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2D0503">
        <w:rPr>
          <w:rFonts w:ascii="Times New Roman" w:eastAsia="Times New Roman" w:hAnsi="Times New Roman" w:cs="Times New Roman"/>
          <w:b/>
          <w:sz w:val="24"/>
          <w:szCs w:val="24"/>
        </w:rPr>
        <w:t>1</w:t>
      </w:r>
    </w:p>
    <w:p w14:paraId="34A7CD44" w14:textId="77777777" w:rsidR="00F24D9D" w:rsidRPr="00F24D9D" w:rsidRDefault="00F24D9D" w:rsidP="00F24D9D">
      <w:pPr>
        <w:jc w:val="right"/>
        <w:rPr>
          <w:rFonts w:ascii="Times New Roman" w:eastAsia="Times New Roman" w:hAnsi="Times New Roman" w:cs="Times New Roman"/>
          <w:b/>
          <w:bCs/>
          <w:kern w:val="32"/>
          <w:sz w:val="24"/>
          <w:szCs w:val="24"/>
          <w:lang w:eastAsia="x-none"/>
        </w:rPr>
      </w:pPr>
      <w:r w:rsidRPr="00F24D9D">
        <w:rPr>
          <w:rFonts w:ascii="Times New Roman" w:eastAsia="Times New Roman" w:hAnsi="Times New Roman" w:cs="Times New Roman"/>
          <w:b/>
          <w:bCs/>
          <w:kern w:val="32"/>
          <w:sz w:val="24"/>
          <w:szCs w:val="24"/>
          <w:lang w:eastAsia="x-none"/>
        </w:rPr>
        <w:t>к ПОП-П по профессии</w:t>
      </w:r>
    </w:p>
    <w:p w14:paraId="247A6B91" w14:textId="77777777" w:rsidR="00F24D9D" w:rsidRPr="00F24D9D" w:rsidRDefault="00F24D9D" w:rsidP="00F24D9D">
      <w:pPr>
        <w:jc w:val="right"/>
        <w:rPr>
          <w:rFonts w:ascii="Times New Roman" w:eastAsia="Times New Roman" w:hAnsi="Times New Roman" w:cs="Times New Roman"/>
          <w:b/>
          <w:bCs/>
          <w:kern w:val="32"/>
          <w:sz w:val="24"/>
          <w:szCs w:val="24"/>
          <w:lang w:eastAsia="x-none"/>
        </w:rPr>
      </w:pPr>
      <w:r w:rsidRPr="00F24D9D">
        <w:rPr>
          <w:rFonts w:ascii="Times New Roman" w:eastAsia="Times New Roman" w:hAnsi="Times New Roman" w:cs="Times New Roman"/>
          <w:b/>
          <w:bCs/>
          <w:kern w:val="32"/>
          <w:sz w:val="24"/>
          <w:szCs w:val="24"/>
          <w:lang w:eastAsia="x-none"/>
        </w:rPr>
        <w:t xml:space="preserve">38.01.01 Оператор диспетчерской </w:t>
      </w:r>
      <w:r w:rsidRPr="00F24D9D">
        <w:rPr>
          <w:rFonts w:ascii="Times New Roman" w:eastAsia="Times New Roman" w:hAnsi="Times New Roman" w:cs="Times New Roman"/>
          <w:b/>
          <w:bCs/>
          <w:kern w:val="32"/>
          <w:sz w:val="24"/>
          <w:szCs w:val="24"/>
          <w:lang w:eastAsia="x-none"/>
        </w:rPr>
        <w:br/>
        <w:t>(производственно-диспетчерской) службы</w:t>
      </w:r>
    </w:p>
    <w:p w14:paraId="43FA2AF0" w14:textId="77777777" w:rsidR="008F578C" w:rsidRPr="004D41E5" w:rsidRDefault="008F578C" w:rsidP="00F24D9D"/>
    <w:p w14:paraId="3BD51D45" w14:textId="7BB7AE3A" w:rsidR="00CD2973" w:rsidRPr="006E7FF4"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1"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1"/>
    </w:p>
    <w:p w14:paraId="4A127AD6" w14:textId="77777777" w:rsidR="00F53FDC" w:rsidRDefault="00F53FDC" w:rsidP="00F53FDC">
      <w:pPr>
        <w:jc w:val="center"/>
        <w:rPr>
          <w:rFonts w:ascii="Times New Roman" w:hAnsi="Times New Roman" w:cs="Times New Roman"/>
          <w:sz w:val="24"/>
          <w:szCs w:val="24"/>
          <w:lang w:eastAsia="x-none"/>
        </w:rPr>
      </w:pPr>
    </w:p>
    <w:p w14:paraId="00291C3C" w14:textId="41FF4779" w:rsidR="00C7536E" w:rsidRPr="005F59C7" w:rsidRDefault="00F53FDC" w:rsidP="00F53FDC">
      <w:pPr>
        <w:jc w:val="center"/>
        <w:rPr>
          <w:rFonts w:ascii="Times New Roman" w:hAnsi="Times New Roman" w:cs="Times New Roman"/>
          <w:sz w:val="24"/>
          <w:szCs w:val="24"/>
          <w:lang w:val="x-none" w:eastAsia="x-none"/>
        </w:rPr>
      </w:pPr>
      <w:r>
        <w:rPr>
          <w:rFonts w:ascii="Times New Roman" w:hAnsi="Times New Roman" w:cs="Times New Roman"/>
          <w:sz w:val="24"/>
          <w:szCs w:val="24"/>
          <w:lang w:eastAsia="x-none"/>
        </w:rPr>
        <w:t>ОГЛАВЛЕНИЕ</w:t>
      </w:r>
    </w:p>
    <w:p w14:paraId="44628797" w14:textId="5A078018" w:rsidR="004F66A5" w:rsidRDefault="00896BB3">
      <w:pPr>
        <w:pStyle w:val="14"/>
        <w:rPr>
          <w:rFonts w:asciiTheme="minorHAnsi" w:eastAsiaTheme="minorEastAsia" w:hAnsiTheme="minorHAnsi" w:cstheme="minorBidi"/>
          <w:b w:val="0"/>
          <w:bCs w:val="0"/>
          <w:lang w:eastAsia="ru-RU"/>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64283585" w:history="1">
        <w:r w:rsidR="004F66A5" w:rsidRPr="00385B38">
          <w:rPr>
            <w:rStyle w:val="af0"/>
          </w:rPr>
          <w:t>«ПМ.01 ОПЕРАТИВНЫЙ УЧЕТ ХОЗЯЙСТВЕННОЙ ДЕЯТЕЛЬНОСТИ ОРГАНИЗАЦИИ»</w:t>
        </w:r>
        <w:r w:rsidR="004F66A5">
          <w:rPr>
            <w:webHidden/>
          </w:rPr>
          <w:tab/>
        </w:r>
        <w:r w:rsidR="004F66A5">
          <w:rPr>
            <w:webHidden/>
          </w:rPr>
          <w:fldChar w:fldCharType="begin"/>
        </w:r>
        <w:r w:rsidR="004F66A5">
          <w:rPr>
            <w:webHidden/>
          </w:rPr>
          <w:instrText xml:space="preserve"> PAGEREF _Toc164283585 \h </w:instrText>
        </w:r>
        <w:r w:rsidR="004F66A5">
          <w:rPr>
            <w:webHidden/>
          </w:rPr>
        </w:r>
        <w:r w:rsidR="004F66A5">
          <w:rPr>
            <w:webHidden/>
          </w:rPr>
          <w:fldChar w:fldCharType="separate"/>
        </w:r>
        <w:r w:rsidR="0001085D">
          <w:rPr>
            <w:webHidden/>
          </w:rPr>
          <w:t>2</w:t>
        </w:r>
        <w:r w:rsidR="004F66A5">
          <w:rPr>
            <w:webHidden/>
          </w:rPr>
          <w:fldChar w:fldCharType="end"/>
        </w:r>
      </w:hyperlink>
    </w:p>
    <w:p w14:paraId="12F88C24" w14:textId="60AB923F" w:rsidR="004F66A5" w:rsidRDefault="00593415">
      <w:pPr>
        <w:pStyle w:val="14"/>
        <w:rPr>
          <w:rFonts w:asciiTheme="minorHAnsi" w:eastAsiaTheme="minorEastAsia" w:hAnsiTheme="minorHAnsi" w:cstheme="minorBidi"/>
          <w:b w:val="0"/>
          <w:bCs w:val="0"/>
          <w:lang w:eastAsia="ru-RU"/>
        </w:rPr>
      </w:pPr>
      <w:hyperlink w:anchor="_Toc164283586" w:history="1">
        <w:r w:rsidR="004F66A5" w:rsidRPr="00385B38">
          <w:rPr>
            <w:rStyle w:val="af0"/>
          </w:rPr>
          <w:t>«ПМ.02 АНАЛИЗ ДАННЫХ ПРОИЗВОДСТВЕННЫХ ПРОГРАММ, ПЛАНОВ-ГРАФИКОВ, НОРМАТИВОВ ПРОИЗВОДСТВЕННОГО ПРОЦЕССА»</w:t>
        </w:r>
        <w:r w:rsidR="004F66A5">
          <w:rPr>
            <w:webHidden/>
          </w:rPr>
          <w:tab/>
        </w:r>
        <w:r w:rsidR="004F66A5">
          <w:rPr>
            <w:webHidden/>
          </w:rPr>
          <w:fldChar w:fldCharType="begin"/>
        </w:r>
        <w:r w:rsidR="004F66A5">
          <w:rPr>
            <w:webHidden/>
          </w:rPr>
          <w:instrText xml:space="preserve"> PAGEREF _Toc164283586 \h </w:instrText>
        </w:r>
        <w:r w:rsidR="004F66A5">
          <w:rPr>
            <w:webHidden/>
          </w:rPr>
        </w:r>
        <w:r w:rsidR="004F66A5">
          <w:rPr>
            <w:webHidden/>
          </w:rPr>
          <w:fldChar w:fldCharType="separate"/>
        </w:r>
        <w:r w:rsidR="0001085D">
          <w:rPr>
            <w:webHidden/>
          </w:rPr>
          <w:t>11</w:t>
        </w:r>
        <w:r w:rsidR="004F66A5">
          <w:rPr>
            <w:webHidden/>
          </w:rPr>
          <w:fldChar w:fldCharType="end"/>
        </w:r>
      </w:hyperlink>
    </w:p>
    <w:p w14:paraId="64250436" w14:textId="4D1EA737" w:rsidR="004F66A5" w:rsidRDefault="00593415">
      <w:pPr>
        <w:pStyle w:val="14"/>
        <w:rPr>
          <w:rFonts w:asciiTheme="minorHAnsi" w:eastAsiaTheme="minorEastAsia" w:hAnsiTheme="minorHAnsi" w:cstheme="minorBidi"/>
          <w:b w:val="0"/>
          <w:bCs w:val="0"/>
          <w:lang w:eastAsia="ru-RU"/>
        </w:rPr>
      </w:pPr>
      <w:hyperlink w:anchor="_Toc164283587" w:history="1">
        <w:r w:rsidR="004F66A5" w:rsidRPr="00385B38">
          <w:rPr>
            <w:rStyle w:val="af0"/>
          </w:rPr>
          <w:t>«ПМ.03 ДИАГНОСТИКА И МОНИТОРИНГ НАРУШЕНИЙ ПРОИЗВОДСТВЕННОГО ПРОЦЕССА»</w:t>
        </w:r>
        <w:r w:rsidR="004F66A5">
          <w:rPr>
            <w:webHidden/>
          </w:rPr>
          <w:tab/>
        </w:r>
        <w:r w:rsidR="004F66A5">
          <w:rPr>
            <w:webHidden/>
          </w:rPr>
          <w:fldChar w:fldCharType="begin"/>
        </w:r>
        <w:r w:rsidR="004F66A5">
          <w:rPr>
            <w:webHidden/>
          </w:rPr>
          <w:instrText xml:space="preserve"> PAGEREF _Toc164283587 \h </w:instrText>
        </w:r>
        <w:r w:rsidR="004F66A5">
          <w:rPr>
            <w:webHidden/>
          </w:rPr>
        </w:r>
        <w:r w:rsidR="004F66A5">
          <w:rPr>
            <w:webHidden/>
          </w:rPr>
          <w:fldChar w:fldCharType="separate"/>
        </w:r>
        <w:r w:rsidR="0001085D">
          <w:rPr>
            <w:webHidden/>
          </w:rPr>
          <w:t>22</w:t>
        </w:r>
        <w:r w:rsidR="004F66A5">
          <w:rPr>
            <w:webHidden/>
          </w:rPr>
          <w:fldChar w:fldCharType="end"/>
        </w:r>
      </w:hyperlink>
    </w:p>
    <w:p w14:paraId="15516DDC" w14:textId="44B08EC9" w:rsidR="00CD2973"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38970F8B" w14:textId="163C2B01" w:rsidR="00502F97" w:rsidRDefault="00502F97" w:rsidP="00CD2973">
      <w:pPr>
        <w:jc w:val="center"/>
        <w:rPr>
          <w:rFonts w:ascii="Times New Roman" w:hAnsi="Times New Roman" w:cs="Times New Roman"/>
          <w:b/>
          <w:i/>
          <w:sz w:val="24"/>
          <w:szCs w:val="24"/>
        </w:rPr>
      </w:pPr>
    </w:p>
    <w:p w14:paraId="1D4A813C" w14:textId="4E4C934B" w:rsidR="00502F97" w:rsidRDefault="00502F97" w:rsidP="00CD2973">
      <w:pPr>
        <w:jc w:val="center"/>
        <w:rPr>
          <w:rFonts w:ascii="Times New Roman" w:hAnsi="Times New Roman" w:cs="Times New Roman"/>
          <w:b/>
          <w:i/>
          <w:sz w:val="24"/>
          <w:szCs w:val="24"/>
        </w:rPr>
      </w:pPr>
    </w:p>
    <w:p w14:paraId="6ABB7C6F" w14:textId="35A1A683" w:rsidR="00502F97" w:rsidRDefault="00502F97" w:rsidP="00CD2973">
      <w:pPr>
        <w:jc w:val="center"/>
        <w:rPr>
          <w:rFonts w:ascii="Times New Roman" w:hAnsi="Times New Roman" w:cs="Times New Roman"/>
          <w:b/>
          <w:i/>
          <w:sz w:val="24"/>
          <w:szCs w:val="24"/>
        </w:rPr>
      </w:pPr>
    </w:p>
    <w:p w14:paraId="157DB08E" w14:textId="11EAFD92" w:rsidR="00502F97" w:rsidRDefault="00502F97" w:rsidP="00CD2973">
      <w:pPr>
        <w:jc w:val="center"/>
        <w:rPr>
          <w:rFonts w:ascii="Times New Roman" w:hAnsi="Times New Roman" w:cs="Times New Roman"/>
          <w:b/>
          <w:i/>
          <w:sz w:val="24"/>
          <w:szCs w:val="24"/>
        </w:rPr>
      </w:pPr>
    </w:p>
    <w:p w14:paraId="7F0E968A" w14:textId="6DB2176D" w:rsidR="00502F97" w:rsidRDefault="00502F97" w:rsidP="00CD2973">
      <w:pPr>
        <w:jc w:val="center"/>
        <w:rPr>
          <w:rFonts w:ascii="Times New Roman" w:hAnsi="Times New Roman" w:cs="Times New Roman"/>
          <w:b/>
          <w:i/>
          <w:sz w:val="24"/>
          <w:szCs w:val="24"/>
        </w:rPr>
      </w:pPr>
    </w:p>
    <w:p w14:paraId="6439B4FE" w14:textId="77777777" w:rsidR="00502F97" w:rsidRDefault="00502F97" w:rsidP="00CD2973">
      <w:pPr>
        <w:jc w:val="center"/>
        <w:rPr>
          <w:rFonts w:ascii="Times New Roman" w:hAnsi="Times New Roman" w:cs="Times New Roman"/>
          <w:b/>
          <w:i/>
          <w:sz w:val="24"/>
          <w:szCs w:val="24"/>
        </w:rPr>
      </w:pPr>
    </w:p>
    <w:p w14:paraId="713A0927" w14:textId="5A7E0338" w:rsidR="008018C7" w:rsidRDefault="008018C7" w:rsidP="00CD2973">
      <w:pPr>
        <w:jc w:val="center"/>
        <w:rPr>
          <w:rFonts w:ascii="Times New Roman" w:hAnsi="Times New Roman" w:cs="Times New Roman"/>
          <w:b/>
          <w:i/>
          <w:sz w:val="24"/>
          <w:szCs w:val="24"/>
        </w:rPr>
      </w:pPr>
    </w:p>
    <w:p w14:paraId="2F4E6478" w14:textId="6D71235C" w:rsidR="008018C7" w:rsidRDefault="008018C7" w:rsidP="00CD2973">
      <w:pPr>
        <w:jc w:val="center"/>
        <w:rPr>
          <w:rFonts w:ascii="Times New Roman" w:hAnsi="Times New Roman" w:cs="Times New Roman"/>
          <w:b/>
          <w:i/>
          <w:sz w:val="24"/>
          <w:szCs w:val="24"/>
        </w:rPr>
      </w:pPr>
    </w:p>
    <w:p w14:paraId="28668379" w14:textId="2BBC2841" w:rsidR="008018C7" w:rsidRDefault="008018C7" w:rsidP="00CD2973">
      <w:pPr>
        <w:jc w:val="center"/>
        <w:rPr>
          <w:rFonts w:ascii="Times New Roman" w:hAnsi="Times New Roman" w:cs="Times New Roman"/>
          <w:b/>
          <w:i/>
          <w:sz w:val="24"/>
          <w:szCs w:val="24"/>
        </w:rPr>
      </w:pPr>
    </w:p>
    <w:p w14:paraId="6C610560" w14:textId="611823D1" w:rsidR="00502F97" w:rsidRDefault="00502F97" w:rsidP="00CD2973">
      <w:pPr>
        <w:jc w:val="center"/>
        <w:rPr>
          <w:rFonts w:ascii="Times New Roman" w:hAnsi="Times New Roman" w:cs="Times New Roman"/>
          <w:b/>
          <w:i/>
          <w:sz w:val="24"/>
          <w:szCs w:val="24"/>
        </w:rPr>
      </w:pPr>
    </w:p>
    <w:p w14:paraId="7622F126" w14:textId="358A320C" w:rsidR="00502F97" w:rsidRDefault="00502F97" w:rsidP="00CD2973">
      <w:pPr>
        <w:jc w:val="center"/>
        <w:rPr>
          <w:rFonts w:ascii="Times New Roman" w:hAnsi="Times New Roman" w:cs="Times New Roman"/>
          <w:b/>
          <w:i/>
          <w:sz w:val="24"/>
          <w:szCs w:val="24"/>
        </w:rPr>
      </w:pPr>
    </w:p>
    <w:p w14:paraId="11AEB7ED" w14:textId="77777777" w:rsidR="00502F97" w:rsidRDefault="00502F97" w:rsidP="00CD2973">
      <w:pPr>
        <w:jc w:val="center"/>
        <w:rPr>
          <w:rFonts w:ascii="Times New Roman" w:hAnsi="Times New Roman" w:cs="Times New Roman"/>
          <w:b/>
          <w:i/>
          <w:sz w:val="24"/>
          <w:szCs w:val="24"/>
        </w:rPr>
      </w:pPr>
    </w:p>
    <w:p w14:paraId="311C4237" w14:textId="24251053" w:rsidR="008018C7" w:rsidRDefault="008018C7" w:rsidP="00CD2973">
      <w:pPr>
        <w:jc w:val="center"/>
        <w:rPr>
          <w:rFonts w:ascii="Times New Roman" w:hAnsi="Times New Roman" w:cs="Times New Roman"/>
          <w:b/>
          <w:i/>
          <w:sz w:val="24"/>
          <w:szCs w:val="24"/>
        </w:rPr>
      </w:pPr>
    </w:p>
    <w:p w14:paraId="3CEFF98C" w14:textId="5D454EF1" w:rsidR="008018C7" w:rsidRDefault="008018C7" w:rsidP="00CD2973">
      <w:pPr>
        <w:jc w:val="center"/>
        <w:rPr>
          <w:rFonts w:ascii="Times New Roman" w:hAnsi="Times New Roman" w:cs="Times New Roman"/>
          <w:b/>
          <w:i/>
          <w:sz w:val="24"/>
          <w:szCs w:val="24"/>
        </w:rPr>
      </w:pPr>
    </w:p>
    <w:p w14:paraId="46F260A5" w14:textId="5B7285C3" w:rsidR="008018C7" w:rsidRDefault="008018C7" w:rsidP="00CD2973">
      <w:pPr>
        <w:jc w:val="center"/>
        <w:rPr>
          <w:rFonts w:ascii="Times New Roman" w:hAnsi="Times New Roman" w:cs="Times New Roman"/>
          <w:b/>
          <w:i/>
          <w:sz w:val="24"/>
          <w:szCs w:val="24"/>
        </w:rPr>
      </w:pPr>
    </w:p>
    <w:p w14:paraId="5382724A" w14:textId="77777777" w:rsidR="008018C7" w:rsidRPr="005F59C7" w:rsidRDefault="008018C7" w:rsidP="00CD2973">
      <w:pPr>
        <w:jc w:val="center"/>
        <w:rPr>
          <w:rFonts w:ascii="Times New Roman" w:hAnsi="Times New Roman" w:cs="Times New Roman"/>
          <w:b/>
          <w:i/>
          <w:sz w:val="24"/>
          <w:szCs w:val="24"/>
        </w:rPr>
      </w:pPr>
    </w:p>
    <w:p w14:paraId="6FF0472B" w14:textId="69D22727" w:rsidR="00CD2973" w:rsidRPr="00F53FDC" w:rsidRDefault="00F24D9D" w:rsidP="00F53FDC">
      <w:pPr>
        <w:jc w:val="center"/>
        <w:rPr>
          <w:rFonts w:ascii="Times New Roman" w:hAnsi="Times New Roman" w:cs="Times New Roman"/>
          <w:b/>
          <w:bCs/>
          <w:sz w:val="24"/>
          <w:szCs w:val="24"/>
        </w:rPr>
      </w:pPr>
      <w:r>
        <w:rPr>
          <w:rFonts w:ascii="Times New Roman" w:hAnsi="Times New Roman" w:cs="Times New Roman"/>
          <w:b/>
          <w:bCs/>
          <w:sz w:val="24"/>
          <w:szCs w:val="24"/>
        </w:rPr>
        <w:t>2024</w:t>
      </w:r>
      <w:r w:rsidR="008018C7" w:rsidRPr="00F53FDC">
        <w:rPr>
          <w:rFonts w:ascii="Times New Roman" w:hAnsi="Times New Roman" w:cs="Times New Roman"/>
          <w:b/>
          <w:bCs/>
          <w:sz w:val="24"/>
          <w:szCs w:val="24"/>
        </w:rPr>
        <w:t xml:space="preserve"> г.</w:t>
      </w:r>
    </w:p>
    <w:p w14:paraId="76A94161" w14:textId="77777777" w:rsidR="006E7FF4" w:rsidRDefault="006E7FF4">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14:paraId="46DB3426" w14:textId="76D2B019"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1.1</w:t>
      </w:r>
    </w:p>
    <w:p w14:paraId="510CFEDA" w14:textId="77777777" w:rsidR="00F24D9D" w:rsidRPr="00F24D9D" w:rsidRDefault="00F24D9D" w:rsidP="00F24D9D">
      <w:pPr>
        <w:jc w:val="right"/>
        <w:rPr>
          <w:rFonts w:ascii="Times New Roman" w:eastAsia="Times New Roman" w:hAnsi="Times New Roman" w:cs="Times New Roman"/>
          <w:b/>
          <w:bCs/>
          <w:kern w:val="32"/>
          <w:sz w:val="24"/>
          <w:szCs w:val="24"/>
          <w:lang w:eastAsia="x-none"/>
        </w:rPr>
      </w:pPr>
      <w:r w:rsidRPr="00F24D9D">
        <w:rPr>
          <w:rFonts w:ascii="Times New Roman" w:eastAsia="Times New Roman" w:hAnsi="Times New Roman" w:cs="Times New Roman"/>
          <w:b/>
          <w:bCs/>
          <w:kern w:val="32"/>
          <w:sz w:val="24"/>
          <w:szCs w:val="24"/>
          <w:lang w:eastAsia="x-none"/>
        </w:rPr>
        <w:t>к ПОП-П по профессии</w:t>
      </w:r>
    </w:p>
    <w:p w14:paraId="7A99E0E9" w14:textId="77777777" w:rsidR="00F24D9D" w:rsidRPr="00F24D9D" w:rsidRDefault="00F24D9D" w:rsidP="00F24D9D">
      <w:pPr>
        <w:jc w:val="right"/>
        <w:rPr>
          <w:rFonts w:ascii="Times New Roman" w:eastAsia="Times New Roman" w:hAnsi="Times New Roman" w:cs="Times New Roman"/>
          <w:b/>
          <w:bCs/>
          <w:kern w:val="32"/>
          <w:sz w:val="24"/>
          <w:szCs w:val="24"/>
          <w:lang w:eastAsia="x-none"/>
        </w:rPr>
      </w:pPr>
      <w:r w:rsidRPr="00F24D9D">
        <w:rPr>
          <w:rFonts w:ascii="Times New Roman" w:eastAsia="Times New Roman" w:hAnsi="Times New Roman" w:cs="Times New Roman"/>
          <w:b/>
          <w:bCs/>
          <w:kern w:val="32"/>
          <w:sz w:val="24"/>
          <w:szCs w:val="24"/>
          <w:lang w:eastAsia="x-none"/>
        </w:rPr>
        <w:t xml:space="preserve">38.01.01 Оператор диспетчерской </w:t>
      </w:r>
      <w:r w:rsidRPr="00F24D9D">
        <w:rPr>
          <w:rFonts w:ascii="Times New Roman" w:eastAsia="Times New Roman" w:hAnsi="Times New Roman" w:cs="Times New Roman"/>
          <w:b/>
          <w:bCs/>
          <w:kern w:val="32"/>
          <w:sz w:val="24"/>
          <w:szCs w:val="24"/>
          <w:lang w:eastAsia="x-none"/>
        </w:rPr>
        <w:br/>
        <w:t>(производственно-диспетчерской) службы</w:t>
      </w:r>
    </w:p>
    <w:p w14:paraId="12B2A2FA" w14:textId="6A2319A6" w:rsidR="00502F97" w:rsidRDefault="00502F97" w:rsidP="00502F97">
      <w:pPr>
        <w:jc w:val="right"/>
        <w:rPr>
          <w:rFonts w:ascii="Times New Roman" w:hAnsi="Times New Roman" w:cs="Times New Roman"/>
          <w:b/>
          <w:bCs/>
          <w:color w:val="0070C0"/>
          <w:sz w:val="24"/>
          <w:szCs w:val="24"/>
        </w:rPr>
      </w:pP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1AE463F3"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62499A62" w14:textId="48423F5B" w:rsidR="00CD2973" w:rsidRPr="00F24D9D" w:rsidRDefault="008F578C" w:rsidP="006E7FF4">
      <w:pPr>
        <w:pStyle w:val="1"/>
      </w:pPr>
      <w:bookmarkStart w:id="2" w:name="_Toc150695621"/>
      <w:bookmarkStart w:id="3" w:name="_Toc150695786"/>
      <w:bookmarkStart w:id="4" w:name="_Toc164283585"/>
      <w:r w:rsidRPr="006E7FF4">
        <w:t>«</w:t>
      </w:r>
      <w:r w:rsidR="008276F3">
        <w:t>ПМ.01</w:t>
      </w:r>
      <w:r w:rsidR="00F24D9D">
        <w:t xml:space="preserve"> </w:t>
      </w:r>
      <w:r w:rsidR="00F24D9D" w:rsidRPr="00F24D9D">
        <w:t>ОПЕРАТИВНЫЙ УЧЕТ ХОЗЯЙСТВЕННОЙ ДЕЯТЕЛЬНОСТИ ОРГАНИЗАЦИИ»</w:t>
      </w:r>
      <w:bookmarkEnd w:id="2"/>
      <w:bookmarkEnd w:id="3"/>
      <w:bookmarkEnd w:id="4"/>
    </w:p>
    <w:p w14:paraId="41E9DB3F" w14:textId="600FBBAA" w:rsidR="00502F97" w:rsidRPr="00F24D9D" w:rsidRDefault="00502F97" w:rsidP="00F53FDC">
      <w:pPr>
        <w:spacing w:line="360" w:lineRule="auto"/>
        <w:jc w:val="center"/>
        <w:rPr>
          <w:rFonts w:ascii="Times New Roman" w:hAnsi="Times New Roman" w:cs="Times New Roman"/>
          <w:sz w:val="24"/>
          <w:szCs w:val="24"/>
        </w:rPr>
      </w:pPr>
    </w:p>
    <w:p w14:paraId="569F4FC8" w14:textId="2B3DF486" w:rsidR="00502F97" w:rsidRPr="00F53FDC" w:rsidRDefault="00502F97" w:rsidP="00F53FDC">
      <w:pPr>
        <w:spacing w:line="360" w:lineRule="auto"/>
        <w:jc w:val="center"/>
        <w:rPr>
          <w:rFonts w:ascii="Times New Roman" w:hAnsi="Times New Roman" w:cs="Times New Roman"/>
          <w:sz w:val="24"/>
          <w:szCs w:val="24"/>
        </w:rPr>
      </w:pPr>
    </w:p>
    <w:p w14:paraId="02DA7D2B" w14:textId="13BD8956" w:rsidR="00502F97" w:rsidRPr="00F53FDC" w:rsidRDefault="00502F97" w:rsidP="00F53FDC">
      <w:pPr>
        <w:spacing w:line="360" w:lineRule="auto"/>
        <w:jc w:val="center"/>
        <w:rPr>
          <w:rFonts w:ascii="Times New Roman" w:hAnsi="Times New Roman" w:cs="Times New Roman"/>
          <w:sz w:val="24"/>
          <w:szCs w:val="24"/>
        </w:rPr>
      </w:pPr>
    </w:p>
    <w:p w14:paraId="694A6A67" w14:textId="61169B7C" w:rsidR="00502F97" w:rsidRPr="00F53FDC" w:rsidRDefault="00502F97" w:rsidP="00F53FDC">
      <w:pPr>
        <w:spacing w:line="360" w:lineRule="auto"/>
        <w:jc w:val="center"/>
        <w:rPr>
          <w:rFonts w:ascii="Times New Roman" w:hAnsi="Times New Roman" w:cs="Times New Roman"/>
          <w:sz w:val="24"/>
          <w:szCs w:val="24"/>
        </w:rPr>
      </w:pPr>
    </w:p>
    <w:p w14:paraId="3B57E081" w14:textId="4DE287B8" w:rsidR="00502F97" w:rsidRPr="00F53FDC" w:rsidRDefault="00502F97" w:rsidP="00F53FDC">
      <w:pPr>
        <w:spacing w:line="360" w:lineRule="auto"/>
        <w:jc w:val="center"/>
        <w:rPr>
          <w:rFonts w:ascii="Times New Roman" w:hAnsi="Times New Roman" w:cs="Times New Roman"/>
          <w:sz w:val="24"/>
          <w:szCs w:val="24"/>
        </w:rPr>
      </w:pPr>
    </w:p>
    <w:p w14:paraId="067D8446" w14:textId="18483086" w:rsidR="00502F97" w:rsidRPr="00F53FDC" w:rsidRDefault="00502F97" w:rsidP="00F53FDC">
      <w:pPr>
        <w:spacing w:line="360" w:lineRule="auto"/>
        <w:jc w:val="center"/>
        <w:rPr>
          <w:rFonts w:ascii="Times New Roman" w:hAnsi="Times New Roman" w:cs="Times New Roman"/>
          <w:sz w:val="24"/>
          <w:szCs w:val="24"/>
        </w:rPr>
      </w:pPr>
    </w:p>
    <w:p w14:paraId="247A35E9" w14:textId="7F72EC14" w:rsidR="00502F97" w:rsidRPr="00F53FDC" w:rsidRDefault="00502F97" w:rsidP="00F53FDC">
      <w:pPr>
        <w:spacing w:line="360" w:lineRule="auto"/>
        <w:jc w:val="center"/>
        <w:rPr>
          <w:rFonts w:ascii="Times New Roman" w:hAnsi="Times New Roman" w:cs="Times New Roman"/>
          <w:sz w:val="24"/>
          <w:szCs w:val="24"/>
        </w:rPr>
      </w:pPr>
    </w:p>
    <w:p w14:paraId="76D7C38F" w14:textId="4E762E5F" w:rsidR="00502F97" w:rsidRPr="00F53FDC" w:rsidRDefault="00502F97" w:rsidP="00F53FDC">
      <w:pPr>
        <w:spacing w:line="360" w:lineRule="auto"/>
        <w:jc w:val="center"/>
        <w:rPr>
          <w:rFonts w:ascii="Times New Roman" w:hAnsi="Times New Roman" w:cs="Times New Roman"/>
          <w:sz w:val="24"/>
          <w:szCs w:val="24"/>
        </w:rPr>
      </w:pPr>
    </w:p>
    <w:p w14:paraId="26DDE23B" w14:textId="77777777" w:rsidR="00502F97" w:rsidRPr="00F53FDC" w:rsidRDefault="00502F97" w:rsidP="00F53FDC">
      <w:pPr>
        <w:spacing w:line="360" w:lineRule="auto"/>
        <w:jc w:val="center"/>
        <w:rPr>
          <w:rFonts w:ascii="Times New Roman" w:hAnsi="Times New Roman" w:cs="Times New Roman"/>
          <w:sz w:val="24"/>
          <w:szCs w:val="24"/>
        </w:rPr>
      </w:pPr>
    </w:p>
    <w:p w14:paraId="0E85E081" w14:textId="367F7151" w:rsidR="00502F97" w:rsidRPr="00F53FDC" w:rsidRDefault="00502F97" w:rsidP="00F53FDC">
      <w:pPr>
        <w:spacing w:line="360" w:lineRule="auto"/>
        <w:jc w:val="center"/>
        <w:rPr>
          <w:rFonts w:ascii="Times New Roman" w:hAnsi="Times New Roman" w:cs="Times New Roman"/>
          <w:sz w:val="24"/>
          <w:szCs w:val="24"/>
        </w:rPr>
      </w:pPr>
    </w:p>
    <w:p w14:paraId="522AF655" w14:textId="4C229FCD" w:rsidR="00502F97" w:rsidRPr="00F53FDC" w:rsidRDefault="00502F97" w:rsidP="00F53FDC">
      <w:pPr>
        <w:spacing w:line="360" w:lineRule="auto"/>
        <w:jc w:val="center"/>
        <w:rPr>
          <w:rFonts w:ascii="Times New Roman" w:hAnsi="Times New Roman" w:cs="Times New Roman"/>
          <w:sz w:val="24"/>
          <w:szCs w:val="24"/>
        </w:rPr>
      </w:pPr>
    </w:p>
    <w:p w14:paraId="67595370" w14:textId="66669932" w:rsidR="00502F97" w:rsidRPr="00F53FDC" w:rsidRDefault="00502F97" w:rsidP="00F53FDC">
      <w:pPr>
        <w:spacing w:line="360" w:lineRule="auto"/>
        <w:jc w:val="center"/>
        <w:rPr>
          <w:rFonts w:ascii="Times New Roman" w:hAnsi="Times New Roman" w:cs="Times New Roman"/>
          <w:sz w:val="24"/>
          <w:szCs w:val="24"/>
        </w:rPr>
      </w:pPr>
    </w:p>
    <w:p w14:paraId="090FF9E5" w14:textId="1E6817EA" w:rsidR="00502F97" w:rsidRPr="00F53FDC" w:rsidRDefault="00502F97" w:rsidP="00F53FDC">
      <w:pPr>
        <w:spacing w:line="360" w:lineRule="auto"/>
        <w:jc w:val="center"/>
        <w:rPr>
          <w:rFonts w:ascii="Times New Roman" w:hAnsi="Times New Roman" w:cs="Times New Roman"/>
          <w:sz w:val="24"/>
          <w:szCs w:val="24"/>
        </w:rPr>
      </w:pPr>
    </w:p>
    <w:p w14:paraId="1A6A1C57" w14:textId="771B64CF" w:rsidR="00502F97" w:rsidRPr="00F53FDC" w:rsidRDefault="00502F97" w:rsidP="00F53FDC">
      <w:pPr>
        <w:spacing w:line="360" w:lineRule="auto"/>
        <w:jc w:val="center"/>
        <w:rPr>
          <w:rFonts w:ascii="Times New Roman" w:hAnsi="Times New Roman" w:cs="Times New Roman"/>
          <w:sz w:val="24"/>
          <w:szCs w:val="24"/>
        </w:rPr>
      </w:pPr>
    </w:p>
    <w:p w14:paraId="4DF11363" w14:textId="7B79300D" w:rsidR="00F53FDC" w:rsidRPr="00F53FDC" w:rsidRDefault="00F53FDC"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F24D9D">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70F752F4" w14:textId="41B9B345" w:rsidR="00B766E1" w:rsidRDefault="00B766E1">
      <w:pPr>
        <w:rPr>
          <w:rFonts w:ascii="Times New Roman" w:eastAsia="Times New Roman" w:hAnsi="Times New Roman" w:cs="Times New Roman"/>
          <w:b/>
          <w:bCs/>
          <w:kern w:val="36"/>
          <w:sz w:val="24"/>
          <w:szCs w:val="24"/>
          <w:lang w:eastAsia="ru-RU"/>
        </w:rPr>
      </w:pPr>
      <w:r>
        <w:br w:type="page"/>
      </w:r>
    </w:p>
    <w:p w14:paraId="0C1F2986" w14:textId="40C3C0F4" w:rsidR="00502F97" w:rsidRPr="00B766E1" w:rsidRDefault="00B766E1" w:rsidP="00B766E1">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0CE296F" w14:textId="7018442A" w:rsidR="00B766E1" w:rsidRDefault="00B766E1" w:rsidP="00B766E1"/>
    <w:p w14:paraId="1ADF7FE4" w14:textId="5D1CBB89" w:rsidR="00B766E1" w:rsidRDefault="00B766E1">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0B3A164A" w14:textId="221009BE" w:rsidR="00B766E1" w:rsidRPr="00B766E1" w:rsidRDefault="00593415">
      <w:pPr>
        <w:pStyle w:val="21"/>
        <w:rPr>
          <w:rFonts w:asciiTheme="minorHAnsi" w:eastAsiaTheme="minorEastAsia" w:hAnsiTheme="minorHAnsi" w:cstheme="minorBidi"/>
          <w:i w:val="0"/>
          <w:iCs w:val="0"/>
          <w:sz w:val="22"/>
          <w:szCs w:val="22"/>
        </w:rPr>
      </w:pPr>
      <w:hyperlink w:anchor="_Toc156820310" w:history="1">
        <w:r w:rsidR="00B766E1" w:rsidRPr="00B766E1">
          <w:rPr>
            <w:rStyle w:val="af0"/>
            <w:i w:val="0"/>
            <w:iCs w:val="0"/>
          </w:rPr>
          <w:t xml:space="preserve">1.1. Цель и место профессионального модуля </w:t>
        </w:r>
        <w:r w:rsidR="00B766E1" w:rsidRPr="0044074A">
          <w:rPr>
            <w:rStyle w:val="af0"/>
            <w:i w:val="0"/>
            <w:iCs w:val="0"/>
          </w:rPr>
          <w:t>«</w:t>
        </w:r>
        <w:r w:rsidR="0044074A" w:rsidRPr="0044074A">
          <w:rPr>
            <w:rFonts w:eastAsia="Segoe UI"/>
            <w:i w:val="0"/>
          </w:rPr>
          <w:t>ПМ.01 Оперативный учет хозяйственной деятельности организации</w:t>
        </w:r>
        <w:r w:rsidR="00B766E1" w:rsidRPr="0044074A">
          <w:rPr>
            <w:rStyle w:val="af0"/>
            <w:i w:val="0"/>
            <w:iCs w:val="0"/>
          </w:rPr>
          <w:t>»  в структуре обр</w:t>
        </w:r>
        <w:r w:rsidR="00B766E1" w:rsidRPr="00B766E1">
          <w:rPr>
            <w:rStyle w:val="af0"/>
            <w:i w:val="0"/>
            <w:iCs w:val="0"/>
          </w:rPr>
          <w:t>азовательной программы</w:t>
        </w:r>
        <w:r w:rsidR="00B766E1" w:rsidRPr="00B766E1">
          <w:rPr>
            <w:i w:val="0"/>
            <w:iCs w:val="0"/>
            <w:webHidden/>
          </w:rPr>
          <w:tab/>
        </w:r>
      </w:hyperlink>
    </w:p>
    <w:p w14:paraId="4E75BACC" w14:textId="4162212E" w:rsidR="00B766E1" w:rsidRPr="00B766E1" w:rsidRDefault="00593415">
      <w:pPr>
        <w:pStyle w:val="21"/>
        <w:rPr>
          <w:rFonts w:asciiTheme="minorHAnsi" w:eastAsiaTheme="minorEastAsia" w:hAnsiTheme="minorHAnsi" w:cstheme="minorBidi"/>
          <w:i w:val="0"/>
          <w:iCs w:val="0"/>
          <w:sz w:val="22"/>
          <w:szCs w:val="22"/>
        </w:rPr>
      </w:pPr>
      <w:hyperlink w:anchor="_Toc156820311" w:history="1">
        <w:r w:rsidR="00B766E1" w:rsidRPr="00B766E1">
          <w:rPr>
            <w:rStyle w:val="af0"/>
            <w:i w:val="0"/>
            <w:iCs w:val="0"/>
          </w:rPr>
          <w:t>1.2. Планируемые результаты освоения профессионального модуля</w:t>
        </w:r>
        <w:r w:rsidR="00B766E1" w:rsidRPr="00B766E1">
          <w:rPr>
            <w:i w:val="0"/>
            <w:iCs w:val="0"/>
            <w:webHidden/>
          </w:rPr>
          <w:tab/>
        </w:r>
      </w:hyperlink>
    </w:p>
    <w:p w14:paraId="158BFA81" w14:textId="6C9FBC5F" w:rsidR="00B766E1" w:rsidRDefault="00593415">
      <w:pPr>
        <w:pStyle w:val="14"/>
        <w:rPr>
          <w:rFonts w:asciiTheme="minorHAnsi" w:eastAsiaTheme="minorEastAsia" w:hAnsiTheme="minorHAnsi" w:cstheme="minorBidi"/>
          <w:b w:val="0"/>
          <w:bCs w:val="0"/>
          <w:lang w:eastAsia="ru-RU"/>
        </w:rPr>
      </w:pPr>
      <w:hyperlink w:anchor="_Toc156820312" w:history="1">
        <w:r w:rsidR="00B766E1" w:rsidRPr="00A9619D">
          <w:rPr>
            <w:rStyle w:val="af0"/>
          </w:rPr>
          <w:t>2. Структура и содержание профессионального модуля</w:t>
        </w:r>
        <w:r w:rsidR="00B766E1">
          <w:rPr>
            <w:webHidden/>
          </w:rPr>
          <w:tab/>
        </w:r>
      </w:hyperlink>
    </w:p>
    <w:p w14:paraId="3615EAE6" w14:textId="52D65008" w:rsidR="00B766E1" w:rsidRPr="00B766E1" w:rsidRDefault="00593415">
      <w:pPr>
        <w:pStyle w:val="21"/>
        <w:rPr>
          <w:rFonts w:asciiTheme="minorHAnsi" w:eastAsiaTheme="minorEastAsia" w:hAnsiTheme="minorHAnsi" w:cstheme="minorBidi"/>
          <w:i w:val="0"/>
          <w:iCs w:val="0"/>
          <w:sz w:val="22"/>
          <w:szCs w:val="22"/>
        </w:rPr>
      </w:pPr>
      <w:hyperlink w:anchor="_Toc156820313" w:history="1">
        <w:r w:rsidR="00B766E1" w:rsidRPr="00B766E1">
          <w:rPr>
            <w:rStyle w:val="af0"/>
            <w:i w:val="0"/>
            <w:iCs w:val="0"/>
          </w:rPr>
          <w:t>2.1. Трудоемкость освоения модуля</w:t>
        </w:r>
        <w:r w:rsidR="00B766E1" w:rsidRPr="00B766E1">
          <w:rPr>
            <w:i w:val="0"/>
            <w:iCs w:val="0"/>
            <w:webHidden/>
          </w:rPr>
          <w:tab/>
        </w:r>
      </w:hyperlink>
    </w:p>
    <w:p w14:paraId="01E150B3" w14:textId="470A8079" w:rsidR="00B766E1" w:rsidRPr="00B766E1" w:rsidRDefault="00593415">
      <w:pPr>
        <w:pStyle w:val="21"/>
        <w:rPr>
          <w:rFonts w:asciiTheme="minorHAnsi" w:eastAsiaTheme="minorEastAsia" w:hAnsiTheme="minorHAnsi" w:cstheme="minorBidi"/>
          <w:i w:val="0"/>
          <w:iCs w:val="0"/>
          <w:sz w:val="22"/>
          <w:szCs w:val="22"/>
        </w:rPr>
      </w:pPr>
      <w:hyperlink w:anchor="_Toc156820314" w:history="1">
        <w:r w:rsidR="00B766E1" w:rsidRPr="00B766E1">
          <w:rPr>
            <w:rStyle w:val="af0"/>
            <w:i w:val="0"/>
            <w:iCs w:val="0"/>
          </w:rPr>
          <w:t>2.2. Структура профессионального модуля</w:t>
        </w:r>
        <w:r w:rsidR="00B766E1" w:rsidRPr="00B766E1">
          <w:rPr>
            <w:i w:val="0"/>
            <w:iCs w:val="0"/>
            <w:webHidden/>
          </w:rPr>
          <w:tab/>
        </w:r>
      </w:hyperlink>
    </w:p>
    <w:p w14:paraId="3BE1A005" w14:textId="78EF7473" w:rsidR="00B766E1" w:rsidRPr="00B766E1" w:rsidRDefault="00593415">
      <w:pPr>
        <w:pStyle w:val="21"/>
        <w:rPr>
          <w:rFonts w:asciiTheme="minorHAnsi" w:eastAsiaTheme="minorEastAsia" w:hAnsiTheme="minorHAnsi" w:cstheme="minorBidi"/>
          <w:i w:val="0"/>
          <w:iCs w:val="0"/>
          <w:sz w:val="22"/>
          <w:szCs w:val="22"/>
        </w:rPr>
      </w:pPr>
      <w:hyperlink w:anchor="_Toc156820315" w:history="1">
        <w:r w:rsidR="00B766E1" w:rsidRPr="00B766E1">
          <w:rPr>
            <w:rStyle w:val="af0"/>
            <w:i w:val="0"/>
            <w:iCs w:val="0"/>
          </w:rPr>
          <w:t>2.3. Примерное содержание профессионального модуля</w:t>
        </w:r>
        <w:r w:rsidR="00B766E1" w:rsidRPr="00B766E1">
          <w:rPr>
            <w:i w:val="0"/>
            <w:iCs w:val="0"/>
            <w:webHidden/>
          </w:rPr>
          <w:tab/>
        </w:r>
      </w:hyperlink>
    </w:p>
    <w:p w14:paraId="59C4B41D" w14:textId="15535F75" w:rsidR="00B766E1" w:rsidRPr="00B766E1" w:rsidRDefault="00593415">
      <w:pPr>
        <w:pStyle w:val="21"/>
        <w:rPr>
          <w:rFonts w:asciiTheme="minorHAnsi" w:eastAsiaTheme="minorEastAsia" w:hAnsiTheme="minorHAnsi" w:cstheme="minorBidi"/>
          <w:i w:val="0"/>
          <w:iCs w:val="0"/>
          <w:sz w:val="22"/>
          <w:szCs w:val="22"/>
        </w:rPr>
      </w:pPr>
      <w:hyperlink w:anchor="_Toc156820316" w:history="1">
        <w:r w:rsidR="00B766E1" w:rsidRPr="00B766E1">
          <w:rPr>
            <w:rStyle w:val="af0"/>
            <w:i w:val="0"/>
            <w:iCs w:val="0"/>
          </w:rPr>
          <w:t>2.4. Курсовой проект (работа) (для специальностей СПО, если предусмотрено)</w:t>
        </w:r>
        <w:r w:rsidR="00B766E1" w:rsidRPr="00B766E1">
          <w:rPr>
            <w:i w:val="0"/>
            <w:iCs w:val="0"/>
            <w:webHidden/>
          </w:rPr>
          <w:tab/>
        </w:r>
      </w:hyperlink>
    </w:p>
    <w:p w14:paraId="6A3E9446" w14:textId="3A81D2C3" w:rsidR="00B766E1" w:rsidRDefault="00593415">
      <w:pPr>
        <w:pStyle w:val="14"/>
        <w:rPr>
          <w:rFonts w:asciiTheme="minorHAnsi" w:eastAsiaTheme="minorEastAsia" w:hAnsiTheme="minorHAnsi" w:cstheme="minorBidi"/>
          <w:b w:val="0"/>
          <w:bCs w:val="0"/>
          <w:lang w:eastAsia="ru-RU"/>
        </w:rPr>
      </w:pPr>
      <w:hyperlink w:anchor="_Toc156820317" w:history="1">
        <w:r w:rsidR="00B766E1" w:rsidRPr="00A9619D">
          <w:rPr>
            <w:rStyle w:val="af0"/>
          </w:rPr>
          <w:t>3. Условия реализации профессионального модуля</w:t>
        </w:r>
        <w:r w:rsidR="00B766E1">
          <w:rPr>
            <w:webHidden/>
          </w:rPr>
          <w:tab/>
        </w:r>
      </w:hyperlink>
    </w:p>
    <w:p w14:paraId="7DCB362A" w14:textId="217F52B7" w:rsidR="00B766E1" w:rsidRPr="00B766E1" w:rsidRDefault="00593415">
      <w:pPr>
        <w:pStyle w:val="21"/>
        <w:rPr>
          <w:rFonts w:asciiTheme="minorHAnsi" w:eastAsiaTheme="minorEastAsia" w:hAnsiTheme="minorHAnsi" w:cstheme="minorBidi"/>
          <w:i w:val="0"/>
          <w:iCs w:val="0"/>
          <w:sz w:val="22"/>
          <w:szCs w:val="22"/>
        </w:rPr>
      </w:pPr>
      <w:hyperlink w:anchor="_Toc156820318" w:history="1">
        <w:r w:rsidR="00B766E1" w:rsidRPr="00B766E1">
          <w:rPr>
            <w:rStyle w:val="af0"/>
            <w:i w:val="0"/>
            <w:iCs w:val="0"/>
          </w:rPr>
          <w:t>3.1. Материально-техническое обеспечение</w:t>
        </w:r>
        <w:r w:rsidR="00B766E1" w:rsidRPr="00B766E1">
          <w:rPr>
            <w:i w:val="0"/>
            <w:iCs w:val="0"/>
            <w:webHidden/>
          </w:rPr>
          <w:tab/>
        </w:r>
      </w:hyperlink>
    </w:p>
    <w:p w14:paraId="77E9E94F" w14:textId="2C950216" w:rsidR="00B766E1" w:rsidRPr="00B766E1" w:rsidRDefault="00593415">
      <w:pPr>
        <w:pStyle w:val="21"/>
        <w:rPr>
          <w:rFonts w:asciiTheme="minorHAnsi" w:eastAsiaTheme="minorEastAsia" w:hAnsiTheme="minorHAnsi" w:cstheme="minorBidi"/>
          <w:i w:val="0"/>
          <w:iCs w:val="0"/>
          <w:sz w:val="22"/>
          <w:szCs w:val="22"/>
        </w:rPr>
      </w:pPr>
      <w:hyperlink w:anchor="_Toc156820319" w:history="1">
        <w:r w:rsidR="00B766E1" w:rsidRPr="00B766E1">
          <w:rPr>
            <w:rStyle w:val="af0"/>
            <w:i w:val="0"/>
            <w:iCs w:val="0"/>
          </w:rPr>
          <w:t>3.2. Учебно-методическое обеспечение</w:t>
        </w:r>
        <w:r w:rsidR="00B766E1" w:rsidRPr="00B766E1">
          <w:rPr>
            <w:i w:val="0"/>
            <w:iCs w:val="0"/>
            <w:webHidden/>
          </w:rPr>
          <w:tab/>
        </w:r>
      </w:hyperlink>
    </w:p>
    <w:p w14:paraId="63A865DF" w14:textId="6B7DC408" w:rsidR="00B766E1" w:rsidRDefault="00593415">
      <w:pPr>
        <w:pStyle w:val="14"/>
        <w:rPr>
          <w:rFonts w:asciiTheme="minorHAnsi" w:eastAsiaTheme="minorEastAsia" w:hAnsiTheme="minorHAnsi" w:cstheme="minorBidi"/>
          <w:b w:val="0"/>
          <w:bCs w:val="0"/>
          <w:lang w:eastAsia="ru-RU"/>
        </w:rPr>
      </w:pPr>
      <w:hyperlink w:anchor="_Toc156820320" w:history="1">
        <w:r w:rsidR="00B766E1" w:rsidRPr="00A9619D">
          <w:rPr>
            <w:rStyle w:val="af0"/>
          </w:rPr>
          <w:t>4. Контроль и оценка результатов освоения  профессионального модуля</w:t>
        </w:r>
        <w:r w:rsidR="00B766E1">
          <w:rPr>
            <w:webHidden/>
          </w:rPr>
          <w:tab/>
        </w:r>
      </w:hyperlink>
    </w:p>
    <w:p w14:paraId="6DFBEBFA" w14:textId="4E5904B0" w:rsidR="00B766E1" w:rsidRPr="00B766E1" w:rsidRDefault="00B766E1" w:rsidP="00B766E1">
      <w:r>
        <w:fldChar w:fldCharType="end"/>
      </w:r>
    </w:p>
    <w:p w14:paraId="6993E632" w14:textId="77777777" w:rsidR="00B766E1" w:rsidRDefault="00B766E1" w:rsidP="006E7FF4">
      <w:pPr>
        <w:pStyle w:val="1"/>
      </w:pPr>
    </w:p>
    <w:p w14:paraId="08DCC1CB" w14:textId="77777777" w:rsidR="00502F97" w:rsidRDefault="00502F97" w:rsidP="00A3570A">
      <w:pPr>
        <w:pStyle w:val="1f"/>
        <w:jc w:val="left"/>
        <w:sectPr w:rsidR="00502F97" w:rsidSect="00502F97">
          <w:headerReference w:type="even" r:id="rId8"/>
          <w:headerReference w:type="default" r:id="rId9"/>
          <w:pgSz w:w="11906" w:h="16838"/>
          <w:pgMar w:top="1134" w:right="567" w:bottom="1134" w:left="1701" w:header="709" w:footer="709" w:gutter="0"/>
          <w:cols w:space="708"/>
          <w:docGrid w:linePitch="360"/>
        </w:sectPr>
      </w:pPr>
      <w:bookmarkStart w:id="5" w:name="_Toc149904144"/>
      <w:bookmarkStart w:id="6" w:name="_Toc150695622"/>
      <w:bookmarkStart w:id="7" w:name="_Toc150695787"/>
    </w:p>
    <w:p w14:paraId="03B6880D" w14:textId="48DFECCF" w:rsidR="00E52263" w:rsidRPr="00C13371" w:rsidRDefault="006E7FF4" w:rsidP="00E52263">
      <w:pPr>
        <w:pStyle w:val="1f"/>
      </w:pPr>
      <w:bookmarkStart w:id="8" w:name="_Toc156820309"/>
      <w:r w:rsidRPr="007863C1">
        <w:lastRenderedPageBreak/>
        <w:t xml:space="preserve">1. Общая </w:t>
      </w:r>
      <w:r w:rsidRPr="00C13371">
        <w:t>характеристика</w:t>
      </w:r>
      <w:bookmarkEnd w:id="5"/>
      <w:bookmarkEnd w:id="6"/>
      <w:bookmarkEnd w:id="7"/>
      <w:bookmarkEnd w:id="8"/>
      <w:r w:rsidR="00E52263" w:rsidRPr="00C13371">
        <w:t xml:space="preserve"> ПРИМЕРНОЙ</w:t>
      </w:r>
      <w:r w:rsidR="00E52263" w:rsidRPr="00C13371">
        <w:rPr>
          <w:rFonts w:asciiTheme="minorHAnsi" w:hAnsiTheme="minorHAnsi"/>
          <w:lang w:val="ru-RU"/>
        </w:rPr>
        <w:t xml:space="preserve"> </w:t>
      </w:r>
      <w:r w:rsidR="00E52263" w:rsidRPr="00C13371">
        <w:t>РАБОЧЕЙ ПРОГРАММЫ</w:t>
      </w:r>
      <w:r w:rsidR="00E52263" w:rsidRPr="00C13371">
        <w:rPr>
          <w:rFonts w:asciiTheme="minorHAnsi" w:hAnsiTheme="minorHAnsi"/>
          <w:lang w:val="ru-RU"/>
        </w:rPr>
        <w:t xml:space="preserve"> </w:t>
      </w:r>
      <w:r w:rsidR="00E52263" w:rsidRPr="00C13371">
        <w:t>ПРОФЕССИОНАЛЬНОГО МОДУЛЯ</w:t>
      </w:r>
    </w:p>
    <w:p w14:paraId="0C8E1B64" w14:textId="149BC31B" w:rsidR="00E52263" w:rsidRPr="0044074A" w:rsidRDefault="00E52263" w:rsidP="00E52263">
      <w:pPr>
        <w:pStyle w:val="1d"/>
        <w:jc w:val="center"/>
        <w:rPr>
          <w:rFonts w:eastAsia="Segoe UI"/>
          <w:b/>
          <w:lang w:val="ru-RU"/>
        </w:rPr>
      </w:pPr>
      <w:r w:rsidRPr="0044074A">
        <w:rPr>
          <w:rFonts w:eastAsia="Segoe UI"/>
          <w:b/>
          <w:lang w:val="ru-RU"/>
        </w:rPr>
        <w:t>«</w:t>
      </w:r>
      <w:r w:rsidR="00F24D9D" w:rsidRPr="0044074A">
        <w:rPr>
          <w:rFonts w:eastAsia="Segoe UI"/>
          <w:b/>
          <w:lang w:val="ru-RU"/>
        </w:rPr>
        <w:t>ПМ.01 Оперативный учет хозяйственной деятельности организации</w:t>
      </w:r>
      <w:r w:rsidRPr="0044074A">
        <w:rPr>
          <w:rFonts w:eastAsia="Segoe UI"/>
          <w:b/>
          <w:lang w:val="ru-RU"/>
        </w:rPr>
        <w:t>»</w:t>
      </w:r>
    </w:p>
    <w:p w14:paraId="19B931A0" w14:textId="794F26AC" w:rsidR="006E7FF4" w:rsidRPr="00C13371" w:rsidRDefault="006E7FF4" w:rsidP="0020413C">
      <w:pPr>
        <w:pStyle w:val="1f"/>
        <w:rPr>
          <w:rFonts w:asciiTheme="minorHAnsi" w:hAnsiTheme="minorHAnsi"/>
          <w:lang w:val="ru-RU"/>
        </w:rPr>
      </w:pPr>
    </w:p>
    <w:p w14:paraId="46AC078F" w14:textId="476B70BD" w:rsidR="00C63897" w:rsidRPr="00EA6E1D" w:rsidRDefault="007863C1" w:rsidP="007863C1">
      <w:pPr>
        <w:pStyle w:val="114"/>
        <w:rPr>
          <w:rFonts w:ascii="Times New Roman" w:hAnsi="Times New Roman"/>
        </w:rPr>
      </w:pPr>
      <w:bookmarkStart w:id="9" w:name="_Toc150695623"/>
      <w:bookmarkStart w:id="10" w:name="_Toc156820310"/>
      <w:r w:rsidRPr="00C13371">
        <w:rPr>
          <w:rFonts w:ascii="Times New Roman" w:hAnsi="Times New Roman"/>
        </w:rPr>
        <w:t xml:space="preserve">1.1. </w:t>
      </w:r>
      <w:bookmarkEnd w:id="9"/>
      <w:bookmarkEnd w:id="10"/>
      <w:r w:rsidR="00E52263" w:rsidRPr="00C13371">
        <w:rPr>
          <w:rFonts w:ascii="Times New Roman" w:hAnsi="Times New Roman"/>
        </w:rPr>
        <w:t>Цель и место профессионального модуля в структуре образовательной программы</w:t>
      </w:r>
    </w:p>
    <w:p w14:paraId="1EFA392A" w14:textId="37230A8E" w:rsidR="00C63897"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00896BB3" w:rsidRPr="00F24D9D">
        <w:rPr>
          <w:rFonts w:ascii="Times New Roman" w:eastAsia="Times New Roman" w:hAnsi="Times New Roman" w:cs="Times New Roman"/>
          <w:iCs/>
          <w:sz w:val="24"/>
          <w:szCs w:val="24"/>
          <w:lang w:eastAsia="ru-RU"/>
        </w:rPr>
        <w:t>«</w:t>
      </w:r>
      <w:r w:rsidR="00F24D9D" w:rsidRPr="00F24D9D">
        <w:rPr>
          <w:rFonts w:ascii="Times New Roman" w:eastAsia="Times New Roman" w:hAnsi="Times New Roman" w:cs="Times New Roman"/>
          <w:iCs/>
          <w:sz w:val="24"/>
          <w:szCs w:val="24"/>
          <w:lang w:eastAsia="ru-RU"/>
        </w:rPr>
        <w:t>Оперативный учет хозяйственной деятельности организации</w:t>
      </w:r>
      <w:r w:rsidR="00896BB3" w:rsidRPr="00F24D9D">
        <w:rPr>
          <w:rFonts w:ascii="Times New Roman" w:eastAsia="Times New Roman" w:hAnsi="Times New Roman" w:cs="Times New Roman"/>
          <w:bCs/>
          <w:iCs/>
          <w:sz w:val="24"/>
          <w:szCs w:val="24"/>
          <w:lang w:eastAsia="ru-RU"/>
        </w:rPr>
        <w:t>»</w:t>
      </w:r>
      <w:r w:rsidR="00896BB3" w:rsidRPr="00F24D9D">
        <w:rPr>
          <w:rFonts w:ascii="Times New Roman" w:eastAsia="Times New Roman" w:hAnsi="Times New Roman" w:cs="Times New Roman"/>
          <w:sz w:val="24"/>
          <w:szCs w:val="24"/>
          <w:lang w:eastAsia="ru-RU"/>
        </w:rPr>
        <w:t>.</w:t>
      </w:r>
      <w:r w:rsidRPr="00F24D9D">
        <w:rPr>
          <w:rFonts w:ascii="Times New Roman" w:eastAsia="Times New Roman" w:hAnsi="Times New Roman" w:cs="Times New Roman"/>
          <w:sz w:val="24"/>
          <w:szCs w:val="24"/>
          <w:lang w:eastAsia="ru-RU"/>
        </w:rPr>
        <w:t xml:space="preserve"> </w:t>
      </w:r>
    </w:p>
    <w:p w14:paraId="6DF4969D" w14:textId="7AC40F7D" w:rsidR="004F5C5E" w:rsidRPr="00F24D9D" w:rsidRDefault="004F5C5E" w:rsidP="00A3570A">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w:t>
      </w:r>
      <w:r w:rsidRPr="00F24D9D">
        <w:rPr>
          <w:rFonts w:ascii="Times New Roman" w:hAnsi="Times New Roman" w:cs="Times New Roman"/>
          <w:sz w:val="24"/>
          <w:szCs w:val="24"/>
        </w:rPr>
        <w:t xml:space="preserve">в обязательную </w:t>
      </w:r>
      <w:r w:rsidR="00F24D9D" w:rsidRPr="00F24D9D">
        <w:rPr>
          <w:rFonts w:ascii="Times New Roman" w:hAnsi="Times New Roman" w:cs="Times New Roman"/>
          <w:sz w:val="24"/>
          <w:szCs w:val="24"/>
        </w:rPr>
        <w:t>часть образовательной программы.</w:t>
      </w:r>
    </w:p>
    <w:p w14:paraId="3D789A95" w14:textId="56CF2AAE" w:rsidR="00EA6E1D"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EA6E1D" w:rsidRDefault="00EA6E1D" w:rsidP="00EA6E1D">
      <w:pPr>
        <w:pStyle w:val="114"/>
        <w:rPr>
          <w:rFonts w:ascii="Times New Roman" w:hAnsi="Times New Roman"/>
        </w:rPr>
      </w:pPr>
      <w:bookmarkStart w:id="11" w:name="_Toc156820311"/>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11"/>
    </w:p>
    <w:p w14:paraId="006FC725" w14:textId="59565569"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матрице компетенций выпускника (</w:t>
      </w:r>
      <w:r w:rsidR="00F30609">
        <w:rPr>
          <w:rFonts w:ascii="Times New Roman" w:eastAsia="Times New Roman" w:hAnsi="Times New Roman" w:cs="Times New Roman"/>
          <w:sz w:val="24"/>
          <w:szCs w:val="24"/>
          <w:lang w:eastAsia="ru-RU"/>
        </w:rPr>
        <w:t xml:space="preserve">раздела </w:t>
      </w:r>
      <w:r w:rsidR="00F53FDC">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D37EAF">
        <w:rPr>
          <w:rFonts w:ascii="Times New Roman" w:eastAsia="Times New Roman" w:hAnsi="Times New Roman" w:cs="Times New Roman"/>
          <w:sz w:val="24"/>
          <w:szCs w:val="24"/>
          <w:lang w:eastAsia="ru-RU"/>
        </w:rPr>
        <w:t>ПОП-П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74B3705C"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9"/>
        <w:gridCol w:w="3341"/>
        <w:gridCol w:w="3294"/>
        <w:gridCol w:w="2190"/>
      </w:tblGrid>
      <w:tr w:rsidR="00E52263" w:rsidRPr="000E591D" w14:paraId="79A6D897" w14:textId="77777777" w:rsidTr="0044074A">
        <w:tc>
          <w:tcPr>
            <w:tcW w:w="824" w:type="dxa"/>
            <w:tcBorders>
              <w:top w:val="single" w:sz="4" w:space="0" w:color="auto"/>
              <w:left w:val="single" w:sz="4" w:space="0" w:color="auto"/>
              <w:right w:val="single" w:sz="4" w:space="0" w:color="auto"/>
            </w:tcBorders>
          </w:tcPr>
          <w:p w14:paraId="2ADE0C2B" w14:textId="77777777" w:rsidR="00E52263" w:rsidRPr="00C13371" w:rsidRDefault="00E52263" w:rsidP="00F24D9D">
            <w:pPr>
              <w:rPr>
                <w:rStyle w:val="afb"/>
                <w:b/>
                <w:i w:val="0"/>
                <w:sz w:val="24"/>
                <w:szCs w:val="24"/>
              </w:rPr>
            </w:pPr>
            <w:r w:rsidRPr="00C13371">
              <w:rPr>
                <w:rStyle w:val="afb"/>
                <w:b/>
                <w:i w:val="0"/>
                <w:sz w:val="24"/>
                <w:szCs w:val="24"/>
              </w:rPr>
              <w:t xml:space="preserve">Код </w:t>
            </w:r>
            <w:r w:rsidRPr="00FF2029">
              <w:rPr>
                <w:rStyle w:val="afb"/>
                <w:b/>
                <w:i w:val="0"/>
                <w:iCs/>
                <w:sz w:val="24"/>
                <w:szCs w:val="24"/>
              </w:rPr>
              <w:t>ОК, ПК</w:t>
            </w:r>
          </w:p>
        </w:tc>
        <w:tc>
          <w:tcPr>
            <w:tcW w:w="3424" w:type="dxa"/>
            <w:tcBorders>
              <w:top w:val="single" w:sz="4" w:space="0" w:color="auto"/>
              <w:left w:val="single" w:sz="4" w:space="0" w:color="auto"/>
              <w:right w:val="single" w:sz="4" w:space="0" w:color="auto"/>
            </w:tcBorders>
          </w:tcPr>
          <w:p w14:paraId="2385A464" w14:textId="77777777" w:rsidR="00E52263" w:rsidRPr="00C13371" w:rsidRDefault="00E52263" w:rsidP="00F24D9D">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3378" w:type="dxa"/>
            <w:tcBorders>
              <w:top w:val="single" w:sz="4" w:space="0" w:color="auto"/>
              <w:left w:val="single" w:sz="4" w:space="0" w:color="auto"/>
              <w:bottom w:val="single" w:sz="4" w:space="0" w:color="auto"/>
              <w:right w:val="single" w:sz="4" w:space="0" w:color="auto"/>
            </w:tcBorders>
            <w:shd w:val="clear" w:color="auto" w:fill="auto"/>
          </w:tcPr>
          <w:p w14:paraId="590050D7" w14:textId="77777777" w:rsidR="00E52263" w:rsidRPr="00C13371" w:rsidRDefault="00E52263" w:rsidP="00F24D9D">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008" w:type="dxa"/>
            <w:tcBorders>
              <w:top w:val="single" w:sz="4" w:space="0" w:color="auto"/>
              <w:left w:val="single" w:sz="4" w:space="0" w:color="auto"/>
              <w:bottom w:val="single" w:sz="4" w:space="0" w:color="auto"/>
              <w:right w:val="single" w:sz="4" w:space="0" w:color="auto"/>
            </w:tcBorders>
          </w:tcPr>
          <w:p w14:paraId="7C2A3100" w14:textId="77777777" w:rsidR="00E52263" w:rsidRPr="00C13371" w:rsidRDefault="00E52263" w:rsidP="00F24D9D">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F001F8" w:rsidRPr="000E591D" w14:paraId="2F76FF93" w14:textId="77777777" w:rsidTr="0044074A">
        <w:tc>
          <w:tcPr>
            <w:tcW w:w="824" w:type="dxa"/>
            <w:tcBorders>
              <w:top w:val="single" w:sz="4" w:space="0" w:color="auto"/>
              <w:left w:val="single" w:sz="4" w:space="0" w:color="auto"/>
              <w:right w:val="single" w:sz="4" w:space="0" w:color="auto"/>
            </w:tcBorders>
          </w:tcPr>
          <w:p w14:paraId="10D001FC" w14:textId="78F8669C" w:rsidR="00F001F8" w:rsidRPr="00F24D9D" w:rsidRDefault="00F001F8" w:rsidP="00F001F8">
            <w:pPr>
              <w:rPr>
                <w:rFonts w:ascii="Times New Roman" w:hAnsi="Times New Roman" w:cs="Times New Roman"/>
                <w:bCs/>
                <w:sz w:val="24"/>
                <w:szCs w:val="24"/>
              </w:rPr>
            </w:pPr>
            <w:r w:rsidRPr="00A773B9">
              <w:rPr>
                <w:rFonts w:ascii="Times New Roman" w:hAnsi="Times New Roman" w:cs="Times New Roman"/>
                <w:bCs/>
                <w:sz w:val="24"/>
                <w:szCs w:val="24"/>
              </w:rPr>
              <w:t>ОК</w:t>
            </w:r>
            <w:r>
              <w:rPr>
                <w:rFonts w:ascii="Times New Roman" w:hAnsi="Times New Roman" w:cs="Times New Roman"/>
                <w:bCs/>
                <w:sz w:val="24"/>
                <w:szCs w:val="24"/>
              </w:rPr>
              <w:t xml:space="preserve"> 1</w:t>
            </w:r>
          </w:p>
        </w:tc>
        <w:tc>
          <w:tcPr>
            <w:tcW w:w="3424" w:type="dxa"/>
            <w:tcBorders>
              <w:top w:val="single" w:sz="4" w:space="0" w:color="auto"/>
              <w:left w:val="single" w:sz="4" w:space="0" w:color="auto"/>
              <w:right w:val="single" w:sz="4" w:space="0" w:color="auto"/>
            </w:tcBorders>
          </w:tcPr>
          <w:p w14:paraId="16E8CE08" w14:textId="6C8562BC" w:rsidR="00F001F8" w:rsidRPr="00F24D9D" w:rsidRDefault="00F001F8" w:rsidP="00F001F8">
            <w:pPr>
              <w:rPr>
                <w:rFonts w:ascii="Times New Roman" w:hAnsi="Times New Roman" w:cs="Times New Roman"/>
                <w:bCs/>
                <w:sz w:val="24"/>
                <w:szCs w:val="24"/>
              </w:rPr>
            </w:pPr>
            <w:r w:rsidRPr="00314FDF">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 выстраивать траектории профессионального и личностного развития</w:t>
            </w:r>
          </w:p>
        </w:tc>
        <w:tc>
          <w:tcPr>
            <w:tcW w:w="3378" w:type="dxa"/>
            <w:tcBorders>
              <w:top w:val="single" w:sz="4" w:space="0" w:color="auto"/>
              <w:left w:val="single" w:sz="4" w:space="0" w:color="auto"/>
              <w:bottom w:val="single" w:sz="4" w:space="0" w:color="auto"/>
              <w:right w:val="single" w:sz="4" w:space="0" w:color="auto"/>
            </w:tcBorders>
            <w:shd w:val="clear" w:color="auto" w:fill="auto"/>
          </w:tcPr>
          <w:p w14:paraId="7C34C632" w14:textId="5429AE12" w:rsidR="00F001F8" w:rsidRPr="00F24D9D" w:rsidRDefault="00F001F8" w:rsidP="00F001F8">
            <w:pPr>
              <w:rPr>
                <w:rFonts w:ascii="Times New Roman" w:hAnsi="Times New Roman" w:cs="Times New Roman"/>
                <w:bCs/>
                <w:sz w:val="24"/>
                <w:szCs w:val="24"/>
              </w:rPr>
            </w:pPr>
            <w:r w:rsidRPr="00314FDF">
              <w:rPr>
                <w:rFonts w:ascii="Times New Roman" w:hAnsi="Times New Roman" w:cs="Times New Roman"/>
                <w:bCs/>
                <w:sz w:val="24"/>
                <w:szCs w:val="24"/>
              </w:rPr>
              <w:t>содержание актуальной нормативно-правовой документации; современная научная и профессиональная терминология; возможные траектории профессионального развития и самообразования</w:t>
            </w:r>
          </w:p>
        </w:tc>
        <w:tc>
          <w:tcPr>
            <w:tcW w:w="2008" w:type="dxa"/>
            <w:tcBorders>
              <w:top w:val="single" w:sz="4" w:space="0" w:color="auto"/>
              <w:left w:val="single" w:sz="4" w:space="0" w:color="auto"/>
              <w:bottom w:val="single" w:sz="4" w:space="0" w:color="auto"/>
              <w:right w:val="single" w:sz="4" w:space="0" w:color="auto"/>
            </w:tcBorders>
          </w:tcPr>
          <w:p w14:paraId="0FA45C56" w14:textId="77777777" w:rsidR="00F001F8" w:rsidRPr="00F24D9D" w:rsidRDefault="00F001F8" w:rsidP="00F001F8">
            <w:pPr>
              <w:jc w:val="center"/>
              <w:rPr>
                <w:rFonts w:ascii="Times New Roman" w:hAnsi="Times New Roman" w:cs="Times New Roman"/>
                <w:bCs/>
                <w:sz w:val="24"/>
                <w:szCs w:val="24"/>
              </w:rPr>
            </w:pPr>
            <w:r w:rsidRPr="00F24D9D">
              <w:rPr>
                <w:rFonts w:ascii="Times New Roman" w:hAnsi="Times New Roman" w:cs="Times New Roman"/>
                <w:bCs/>
                <w:sz w:val="24"/>
                <w:szCs w:val="24"/>
              </w:rPr>
              <w:t>-</w:t>
            </w:r>
          </w:p>
        </w:tc>
      </w:tr>
      <w:tr w:rsidR="00F001F8" w:rsidRPr="000E591D" w14:paraId="6846F772" w14:textId="77777777" w:rsidTr="0044074A">
        <w:tc>
          <w:tcPr>
            <w:tcW w:w="824" w:type="dxa"/>
            <w:tcBorders>
              <w:left w:val="single" w:sz="4" w:space="0" w:color="auto"/>
              <w:bottom w:val="single" w:sz="4" w:space="0" w:color="auto"/>
              <w:right w:val="single" w:sz="4" w:space="0" w:color="auto"/>
            </w:tcBorders>
          </w:tcPr>
          <w:p w14:paraId="033763F4" w14:textId="6E05EEE3" w:rsidR="00F001F8" w:rsidRPr="00F24D9D" w:rsidRDefault="00F001F8" w:rsidP="00F001F8">
            <w:pPr>
              <w:rPr>
                <w:rFonts w:ascii="Times New Roman" w:hAnsi="Times New Roman" w:cs="Times New Roman"/>
                <w:bCs/>
                <w:sz w:val="24"/>
                <w:szCs w:val="24"/>
              </w:rPr>
            </w:pPr>
            <w:r>
              <w:rPr>
                <w:rFonts w:ascii="Times New Roman" w:hAnsi="Times New Roman" w:cs="Times New Roman"/>
                <w:bCs/>
                <w:sz w:val="24"/>
                <w:szCs w:val="24"/>
              </w:rPr>
              <w:t>ОК 2</w:t>
            </w:r>
          </w:p>
        </w:tc>
        <w:tc>
          <w:tcPr>
            <w:tcW w:w="3424" w:type="dxa"/>
            <w:tcBorders>
              <w:left w:val="single" w:sz="4" w:space="0" w:color="auto"/>
              <w:bottom w:val="single" w:sz="4" w:space="0" w:color="auto"/>
              <w:right w:val="single" w:sz="4" w:space="0" w:color="auto"/>
            </w:tcBorders>
          </w:tcPr>
          <w:p w14:paraId="7F0227EE" w14:textId="74AA63E3" w:rsidR="00F001F8" w:rsidRPr="00F24D9D" w:rsidRDefault="00F001F8" w:rsidP="00F001F8">
            <w:pPr>
              <w:rPr>
                <w:rFonts w:ascii="Times New Roman" w:hAnsi="Times New Roman" w:cs="Times New Roman"/>
                <w:bCs/>
                <w:sz w:val="24"/>
                <w:szCs w:val="24"/>
              </w:rPr>
            </w:pPr>
            <w:r w:rsidRPr="00314FDF">
              <w:rPr>
                <w:rFonts w:ascii="Times New Roman" w:hAnsi="Times New Roman" w:cs="Times New Roman"/>
                <w:bCs/>
                <w:sz w:val="24"/>
                <w:szCs w:val="24"/>
              </w:rPr>
              <w:t>Правильно выявлять и эффективно искать информацию, необходимую для решения задачи и/или проблемы. Составлять план действия. Определять необходимые ресурсы. Реализовать составленный план. Оценивать результат и последствия своих действий.</w:t>
            </w:r>
          </w:p>
        </w:tc>
        <w:tc>
          <w:tcPr>
            <w:tcW w:w="3378" w:type="dxa"/>
            <w:tcBorders>
              <w:top w:val="single" w:sz="4" w:space="0" w:color="auto"/>
              <w:left w:val="single" w:sz="4" w:space="0" w:color="auto"/>
              <w:bottom w:val="single" w:sz="4" w:space="0" w:color="auto"/>
              <w:right w:val="single" w:sz="4" w:space="0" w:color="auto"/>
            </w:tcBorders>
            <w:shd w:val="clear" w:color="auto" w:fill="auto"/>
          </w:tcPr>
          <w:p w14:paraId="10C2E0AF" w14:textId="47C6EB2F" w:rsidR="00F001F8" w:rsidRPr="00F24D9D" w:rsidRDefault="00F001F8" w:rsidP="00F001F8">
            <w:pPr>
              <w:rPr>
                <w:rFonts w:ascii="Times New Roman" w:hAnsi="Times New Roman" w:cs="Times New Roman"/>
                <w:bCs/>
                <w:sz w:val="24"/>
                <w:szCs w:val="24"/>
              </w:rPr>
            </w:pPr>
            <w:r w:rsidRPr="00314FDF">
              <w:rPr>
                <w:rFonts w:ascii="Times New Roman" w:hAnsi="Times New Roman" w:cs="Times New Roman"/>
                <w:bCs/>
                <w:sz w:val="24"/>
                <w:szCs w:val="24"/>
              </w:rPr>
              <w:t>Основные источники информации и ресурсы для решения задач и проблем в профессиональном и/или социальном контексте. Структура плана решения задач. Порядок оценки результатов решения задач профессиональной деятельности</w:t>
            </w:r>
          </w:p>
        </w:tc>
        <w:tc>
          <w:tcPr>
            <w:tcW w:w="2008" w:type="dxa"/>
            <w:tcBorders>
              <w:top w:val="single" w:sz="4" w:space="0" w:color="auto"/>
              <w:left w:val="single" w:sz="4" w:space="0" w:color="auto"/>
              <w:bottom w:val="single" w:sz="4" w:space="0" w:color="auto"/>
              <w:right w:val="single" w:sz="4" w:space="0" w:color="auto"/>
            </w:tcBorders>
          </w:tcPr>
          <w:p w14:paraId="1F325080" w14:textId="77777777" w:rsidR="00F001F8" w:rsidRPr="00F24D9D" w:rsidRDefault="00F001F8" w:rsidP="00F001F8">
            <w:pPr>
              <w:jc w:val="center"/>
              <w:rPr>
                <w:rFonts w:ascii="Times New Roman" w:hAnsi="Times New Roman" w:cs="Times New Roman"/>
                <w:bCs/>
                <w:sz w:val="24"/>
                <w:szCs w:val="24"/>
              </w:rPr>
            </w:pPr>
            <w:r w:rsidRPr="00F24D9D">
              <w:rPr>
                <w:rFonts w:ascii="Times New Roman" w:hAnsi="Times New Roman" w:cs="Times New Roman"/>
                <w:bCs/>
                <w:sz w:val="24"/>
                <w:szCs w:val="24"/>
              </w:rPr>
              <w:t>-</w:t>
            </w:r>
          </w:p>
        </w:tc>
      </w:tr>
      <w:tr w:rsidR="008B0DCD" w:rsidRPr="000E591D" w14:paraId="61165737" w14:textId="77777777" w:rsidTr="0044074A">
        <w:tc>
          <w:tcPr>
            <w:tcW w:w="824" w:type="dxa"/>
            <w:tcBorders>
              <w:left w:val="single" w:sz="4" w:space="0" w:color="auto"/>
              <w:bottom w:val="single" w:sz="4" w:space="0" w:color="auto"/>
              <w:right w:val="single" w:sz="4" w:space="0" w:color="auto"/>
            </w:tcBorders>
          </w:tcPr>
          <w:p w14:paraId="4F566465" w14:textId="6FF2450F" w:rsidR="008B0DCD" w:rsidRPr="00F24D9D" w:rsidRDefault="008B0DCD" w:rsidP="008B0DCD">
            <w:pPr>
              <w:rPr>
                <w:rFonts w:ascii="Times New Roman" w:hAnsi="Times New Roman" w:cs="Times New Roman"/>
                <w:bCs/>
                <w:sz w:val="24"/>
                <w:szCs w:val="24"/>
              </w:rPr>
            </w:pPr>
            <w:r>
              <w:rPr>
                <w:rFonts w:ascii="Times New Roman" w:hAnsi="Times New Roman" w:cs="Times New Roman"/>
                <w:bCs/>
                <w:sz w:val="24"/>
                <w:szCs w:val="24"/>
              </w:rPr>
              <w:t>ОК 3</w:t>
            </w:r>
          </w:p>
        </w:tc>
        <w:tc>
          <w:tcPr>
            <w:tcW w:w="3424" w:type="dxa"/>
            <w:tcBorders>
              <w:left w:val="single" w:sz="4" w:space="0" w:color="auto"/>
              <w:bottom w:val="single" w:sz="4" w:space="0" w:color="auto"/>
              <w:right w:val="single" w:sz="4" w:space="0" w:color="auto"/>
            </w:tcBorders>
          </w:tcPr>
          <w:p w14:paraId="40565FAB" w14:textId="3C503B39" w:rsidR="008B0DCD" w:rsidRPr="00F24D9D" w:rsidRDefault="008B0DCD" w:rsidP="008B0DCD">
            <w:pPr>
              <w:rPr>
                <w:rFonts w:ascii="Times New Roman" w:hAnsi="Times New Roman" w:cs="Times New Roman"/>
                <w:bCs/>
                <w:sz w:val="24"/>
                <w:szCs w:val="24"/>
              </w:rPr>
            </w:pPr>
            <w:r w:rsidRPr="00314FDF">
              <w:rPr>
                <w:rFonts w:ascii="Times New Roman" w:hAnsi="Times New Roman" w:cs="Times New Roman"/>
                <w:bCs/>
                <w:sz w:val="24"/>
                <w:szCs w:val="24"/>
              </w:rPr>
              <w:t xml:space="preserve">Распознавать задачу и/или проблему в профессиональном и/или социальном контексте. Анализировать задачу и/или проблему и выделять её составные части. Владеть актуальными методами работы в профессиональной и </w:t>
            </w:r>
            <w:r w:rsidRPr="00314FDF">
              <w:rPr>
                <w:rFonts w:ascii="Times New Roman" w:hAnsi="Times New Roman" w:cs="Times New Roman"/>
                <w:bCs/>
                <w:sz w:val="24"/>
                <w:szCs w:val="24"/>
              </w:rPr>
              <w:lastRenderedPageBreak/>
              <w:t>смежных сферах. Проводить оценку и коррекцию собственной деятельности. Нести ответственность за результаты своей работы</w:t>
            </w:r>
          </w:p>
        </w:tc>
        <w:tc>
          <w:tcPr>
            <w:tcW w:w="3378" w:type="dxa"/>
            <w:tcBorders>
              <w:top w:val="single" w:sz="4" w:space="0" w:color="auto"/>
              <w:left w:val="single" w:sz="4" w:space="0" w:color="auto"/>
              <w:bottom w:val="single" w:sz="4" w:space="0" w:color="auto"/>
              <w:right w:val="single" w:sz="4" w:space="0" w:color="auto"/>
            </w:tcBorders>
            <w:shd w:val="clear" w:color="auto" w:fill="auto"/>
          </w:tcPr>
          <w:p w14:paraId="4CA0E8F4" w14:textId="6CFCCD66" w:rsidR="008B0DCD" w:rsidRPr="00F24D9D" w:rsidRDefault="008B0DCD" w:rsidP="008B0DCD">
            <w:pPr>
              <w:rPr>
                <w:rFonts w:ascii="Times New Roman" w:hAnsi="Times New Roman" w:cs="Times New Roman"/>
                <w:bCs/>
                <w:sz w:val="24"/>
                <w:szCs w:val="24"/>
              </w:rPr>
            </w:pPr>
            <w:r w:rsidRPr="00314FDF">
              <w:rPr>
                <w:rFonts w:ascii="Times New Roman" w:hAnsi="Times New Roman" w:cs="Times New Roman"/>
                <w:bCs/>
                <w:sz w:val="24"/>
                <w:szCs w:val="24"/>
              </w:rPr>
              <w:lastRenderedPageBreak/>
              <w:t>Алгоритмы выполнения работ в профессиональной и смежных областях. Профессиональный и социальный кон-текст.</w:t>
            </w:r>
          </w:p>
        </w:tc>
        <w:tc>
          <w:tcPr>
            <w:tcW w:w="2008" w:type="dxa"/>
            <w:tcBorders>
              <w:top w:val="single" w:sz="4" w:space="0" w:color="auto"/>
              <w:left w:val="single" w:sz="4" w:space="0" w:color="auto"/>
              <w:bottom w:val="single" w:sz="4" w:space="0" w:color="auto"/>
              <w:right w:val="single" w:sz="4" w:space="0" w:color="auto"/>
            </w:tcBorders>
          </w:tcPr>
          <w:p w14:paraId="5415BD91" w14:textId="5DF7E57A" w:rsidR="008B0DCD" w:rsidRPr="00F24D9D" w:rsidRDefault="008B0DCD" w:rsidP="008B0DCD">
            <w:pPr>
              <w:jc w:val="center"/>
              <w:rPr>
                <w:rFonts w:ascii="Times New Roman" w:hAnsi="Times New Roman" w:cs="Times New Roman"/>
                <w:bCs/>
                <w:sz w:val="24"/>
                <w:szCs w:val="24"/>
              </w:rPr>
            </w:pPr>
            <w:r w:rsidRPr="009F4A3A">
              <w:rPr>
                <w:rFonts w:ascii="Times New Roman" w:hAnsi="Times New Roman" w:cs="Times New Roman"/>
                <w:bCs/>
                <w:sz w:val="24"/>
                <w:szCs w:val="24"/>
              </w:rPr>
              <w:t>-</w:t>
            </w:r>
          </w:p>
        </w:tc>
      </w:tr>
      <w:tr w:rsidR="008B0DCD" w:rsidRPr="000E591D" w14:paraId="37DA00B3" w14:textId="77777777" w:rsidTr="0044074A">
        <w:tc>
          <w:tcPr>
            <w:tcW w:w="824" w:type="dxa"/>
            <w:tcBorders>
              <w:left w:val="single" w:sz="4" w:space="0" w:color="auto"/>
              <w:bottom w:val="single" w:sz="4" w:space="0" w:color="auto"/>
              <w:right w:val="single" w:sz="4" w:space="0" w:color="auto"/>
            </w:tcBorders>
          </w:tcPr>
          <w:p w14:paraId="5DB20247" w14:textId="4F6B16C3" w:rsidR="008B0DCD" w:rsidRPr="00F24D9D" w:rsidRDefault="008B0DCD" w:rsidP="008B0DCD">
            <w:pPr>
              <w:rPr>
                <w:rFonts w:ascii="Times New Roman" w:hAnsi="Times New Roman" w:cs="Times New Roman"/>
                <w:bCs/>
                <w:sz w:val="24"/>
                <w:szCs w:val="24"/>
              </w:rPr>
            </w:pPr>
            <w:r>
              <w:rPr>
                <w:rFonts w:ascii="Times New Roman" w:hAnsi="Times New Roman" w:cs="Times New Roman"/>
                <w:bCs/>
                <w:sz w:val="24"/>
                <w:szCs w:val="24"/>
              </w:rPr>
              <w:t>ОК 4</w:t>
            </w:r>
          </w:p>
        </w:tc>
        <w:tc>
          <w:tcPr>
            <w:tcW w:w="3424" w:type="dxa"/>
            <w:tcBorders>
              <w:left w:val="single" w:sz="4" w:space="0" w:color="auto"/>
              <w:bottom w:val="single" w:sz="4" w:space="0" w:color="auto"/>
              <w:right w:val="single" w:sz="4" w:space="0" w:color="auto"/>
            </w:tcBorders>
          </w:tcPr>
          <w:p w14:paraId="110E4EDD" w14:textId="5A550CB5" w:rsidR="008B0DCD" w:rsidRPr="00F24D9D" w:rsidRDefault="008B0DCD" w:rsidP="008B0DCD">
            <w:pPr>
              <w:rPr>
                <w:rFonts w:ascii="Times New Roman" w:hAnsi="Times New Roman" w:cs="Times New Roman"/>
                <w:bCs/>
                <w:sz w:val="24"/>
                <w:szCs w:val="24"/>
              </w:rPr>
            </w:pPr>
            <w:r w:rsidRPr="00314FDF">
              <w:rPr>
                <w:rFonts w:ascii="Times New Roman" w:hAnsi="Times New Roman" w:cs="Times New Roman"/>
                <w:bCs/>
                <w:sz w:val="24"/>
                <w:szCs w:val="24"/>
              </w:rPr>
              <w:t>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w:t>
            </w:r>
          </w:p>
        </w:tc>
        <w:tc>
          <w:tcPr>
            <w:tcW w:w="3378" w:type="dxa"/>
            <w:tcBorders>
              <w:top w:val="single" w:sz="4" w:space="0" w:color="auto"/>
              <w:left w:val="single" w:sz="4" w:space="0" w:color="auto"/>
              <w:bottom w:val="single" w:sz="4" w:space="0" w:color="auto"/>
              <w:right w:val="single" w:sz="4" w:space="0" w:color="auto"/>
            </w:tcBorders>
            <w:shd w:val="clear" w:color="auto" w:fill="auto"/>
          </w:tcPr>
          <w:p w14:paraId="6CF42B6E" w14:textId="0BD55BBE" w:rsidR="008B0DCD" w:rsidRPr="00F24D9D" w:rsidRDefault="008B0DCD" w:rsidP="008B0DCD">
            <w:pPr>
              <w:rPr>
                <w:rFonts w:ascii="Times New Roman" w:hAnsi="Times New Roman" w:cs="Times New Roman"/>
                <w:bCs/>
                <w:sz w:val="24"/>
                <w:szCs w:val="24"/>
              </w:rPr>
            </w:pPr>
            <w:r w:rsidRPr="00314FDF">
              <w:rPr>
                <w:rFonts w:ascii="Times New Roman" w:hAnsi="Times New Roman" w:cs="Times New Roman"/>
                <w:bCs/>
                <w:sz w:val="24"/>
                <w:szCs w:val="24"/>
              </w:rPr>
              <w:t>номенклатуры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w:t>
            </w:r>
          </w:p>
        </w:tc>
        <w:tc>
          <w:tcPr>
            <w:tcW w:w="2008" w:type="dxa"/>
            <w:tcBorders>
              <w:top w:val="single" w:sz="4" w:space="0" w:color="auto"/>
              <w:left w:val="single" w:sz="4" w:space="0" w:color="auto"/>
              <w:bottom w:val="single" w:sz="4" w:space="0" w:color="auto"/>
              <w:right w:val="single" w:sz="4" w:space="0" w:color="auto"/>
            </w:tcBorders>
          </w:tcPr>
          <w:p w14:paraId="6E330F2C" w14:textId="0A2B526A" w:rsidR="008B0DCD" w:rsidRPr="00F24D9D" w:rsidRDefault="008B0DCD" w:rsidP="008B0DCD">
            <w:pPr>
              <w:jc w:val="center"/>
              <w:rPr>
                <w:rFonts w:ascii="Times New Roman" w:hAnsi="Times New Roman" w:cs="Times New Roman"/>
                <w:bCs/>
                <w:sz w:val="24"/>
                <w:szCs w:val="24"/>
              </w:rPr>
            </w:pPr>
            <w:r w:rsidRPr="009F4A3A">
              <w:rPr>
                <w:rFonts w:ascii="Times New Roman" w:hAnsi="Times New Roman" w:cs="Times New Roman"/>
                <w:bCs/>
                <w:sz w:val="24"/>
                <w:szCs w:val="24"/>
              </w:rPr>
              <w:t>-</w:t>
            </w:r>
          </w:p>
        </w:tc>
      </w:tr>
      <w:tr w:rsidR="008B0DCD" w:rsidRPr="000E591D" w14:paraId="5328FEE0" w14:textId="77777777" w:rsidTr="0044074A">
        <w:tc>
          <w:tcPr>
            <w:tcW w:w="824" w:type="dxa"/>
            <w:tcBorders>
              <w:left w:val="single" w:sz="4" w:space="0" w:color="auto"/>
              <w:bottom w:val="single" w:sz="4" w:space="0" w:color="auto"/>
              <w:right w:val="single" w:sz="4" w:space="0" w:color="auto"/>
            </w:tcBorders>
          </w:tcPr>
          <w:p w14:paraId="0C513332" w14:textId="477BE440" w:rsidR="008B0DCD" w:rsidRPr="00F24D9D" w:rsidRDefault="008B0DCD" w:rsidP="008B0DCD">
            <w:pPr>
              <w:rPr>
                <w:rFonts w:ascii="Times New Roman" w:hAnsi="Times New Roman" w:cs="Times New Roman"/>
                <w:bCs/>
                <w:sz w:val="24"/>
                <w:szCs w:val="24"/>
              </w:rPr>
            </w:pPr>
            <w:r>
              <w:rPr>
                <w:rFonts w:ascii="Times New Roman" w:hAnsi="Times New Roman" w:cs="Times New Roman"/>
                <w:bCs/>
                <w:sz w:val="24"/>
                <w:szCs w:val="24"/>
              </w:rPr>
              <w:t>ОК 5</w:t>
            </w:r>
          </w:p>
        </w:tc>
        <w:tc>
          <w:tcPr>
            <w:tcW w:w="3424" w:type="dxa"/>
            <w:tcBorders>
              <w:left w:val="single" w:sz="4" w:space="0" w:color="auto"/>
              <w:bottom w:val="single" w:sz="4" w:space="0" w:color="auto"/>
              <w:right w:val="single" w:sz="4" w:space="0" w:color="auto"/>
            </w:tcBorders>
          </w:tcPr>
          <w:p w14:paraId="2225AFCD" w14:textId="76F05831" w:rsidR="008B0DCD" w:rsidRPr="00F24D9D" w:rsidRDefault="008B0DCD" w:rsidP="008B0DCD">
            <w:pPr>
              <w:rPr>
                <w:rFonts w:ascii="Times New Roman" w:hAnsi="Times New Roman" w:cs="Times New Roman"/>
                <w:bCs/>
                <w:sz w:val="24"/>
                <w:szCs w:val="24"/>
              </w:rPr>
            </w:pPr>
            <w:r w:rsidRPr="00314FDF">
              <w:rPr>
                <w:rFonts w:ascii="Times New Roman" w:hAnsi="Times New Roman" w:cs="Times New Roman"/>
                <w:bCs/>
                <w:sz w:val="24"/>
                <w:szCs w:val="24"/>
              </w:rPr>
              <w:t>применять средства информационных технологий для решения профессиональных задач; использовать современное программное обеспечение</w:t>
            </w:r>
          </w:p>
        </w:tc>
        <w:tc>
          <w:tcPr>
            <w:tcW w:w="3378" w:type="dxa"/>
            <w:tcBorders>
              <w:top w:val="single" w:sz="4" w:space="0" w:color="auto"/>
              <w:left w:val="single" w:sz="4" w:space="0" w:color="auto"/>
              <w:bottom w:val="single" w:sz="4" w:space="0" w:color="auto"/>
              <w:right w:val="single" w:sz="4" w:space="0" w:color="auto"/>
            </w:tcBorders>
            <w:shd w:val="clear" w:color="auto" w:fill="auto"/>
          </w:tcPr>
          <w:p w14:paraId="1AD60C83" w14:textId="7D74540C" w:rsidR="008B0DCD" w:rsidRPr="00F24D9D" w:rsidRDefault="008B0DCD" w:rsidP="008B0DCD">
            <w:pPr>
              <w:rPr>
                <w:rFonts w:ascii="Times New Roman" w:hAnsi="Times New Roman" w:cs="Times New Roman"/>
                <w:bCs/>
                <w:sz w:val="24"/>
                <w:szCs w:val="24"/>
              </w:rPr>
            </w:pPr>
            <w:r w:rsidRPr="00314FDF">
              <w:rPr>
                <w:rFonts w:ascii="Times New Roman" w:hAnsi="Times New Roman" w:cs="Times New Roman"/>
                <w:bCs/>
                <w:sz w:val="24"/>
                <w:szCs w:val="24"/>
              </w:rPr>
              <w:t>современные средства и устройства информатизации; порядок их применения и программное обеспечение в профессиональной деятельности</w:t>
            </w:r>
          </w:p>
        </w:tc>
        <w:tc>
          <w:tcPr>
            <w:tcW w:w="2008" w:type="dxa"/>
            <w:tcBorders>
              <w:top w:val="single" w:sz="4" w:space="0" w:color="auto"/>
              <w:left w:val="single" w:sz="4" w:space="0" w:color="auto"/>
              <w:bottom w:val="single" w:sz="4" w:space="0" w:color="auto"/>
              <w:right w:val="single" w:sz="4" w:space="0" w:color="auto"/>
            </w:tcBorders>
          </w:tcPr>
          <w:p w14:paraId="20AACA8B" w14:textId="3B055EDC" w:rsidR="008B0DCD" w:rsidRPr="00F24D9D" w:rsidRDefault="008B0DCD" w:rsidP="008B0DCD">
            <w:pPr>
              <w:jc w:val="center"/>
              <w:rPr>
                <w:rFonts w:ascii="Times New Roman" w:hAnsi="Times New Roman" w:cs="Times New Roman"/>
                <w:bCs/>
                <w:sz w:val="24"/>
                <w:szCs w:val="24"/>
              </w:rPr>
            </w:pPr>
            <w:r w:rsidRPr="009F4A3A">
              <w:rPr>
                <w:rFonts w:ascii="Times New Roman" w:hAnsi="Times New Roman" w:cs="Times New Roman"/>
                <w:bCs/>
                <w:sz w:val="24"/>
                <w:szCs w:val="24"/>
              </w:rPr>
              <w:t>-</w:t>
            </w:r>
          </w:p>
        </w:tc>
      </w:tr>
      <w:tr w:rsidR="008B0DCD" w:rsidRPr="000E591D" w14:paraId="110167A4" w14:textId="77777777" w:rsidTr="0044074A">
        <w:tc>
          <w:tcPr>
            <w:tcW w:w="824" w:type="dxa"/>
            <w:tcBorders>
              <w:left w:val="single" w:sz="4" w:space="0" w:color="auto"/>
              <w:bottom w:val="single" w:sz="4" w:space="0" w:color="auto"/>
              <w:right w:val="single" w:sz="4" w:space="0" w:color="auto"/>
            </w:tcBorders>
          </w:tcPr>
          <w:p w14:paraId="36034B36" w14:textId="2DD450B4" w:rsidR="008B0DCD" w:rsidRPr="00F24D9D" w:rsidRDefault="008B0DCD" w:rsidP="008B0DCD">
            <w:pPr>
              <w:rPr>
                <w:rFonts w:ascii="Times New Roman" w:hAnsi="Times New Roman" w:cs="Times New Roman"/>
                <w:bCs/>
                <w:sz w:val="24"/>
                <w:szCs w:val="24"/>
              </w:rPr>
            </w:pPr>
            <w:r>
              <w:rPr>
                <w:rFonts w:ascii="Times New Roman" w:hAnsi="Times New Roman" w:cs="Times New Roman"/>
                <w:bCs/>
                <w:sz w:val="24"/>
                <w:szCs w:val="24"/>
              </w:rPr>
              <w:t>ОК 6</w:t>
            </w:r>
          </w:p>
        </w:tc>
        <w:tc>
          <w:tcPr>
            <w:tcW w:w="3424" w:type="dxa"/>
            <w:tcBorders>
              <w:left w:val="single" w:sz="4" w:space="0" w:color="auto"/>
              <w:bottom w:val="single" w:sz="4" w:space="0" w:color="auto"/>
              <w:right w:val="single" w:sz="4" w:space="0" w:color="auto"/>
            </w:tcBorders>
          </w:tcPr>
          <w:p w14:paraId="37691974" w14:textId="4528C868" w:rsidR="008B0DCD" w:rsidRPr="00F24D9D" w:rsidRDefault="008B0DCD" w:rsidP="008B0DCD">
            <w:pPr>
              <w:rPr>
                <w:rFonts w:ascii="Times New Roman" w:hAnsi="Times New Roman" w:cs="Times New Roman"/>
                <w:bCs/>
                <w:sz w:val="24"/>
                <w:szCs w:val="24"/>
              </w:rPr>
            </w:pPr>
            <w:r w:rsidRPr="00314FDF">
              <w:rPr>
                <w:rFonts w:ascii="Times New Roman" w:hAnsi="Times New Roman" w:cs="Times New Roman"/>
                <w:bCs/>
                <w:sz w:val="24"/>
                <w:szCs w:val="24"/>
              </w:rPr>
              <w:t>взаимодействовать с коллегами, руководством, клиентами; обсуждать дискуссионные вопросы профессиональной деятельности и вырабатывать консолидированную точку зрения; оказывать содействие и помощь коллегам/членам команды</w:t>
            </w:r>
          </w:p>
        </w:tc>
        <w:tc>
          <w:tcPr>
            <w:tcW w:w="3378" w:type="dxa"/>
            <w:tcBorders>
              <w:top w:val="single" w:sz="4" w:space="0" w:color="auto"/>
              <w:left w:val="single" w:sz="4" w:space="0" w:color="auto"/>
              <w:bottom w:val="single" w:sz="4" w:space="0" w:color="auto"/>
              <w:right w:val="single" w:sz="4" w:space="0" w:color="auto"/>
            </w:tcBorders>
            <w:shd w:val="clear" w:color="auto" w:fill="auto"/>
          </w:tcPr>
          <w:p w14:paraId="560251E1" w14:textId="489D0E67" w:rsidR="008B0DCD" w:rsidRPr="00F24D9D" w:rsidRDefault="008B0DCD" w:rsidP="008B0DCD">
            <w:pPr>
              <w:rPr>
                <w:rFonts w:ascii="Times New Roman" w:hAnsi="Times New Roman" w:cs="Times New Roman"/>
                <w:bCs/>
                <w:sz w:val="24"/>
                <w:szCs w:val="24"/>
              </w:rPr>
            </w:pPr>
            <w:r w:rsidRPr="00314FDF">
              <w:rPr>
                <w:rFonts w:ascii="Times New Roman" w:hAnsi="Times New Roman" w:cs="Times New Roman"/>
                <w:bCs/>
                <w:sz w:val="24"/>
                <w:szCs w:val="24"/>
              </w:rPr>
              <w:t>психология коллектива; психология личности; основы проектной деятельности</w:t>
            </w:r>
          </w:p>
        </w:tc>
        <w:tc>
          <w:tcPr>
            <w:tcW w:w="2008" w:type="dxa"/>
            <w:tcBorders>
              <w:top w:val="single" w:sz="4" w:space="0" w:color="auto"/>
              <w:left w:val="single" w:sz="4" w:space="0" w:color="auto"/>
              <w:bottom w:val="single" w:sz="4" w:space="0" w:color="auto"/>
              <w:right w:val="single" w:sz="4" w:space="0" w:color="auto"/>
            </w:tcBorders>
          </w:tcPr>
          <w:p w14:paraId="320BFD4E" w14:textId="5814FA28" w:rsidR="008B0DCD" w:rsidRPr="00F24D9D" w:rsidRDefault="008B0DCD" w:rsidP="008B0DCD">
            <w:pPr>
              <w:jc w:val="center"/>
              <w:rPr>
                <w:rFonts w:ascii="Times New Roman" w:hAnsi="Times New Roman" w:cs="Times New Roman"/>
                <w:bCs/>
                <w:sz w:val="24"/>
                <w:szCs w:val="24"/>
              </w:rPr>
            </w:pPr>
            <w:r w:rsidRPr="009F4A3A">
              <w:rPr>
                <w:rFonts w:ascii="Times New Roman" w:hAnsi="Times New Roman" w:cs="Times New Roman"/>
                <w:bCs/>
                <w:sz w:val="24"/>
                <w:szCs w:val="24"/>
              </w:rPr>
              <w:t>-</w:t>
            </w:r>
          </w:p>
        </w:tc>
      </w:tr>
      <w:tr w:rsidR="00E52263" w:rsidRPr="000E591D" w14:paraId="17D5857E" w14:textId="77777777" w:rsidTr="0044074A">
        <w:tc>
          <w:tcPr>
            <w:tcW w:w="824" w:type="dxa"/>
            <w:tcBorders>
              <w:top w:val="single" w:sz="4" w:space="0" w:color="auto"/>
              <w:left w:val="single" w:sz="4" w:space="0" w:color="auto"/>
              <w:right w:val="single" w:sz="4" w:space="0" w:color="auto"/>
            </w:tcBorders>
          </w:tcPr>
          <w:p w14:paraId="058FAC0E" w14:textId="2A4BB003" w:rsidR="00E52263" w:rsidRPr="00F24D9D" w:rsidRDefault="00E52263" w:rsidP="00702CA9">
            <w:pPr>
              <w:rPr>
                <w:rFonts w:ascii="Times New Roman" w:hAnsi="Times New Roman" w:cs="Times New Roman"/>
                <w:bCs/>
                <w:sz w:val="24"/>
                <w:szCs w:val="24"/>
              </w:rPr>
            </w:pPr>
            <w:r w:rsidRPr="00F24D9D">
              <w:rPr>
                <w:rFonts w:ascii="Times New Roman" w:hAnsi="Times New Roman" w:cs="Times New Roman"/>
                <w:bCs/>
                <w:sz w:val="24"/>
                <w:szCs w:val="24"/>
              </w:rPr>
              <w:t xml:space="preserve">ПК </w:t>
            </w:r>
            <w:r w:rsidR="00702CA9">
              <w:rPr>
                <w:rFonts w:ascii="Times New Roman" w:hAnsi="Times New Roman" w:cs="Times New Roman"/>
                <w:bCs/>
                <w:sz w:val="24"/>
                <w:szCs w:val="24"/>
              </w:rPr>
              <w:t>1.1</w:t>
            </w:r>
          </w:p>
        </w:tc>
        <w:tc>
          <w:tcPr>
            <w:tcW w:w="3424" w:type="dxa"/>
            <w:tcBorders>
              <w:top w:val="single" w:sz="4" w:space="0" w:color="auto"/>
              <w:left w:val="single" w:sz="4" w:space="0" w:color="auto"/>
              <w:right w:val="single" w:sz="4" w:space="0" w:color="auto"/>
            </w:tcBorders>
          </w:tcPr>
          <w:p w14:paraId="49686065" w14:textId="77777777" w:rsidR="008B0DCD" w:rsidRPr="008B0DCD" w:rsidRDefault="008B0DCD" w:rsidP="008B0DCD">
            <w:pPr>
              <w:rPr>
                <w:rFonts w:ascii="Times New Roman" w:hAnsi="Times New Roman" w:cs="Times New Roman"/>
                <w:bCs/>
                <w:sz w:val="24"/>
                <w:szCs w:val="24"/>
              </w:rPr>
            </w:pPr>
            <w:r w:rsidRPr="008B0DCD">
              <w:rPr>
                <w:rFonts w:ascii="Times New Roman" w:hAnsi="Times New Roman" w:cs="Times New Roman"/>
                <w:bCs/>
                <w:sz w:val="24"/>
                <w:szCs w:val="24"/>
              </w:rPr>
              <w:t>составлять формы первичных документов, по которым не предусмотрены типовые образцы;</w:t>
            </w:r>
          </w:p>
          <w:p w14:paraId="4446E885" w14:textId="77777777" w:rsidR="008B0DCD" w:rsidRPr="008B0DCD" w:rsidRDefault="008B0DCD" w:rsidP="008B0DCD">
            <w:pPr>
              <w:rPr>
                <w:rFonts w:ascii="Times New Roman" w:hAnsi="Times New Roman" w:cs="Times New Roman"/>
                <w:bCs/>
                <w:sz w:val="24"/>
                <w:szCs w:val="24"/>
              </w:rPr>
            </w:pPr>
            <w:r w:rsidRPr="008B0DCD">
              <w:rPr>
                <w:rFonts w:ascii="Times New Roman" w:hAnsi="Times New Roman" w:cs="Times New Roman"/>
                <w:bCs/>
                <w:sz w:val="24"/>
                <w:szCs w:val="24"/>
              </w:rPr>
              <w:t>составлять формы документов для внутренней отчетности;</w:t>
            </w:r>
          </w:p>
          <w:p w14:paraId="6F530A62" w14:textId="77777777" w:rsidR="008B0DCD" w:rsidRPr="008B0DCD" w:rsidRDefault="008B0DCD" w:rsidP="008B0DCD">
            <w:pPr>
              <w:rPr>
                <w:rFonts w:ascii="Times New Roman" w:hAnsi="Times New Roman" w:cs="Times New Roman"/>
                <w:bCs/>
                <w:sz w:val="24"/>
                <w:szCs w:val="24"/>
              </w:rPr>
            </w:pPr>
            <w:r w:rsidRPr="008B0DCD">
              <w:rPr>
                <w:rFonts w:ascii="Times New Roman" w:hAnsi="Times New Roman" w:cs="Times New Roman"/>
                <w:bCs/>
                <w:sz w:val="24"/>
                <w:szCs w:val="24"/>
              </w:rPr>
              <w:t>оформлять документы в соответствии с едиными требованиями, установленными государственными нормативными актами-стандартами;</w:t>
            </w:r>
          </w:p>
          <w:p w14:paraId="5FC24A29" w14:textId="77777777" w:rsidR="008B0DCD" w:rsidRPr="008B0DCD" w:rsidRDefault="008B0DCD" w:rsidP="008B0DCD">
            <w:pPr>
              <w:rPr>
                <w:rFonts w:ascii="Times New Roman" w:hAnsi="Times New Roman" w:cs="Times New Roman"/>
                <w:bCs/>
                <w:sz w:val="24"/>
                <w:szCs w:val="24"/>
              </w:rPr>
            </w:pPr>
            <w:r w:rsidRPr="008B0DCD">
              <w:rPr>
                <w:rFonts w:ascii="Times New Roman" w:hAnsi="Times New Roman" w:cs="Times New Roman"/>
                <w:bCs/>
                <w:sz w:val="24"/>
                <w:szCs w:val="24"/>
              </w:rPr>
              <w:t>контролировать наличие и правильность составления документов;</w:t>
            </w:r>
          </w:p>
          <w:p w14:paraId="73C84E2E" w14:textId="3BA3EAC6" w:rsidR="00E52263" w:rsidRPr="00F24D9D" w:rsidRDefault="008B0DCD" w:rsidP="008B0DCD">
            <w:pPr>
              <w:rPr>
                <w:rFonts w:ascii="Times New Roman" w:hAnsi="Times New Roman" w:cs="Times New Roman"/>
                <w:bCs/>
                <w:sz w:val="24"/>
                <w:szCs w:val="24"/>
              </w:rPr>
            </w:pPr>
            <w:r w:rsidRPr="008B0DCD">
              <w:rPr>
                <w:rFonts w:ascii="Times New Roman" w:hAnsi="Times New Roman" w:cs="Times New Roman"/>
                <w:bCs/>
                <w:sz w:val="24"/>
                <w:szCs w:val="24"/>
              </w:rPr>
              <w:t>вести диспетчерский журнал, составлять оперативные рапорты; унифицировать систему документации;</w:t>
            </w:r>
          </w:p>
        </w:tc>
        <w:tc>
          <w:tcPr>
            <w:tcW w:w="3378" w:type="dxa"/>
            <w:tcBorders>
              <w:top w:val="single" w:sz="4" w:space="0" w:color="auto"/>
              <w:left w:val="single" w:sz="4" w:space="0" w:color="auto"/>
              <w:bottom w:val="single" w:sz="4" w:space="0" w:color="auto"/>
              <w:right w:val="single" w:sz="4" w:space="0" w:color="auto"/>
            </w:tcBorders>
            <w:shd w:val="clear" w:color="auto" w:fill="auto"/>
          </w:tcPr>
          <w:p w14:paraId="1AEAC443" w14:textId="77777777" w:rsidR="008B0DCD" w:rsidRPr="008B0DCD" w:rsidRDefault="008B0DCD" w:rsidP="008B0DCD">
            <w:pPr>
              <w:rPr>
                <w:rFonts w:ascii="Times New Roman" w:hAnsi="Times New Roman" w:cs="Times New Roman"/>
                <w:bCs/>
                <w:sz w:val="24"/>
                <w:szCs w:val="24"/>
              </w:rPr>
            </w:pPr>
            <w:r w:rsidRPr="008B0DCD">
              <w:rPr>
                <w:rFonts w:ascii="Times New Roman" w:hAnsi="Times New Roman" w:cs="Times New Roman"/>
                <w:bCs/>
                <w:sz w:val="24"/>
                <w:szCs w:val="24"/>
              </w:rPr>
              <w:t>нормы и правила поведения, этику профессиональных отношений;</w:t>
            </w:r>
          </w:p>
          <w:p w14:paraId="3B780838" w14:textId="77777777" w:rsidR="008B0DCD" w:rsidRPr="008B0DCD" w:rsidRDefault="008B0DCD" w:rsidP="008B0DCD">
            <w:pPr>
              <w:rPr>
                <w:rFonts w:ascii="Times New Roman" w:hAnsi="Times New Roman" w:cs="Times New Roman"/>
                <w:bCs/>
                <w:sz w:val="24"/>
                <w:szCs w:val="24"/>
              </w:rPr>
            </w:pPr>
            <w:r w:rsidRPr="008B0DCD">
              <w:rPr>
                <w:rFonts w:ascii="Times New Roman" w:hAnsi="Times New Roman" w:cs="Times New Roman"/>
                <w:bCs/>
                <w:sz w:val="24"/>
                <w:szCs w:val="24"/>
              </w:rPr>
              <w:t>правила работы с документами;</w:t>
            </w:r>
          </w:p>
          <w:p w14:paraId="666C2448" w14:textId="06E029EF" w:rsidR="00E52263" w:rsidRPr="00F24D9D" w:rsidRDefault="008B0DCD" w:rsidP="008B0DCD">
            <w:pPr>
              <w:rPr>
                <w:rFonts w:ascii="Times New Roman" w:hAnsi="Times New Roman" w:cs="Times New Roman"/>
                <w:bCs/>
                <w:sz w:val="24"/>
                <w:szCs w:val="24"/>
              </w:rPr>
            </w:pPr>
            <w:r w:rsidRPr="008B0DCD">
              <w:rPr>
                <w:rFonts w:ascii="Times New Roman" w:hAnsi="Times New Roman" w:cs="Times New Roman"/>
                <w:bCs/>
                <w:sz w:val="24"/>
                <w:szCs w:val="24"/>
              </w:rPr>
              <w:t>положения, инструкции, другие нормативные документы;</w:t>
            </w:r>
          </w:p>
        </w:tc>
        <w:tc>
          <w:tcPr>
            <w:tcW w:w="2008" w:type="dxa"/>
            <w:tcBorders>
              <w:top w:val="single" w:sz="4" w:space="0" w:color="auto"/>
              <w:left w:val="single" w:sz="4" w:space="0" w:color="auto"/>
              <w:bottom w:val="single" w:sz="4" w:space="0" w:color="auto"/>
              <w:right w:val="single" w:sz="4" w:space="0" w:color="auto"/>
            </w:tcBorders>
          </w:tcPr>
          <w:p w14:paraId="5DB8DBCF" w14:textId="5AD443F6" w:rsidR="00E52263" w:rsidRPr="00F24D9D" w:rsidRDefault="008B0DCD" w:rsidP="00F24D9D">
            <w:pPr>
              <w:rPr>
                <w:rFonts w:ascii="Times New Roman" w:hAnsi="Times New Roman" w:cs="Times New Roman"/>
                <w:bCs/>
                <w:sz w:val="24"/>
                <w:szCs w:val="24"/>
              </w:rPr>
            </w:pPr>
            <w:r w:rsidRPr="008B0DCD">
              <w:rPr>
                <w:rFonts w:ascii="Times New Roman" w:hAnsi="Times New Roman" w:cs="Times New Roman"/>
                <w:bCs/>
                <w:sz w:val="24"/>
                <w:szCs w:val="24"/>
              </w:rPr>
              <w:t>ведения оперативного учета хода производственного процесса</w:t>
            </w:r>
          </w:p>
        </w:tc>
      </w:tr>
      <w:tr w:rsidR="00E52263" w14:paraId="6122CDC2" w14:textId="77777777" w:rsidTr="0044074A">
        <w:trPr>
          <w:trHeight w:val="327"/>
        </w:trPr>
        <w:tc>
          <w:tcPr>
            <w:tcW w:w="824" w:type="dxa"/>
            <w:tcBorders>
              <w:left w:val="single" w:sz="4" w:space="0" w:color="auto"/>
              <w:right w:val="single" w:sz="4" w:space="0" w:color="auto"/>
            </w:tcBorders>
          </w:tcPr>
          <w:p w14:paraId="756EFED3" w14:textId="2DEFA157" w:rsidR="00E52263" w:rsidRPr="00F24D9D" w:rsidRDefault="00E52263" w:rsidP="00702CA9">
            <w:pPr>
              <w:rPr>
                <w:rFonts w:ascii="Times New Roman" w:hAnsi="Times New Roman" w:cs="Times New Roman"/>
                <w:bCs/>
                <w:sz w:val="24"/>
                <w:szCs w:val="24"/>
              </w:rPr>
            </w:pPr>
            <w:r w:rsidRPr="00F24D9D">
              <w:rPr>
                <w:rFonts w:ascii="Times New Roman" w:hAnsi="Times New Roman" w:cs="Times New Roman"/>
                <w:bCs/>
                <w:sz w:val="24"/>
                <w:szCs w:val="24"/>
              </w:rPr>
              <w:lastRenderedPageBreak/>
              <w:t xml:space="preserve">ПК </w:t>
            </w:r>
            <w:r w:rsidR="00702CA9">
              <w:rPr>
                <w:rFonts w:ascii="Times New Roman" w:hAnsi="Times New Roman" w:cs="Times New Roman"/>
                <w:bCs/>
                <w:sz w:val="24"/>
                <w:szCs w:val="24"/>
              </w:rPr>
              <w:t>1.2</w:t>
            </w:r>
          </w:p>
        </w:tc>
        <w:tc>
          <w:tcPr>
            <w:tcW w:w="3424" w:type="dxa"/>
            <w:tcBorders>
              <w:left w:val="single" w:sz="4" w:space="0" w:color="auto"/>
              <w:right w:val="single" w:sz="4" w:space="0" w:color="auto"/>
            </w:tcBorders>
          </w:tcPr>
          <w:p w14:paraId="3E32CC81" w14:textId="752B7071" w:rsidR="00E52263" w:rsidRPr="00F24D9D" w:rsidRDefault="008B0DCD" w:rsidP="00F24D9D">
            <w:pPr>
              <w:rPr>
                <w:rFonts w:ascii="Times New Roman" w:hAnsi="Times New Roman" w:cs="Times New Roman"/>
                <w:bCs/>
                <w:sz w:val="24"/>
                <w:szCs w:val="24"/>
              </w:rPr>
            </w:pPr>
            <w:r w:rsidRPr="008B0DCD">
              <w:rPr>
                <w:rFonts w:ascii="Times New Roman" w:hAnsi="Times New Roman" w:cs="Times New Roman"/>
                <w:bCs/>
                <w:sz w:val="24"/>
                <w:szCs w:val="24"/>
              </w:rPr>
              <w:t>Составлять документы по передачи готовой продукции по межцеховой кооперации или на склад; сдачи выполненных работ</w:t>
            </w:r>
          </w:p>
        </w:tc>
        <w:tc>
          <w:tcPr>
            <w:tcW w:w="3378" w:type="dxa"/>
            <w:tcBorders>
              <w:top w:val="single" w:sz="4" w:space="0" w:color="auto"/>
              <w:left w:val="single" w:sz="4" w:space="0" w:color="auto"/>
              <w:bottom w:val="single" w:sz="4" w:space="0" w:color="auto"/>
              <w:right w:val="single" w:sz="4" w:space="0" w:color="auto"/>
            </w:tcBorders>
            <w:shd w:val="clear" w:color="auto" w:fill="auto"/>
          </w:tcPr>
          <w:p w14:paraId="78598055" w14:textId="77777777" w:rsidR="008B0DCD" w:rsidRPr="008B0DCD" w:rsidRDefault="008B0DCD" w:rsidP="008B0DCD">
            <w:pPr>
              <w:rPr>
                <w:rFonts w:ascii="Times New Roman" w:hAnsi="Times New Roman" w:cs="Times New Roman"/>
                <w:bCs/>
                <w:sz w:val="24"/>
                <w:szCs w:val="24"/>
              </w:rPr>
            </w:pPr>
            <w:r w:rsidRPr="008B0DCD">
              <w:rPr>
                <w:rFonts w:ascii="Times New Roman" w:hAnsi="Times New Roman" w:cs="Times New Roman"/>
                <w:bCs/>
                <w:sz w:val="24"/>
                <w:szCs w:val="24"/>
              </w:rPr>
              <w:t>этапы обработки и движения документов;</w:t>
            </w:r>
          </w:p>
          <w:p w14:paraId="1C9D3D9C" w14:textId="77777777" w:rsidR="008B0DCD" w:rsidRPr="008B0DCD" w:rsidRDefault="008B0DCD" w:rsidP="008B0DCD">
            <w:pPr>
              <w:rPr>
                <w:rFonts w:ascii="Times New Roman" w:hAnsi="Times New Roman" w:cs="Times New Roman"/>
                <w:bCs/>
                <w:sz w:val="24"/>
                <w:szCs w:val="24"/>
              </w:rPr>
            </w:pPr>
            <w:r w:rsidRPr="008B0DCD">
              <w:rPr>
                <w:rFonts w:ascii="Times New Roman" w:hAnsi="Times New Roman" w:cs="Times New Roman"/>
                <w:bCs/>
                <w:sz w:val="24"/>
                <w:szCs w:val="24"/>
              </w:rPr>
              <w:t>производственный процесс и его структуру;</w:t>
            </w:r>
          </w:p>
          <w:p w14:paraId="57513F8B" w14:textId="77777777" w:rsidR="008B0DCD" w:rsidRPr="008B0DCD" w:rsidRDefault="008B0DCD" w:rsidP="008B0DCD">
            <w:pPr>
              <w:rPr>
                <w:rFonts w:ascii="Times New Roman" w:hAnsi="Times New Roman" w:cs="Times New Roman"/>
                <w:bCs/>
                <w:sz w:val="24"/>
                <w:szCs w:val="24"/>
              </w:rPr>
            </w:pPr>
            <w:r w:rsidRPr="008B0DCD">
              <w:rPr>
                <w:rFonts w:ascii="Times New Roman" w:hAnsi="Times New Roman" w:cs="Times New Roman"/>
                <w:bCs/>
                <w:sz w:val="24"/>
                <w:szCs w:val="24"/>
              </w:rPr>
              <w:t>контроль и регулирование процессов основного производства;</w:t>
            </w:r>
          </w:p>
          <w:p w14:paraId="3DDC4169" w14:textId="62FFA856" w:rsidR="00E52263" w:rsidRPr="00F24D9D" w:rsidRDefault="008B0DCD" w:rsidP="008B0DCD">
            <w:pPr>
              <w:rPr>
                <w:rFonts w:ascii="Times New Roman" w:hAnsi="Times New Roman" w:cs="Times New Roman"/>
                <w:bCs/>
                <w:sz w:val="24"/>
                <w:szCs w:val="24"/>
              </w:rPr>
            </w:pPr>
            <w:r w:rsidRPr="008B0DCD">
              <w:rPr>
                <w:rFonts w:ascii="Times New Roman" w:hAnsi="Times New Roman" w:cs="Times New Roman"/>
                <w:bCs/>
                <w:sz w:val="24"/>
                <w:szCs w:val="24"/>
              </w:rPr>
              <w:t>организацию вспомогательных и обслуживающих хозяйств.</w:t>
            </w:r>
          </w:p>
        </w:tc>
        <w:tc>
          <w:tcPr>
            <w:tcW w:w="2008" w:type="dxa"/>
            <w:tcBorders>
              <w:top w:val="single" w:sz="4" w:space="0" w:color="auto"/>
              <w:left w:val="single" w:sz="4" w:space="0" w:color="auto"/>
              <w:bottom w:val="single" w:sz="4" w:space="0" w:color="auto"/>
              <w:right w:val="single" w:sz="4" w:space="0" w:color="auto"/>
            </w:tcBorders>
          </w:tcPr>
          <w:p w14:paraId="45C63D19" w14:textId="4CA08D04" w:rsidR="00E52263" w:rsidRPr="00F24D9D" w:rsidRDefault="008B0DCD" w:rsidP="00F24D9D">
            <w:pPr>
              <w:rPr>
                <w:rFonts w:ascii="Times New Roman" w:hAnsi="Times New Roman" w:cs="Times New Roman"/>
                <w:bCs/>
                <w:sz w:val="24"/>
                <w:szCs w:val="24"/>
              </w:rPr>
            </w:pPr>
            <w:r w:rsidRPr="008B0DCD">
              <w:rPr>
                <w:rFonts w:ascii="Times New Roman" w:hAnsi="Times New Roman" w:cs="Times New Roman"/>
                <w:bCs/>
                <w:sz w:val="24"/>
                <w:szCs w:val="24"/>
              </w:rPr>
              <w:t>передачи готовой продукции, сдачи выполненных работ;</w:t>
            </w:r>
          </w:p>
        </w:tc>
      </w:tr>
      <w:tr w:rsidR="00702CA9" w14:paraId="5770026E" w14:textId="77777777" w:rsidTr="0044074A">
        <w:trPr>
          <w:trHeight w:val="327"/>
        </w:trPr>
        <w:tc>
          <w:tcPr>
            <w:tcW w:w="824" w:type="dxa"/>
            <w:tcBorders>
              <w:left w:val="single" w:sz="4" w:space="0" w:color="auto"/>
              <w:right w:val="single" w:sz="4" w:space="0" w:color="auto"/>
            </w:tcBorders>
          </w:tcPr>
          <w:p w14:paraId="5F6646F6" w14:textId="0AD38CD9" w:rsidR="00702CA9" w:rsidRPr="00F24D9D" w:rsidRDefault="00702CA9" w:rsidP="00F24D9D">
            <w:pPr>
              <w:rPr>
                <w:rFonts w:ascii="Times New Roman" w:hAnsi="Times New Roman" w:cs="Times New Roman"/>
                <w:bCs/>
                <w:sz w:val="24"/>
                <w:szCs w:val="24"/>
              </w:rPr>
            </w:pPr>
            <w:r>
              <w:rPr>
                <w:rFonts w:ascii="Times New Roman" w:hAnsi="Times New Roman" w:cs="Times New Roman"/>
                <w:bCs/>
                <w:sz w:val="24"/>
                <w:szCs w:val="24"/>
              </w:rPr>
              <w:t>ПК 1.3</w:t>
            </w:r>
          </w:p>
        </w:tc>
        <w:tc>
          <w:tcPr>
            <w:tcW w:w="3424" w:type="dxa"/>
            <w:tcBorders>
              <w:left w:val="single" w:sz="4" w:space="0" w:color="auto"/>
              <w:right w:val="single" w:sz="4" w:space="0" w:color="auto"/>
            </w:tcBorders>
          </w:tcPr>
          <w:p w14:paraId="57320683" w14:textId="77777777" w:rsidR="008B0DCD" w:rsidRPr="008B0DCD" w:rsidRDefault="008B0DCD" w:rsidP="008B0DCD">
            <w:pPr>
              <w:rPr>
                <w:rFonts w:ascii="Times New Roman" w:hAnsi="Times New Roman" w:cs="Times New Roman"/>
                <w:bCs/>
                <w:sz w:val="24"/>
                <w:szCs w:val="24"/>
              </w:rPr>
            </w:pPr>
            <w:r w:rsidRPr="008B0DCD">
              <w:rPr>
                <w:rFonts w:ascii="Times New Roman" w:hAnsi="Times New Roman" w:cs="Times New Roman"/>
                <w:bCs/>
                <w:sz w:val="24"/>
                <w:szCs w:val="24"/>
              </w:rPr>
              <w:t>использовать в работе технические средства;</w:t>
            </w:r>
          </w:p>
          <w:p w14:paraId="71BD38C3" w14:textId="3530C621" w:rsidR="00702CA9" w:rsidRPr="00F24D9D" w:rsidRDefault="008B0DCD" w:rsidP="008B0DCD">
            <w:pPr>
              <w:rPr>
                <w:rFonts w:ascii="Times New Roman" w:hAnsi="Times New Roman" w:cs="Times New Roman"/>
                <w:bCs/>
                <w:sz w:val="24"/>
                <w:szCs w:val="24"/>
              </w:rPr>
            </w:pPr>
            <w:r w:rsidRPr="008B0DCD">
              <w:rPr>
                <w:rFonts w:ascii="Times New Roman" w:hAnsi="Times New Roman" w:cs="Times New Roman"/>
                <w:bCs/>
                <w:sz w:val="24"/>
                <w:szCs w:val="24"/>
              </w:rPr>
              <w:t>вести расчёт оперативных показателей производственного участка;</w:t>
            </w:r>
          </w:p>
        </w:tc>
        <w:tc>
          <w:tcPr>
            <w:tcW w:w="3378" w:type="dxa"/>
            <w:tcBorders>
              <w:top w:val="single" w:sz="4" w:space="0" w:color="auto"/>
              <w:left w:val="single" w:sz="4" w:space="0" w:color="auto"/>
              <w:bottom w:val="single" w:sz="4" w:space="0" w:color="auto"/>
              <w:right w:val="single" w:sz="4" w:space="0" w:color="auto"/>
            </w:tcBorders>
            <w:shd w:val="clear" w:color="auto" w:fill="auto"/>
          </w:tcPr>
          <w:p w14:paraId="0B902E46" w14:textId="23AA27F7" w:rsidR="008B0DCD" w:rsidRPr="008B0DCD" w:rsidRDefault="008B0DCD" w:rsidP="008B0DCD">
            <w:pPr>
              <w:rPr>
                <w:rFonts w:ascii="Times New Roman" w:hAnsi="Times New Roman" w:cs="Times New Roman"/>
                <w:bCs/>
                <w:sz w:val="24"/>
                <w:szCs w:val="24"/>
              </w:rPr>
            </w:pPr>
            <w:r w:rsidRPr="008B0DCD">
              <w:rPr>
                <w:rFonts w:ascii="Times New Roman" w:hAnsi="Times New Roman" w:cs="Times New Roman"/>
                <w:bCs/>
                <w:sz w:val="24"/>
                <w:szCs w:val="24"/>
              </w:rPr>
              <w:t>основы организации производственного процесса;</w:t>
            </w:r>
          </w:p>
          <w:p w14:paraId="354BE243" w14:textId="77777777" w:rsidR="008B0DCD" w:rsidRPr="008B0DCD" w:rsidRDefault="008B0DCD" w:rsidP="008B0DCD">
            <w:pPr>
              <w:rPr>
                <w:rFonts w:ascii="Times New Roman" w:hAnsi="Times New Roman" w:cs="Times New Roman"/>
                <w:bCs/>
                <w:sz w:val="24"/>
                <w:szCs w:val="24"/>
              </w:rPr>
            </w:pPr>
            <w:r w:rsidRPr="008B0DCD">
              <w:rPr>
                <w:rFonts w:ascii="Times New Roman" w:hAnsi="Times New Roman" w:cs="Times New Roman"/>
                <w:bCs/>
                <w:sz w:val="24"/>
                <w:szCs w:val="24"/>
              </w:rPr>
              <w:t>направления планирования хозяйственных связей с потенциальными и фактическими поставщиками;</w:t>
            </w:r>
          </w:p>
          <w:p w14:paraId="3B33EBF9" w14:textId="77777777" w:rsidR="008B0DCD" w:rsidRPr="008B0DCD" w:rsidRDefault="008B0DCD" w:rsidP="008B0DCD">
            <w:pPr>
              <w:rPr>
                <w:rFonts w:ascii="Times New Roman" w:hAnsi="Times New Roman" w:cs="Times New Roman"/>
                <w:bCs/>
                <w:sz w:val="24"/>
                <w:szCs w:val="24"/>
              </w:rPr>
            </w:pPr>
            <w:r w:rsidRPr="008B0DCD">
              <w:rPr>
                <w:rFonts w:ascii="Times New Roman" w:hAnsi="Times New Roman" w:cs="Times New Roman"/>
                <w:bCs/>
                <w:sz w:val="24"/>
                <w:szCs w:val="24"/>
              </w:rPr>
              <w:t>документационное обеспечение перевозок грузов;</w:t>
            </w:r>
          </w:p>
          <w:p w14:paraId="51F07BCF" w14:textId="77777777" w:rsidR="008B0DCD" w:rsidRPr="008B0DCD" w:rsidRDefault="008B0DCD" w:rsidP="008B0DCD">
            <w:pPr>
              <w:rPr>
                <w:rFonts w:ascii="Times New Roman" w:hAnsi="Times New Roman" w:cs="Times New Roman"/>
                <w:bCs/>
                <w:sz w:val="24"/>
                <w:szCs w:val="24"/>
              </w:rPr>
            </w:pPr>
            <w:r w:rsidRPr="008B0DCD">
              <w:rPr>
                <w:rFonts w:ascii="Times New Roman" w:hAnsi="Times New Roman" w:cs="Times New Roman"/>
                <w:bCs/>
                <w:sz w:val="24"/>
                <w:szCs w:val="24"/>
              </w:rPr>
              <w:t>особенности учета различных операций, порядок их документационного оформления и контроля;</w:t>
            </w:r>
          </w:p>
          <w:p w14:paraId="0337722D" w14:textId="11CA9190" w:rsidR="00702CA9" w:rsidRPr="00F24D9D" w:rsidRDefault="008B0DCD" w:rsidP="008B0DCD">
            <w:pPr>
              <w:rPr>
                <w:rFonts w:ascii="Times New Roman" w:hAnsi="Times New Roman" w:cs="Times New Roman"/>
                <w:bCs/>
                <w:sz w:val="24"/>
                <w:szCs w:val="24"/>
              </w:rPr>
            </w:pPr>
            <w:r w:rsidRPr="008B0DCD">
              <w:rPr>
                <w:rFonts w:ascii="Times New Roman" w:hAnsi="Times New Roman" w:cs="Times New Roman"/>
                <w:bCs/>
                <w:sz w:val="24"/>
                <w:szCs w:val="24"/>
              </w:rPr>
              <w:t>оснащение рабочего места оператора диспетчерских служб;</w:t>
            </w:r>
          </w:p>
        </w:tc>
        <w:tc>
          <w:tcPr>
            <w:tcW w:w="2008" w:type="dxa"/>
            <w:tcBorders>
              <w:top w:val="single" w:sz="4" w:space="0" w:color="auto"/>
              <w:left w:val="single" w:sz="4" w:space="0" w:color="auto"/>
              <w:bottom w:val="single" w:sz="4" w:space="0" w:color="auto"/>
              <w:right w:val="single" w:sz="4" w:space="0" w:color="auto"/>
            </w:tcBorders>
          </w:tcPr>
          <w:p w14:paraId="0123DA07" w14:textId="136DC06E" w:rsidR="00702CA9" w:rsidRPr="00F24D9D" w:rsidRDefault="008B0DCD" w:rsidP="00F24D9D">
            <w:pPr>
              <w:rPr>
                <w:rFonts w:ascii="Times New Roman" w:hAnsi="Times New Roman" w:cs="Times New Roman"/>
                <w:bCs/>
                <w:sz w:val="24"/>
                <w:szCs w:val="24"/>
              </w:rPr>
            </w:pPr>
            <w:r w:rsidRPr="008B0DCD">
              <w:rPr>
                <w:rFonts w:ascii="Times New Roman" w:hAnsi="Times New Roman" w:cs="Times New Roman"/>
                <w:bCs/>
                <w:sz w:val="24"/>
                <w:szCs w:val="24"/>
              </w:rPr>
              <w:t>Оперативно-производственного планирования; оперативно-календарного планирования</w:t>
            </w:r>
          </w:p>
        </w:tc>
      </w:tr>
    </w:tbl>
    <w:p w14:paraId="16926D2E" w14:textId="5436C2BB" w:rsidR="0020413C" w:rsidRDefault="0020413C" w:rsidP="00EA6E1D">
      <w:pPr>
        <w:ind w:firstLine="709"/>
        <w:rPr>
          <w:rFonts w:ascii="Times New Roman" w:eastAsia="Times New Roman" w:hAnsi="Times New Roman" w:cs="Times New Roman"/>
          <w:sz w:val="24"/>
          <w:szCs w:val="24"/>
          <w:lang w:eastAsia="ru-RU"/>
        </w:rPr>
      </w:pPr>
    </w:p>
    <w:p w14:paraId="53D95B92" w14:textId="77777777" w:rsidR="00782EFC" w:rsidRDefault="00782EFC" w:rsidP="00EA6E1D">
      <w:pPr>
        <w:ind w:firstLine="709"/>
        <w:rPr>
          <w:rFonts w:ascii="Times New Roman" w:eastAsia="Times New Roman" w:hAnsi="Times New Roman" w:cs="Times New Roman"/>
          <w:sz w:val="24"/>
          <w:szCs w:val="24"/>
          <w:lang w:eastAsia="ru-RU"/>
        </w:rPr>
      </w:pPr>
    </w:p>
    <w:p w14:paraId="5B4B5E66" w14:textId="77777777" w:rsidR="000156CF" w:rsidRPr="00E11160" w:rsidRDefault="000156CF" w:rsidP="000156CF">
      <w:pPr>
        <w:pStyle w:val="1f"/>
        <w:rPr>
          <w:rFonts w:ascii="Times New Roman" w:hAnsi="Times New Roman"/>
        </w:rPr>
      </w:pPr>
      <w:bookmarkStart w:id="12" w:name="_Toc152334663"/>
      <w:bookmarkStart w:id="13" w:name="_Toc156820312"/>
      <w:r w:rsidRPr="00E11160">
        <w:rPr>
          <w:rFonts w:ascii="Times New Roman" w:hAnsi="Times New Roman"/>
        </w:rPr>
        <w:t>2. Структура и содержание профессионального модуля</w:t>
      </w:r>
      <w:bookmarkEnd w:id="12"/>
      <w:bookmarkEnd w:id="13"/>
    </w:p>
    <w:p w14:paraId="757157CD" w14:textId="77777777" w:rsidR="000156CF" w:rsidRPr="00E11160" w:rsidRDefault="000156CF" w:rsidP="000156CF">
      <w:pPr>
        <w:pStyle w:val="114"/>
        <w:rPr>
          <w:rFonts w:ascii="Times New Roman" w:hAnsi="Times New Roman"/>
        </w:rPr>
      </w:pPr>
      <w:bookmarkStart w:id="14" w:name="_Toc152334664"/>
      <w:bookmarkStart w:id="15" w:name="_Toc156820313"/>
      <w:r w:rsidRPr="00E11160">
        <w:rPr>
          <w:rFonts w:ascii="Times New Roman" w:hAnsi="Times New Roman"/>
        </w:rPr>
        <w:t>2.1. Трудоемкость освоения модуля</w:t>
      </w:r>
      <w:bookmarkEnd w:id="14"/>
      <w:bookmarkEnd w:id="15"/>
      <w:r w:rsidRPr="00E11160">
        <w:rPr>
          <w:rFonts w:ascii="Times New Roman" w:hAnsi="Times New Roman"/>
        </w:rPr>
        <w:t xml:space="preserve"> </w:t>
      </w:r>
    </w:p>
    <w:tbl>
      <w:tblPr>
        <w:tblW w:w="501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748"/>
        <w:gridCol w:w="2307"/>
        <w:gridCol w:w="2596"/>
      </w:tblGrid>
      <w:tr w:rsidR="00E52263" w:rsidRPr="000E591D" w14:paraId="2AAF9ABC" w14:textId="77777777" w:rsidTr="0044074A">
        <w:trPr>
          <w:trHeight w:val="23"/>
        </w:trPr>
        <w:tc>
          <w:tcPr>
            <w:tcW w:w="2460" w:type="pct"/>
            <w:vAlign w:val="center"/>
          </w:tcPr>
          <w:p w14:paraId="5B206047" w14:textId="77777777" w:rsidR="00E52263" w:rsidRPr="00C13371" w:rsidRDefault="00E52263" w:rsidP="00F24D9D">
            <w:pPr>
              <w:jc w:val="center"/>
              <w:rPr>
                <w:rFonts w:ascii="Times New Roman" w:hAnsi="Times New Roman" w:cs="Times New Roman"/>
                <w:b/>
                <w:sz w:val="24"/>
              </w:rPr>
            </w:pPr>
            <w:bookmarkStart w:id="16" w:name="_Hlk152333186"/>
            <w:r w:rsidRPr="00C13371">
              <w:rPr>
                <w:rFonts w:ascii="Times New Roman" w:hAnsi="Times New Roman" w:cs="Times New Roman"/>
                <w:b/>
                <w:sz w:val="24"/>
              </w:rPr>
              <w:t>Наименование составных частей модуля</w:t>
            </w:r>
          </w:p>
        </w:tc>
        <w:tc>
          <w:tcPr>
            <w:tcW w:w="1195" w:type="pct"/>
            <w:vAlign w:val="center"/>
          </w:tcPr>
          <w:p w14:paraId="041A6B93" w14:textId="77777777" w:rsidR="00E52263" w:rsidRPr="00C13371" w:rsidRDefault="00E52263" w:rsidP="00F24D9D">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049D8979" w14:textId="77777777" w:rsidR="00E52263" w:rsidRPr="00C13371" w:rsidRDefault="00E52263" w:rsidP="00F24D9D">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F24D9D" w:rsidRPr="000E591D" w14:paraId="28B769CC" w14:textId="77777777" w:rsidTr="0044074A">
        <w:trPr>
          <w:trHeight w:val="23"/>
        </w:trPr>
        <w:tc>
          <w:tcPr>
            <w:tcW w:w="2460" w:type="pct"/>
            <w:vAlign w:val="center"/>
          </w:tcPr>
          <w:p w14:paraId="2DCFE57B" w14:textId="77777777" w:rsidR="00F24D9D" w:rsidRPr="00C13371" w:rsidRDefault="00F24D9D" w:rsidP="00F24D9D">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tcPr>
          <w:p w14:paraId="1BA36897" w14:textId="0DCB3176" w:rsidR="00F24D9D" w:rsidRPr="00C13371" w:rsidRDefault="0083478D" w:rsidP="00F24D9D">
            <w:pPr>
              <w:jc w:val="center"/>
              <w:rPr>
                <w:rFonts w:ascii="Times New Roman" w:hAnsi="Times New Roman" w:cs="Times New Roman"/>
                <w:bCs/>
                <w:sz w:val="24"/>
                <w:szCs w:val="24"/>
              </w:rPr>
            </w:pPr>
            <w:r>
              <w:rPr>
                <w:rFonts w:ascii="Times New Roman" w:hAnsi="Times New Roman" w:cs="Times New Roman"/>
                <w:bCs/>
                <w:sz w:val="24"/>
                <w:szCs w:val="24"/>
              </w:rPr>
              <w:t>94</w:t>
            </w:r>
          </w:p>
        </w:tc>
        <w:tc>
          <w:tcPr>
            <w:tcW w:w="1345" w:type="pct"/>
          </w:tcPr>
          <w:p w14:paraId="66F03894" w14:textId="417A50E0" w:rsidR="00F24D9D" w:rsidRPr="00C13371" w:rsidRDefault="0083478D" w:rsidP="00F24D9D">
            <w:pPr>
              <w:jc w:val="center"/>
              <w:rPr>
                <w:rFonts w:ascii="Times New Roman" w:hAnsi="Times New Roman" w:cs="Times New Roman"/>
                <w:bCs/>
                <w:sz w:val="24"/>
                <w:szCs w:val="24"/>
              </w:rPr>
            </w:pPr>
            <w:r>
              <w:rPr>
                <w:rFonts w:ascii="Times New Roman" w:hAnsi="Times New Roman" w:cs="Times New Roman"/>
                <w:bCs/>
                <w:sz w:val="24"/>
                <w:szCs w:val="24"/>
              </w:rPr>
              <w:t>40</w:t>
            </w:r>
          </w:p>
        </w:tc>
      </w:tr>
      <w:tr w:rsidR="00F24D9D" w:rsidRPr="000E591D" w14:paraId="73D3236C" w14:textId="77777777" w:rsidTr="0044074A">
        <w:trPr>
          <w:trHeight w:val="23"/>
        </w:trPr>
        <w:tc>
          <w:tcPr>
            <w:tcW w:w="2460" w:type="pct"/>
            <w:vAlign w:val="center"/>
          </w:tcPr>
          <w:p w14:paraId="1F627D65" w14:textId="77777777" w:rsidR="00F24D9D" w:rsidRPr="00C13371" w:rsidRDefault="00F24D9D" w:rsidP="00F24D9D">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tcPr>
          <w:p w14:paraId="20714DB5" w14:textId="1340D1EA" w:rsidR="00F24D9D" w:rsidRPr="00C13371" w:rsidRDefault="00F24D9D" w:rsidP="00F24D9D">
            <w:pPr>
              <w:jc w:val="center"/>
              <w:rPr>
                <w:rFonts w:ascii="Times New Roman" w:hAnsi="Times New Roman" w:cs="Times New Roman"/>
                <w:bCs/>
                <w:sz w:val="24"/>
                <w:szCs w:val="24"/>
              </w:rPr>
            </w:pPr>
            <w:r w:rsidRPr="007D4E7C">
              <w:rPr>
                <w:rFonts w:ascii="Times New Roman" w:hAnsi="Times New Roman" w:cs="Times New Roman"/>
                <w:bCs/>
                <w:sz w:val="24"/>
                <w:szCs w:val="24"/>
              </w:rPr>
              <w:t>-</w:t>
            </w:r>
          </w:p>
        </w:tc>
        <w:tc>
          <w:tcPr>
            <w:tcW w:w="1345" w:type="pct"/>
          </w:tcPr>
          <w:p w14:paraId="35BECD34" w14:textId="21088263" w:rsidR="00F24D9D" w:rsidRPr="00C13371" w:rsidRDefault="00F24D9D" w:rsidP="00F24D9D">
            <w:pPr>
              <w:jc w:val="center"/>
              <w:rPr>
                <w:rFonts w:ascii="Times New Roman" w:hAnsi="Times New Roman" w:cs="Times New Roman"/>
                <w:bCs/>
                <w:sz w:val="24"/>
                <w:szCs w:val="24"/>
              </w:rPr>
            </w:pPr>
            <w:r w:rsidRPr="007D4E7C">
              <w:rPr>
                <w:rFonts w:ascii="Times New Roman" w:hAnsi="Times New Roman" w:cs="Times New Roman"/>
                <w:bCs/>
                <w:sz w:val="24"/>
                <w:szCs w:val="24"/>
              </w:rPr>
              <w:t>-</w:t>
            </w:r>
          </w:p>
        </w:tc>
      </w:tr>
      <w:tr w:rsidR="00F24D9D" w:rsidRPr="000E591D" w14:paraId="11D29532" w14:textId="77777777" w:rsidTr="0044074A">
        <w:trPr>
          <w:trHeight w:val="23"/>
        </w:trPr>
        <w:tc>
          <w:tcPr>
            <w:tcW w:w="2460" w:type="pct"/>
            <w:vAlign w:val="center"/>
          </w:tcPr>
          <w:p w14:paraId="0602D6C8" w14:textId="77777777" w:rsidR="00F24D9D" w:rsidRPr="00C13371" w:rsidRDefault="00F24D9D" w:rsidP="00F24D9D">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tcPr>
          <w:p w14:paraId="35F6638A" w14:textId="7AB708B9" w:rsidR="00F24D9D" w:rsidRPr="00C13371" w:rsidRDefault="00F24D9D" w:rsidP="00F24D9D">
            <w:pPr>
              <w:jc w:val="center"/>
              <w:rPr>
                <w:rFonts w:ascii="Times New Roman" w:hAnsi="Times New Roman" w:cs="Times New Roman"/>
                <w:bCs/>
                <w:sz w:val="24"/>
                <w:szCs w:val="24"/>
              </w:rPr>
            </w:pPr>
            <w:r w:rsidRPr="007D4E7C">
              <w:rPr>
                <w:rFonts w:ascii="Times New Roman" w:hAnsi="Times New Roman" w:cs="Times New Roman"/>
                <w:bCs/>
                <w:sz w:val="24"/>
                <w:szCs w:val="24"/>
              </w:rPr>
              <w:t>-</w:t>
            </w:r>
          </w:p>
        </w:tc>
        <w:tc>
          <w:tcPr>
            <w:tcW w:w="1345" w:type="pct"/>
          </w:tcPr>
          <w:p w14:paraId="48557767" w14:textId="433BB3C5" w:rsidR="00F24D9D" w:rsidRPr="00C13371" w:rsidRDefault="00F24D9D" w:rsidP="00F24D9D">
            <w:pPr>
              <w:jc w:val="center"/>
              <w:rPr>
                <w:rFonts w:ascii="Times New Roman" w:hAnsi="Times New Roman" w:cs="Times New Roman"/>
                <w:bCs/>
                <w:sz w:val="24"/>
                <w:szCs w:val="24"/>
              </w:rPr>
            </w:pPr>
            <w:r w:rsidRPr="007D4E7C">
              <w:rPr>
                <w:rFonts w:ascii="Times New Roman" w:hAnsi="Times New Roman" w:cs="Times New Roman"/>
                <w:bCs/>
                <w:sz w:val="24"/>
                <w:szCs w:val="24"/>
              </w:rPr>
              <w:t>-</w:t>
            </w:r>
          </w:p>
        </w:tc>
      </w:tr>
      <w:tr w:rsidR="00F24D9D" w:rsidRPr="000E591D" w14:paraId="13A6F7FA" w14:textId="77777777" w:rsidTr="0044074A">
        <w:trPr>
          <w:trHeight w:val="23"/>
        </w:trPr>
        <w:tc>
          <w:tcPr>
            <w:tcW w:w="2460" w:type="pct"/>
            <w:vAlign w:val="center"/>
          </w:tcPr>
          <w:p w14:paraId="56B24C6B" w14:textId="77777777" w:rsidR="00F24D9D" w:rsidRPr="00C13371" w:rsidRDefault="00F24D9D" w:rsidP="00F24D9D">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tcPr>
          <w:p w14:paraId="112A99FD" w14:textId="6632F104" w:rsidR="00F24D9D" w:rsidRPr="00C13371" w:rsidRDefault="0083478D" w:rsidP="00F24D9D">
            <w:pPr>
              <w:jc w:val="center"/>
              <w:rPr>
                <w:rFonts w:ascii="Times New Roman" w:hAnsi="Times New Roman" w:cs="Times New Roman"/>
                <w:bCs/>
                <w:sz w:val="24"/>
                <w:szCs w:val="24"/>
              </w:rPr>
            </w:pPr>
            <w:r>
              <w:rPr>
                <w:rFonts w:ascii="Times New Roman" w:hAnsi="Times New Roman" w:cs="Times New Roman"/>
                <w:bCs/>
                <w:sz w:val="24"/>
                <w:szCs w:val="24"/>
              </w:rPr>
              <w:t>252</w:t>
            </w:r>
          </w:p>
        </w:tc>
        <w:tc>
          <w:tcPr>
            <w:tcW w:w="1345" w:type="pct"/>
          </w:tcPr>
          <w:p w14:paraId="2A622EB7" w14:textId="2C0BFE21" w:rsidR="00F24D9D" w:rsidRPr="00C13371" w:rsidRDefault="0083478D" w:rsidP="00F24D9D">
            <w:pPr>
              <w:jc w:val="center"/>
              <w:rPr>
                <w:rFonts w:ascii="Times New Roman" w:hAnsi="Times New Roman" w:cs="Times New Roman"/>
                <w:bCs/>
                <w:sz w:val="24"/>
                <w:szCs w:val="24"/>
              </w:rPr>
            </w:pPr>
            <w:r>
              <w:rPr>
                <w:rFonts w:ascii="Times New Roman" w:hAnsi="Times New Roman" w:cs="Times New Roman"/>
                <w:bCs/>
                <w:sz w:val="24"/>
                <w:szCs w:val="24"/>
              </w:rPr>
              <w:t>252</w:t>
            </w:r>
          </w:p>
        </w:tc>
      </w:tr>
      <w:tr w:rsidR="00F24D9D" w:rsidRPr="000E591D" w14:paraId="3DFC8064" w14:textId="77777777" w:rsidTr="0044074A">
        <w:trPr>
          <w:trHeight w:val="23"/>
        </w:trPr>
        <w:tc>
          <w:tcPr>
            <w:tcW w:w="2460" w:type="pct"/>
            <w:vAlign w:val="center"/>
          </w:tcPr>
          <w:p w14:paraId="0783EEF7" w14:textId="77777777" w:rsidR="00F24D9D" w:rsidRPr="00C13371" w:rsidRDefault="00F24D9D" w:rsidP="00F24D9D">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tcPr>
          <w:p w14:paraId="6B733599" w14:textId="1805A988" w:rsidR="00F24D9D" w:rsidRPr="00C13371" w:rsidRDefault="0083478D" w:rsidP="00F24D9D">
            <w:pPr>
              <w:jc w:val="center"/>
              <w:rPr>
                <w:rFonts w:ascii="Times New Roman" w:hAnsi="Times New Roman" w:cs="Times New Roman"/>
                <w:bCs/>
                <w:i/>
                <w:iCs/>
                <w:sz w:val="24"/>
                <w:szCs w:val="24"/>
              </w:rPr>
            </w:pPr>
            <w:r>
              <w:rPr>
                <w:rFonts w:ascii="Times New Roman" w:hAnsi="Times New Roman" w:cs="Times New Roman"/>
                <w:bCs/>
                <w:sz w:val="24"/>
                <w:szCs w:val="24"/>
              </w:rPr>
              <w:t>72</w:t>
            </w:r>
          </w:p>
        </w:tc>
        <w:tc>
          <w:tcPr>
            <w:tcW w:w="1345" w:type="pct"/>
          </w:tcPr>
          <w:p w14:paraId="3DDC0D71" w14:textId="046D4E81" w:rsidR="00F24D9D" w:rsidRPr="00C13371" w:rsidRDefault="0083478D" w:rsidP="00F24D9D">
            <w:pPr>
              <w:jc w:val="center"/>
              <w:rPr>
                <w:rFonts w:ascii="Times New Roman" w:hAnsi="Times New Roman" w:cs="Times New Roman"/>
                <w:bCs/>
                <w:i/>
                <w:iCs/>
                <w:sz w:val="24"/>
                <w:szCs w:val="24"/>
              </w:rPr>
            </w:pPr>
            <w:r>
              <w:rPr>
                <w:rFonts w:ascii="Times New Roman" w:hAnsi="Times New Roman" w:cs="Times New Roman"/>
                <w:bCs/>
                <w:sz w:val="24"/>
                <w:szCs w:val="24"/>
              </w:rPr>
              <w:t>72</w:t>
            </w:r>
          </w:p>
        </w:tc>
      </w:tr>
      <w:tr w:rsidR="00F24D9D" w:rsidRPr="000E591D" w14:paraId="5DAC4275" w14:textId="77777777" w:rsidTr="0044074A">
        <w:trPr>
          <w:trHeight w:val="23"/>
        </w:trPr>
        <w:tc>
          <w:tcPr>
            <w:tcW w:w="2460" w:type="pct"/>
            <w:vAlign w:val="center"/>
          </w:tcPr>
          <w:p w14:paraId="1AD65C17" w14:textId="77777777" w:rsidR="00F24D9D" w:rsidRPr="00C13371" w:rsidRDefault="00F24D9D" w:rsidP="00F24D9D">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tcPr>
          <w:p w14:paraId="2C979714" w14:textId="3811098E" w:rsidR="00F24D9D" w:rsidRPr="00C13371" w:rsidRDefault="0083478D" w:rsidP="00F24D9D">
            <w:pPr>
              <w:jc w:val="center"/>
              <w:rPr>
                <w:rFonts w:ascii="Times New Roman" w:hAnsi="Times New Roman" w:cs="Times New Roman"/>
                <w:bCs/>
                <w:i/>
                <w:iCs/>
                <w:sz w:val="24"/>
                <w:szCs w:val="24"/>
              </w:rPr>
            </w:pPr>
            <w:r>
              <w:rPr>
                <w:rFonts w:ascii="Times New Roman" w:hAnsi="Times New Roman" w:cs="Times New Roman"/>
                <w:bCs/>
                <w:sz w:val="24"/>
                <w:szCs w:val="24"/>
              </w:rPr>
              <w:t>180</w:t>
            </w:r>
          </w:p>
        </w:tc>
        <w:tc>
          <w:tcPr>
            <w:tcW w:w="1345" w:type="pct"/>
          </w:tcPr>
          <w:p w14:paraId="4E8BA0FF" w14:textId="77610B46" w:rsidR="00F24D9D" w:rsidRPr="00C13371" w:rsidRDefault="0083478D" w:rsidP="00F24D9D">
            <w:pPr>
              <w:jc w:val="center"/>
              <w:rPr>
                <w:rFonts w:ascii="Times New Roman" w:hAnsi="Times New Roman" w:cs="Times New Roman"/>
                <w:bCs/>
                <w:i/>
                <w:iCs/>
                <w:sz w:val="24"/>
                <w:szCs w:val="24"/>
              </w:rPr>
            </w:pPr>
            <w:r>
              <w:rPr>
                <w:rFonts w:ascii="Times New Roman" w:hAnsi="Times New Roman" w:cs="Times New Roman"/>
                <w:bCs/>
                <w:sz w:val="24"/>
                <w:szCs w:val="24"/>
              </w:rPr>
              <w:t>180</w:t>
            </w:r>
          </w:p>
        </w:tc>
      </w:tr>
      <w:tr w:rsidR="00F24D9D" w:rsidRPr="000E591D" w14:paraId="5472E0DC" w14:textId="77777777" w:rsidTr="0044074A">
        <w:trPr>
          <w:trHeight w:val="23"/>
        </w:trPr>
        <w:tc>
          <w:tcPr>
            <w:tcW w:w="2460" w:type="pct"/>
            <w:vAlign w:val="center"/>
          </w:tcPr>
          <w:p w14:paraId="347E6AF4" w14:textId="77777777" w:rsidR="00F24D9D" w:rsidRPr="00C13371" w:rsidRDefault="00F24D9D" w:rsidP="00F24D9D">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tcPr>
          <w:p w14:paraId="70D9F46B" w14:textId="2ACDBD25" w:rsidR="00F24D9D" w:rsidRPr="00C13371" w:rsidRDefault="00F24D9D" w:rsidP="00F24D9D">
            <w:pPr>
              <w:jc w:val="center"/>
              <w:rPr>
                <w:rFonts w:ascii="Times New Roman" w:hAnsi="Times New Roman" w:cs="Times New Roman"/>
                <w:bCs/>
                <w:sz w:val="24"/>
                <w:szCs w:val="24"/>
              </w:rPr>
            </w:pPr>
            <w:r w:rsidRPr="007D4E7C">
              <w:rPr>
                <w:rFonts w:ascii="Times New Roman" w:hAnsi="Times New Roman" w:cs="Times New Roman"/>
                <w:bCs/>
                <w:sz w:val="24"/>
                <w:szCs w:val="24"/>
              </w:rPr>
              <w:t>-</w:t>
            </w:r>
          </w:p>
        </w:tc>
        <w:tc>
          <w:tcPr>
            <w:tcW w:w="1345" w:type="pct"/>
          </w:tcPr>
          <w:p w14:paraId="7482AEA5" w14:textId="2A59E704" w:rsidR="00F24D9D" w:rsidRPr="00C13371" w:rsidRDefault="00F24D9D" w:rsidP="00F24D9D">
            <w:pPr>
              <w:jc w:val="center"/>
              <w:rPr>
                <w:rFonts w:ascii="Times New Roman" w:hAnsi="Times New Roman" w:cs="Times New Roman"/>
                <w:bCs/>
                <w:sz w:val="24"/>
                <w:szCs w:val="24"/>
              </w:rPr>
            </w:pPr>
            <w:r w:rsidRPr="007D4E7C">
              <w:rPr>
                <w:rFonts w:ascii="Times New Roman" w:hAnsi="Times New Roman" w:cs="Times New Roman"/>
                <w:bCs/>
                <w:sz w:val="24"/>
                <w:szCs w:val="24"/>
              </w:rPr>
              <w:t>-</w:t>
            </w:r>
          </w:p>
        </w:tc>
      </w:tr>
      <w:tr w:rsidR="00F24D9D" w:rsidRPr="00257255" w14:paraId="1B09F0D6" w14:textId="77777777" w:rsidTr="0044074A">
        <w:trPr>
          <w:trHeight w:val="23"/>
        </w:trPr>
        <w:tc>
          <w:tcPr>
            <w:tcW w:w="2460" w:type="pct"/>
            <w:vAlign w:val="center"/>
          </w:tcPr>
          <w:p w14:paraId="56292792" w14:textId="77777777" w:rsidR="00F24D9D" w:rsidRPr="00C13371" w:rsidRDefault="00F24D9D" w:rsidP="00F24D9D">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tcPr>
          <w:p w14:paraId="03DFE91B" w14:textId="7A5AAF10" w:rsidR="00F24D9D" w:rsidRPr="00C13371" w:rsidRDefault="0083478D" w:rsidP="00F24D9D">
            <w:pPr>
              <w:jc w:val="center"/>
              <w:rPr>
                <w:rFonts w:ascii="Times New Roman" w:hAnsi="Times New Roman" w:cs="Times New Roman"/>
                <w:b/>
                <w:sz w:val="24"/>
                <w:szCs w:val="24"/>
              </w:rPr>
            </w:pPr>
            <w:r>
              <w:rPr>
                <w:rFonts w:ascii="Times New Roman" w:hAnsi="Times New Roman" w:cs="Times New Roman"/>
                <w:bCs/>
                <w:sz w:val="24"/>
                <w:szCs w:val="24"/>
              </w:rPr>
              <w:t>346</w:t>
            </w:r>
          </w:p>
        </w:tc>
        <w:tc>
          <w:tcPr>
            <w:tcW w:w="1345" w:type="pct"/>
          </w:tcPr>
          <w:p w14:paraId="3FFE54D9" w14:textId="3C37A7AF" w:rsidR="00F24D9D" w:rsidRPr="00C13371" w:rsidRDefault="0083478D" w:rsidP="00F24D9D">
            <w:pPr>
              <w:jc w:val="center"/>
              <w:rPr>
                <w:rFonts w:ascii="Times New Roman" w:hAnsi="Times New Roman" w:cs="Times New Roman"/>
                <w:b/>
                <w:sz w:val="24"/>
                <w:szCs w:val="24"/>
              </w:rPr>
            </w:pPr>
            <w:r>
              <w:rPr>
                <w:rFonts w:ascii="Times New Roman" w:hAnsi="Times New Roman" w:cs="Times New Roman"/>
                <w:bCs/>
                <w:sz w:val="24"/>
                <w:szCs w:val="24"/>
              </w:rPr>
              <w:t>292</w:t>
            </w:r>
          </w:p>
        </w:tc>
      </w:tr>
      <w:bookmarkEnd w:id="16"/>
    </w:tbl>
    <w:p w14:paraId="76B5549A" w14:textId="09776E01" w:rsidR="00EA6E1D" w:rsidRDefault="00EA6E1D" w:rsidP="00C63897">
      <w:pPr>
        <w:rPr>
          <w:rFonts w:ascii="Times New Roman" w:hAnsi="Times New Roman" w:cs="Times New Roman"/>
          <w:i/>
          <w:sz w:val="24"/>
          <w:szCs w:val="24"/>
        </w:rPr>
      </w:pPr>
    </w:p>
    <w:p w14:paraId="45C3D17D" w14:textId="39F08AFC" w:rsidR="00782EFC" w:rsidRDefault="00782EFC" w:rsidP="00C63897">
      <w:pPr>
        <w:rPr>
          <w:rFonts w:ascii="Times New Roman" w:hAnsi="Times New Roman" w:cs="Times New Roman"/>
          <w:i/>
          <w:sz w:val="24"/>
          <w:szCs w:val="24"/>
        </w:rPr>
      </w:pPr>
    </w:p>
    <w:p w14:paraId="5C10C2FB" w14:textId="7B6BCBD9" w:rsidR="0044074A" w:rsidRDefault="0044074A" w:rsidP="00C63897">
      <w:pPr>
        <w:rPr>
          <w:rFonts w:ascii="Times New Roman" w:hAnsi="Times New Roman" w:cs="Times New Roman"/>
          <w:i/>
          <w:sz w:val="24"/>
          <w:szCs w:val="24"/>
        </w:rPr>
      </w:pPr>
    </w:p>
    <w:p w14:paraId="71784528" w14:textId="5FC76E34" w:rsidR="0044074A" w:rsidRDefault="0044074A" w:rsidP="00C63897">
      <w:pPr>
        <w:rPr>
          <w:rFonts w:ascii="Times New Roman" w:hAnsi="Times New Roman" w:cs="Times New Roman"/>
          <w:i/>
          <w:sz w:val="24"/>
          <w:szCs w:val="24"/>
        </w:rPr>
      </w:pPr>
    </w:p>
    <w:p w14:paraId="00DBB70F" w14:textId="4FC89BE2" w:rsidR="0044074A" w:rsidRDefault="0044074A" w:rsidP="00C63897">
      <w:pPr>
        <w:rPr>
          <w:rFonts w:ascii="Times New Roman" w:hAnsi="Times New Roman" w:cs="Times New Roman"/>
          <w:i/>
          <w:sz w:val="24"/>
          <w:szCs w:val="24"/>
        </w:rPr>
      </w:pPr>
    </w:p>
    <w:p w14:paraId="5E1114CD" w14:textId="7AE2A6D6" w:rsidR="0044074A" w:rsidRDefault="0044074A" w:rsidP="00C63897">
      <w:pPr>
        <w:rPr>
          <w:rFonts w:ascii="Times New Roman" w:hAnsi="Times New Roman" w:cs="Times New Roman"/>
          <w:i/>
          <w:sz w:val="24"/>
          <w:szCs w:val="24"/>
        </w:rPr>
      </w:pPr>
    </w:p>
    <w:p w14:paraId="64275A40" w14:textId="1EE866E7" w:rsidR="0044074A" w:rsidRDefault="0044074A" w:rsidP="00C63897">
      <w:pPr>
        <w:rPr>
          <w:rFonts w:ascii="Times New Roman" w:hAnsi="Times New Roman" w:cs="Times New Roman"/>
          <w:i/>
          <w:sz w:val="24"/>
          <w:szCs w:val="24"/>
        </w:rPr>
      </w:pPr>
    </w:p>
    <w:p w14:paraId="54C07293" w14:textId="77777777" w:rsidR="0044074A" w:rsidRDefault="0044074A" w:rsidP="00C63897">
      <w:pPr>
        <w:rPr>
          <w:rFonts w:ascii="Times New Roman" w:hAnsi="Times New Roman" w:cs="Times New Roman"/>
          <w:i/>
          <w:sz w:val="24"/>
          <w:szCs w:val="24"/>
        </w:rPr>
      </w:pPr>
    </w:p>
    <w:p w14:paraId="5DD891DC" w14:textId="6B4583FB" w:rsidR="00E52263" w:rsidRDefault="00E52263" w:rsidP="00C63897">
      <w:pPr>
        <w:rPr>
          <w:rFonts w:ascii="Times New Roman" w:hAnsi="Times New Roman" w:cs="Times New Roman"/>
          <w:i/>
          <w:sz w:val="24"/>
          <w:szCs w:val="24"/>
        </w:rPr>
      </w:pPr>
    </w:p>
    <w:p w14:paraId="18C85FF8" w14:textId="29FA0E43" w:rsidR="00C63897" w:rsidRPr="000156CF" w:rsidRDefault="00C63897" w:rsidP="007863C1">
      <w:pPr>
        <w:pStyle w:val="114"/>
        <w:rPr>
          <w:rFonts w:ascii="Times New Roman" w:hAnsi="Times New Roman"/>
        </w:rPr>
      </w:pPr>
      <w:bookmarkStart w:id="17" w:name="_Toc150695625"/>
      <w:bookmarkStart w:id="18" w:name="_Toc156820314"/>
      <w:r w:rsidRPr="000156CF">
        <w:rPr>
          <w:rFonts w:ascii="Times New Roman" w:hAnsi="Times New Roman"/>
        </w:rPr>
        <w:lastRenderedPageBreak/>
        <w:t>2.</w:t>
      </w:r>
      <w:r w:rsidR="000156CF" w:rsidRPr="000156CF">
        <w:rPr>
          <w:rFonts w:ascii="Times New Roman" w:hAnsi="Times New Roman"/>
        </w:rPr>
        <w:t>2</w:t>
      </w:r>
      <w:r w:rsidRPr="000156CF">
        <w:rPr>
          <w:rFonts w:ascii="Times New Roman" w:hAnsi="Times New Roman"/>
        </w:rPr>
        <w:t>. Структура профессионального модуля</w:t>
      </w:r>
      <w:bookmarkEnd w:id="17"/>
      <w:bookmarkEnd w:id="18"/>
      <w:r w:rsidRPr="000156CF">
        <w:rPr>
          <w:rFonts w:ascii="Times New Roman" w:hAnsi="Times New Roman"/>
        </w:rPr>
        <w:t xml:space="preserve"> </w:t>
      </w:r>
    </w:p>
    <w:tbl>
      <w:tblPr>
        <w:tblW w:w="485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9"/>
        <w:gridCol w:w="3552"/>
        <w:gridCol w:w="1066"/>
        <w:gridCol w:w="634"/>
        <w:gridCol w:w="634"/>
        <w:gridCol w:w="561"/>
        <w:gridCol w:w="419"/>
        <w:gridCol w:w="372"/>
        <w:gridCol w:w="563"/>
        <w:gridCol w:w="565"/>
      </w:tblGrid>
      <w:tr w:rsidR="00F24D9D" w:rsidRPr="00C63897" w14:paraId="6F87E685" w14:textId="77777777" w:rsidTr="0044074A">
        <w:trPr>
          <w:cantSplit/>
          <w:trHeight w:val="2845"/>
        </w:trPr>
        <w:tc>
          <w:tcPr>
            <w:tcW w:w="528" w:type="pct"/>
            <w:tcBorders>
              <w:bottom w:val="single" w:sz="4" w:space="0" w:color="auto"/>
            </w:tcBorders>
          </w:tcPr>
          <w:p w14:paraId="64CDAFAF" w14:textId="77777777" w:rsidR="00E52263" w:rsidRPr="00C13371" w:rsidRDefault="00E52263" w:rsidP="00F24D9D">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898" w:type="pct"/>
            <w:tcBorders>
              <w:bottom w:val="single" w:sz="4" w:space="0" w:color="auto"/>
            </w:tcBorders>
            <w:vAlign w:val="center"/>
          </w:tcPr>
          <w:p w14:paraId="41D9AA4F" w14:textId="77777777" w:rsidR="00E52263" w:rsidRPr="00C13371" w:rsidRDefault="00E52263" w:rsidP="00F24D9D">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570" w:type="pct"/>
            <w:tcBorders>
              <w:bottom w:val="single" w:sz="4" w:space="0" w:color="auto"/>
            </w:tcBorders>
            <w:vAlign w:val="center"/>
          </w:tcPr>
          <w:p w14:paraId="56677B74" w14:textId="77777777" w:rsidR="00E52263" w:rsidRPr="00C13371" w:rsidRDefault="00E52263" w:rsidP="00F24D9D">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39" w:type="pct"/>
            <w:tcBorders>
              <w:bottom w:val="single" w:sz="4" w:space="0" w:color="auto"/>
            </w:tcBorders>
            <w:textDirection w:val="btLr"/>
            <w:vAlign w:val="center"/>
          </w:tcPr>
          <w:p w14:paraId="5AF7FA6A" w14:textId="77777777" w:rsidR="00E52263" w:rsidRPr="00C13371" w:rsidRDefault="00E52263" w:rsidP="00F24D9D">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39" w:type="pct"/>
            <w:shd w:val="clear" w:color="auto" w:fill="D9D9D9" w:themeFill="background1" w:themeFillShade="D9"/>
            <w:textDirection w:val="btLr"/>
            <w:vAlign w:val="center"/>
          </w:tcPr>
          <w:p w14:paraId="764E9636" w14:textId="77777777" w:rsidR="00E52263" w:rsidRPr="00C13371" w:rsidRDefault="00E52263" w:rsidP="00F24D9D">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300" w:type="pct"/>
            <w:textDirection w:val="btLr"/>
            <w:vAlign w:val="center"/>
          </w:tcPr>
          <w:p w14:paraId="3FE5906D" w14:textId="77777777" w:rsidR="00E52263" w:rsidRPr="00C13371" w:rsidRDefault="00E52263" w:rsidP="00F24D9D">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24" w:type="pct"/>
            <w:textDirection w:val="btLr"/>
            <w:vAlign w:val="center"/>
          </w:tcPr>
          <w:p w14:paraId="64E27458" w14:textId="77777777" w:rsidR="00E52263" w:rsidRPr="00C63897" w:rsidRDefault="00E52263" w:rsidP="00F24D9D">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198" w:type="pct"/>
            <w:textDirection w:val="btLr"/>
            <w:vAlign w:val="center"/>
          </w:tcPr>
          <w:p w14:paraId="5E96507F" w14:textId="77777777" w:rsidR="00E52263" w:rsidRPr="00C63897" w:rsidRDefault="00E52263" w:rsidP="00F24D9D">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2"/>
            </w:r>
          </w:p>
        </w:tc>
        <w:tc>
          <w:tcPr>
            <w:tcW w:w="301" w:type="pct"/>
            <w:shd w:val="clear" w:color="auto" w:fill="D9D9D9" w:themeFill="background1" w:themeFillShade="D9"/>
            <w:textDirection w:val="btLr"/>
            <w:vAlign w:val="center"/>
          </w:tcPr>
          <w:p w14:paraId="479B13FE" w14:textId="77777777" w:rsidR="00E52263" w:rsidRPr="00C63897" w:rsidRDefault="00E52263" w:rsidP="00F24D9D">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302" w:type="pct"/>
            <w:shd w:val="clear" w:color="auto" w:fill="D9D9D9" w:themeFill="background1" w:themeFillShade="D9"/>
            <w:textDirection w:val="btLr"/>
          </w:tcPr>
          <w:p w14:paraId="235ADAC8" w14:textId="77777777" w:rsidR="00E52263" w:rsidRPr="00C63897" w:rsidRDefault="00E52263" w:rsidP="00F24D9D">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F24D9D" w:rsidRPr="005643D7" w14:paraId="1E0380C1" w14:textId="77777777" w:rsidTr="00702CA9">
        <w:trPr>
          <w:cantSplit/>
          <w:trHeight w:val="73"/>
        </w:trPr>
        <w:tc>
          <w:tcPr>
            <w:tcW w:w="528" w:type="pct"/>
            <w:tcBorders>
              <w:bottom w:val="single" w:sz="4" w:space="0" w:color="auto"/>
            </w:tcBorders>
            <w:vAlign w:val="center"/>
          </w:tcPr>
          <w:p w14:paraId="4BA3818A" w14:textId="77777777" w:rsidR="00E52263" w:rsidRPr="00C13371" w:rsidRDefault="00E52263" w:rsidP="00F24D9D">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898" w:type="pct"/>
            <w:tcBorders>
              <w:bottom w:val="single" w:sz="4" w:space="0" w:color="auto"/>
            </w:tcBorders>
            <w:vAlign w:val="center"/>
          </w:tcPr>
          <w:p w14:paraId="5AAD6379" w14:textId="77777777" w:rsidR="00E52263" w:rsidRPr="00C13371" w:rsidRDefault="00E52263" w:rsidP="00F24D9D">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570" w:type="pct"/>
            <w:tcBorders>
              <w:bottom w:val="single" w:sz="4" w:space="0" w:color="auto"/>
            </w:tcBorders>
            <w:vAlign w:val="center"/>
          </w:tcPr>
          <w:p w14:paraId="48CDF8B7" w14:textId="77777777" w:rsidR="00E52263" w:rsidRPr="00C13371" w:rsidRDefault="00E52263" w:rsidP="00F24D9D">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39" w:type="pct"/>
            <w:tcBorders>
              <w:bottom w:val="single" w:sz="4" w:space="0" w:color="auto"/>
            </w:tcBorders>
            <w:vAlign w:val="center"/>
          </w:tcPr>
          <w:p w14:paraId="20CB6391" w14:textId="77777777" w:rsidR="00E52263" w:rsidRPr="00C13371" w:rsidRDefault="00E52263" w:rsidP="00F24D9D">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39" w:type="pct"/>
            <w:shd w:val="clear" w:color="auto" w:fill="D9D9D9" w:themeFill="background1" w:themeFillShade="D9"/>
            <w:vAlign w:val="center"/>
          </w:tcPr>
          <w:p w14:paraId="35B77869" w14:textId="77777777" w:rsidR="00E52263" w:rsidRPr="00C13371" w:rsidRDefault="00E52263" w:rsidP="00F24D9D">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300" w:type="pct"/>
            <w:vAlign w:val="center"/>
          </w:tcPr>
          <w:p w14:paraId="5A93199A" w14:textId="77777777" w:rsidR="00E52263" w:rsidRPr="00C13371" w:rsidRDefault="00E52263" w:rsidP="00F24D9D">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24" w:type="pct"/>
            <w:vAlign w:val="center"/>
          </w:tcPr>
          <w:p w14:paraId="584A1165" w14:textId="77777777" w:rsidR="00E52263" w:rsidRPr="005643D7" w:rsidRDefault="00E52263" w:rsidP="00F24D9D">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198" w:type="pct"/>
            <w:vAlign w:val="center"/>
          </w:tcPr>
          <w:p w14:paraId="2C8A3179" w14:textId="77777777" w:rsidR="00E52263" w:rsidRPr="005643D7" w:rsidRDefault="00E52263" w:rsidP="00F24D9D">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301" w:type="pct"/>
            <w:shd w:val="clear" w:color="auto" w:fill="D9D9D9" w:themeFill="background1" w:themeFillShade="D9"/>
          </w:tcPr>
          <w:p w14:paraId="4C98CA5E" w14:textId="77777777" w:rsidR="00E52263" w:rsidRPr="005643D7" w:rsidRDefault="00E52263" w:rsidP="00F24D9D">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302" w:type="pct"/>
            <w:shd w:val="clear" w:color="auto" w:fill="D9D9D9" w:themeFill="background1" w:themeFillShade="D9"/>
          </w:tcPr>
          <w:p w14:paraId="1C986911" w14:textId="77777777" w:rsidR="00E52263" w:rsidRPr="005643D7" w:rsidRDefault="00E52263" w:rsidP="00F24D9D">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F24D9D" w:rsidRPr="00F24D9D" w14:paraId="69946EFA" w14:textId="77777777" w:rsidTr="00702CA9">
        <w:tc>
          <w:tcPr>
            <w:tcW w:w="528" w:type="pct"/>
          </w:tcPr>
          <w:p w14:paraId="33AFF1F4" w14:textId="77777777" w:rsidR="00702CA9" w:rsidRPr="00702CA9" w:rsidRDefault="00702CA9" w:rsidP="00702CA9">
            <w:pPr>
              <w:rPr>
                <w:rFonts w:ascii="Times New Roman" w:eastAsia="Times New Roman" w:hAnsi="Times New Roman" w:cs="Times New Roman"/>
                <w:bCs/>
                <w:lang w:eastAsia="ru-RU"/>
              </w:rPr>
            </w:pPr>
            <w:r w:rsidRPr="00702CA9">
              <w:rPr>
                <w:rFonts w:ascii="Times New Roman" w:eastAsia="Times New Roman" w:hAnsi="Times New Roman" w:cs="Times New Roman"/>
                <w:bCs/>
                <w:lang w:eastAsia="ru-RU"/>
              </w:rPr>
              <w:t>ОК 01</w:t>
            </w:r>
          </w:p>
          <w:p w14:paraId="7FE1E9C4" w14:textId="77777777" w:rsidR="00702CA9" w:rsidRPr="00702CA9" w:rsidRDefault="00702CA9" w:rsidP="00702CA9">
            <w:pPr>
              <w:rPr>
                <w:rFonts w:ascii="Times New Roman" w:eastAsia="Times New Roman" w:hAnsi="Times New Roman" w:cs="Times New Roman"/>
                <w:bCs/>
                <w:lang w:eastAsia="ru-RU"/>
              </w:rPr>
            </w:pPr>
            <w:r w:rsidRPr="00702CA9">
              <w:rPr>
                <w:rFonts w:ascii="Times New Roman" w:eastAsia="Times New Roman" w:hAnsi="Times New Roman" w:cs="Times New Roman"/>
                <w:bCs/>
                <w:lang w:eastAsia="ru-RU"/>
              </w:rPr>
              <w:t>ОК 02</w:t>
            </w:r>
          </w:p>
          <w:p w14:paraId="18D1F306" w14:textId="77777777" w:rsidR="00702CA9" w:rsidRPr="00702CA9" w:rsidRDefault="00702CA9" w:rsidP="00702CA9">
            <w:pPr>
              <w:rPr>
                <w:rFonts w:ascii="Times New Roman" w:eastAsia="Times New Roman" w:hAnsi="Times New Roman" w:cs="Times New Roman"/>
                <w:bCs/>
                <w:lang w:eastAsia="ru-RU"/>
              </w:rPr>
            </w:pPr>
            <w:r w:rsidRPr="00702CA9">
              <w:rPr>
                <w:rFonts w:ascii="Times New Roman" w:eastAsia="Times New Roman" w:hAnsi="Times New Roman" w:cs="Times New Roman"/>
                <w:bCs/>
                <w:lang w:eastAsia="ru-RU"/>
              </w:rPr>
              <w:t>ОК 03</w:t>
            </w:r>
          </w:p>
          <w:p w14:paraId="4964F988" w14:textId="77777777" w:rsidR="00702CA9" w:rsidRPr="00702CA9" w:rsidRDefault="00702CA9" w:rsidP="00702CA9">
            <w:pPr>
              <w:rPr>
                <w:rFonts w:ascii="Times New Roman" w:eastAsia="Times New Roman" w:hAnsi="Times New Roman" w:cs="Times New Roman"/>
                <w:bCs/>
                <w:lang w:eastAsia="ru-RU"/>
              </w:rPr>
            </w:pPr>
            <w:r w:rsidRPr="00702CA9">
              <w:rPr>
                <w:rFonts w:ascii="Times New Roman" w:eastAsia="Times New Roman" w:hAnsi="Times New Roman" w:cs="Times New Roman"/>
                <w:bCs/>
                <w:lang w:eastAsia="ru-RU"/>
              </w:rPr>
              <w:t>ОК 04</w:t>
            </w:r>
          </w:p>
          <w:p w14:paraId="41C5B3C4" w14:textId="77777777" w:rsidR="00702CA9" w:rsidRPr="00702CA9" w:rsidRDefault="00702CA9" w:rsidP="00702CA9">
            <w:pPr>
              <w:rPr>
                <w:rFonts w:ascii="Times New Roman" w:eastAsia="Times New Roman" w:hAnsi="Times New Roman" w:cs="Times New Roman"/>
                <w:bCs/>
                <w:lang w:eastAsia="ru-RU"/>
              </w:rPr>
            </w:pPr>
            <w:r w:rsidRPr="00702CA9">
              <w:rPr>
                <w:rFonts w:ascii="Times New Roman" w:eastAsia="Times New Roman" w:hAnsi="Times New Roman" w:cs="Times New Roman"/>
                <w:bCs/>
                <w:lang w:eastAsia="ru-RU"/>
              </w:rPr>
              <w:t>ОК 05</w:t>
            </w:r>
          </w:p>
          <w:p w14:paraId="588E4C7B" w14:textId="77777777" w:rsidR="00702CA9" w:rsidRPr="00702CA9" w:rsidRDefault="00702CA9" w:rsidP="00702CA9">
            <w:pPr>
              <w:rPr>
                <w:rFonts w:ascii="Times New Roman" w:eastAsia="Times New Roman" w:hAnsi="Times New Roman" w:cs="Times New Roman"/>
                <w:bCs/>
                <w:lang w:eastAsia="ru-RU"/>
              </w:rPr>
            </w:pPr>
            <w:r w:rsidRPr="00702CA9">
              <w:rPr>
                <w:rFonts w:ascii="Times New Roman" w:eastAsia="Times New Roman" w:hAnsi="Times New Roman" w:cs="Times New Roman"/>
                <w:bCs/>
                <w:lang w:eastAsia="ru-RU"/>
              </w:rPr>
              <w:t>ОК 06</w:t>
            </w:r>
          </w:p>
          <w:p w14:paraId="6618E233" w14:textId="77777777" w:rsidR="00702CA9" w:rsidRPr="00702CA9" w:rsidRDefault="00702CA9" w:rsidP="00702CA9">
            <w:pPr>
              <w:rPr>
                <w:rFonts w:ascii="Times New Roman" w:eastAsia="Times New Roman" w:hAnsi="Times New Roman" w:cs="Times New Roman"/>
                <w:bCs/>
                <w:lang w:eastAsia="ru-RU"/>
              </w:rPr>
            </w:pPr>
            <w:r w:rsidRPr="00702CA9">
              <w:rPr>
                <w:rFonts w:ascii="Times New Roman" w:eastAsia="Times New Roman" w:hAnsi="Times New Roman" w:cs="Times New Roman"/>
                <w:bCs/>
                <w:lang w:eastAsia="ru-RU"/>
              </w:rPr>
              <w:t>ПК 1.1</w:t>
            </w:r>
          </w:p>
          <w:p w14:paraId="63AA9E5C" w14:textId="77777777" w:rsidR="00702CA9" w:rsidRPr="00702CA9" w:rsidRDefault="00702CA9" w:rsidP="00702CA9">
            <w:pPr>
              <w:rPr>
                <w:rFonts w:ascii="Times New Roman" w:eastAsia="Times New Roman" w:hAnsi="Times New Roman" w:cs="Times New Roman"/>
                <w:bCs/>
                <w:lang w:eastAsia="ru-RU"/>
              </w:rPr>
            </w:pPr>
            <w:r w:rsidRPr="00702CA9">
              <w:rPr>
                <w:rFonts w:ascii="Times New Roman" w:eastAsia="Times New Roman" w:hAnsi="Times New Roman" w:cs="Times New Roman"/>
                <w:bCs/>
                <w:lang w:eastAsia="ru-RU"/>
              </w:rPr>
              <w:t>ПК 1.2</w:t>
            </w:r>
          </w:p>
          <w:p w14:paraId="076F1BD9" w14:textId="238A157A" w:rsidR="00E52263" w:rsidRPr="00F24D9D" w:rsidRDefault="00702CA9" w:rsidP="00702CA9">
            <w:pPr>
              <w:rPr>
                <w:rFonts w:ascii="Times New Roman" w:eastAsia="Times New Roman" w:hAnsi="Times New Roman" w:cs="Times New Roman"/>
                <w:bCs/>
                <w:lang w:eastAsia="ru-RU"/>
              </w:rPr>
            </w:pPr>
            <w:r w:rsidRPr="00702CA9">
              <w:rPr>
                <w:rFonts w:ascii="Times New Roman" w:eastAsia="Times New Roman" w:hAnsi="Times New Roman" w:cs="Times New Roman"/>
                <w:bCs/>
                <w:lang w:eastAsia="ru-RU"/>
              </w:rPr>
              <w:t>ПК 1.3</w:t>
            </w:r>
          </w:p>
        </w:tc>
        <w:tc>
          <w:tcPr>
            <w:tcW w:w="1898" w:type="pct"/>
          </w:tcPr>
          <w:p w14:paraId="28F34CCF" w14:textId="5510362B" w:rsidR="00E52263" w:rsidRDefault="00E52263" w:rsidP="00F24D9D">
            <w:pPr>
              <w:rPr>
                <w:rFonts w:ascii="Times New Roman" w:eastAsia="Times New Roman" w:hAnsi="Times New Roman" w:cs="Times New Roman"/>
                <w:lang w:eastAsia="ru-RU"/>
              </w:rPr>
            </w:pPr>
            <w:r w:rsidRPr="00F24D9D">
              <w:rPr>
                <w:rFonts w:ascii="Times New Roman" w:eastAsia="Times New Roman" w:hAnsi="Times New Roman" w:cs="Times New Roman"/>
                <w:bCs/>
                <w:lang w:eastAsia="ru-RU"/>
              </w:rPr>
              <w:t xml:space="preserve">Раздел </w:t>
            </w:r>
            <w:r w:rsidR="00702CA9">
              <w:rPr>
                <w:rFonts w:ascii="Times New Roman" w:eastAsia="Times New Roman" w:hAnsi="Times New Roman" w:cs="Times New Roman"/>
                <w:bCs/>
                <w:lang w:eastAsia="ru-RU"/>
              </w:rPr>
              <w:t>1.</w:t>
            </w:r>
            <w:r w:rsidRPr="00F24D9D">
              <w:rPr>
                <w:rFonts w:ascii="Times New Roman" w:eastAsia="Times New Roman" w:hAnsi="Times New Roman" w:cs="Times New Roman"/>
                <w:lang w:eastAsia="ru-RU"/>
              </w:rPr>
              <w:t xml:space="preserve"> </w:t>
            </w:r>
          </w:p>
          <w:p w14:paraId="4C8BFBFE" w14:textId="061C1368" w:rsidR="0083478D" w:rsidRPr="00F24D9D" w:rsidRDefault="0083478D" w:rsidP="00F24D9D">
            <w:pPr>
              <w:rPr>
                <w:rFonts w:ascii="Times New Roman" w:eastAsia="Times New Roman" w:hAnsi="Times New Roman" w:cs="Times New Roman"/>
                <w:lang w:eastAsia="ru-RU"/>
              </w:rPr>
            </w:pPr>
            <w:r w:rsidRPr="0083478D">
              <w:rPr>
                <w:rFonts w:ascii="Times New Roman" w:eastAsia="Times New Roman" w:hAnsi="Times New Roman" w:cs="Times New Roman"/>
                <w:lang w:eastAsia="ru-RU"/>
              </w:rPr>
              <w:t>МДК 01.01</w:t>
            </w:r>
            <w:r w:rsidRPr="0083478D">
              <w:rPr>
                <w:rFonts w:ascii="Times New Roman" w:eastAsia="Times New Roman" w:hAnsi="Times New Roman" w:cs="Times New Roman"/>
                <w:lang w:eastAsia="ru-RU"/>
              </w:rPr>
              <w:tab/>
              <w:t>Основы оперативного учета технологического процесса, движения готовой продукции и сдачи выполненных работ</w:t>
            </w:r>
          </w:p>
        </w:tc>
        <w:tc>
          <w:tcPr>
            <w:tcW w:w="570" w:type="pct"/>
          </w:tcPr>
          <w:p w14:paraId="314F26E7" w14:textId="3EA7612A" w:rsidR="00E52263" w:rsidRPr="00F24D9D" w:rsidRDefault="0083478D" w:rsidP="00F24D9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94</w:t>
            </w:r>
          </w:p>
        </w:tc>
        <w:tc>
          <w:tcPr>
            <w:tcW w:w="339" w:type="pct"/>
          </w:tcPr>
          <w:p w14:paraId="44942769" w14:textId="02808915" w:rsidR="00E52263" w:rsidRPr="00F24D9D" w:rsidRDefault="0083478D" w:rsidP="00F24D9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40</w:t>
            </w:r>
          </w:p>
        </w:tc>
        <w:tc>
          <w:tcPr>
            <w:tcW w:w="339" w:type="pct"/>
            <w:shd w:val="clear" w:color="auto" w:fill="D9D9D9" w:themeFill="background1" w:themeFillShade="D9"/>
          </w:tcPr>
          <w:p w14:paraId="02B8C988" w14:textId="7D77E832" w:rsidR="00E52263" w:rsidRPr="00F24D9D" w:rsidRDefault="0083478D" w:rsidP="00F24D9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94</w:t>
            </w:r>
          </w:p>
        </w:tc>
        <w:tc>
          <w:tcPr>
            <w:tcW w:w="300" w:type="pct"/>
          </w:tcPr>
          <w:p w14:paraId="0618067B" w14:textId="0B5352E7" w:rsidR="00E52263" w:rsidRPr="00F24D9D" w:rsidRDefault="0083478D" w:rsidP="00F24D9D">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94</w:t>
            </w:r>
          </w:p>
        </w:tc>
        <w:tc>
          <w:tcPr>
            <w:tcW w:w="224" w:type="pct"/>
          </w:tcPr>
          <w:p w14:paraId="62BD4645" w14:textId="4CE920EF" w:rsidR="00E52263" w:rsidRPr="00F24D9D" w:rsidRDefault="0083478D" w:rsidP="00F24D9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198" w:type="pct"/>
          </w:tcPr>
          <w:p w14:paraId="123DAEA2" w14:textId="38A9E820" w:rsidR="00E52263" w:rsidRPr="00F24D9D" w:rsidRDefault="0083478D" w:rsidP="00F24D9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301" w:type="pct"/>
            <w:shd w:val="clear" w:color="auto" w:fill="D9D9D9" w:themeFill="background1" w:themeFillShade="D9"/>
          </w:tcPr>
          <w:p w14:paraId="636144C8" w14:textId="77777777" w:rsidR="00E52263" w:rsidRPr="00F24D9D" w:rsidRDefault="00E52263" w:rsidP="00F24D9D">
            <w:pPr>
              <w:jc w:val="center"/>
              <w:rPr>
                <w:rFonts w:ascii="Times New Roman" w:eastAsia="Times New Roman" w:hAnsi="Times New Roman" w:cs="Times New Roman"/>
                <w:b/>
                <w:bCs/>
                <w:lang w:eastAsia="ru-RU"/>
              </w:rPr>
            </w:pPr>
          </w:p>
        </w:tc>
        <w:tc>
          <w:tcPr>
            <w:tcW w:w="302" w:type="pct"/>
            <w:shd w:val="clear" w:color="auto" w:fill="D9D9D9" w:themeFill="background1" w:themeFillShade="D9"/>
          </w:tcPr>
          <w:p w14:paraId="259894E2" w14:textId="77777777" w:rsidR="00E52263" w:rsidRPr="00F24D9D" w:rsidRDefault="00E52263" w:rsidP="00F24D9D">
            <w:pPr>
              <w:jc w:val="center"/>
              <w:rPr>
                <w:rFonts w:ascii="Times New Roman" w:eastAsia="Times New Roman" w:hAnsi="Times New Roman" w:cs="Times New Roman"/>
                <w:b/>
                <w:bCs/>
                <w:lang w:eastAsia="ru-RU"/>
              </w:rPr>
            </w:pPr>
          </w:p>
        </w:tc>
      </w:tr>
      <w:tr w:rsidR="00F24D9D" w:rsidRPr="00F24D9D" w14:paraId="7D7DCCE8" w14:textId="77777777" w:rsidTr="00702CA9">
        <w:trPr>
          <w:trHeight w:val="314"/>
        </w:trPr>
        <w:tc>
          <w:tcPr>
            <w:tcW w:w="528" w:type="pct"/>
          </w:tcPr>
          <w:p w14:paraId="14694963" w14:textId="77777777" w:rsidR="00E52263" w:rsidRPr="00F24D9D" w:rsidRDefault="00E52263" w:rsidP="00F24D9D">
            <w:pPr>
              <w:rPr>
                <w:rFonts w:ascii="Times New Roman" w:eastAsia="Times New Roman" w:hAnsi="Times New Roman" w:cs="Times New Roman"/>
                <w:bCs/>
                <w:lang w:eastAsia="ru-RU"/>
              </w:rPr>
            </w:pPr>
          </w:p>
        </w:tc>
        <w:tc>
          <w:tcPr>
            <w:tcW w:w="1898" w:type="pct"/>
          </w:tcPr>
          <w:p w14:paraId="263118EF" w14:textId="77777777" w:rsidR="00E52263" w:rsidRPr="00F24D9D" w:rsidRDefault="00E52263" w:rsidP="00F24D9D">
            <w:pPr>
              <w:rPr>
                <w:rFonts w:ascii="Times New Roman" w:eastAsia="Times New Roman" w:hAnsi="Times New Roman" w:cs="Times New Roman"/>
                <w:bCs/>
                <w:lang w:eastAsia="ru-RU"/>
              </w:rPr>
            </w:pPr>
            <w:r w:rsidRPr="00F24D9D">
              <w:rPr>
                <w:rFonts w:ascii="Times New Roman" w:eastAsia="Times New Roman" w:hAnsi="Times New Roman" w:cs="Times New Roman"/>
                <w:bCs/>
                <w:lang w:eastAsia="ru-RU"/>
              </w:rPr>
              <w:t>Учебная практика</w:t>
            </w:r>
          </w:p>
        </w:tc>
        <w:tc>
          <w:tcPr>
            <w:tcW w:w="570" w:type="pct"/>
          </w:tcPr>
          <w:p w14:paraId="4496449E" w14:textId="3416827F" w:rsidR="00E52263" w:rsidRPr="00F24D9D" w:rsidRDefault="0083478D" w:rsidP="00F24D9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39" w:type="pct"/>
          </w:tcPr>
          <w:p w14:paraId="53D3394A" w14:textId="323CF933" w:rsidR="00E52263" w:rsidRPr="00F24D9D" w:rsidRDefault="0083478D" w:rsidP="00F24D9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339" w:type="pct"/>
            <w:shd w:val="clear" w:color="auto" w:fill="D9D9D9" w:themeFill="background1" w:themeFillShade="D9"/>
          </w:tcPr>
          <w:p w14:paraId="6949A831" w14:textId="77777777" w:rsidR="00E52263" w:rsidRPr="00F24D9D" w:rsidRDefault="00E52263" w:rsidP="00F24D9D">
            <w:pPr>
              <w:jc w:val="center"/>
              <w:rPr>
                <w:rFonts w:ascii="Times New Roman" w:eastAsia="Times New Roman" w:hAnsi="Times New Roman" w:cs="Times New Roman"/>
                <w:b/>
                <w:bCs/>
                <w:lang w:eastAsia="ru-RU"/>
              </w:rPr>
            </w:pPr>
          </w:p>
        </w:tc>
        <w:tc>
          <w:tcPr>
            <w:tcW w:w="723" w:type="pct"/>
            <w:gridSpan w:val="3"/>
            <w:shd w:val="clear" w:color="auto" w:fill="auto"/>
          </w:tcPr>
          <w:p w14:paraId="49C6579C" w14:textId="77777777" w:rsidR="00E52263" w:rsidRPr="00F24D9D" w:rsidRDefault="00E52263" w:rsidP="00F24D9D">
            <w:pPr>
              <w:jc w:val="center"/>
              <w:rPr>
                <w:rFonts w:ascii="Times New Roman" w:eastAsia="Times New Roman" w:hAnsi="Times New Roman" w:cs="Times New Roman"/>
                <w:b/>
                <w:bCs/>
                <w:lang w:eastAsia="ru-RU"/>
              </w:rPr>
            </w:pPr>
          </w:p>
        </w:tc>
        <w:tc>
          <w:tcPr>
            <w:tcW w:w="301" w:type="pct"/>
            <w:shd w:val="clear" w:color="auto" w:fill="D9D9D9" w:themeFill="background1" w:themeFillShade="D9"/>
          </w:tcPr>
          <w:p w14:paraId="591BE685" w14:textId="6FF69C0B" w:rsidR="00E52263" w:rsidRPr="00F24D9D" w:rsidRDefault="0083478D" w:rsidP="00F24D9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02" w:type="pct"/>
            <w:shd w:val="clear" w:color="auto" w:fill="D9D9D9" w:themeFill="background1" w:themeFillShade="D9"/>
          </w:tcPr>
          <w:p w14:paraId="1E6756E8" w14:textId="77777777" w:rsidR="00E52263" w:rsidRPr="00F24D9D" w:rsidRDefault="00E52263" w:rsidP="00F24D9D">
            <w:pPr>
              <w:jc w:val="center"/>
              <w:rPr>
                <w:rFonts w:ascii="Times New Roman" w:eastAsia="Times New Roman" w:hAnsi="Times New Roman" w:cs="Times New Roman"/>
                <w:b/>
                <w:bCs/>
                <w:lang w:eastAsia="ru-RU"/>
              </w:rPr>
            </w:pPr>
          </w:p>
        </w:tc>
      </w:tr>
      <w:tr w:rsidR="00F24D9D" w:rsidRPr="00F24D9D" w14:paraId="7E9EC039" w14:textId="77777777" w:rsidTr="00702CA9">
        <w:trPr>
          <w:trHeight w:val="314"/>
        </w:trPr>
        <w:tc>
          <w:tcPr>
            <w:tcW w:w="528" w:type="pct"/>
          </w:tcPr>
          <w:p w14:paraId="5E2ADD2F" w14:textId="77777777" w:rsidR="00E52263" w:rsidRPr="00F24D9D" w:rsidRDefault="00E52263" w:rsidP="00F24D9D">
            <w:pPr>
              <w:rPr>
                <w:rFonts w:ascii="Times New Roman" w:eastAsia="Times New Roman" w:hAnsi="Times New Roman" w:cs="Times New Roman"/>
                <w:lang w:eastAsia="ru-RU"/>
              </w:rPr>
            </w:pPr>
          </w:p>
        </w:tc>
        <w:tc>
          <w:tcPr>
            <w:tcW w:w="1898" w:type="pct"/>
          </w:tcPr>
          <w:p w14:paraId="2D744C7C" w14:textId="77777777" w:rsidR="00E52263" w:rsidRPr="00F24D9D" w:rsidRDefault="00E52263" w:rsidP="00F24D9D">
            <w:pPr>
              <w:rPr>
                <w:rFonts w:ascii="Times New Roman" w:eastAsia="Times New Roman" w:hAnsi="Times New Roman" w:cs="Times New Roman"/>
                <w:b/>
                <w:bCs/>
                <w:u w:val="single"/>
                <w:lang w:eastAsia="ru-RU"/>
              </w:rPr>
            </w:pPr>
            <w:r w:rsidRPr="00F24D9D">
              <w:rPr>
                <w:rFonts w:ascii="Times New Roman" w:eastAsia="Times New Roman" w:hAnsi="Times New Roman" w:cs="Times New Roman"/>
                <w:lang w:eastAsia="ru-RU"/>
              </w:rPr>
              <w:t>Производственная практика</w:t>
            </w:r>
          </w:p>
        </w:tc>
        <w:tc>
          <w:tcPr>
            <w:tcW w:w="570" w:type="pct"/>
          </w:tcPr>
          <w:p w14:paraId="61A706EA" w14:textId="5BA80492" w:rsidR="00E52263" w:rsidRPr="00F24D9D" w:rsidRDefault="0083478D" w:rsidP="00F24D9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180</w:t>
            </w:r>
          </w:p>
        </w:tc>
        <w:tc>
          <w:tcPr>
            <w:tcW w:w="339" w:type="pct"/>
          </w:tcPr>
          <w:p w14:paraId="5FC11EFD" w14:textId="23303816" w:rsidR="00E52263" w:rsidRPr="00F24D9D" w:rsidRDefault="0083478D" w:rsidP="00F24D9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180</w:t>
            </w:r>
          </w:p>
        </w:tc>
        <w:tc>
          <w:tcPr>
            <w:tcW w:w="339" w:type="pct"/>
            <w:shd w:val="clear" w:color="auto" w:fill="D9D9D9" w:themeFill="background1" w:themeFillShade="D9"/>
          </w:tcPr>
          <w:p w14:paraId="0ECEC3E7" w14:textId="77777777" w:rsidR="00E52263" w:rsidRPr="00F24D9D" w:rsidRDefault="00E52263" w:rsidP="00F24D9D">
            <w:pPr>
              <w:jc w:val="center"/>
              <w:rPr>
                <w:rFonts w:ascii="Times New Roman" w:eastAsia="Times New Roman" w:hAnsi="Times New Roman" w:cs="Times New Roman"/>
                <w:b/>
                <w:bCs/>
                <w:lang w:eastAsia="ru-RU"/>
              </w:rPr>
            </w:pPr>
          </w:p>
        </w:tc>
        <w:tc>
          <w:tcPr>
            <w:tcW w:w="723" w:type="pct"/>
            <w:gridSpan w:val="3"/>
            <w:shd w:val="clear" w:color="auto" w:fill="auto"/>
          </w:tcPr>
          <w:p w14:paraId="2D3E2F4A" w14:textId="77777777" w:rsidR="00E52263" w:rsidRPr="00F24D9D" w:rsidRDefault="00E52263" w:rsidP="00F24D9D">
            <w:pPr>
              <w:jc w:val="center"/>
              <w:rPr>
                <w:rFonts w:ascii="Times New Roman" w:eastAsia="Times New Roman" w:hAnsi="Times New Roman" w:cs="Times New Roman"/>
                <w:b/>
                <w:bCs/>
                <w:lang w:eastAsia="ru-RU"/>
              </w:rPr>
            </w:pPr>
          </w:p>
        </w:tc>
        <w:tc>
          <w:tcPr>
            <w:tcW w:w="301" w:type="pct"/>
            <w:shd w:val="clear" w:color="auto" w:fill="D9D9D9" w:themeFill="background1" w:themeFillShade="D9"/>
          </w:tcPr>
          <w:p w14:paraId="45A8F077" w14:textId="77777777" w:rsidR="00E52263" w:rsidRPr="00F24D9D" w:rsidRDefault="00E52263" w:rsidP="00F24D9D">
            <w:pPr>
              <w:jc w:val="center"/>
              <w:rPr>
                <w:rFonts w:ascii="Times New Roman" w:eastAsia="Times New Roman" w:hAnsi="Times New Roman" w:cs="Times New Roman"/>
                <w:b/>
                <w:bCs/>
                <w:lang w:eastAsia="ru-RU"/>
              </w:rPr>
            </w:pPr>
          </w:p>
        </w:tc>
        <w:tc>
          <w:tcPr>
            <w:tcW w:w="302" w:type="pct"/>
            <w:shd w:val="clear" w:color="auto" w:fill="D9D9D9" w:themeFill="background1" w:themeFillShade="D9"/>
          </w:tcPr>
          <w:p w14:paraId="7D1DE31D" w14:textId="460E2C4A" w:rsidR="00E52263" w:rsidRPr="00F24D9D" w:rsidRDefault="0083478D" w:rsidP="00F24D9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180</w:t>
            </w:r>
          </w:p>
        </w:tc>
      </w:tr>
      <w:tr w:rsidR="00F24D9D" w:rsidRPr="00F24D9D" w14:paraId="6936528C" w14:textId="77777777" w:rsidTr="00702CA9">
        <w:tc>
          <w:tcPr>
            <w:tcW w:w="528" w:type="pct"/>
          </w:tcPr>
          <w:p w14:paraId="2B41521B" w14:textId="77777777" w:rsidR="00E52263" w:rsidRPr="00F24D9D" w:rsidRDefault="00E52263" w:rsidP="00F24D9D">
            <w:pPr>
              <w:suppressAutoHyphens/>
              <w:rPr>
                <w:rFonts w:ascii="Times New Roman" w:eastAsia="Times New Roman" w:hAnsi="Times New Roman" w:cs="Times New Roman"/>
                <w:lang w:eastAsia="ru-RU"/>
              </w:rPr>
            </w:pPr>
          </w:p>
        </w:tc>
        <w:tc>
          <w:tcPr>
            <w:tcW w:w="1898" w:type="pct"/>
          </w:tcPr>
          <w:p w14:paraId="03F791FB" w14:textId="77777777" w:rsidR="00E52263" w:rsidRPr="00F24D9D" w:rsidRDefault="00E52263" w:rsidP="00F24D9D">
            <w:pPr>
              <w:suppressAutoHyphens/>
              <w:rPr>
                <w:rFonts w:ascii="Times New Roman" w:eastAsia="Times New Roman" w:hAnsi="Times New Roman" w:cs="Times New Roman"/>
                <w:lang w:eastAsia="ru-RU"/>
              </w:rPr>
            </w:pPr>
            <w:r w:rsidRPr="00F24D9D">
              <w:rPr>
                <w:rFonts w:ascii="Times New Roman" w:eastAsia="Times New Roman" w:hAnsi="Times New Roman" w:cs="Times New Roman"/>
                <w:lang w:eastAsia="ru-RU"/>
              </w:rPr>
              <w:t>Промежуточная аттестация</w:t>
            </w:r>
          </w:p>
        </w:tc>
        <w:tc>
          <w:tcPr>
            <w:tcW w:w="570" w:type="pct"/>
          </w:tcPr>
          <w:p w14:paraId="4BA7F830" w14:textId="1A7143F7" w:rsidR="00E52263" w:rsidRPr="00F24D9D" w:rsidRDefault="00795BD5" w:rsidP="00F24D9D">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339" w:type="pct"/>
            <w:shd w:val="clear" w:color="auto" w:fill="auto"/>
          </w:tcPr>
          <w:p w14:paraId="05E93783" w14:textId="538AB69D" w:rsidR="00E52263" w:rsidRPr="00F24D9D" w:rsidRDefault="0083478D" w:rsidP="00F24D9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w:t>
            </w:r>
          </w:p>
        </w:tc>
        <w:tc>
          <w:tcPr>
            <w:tcW w:w="339" w:type="pct"/>
            <w:shd w:val="clear" w:color="auto" w:fill="D9D9D9" w:themeFill="background1" w:themeFillShade="D9"/>
          </w:tcPr>
          <w:p w14:paraId="5F03498C" w14:textId="77777777" w:rsidR="00E52263" w:rsidRPr="00F24D9D" w:rsidRDefault="00E52263" w:rsidP="00F24D9D">
            <w:pPr>
              <w:jc w:val="center"/>
              <w:rPr>
                <w:rFonts w:ascii="Times New Roman" w:eastAsia="Times New Roman" w:hAnsi="Times New Roman" w:cs="Times New Roman"/>
                <w:lang w:eastAsia="ru-RU"/>
              </w:rPr>
            </w:pPr>
          </w:p>
        </w:tc>
        <w:tc>
          <w:tcPr>
            <w:tcW w:w="723" w:type="pct"/>
            <w:gridSpan w:val="3"/>
            <w:shd w:val="clear" w:color="auto" w:fill="auto"/>
          </w:tcPr>
          <w:p w14:paraId="1C29591A" w14:textId="77777777" w:rsidR="00E52263" w:rsidRPr="00F24D9D" w:rsidRDefault="00E52263" w:rsidP="00F24D9D">
            <w:pPr>
              <w:jc w:val="center"/>
              <w:rPr>
                <w:rFonts w:ascii="Times New Roman" w:eastAsia="Times New Roman" w:hAnsi="Times New Roman" w:cs="Times New Roman"/>
                <w:lang w:eastAsia="ru-RU"/>
              </w:rPr>
            </w:pPr>
          </w:p>
        </w:tc>
        <w:tc>
          <w:tcPr>
            <w:tcW w:w="301" w:type="pct"/>
            <w:shd w:val="clear" w:color="auto" w:fill="D9D9D9" w:themeFill="background1" w:themeFillShade="D9"/>
          </w:tcPr>
          <w:p w14:paraId="794BFABB" w14:textId="77777777" w:rsidR="00E52263" w:rsidRPr="00F24D9D" w:rsidRDefault="00E52263" w:rsidP="00F24D9D">
            <w:pPr>
              <w:jc w:val="center"/>
              <w:rPr>
                <w:rFonts w:ascii="Times New Roman" w:eastAsia="Times New Roman" w:hAnsi="Times New Roman" w:cs="Times New Roman"/>
                <w:lang w:eastAsia="ru-RU"/>
              </w:rPr>
            </w:pPr>
          </w:p>
        </w:tc>
        <w:tc>
          <w:tcPr>
            <w:tcW w:w="302" w:type="pct"/>
            <w:shd w:val="clear" w:color="auto" w:fill="D9D9D9" w:themeFill="background1" w:themeFillShade="D9"/>
          </w:tcPr>
          <w:p w14:paraId="72DED24A" w14:textId="77777777" w:rsidR="00E52263" w:rsidRPr="00F24D9D" w:rsidRDefault="00E52263" w:rsidP="00F24D9D">
            <w:pPr>
              <w:jc w:val="center"/>
              <w:rPr>
                <w:rFonts w:ascii="Times New Roman" w:eastAsia="Times New Roman" w:hAnsi="Times New Roman" w:cs="Times New Roman"/>
                <w:lang w:eastAsia="ru-RU"/>
              </w:rPr>
            </w:pPr>
          </w:p>
        </w:tc>
      </w:tr>
      <w:tr w:rsidR="00F24D9D" w:rsidRPr="00F24D9D" w14:paraId="409E2AC5" w14:textId="77777777" w:rsidTr="00702CA9">
        <w:trPr>
          <w:trHeight w:val="217"/>
        </w:trPr>
        <w:tc>
          <w:tcPr>
            <w:tcW w:w="528" w:type="pct"/>
          </w:tcPr>
          <w:p w14:paraId="6409B3D4" w14:textId="77777777" w:rsidR="00E52263" w:rsidRPr="00F24D9D" w:rsidRDefault="00E52263" w:rsidP="00F24D9D">
            <w:pPr>
              <w:rPr>
                <w:rFonts w:ascii="Times New Roman" w:eastAsia="Times New Roman" w:hAnsi="Times New Roman" w:cs="Times New Roman"/>
                <w:b/>
                <w:lang w:eastAsia="ru-RU"/>
              </w:rPr>
            </w:pPr>
          </w:p>
        </w:tc>
        <w:tc>
          <w:tcPr>
            <w:tcW w:w="1898" w:type="pct"/>
          </w:tcPr>
          <w:p w14:paraId="6344A63A" w14:textId="77777777" w:rsidR="00E52263" w:rsidRPr="00F24D9D" w:rsidRDefault="00E52263" w:rsidP="00F24D9D">
            <w:pPr>
              <w:rPr>
                <w:rFonts w:ascii="Times New Roman" w:eastAsia="Times New Roman" w:hAnsi="Times New Roman" w:cs="Times New Roman"/>
                <w:b/>
                <w:lang w:eastAsia="ru-RU"/>
              </w:rPr>
            </w:pPr>
            <w:r w:rsidRPr="00F24D9D">
              <w:rPr>
                <w:rFonts w:ascii="Times New Roman" w:eastAsia="Times New Roman" w:hAnsi="Times New Roman" w:cs="Times New Roman"/>
                <w:b/>
                <w:lang w:eastAsia="ru-RU"/>
              </w:rPr>
              <w:t xml:space="preserve">Всего: </w:t>
            </w:r>
          </w:p>
        </w:tc>
        <w:tc>
          <w:tcPr>
            <w:tcW w:w="570" w:type="pct"/>
          </w:tcPr>
          <w:p w14:paraId="5BA9F395" w14:textId="631A53F2" w:rsidR="00E52263" w:rsidRPr="00F24D9D" w:rsidRDefault="0083478D" w:rsidP="00F24D9D">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346</w:t>
            </w:r>
          </w:p>
        </w:tc>
        <w:tc>
          <w:tcPr>
            <w:tcW w:w="339" w:type="pct"/>
          </w:tcPr>
          <w:p w14:paraId="21F28647" w14:textId="4ED5B72F" w:rsidR="00E52263" w:rsidRPr="00F24D9D" w:rsidRDefault="0083478D" w:rsidP="00F24D9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292</w:t>
            </w:r>
          </w:p>
        </w:tc>
        <w:tc>
          <w:tcPr>
            <w:tcW w:w="339" w:type="pct"/>
            <w:shd w:val="clear" w:color="auto" w:fill="D9D9D9" w:themeFill="background1" w:themeFillShade="D9"/>
          </w:tcPr>
          <w:p w14:paraId="701621E4" w14:textId="3C966375" w:rsidR="00E52263" w:rsidRPr="00F24D9D" w:rsidRDefault="0083478D" w:rsidP="00F24D9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94</w:t>
            </w:r>
          </w:p>
        </w:tc>
        <w:tc>
          <w:tcPr>
            <w:tcW w:w="300" w:type="pct"/>
          </w:tcPr>
          <w:p w14:paraId="1C1F0857" w14:textId="1C06F089" w:rsidR="00E52263" w:rsidRPr="00F24D9D" w:rsidRDefault="0083478D" w:rsidP="00F24D9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94</w:t>
            </w:r>
          </w:p>
        </w:tc>
        <w:tc>
          <w:tcPr>
            <w:tcW w:w="224" w:type="pct"/>
          </w:tcPr>
          <w:p w14:paraId="6D8FA348" w14:textId="5E61DBD8" w:rsidR="00E52263" w:rsidRPr="00F24D9D" w:rsidRDefault="0083478D" w:rsidP="00F24D9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w:t>
            </w:r>
          </w:p>
        </w:tc>
        <w:tc>
          <w:tcPr>
            <w:tcW w:w="198" w:type="pct"/>
          </w:tcPr>
          <w:p w14:paraId="3A77EB68" w14:textId="095D9A0D" w:rsidR="00E52263" w:rsidRPr="00F24D9D" w:rsidRDefault="0083478D" w:rsidP="00F24D9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w:t>
            </w:r>
          </w:p>
        </w:tc>
        <w:tc>
          <w:tcPr>
            <w:tcW w:w="301" w:type="pct"/>
            <w:shd w:val="clear" w:color="auto" w:fill="D9D9D9" w:themeFill="background1" w:themeFillShade="D9"/>
          </w:tcPr>
          <w:p w14:paraId="258EBE23" w14:textId="4D5D1B95" w:rsidR="00E52263" w:rsidRPr="00F24D9D" w:rsidRDefault="0083478D" w:rsidP="00F24D9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302" w:type="pct"/>
            <w:shd w:val="clear" w:color="auto" w:fill="D9D9D9" w:themeFill="background1" w:themeFillShade="D9"/>
          </w:tcPr>
          <w:p w14:paraId="702117E2" w14:textId="1062350B" w:rsidR="00E52263" w:rsidRPr="00F24D9D" w:rsidRDefault="0083478D" w:rsidP="00F24D9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180</w:t>
            </w:r>
          </w:p>
        </w:tc>
      </w:tr>
    </w:tbl>
    <w:p w14:paraId="09A25031" w14:textId="79B17E50" w:rsidR="00C63897" w:rsidRDefault="00C63897" w:rsidP="00C63897">
      <w:pPr>
        <w:spacing w:after="200" w:line="276" w:lineRule="auto"/>
        <w:rPr>
          <w:rFonts w:ascii="Times New Roman" w:eastAsia="Times New Roman" w:hAnsi="Times New Roman" w:cs="Times New Roman"/>
          <w:b/>
          <w:i/>
          <w:color w:val="0070C0"/>
          <w:sz w:val="24"/>
          <w:szCs w:val="24"/>
          <w:lang w:eastAsia="ru-RU"/>
        </w:rPr>
      </w:pPr>
    </w:p>
    <w:p w14:paraId="7EC4B882" w14:textId="7D396A29" w:rsidR="00C63897" w:rsidRDefault="00C63897" w:rsidP="007863C1">
      <w:pPr>
        <w:pStyle w:val="114"/>
        <w:rPr>
          <w:rFonts w:ascii="Times New Roman" w:hAnsi="Times New Roman"/>
        </w:rPr>
      </w:pPr>
      <w:bookmarkStart w:id="19" w:name="_Toc150695626"/>
      <w:bookmarkStart w:id="20" w:name="_Toc156820315"/>
      <w:r w:rsidRPr="00782EFC">
        <w:rPr>
          <w:rFonts w:ascii="Times New Roman" w:hAnsi="Times New Roman"/>
        </w:rPr>
        <w:t>2.</w:t>
      </w:r>
      <w:r w:rsidR="00782EFC" w:rsidRPr="00782EFC">
        <w:rPr>
          <w:rFonts w:ascii="Times New Roman" w:hAnsi="Times New Roman"/>
        </w:rPr>
        <w:t>3</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19"/>
      <w:r w:rsidR="00782EFC">
        <w:rPr>
          <w:rFonts w:ascii="Times New Roman" w:hAnsi="Times New Roman"/>
        </w:rPr>
        <w:t>профессионального модуля</w:t>
      </w:r>
      <w:bookmarkEnd w:id="20"/>
    </w:p>
    <w:tbl>
      <w:tblPr>
        <w:tblW w:w="9396" w:type="dxa"/>
        <w:tblInd w:w="-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ayout w:type="fixed"/>
        <w:tblLook w:val="0000" w:firstRow="0" w:lastRow="0" w:firstColumn="0" w:lastColumn="0" w:noHBand="0" w:noVBand="0"/>
      </w:tblPr>
      <w:tblGrid>
        <w:gridCol w:w="1883"/>
        <w:gridCol w:w="746"/>
        <w:gridCol w:w="190"/>
        <w:gridCol w:w="6577"/>
      </w:tblGrid>
      <w:tr w:rsidR="00702CA9" w:rsidRPr="00702CA9" w14:paraId="74BCFD59" w14:textId="77777777" w:rsidTr="00702CA9">
        <w:tc>
          <w:tcPr>
            <w:tcW w:w="1883" w:type="dxa"/>
            <w:shd w:val="clear" w:color="auto" w:fill="FFFFFF"/>
            <w:vAlign w:val="center"/>
          </w:tcPr>
          <w:p w14:paraId="78000CF0" w14:textId="77777777" w:rsidR="00702CA9" w:rsidRPr="00702CA9" w:rsidRDefault="00702CA9" w:rsidP="00702CA9">
            <w:pPr>
              <w:spacing w:line="276" w:lineRule="auto"/>
              <w:jc w:val="center"/>
              <w:rPr>
                <w:rFonts w:ascii="Times New Roman" w:eastAsia="Times New Roman" w:hAnsi="Times New Roman" w:cs="Times New Roman"/>
                <w:b/>
                <w:sz w:val="24"/>
                <w:szCs w:val="24"/>
                <w:lang w:eastAsia="ru-RU"/>
              </w:rPr>
            </w:pPr>
            <w:r w:rsidRPr="00702CA9">
              <w:rPr>
                <w:rFonts w:ascii="Times New Roman" w:eastAsia="Times New Roman" w:hAnsi="Times New Roman" w:cs="Times New Roman"/>
                <w:b/>
                <w:bCs/>
                <w:sz w:val="24"/>
                <w:szCs w:val="24"/>
                <w:lang w:eastAsia="ru-RU"/>
              </w:rPr>
              <w:t>Наименование разделов и тем</w:t>
            </w:r>
          </w:p>
        </w:tc>
        <w:tc>
          <w:tcPr>
            <w:tcW w:w="7513" w:type="dxa"/>
            <w:gridSpan w:val="3"/>
            <w:shd w:val="clear" w:color="auto" w:fill="FFFFFF"/>
            <w:vAlign w:val="center"/>
          </w:tcPr>
          <w:p w14:paraId="34FD4E98" w14:textId="77777777" w:rsidR="00702CA9" w:rsidRPr="00702CA9" w:rsidRDefault="00702CA9" w:rsidP="00702CA9">
            <w:pPr>
              <w:suppressAutoHyphens/>
              <w:jc w:val="center"/>
              <w:rPr>
                <w:rFonts w:ascii="Times New Roman" w:eastAsia="Times New Roman" w:hAnsi="Times New Roman" w:cs="Times New Roman"/>
                <w:b/>
                <w:sz w:val="24"/>
                <w:szCs w:val="24"/>
                <w:lang w:eastAsia="ru-RU"/>
              </w:rPr>
            </w:pPr>
            <w:r w:rsidRPr="00702CA9">
              <w:rPr>
                <w:rFonts w:ascii="Times New Roman" w:eastAsia="Times New Roman" w:hAnsi="Times New Roman" w:cs="Times New Roman"/>
                <w:b/>
                <w:bCs/>
                <w:sz w:val="24"/>
                <w:szCs w:val="24"/>
                <w:lang w:eastAsia="ru-RU"/>
              </w:rPr>
              <w:t xml:space="preserve">Примерное содержание учебного материала, практических и лабораторных занятия, </w:t>
            </w:r>
            <w:r w:rsidRPr="00702CA9">
              <w:rPr>
                <w:rFonts w:ascii="Times New Roman" w:eastAsia="Times New Roman" w:hAnsi="Times New Roman" w:cs="Times New Roman"/>
                <w:i/>
                <w:iCs/>
                <w:sz w:val="24"/>
                <w:szCs w:val="24"/>
                <w:lang w:eastAsia="ru-RU"/>
              </w:rPr>
              <w:t>курсовой проект (работа)</w:t>
            </w:r>
          </w:p>
        </w:tc>
      </w:tr>
      <w:tr w:rsidR="00702CA9" w:rsidRPr="00702CA9" w14:paraId="294ED7AB" w14:textId="77777777" w:rsidTr="00702CA9">
        <w:tc>
          <w:tcPr>
            <w:tcW w:w="9396" w:type="dxa"/>
            <w:gridSpan w:val="4"/>
            <w:shd w:val="clear" w:color="auto" w:fill="FFFFFF"/>
          </w:tcPr>
          <w:p w14:paraId="4EE4599E" w14:textId="12BE66FE" w:rsidR="00702CA9" w:rsidRPr="00702CA9" w:rsidRDefault="00702CA9" w:rsidP="00702CA9">
            <w:pPr>
              <w:rPr>
                <w:rFonts w:ascii="Times New Roman" w:hAnsi="Times New Roman" w:cs="Times New Roman"/>
                <w:b/>
                <w:bCs/>
                <w:iCs/>
                <w:sz w:val="24"/>
                <w:szCs w:val="24"/>
              </w:rPr>
            </w:pPr>
            <w:r w:rsidRPr="00702CA9">
              <w:rPr>
                <w:rFonts w:ascii="Times New Roman" w:hAnsi="Times New Roman" w:cs="Times New Roman"/>
                <w:b/>
                <w:bCs/>
                <w:iCs/>
                <w:sz w:val="24"/>
                <w:szCs w:val="24"/>
              </w:rPr>
              <w:t>Раздел 1.</w:t>
            </w:r>
            <w:r>
              <w:rPr>
                <w:rFonts w:ascii="Times New Roman" w:hAnsi="Times New Roman" w:cs="Times New Roman"/>
                <w:b/>
                <w:bCs/>
                <w:iCs/>
                <w:sz w:val="24"/>
                <w:szCs w:val="24"/>
              </w:rPr>
              <w:t xml:space="preserve"> </w:t>
            </w:r>
            <w:r w:rsidRPr="00702CA9">
              <w:rPr>
                <w:rFonts w:ascii="Times New Roman" w:hAnsi="Times New Roman" w:cs="Times New Roman"/>
                <w:b/>
                <w:bCs/>
                <w:iCs/>
                <w:sz w:val="24"/>
                <w:szCs w:val="24"/>
              </w:rPr>
              <w:t>Оперативный учет хозяйственной деятельности организац</w:t>
            </w:r>
            <w:r w:rsidRPr="00702CA9">
              <w:rPr>
                <w:rFonts w:ascii="Times New Roman" w:hAnsi="Times New Roman" w:cs="Times New Roman"/>
                <w:b/>
                <w:bCs/>
                <w:sz w:val="24"/>
                <w:szCs w:val="24"/>
              </w:rPr>
              <w:t>ии</w:t>
            </w:r>
            <w:r w:rsidR="00795BD5">
              <w:rPr>
                <w:rFonts w:ascii="Times New Roman" w:hAnsi="Times New Roman" w:cs="Times New Roman"/>
                <w:b/>
                <w:bCs/>
                <w:sz w:val="24"/>
                <w:szCs w:val="24"/>
              </w:rPr>
              <w:t xml:space="preserve"> (94ч)</w:t>
            </w:r>
          </w:p>
        </w:tc>
      </w:tr>
      <w:tr w:rsidR="00702CA9" w:rsidRPr="00702CA9" w14:paraId="59DF146C" w14:textId="77777777" w:rsidTr="00702CA9">
        <w:tc>
          <w:tcPr>
            <w:tcW w:w="9396" w:type="dxa"/>
            <w:gridSpan w:val="4"/>
            <w:shd w:val="clear" w:color="auto" w:fill="FFFFFF"/>
          </w:tcPr>
          <w:p w14:paraId="39144670" w14:textId="3AB11E7A" w:rsidR="00702CA9" w:rsidRPr="00702CA9" w:rsidRDefault="00702CA9" w:rsidP="00702CA9">
            <w:pPr>
              <w:rPr>
                <w:rFonts w:ascii="Times New Roman" w:hAnsi="Times New Roman" w:cs="Times New Roman"/>
                <w:b/>
                <w:bCs/>
                <w:iCs/>
                <w:sz w:val="24"/>
                <w:szCs w:val="24"/>
              </w:rPr>
            </w:pPr>
            <w:r w:rsidRPr="00702CA9">
              <w:rPr>
                <w:rFonts w:ascii="Times New Roman" w:hAnsi="Times New Roman" w:cs="Times New Roman"/>
                <w:b/>
                <w:bCs/>
                <w:iCs/>
                <w:sz w:val="24"/>
                <w:szCs w:val="24"/>
              </w:rPr>
              <w:t>МДК 01.01.</w:t>
            </w:r>
            <w:r>
              <w:rPr>
                <w:rFonts w:ascii="Times New Roman" w:hAnsi="Times New Roman" w:cs="Times New Roman"/>
                <w:b/>
                <w:bCs/>
                <w:iCs/>
                <w:sz w:val="24"/>
                <w:szCs w:val="24"/>
              </w:rPr>
              <w:t xml:space="preserve"> </w:t>
            </w:r>
            <w:r w:rsidRPr="00702CA9">
              <w:rPr>
                <w:rFonts w:ascii="Times New Roman" w:hAnsi="Times New Roman" w:cs="Times New Roman"/>
                <w:b/>
                <w:bCs/>
                <w:iCs/>
                <w:sz w:val="24"/>
                <w:szCs w:val="24"/>
              </w:rPr>
              <w:t>Основы оперативного учета технологического процесса, движения готовой продукции и сдачи выполненных работ</w:t>
            </w:r>
          </w:p>
        </w:tc>
      </w:tr>
      <w:tr w:rsidR="00702CA9" w:rsidRPr="00702CA9" w14:paraId="1888FD33" w14:textId="77777777" w:rsidTr="00702CA9">
        <w:tc>
          <w:tcPr>
            <w:tcW w:w="1883" w:type="dxa"/>
            <w:vMerge w:val="restart"/>
            <w:shd w:val="clear" w:color="auto" w:fill="FFFFFF"/>
          </w:tcPr>
          <w:p w14:paraId="5E1F55FD" w14:textId="77777777" w:rsidR="00702CA9" w:rsidRPr="00702CA9" w:rsidRDefault="00702CA9" w:rsidP="00702CA9">
            <w:pPr>
              <w:rPr>
                <w:rFonts w:ascii="Times New Roman" w:hAnsi="Times New Roman" w:cs="Times New Roman"/>
                <w:b/>
                <w:bCs/>
                <w:sz w:val="24"/>
                <w:szCs w:val="24"/>
              </w:rPr>
            </w:pPr>
            <w:r w:rsidRPr="00702CA9">
              <w:rPr>
                <w:rFonts w:ascii="Times New Roman" w:hAnsi="Times New Roman" w:cs="Times New Roman"/>
                <w:b/>
                <w:bCs/>
                <w:sz w:val="24"/>
                <w:szCs w:val="24"/>
              </w:rPr>
              <w:t xml:space="preserve">Тема 1.1  </w:t>
            </w:r>
          </w:p>
          <w:p w14:paraId="7332B42E" w14:textId="77777777" w:rsidR="00702CA9" w:rsidRPr="00702CA9" w:rsidRDefault="00702CA9" w:rsidP="00702CA9">
            <w:pPr>
              <w:rPr>
                <w:rFonts w:ascii="Times New Roman" w:hAnsi="Times New Roman" w:cs="Times New Roman"/>
                <w:bCs/>
                <w:sz w:val="24"/>
                <w:szCs w:val="24"/>
              </w:rPr>
            </w:pPr>
            <w:r w:rsidRPr="00702CA9">
              <w:rPr>
                <w:rFonts w:ascii="Times New Roman" w:hAnsi="Times New Roman" w:cs="Times New Roman"/>
                <w:b/>
                <w:bCs/>
                <w:sz w:val="24"/>
                <w:szCs w:val="24"/>
              </w:rPr>
              <w:t>Предмет, содержание и задачи курса</w:t>
            </w:r>
          </w:p>
          <w:p w14:paraId="7B3750C7" w14:textId="77777777" w:rsidR="00702CA9" w:rsidRPr="00702CA9" w:rsidRDefault="00702CA9" w:rsidP="00702C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p>
        </w:tc>
        <w:tc>
          <w:tcPr>
            <w:tcW w:w="7513" w:type="dxa"/>
            <w:gridSpan w:val="3"/>
            <w:shd w:val="clear" w:color="auto" w:fill="FFFFFF"/>
          </w:tcPr>
          <w:p w14:paraId="1422DD1A" w14:textId="77777777" w:rsidR="00702CA9" w:rsidRPr="00702CA9" w:rsidRDefault="00702CA9" w:rsidP="00702C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i/>
                <w:sz w:val="24"/>
                <w:szCs w:val="24"/>
              </w:rPr>
            </w:pPr>
            <w:r w:rsidRPr="00702CA9">
              <w:rPr>
                <w:rFonts w:ascii="Times New Roman" w:hAnsi="Times New Roman" w:cs="Times New Roman"/>
                <w:b/>
                <w:bCs/>
                <w:sz w:val="24"/>
                <w:szCs w:val="24"/>
              </w:rPr>
              <w:t>Содержание учебного материала</w:t>
            </w:r>
          </w:p>
        </w:tc>
      </w:tr>
      <w:tr w:rsidR="00702CA9" w:rsidRPr="00702CA9" w14:paraId="7B2CEEAE" w14:textId="77777777" w:rsidTr="00702CA9">
        <w:tc>
          <w:tcPr>
            <w:tcW w:w="1883" w:type="dxa"/>
            <w:vMerge/>
            <w:shd w:val="clear" w:color="auto" w:fill="FFFFFF"/>
          </w:tcPr>
          <w:p w14:paraId="5A663D55" w14:textId="77777777" w:rsidR="00702CA9" w:rsidRPr="00702CA9" w:rsidRDefault="00702CA9" w:rsidP="00702C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hAnsi="Times New Roman" w:cs="Times New Roman"/>
                <w:b/>
                <w:bCs/>
                <w:i/>
                <w:color w:val="FF0000"/>
                <w:sz w:val="24"/>
                <w:szCs w:val="24"/>
              </w:rPr>
            </w:pPr>
          </w:p>
        </w:tc>
        <w:tc>
          <w:tcPr>
            <w:tcW w:w="746" w:type="dxa"/>
            <w:shd w:val="clear" w:color="auto" w:fill="FFFFFF"/>
          </w:tcPr>
          <w:p w14:paraId="1F4BBB60" w14:textId="77777777" w:rsidR="00702CA9" w:rsidRPr="00702CA9" w:rsidRDefault="00702CA9" w:rsidP="00702C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702CA9">
              <w:rPr>
                <w:rFonts w:ascii="Times New Roman" w:hAnsi="Times New Roman" w:cs="Times New Roman"/>
                <w:bCs/>
                <w:sz w:val="24"/>
                <w:szCs w:val="24"/>
              </w:rPr>
              <w:t>1.</w:t>
            </w:r>
          </w:p>
        </w:tc>
        <w:tc>
          <w:tcPr>
            <w:tcW w:w="6767" w:type="dxa"/>
            <w:gridSpan w:val="2"/>
            <w:shd w:val="clear" w:color="auto" w:fill="FFFFFF"/>
          </w:tcPr>
          <w:p w14:paraId="37600F04" w14:textId="77777777" w:rsidR="00702CA9" w:rsidRPr="00702CA9" w:rsidRDefault="00702CA9" w:rsidP="00702CA9">
            <w:pPr>
              <w:rPr>
                <w:rFonts w:ascii="Times New Roman" w:hAnsi="Times New Roman" w:cs="Times New Roman"/>
                <w:bCs/>
                <w:i/>
                <w:sz w:val="24"/>
                <w:szCs w:val="24"/>
              </w:rPr>
            </w:pPr>
            <w:r w:rsidRPr="00702CA9">
              <w:rPr>
                <w:rFonts w:ascii="Times New Roman" w:hAnsi="Times New Roman" w:cs="Times New Roman"/>
                <w:sz w:val="24"/>
                <w:szCs w:val="24"/>
              </w:rPr>
              <w:t>Место оператора диспетчерской службы в производственном процессе предприятия.</w:t>
            </w:r>
          </w:p>
        </w:tc>
      </w:tr>
      <w:tr w:rsidR="00702CA9" w:rsidRPr="00702CA9" w14:paraId="245C225E" w14:textId="77777777" w:rsidTr="00702CA9">
        <w:trPr>
          <w:trHeight w:val="888"/>
        </w:trPr>
        <w:tc>
          <w:tcPr>
            <w:tcW w:w="1883" w:type="dxa"/>
            <w:vMerge/>
            <w:shd w:val="clear" w:color="auto" w:fill="FFFFFF"/>
          </w:tcPr>
          <w:p w14:paraId="05CD8E70" w14:textId="77777777" w:rsidR="00702CA9" w:rsidRPr="00702CA9" w:rsidRDefault="00702CA9" w:rsidP="00702C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hAnsi="Times New Roman" w:cs="Times New Roman"/>
                <w:b/>
                <w:bCs/>
                <w:i/>
                <w:color w:val="FF0000"/>
                <w:sz w:val="24"/>
                <w:szCs w:val="24"/>
              </w:rPr>
            </w:pPr>
          </w:p>
        </w:tc>
        <w:tc>
          <w:tcPr>
            <w:tcW w:w="7513" w:type="dxa"/>
            <w:gridSpan w:val="3"/>
            <w:shd w:val="clear" w:color="auto" w:fill="FFFFFF"/>
          </w:tcPr>
          <w:p w14:paraId="39DE10AA" w14:textId="77777777" w:rsidR="00702CA9" w:rsidRPr="00702CA9" w:rsidRDefault="00702CA9" w:rsidP="00702C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702CA9">
              <w:rPr>
                <w:rFonts w:ascii="Times New Roman" w:hAnsi="Times New Roman" w:cs="Times New Roman"/>
                <w:b/>
                <w:bCs/>
                <w:sz w:val="24"/>
                <w:szCs w:val="24"/>
              </w:rPr>
              <w:t xml:space="preserve">Практические занятия: </w:t>
            </w:r>
          </w:p>
          <w:p w14:paraId="17322985" w14:textId="77777777" w:rsidR="00702CA9" w:rsidRPr="00702CA9" w:rsidRDefault="00702CA9" w:rsidP="00702CA9">
            <w:pPr>
              <w:numPr>
                <w:ilvl w:val="0"/>
                <w:numId w:val="15"/>
              </w:numPr>
              <w:spacing w:line="216" w:lineRule="auto"/>
              <w:jc w:val="both"/>
              <w:rPr>
                <w:rFonts w:ascii="Times New Roman" w:hAnsi="Times New Roman" w:cs="Times New Roman"/>
                <w:bCs/>
                <w:sz w:val="24"/>
                <w:szCs w:val="24"/>
              </w:rPr>
            </w:pPr>
            <w:r w:rsidRPr="00702CA9">
              <w:rPr>
                <w:rFonts w:ascii="Times New Roman" w:hAnsi="Times New Roman" w:cs="Times New Roman"/>
                <w:bCs/>
                <w:sz w:val="24"/>
                <w:szCs w:val="24"/>
              </w:rPr>
              <w:t>Анализ производственной структуры предприятия.</w:t>
            </w:r>
          </w:p>
          <w:p w14:paraId="7A6F8C09" w14:textId="77777777" w:rsidR="00702CA9" w:rsidRPr="00702CA9" w:rsidRDefault="00702CA9" w:rsidP="00702CA9">
            <w:pPr>
              <w:numPr>
                <w:ilvl w:val="0"/>
                <w:numId w:val="15"/>
              </w:numPr>
              <w:spacing w:line="216" w:lineRule="auto"/>
              <w:jc w:val="both"/>
              <w:rPr>
                <w:rFonts w:ascii="Times New Roman" w:hAnsi="Times New Roman" w:cs="Times New Roman"/>
                <w:bCs/>
                <w:i/>
                <w:sz w:val="24"/>
                <w:szCs w:val="24"/>
              </w:rPr>
            </w:pPr>
            <w:r w:rsidRPr="00702CA9">
              <w:rPr>
                <w:rFonts w:ascii="Times New Roman" w:hAnsi="Times New Roman" w:cs="Times New Roman"/>
                <w:bCs/>
                <w:sz w:val="24"/>
                <w:szCs w:val="24"/>
              </w:rPr>
              <w:t>Итоговый контроль по теме.</w:t>
            </w:r>
          </w:p>
        </w:tc>
      </w:tr>
      <w:tr w:rsidR="00702CA9" w:rsidRPr="00702CA9" w14:paraId="4510CA15" w14:textId="77777777" w:rsidTr="00702CA9">
        <w:tc>
          <w:tcPr>
            <w:tcW w:w="1883" w:type="dxa"/>
            <w:vMerge/>
            <w:shd w:val="clear" w:color="auto" w:fill="FFFFFF"/>
          </w:tcPr>
          <w:p w14:paraId="7D9F359B" w14:textId="77777777" w:rsidR="00702CA9" w:rsidRPr="00702CA9" w:rsidRDefault="00702CA9" w:rsidP="00702C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hAnsi="Times New Roman" w:cs="Times New Roman"/>
                <w:b/>
                <w:bCs/>
                <w:i/>
                <w:color w:val="FF0000"/>
                <w:sz w:val="24"/>
                <w:szCs w:val="24"/>
              </w:rPr>
            </w:pPr>
          </w:p>
        </w:tc>
        <w:tc>
          <w:tcPr>
            <w:tcW w:w="7513" w:type="dxa"/>
            <w:gridSpan w:val="3"/>
            <w:shd w:val="clear" w:color="auto" w:fill="auto"/>
          </w:tcPr>
          <w:p w14:paraId="5FD863C2" w14:textId="77777777" w:rsidR="00702CA9" w:rsidRPr="00702CA9" w:rsidRDefault="00702CA9" w:rsidP="00702C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702CA9">
              <w:rPr>
                <w:rFonts w:ascii="Times New Roman" w:hAnsi="Times New Roman" w:cs="Times New Roman"/>
                <w:b/>
                <w:bCs/>
                <w:sz w:val="24"/>
                <w:szCs w:val="24"/>
              </w:rPr>
              <w:t>Самостоятельная работа обучающихся:</w:t>
            </w:r>
          </w:p>
          <w:p w14:paraId="0B77EB69" w14:textId="77777777" w:rsidR="00702CA9" w:rsidRPr="00702CA9" w:rsidRDefault="00702CA9" w:rsidP="00702C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702CA9">
              <w:rPr>
                <w:rFonts w:ascii="Times New Roman" w:hAnsi="Times New Roman" w:cs="Times New Roman"/>
                <w:bCs/>
                <w:sz w:val="24"/>
                <w:szCs w:val="24"/>
              </w:rPr>
              <w:t xml:space="preserve">Подготовка сообщений и рефератов по темам: </w:t>
            </w:r>
          </w:p>
          <w:p w14:paraId="128EDE22" w14:textId="77777777" w:rsidR="00702CA9" w:rsidRPr="00702CA9" w:rsidRDefault="00702CA9" w:rsidP="00702CA9">
            <w:pPr>
              <w:spacing w:line="216" w:lineRule="auto"/>
              <w:ind w:left="720" w:hanging="686"/>
              <w:jc w:val="both"/>
              <w:rPr>
                <w:rFonts w:ascii="Times New Roman" w:hAnsi="Times New Roman" w:cs="Times New Roman"/>
                <w:sz w:val="24"/>
                <w:szCs w:val="24"/>
              </w:rPr>
            </w:pPr>
            <w:r w:rsidRPr="00702CA9">
              <w:rPr>
                <w:rFonts w:ascii="Times New Roman" w:hAnsi="Times New Roman" w:cs="Times New Roman"/>
                <w:sz w:val="24"/>
                <w:szCs w:val="24"/>
              </w:rPr>
              <w:t>- «Связь с экономическими и техническими дисциплинами».</w:t>
            </w:r>
          </w:p>
          <w:p w14:paraId="0DEC80AB" w14:textId="77777777" w:rsidR="00702CA9" w:rsidRPr="00702CA9" w:rsidRDefault="00702CA9" w:rsidP="00702CA9">
            <w:pPr>
              <w:spacing w:line="216" w:lineRule="auto"/>
              <w:ind w:left="720" w:hanging="686"/>
              <w:jc w:val="both"/>
              <w:rPr>
                <w:rFonts w:ascii="Times New Roman" w:hAnsi="Times New Roman" w:cs="Times New Roman"/>
                <w:bCs/>
                <w:i/>
                <w:sz w:val="24"/>
                <w:szCs w:val="24"/>
              </w:rPr>
            </w:pPr>
            <w:r w:rsidRPr="00702CA9">
              <w:rPr>
                <w:rFonts w:ascii="Times New Roman" w:hAnsi="Times New Roman" w:cs="Times New Roman"/>
                <w:sz w:val="24"/>
                <w:szCs w:val="24"/>
              </w:rPr>
              <w:t>- «Место и роль оператора диспетчерской службы в производственном процессе предприятия».</w:t>
            </w:r>
          </w:p>
        </w:tc>
      </w:tr>
      <w:tr w:rsidR="00702CA9" w:rsidRPr="00702CA9" w14:paraId="69970487" w14:textId="77777777" w:rsidTr="00702CA9">
        <w:tc>
          <w:tcPr>
            <w:tcW w:w="1883" w:type="dxa"/>
            <w:vMerge w:val="restart"/>
            <w:shd w:val="clear" w:color="auto" w:fill="FFFFFF"/>
          </w:tcPr>
          <w:p w14:paraId="302556AE" w14:textId="77777777" w:rsidR="00702CA9" w:rsidRPr="00702CA9" w:rsidRDefault="00702CA9" w:rsidP="00702CA9">
            <w:pPr>
              <w:rPr>
                <w:rFonts w:ascii="Times New Roman" w:hAnsi="Times New Roman" w:cs="Times New Roman"/>
                <w:b/>
                <w:bCs/>
                <w:color w:val="000000"/>
                <w:sz w:val="24"/>
                <w:szCs w:val="24"/>
                <w:shd w:val="clear" w:color="auto" w:fill="FFFFFF"/>
              </w:rPr>
            </w:pPr>
            <w:r w:rsidRPr="00702CA9">
              <w:rPr>
                <w:rFonts w:ascii="Times New Roman" w:hAnsi="Times New Roman" w:cs="Times New Roman"/>
                <w:b/>
                <w:bCs/>
                <w:color w:val="000000"/>
                <w:sz w:val="24"/>
                <w:szCs w:val="24"/>
                <w:shd w:val="clear" w:color="auto" w:fill="FFFFFF"/>
              </w:rPr>
              <w:t xml:space="preserve">Тема 1.2  </w:t>
            </w:r>
          </w:p>
          <w:p w14:paraId="237B1CE4" w14:textId="77777777" w:rsidR="00702CA9" w:rsidRPr="00702CA9" w:rsidRDefault="00702CA9" w:rsidP="00702CA9">
            <w:pPr>
              <w:rPr>
                <w:rFonts w:ascii="Times New Roman" w:hAnsi="Times New Roman" w:cs="Times New Roman"/>
                <w:sz w:val="24"/>
                <w:szCs w:val="24"/>
              </w:rPr>
            </w:pPr>
            <w:r w:rsidRPr="00702CA9">
              <w:rPr>
                <w:rFonts w:ascii="Times New Roman" w:hAnsi="Times New Roman" w:cs="Times New Roman"/>
                <w:b/>
                <w:bCs/>
                <w:color w:val="000000"/>
                <w:sz w:val="24"/>
                <w:szCs w:val="24"/>
                <w:shd w:val="clear" w:color="auto" w:fill="FFFFFF"/>
              </w:rPr>
              <w:t>Система создания и освоения новой техники</w:t>
            </w:r>
          </w:p>
          <w:p w14:paraId="45101BD6" w14:textId="77777777" w:rsidR="00702CA9" w:rsidRPr="00702CA9" w:rsidRDefault="00702CA9" w:rsidP="00702C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p>
        </w:tc>
        <w:tc>
          <w:tcPr>
            <w:tcW w:w="7513" w:type="dxa"/>
            <w:gridSpan w:val="3"/>
            <w:shd w:val="clear" w:color="auto" w:fill="FFFFFF"/>
          </w:tcPr>
          <w:p w14:paraId="1608C5C0" w14:textId="77777777" w:rsidR="00702CA9" w:rsidRPr="00702CA9" w:rsidRDefault="00702CA9" w:rsidP="00702C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i/>
                <w:sz w:val="24"/>
                <w:szCs w:val="24"/>
              </w:rPr>
            </w:pPr>
            <w:r w:rsidRPr="00702CA9">
              <w:rPr>
                <w:rFonts w:ascii="Times New Roman" w:hAnsi="Times New Roman" w:cs="Times New Roman"/>
                <w:b/>
                <w:bCs/>
                <w:sz w:val="24"/>
                <w:szCs w:val="24"/>
              </w:rPr>
              <w:lastRenderedPageBreak/>
              <w:t>Содержание учебного материала</w:t>
            </w:r>
          </w:p>
        </w:tc>
      </w:tr>
      <w:tr w:rsidR="00702CA9" w:rsidRPr="00702CA9" w14:paraId="01584910" w14:textId="77777777" w:rsidTr="00702CA9">
        <w:tc>
          <w:tcPr>
            <w:tcW w:w="1883" w:type="dxa"/>
            <w:vMerge/>
            <w:shd w:val="clear" w:color="auto" w:fill="FFFFFF"/>
          </w:tcPr>
          <w:p w14:paraId="6195AE92" w14:textId="77777777" w:rsidR="00702CA9" w:rsidRPr="00702CA9" w:rsidRDefault="00702CA9" w:rsidP="00702C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hAnsi="Times New Roman" w:cs="Times New Roman"/>
                <w:b/>
                <w:bCs/>
                <w:sz w:val="24"/>
                <w:szCs w:val="24"/>
              </w:rPr>
            </w:pPr>
          </w:p>
        </w:tc>
        <w:tc>
          <w:tcPr>
            <w:tcW w:w="746" w:type="dxa"/>
            <w:shd w:val="clear" w:color="auto" w:fill="FFFFFF"/>
          </w:tcPr>
          <w:p w14:paraId="4656F6B9" w14:textId="77777777" w:rsidR="00702CA9" w:rsidRPr="00702CA9" w:rsidRDefault="00702CA9" w:rsidP="00702C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702CA9">
              <w:rPr>
                <w:rFonts w:ascii="Times New Roman" w:hAnsi="Times New Roman" w:cs="Times New Roman"/>
                <w:bCs/>
                <w:sz w:val="24"/>
                <w:szCs w:val="24"/>
              </w:rPr>
              <w:t>1.</w:t>
            </w:r>
          </w:p>
          <w:p w14:paraId="1143EF53" w14:textId="77777777" w:rsidR="00702CA9" w:rsidRPr="00702CA9" w:rsidRDefault="00702CA9" w:rsidP="00702C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702CA9">
              <w:rPr>
                <w:rFonts w:ascii="Times New Roman" w:hAnsi="Times New Roman" w:cs="Times New Roman"/>
                <w:bCs/>
                <w:sz w:val="24"/>
                <w:szCs w:val="24"/>
              </w:rPr>
              <w:t>2.</w:t>
            </w:r>
          </w:p>
          <w:p w14:paraId="76410E01" w14:textId="77777777" w:rsidR="00702CA9" w:rsidRPr="00702CA9" w:rsidRDefault="00702CA9" w:rsidP="00702C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702CA9">
              <w:rPr>
                <w:rFonts w:ascii="Times New Roman" w:hAnsi="Times New Roman" w:cs="Times New Roman"/>
                <w:bCs/>
                <w:sz w:val="24"/>
                <w:szCs w:val="24"/>
              </w:rPr>
              <w:t>3.</w:t>
            </w:r>
          </w:p>
          <w:p w14:paraId="38C327D0" w14:textId="77777777" w:rsidR="00702CA9" w:rsidRPr="00702CA9" w:rsidRDefault="00702CA9" w:rsidP="00702C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702CA9">
              <w:rPr>
                <w:rFonts w:ascii="Times New Roman" w:hAnsi="Times New Roman" w:cs="Times New Roman"/>
                <w:bCs/>
                <w:sz w:val="24"/>
                <w:szCs w:val="24"/>
              </w:rPr>
              <w:t>4.</w:t>
            </w:r>
          </w:p>
          <w:p w14:paraId="31DB1C52" w14:textId="77777777" w:rsidR="00702CA9" w:rsidRPr="00702CA9" w:rsidRDefault="00702CA9" w:rsidP="00702C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702CA9">
              <w:rPr>
                <w:rFonts w:ascii="Times New Roman" w:hAnsi="Times New Roman" w:cs="Times New Roman"/>
                <w:bCs/>
                <w:sz w:val="24"/>
                <w:szCs w:val="24"/>
              </w:rPr>
              <w:lastRenderedPageBreak/>
              <w:t>5.</w:t>
            </w:r>
          </w:p>
        </w:tc>
        <w:tc>
          <w:tcPr>
            <w:tcW w:w="6767" w:type="dxa"/>
            <w:gridSpan w:val="2"/>
            <w:shd w:val="clear" w:color="auto" w:fill="FFFFFF"/>
          </w:tcPr>
          <w:p w14:paraId="3DDA53C0" w14:textId="77777777" w:rsidR="00702CA9" w:rsidRPr="00702CA9" w:rsidRDefault="00702CA9" w:rsidP="00702CA9">
            <w:pPr>
              <w:rPr>
                <w:rFonts w:ascii="Times New Roman" w:hAnsi="Times New Roman" w:cs="Times New Roman"/>
                <w:sz w:val="24"/>
                <w:szCs w:val="24"/>
              </w:rPr>
            </w:pPr>
            <w:r w:rsidRPr="00702CA9">
              <w:rPr>
                <w:rFonts w:ascii="Times New Roman" w:hAnsi="Times New Roman" w:cs="Times New Roman"/>
                <w:sz w:val="24"/>
                <w:szCs w:val="24"/>
              </w:rPr>
              <w:lastRenderedPageBreak/>
              <w:t>Системные основы технической подготовки производства.</w:t>
            </w:r>
          </w:p>
          <w:p w14:paraId="7BCBBE0B" w14:textId="77777777" w:rsidR="00702CA9" w:rsidRPr="00702CA9" w:rsidRDefault="00702CA9" w:rsidP="00702CA9">
            <w:pPr>
              <w:rPr>
                <w:rFonts w:ascii="Times New Roman" w:hAnsi="Times New Roman" w:cs="Times New Roman"/>
                <w:sz w:val="24"/>
                <w:szCs w:val="24"/>
              </w:rPr>
            </w:pPr>
            <w:r w:rsidRPr="00702CA9">
              <w:rPr>
                <w:rFonts w:ascii="Times New Roman" w:hAnsi="Times New Roman" w:cs="Times New Roman"/>
                <w:sz w:val="24"/>
                <w:szCs w:val="24"/>
              </w:rPr>
              <w:t>Организация научно-исследовательских и опытно-конструкторских работ.</w:t>
            </w:r>
          </w:p>
          <w:p w14:paraId="5246AF45" w14:textId="77777777" w:rsidR="00702CA9" w:rsidRPr="00702CA9" w:rsidRDefault="00702CA9" w:rsidP="00702CA9">
            <w:pPr>
              <w:rPr>
                <w:rFonts w:ascii="Times New Roman" w:hAnsi="Times New Roman" w:cs="Times New Roman"/>
                <w:sz w:val="24"/>
                <w:szCs w:val="24"/>
              </w:rPr>
            </w:pPr>
            <w:r w:rsidRPr="00702CA9">
              <w:rPr>
                <w:rFonts w:ascii="Times New Roman" w:hAnsi="Times New Roman" w:cs="Times New Roman"/>
                <w:sz w:val="24"/>
                <w:szCs w:val="24"/>
              </w:rPr>
              <w:t>Организация технологической подготовки производства.</w:t>
            </w:r>
          </w:p>
          <w:p w14:paraId="7CBECCE5" w14:textId="77777777" w:rsidR="00702CA9" w:rsidRPr="00702CA9" w:rsidRDefault="00702CA9" w:rsidP="00702CA9">
            <w:pPr>
              <w:rPr>
                <w:rFonts w:ascii="Times New Roman" w:hAnsi="Times New Roman" w:cs="Times New Roman"/>
                <w:sz w:val="24"/>
                <w:szCs w:val="24"/>
              </w:rPr>
            </w:pPr>
            <w:r w:rsidRPr="00702CA9">
              <w:rPr>
                <w:rFonts w:ascii="Times New Roman" w:hAnsi="Times New Roman" w:cs="Times New Roman"/>
                <w:sz w:val="24"/>
                <w:szCs w:val="24"/>
              </w:rPr>
              <w:lastRenderedPageBreak/>
              <w:t>Организационная подготовка производства.</w:t>
            </w:r>
          </w:p>
          <w:p w14:paraId="3EC75D6F" w14:textId="77777777" w:rsidR="00702CA9" w:rsidRPr="00702CA9" w:rsidRDefault="00702CA9" w:rsidP="00702CA9">
            <w:pPr>
              <w:rPr>
                <w:rFonts w:ascii="Times New Roman" w:hAnsi="Times New Roman" w:cs="Times New Roman"/>
                <w:bCs/>
                <w:i/>
                <w:sz w:val="24"/>
                <w:szCs w:val="24"/>
              </w:rPr>
            </w:pPr>
            <w:r w:rsidRPr="00702CA9">
              <w:rPr>
                <w:rFonts w:ascii="Times New Roman" w:hAnsi="Times New Roman" w:cs="Times New Roman"/>
                <w:sz w:val="24"/>
                <w:szCs w:val="24"/>
              </w:rPr>
              <w:t>Планирование технической подготовки производства.</w:t>
            </w:r>
          </w:p>
        </w:tc>
      </w:tr>
      <w:tr w:rsidR="00702CA9" w:rsidRPr="00702CA9" w14:paraId="6FD1934C" w14:textId="77777777" w:rsidTr="00702CA9">
        <w:tc>
          <w:tcPr>
            <w:tcW w:w="1883" w:type="dxa"/>
            <w:vMerge/>
            <w:shd w:val="clear" w:color="auto" w:fill="FFFFFF"/>
          </w:tcPr>
          <w:p w14:paraId="32F7A735" w14:textId="77777777" w:rsidR="00702CA9" w:rsidRPr="00702CA9" w:rsidRDefault="00702CA9" w:rsidP="00702C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hAnsi="Times New Roman" w:cs="Times New Roman"/>
                <w:b/>
                <w:bCs/>
                <w:i/>
                <w:color w:val="FF0000"/>
                <w:sz w:val="24"/>
                <w:szCs w:val="24"/>
              </w:rPr>
            </w:pPr>
          </w:p>
        </w:tc>
        <w:tc>
          <w:tcPr>
            <w:tcW w:w="7513" w:type="dxa"/>
            <w:gridSpan w:val="3"/>
            <w:shd w:val="clear" w:color="auto" w:fill="FFFFFF"/>
          </w:tcPr>
          <w:p w14:paraId="61D65F2A" w14:textId="77777777" w:rsidR="00702CA9" w:rsidRPr="00702CA9" w:rsidRDefault="00702CA9" w:rsidP="00702C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702CA9">
              <w:rPr>
                <w:rFonts w:ascii="Times New Roman" w:hAnsi="Times New Roman" w:cs="Times New Roman"/>
                <w:b/>
                <w:bCs/>
                <w:sz w:val="24"/>
                <w:szCs w:val="24"/>
              </w:rPr>
              <w:t xml:space="preserve">Практические занятия: </w:t>
            </w:r>
          </w:p>
          <w:p w14:paraId="780DBB76" w14:textId="77777777" w:rsidR="00702CA9" w:rsidRPr="00702CA9" w:rsidRDefault="00702CA9" w:rsidP="00702CA9">
            <w:pPr>
              <w:numPr>
                <w:ilvl w:val="0"/>
                <w:numId w:val="17"/>
              </w:numPr>
              <w:spacing w:line="216" w:lineRule="auto"/>
              <w:jc w:val="both"/>
              <w:rPr>
                <w:rFonts w:ascii="Times New Roman" w:hAnsi="Times New Roman" w:cs="Times New Roman"/>
                <w:bCs/>
                <w:sz w:val="24"/>
                <w:szCs w:val="24"/>
              </w:rPr>
            </w:pPr>
            <w:r w:rsidRPr="00702CA9">
              <w:rPr>
                <w:rFonts w:ascii="Times New Roman" w:hAnsi="Times New Roman" w:cs="Times New Roman"/>
                <w:bCs/>
                <w:sz w:val="24"/>
                <w:szCs w:val="24"/>
              </w:rPr>
              <w:t>Расчет показателей использования материальных ресурсов.</w:t>
            </w:r>
          </w:p>
          <w:p w14:paraId="41DDA749" w14:textId="77777777" w:rsidR="00702CA9" w:rsidRPr="00702CA9" w:rsidRDefault="00702CA9" w:rsidP="00702CA9">
            <w:pPr>
              <w:numPr>
                <w:ilvl w:val="0"/>
                <w:numId w:val="17"/>
              </w:numPr>
              <w:spacing w:line="216" w:lineRule="auto"/>
              <w:jc w:val="both"/>
              <w:rPr>
                <w:rFonts w:ascii="Times New Roman" w:hAnsi="Times New Roman" w:cs="Times New Roman"/>
                <w:bCs/>
                <w:sz w:val="24"/>
                <w:szCs w:val="24"/>
              </w:rPr>
            </w:pPr>
            <w:r w:rsidRPr="00702CA9">
              <w:rPr>
                <w:rFonts w:ascii="Times New Roman" w:hAnsi="Times New Roman" w:cs="Times New Roman"/>
                <w:bCs/>
                <w:sz w:val="24"/>
                <w:szCs w:val="24"/>
              </w:rPr>
              <w:t>Расчет видов выпускаемой продукции предприятия.</w:t>
            </w:r>
          </w:p>
          <w:p w14:paraId="6F677A73" w14:textId="77777777" w:rsidR="00702CA9" w:rsidRPr="00702CA9" w:rsidRDefault="00702CA9" w:rsidP="00702CA9">
            <w:pPr>
              <w:numPr>
                <w:ilvl w:val="0"/>
                <w:numId w:val="17"/>
              </w:numPr>
              <w:spacing w:line="216" w:lineRule="auto"/>
              <w:jc w:val="both"/>
              <w:rPr>
                <w:rFonts w:ascii="Times New Roman" w:hAnsi="Times New Roman" w:cs="Times New Roman"/>
                <w:bCs/>
                <w:i/>
                <w:sz w:val="24"/>
                <w:szCs w:val="24"/>
              </w:rPr>
            </w:pPr>
            <w:r w:rsidRPr="00702CA9">
              <w:rPr>
                <w:rFonts w:ascii="Times New Roman" w:hAnsi="Times New Roman" w:cs="Times New Roman"/>
                <w:bCs/>
                <w:sz w:val="24"/>
                <w:szCs w:val="24"/>
              </w:rPr>
              <w:t>Итоговый контроль по теме.</w:t>
            </w:r>
          </w:p>
        </w:tc>
      </w:tr>
      <w:tr w:rsidR="00702CA9" w:rsidRPr="00702CA9" w14:paraId="272547AD" w14:textId="77777777" w:rsidTr="00702CA9">
        <w:tc>
          <w:tcPr>
            <w:tcW w:w="1883" w:type="dxa"/>
            <w:vMerge/>
            <w:shd w:val="clear" w:color="auto" w:fill="FFFFFF"/>
          </w:tcPr>
          <w:p w14:paraId="560CBED2" w14:textId="77777777" w:rsidR="00702CA9" w:rsidRPr="00702CA9" w:rsidRDefault="00702CA9" w:rsidP="00702C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hAnsi="Times New Roman" w:cs="Times New Roman"/>
                <w:b/>
                <w:bCs/>
                <w:i/>
                <w:color w:val="FF0000"/>
                <w:sz w:val="24"/>
                <w:szCs w:val="24"/>
              </w:rPr>
            </w:pPr>
          </w:p>
        </w:tc>
        <w:tc>
          <w:tcPr>
            <w:tcW w:w="7513" w:type="dxa"/>
            <w:gridSpan w:val="3"/>
            <w:shd w:val="clear" w:color="auto" w:fill="auto"/>
          </w:tcPr>
          <w:p w14:paraId="42017400" w14:textId="77777777" w:rsidR="00702CA9" w:rsidRPr="00702CA9" w:rsidRDefault="00702CA9" w:rsidP="00702C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702CA9">
              <w:rPr>
                <w:rFonts w:ascii="Times New Roman" w:hAnsi="Times New Roman" w:cs="Times New Roman"/>
                <w:b/>
                <w:bCs/>
                <w:sz w:val="24"/>
                <w:szCs w:val="24"/>
              </w:rPr>
              <w:t>Самостоятельная работа обучающихся:</w:t>
            </w:r>
          </w:p>
          <w:p w14:paraId="4CCC0B8D" w14:textId="77777777" w:rsidR="00702CA9" w:rsidRPr="00702CA9" w:rsidRDefault="00702CA9" w:rsidP="00702C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702CA9">
              <w:rPr>
                <w:rFonts w:ascii="Times New Roman" w:hAnsi="Times New Roman" w:cs="Times New Roman"/>
                <w:bCs/>
                <w:sz w:val="24"/>
                <w:szCs w:val="24"/>
              </w:rPr>
              <w:t xml:space="preserve">Подготовка сообщений и рефератов по темам: </w:t>
            </w:r>
          </w:p>
          <w:p w14:paraId="4AE3FB1C" w14:textId="77777777" w:rsidR="00702CA9" w:rsidRPr="00702CA9" w:rsidRDefault="00702CA9" w:rsidP="00702CA9">
            <w:pPr>
              <w:numPr>
                <w:ilvl w:val="0"/>
                <w:numId w:val="14"/>
              </w:numPr>
              <w:spacing w:line="216" w:lineRule="auto"/>
              <w:jc w:val="both"/>
              <w:rPr>
                <w:rFonts w:ascii="Times New Roman" w:hAnsi="Times New Roman" w:cs="Times New Roman"/>
                <w:bCs/>
                <w:i/>
                <w:sz w:val="24"/>
                <w:szCs w:val="24"/>
              </w:rPr>
            </w:pPr>
            <w:r w:rsidRPr="00702CA9">
              <w:rPr>
                <w:rFonts w:ascii="Times New Roman" w:hAnsi="Times New Roman" w:cs="Times New Roman"/>
                <w:sz w:val="24"/>
                <w:szCs w:val="24"/>
              </w:rPr>
              <w:t>«Планирование технической подготовки производства».</w:t>
            </w:r>
          </w:p>
        </w:tc>
      </w:tr>
      <w:tr w:rsidR="00702CA9" w:rsidRPr="00702CA9" w14:paraId="1CB8D5D8" w14:textId="77777777" w:rsidTr="00702CA9">
        <w:tc>
          <w:tcPr>
            <w:tcW w:w="1883" w:type="dxa"/>
            <w:vMerge w:val="restart"/>
            <w:shd w:val="clear" w:color="auto" w:fill="FFFFFF"/>
          </w:tcPr>
          <w:p w14:paraId="5C3B7DE7" w14:textId="77777777" w:rsidR="00702CA9" w:rsidRPr="00702CA9" w:rsidRDefault="00702CA9" w:rsidP="00702CA9">
            <w:pPr>
              <w:rPr>
                <w:rFonts w:ascii="Times New Roman" w:hAnsi="Times New Roman" w:cs="Times New Roman"/>
                <w:b/>
                <w:bCs/>
                <w:color w:val="000000"/>
                <w:sz w:val="24"/>
                <w:szCs w:val="24"/>
                <w:shd w:val="clear" w:color="auto" w:fill="FFFFFF"/>
              </w:rPr>
            </w:pPr>
            <w:r w:rsidRPr="00702CA9">
              <w:rPr>
                <w:rFonts w:ascii="Times New Roman" w:hAnsi="Times New Roman" w:cs="Times New Roman"/>
                <w:b/>
                <w:bCs/>
                <w:color w:val="000000"/>
                <w:sz w:val="24"/>
                <w:szCs w:val="24"/>
                <w:shd w:val="clear" w:color="auto" w:fill="FFFFFF"/>
              </w:rPr>
              <w:t xml:space="preserve">Тема 1.3  </w:t>
            </w:r>
          </w:p>
          <w:p w14:paraId="715A00C0" w14:textId="77777777" w:rsidR="00702CA9" w:rsidRPr="00702CA9" w:rsidRDefault="00702CA9" w:rsidP="00702CA9">
            <w:pPr>
              <w:rPr>
                <w:rFonts w:ascii="Times New Roman" w:hAnsi="Times New Roman" w:cs="Times New Roman"/>
                <w:sz w:val="24"/>
                <w:szCs w:val="24"/>
              </w:rPr>
            </w:pPr>
            <w:r w:rsidRPr="00702CA9">
              <w:rPr>
                <w:rFonts w:ascii="Times New Roman" w:hAnsi="Times New Roman" w:cs="Times New Roman"/>
                <w:b/>
                <w:bCs/>
                <w:color w:val="000000"/>
                <w:sz w:val="24"/>
                <w:szCs w:val="24"/>
                <w:shd w:val="clear" w:color="auto" w:fill="FFFFFF"/>
              </w:rPr>
              <w:t>Производственные процессы изготовления основной продукции и формы их организации</w:t>
            </w:r>
          </w:p>
          <w:p w14:paraId="24DBACEE" w14:textId="77777777" w:rsidR="00702CA9" w:rsidRPr="00702CA9" w:rsidRDefault="00702CA9" w:rsidP="00702C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702CA9">
              <w:rPr>
                <w:rFonts w:ascii="Times New Roman" w:hAnsi="Times New Roman" w:cs="Times New Roman"/>
                <w:sz w:val="24"/>
                <w:szCs w:val="24"/>
              </w:rPr>
              <w:t xml:space="preserve"> </w:t>
            </w:r>
          </w:p>
        </w:tc>
        <w:tc>
          <w:tcPr>
            <w:tcW w:w="7513" w:type="dxa"/>
            <w:gridSpan w:val="3"/>
            <w:shd w:val="clear" w:color="auto" w:fill="FFFFFF"/>
          </w:tcPr>
          <w:p w14:paraId="1A85DE96" w14:textId="77777777" w:rsidR="00702CA9" w:rsidRPr="00702CA9" w:rsidRDefault="00702CA9" w:rsidP="00702C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i/>
                <w:sz w:val="24"/>
                <w:szCs w:val="24"/>
              </w:rPr>
            </w:pPr>
            <w:r w:rsidRPr="00702CA9">
              <w:rPr>
                <w:rFonts w:ascii="Times New Roman" w:hAnsi="Times New Roman" w:cs="Times New Roman"/>
                <w:b/>
                <w:bCs/>
                <w:sz w:val="24"/>
                <w:szCs w:val="24"/>
              </w:rPr>
              <w:t>Содержание учебного материала</w:t>
            </w:r>
          </w:p>
        </w:tc>
      </w:tr>
      <w:tr w:rsidR="00702CA9" w:rsidRPr="00702CA9" w14:paraId="3EF02B3C" w14:textId="77777777" w:rsidTr="00702CA9">
        <w:tc>
          <w:tcPr>
            <w:tcW w:w="1883" w:type="dxa"/>
            <w:vMerge/>
            <w:shd w:val="clear" w:color="auto" w:fill="FFFFFF"/>
          </w:tcPr>
          <w:p w14:paraId="79F07F87" w14:textId="77777777" w:rsidR="00702CA9" w:rsidRPr="00702CA9" w:rsidRDefault="00702CA9" w:rsidP="00702C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hAnsi="Times New Roman" w:cs="Times New Roman"/>
                <w:b/>
                <w:bCs/>
                <w:i/>
                <w:sz w:val="24"/>
                <w:szCs w:val="24"/>
              </w:rPr>
            </w:pPr>
          </w:p>
        </w:tc>
        <w:tc>
          <w:tcPr>
            <w:tcW w:w="936" w:type="dxa"/>
            <w:gridSpan w:val="2"/>
            <w:shd w:val="clear" w:color="auto" w:fill="FFFFFF"/>
          </w:tcPr>
          <w:p w14:paraId="1A5969DD" w14:textId="77777777" w:rsidR="00702CA9" w:rsidRPr="00702CA9" w:rsidRDefault="00702CA9" w:rsidP="00702C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702CA9">
              <w:rPr>
                <w:rFonts w:ascii="Times New Roman" w:hAnsi="Times New Roman" w:cs="Times New Roman"/>
                <w:bCs/>
                <w:sz w:val="24"/>
                <w:szCs w:val="24"/>
              </w:rPr>
              <w:t>1.</w:t>
            </w:r>
          </w:p>
          <w:p w14:paraId="733EF4A9" w14:textId="77777777" w:rsidR="00702CA9" w:rsidRPr="00702CA9" w:rsidRDefault="00702CA9" w:rsidP="00702C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702CA9">
              <w:rPr>
                <w:rFonts w:ascii="Times New Roman" w:hAnsi="Times New Roman" w:cs="Times New Roman"/>
                <w:bCs/>
                <w:sz w:val="24"/>
                <w:szCs w:val="24"/>
              </w:rPr>
              <w:t>2.</w:t>
            </w:r>
          </w:p>
          <w:p w14:paraId="513CEC22" w14:textId="77777777" w:rsidR="00702CA9" w:rsidRPr="00702CA9" w:rsidRDefault="00702CA9" w:rsidP="00702C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p>
          <w:p w14:paraId="293BAE31" w14:textId="77777777" w:rsidR="00702CA9" w:rsidRPr="00702CA9" w:rsidRDefault="00702CA9" w:rsidP="00702C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702CA9">
              <w:rPr>
                <w:rFonts w:ascii="Times New Roman" w:hAnsi="Times New Roman" w:cs="Times New Roman"/>
                <w:bCs/>
                <w:sz w:val="24"/>
                <w:szCs w:val="24"/>
              </w:rPr>
              <w:t>3.</w:t>
            </w:r>
          </w:p>
          <w:p w14:paraId="71965F78" w14:textId="77777777" w:rsidR="00702CA9" w:rsidRPr="00702CA9" w:rsidRDefault="00702CA9" w:rsidP="00702C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702CA9">
              <w:rPr>
                <w:rFonts w:ascii="Times New Roman" w:hAnsi="Times New Roman" w:cs="Times New Roman"/>
                <w:bCs/>
                <w:sz w:val="24"/>
                <w:szCs w:val="24"/>
              </w:rPr>
              <w:t>4.</w:t>
            </w:r>
          </w:p>
        </w:tc>
        <w:tc>
          <w:tcPr>
            <w:tcW w:w="6577" w:type="dxa"/>
            <w:shd w:val="clear" w:color="auto" w:fill="FFFFFF"/>
          </w:tcPr>
          <w:p w14:paraId="30D97E59" w14:textId="77777777" w:rsidR="00702CA9" w:rsidRPr="00702CA9" w:rsidRDefault="00702CA9" w:rsidP="00702CA9">
            <w:pPr>
              <w:rPr>
                <w:rFonts w:ascii="Times New Roman" w:hAnsi="Times New Roman" w:cs="Times New Roman"/>
                <w:sz w:val="24"/>
                <w:szCs w:val="24"/>
              </w:rPr>
            </w:pPr>
            <w:r w:rsidRPr="00702CA9">
              <w:rPr>
                <w:rFonts w:ascii="Times New Roman" w:hAnsi="Times New Roman" w:cs="Times New Roman"/>
                <w:sz w:val="24"/>
                <w:szCs w:val="24"/>
              </w:rPr>
              <w:t>Принципы рациональной организации производственного процесса.</w:t>
            </w:r>
          </w:p>
          <w:p w14:paraId="22D0EAA2" w14:textId="77777777" w:rsidR="00702CA9" w:rsidRPr="00702CA9" w:rsidRDefault="00702CA9" w:rsidP="00702CA9">
            <w:pPr>
              <w:rPr>
                <w:rFonts w:ascii="Times New Roman" w:hAnsi="Times New Roman" w:cs="Times New Roman"/>
                <w:sz w:val="24"/>
                <w:szCs w:val="24"/>
              </w:rPr>
            </w:pPr>
            <w:r w:rsidRPr="00702CA9">
              <w:rPr>
                <w:rFonts w:ascii="Times New Roman" w:hAnsi="Times New Roman" w:cs="Times New Roman"/>
                <w:sz w:val="24"/>
                <w:szCs w:val="24"/>
              </w:rPr>
              <w:t>Тип производства. Технико-экономическая характеристика типов производства.</w:t>
            </w:r>
          </w:p>
          <w:p w14:paraId="43C61B93" w14:textId="77777777" w:rsidR="00702CA9" w:rsidRPr="00702CA9" w:rsidRDefault="00702CA9" w:rsidP="00702CA9">
            <w:pPr>
              <w:rPr>
                <w:rFonts w:ascii="Times New Roman" w:hAnsi="Times New Roman" w:cs="Times New Roman"/>
                <w:sz w:val="24"/>
                <w:szCs w:val="24"/>
              </w:rPr>
            </w:pPr>
            <w:r w:rsidRPr="00702CA9">
              <w:rPr>
                <w:rFonts w:ascii="Times New Roman" w:hAnsi="Times New Roman" w:cs="Times New Roman"/>
                <w:sz w:val="24"/>
                <w:szCs w:val="24"/>
              </w:rPr>
              <w:t>Формы организации производства.</w:t>
            </w:r>
          </w:p>
          <w:p w14:paraId="221C9E43" w14:textId="77777777" w:rsidR="00702CA9" w:rsidRPr="00702CA9" w:rsidRDefault="00702CA9" w:rsidP="00702CA9">
            <w:pPr>
              <w:rPr>
                <w:rFonts w:ascii="Times New Roman" w:hAnsi="Times New Roman" w:cs="Times New Roman"/>
                <w:bCs/>
                <w:i/>
                <w:sz w:val="24"/>
                <w:szCs w:val="24"/>
              </w:rPr>
            </w:pPr>
            <w:r w:rsidRPr="00702CA9">
              <w:rPr>
                <w:rFonts w:ascii="Times New Roman" w:hAnsi="Times New Roman" w:cs="Times New Roman"/>
                <w:sz w:val="24"/>
                <w:szCs w:val="24"/>
              </w:rPr>
              <w:t>Организация производственного процесса в пространстве.</w:t>
            </w:r>
          </w:p>
        </w:tc>
      </w:tr>
      <w:tr w:rsidR="00702CA9" w:rsidRPr="00702CA9" w14:paraId="1D4210D7" w14:textId="77777777" w:rsidTr="00702CA9">
        <w:tc>
          <w:tcPr>
            <w:tcW w:w="1883" w:type="dxa"/>
            <w:vMerge/>
            <w:shd w:val="clear" w:color="auto" w:fill="FFFFFF"/>
          </w:tcPr>
          <w:p w14:paraId="1EB76DCC" w14:textId="77777777" w:rsidR="00702CA9" w:rsidRPr="00702CA9" w:rsidRDefault="00702CA9" w:rsidP="00702C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hAnsi="Times New Roman" w:cs="Times New Roman"/>
                <w:b/>
                <w:bCs/>
                <w:i/>
                <w:sz w:val="24"/>
                <w:szCs w:val="24"/>
              </w:rPr>
            </w:pPr>
          </w:p>
        </w:tc>
        <w:tc>
          <w:tcPr>
            <w:tcW w:w="7513" w:type="dxa"/>
            <w:gridSpan w:val="3"/>
            <w:shd w:val="clear" w:color="auto" w:fill="FFFFFF"/>
          </w:tcPr>
          <w:p w14:paraId="7DFBEC25" w14:textId="77777777" w:rsidR="00702CA9" w:rsidRPr="00702CA9" w:rsidRDefault="00702CA9" w:rsidP="00702C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702CA9">
              <w:rPr>
                <w:rFonts w:ascii="Times New Roman" w:hAnsi="Times New Roman" w:cs="Times New Roman"/>
                <w:b/>
                <w:bCs/>
                <w:sz w:val="24"/>
                <w:szCs w:val="24"/>
              </w:rPr>
              <w:t xml:space="preserve">Практические занятия: </w:t>
            </w:r>
          </w:p>
          <w:p w14:paraId="449F3AC2" w14:textId="77777777" w:rsidR="00702CA9" w:rsidRPr="00702CA9" w:rsidRDefault="00702CA9" w:rsidP="00702CA9">
            <w:pPr>
              <w:spacing w:line="216" w:lineRule="auto"/>
              <w:ind w:left="720"/>
              <w:jc w:val="both"/>
              <w:rPr>
                <w:rFonts w:ascii="Times New Roman" w:hAnsi="Times New Roman" w:cs="Times New Roman"/>
                <w:bCs/>
                <w:sz w:val="24"/>
                <w:szCs w:val="24"/>
              </w:rPr>
            </w:pPr>
            <w:r w:rsidRPr="00702CA9">
              <w:rPr>
                <w:rFonts w:ascii="Times New Roman" w:hAnsi="Times New Roman" w:cs="Times New Roman"/>
                <w:bCs/>
                <w:sz w:val="24"/>
                <w:szCs w:val="24"/>
              </w:rPr>
              <w:t>1. Расчет производственной программы.</w:t>
            </w:r>
          </w:p>
          <w:p w14:paraId="2B9DECEF" w14:textId="77777777" w:rsidR="00702CA9" w:rsidRPr="00702CA9" w:rsidRDefault="00702CA9" w:rsidP="00702CA9">
            <w:pPr>
              <w:spacing w:line="216" w:lineRule="auto"/>
              <w:ind w:left="720"/>
              <w:jc w:val="both"/>
              <w:rPr>
                <w:rFonts w:ascii="Times New Roman" w:hAnsi="Times New Roman" w:cs="Times New Roman"/>
                <w:bCs/>
                <w:sz w:val="24"/>
                <w:szCs w:val="24"/>
              </w:rPr>
            </w:pPr>
            <w:r w:rsidRPr="00702CA9">
              <w:rPr>
                <w:rFonts w:ascii="Times New Roman" w:hAnsi="Times New Roman" w:cs="Times New Roman"/>
                <w:bCs/>
                <w:sz w:val="24"/>
                <w:szCs w:val="24"/>
              </w:rPr>
              <w:t>2. Расчет производственной мощности и загрузки оборудования.</w:t>
            </w:r>
          </w:p>
          <w:p w14:paraId="64975919" w14:textId="77777777" w:rsidR="00702CA9" w:rsidRPr="00702CA9" w:rsidRDefault="00702CA9" w:rsidP="00702CA9">
            <w:pPr>
              <w:spacing w:line="216" w:lineRule="auto"/>
              <w:ind w:left="720"/>
              <w:jc w:val="both"/>
              <w:rPr>
                <w:rFonts w:ascii="Times New Roman" w:hAnsi="Times New Roman" w:cs="Times New Roman"/>
                <w:bCs/>
                <w:i/>
                <w:sz w:val="24"/>
                <w:szCs w:val="24"/>
              </w:rPr>
            </w:pPr>
            <w:r w:rsidRPr="00702CA9">
              <w:rPr>
                <w:rFonts w:ascii="Times New Roman" w:hAnsi="Times New Roman" w:cs="Times New Roman"/>
                <w:bCs/>
                <w:sz w:val="24"/>
                <w:szCs w:val="24"/>
              </w:rPr>
              <w:t>3. Итоговый контроль по теме.</w:t>
            </w:r>
          </w:p>
        </w:tc>
      </w:tr>
      <w:tr w:rsidR="00702CA9" w:rsidRPr="00702CA9" w14:paraId="6E298A52" w14:textId="77777777" w:rsidTr="00702CA9">
        <w:tc>
          <w:tcPr>
            <w:tcW w:w="1883" w:type="dxa"/>
            <w:vMerge/>
            <w:shd w:val="clear" w:color="auto" w:fill="FFFFFF"/>
          </w:tcPr>
          <w:p w14:paraId="0A8CCC25" w14:textId="77777777" w:rsidR="00702CA9" w:rsidRPr="00702CA9" w:rsidRDefault="00702CA9" w:rsidP="00702C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hAnsi="Times New Roman" w:cs="Times New Roman"/>
                <w:b/>
                <w:bCs/>
                <w:i/>
                <w:sz w:val="24"/>
                <w:szCs w:val="24"/>
              </w:rPr>
            </w:pPr>
          </w:p>
        </w:tc>
        <w:tc>
          <w:tcPr>
            <w:tcW w:w="7513" w:type="dxa"/>
            <w:gridSpan w:val="3"/>
            <w:shd w:val="clear" w:color="auto" w:fill="auto"/>
          </w:tcPr>
          <w:p w14:paraId="56805838" w14:textId="77777777" w:rsidR="00702CA9" w:rsidRPr="00702CA9" w:rsidRDefault="00702CA9" w:rsidP="00702C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702CA9">
              <w:rPr>
                <w:rFonts w:ascii="Times New Roman" w:hAnsi="Times New Roman" w:cs="Times New Roman"/>
                <w:b/>
                <w:bCs/>
                <w:sz w:val="24"/>
                <w:szCs w:val="24"/>
              </w:rPr>
              <w:t>Самостоятельная работа обучающихся:</w:t>
            </w:r>
          </w:p>
          <w:p w14:paraId="14C53FB4" w14:textId="77777777" w:rsidR="00702CA9" w:rsidRPr="00702CA9" w:rsidRDefault="00702CA9" w:rsidP="00702C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i/>
                <w:sz w:val="24"/>
                <w:szCs w:val="24"/>
              </w:rPr>
            </w:pPr>
            <w:r w:rsidRPr="00702CA9">
              <w:rPr>
                <w:rFonts w:ascii="Times New Roman" w:hAnsi="Times New Roman" w:cs="Times New Roman"/>
                <w:bCs/>
                <w:sz w:val="24"/>
                <w:szCs w:val="24"/>
              </w:rPr>
              <w:t xml:space="preserve">Подготовка сообщений по темам: </w:t>
            </w:r>
            <w:r w:rsidRPr="00702CA9">
              <w:rPr>
                <w:rFonts w:ascii="Times New Roman" w:hAnsi="Times New Roman" w:cs="Times New Roman"/>
                <w:sz w:val="24"/>
                <w:szCs w:val="24"/>
              </w:rPr>
              <w:t>- «Тип производства на предприятии». - «Виды и последовательности технологических операций».</w:t>
            </w:r>
          </w:p>
        </w:tc>
      </w:tr>
      <w:tr w:rsidR="00702CA9" w:rsidRPr="00702CA9" w14:paraId="18D1D687" w14:textId="77777777" w:rsidTr="00702CA9">
        <w:tc>
          <w:tcPr>
            <w:tcW w:w="1883" w:type="dxa"/>
            <w:vMerge w:val="restart"/>
            <w:shd w:val="clear" w:color="auto" w:fill="FFFFFF"/>
          </w:tcPr>
          <w:p w14:paraId="4AAC52E4" w14:textId="77777777" w:rsidR="00702CA9" w:rsidRPr="00702CA9" w:rsidRDefault="00702CA9" w:rsidP="00702CA9">
            <w:pPr>
              <w:rPr>
                <w:rFonts w:ascii="Times New Roman" w:hAnsi="Times New Roman" w:cs="Times New Roman"/>
                <w:b/>
                <w:bCs/>
                <w:color w:val="000000"/>
                <w:sz w:val="24"/>
                <w:szCs w:val="24"/>
                <w:shd w:val="clear" w:color="auto" w:fill="FFFFFF"/>
              </w:rPr>
            </w:pPr>
            <w:r w:rsidRPr="00702CA9">
              <w:rPr>
                <w:rFonts w:ascii="Times New Roman" w:hAnsi="Times New Roman" w:cs="Times New Roman"/>
                <w:b/>
                <w:bCs/>
                <w:color w:val="000000"/>
                <w:sz w:val="24"/>
                <w:szCs w:val="24"/>
                <w:shd w:val="clear" w:color="auto" w:fill="FFFFFF"/>
              </w:rPr>
              <w:t xml:space="preserve">Тема 1.4  </w:t>
            </w:r>
          </w:p>
          <w:p w14:paraId="4FF4CC45" w14:textId="77777777" w:rsidR="00702CA9" w:rsidRPr="00702CA9" w:rsidRDefault="00702CA9" w:rsidP="00702CA9">
            <w:pPr>
              <w:rPr>
                <w:rFonts w:ascii="Times New Roman" w:hAnsi="Times New Roman" w:cs="Times New Roman"/>
                <w:bCs/>
                <w:sz w:val="24"/>
                <w:szCs w:val="24"/>
              </w:rPr>
            </w:pPr>
            <w:r w:rsidRPr="00702CA9">
              <w:rPr>
                <w:rFonts w:ascii="Times New Roman" w:hAnsi="Times New Roman" w:cs="Times New Roman"/>
                <w:b/>
                <w:bCs/>
                <w:color w:val="000000"/>
                <w:sz w:val="24"/>
                <w:szCs w:val="24"/>
                <w:shd w:val="clear" w:color="auto" w:fill="FFFFFF"/>
              </w:rPr>
              <w:t>Организация вспомогательных и обслуживающих хозяйств</w:t>
            </w:r>
          </w:p>
          <w:p w14:paraId="7D4D4BEE" w14:textId="77777777" w:rsidR="00702CA9" w:rsidRPr="00702CA9" w:rsidRDefault="00702CA9" w:rsidP="00702C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p>
        </w:tc>
        <w:tc>
          <w:tcPr>
            <w:tcW w:w="7513" w:type="dxa"/>
            <w:gridSpan w:val="3"/>
            <w:shd w:val="clear" w:color="auto" w:fill="FFFFFF"/>
          </w:tcPr>
          <w:p w14:paraId="1966D3A3" w14:textId="77777777" w:rsidR="00702CA9" w:rsidRPr="00702CA9" w:rsidRDefault="00702CA9" w:rsidP="00702C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i/>
                <w:sz w:val="24"/>
                <w:szCs w:val="24"/>
              </w:rPr>
            </w:pPr>
            <w:r w:rsidRPr="00702CA9">
              <w:rPr>
                <w:rFonts w:ascii="Times New Roman" w:hAnsi="Times New Roman" w:cs="Times New Roman"/>
                <w:b/>
                <w:bCs/>
                <w:sz w:val="24"/>
                <w:szCs w:val="24"/>
              </w:rPr>
              <w:t>Содержание учебного материала</w:t>
            </w:r>
          </w:p>
        </w:tc>
      </w:tr>
      <w:tr w:rsidR="00702CA9" w:rsidRPr="00702CA9" w14:paraId="0B338CF6" w14:textId="77777777" w:rsidTr="00702CA9">
        <w:tc>
          <w:tcPr>
            <w:tcW w:w="1883" w:type="dxa"/>
            <w:vMerge/>
            <w:shd w:val="clear" w:color="auto" w:fill="FFFFFF"/>
          </w:tcPr>
          <w:p w14:paraId="451FC95E" w14:textId="77777777" w:rsidR="00702CA9" w:rsidRPr="00702CA9" w:rsidRDefault="00702CA9" w:rsidP="00702C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hAnsi="Times New Roman" w:cs="Times New Roman"/>
                <w:b/>
                <w:bCs/>
                <w:i/>
                <w:sz w:val="24"/>
                <w:szCs w:val="24"/>
              </w:rPr>
            </w:pPr>
          </w:p>
        </w:tc>
        <w:tc>
          <w:tcPr>
            <w:tcW w:w="746" w:type="dxa"/>
            <w:shd w:val="clear" w:color="auto" w:fill="FFFFFF"/>
          </w:tcPr>
          <w:p w14:paraId="6F7CEA32" w14:textId="77777777" w:rsidR="00702CA9" w:rsidRPr="00702CA9" w:rsidRDefault="00702CA9" w:rsidP="00702C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702CA9">
              <w:rPr>
                <w:rFonts w:ascii="Times New Roman" w:hAnsi="Times New Roman" w:cs="Times New Roman"/>
                <w:bCs/>
                <w:sz w:val="24"/>
                <w:szCs w:val="24"/>
              </w:rPr>
              <w:t>1.</w:t>
            </w:r>
          </w:p>
          <w:p w14:paraId="26317235" w14:textId="77777777" w:rsidR="00702CA9" w:rsidRPr="00702CA9" w:rsidRDefault="00702CA9" w:rsidP="00702C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702CA9">
              <w:rPr>
                <w:rFonts w:ascii="Times New Roman" w:hAnsi="Times New Roman" w:cs="Times New Roman"/>
                <w:bCs/>
                <w:sz w:val="24"/>
                <w:szCs w:val="24"/>
              </w:rPr>
              <w:t>2.</w:t>
            </w:r>
          </w:p>
          <w:p w14:paraId="51F72069" w14:textId="77777777" w:rsidR="00702CA9" w:rsidRPr="00702CA9" w:rsidRDefault="00702CA9" w:rsidP="00702C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702CA9">
              <w:rPr>
                <w:rFonts w:ascii="Times New Roman" w:hAnsi="Times New Roman" w:cs="Times New Roman"/>
                <w:bCs/>
                <w:sz w:val="24"/>
                <w:szCs w:val="24"/>
              </w:rPr>
              <w:t>3.</w:t>
            </w:r>
          </w:p>
          <w:p w14:paraId="10A34F16" w14:textId="77777777" w:rsidR="00702CA9" w:rsidRPr="00702CA9" w:rsidRDefault="00702CA9" w:rsidP="00702C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702CA9">
              <w:rPr>
                <w:rFonts w:ascii="Times New Roman" w:hAnsi="Times New Roman" w:cs="Times New Roman"/>
                <w:bCs/>
                <w:sz w:val="24"/>
                <w:szCs w:val="24"/>
              </w:rPr>
              <w:t>4.</w:t>
            </w:r>
          </w:p>
        </w:tc>
        <w:tc>
          <w:tcPr>
            <w:tcW w:w="6767" w:type="dxa"/>
            <w:gridSpan w:val="2"/>
            <w:shd w:val="clear" w:color="auto" w:fill="FFFFFF"/>
          </w:tcPr>
          <w:p w14:paraId="641DCAE5" w14:textId="77777777" w:rsidR="00702CA9" w:rsidRPr="00702CA9" w:rsidRDefault="00702CA9" w:rsidP="00702CA9">
            <w:pPr>
              <w:jc w:val="both"/>
              <w:rPr>
                <w:rFonts w:ascii="Times New Roman" w:hAnsi="Times New Roman" w:cs="Times New Roman"/>
                <w:sz w:val="24"/>
                <w:szCs w:val="24"/>
              </w:rPr>
            </w:pPr>
            <w:r w:rsidRPr="00702CA9">
              <w:rPr>
                <w:rFonts w:ascii="Times New Roman" w:hAnsi="Times New Roman" w:cs="Times New Roman"/>
                <w:sz w:val="24"/>
                <w:szCs w:val="24"/>
              </w:rPr>
              <w:t>Понятие вспомогательного и обслуживающего производства.</w:t>
            </w:r>
          </w:p>
          <w:p w14:paraId="65FD8D1A" w14:textId="77777777" w:rsidR="00702CA9" w:rsidRPr="00702CA9" w:rsidRDefault="00702CA9" w:rsidP="00702CA9">
            <w:pPr>
              <w:jc w:val="both"/>
              <w:rPr>
                <w:rFonts w:ascii="Times New Roman" w:hAnsi="Times New Roman" w:cs="Times New Roman"/>
                <w:sz w:val="24"/>
                <w:szCs w:val="24"/>
              </w:rPr>
            </w:pPr>
            <w:r w:rsidRPr="00702CA9">
              <w:rPr>
                <w:rFonts w:ascii="Times New Roman" w:hAnsi="Times New Roman" w:cs="Times New Roman"/>
                <w:sz w:val="24"/>
                <w:szCs w:val="24"/>
              </w:rPr>
              <w:t>Организация транспортного хозяйства.</w:t>
            </w:r>
          </w:p>
          <w:p w14:paraId="4B1B1D73" w14:textId="77777777" w:rsidR="00702CA9" w:rsidRPr="00702CA9" w:rsidRDefault="00702CA9" w:rsidP="00702CA9">
            <w:pPr>
              <w:jc w:val="both"/>
              <w:rPr>
                <w:rFonts w:ascii="Times New Roman" w:hAnsi="Times New Roman" w:cs="Times New Roman"/>
                <w:sz w:val="24"/>
                <w:szCs w:val="24"/>
              </w:rPr>
            </w:pPr>
            <w:r w:rsidRPr="00702CA9">
              <w:rPr>
                <w:rFonts w:ascii="Times New Roman" w:hAnsi="Times New Roman" w:cs="Times New Roman"/>
                <w:sz w:val="24"/>
                <w:szCs w:val="24"/>
              </w:rPr>
              <w:t>Организация тарного хозяйства и сбыта ТП.</w:t>
            </w:r>
          </w:p>
          <w:p w14:paraId="6A459A0B" w14:textId="77777777" w:rsidR="00702CA9" w:rsidRPr="00702CA9" w:rsidRDefault="00702CA9" w:rsidP="00702CA9">
            <w:pPr>
              <w:jc w:val="both"/>
              <w:rPr>
                <w:rFonts w:ascii="Times New Roman" w:hAnsi="Times New Roman" w:cs="Times New Roman"/>
                <w:bCs/>
                <w:i/>
                <w:sz w:val="24"/>
                <w:szCs w:val="24"/>
              </w:rPr>
            </w:pPr>
            <w:r w:rsidRPr="00702CA9">
              <w:rPr>
                <w:rFonts w:ascii="Times New Roman" w:hAnsi="Times New Roman" w:cs="Times New Roman"/>
                <w:sz w:val="24"/>
                <w:szCs w:val="24"/>
              </w:rPr>
              <w:t>Организация энергетического хозяйства.</w:t>
            </w:r>
          </w:p>
        </w:tc>
      </w:tr>
      <w:tr w:rsidR="00702CA9" w:rsidRPr="00702CA9" w14:paraId="47DCBE0F" w14:textId="77777777" w:rsidTr="00702CA9">
        <w:tc>
          <w:tcPr>
            <w:tcW w:w="1883" w:type="dxa"/>
            <w:vMerge/>
            <w:shd w:val="clear" w:color="auto" w:fill="FFFFFF"/>
          </w:tcPr>
          <w:p w14:paraId="53B38199" w14:textId="77777777" w:rsidR="00702CA9" w:rsidRPr="00702CA9" w:rsidRDefault="00702CA9" w:rsidP="00702C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hAnsi="Times New Roman" w:cs="Times New Roman"/>
                <w:b/>
                <w:bCs/>
                <w:i/>
                <w:sz w:val="24"/>
                <w:szCs w:val="24"/>
              </w:rPr>
            </w:pPr>
          </w:p>
        </w:tc>
        <w:tc>
          <w:tcPr>
            <w:tcW w:w="7513" w:type="dxa"/>
            <w:gridSpan w:val="3"/>
            <w:shd w:val="clear" w:color="auto" w:fill="FFFFFF"/>
          </w:tcPr>
          <w:p w14:paraId="287FA852" w14:textId="77777777" w:rsidR="00702CA9" w:rsidRPr="00702CA9" w:rsidRDefault="00702CA9" w:rsidP="00702C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702CA9">
              <w:rPr>
                <w:rFonts w:ascii="Times New Roman" w:hAnsi="Times New Roman" w:cs="Times New Roman"/>
                <w:b/>
                <w:bCs/>
                <w:sz w:val="24"/>
                <w:szCs w:val="24"/>
              </w:rPr>
              <w:t xml:space="preserve">Практические занятия: </w:t>
            </w:r>
          </w:p>
          <w:p w14:paraId="44690E2E" w14:textId="77777777" w:rsidR="00702CA9" w:rsidRPr="00702CA9" w:rsidRDefault="00702CA9" w:rsidP="00702CA9">
            <w:pPr>
              <w:numPr>
                <w:ilvl w:val="0"/>
                <w:numId w:val="18"/>
              </w:numPr>
              <w:spacing w:line="216" w:lineRule="auto"/>
              <w:jc w:val="both"/>
              <w:rPr>
                <w:rFonts w:ascii="Times New Roman" w:hAnsi="Times New Roman" w:cs="Times New Roman"/>
                <w:sz w:val="24"/>
                <w:szCs w:val="24"/>
              </w:rPr>
            </w:pPr>
            <w:r w:rsidRPr="00702CA9">
              <w:rPr>
                <w:rFonts w:ascii="Times New Roman" w:hAnsi="Times New Roman" w:cs="Times New Roman"/>
                <w:bCs/>
                <w:sz w:val="24"/>
                <w:szCs w:val="24"/>
              </w:rPr>
              <w:t>Организация инструментального хозяйства.</w:t>
            </w:r>
          </w:p>
          <w:p w14:paraId="0D51E3FD" w14:textId="77777777" w:rsidR="00702CA9" w:rsidRPr="00702CA9" w:rsidRDefault="00702CA9" w:rsidP="00702CA9">
            <w:pPr>
              <w:numPr>
                <w:ilvl w:val="0"/>
                <w:numId w:val="18"/>
              </w:numPr>
              <w:spacing w:line="216" w:lineRule="auto"/>
              <w:jc w:val="both"/>
              <w:rPr>
                <w:rFonts w:ascii="Times New Roman" w:hAnsi="Times New Roman" w:cs="Times New Roman"/>
                <w:sz w:val="24"/>
                <w:szCs w:val="24"/>
              </w:rPr>
            </w:pPr>
            <w:r w:rsidRPr="00702CA9">
              <w:rPr>
                <w:rFonts w:ascii="Times New Roman" w:hAnsi="Times New Roman" w:cs="Times New Roman"/>
                <w:sz w:val="24"/>
                <w:szCs w:val="24"/>
              </w:rPr>
              <w:t>Организация транспортного хозяйства.</w:t>
            </w:r>
          </w:p>
          <w:p w14:paraId="19A41C42" w14:textId="77777777" w:rsidR="00702CA9" w:rsidRPr="00702CA9" w:rsidRDefault="00702CA9" w:rsidP="00702CA9">
            <w:pPr>
              <w:numPr>
                <w:ilvl w:val="0"/>
                <w:numId w:val="18"/>
              </w:numPr>
              <w:spacing w:line="216" w:lineRule="auto"/>
              <w:jc w:val="both"/>
              <w:rPr>
                <w:rFonts w:ascii="Times New Roman" w:hAnsi="Times New Roman" w:cs="Times New Roman"/>
                <w:bCs/>
                <w:i/>
                <w:sz w:val="24"/>
                <w:szCs w:val="24"/>
              </w:rPr>
            </w:pPr>
            <w:r w:rsidRPr="00702CA9">
              <w:rPr>
                <w:rFonts w:ascii="Times New Roman" w:hAnsi="Times New Roman" w:cs="Times New Roman"/>
                <w:sz w:val="24"/>
                <w:szCs w:val="24"/>
              </w:rPr>
              <w:t>Организация энергетического хозяйства.</w:t>
            </w:r>
          </w:p>
        </w:tc>
      </w:tr>
      <w:tr w:rsidR="00702CA9" w:rsidRPr="00702CA9" w14:paraId="62A1B005" w14:textId="77777777" w:rsidTr="00702CA9">
        <w:tc>
          <w:tcPr>
            <w:tcW w:w="1883" w:type="dxa"/>
            <w:vMerge/>
            <w:shd w:val="clear" w:color="auto" w:fill="FFFFFF"/>
          </w:tcPr>
          <w:p w14:paraId="7A74141F" w14:textId="77777777" w:rsidR="00702CA9" w:rsidRPr="00702CA9" w:rsidRDefault="00702CA9" w:rsidP="00702C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hAnsi="Times New Roman" w:cs="Times New Roman"/>
                <w:b/>
                <w:bCs/>
                <w:i/>
                <w:sz w:val="24"/>
                <w:szCs w:val="24"/>
              </w:rPr>
            </w:pPr>
          </w:p>
        </w:tc>
        <w:tc>
          <w:tcPr>
            <w:tcW w:w="7513" w:type="dxa"/>
            <w:gridSpan w:val="3"/>
            <w:shd w:val="clear" w:color="auto" w:fill="auto"/>
          </w:tcPr>
          <w:p w14:paraId="5234DED3" w14:textId="77777777" w:rsidR="00702CA9" w:rsidRPr="00702CA9" w:rsidRDefault="00702CA9" w:rsidP="00702C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702CA9">
              <w:rPr>
                <w:rFonts w:ascii="Times New Roman" w:hAnsi="Times New Roman" w:cs="Times New Roman"/>
                <w:b/>
                <w:bCs/>
                <w:sz w:val="24"/>
                <w:szCs w:val="24"/>
              </w:rPr>
              <w:t>Самостоятельная работа обучающихся:</w:t>
            </w:r>
          </w:p>
          <w:p w14:paraId="51551E57" w14:textId="77777777" w:rsidR="00702CA9" w:rsidRPr="00702CA9" w:rsidRDefault="00702CA9" w:rsidP="00702C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702CA9">
              <w:rPr>
                <w:rFonts w:ascii="Times New Roman" w:hAnsi="Times New Roman" w:cs="Times New Roman"/>
                <w:bCs/>
                <w:sz w:val="24"/>
                <w:szCs w:val="24"/>
              </w:rPr>
              <w:t xml:space="preserve">Подготовка сообщений и рефератов по темам: </w:t>
            </w:r>
          </w:p>
          <w:p w14:paraId="4979D9B4" w14:textId="77777777" w:rsidR="00702CA9" w:rsidRPr="00702CA9" w:rsidRDefault="00702CA9" w:rsidP="00702CA9">
            <w:pPr>
              <w:spacing w:line="216" w:lineRule="auto"/>
              <w:ind w:left="34" w:firstLine="284"/>
              <w:jc w:val="both"/>
              <w:rPr>
                <w:rFonts w:ascii="Times New Roman" w:hAnsi="Times New Roman" w:cs="Times New Roman"/>
                <w:bCs/>
                <w:i/>
                <w:sz w:val="24"/>
                <w:szCs w:val="24"/>
              </w:rPr>
            </w:pPr>
            <w:r w:rsidRPr="00702CA9">
              <w:rPr>
                <w:rFonts w:ascii="Times New Roman" w:hAnsi="Times New Roman" w:cs="Times New Roman"/>
                <w:sz w:val="24"/>
                <w:szCs w:val="24"/>
              </w:rPr>
              <w:t>- «Складское хозяйство». - «Характеристика грузового потока».</w:t>
            </w:r>
          </w:p>
        </w:tc>
      </w:tr>
      <w:tr w:rsidR="00702CA9" w:rsidRPr="00702CA9" w14:paraId="0F7B9FCA" w14:textId="77777777" w:rsidTr="00702CA9">
        <w:trPr>
          <w:trHeight w:val="200"/>
        </w:trPr>
        <w:tc>
          <w:tcPr>
            <w:tcW w:w="1883" w:type="dxa"/>
            <w:vMerge w:val="restart"/>
            <w:shd w:val="clear" w:color="auto" w:fill="FFFFFF"/>
          </w:tcPr>
          <w:p w14:paraId="6FEAA3A7" w14:textId="77777777" w:rsidR="00702CA9" w:rsidRPr="00702CA9" w:rsidRDefault="00702CA9" w:rsidP="00702CA9">
            <w:pPr>
              <w:rPr>
                <w:rFonts w:ascii="Times New Roman" w:hAnsi="Times New Roman" w:cs="Times New Roman"/>
                <w:b/>
                <w:bCs/>
                <w:color w:val="000000"/>
                <w:sz w:val="24"/>
                <w:szCs w:val="24"/>
                <w:shd w:val="clear" w:color="auto" w:fill="FFFFFF"/>
              </w:rPr>
            </w:pPr>
            <w:r w:rsidRPr="00702CA9">
              <w:rPr>
                <w:rFonts w:ascii="Times New Roman" w:hAnsi="Times New Roman" w:cs="Times New Roman"/>
                <w:b/>
                <w:bCs/>
                <w:color w:val="000000"/>
                <w:sz w:val="24"/>
                <w:szCs w:val="24"/>
                <w:shd w:val="clear" w:color="auto" w:fill="FFFFFF"/>
              </w:rPr>
              <w:t xml:space="preserve">Тема 1.5  </w:t>
            </w:r>
          </w:p>
          <w:p w14:paraId="179536D4" w14:textId="77777777" w:rsidR="00702CA9" w:rsidRPr="00702CA9" w:rsidRDefault="00702CA9" w:rsidP="00702CA9">
            <w:pPr>
              <w:rPr>
                <w:rFonts w:ascii="Times New Roman" w:hAnsi="Times New Roman" w:cs="Times New Roman"/>
                <w:bCs/>
                <w:sz w:val="24"/>
                <w:szCs w:val="24"/>
              </w:rPr>
            </w:pPr>
            <w:r w:rsidRPr="00702CA9">
              <w:rPr>
                <w:rFonts w:ascii="Times New Roman" w:hAnsi="Times New Roman" w:cs="Times New Roman"/>
                <w:b/>
                <w:bCs/>
                <w:color w:val="000000"/>
                <w:sz w:val="24"/>
                <w:szCs w:val="24"/>
                <w:shd w:val="clear" w:color="auto" w:fill="FFFFFF"/>
              </w:rPr>
              <w:t>Организация производства поточными методами</w:t>
            </w:r>
          </w:p>
          <w:p w14:paraId="526531EA" w14:textId="77777777" w:rsidR="00702CA9" w:rsidRPr="00702CA9" w:rsidRDefault="00702CA9" w:rsidP="00702C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p>
        </w:tc>
        <w:tc>
          <w:tcPr>
            <w:tcW w:w="7513" w:type="dxa"/>
            <w:gridSpan w:val="3"/>
            <w:shd w:val="clear" w:color="auto" w:fill="FFFFFF"/>
          </w:tcPr>
          <w:p w14:paraId="0F38C21E" w14:textId="77777777" w:rsidR="00702CA9" w:rsidRPr="00702CA9" w:rsidRDefault="00702CA9" w:rsidP="00702C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i/>
                <w:sz w:val="24"/>
                <w:szCs w:val="24"/>
              </w:rPr>
            </w:pPr>
            <w:r w:rsidRPr="00702CA9">
              <w:rPr>
                <w:rFonts w:ascii="Times New Roman" w:hAnsi="Times New Roman" w:cs="Times New Roman"/>
                <w:b/>
                <w:bCs/>
                <w:sz w:val="24"/>
                <w:szCs w:val="24"/>
              </w:rPr>
              <w:t>Содержание учебного материала</w:t>
            </w:r>
          </w:p>
        </w:tc>
      </w:tr>
      <w:tr w:rsidR="00702CA9" w:rsidRPr="00702CA9" w14:paraId="14AC5EC4" w14:textId="77777777" w:rsidTr="00702CA9">
        <w:tc>
          <w:tcPr>
            <w:tcW w:w="1883" w:type="dxa"/>
            <w:vMerge/>
            <w:shd w:val="clear" w:color="auto" w:fill="FFFFFF"/>
          </w:tcPr>
          <w:p w14:paraId="14ADC647" w14:textId="77777777" w:rsidR="00702CA9" w:rsidRPr="00702CA9" w:rsidRDefault="00702CA9" w:rsidP="00702C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hAnsi="Times New Roman" w:cs="Times New Roman"/>
                <w:b/>
                <w:bCs/>
                <w:i/>
                <w:sz w:val="24"/>
                <w:szCs w:val="24"/>
              </w:rPr>
            </w:pPr>
          </w:p>
        </w:tc>
        <w:tc>
          <w:tcPr>
            <w:tcW w:w="746" w:type="dxa"/>
            <w:shd w:val="clear" w:color="auto" w:fill="FFFFFF"/>
          </w:tcPr>
          <w:p w14:paraId="699C469D" w14:textId="77777777" w:rsidR="00702CA9" w:rsidRPr="00702CA9" w:rsidRDefault="00702CA9" w:rsidP="00702C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702CA9">
              <w:rPr>
                <w:rFonts w:ascii="Times New Roman" w:hAnsi="Times New Roman" w:cs="Times New Roman"/>
                <w:bCs/>
                <w:sz w:val="24"/>
                <w:szCs w:val="24"/>
              </w:rPr>
              <w:t>1.</w:t>
            </w:r>
          </w:p>
          <w:p w14:paraId="2B4DF769" w14:textId="77777777" w:rsidR="00702CA9" w:rsidRPr="00702CA9" w:rsidRDefault="00702CA9" w:rsidP="00702C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702CA9">
              <w:rPr>
                <w:rFonts w:ascii="Times New Roman" w:hAnsi="Times New Roman" w:cs="Times New Roman"/>
                <w:bCs/>
                <w:sz w:val="24"/>
                <w:szCs w:val="24"/>
              </w:rPr>
              <w:t>2.</w:t>
            </w:r>
          </w:p>
          <w:p w14:paraId="69195314" w14:textId="77777777" w:rsidR="00702CA9" w:rsidRPr="00702CA9" w:rsidRDefault="00702CA9" w:rsidP="00702C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702CA9">
              <w:rPr>
                <w:rFonts w:ascii="Times New Roman" w:hAnsi="Times New Roman" w:cs="Times New Roman"/>
                <w:bCs/>
                <w:sz w:val="24"/>
                <w:szCs w:val="24"/>
              </w:rPr>
              <w:t>3.</w:t>
            </w:r>
          </w:p>
        </w:tc>
        <w:tc>
          <w:tcPr>
            <w:tcW w:w="6767" w:type="dxa"/>
            <w:gridSpan w:val="2"/>
            <w:shd w:val="clear" w:color="auto" w:fill="FFFFFF"/>
          </w:tcPr>
          <w:p w14:paraId="0B95219A" w14:textId="77777777" w:rsidR="00702CA9" w:rsidRPr="00702CA9" w:rsidRDefault="00702CA9" w:rsidP="00702CA9">
            <w:pPr>
              <w:rPr>
                <w:rFonts w:ascii="Times New Roman" w:hAnsi="Times New Roman" w:cs="Times New Roman"/>
                <w:sz w:val="24"/>
                <w:szCs w:val="24"/>
              </w:rPr>
            </w:pPr>
            <w:r w:rsidRPr="00702CA9">
              <w:rPr>
                <w:rFonts w:ascii="Times New Roman" w:hAnsi="Times New Roman" w:cs="Times New Roman"/>
                <w:sz w:val="24"/>
                <w:szCs w:val="24"/>
              </w:rPr>
              <w:t>Характеристика поточного производства.</w:t>
            </w:r>
          </w:p>
          <w:p w14:paraId="7336C3AB" w14:textId="77777777" w:rsidR="00702CA9" w:rsidRPr="00702CA9" w:rsidRDefault="00702CA9" w:rsidP="00702CA9">
            <w:pPr>
              <w:rPr>
                <w:rFonts w:ascii="Times New Roman" w:hAnsi="Times New Roman" w:cs="Times New Roman"/>
                <w:sz w:val="24"/>
                <w:szCs w:val="24"/>
              </w:rPr>
            </w:pPr>
            <w:r w:rsidRPr="00702CA9">
              <w:rPr>
                <w:rFonts w:ascii="Times New Roman" w:hAnsi="Times New Roman" w:cs="Times New Roman"/>
                <w:sz w:val="24"/>
                <w:szCs w:val="24"/>
              </w:rPr>
              <w:t>Классификация поточных линий.</w:t>
            </w:r>
          </w:p>
          <w:p w14:paraId="16FD7634" w14:textId="77777777" w:rsidR="00702CA9" w:rsidRPr="00702CA9" w:rsidRDefault="00702CA9" w:rsidP="00702CA9">
            <w:pPr>
              <w:rPr>
                <w:rFonts w:ascii="Times New Roman" w:hAnsi="Times New Roman" w:cs="Times New Roman"/>
                <w:bCs/>
                <w:i/>
                <w:sz w:val="24"/>
                <w:szCs w:val="24"/>
              </w:rPr>
            </w:pPr>
            <w:r w:rsidRPr="00702CA9">
              <w:rPr>
                <w:rFonts w:ascii="Times New Roman" w:hAnsi="Times New Roman" w:cs="Times New Roman"/>
                <w:sz w:val="24"/>
                <w:szCs w:val="24"/>
              </w:rPr>
              <w:t>Особенности организации и расчета поточных линий.</w:t>
            </w:r>
          </w:p>
        </w:tc>
      </w:tr>
      <w:tr w:rsidR="00702CA9" w:rsidRPr="00702CA9" w14:paraId="39107540" w14:textId="77777777" w:rsidTr="00702CA9">
        <w:trPr>
          <w:trHeight w:val="830"/>
        </w:trPr>
        <w:tc>
          <w:tcPr>
            <w:tcW w:w="1883" w:type="dxa"/>
            <w:vMerge/>
            <w:tcBorders>
              <w:bottom w:val="single" w:sz="4" w:space="0" w:color="000000"/>
            </w:tcBorders>
            <w:shd w:val="clear" w:color="auto" w:fill="FFFFFF"/>
          </w:tcPr>
          <w:p w14:paraId="33BC4FAF" w14:textId="77777777" w:rsidR="00702CA9" w:rsidRPr="00702CA9" w:rsidRDefault="00702CA9" w:rsidP="00702C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hAnsi="Times New Roman" w:cs="Times New Roman"/>
                <w:b/>
                <w:bCs/>
                <w:i/>
                <w:sz w:val="24"/>
                <w:szCs w:val="24"/>
              </w:rPr>
            </w:pPr>
          </w:p>
        </w:tc>
        <w:tc>
          <w:tcPr>
            <w:tcW w:w="7513" w:type="dxa"/>
            <w:gridSpan w:val="3"/>
            <w:tcBorders>
              <w:bottom w:val="single" w:sz="4" w:space="0" w:color="000000"/>
            </w:tcBorders>
            <w:shd w:val="clear" w:color="auto" w:fill="FFFFFF"/>
          </w:tcPr>
          <w:p w14:paraId="5A49B52E" w14:textId="77777777" w:rsidR="00702CA9" w:rsidRPr="00702CA9" w:rsidRDefault="00702CA9" w:rsidP="00702C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702CA9">
              <w:rPr>
                <w:rFonts w:ascii="Times New Roman" w:hAnsi="Times New Roman" w:cs="Times New Roman"/>
                <w:b/>
                <w:bCs/>
                <w:sz w:val="24"/>
                <w:szCs w:val="24"/>
              </w:rPr>
              <w:t xml:space="preserve">Практические занятия: </w:t>
            </w:r>
          </w:p>
          <w:p w14:paraId="58B87FEC" w14:textId="77777777" w:rsidR="00702CA9" w:rsidRPr="00702CA9" w:rsidRDefault="00702CA9" w:rsidP="00702CA9">
            <w:pPr>
              <w:numPr>
                <w:ilvl w:val="0"/>
                <w:numId w:val="19"/>
              </w:numPr>
              <w:spacing w:line="216" w:lineRule="auto"/>
              <w:jc w:val="both"/>
              <w:rPr>
                <w:rFonts w:ascii="Times New Roman" w:hAnsi="Times New Roman" w:cs="Times New Roman"/>
                <w:sz w:val="24"/>
                <w:szCs w:val="24"/>
              </w:rPr>
            </w:pPr>
            <w:r w:rsidRPr="00702CA9">
              <w:rPr>
                <w:rFonts w:ascii="Times New Roman" w:hAnsi="Times New Roman" w:cs="Times New Roman"/>
                <w:bCs/>
                <w:sz w:val="24"/>
                <w:szCs w:val="24"/>
              </w:rPr>
              <w:t xml:space="preserve">Рассчитать показатели трудоемкости и производительности для поточных линий. </w:t>
            </w:r>
            <w:r w:rsidRPr="00702CA9">
              <w:rPr>
                <w:rFonts w:ascii="Times New Roman" w:hAnsi="Times New Roman" w:cs="Times New Roman"/>
                <w:sz w:val="24"/>
                <w:szCs w:val="24"/>
              </w:rPr>
              <w:t>Итоговый контроль по теме.</w:t>
            </w:r>
          </w:p>
        </w:tc>
      </w:tr>
      <w:tr w:rsidR="00702CA9" w:rsidRPr="00702CA9" w14:paraId="66AAE513" w14:textId="77777777" w:rsidTr="00702CA9">
        <w:tc>
          <w:tcPr>
            <w:tcW w:w="1883" w:type="dxa"/>
            <w:vMerge/>
            <w:shd w:val="clear" w:color="auto" w:fill="FFFFFF"/>
          </w:tcPr>
          <w:p w14:paraId="476EDD09" w14:textId="77777777" w:rsidR="00702CA9" w:rsidRPr="00702CA9" w:rsidRDefault="00702CA9" w:rsidP="00702C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hAnsi="Times New Roman" w:cs="Times New Roman"/>
                <w:b/>
                <w:bCs/>
                <w:i/>
                <w:sz w:val="24"/>
                <w:szCs w:val="24"/>
              </w:rPr>
            </w:pPr>
          </w:p>
        </w:tc>
        <w:tc>
          <w:tcPr>
            <w:tcW w:w="7513" w:type="dxa"/>
            <w:gridSpan w:val="3"/>
            <w:shd w:val="clear" w:color="auto" w:fill="auto"/>
          </w:tcPr>
          <w:p w14:paraId="0322725F" w14:textId="77777777" w:rsidR="00702CA9" w:rsidRPr="00702CA9" w:rsidRDefault="00702CA9" w:rsidP="00702C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702CA9">
              <w:rPr>
                <w:rFonts w:ascii="Times New Roman" w:hAnsi="Times New Roman" w:cs="Times New Roman"/>
                <w:b/>
                <w:bCs/>
                <w:sz w:val="24"/>
                <w:szCs w:val="24"/>
              </w:rPr>
              <w:t>Самостоятельная работа обучающихся:</w:t>
            </w:r>
          </w:p>
          <w:p w14:paraId="5B8A60A8" w14:textId="77777777" w:rsidR="00702CA9" w:rsidRPr="00702CA9" w:rsidRDefault="00702CA9" w:rsidP="00702C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i/>
                <w:sz w:val="24"/>
                <w:szCs w:val="24"/>
              </w:rPr>
            </w:pPr>
            <w:r w:rsidRPr="00702CA9">
              <w:rPr>
                <w:rFonts w:ascii="Times New Roman" w:hAnsi="Times New Roman" w:cs="Times New Roman"/>
                <w:bCs/>
                <w:sz w:val="24"/>
                <w:szCs w:val="24"/>
              </w:rPr>
              <w:t xml:space="preserve">Подготовка сообщений и рефератов по темам: </w:t>
            </w:r>
            <w:r w:rsidRPr="00702CA9">
              <w:rPr>
                <w:rFonts w:ascii="Times New Roman" w:hAnsi="Times New Roman" w:cs="Times New Roman"/>
                <w:sz w:val="24"/>
                <w:szCs w:val="24"/>
              </w:rPr>
              <w:t>«Особенности организации и расчета поточных линий».</w:t>
            </w:r>
          </w:p>
        </w:tc>
      </w:tr>
      <w:tr w:rsidR="00702CA9" w:rsidRPr="00702CA9" w14:paraId="1EFD75FC" w14:textId="77777777" w:rsidTr="00702CA9">
        <w:tc>
          <w:tcPr>
            <w:tcW w:w="1883" w:type="dxa"/>
            <w:vMerge w:val="restart"/>
            <w:shd w:val="clear" w:color="auto" w:fill="FFFFFF"/>
          </w:tcPr>
          <w:p w14:paraId="4522E4CA" w14:textId="77777777" w:rsidR="00702CA9" w:rsidRPr="00702CA9" w:rsidRDefault="00702CA9" w:rsidP="00702CA9">
            <w:pPr>
              <w:rPr>
                <w:rFonts w:ascii="Times New Roman" w:hAnsi="Times New Roman" w:cs="Times New Roman"/>
                <w:b/>
                <w:bCs/>
                <w:color w:val="000000"/>
                <w:sz w:val="24"/>
                <w:szCs w:val="24"/>
                <w:shd w:val="clear" w:color="auto" w:fill="FFFFFF"/>
              </w:rPr>
            </w:pPr>
            <w:r w:rsidRPr="00702CA9">
              <w:rPr>
                <w:rFonts w:ascii="Times New Roman" w:hAnsi="Times New Roman" w:cs="Times New Roman"/>
                <w:b/>
                <w:bCs/>
                <w:color w:val="000000"/>
                <w:sz w:val="24"/>
                <w:szCs w:val="24"/>
                <w:shd w:val="clear" w:color="auto" w:fill="FFFFFF"/>
              </w:rPr>
              <w:t xml:space="preserve">Тема 1.6 </w:t>
            </w:r>
          </w:p>
          <w:p w14:paraId="66AFFFE2" w14:textId="77777777" w:rsidR="00702CA9" w:rsidRPr="00702CA9" w:rsidRDefault="00702CA9" w:rsidP="00702CA9">
            <w:pPr>
              <w:rPr>
                <w:rFonts w:ascii="Times New Roman" w:hAnsi="Times New Roman" w:cs="Times New Roman"/>
                <w:bCs/>
                <w:sz w:val="24"/>
                <w:szCs w:val="24"/>
              </w:rPr>
            </w:pPr>
            <w:r w:rsidRPr="00702CA9">
              <w:rPr>
                <w:rFonts w:ascii="Times New Roman" w:hAnsi="Times New Roman" w:cs="Times New Roman"/>
                <w:b/>
                <w:bCs/>
                <w:color w:val="000000"/>
                <w:sz w:val="24"/>
                <w:szCs w:val="24"/>
                <w:shd w:val="clear" w:color="auto" w:fill="FFFFFF"/>
              </w:rPr>
              <w:t xml:space="preserve">Организация производства </w:t>
            </w:r>
            <w:proofErr w:type="spellStart"/>
            <w:r w:rsidRPr="00702CA9">
              <w:rPr>
                <w:rFonts w:ascii="Times New Roman" w:hAnsi="Times New Roman" w:cs="Times New Roman"/>
                <w:b/>
                <w:bCs/>
                <w:color w:val="000000"/>
                <w:sz w:val="24"/>
                <w:szCs w:val="24"/>
                <w:shd w:val="clear" w:color="auto" w:fill="FFFFFF"/>
              </w:rPr>
              <w:t>непоточными</w:t>
            </w:r>
            <w:proofErr w:type="spellEnd"/>
            <w:r w:rsidRPr="00702CA9">
              <w:rPr>
                <w:rFonts w:ascii="Times New Roman" w:hAnsi="Times New Roman" w:cs="Times New Roman"/>
                <w:b/>
                <w:bCs/>
                <w:color w:val="000000"/>
                <w:sz w:val="24"/>
                <w:szCs w:val="24"/>
                <w:shd w:val="clear" w:color="auto" w:fill="FFFFFF"/>
              </w:rPr>
              <w:t xml:space="preserve"> методами</w:t>
            </w:r>
          </w:p>
          <w:p w14:paraId="08F86D87" w14:textId="77777777" w:rsidR="00702CA9" w:rsidRPr="00702CA9" w:rsidRDefault="00702CA9" w:rsidP="00702CA9">
            <w:pPr>
              <w:rPr>
                <w:rFonts w:ascii="Times New Roman" w:hAnsi="Times New Roman" w:cs="Times New Roman"/>
                <w:bCs/>
                <w:sz w:val="24"/>
                <w:szCs w:val="24"/>
              </w:rPr>
            </w:pPr>
          </w:p>
        </w:tc>
        <w:tc>
          <w:tcPr>
            <w:tcW w:w="7513" w:type="dxa"/>
            <w:gridSpan w:val="3"/>
            <w:shd w:val="clear" w:color="auto" w:fill="FFFFFF"/>
          </w:tcPr>
          <w:p w14:paraId="3D8E8126" w14:textId="77777777" w:rsidR="00702CA9" w:rsidRPr="00702CA9" w:rsidRDefault="00702CA9" w:rsidP="00702C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i/>
                <w:sz w:val="24"/>
                <w:szCs w:val="24"/>
              </w:rPr>
            </w:pPr>
            <w:r w:rsidRPr="00702CA9">
              <w:rPr>
                <w:rFonts w:ascii="Times New Roman" w:hAnsi="Times New Roman" w:cs="Times New Roman"/>
                <w:b/>
                <w:bCs/>
                <w:sz w:val="24"/>
                <w:szCs w:val="24"/>
              </w:rPr>
              <w:lastRenderedPageBreak/>
              <w:t>Содержание учебного материала</w:t>
            </w:r>
          </w:p>
        </w:tc>
      </w:tr>
      <w:tr w:rsidR="00702CA9" w:rsidRPr="00702CA9" w14:paraId="510FD71D" w14:textId="77777777" w:rsidTr="00702CA9">
        <w:tc>
          <w:tcPr>
            <w:tcW w:w="1883" w:type="dxa"/>
            <w:vMerge/>
            <w:shd w:val="clear" w:color="auto" w:fill="FFFFFF"/>
          </w:tcPr>
          <w:p w14:paraId="7CA3FC97" w14:textId="77777777" w:rsidR="00702CA9" w:rsidRPr="00702CA9" w:rsidRDefault="00702CA9" w:rsidP="00702C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hAnsi="Times New Roman" w:cs="Times New Roman"/>
                <w:b/>
                <w:bCs/>
                <w:i/>
                <w:sz w:val="24"/>
                <w:szCs w:val="24"/>
              </w:rPr>
            </w:pPr>
          </w:p>
        </w:tc>
        <w:tc>
          <w:tcPr>
            <w:tcW w:w="746" w:type="dxa"/>
            <w:shd w:val="clear" w:color="auto" w:fill="FFFFFF"/>
          </w:tcPr>
          <w:p w14:paraId="3A1E27F7" w14:textId="77777777" w:rsidR="00702CA9" w:rsidRPr="00702CA9" w:rsidRDefault="00702CA9" w:rsidP="00702C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702CA9">
              <w:rPr>
                <w:rFonts w:ascii="Times New Roman" w:hAnsi="Times New Roman" w:cs="Times New Roman"/>
                <w:bCs/>
                <w:sz w:val="24"/>
                <w:szCs w:val="24"/>
              </w:rPr>
              <w:t>1.</w:t>
            </w:r>
          </w:p>
          <w:p w14:paraId="31EFF2FE" w14:textId="77777777" w:rsidR="00702CA9" w:rsidRPr="00702CA9" w:rsidRDefault="00702CA9" w:rsidP="00702C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702CA9">
              <w:rPr>
                <w:rFonts w:ascii="Times New Roman" w:hAnsi="Times New Roman" w:cs="Times New Roman"/>
                <w:bCs/>
                <w:sz w:val="24"/>
                <w:szCs w:val="24"/>
              </w:rPr>
              <w:t>2.</w:t>
            </w:r>
          </w:p>
          <w:p w14:paraId="5D49BFF5" w14:textId="77777777" w:rsidR="00702CA9" w:rsidRPr="00702CA9" w:rsidRDefault="00702CA9" w:rsidP="00702C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702CA9">
              <w:rPr>
                <w:rFonts w:ascii="Times New Roman" w:hAnsi="Times New Roman" w:cs="Times New Roman"/>
                <w:bCs/>
                <w:sz w:val="24"/>
                <w:szCs w:val="24"/>
              </w:rPr>
              <w:t>3.</w:t>
            </w:r>
          </w:p>
        </w:tc>
        <w:tc>
          <w:tcPr>
            <w:tcW w:w="6767" w:type="dxa"/>
            <w:gridSpan w:val="2"/>
            <w:shd w:val="clear" w:color="auto" w:fill="FFFFFF"/>
          </w:tcPr>
          <w:p w14:paraId="7155F0FE" w14:textId="77777777" w:rsidR="00702CA9" w:rsidRPr="00702CA9" w:rsidRDefault="00702CA9" w:rsidP="00702CA9">
            <w:pPr>
              <w:rPr>
                <w:rFonts w:ascii="Times New Roman" w:hAnsi="Times New Roman" w:cs="Times New Roman"/>
                <w:sz w:val="24"/>
                <w:szCs w:val="24"/>
              </w:rPr>
            </w:pPr>
            <w:r w:rsidRPr="00702CA9">
              <w:rPr>
                <w:rFonts w:ascii="Times New Roman" w:hAnsi="Times New Roman" w:cs="Times New Roman"/>
                <w:sz w:val="24"/>
                <w:szCs w:val="24"/>
              </w:rPr>
              <w:t xml:space="preserve">Формы и методы </w:t>
            </w:r>
            <w:proofErr w:type="spellStart"/>
            <w:r w:rsidRPr="00702CA9">
              <w:rPr>
                <w:rFonts w:ascii="Times New Roman" w:hAnsi="Times New Roman" w:cs="Times New Roman"/>
                <w:sz w:val="24"/>
                <w:szCs w:val="24"/>
              </w:rPr>
              <w:t>непоточного</w:t>
            </w:r>
            <w:proofErr w:type="spellEnd"/>
            <w:r w:rsidRPr="00702CA9">
              <w:rPr>
                <w:rFonts w:ascii="Times New Roman" w:hAnsi="Times New Roman" w:cs="Times New Roman"/>
                <w:sz w:val="24"/>
                <w:szCs w:val="24"/>
              </w:rPr>
              <w:t xml:space="preserve"> производства.</w:t>
            </w:r>
          </w:p>
          <w:p w14:paraId="090B3C0F" w14:textId="77777777" w:rsidR="00702CA9" w:rsidRPr="00702CA9" w:rsidRDefault="00702CA9" w:rsidP="00702CA9">
            <w:pPr>
              <w:rPr>
                <w:rFonts w:ascii="Times New Roman" w:hAnsi="Times New Roman" w:cs="Times New Roman"/>
                <w:sz w:val="24"/>
                <w:szCs w:val="24"/>
              </w:rPr>
            </w:pPr>
            <w:r w:rsidRPr="00702CA9">
              <w:rPr>
                <w:rFonts w:ascii="Times New Roman" w:hAnsi="Times New Roman" w:cs="Times New Roman"/>
                <w:sz w:val="24"/>
                <w:szCs w:val="24"/>
              </w:rPr>
              <w:t>Основы организации подетально-групповых участков.</w:t>
            </w:r>
          </w:p>
          <w:p w14:paraId="0F0BC1A0" w14:textId="77777777" w:rsidR="00702CA9" w:rsidRPr="00702CA9" w:rsidRDefault="00702CA9" w:rsidP="00702CA9">
            <w:pPr>
              <w:rPr>
                <w:rFonts w:ascii="Times New Roman" w:hAnsi="Times New Roman" w:cs="Times New Roman"/>
                <w:bCs/>
                <w:i/>
                <w:sz w:val="24"/>
                <w:szCs w:val="24"/>
              </w:rPr>
            </w:pPr>
            <w:r w:rsidRPr="00702CA9">
              <w:rPr>
                <w:rFonts w:ascii="Times New Roman" w:hAnsi="Times New Roman" w:cs="Times New Roman"/>
                <w:sz w:val="24"/>
                <w:szCs w:val="24"/>
              </w:rPr>
              <w:t>Экономическая эффективность групповой обработки деталей.</w:t>
            </w:r>
          </w:p>
        </w:tc>
      </w:tr>
      <w:tr w:rsidR="00702CA9" w:rsidRPr="00702CA9" w14:paraId="0B2542F4" w14:textId="77777777" w:rsidTr="00702CA9">
        <w:tc>
          <w:tcPr>
            <w:tcW w:w="1883" w:type="dxa"/>
            <w:vMerge/>
            <w:shd w:val="clear" w:color="auto" w:fill="FFFFFF"/>
          </w:tcPr>
          <w:p w14:paraId="67BC5205" w14:textId="77777777" w:rsidR="00702CA9" w:rsidRPr="00702CA9" w:rsidRDefault="00702CA9" w:rsidP="00702C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hAnsi="Times New Roman" w:cs="Times New Roman"/>
                <w:b/>
                <w:bCs/>
                <w:i/>
                <w:sz w:val="24"/>
                <w:szCs w:val="24"/>
              </w:rPr>
            </w:pPr>
          </w:p>
        </w:tc>
        <w:tc>
          <w:tcPr>
            <w:tcW w:w="7513" w:type="dxa"/>
            <w:gridSpan w:val="3"/>
            <w:shd w:val="clear" w:color="auto" w:fill="FFFFFF"/>
          </w:tcPr>
          <w:p w14:paraId="3EA36587" w14:textId="77777777" w:rsidR="00702CA9" w:rsidRPr="00702CA9" w:rsidRDefault="00702CA9" w:rsidP="00702C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702CA9">
              <w:rPr>
                <w:rFonts w:ascii="Times New Roman" w:hAnsi="Times New Roman" w:cs="Times New Roman"/>
                <w:b/>
                <w:bCs/>
                <w:sz w:val="24"/>
                <w:szCs w:val="24"/>
              </w:rPr>
              <w:t xml:space="preserve">Практические занятия: </w:t>
            </w:r>
          </w:p>
          <w:p w14:paraId="1D7AD279" w14:textId="77777777" w:rsidR="00702CA9" w:rsidRPr="00702CA9" w:rsidRDefault="00702CA9" w:rsidP="00702CA9">
            <w:pPr>
              <w:numPr>
                <w:ilvl w:val="0"/>
                <w:numId w:val="16"/>
              </w:numPr>
              <w:spacing w:line="216" w:lineRule="auto"/>
              <w:jc w:val="both"/>
              <w:rPr>
                <w:rFonts w:ascii="Times New Roman" w:hAnsi="Times New Roman" w:cs="Times New Roman"/>
                <w:bCs/>
                <w:sz w:val="24"/>
                <w:szCs w:val="24"/>
              </w:rPr>
            </w:pPr>
            <w:r w:rsidRPr="00702CA9">
              <w:rPr>
                <w:rFonts w:ascii="Times New Roman" w:hAnsi="Times New Roman" w:cs="Times New Roman"/>
                <w:bCs/>
                <w:sz w:val="24"/>
                <w:szCs w:val="24"/>
              </w:rPr>
              <w:t>Рассчитать показатель относительной трудоемкости.</w:t>
            </w:r>
          </w:p>
          <w:p w14:paraId="0BE92B0D" w14:textId="77777777" w:rsidR="00702CA9" w:rsidRPr="00702CA9" w:rsidRDefault="00702CA9" w:rsidP="00702CA9">
            <w:pPr>
              <w:numPr>
                <w:ilvl w:val="0"/>
                <w:numId w:val="16"/>
              </w:numPr>
              <w:spacing w:line="216" w:lineRule="auto"/>
              <w:jc w:val="both"/>
              <w:rPr>
                <w:rFonts w:ascii="Times New Roman" w:hAnsi="Times New Roman" w:cs="Times New Roman"/>
                <w:bCs/>
                <w:i/>
                <w:sz w:val="24"/>
                <w:szCs w:val="24"/>
              </w:rPr>
            </w:pPr>
            <w:r w:rsidRPr="00702CA9">
              <w:rPr>
                <w:rFonts w:ascii="Times New Roman" w:hAnsi="Times New Roman" w:cs="Times New Roman"/>
                <w:bCs/>
                <w:sz w:val="24"/>
                <w:szCs w:val="24"/>
              </w:rPr>
              <w:lastRenderedPageBreak/>
              <w:t>Итоговый контроль по теме.</w:t>
            </w:r>
          </w:p>
        </w:tc>
      </w:tr>
      <w:tr w:rsidR="00702CA9" w:rsidRPr="00702CA9" w14:paraId="79A01543" w14:textId="77777777" w:rsidTr="00702CA9">
        <w:tc>
          <w:tcPr>
            <w:tcW w:w="1883" w:type="dxa"/>
            <w:vMerge/>
            <w:shd w:val="clear" w:color="auto" w:fill="FFFFFF"/>
          </w:tcPr>
          <w:p w14:paraId="2F864B15" w14:textId="77777777" w:rsidR="00702CA9" w:rsidRPr="00702CA9" w:rsidRDefault="00702CA9" w:rsidP="00702C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hAnsi="Times New Roman" w:cs="Times New Roman"/>
                <w:b/>
                <w:bCs/>
                <w:i/>
                <w:sz w:val="24"/>
                <w:szCs w:val="24"/>
              </w:rPr>
            </w:pPr>
          </w:p>
        </w:tc>
        <w:tc>
          <w:tcPr>
            <w:tcW w:w="7513" w:type="dxa"/>
            <w:gridSpan w:val="3"/>
            <w:shd w:val="clear" w:color="auto" w:fill="auto"/>
          </w:tcPr>
          <w:p w14:paraId="4DFB2032" w14:textId="77777777" w:rsidR="00702CA9" w:rsidRPr="00702CA9" w:rsidRDefault="00702CA9" w:rsidP="00702C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702CA9">
              <w:rPr>
                <w:rFonts w:ascii="Times New Roman" w:hAnsi="Times New Roman" w:cs="Times New Roman"/>
                <w:b/>
                <w:bCs/>
                <w:sz w:val="24"/>
                <w:szCs w:val="24"/>
              </w:rPr>
              <w:t>Самостоятельная работа обучающихся:</w:t>
            </w:r>
          </w:p>
          <w:p w14:paraId="360F0784" w14:textId="77777777" w:rsidR="00702CA9" w:rsidRPr="00702CA9" w:rsidRDefault="00702CA9" w:rsidP="00702C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i/>
                <w:sz w:val="24"/>
                <w:szCs w:val="24"/>
              </w:rPr>
            </w:pPr>
            <w:r w:rsidRPr="00702CA9">
              <w:rPr>
                <w:rFonts w:ascii="Times New Roman" w:hAnsi="Times New Roman" w:cs="Times New Roman"/>
                <w:bCs/>
                <w:sz w:val="24"/>
                <w:szCs w:val="24"/>
              </w:rPr>
              <w:t xml:space="preserve">Подготовка сообщений и рефератов по темам: </w:t>
            </w:r>
            <w:r w:rsidRPr="00702CA9">
              <w:rPr>
                <w:rFonts w:ascii="Times New Roman" w:hAnsi="Times New Roman" w:cs="Times New Roman"/>
                <w:sz w:val="24"/>
                <w:szCs w:val="24"/>
              </w:rPr>
              <w:t>«Распределение обработки деталей по рабочим местам».</w:t>
            </w:r>
          </w:p>
        </w:tc>
      </w:tr>
      <w:tr w:rsidR="00702CA9" w:rsidRPr="00702CA9" w14:paraId="47167051" w14:textId="77777777" w:rsidTr="00702CA9">
        <w:trPr>
          <w:trHeight w:val="23"/>
        </w:trPr>
        <w:tc>
          <w:tcPr>
            <w:tcW w:w="1883" w:type="dxa"/>
            <w:vMerge w:val="restart"/>
            <w:shd w:val="clear" w:color="auto" w:fill="FFFFFF"/>
          </w:tcPr>
          <w:p w14:paraId="0D5CA208" w14:textId="77777777" w:rsidR="00702CA9" w:rsidRPr="00702CA9" w:rsidRDefault="00702CA9" w:rsidP="00702CA9">
            <w:pPr>
              <w:rPr>
                <w:rFonts w:ascii="Times New Roman" w:hAnsi="Times New Roman" w:cs="Times New Roman"/>
                <w:b/>
                <w:bCs/>
                <w:color w:val="000000"/>
                <w:sz w:val="24"/>
                <w:szCs w:val="24"/>
                <w:shd w:val="clear" w:color="auto" w:fill="FFFFFF"/>
              </w:rPr>
            </w:pPr>
            <w:r w:rsidRPr="00702CA9">
              <w:rPr>
                <w:rFonts w:ascii="Times New Roman" w:hAnsi="Times New Roman" w:cs="Times New Roman"/>
                <w:b/>
                <w:bCs/>
                <w:color w:val="000000"/>
                <w:sz w:val="24"/>
                <w:szCs w:val="24"/>
                <w:shd w:val="clear" w:color="auto" w:fill="FFFFFF"/>
              </w:rPr>
              <w:t xml:space="preserve">Тема 1.7  </w:t>
            </w:r>
          </w:p>
          <w:p w14:paraId="35C0B598" w14:textId="77777777" w:rsidR="00702CA9" w:rsidRPr="00702CA9" w:rsidRDefault="00702CA9" w:rsidP="00702CA9">
            <w:pPr>
              <w:rPr>
                <w:rFonts w:ascii="Times New Roman" w:hAnsi="Times New Roman" w:cs="Times New Roman"/>
                <w:bCs/>
                <w:sz w:val="24"/>
                <w:szCs w:val="24"/>
              </w:rPr>
            </w:pPr>
            <w:r w:rsidRPr="00702CA9">
              <w:rPr>
                <w:rFonts w:ascii="Times New Roman" w:hAnsi="Times New Roman" w:cs="Times New Roman"/>
                <w:b/>
                <w:bCs/>
                <w:color w:val="000000"/>
                <w:sz w:val="24"/>
                <w:szCs w:val="24"/>
                <w:shd w:val="clear" w:color="auto" w:fill="FFFFFF"/>
              </w:rPr>
              <w:t>Оперативно-производственное планирование, диспетчеризация производства</w:t>
            </w:r>
          </w:p>
          <w:p w14:paraId="3D0353E6" w14:textId="77777777" w:rsidR="00702CA9" w:rsidRPr="00702CA9" w:rsidRDefault="00702CA9" w:rsidP="00702CA9">
            <w:pPr>
              <w:rPr>
                <w:rFonts w:ascii="Times New Roman" w:hAnsi="Times New Roman" w:cs="Times New Roman"/>
                <w:bCs/>
                <w:sz w:val="24"/>
                <w:szCs w:val="24"/>
              </w:rPr>
            </w:pPr>
          </w:p>
        </w:tc>
        <w:tc>
          <w:tcPr>
            <w:tcW w:w="7513" w:type="dxa"/>
            <w:gridSpan w:val="3"/>
            <w:shd w:val="clear" w:color="auto" w:fill="FFFFFF"/>
          </w:tcPr>
          <w:p w14:paraId="43B66390" w14:textId="77777777" w:rsidR="00702CA9" w:rsidRPr="00702CA9" w:rsidRDefault="00702CA9" w:rsidP="00702C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i/>
                <w:sz w:val="24"/>
                <w:szCs w:val="24"/>
              </w:rPr>
            </w:pPr>
            <w:r w:rsidRPr="00702CA9">
              <w:rPr>
                <w:rFonts w:ascii="Times New Roman" w:hAnsi="Times New Roman" w:cs="Times New Roman"/>
                <w:b/>
                <w:bCs/>
                <w:sz w:val="24"/>
                <w:szCs w:val="24"/>
              </w:rPr>
              <w:t>Содержание учебного материала</w:t>
            </w:r>
          </w:p>
        </w:tc>
      </w:tr>
      <w:tr w:rsidR="00702CA9" w:rsidRPr="00702CA9" w14:paraId="485D45CF" w14:textId="77777777" w:rsidTr="00702CA9">
        <w:trPr>
          <w:trHeight w:val="1097"/>
        </w:trPr>
        <w:tc>
          <w:tcPr>
            <w:tcW w:w="1883" w:type="dxa"/>
            <w:vMerge/>
            <w:shd w:val="clear" w:color="auto" w:fill="FFFFFF"/>
          </w:tcPr>
          <w:p w14:paraId="42DFA792" w14:textId="77777777" w:rsidR="00702CA9" w:rsidRPr="00702CA9" w:rsidRDefault="00702CA9" w:rsidP="00702C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hAnsi="Times New Roman" w:cs="Times New Roman"/>
                <w:b/>
                <w:bCs/>
                <w:i/>
                <w:sz w:val="24"/>
                <w:szCs w:val="24"/>
              </w:rPr>
            </w:pPr>
          </w:p>
        </w:tc>
        <w:tc>
          <w:tcPr>
            <w:tcW w:w="746" w:type="dxa"/>
            <w:shd w:val="clear" w:color="auto" w:fill="FFFFFF"/>
          </w:tcPr>
          <w:p w14:paraId="192C6535" w14:textId="77777777" w:rsidR="00702CA9" w:rsidRPr="00702CA9" w:rsidRDefault="00702CA9" w:rsidP="00702C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702CA9">
              <w:rPr>
                <w:rFonts w:ascii="Times New Roman" w:hAnsi="Times New Roman" w:cs="Times New Roman"/>
                <w:bCs/>
                <w:sz w:val="24"/>
                <w:szCs w:val="24"/>
              </w:rPr>
              <w:t>1.</w:t>
            </w:r>
          </w:p>
          <w:p w14:paraId="57335B93" w14:textId="77777777" w:rsidR="00702CA9" w:rsidRPr="00702CA9" w:rsidRDefault="00702CA9" w:rsidP="00702C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702CA9">
              <w:rPr>
                <w:rFonts w:ascii="Times New Roman" w:hAnsi="Times New Roman" w:cs="Times New Roman"/>
                <w:bCs/>
                <w:sz w:val="24"/>
                <w:szCs w:val="24"/>
              </w:rPr>
              <w:t>2.</w:t>
            </w:r>
          </w:p>
          <w:p w14:paraId="684CEE84" w14:textId="77777777" w:rsidR="00702CA9" w:rsidRPr="00702CA9" w:rsidRDefault="00702CA9" w:rsidP="00702C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p>
          <w:p w14:paraId="6A672F2B" w14:textId="77777777" w:rsidR="00702CA9" w:rsidRPr="00702CA9" w:rsidRDefault="00702CA9" w:rsidP="00702C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702CA9">
              <w:rPr>
                <w:rFonts w:ascii="Times New Roman" w:hAnsi="Times New Roman" w:cs="Times New Roman"/>
                <w:bCs/>
                <w:sz w:val="24"/>
                <w:szCs w:val="24"/>
              </w:rPr>
              <w:t>3.</w:t>
            </w:r>
          </w:p>
          <w:p w14:paraId="13897012" w14:textId="77777777" w:rsidR="00702CA9" w:rsidRPr="00702CA9" w:rsidRDefault="00702CA9" w:rsidP="00702C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702CA9">
              <w:rPr>
                <w:rFonts w:ascii="Times New Roman" w:hAnsi="Times New Roman" w:cs="Times New Roman"/>
                <w:bCs/>
                <w:sz w:val="24"/>
                <w:szCs w:val="24"/>
              </w:rPr>
              <w:t>4.</w:t>
            </w:r>
          </w:p>
        </w:tc>
        <w:tc>
          <w:tcPr>
            <w:tcW w:w="6767" w:type="dxa"/>
            <w:gridSpan w:val="2"/>
            <w:shd w:val="clear" w:color="auto" w:fill="FFFFFF"/>
          </w:tcPr>
          <w:p w14:paraId="1A9D2826" w14:textId="77777777" w:rsidR="00702CA9" w:rsidRPr="00702CA9" w:rsidRDefault="00702CA9" w:rsidP="00702CA9">
            <w:pPr>
              <w:jc w:val="both"/>
              <w:rPr>
                <w:rFonts w:ascii="Times New Roman" w:hAnsi="Times New Roman" w:cs="Times New Roman"/>
                <w:sz w:val="24"/>
                <w:szCs w:val="24"/>
              </w:rPr>
            </w:pPr>
            <w:r w:rsidRPr="00702CA9">
              <w:rPr>
                <w:rFonts w:ascii="Times New Roman" w:hAnsi="Times New Roman" w:cs="Times New Roman"/>
                <w:sz w:val="24"/>
                <w:szCs w:val="24"/>
              </w:rPr>
              <w:t>Оперативно-производственное планирование. Системы и методы.</w:t>
            </w:r>
          </w:p>
          <w:p w14:paraId="1A1A09D5" w14:textId="77777777" w:rsidR="00702CA9" w:rsidRPr="00702CA9" w:rsidRDefault="00702CA9" w:rsidP="00702CA9">
            <w:pPr>
              <w:jc w:val="both"/>
              <w:rPr>
                <w:rFonts w:ascii="Times New Roman" w:hAnsi="Times New Roman" w:cs="Times New Roman"/>
                <w:sz w:val="24"/>
                <w:szCs w:val="24"/>
              </w:rPr>
            </w:pPr>
            <w:r w:rsidRPr="00702CA9">
              <w:rPr>
                <w:rFonts w:ascii="Times New Roman" w:hAnsi="Times New Roman" w:cs="Times New Roman"/>
                <w:sz w:val="24"/>
                <w:szCs w:val="24"/>
              </w:rPr>
              <w:t>Оперативно-календарное планирование. Календарно-плановые нормативы.</w:t>
            </w:r>
          </w:p>
          <w:p w14:paraId="73F7E38D" w14:textId="77777777" w:rsidR="00702CA9" w:rsidRPr="00702CA9" w:rsidRDefault="00702CA9" w:rsidP="00702CA9">
            <w:pPr>
              <w:jc w:val="both"/>
              <w:rPr>
                <w:rFonts w:ascii="Times New Roman" w:hAnsi="Times New Roman" w:cs="Times New Roman"/>
                <w:sz w:val="24"/>
                <w:szCs w:val="24"/>
              </w:rPr>
            </w:pPr>
            <w:r w:rsidRPr="00702CA9">
              <w:rPr>
                <w:rFonts w:ascii="Times New Roman" w:hAnsi="Times New Roman" w:cs="Times New Roman"/>
                <w:sz w:val="24"/>
                <w:szCs w:val="24"/>
              </w:rPr>
              <w:t>Организация диспетчерской службы на предприятии.</w:t>
            </w:r>
          </w:p>
          <w:p w14:paraId="07E19AC0" w14:textId="77777777" w:rsidR="00702CA9" w:rsidRPr="00702CA9" w:rsidRDefault="00702CA9" w:rsidP="00702CA9">
            <w:pPr>
              <w:jc w:val="both"/>
              <w:rPr>
                <w:rFonts w:ascii="Times New Roman" w:hAnsi="Times New Roman" w:cs="Times New Roman"/>
                <w:sz w:val="24"/>
                <w:szCs w:val="24"/>
              </w:rPr>
            </w:pPr>
            <w:r w:rsidRPr="00702CA9">
              <w:rPr>
                <w:rFonts w:ascii="Times New Roman" w:hAnsi="Times New Roman" w:cs="Times New Roman"/>
                <w:sz w:val="24"/>
                <w:szCs w:val="24"/>
              </w:rPr>
              <w:t>Контроль и регулирование выполнения оперативного плана.</w:t>
            </w:r>
          </w:p>
          <w:p w14:paraId="74FA7B68" w14:textId="77777777" w:rsidR="00702CA9" w:rsidRPr="00702CA9" w:rsidRDefault="00702CA9" w:rsidP="00702CA9">
            <w:pPr>
              <w:jc w:val="both"/>
              <w:rPr>
                <w:rFonts w:ascii="Times New Roman" w:hAnsi="Times New Roman" w:cs="Times New Roman"/>
                <w:sz w:val="24"/>
                <w:szCs w:val="24"/>
              </w:rPr>
            </w:pPr>
            <w:r w:rsidRPr="00702CA9">
              <w:rPr>
                <w:rFonts w:ascii="Times New Roman" w:hAnsi="Times New Roman" w:cs="Times New Roman"/>
                <w:sz w:val="24"/>
                <w:szCs w:val="24"/>
              </w:rPr>
              <w:t>Контроль и регулирование контрольных планов.</w:t>
            </w:r>
          </w:p>
        </w:tc>
      </w:tr>
      <w:tr w:rsidR="00702CA9" w:rsidRPr="00702CA9" w14:paraId="483CE5E6" w14:textId="77777777" w:rsidTr="00702CA9">
        <w:trPr>
          <w:trHeight w:val="23"/>
        </w:trPr>
        <w:tc>
          <w:tcPr>
            <w:tcW w:w="1883" w:type="dxa"/>
            <w:vMerge/>
            <w:shd w:val="clear" w:color="auto" w:fill="FFFFFF"/>
          </w:tcPr>
          <w:p w14:paraId="3D4BE7F2" w14:textId="77777777" w:rsidR="00702CA9" w:rsidRPr="00702CA9" w:rsidRDefault="00702CA9" w:rsidP="00702C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hAnsi="Times New Roman" w:cs="Times New Roman"/>
                <w:b/>
                <w:bCs/>
                <w:i/>
                <w:sz w:val="24"/>
                <w:szCs w:val="24"/>
              </w:rPr>
            </w:pPr>
          </w:p>
        </w:tc>
        <w:tc>
          <w:tcPr>
            <w:tcW w:w="7513" w:type="dxa"/>
            <w:gridSpan w:val="3"/>
            <w:shd w:val="clear" w:color="auto" w:fill="FFFFFF"/>
          </w:tcPr>
          <w:p w14:paraId="240E0F46" w14:textId="77777777" w:rsidR="00702CA9" w:rsidRPr="00702CA9" w:rsidRDefault="00702CA9" w:rsidP="00702C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702CA9">
              <w:rPr>
                <w:rFonts w:ascii="Times New Roman" w:hAnsi="Times New Roman" w:cs="Times New Roman"/>
                <w:b/>
                <w:bCs/>
                <w:sz w:val="24"/>
                <w:szCs w:val="24"/>
              </w:rPr>
              <w:t>Практические занятия:</w:t>
            </w:r>
            <w:r w:rsidRPr="00702CA9">
              <w:rPr>
                <w:rFonts w:ascii="Times New Roman" w:hAnsi="Times New Roman" w:cs="Times New Roman"/>
                <w:b/>
                <w:sz w:val="24"/>
                <w:szCs w:val="24"/>
              </w:rPr>
              <w:t xml:space="preserve"> </w:t>
            </w:r>
          </w:p>
          <w:p w14:paraId="4A6CBA89" w14:textId="77777777" w:rsidR="00702CA9" w:rsidRPr="00702CA9" w:rsidRDefault="00702CA9" w:rsidP="00702CA9">
            <w:pPr>
              <w:spacing w:line="216" w:lineRule="auto"/>
              <w:jc w:val="both"/>
              <w:rPr>
                <w:rFonts w:ascii="Times New Roman" w:hAnsi="Times New Roman" w:cs="Times New Roman"/>
                <w:bCs/>
                <w:i/>
                <w:sz w:val="24"/>
                <w:szCs w:val="24"/>
              </w:rPr>
            </w:pPr>
            <w:r w:rsidRPr="00702CA9">
              <w:rPr>
                <w:rFonts w:ascii="Times New Roman" w:hAnsi="Times New Roman" w:cs="Times New Roman"/>
                <w:bCs/>
                <w:sz w:val="24"/>
                <w:szCs w:val="24"/>
              </w:rPr>
              <w:t>1. Расчет показателей оперативного планирования производства. 2. Расчет оперативных показателей производственного участка. 3. Расчет и контроль показателей оперативного управления. 4. Итоговый контроль по теме.</w:t>
            </w:r>
          </w:p>
        </w:tc>
      </w:tr>
      <w:tr w:rsidR="00702CA9" w:rsidRPr="00702CA9" w14:paraId="44A10088" w14:textId="77777777" w:rsidTr="00702CA9">
        <w:trPr>
          <w:trHeight w:val="583"/>
        </w:trPr>
        <w:tc>
          <w:tcPr>
            <w:tcW w:w="1883" w:type="dxa"/>
            <w:vMerge/>
            <w:tcBorders>
              <w:bottom w:val="single" w:sz="4" w:space="0" w:color="000000"/>
            </w:tcBorders>
            <w:shd w:val="clear" w:color="auto" w:fill="FFFFFF"/>
          </w:tcPr>
          <w:p w14:paraId="634C7102" w14:textId="77777777" w:rsidR="00702CA9" w:rsidRPr="00702CA9" w:rsidRDefault="00702CA9" w:rsidP="00702C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hAnsi="Times New Roman" w:cs="Times New Roman"/>
                <w:b/>
                <w:bCs/>
                <w:i/>
                <w:sz w:val="24"/>
                <w:szCs w:val="24"/>
              </w:rPr>
            </w:pPr>
          </w:p>
        </w:tc>
        <w:tc>
          <w:tcPr>
            <w:tcW w:w="7513" w:type="dxa"/>
            <w:gridSpan w:val="3"/>
            <w:tcBorders>
              <w:bottom w:val="single" w:sz="4" w:space="0" w:color="000000"/>
            </w:tcBorders>
            <w:shd w:val="clear" w:color="auto" w:fill="auto"/>
          </w:tcPr>
          <w:p w14:paraId="06984C5F" w14:textId="77777777" w:rsidR="00702CA9" w:rsidRPr="00702CA9" w:rsidRDefault="00702CA9" w:rsidP="00702C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702CA9">
              <w:rPr>
                <w:rFonts w:ascii="Times New Roman" w:hAnsi="Times New Roman" w:cs="Times New Roman"/>
                <w:b/>
                <w:bCs/>
                <w:sz w:val="24"/>
                <w:szCs w:val="24"/>
              </w:rPr>
              <w:t>Самостоятельная работа обучающихся:</w:t>
            </w:r>
          </w:p>
          <w:p w14:paraId="1BB6888B" w14:textId="77777777" w:rsidR="00702CA9" w:rsidRPr="00702CA9" w:rsidRDefault="00702CA9" w:rsidP="00702C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i/>
                <w:sz w:val="24"/>
                <w:szCs w:val="24"/>
              </w:rPr>
            </w:pPr>
            <w:r w:rsidRPr="00702CA9">
              <w:rPr>
                <w:rFonts w:ascii="Times New Roman" w:hAnsi="Times New Roman" w:cs="Times New Roman"/>
                <w:bCs/>
                <w:sz w:val="24"/>
                <w:szCs w:val="24"/>
              </w:rPr>
              <w:t xml:space="preserve">Подготовка сообщений и рефератов по темам: </w:t>
            </w:r>
            <w:r w:rsidRPr="00702CA9">
              <w:rPr>
                <w:rFonts w:ascii="Times New Roman" w:hAnsi="Times New Roman" w:cs="Times New Roman"/>
                <w:sz w:val="24"/>
                <w:szCs w:val="24"/>
              </w:rPr>
              <w:t>- «Организация диспетчерской службы на предприятии». - «Характеристика и координация работ взаимосвязанных цехов».</w:t>
            </w:r>
          </w:p>
        </w:tc>
      </w:tr>
      <w:tr w:rsidR="00702CA9" w:rsidRPr="00702CA9" w14:paraId="23EC3637" w14:textId="77777777" w:rsidTr="00702CA9">
        <w:trPr>
          <w:trHeight w:val="23"/>
        </w:trPr>
        <w:tc>
          <w:tcPr>
            <w:tcW w:w="9396" w:type="dxa"/>
            <w:gridSpan w:val="4"/>
            <w:shd w:val="clear" w:color="auto" w:fill="FFFFFF"/>
          </w:tcPr>
          <w:p w14:paraId="28ED429C" w14:textId="10003AA5" w:rsidR="00702CA9" w:rsidRPr="0044074A" w:rsidRDefault="00702CA9" w:rsidP="00702CA9">
            <w:pPr>
              <w:suppressAutoHyphens/>
              <w:jc w:val="both"/>
              <w:rPr>
                <w:rFonts w:ascii="Times New Roman" w:eastAsia="Times New Roman" w:hAnsi="Times New Roman" w:cs="Times New Roman"/>
                <w:b/>
                <w:bCs/>
                <w:lang w:eastAsia="ru-RU"/>
              </w:rPr>
            </w:pPr>
            <w:r w:rsidRPr="0044074A">
              <w:rPr>
                <w:rFonts w:ascii="Times New Roman" w:eastAsia="Times New Roman" w:hAnsi="Times New Roman" w:cs="Times New Roman"/>
                <w:b/>
                <w:bCs/>
                <w:lang w:eastAsia="ru-RU"/>
              </w:rPr>
              <w:t xml:space="preserve">Учебная практика </w:t>
            </w:r>
            <w:r w:rsidR="00795BD5" w:rsidRPr="0044074A">
              <w:rPr>
                <w:rFonts w:ascii="Times New Roman" w:eastAsia="Times New Roman" w:hAnsi="Times New Roman" w:cs="Times New Roman"/>
                <w:b/>
                <w:bCs/>
                <w:lang w:eastAsia="ru-RU"/>
              </w:rPr>
              <w:t>(72ч)</w:t>
            </w:r>
          </w:p>
          <w:p w14:paraId="6F9E388C" w14:textId="312131BD" w:rsidR="00702CA9" w:rsidRPr="0044074A" w:rsidRDefault="00702CA9" w:rsidP="00702C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i/>
                <w:sz w:val="24"/>
                <w:szCs w:val="24"/>
              </w:rPr>
            </w:pPr>
            <w:r w:rsidRPr="0044074A">
              <w:rPr>
                <w:rFonts w:ascii="Times New Roman" w:eastAsia="Times New Roman" w:hAnsi="Times New Roman" w:cs="Times New Roman"/>
                <w:b/>
                <w:lang w:eastAsia="ru-RU"/>
              </w:rPr>
              <w:t xml:space="preserve">Виды работ: </w:t>
            </w:r>
            <w:r w:rsidRPr="0044074A">
              <w:rPr>
                <w:rFonts w:ascii="Times New Roman" w:eastAsia="Times New Roman" w:hAnsi="Times New Roman" w:cs="Times New Roman"/>
                <w:i/>
                <w:lang w:eastAsia="ru-RU"/>
              </w:rPr>
              <w:t>выполнять …</w:t>
            </w:r>
          </w:p>
        </w:tc>
      </w:tr>
      <w:tr w:rsidR="00702CA9" w:rsidRPr="00702CA9" w14:paraId="02007267" w14:textId="77777777" w:rsidTr="00702CA9">
        <w:trPr>
          <w:trHeight w:val="23"/>
        </w:trPr>
        <w:tc>
          <w:tcPr>
            <w:tcW w:w="9396" w:type="dxa"/>
            <w:gridSpan w:val="4"/>
            <w:shd w:val="clear" w:color="auto" w:fill="FFFFFF"/>
          </w:tcPr>
          <w:p w14:paraId="617DFC0C" w14:textId="75A17894" w:rsidR="00702CA9" w:rsidRPr="0044074A" w:rsidRDefault="00702CA9" w:rsidP="00702CA9">
            <w:pPr>
              <w:suppressAutoHyphens/>
              <w:jc w:val="both"/>
              <w:rPr>
                <w:rFonts w:ascii="Times New Roman" w:eastAsia="Times New Roman" w:hAnsi="Times New Roman" w:cs="Times New Roman"/>
                <w:b/>
                <w:bCs/>
                <w:lang w:eastAsia="ru-RU"/>
              </w:rPr>
            </w:pPr>
            <w:r w:rsidRPr="0044074A">
              <w:rPr>
                <w:rFonts w:ascii="Times New Roman" w:eastAsia="Times New Roman" w:hAnsi="Times New Roman" w:cs="Times New Roman"/>
                <w:b/>
                <w:bCs/>
                <w:lang w:eastAsia="ru-RU"/>
              </w:rPr>
              <w:t xml:space="preserve">Производственная практика </w:t>
            </w:r>
            <w:r w:rsidR="00795BD5" w:rsidRPr="0044074A">
              <w:rPr>
                <w:rFonts w:ascii="Times New Roman" w:eastAsia="Times New Roman" w:hAnsi="Times New Roman" w:cs="Times New Roman"/>
                <w:b/>
                <w:bCs/>
                <w:lang w:eastAsia="ru-RU"/>
              </w:rPr>
              <w:t>(180ч)</w:t>
            </w:r>
          </w:p>
          <w:p w14:paraId="63279EB5" w14:textId="393B30C7" w:rsidR="00702CA9" w:rsidRPr="0044074A" w:rsidRDefault="00702CA9" w:rsidP="00702C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i/>
                <w:sz w:val="24"/>
                <w:szCs w:val="24"/>
              </w:rPr>
            </w:pPr>
            <w:r w:rsidRPr="0044074A">
              <w:rPr>
                <w:rFonts w:ascii="Times New Roman" w:eastAsia="Times New Roman" w:hAnsi="Times New Roman" w:cs="Times New Roman"/>
                <w:b/>
                <w:lang w:eastAsia="ru-RU"/>
              </w:rPr>
              <w:t xml:space="preserve">Виды работ: </w:t>
            </w:r>
            <w:r w:rsidRPr="0044074A">
              <w:rPr>
                <w:rFonts w:ascii="Times New Roman" w:eastAsia="Times New Roman" w:hAnsi="Times New Roman" w:cs="Times New Roman"/>
                <w:i/>
                <w:lang w:eastAsia="ru-RU"/>
              </w:rPr>
              <w:t>выполнять …</w:t>
            </w:r>
          </w:p>
        </w:tc>
      </w:tr>
      <w:tr w:rsidR="00702CA9" w:rsidRPr="00702CA9" w14:paraId="13161237" w14:textId="77777777" w:rsidTr="00702CA9">
        <w:trPr>
          <w:trHeight w:val="23"/>
        </w:trPr>
        <w:tc>
          <w:tcPr>
            <w:tcW w:w="9396" w:type="dxa"/>
            <w:gridSpan w:val="4"/>
            <w:shd w:val="clear" w:color="auto" w:fill="FFFFFF"/>
          </w:tcPr>
          <w:p w14:paraId="3E2B02C5" w14:textId="2ECB02A8" w:rsidR="00702CA9" w:rsidRPr="00702CA9" w:rsidRDefault="00702CA9" w:rsidP="00702C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i/>
                <w:sz w:val="24"/>
                <w:szCs w:val="24"/>
              </w:rPr>
            </w:pPr>
            <w:r w:rsidRPr="00F24D9D">
              <w:rPr>
                <w:rFonts w:ascii="Times New Roman" w:eastAsia="Times New Roman" w:hAnsi="Times New Roman" w:cs="Times New Roman"/>
                <w:b/>
                <w:bCs/>
                <w:lang w:eastAsia="ru-RU"/>
              </w:rPr>
              <w:t>Рекомендуемая форма промежуточной аттестации – зачет/экзамен</w:t>
            </w:r>
          </w:p>
        </w:tc>
      </w:tr>
      <w:tr w:rsidR="00702CA9" w:rsidRPr="00702CA9" w14:paraId="6B821792" w14:textId="77777777" w:rsidTr="00702CA9">
        <w:trPr>
          <w:trHeight w:val="23"/>
        </w:trPr>
        <w:tc>
          <w:tcPr>
            <w:tcW w:w="9396" w:type="dxa"/>
            <w:gridSpan w:val="4"/>
            <w:shd w:val="clear" w:color="auto" w:fill="FFFFFF"/>
          </w:tcPr>
          <w:p w14:paraId="753ACAC7" w14:textId="4E0964E4" w:rsidR="00702CA9" w:rsidRPr="00702CA9" w:rsidRDefault="00702CA9" w:rsidP="00702C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F24D9D">
              <w:rPr>
                <w:rFonts w:ascii="Times New Roman" w:eastAsia="Times New Roman" w:hAnsi="Times New Roman" w:cs="Times New Roman"/>
                <w:b/>
                <w:bCs/>
                <w:lang w:eastAsia="ru-RU"/>
              </w:rPr>
              <w:t>Всего:</w:t>
            </w:r>
            <w:r w:rsidR="00795BD5">
              <w:rPr>
                <w:rFonts w:ascii="Times New Roman" w:eastAsia="Times New Roman" w:hAnsi="Times New Roman" w:cs="Times New Roman"/>
                <w:b/>
                <w:bCs/>
                <w:lang w:eastAsia="ru-RU"/>
              </w:rPr>
              <w:t xml:space="preserve"> 346</w:t>
            </w:r>
          </w:p>
        </w:tc>
      </w:tr>
    </w:tbl>
    <w:p w14:paraId="1098BE69" w14:textId="77777777" w:rsidR="0044074A" w:rsidRDefault="0044074A" w:rsidP="00782EFC">
      <w:pPr>
        <w:pStyle w:val="1f"/>
        <w:rPr>
          <w:rFonts w:ascii="Times New Roman" w:hAnsi="Times New Roman"/>
        </w:rPr>
      </w:pPr>
      <w:bookmarkStart w:id="21" w:name="_Toc152334671"/>
      <w:bookmarkStart w:id="22" w:name="_Toc156820317"/>
    </w:p>
    <w:p w14:paraId="74F0D779" w14:textId="20F5CBD0" w:rsidR="00782EFC" w:rsidRPr="00E11160" w:rsidRDefault="00782EFC" w:rsidP="00782EFC">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21"/>
      <w:bookmarkEnd w:id="22"/>
    </w:p>
    <w:p w14:paraId="5687404E" w14:textId="77777777" w:rsidR="00782EFC" w:rsidRPr="00E11160" w:rsidRDefault="00782EFC" w:rsidP="00782EFC">
      <w:pPr>
        <w:pStyle w:val="114"/>
        <w:rPr>
          <w:rFonts w:ascii="Times New Roman" w:hAnsi="Times New Roman"/>
        </w:rPr>
      </w:pPr>
      <w:bookmarkStart w:id="23" w:name="_Toc152334672"/>
      <w:bookmarkStart w:id="24" w:name="_Toc156820318"/>
      <w:r w:rsidRPr="00E11160">
        <w:rPr>
          <w:rFonts w:ascii="Times New Roman" w:hAnsi="Times New Roman"/>
        </w:rPr>
        <w:t>3.1. Материально-техническое обеспечение</w:t>
      </w:r>
      <w:bookmarkEnd w:id="23"/>
      <w:bookmarkEnd w:id="24"/>
    </w:p>
    <w:p w14:paraId="7C3007CE" w14:textId="6C901CED" w:rsidR="00782EFC" w:rsidRPr="00795BD5" w:rsidRDefault="00782EFC" w:rsidP="00795BD5">
      <w:pPr>
        <w:suppressAutoHyphens/>
        <w:ind w:firstLine="709"/>
        <w:jc w:val="both"/>
        <w:rPr>
          <w:rFonts w:ascii="Times New Roman" w:hAnsi="Times New Roman" w:cs="Times New Roman"/>
          <w:bCs/>
          <w:i/>
          <w:sz w:val="24"/>
          <w:szCs w:val="24"/>
        </w:rPr>
      </w:pPr>
      <w:r w:rsidRPr="00FA680C">
        <w:rPr>
          <w:rFonts w:ascii="Times New Roman" w:hAnsi="Times New Roman" w:cs="Times New Roman"/>
          <w:bCs/>
          <w:sz w:val="24"/>
          <w:szCs w:val="24"/>
        </w:rPr>
        <w:t>Лаборатория</w:t>
      </w:r>
      <w:r w:rsidR="00795BD5" w:rsidRPr="00795BD5">
        <w:rPr>
          <w:rFonts w:eastAsiaTheme="minorEastAsia"/>
          <w:sz w:val="20"/>
          <w:lang w:eastAsia="ru-RU"/>
        </w:rPr>
        <w:t xml:space="preserve"> </w:t>
      </w:r>
      <w:r w:rsidR="00795BD5">
        <w:rPr>
          <w:rFonts w:eastAsiaTheme="minorEastAsia"/>
          <w:sz w:val="20"/>
          <w:lang w:eastAsia="ru-RU"/>
        </w:rPr>
        <w:t>«</w:t>
      </w:r>
      <w:r w:rsidR="00795BD5" w:rsidRPr="00795BD5">
        <w:rPr>
          <w:rFonts w:ascii="Times New Roman" w:hAnsi="Times New Roman" w:cs="Times New Roman"/>
          <w:bCs/>
          <w:sz w:val="24"/>
          <w:szCs w:val="24"/>
        </w:rPr>
        <w:t>Учебный диспетчерский центр</w:t>
      </w:r>
      <w:r w:rsidR="00795BD5">
        <w:rPr>
          <w:rFonts w:ascii="Times New Roman" w:hAnsi="Times New Roman" w:cs="Times New Roman"/>
          <w:bCs/>
          <w:i/>
          <w:sz w:val="24"/>
          <w:szCs w:val="24"/>
        </w:rPr>
        <w:t>»</w:t>
      </w:r>
      <w:r w:rsidRPr="00FA680C">
        <w:rPr>
          <w:rFonts w:ascii="Times New Roman" w:hAnsi="Times New Roman" w:cs="Times New Roman"/>
          <w:bCs/>
          <w:i/>
          <w:sz w:val="24"/>
          <w:szCs w:val="24"/>
        </w:rPr>
        <w:t xml:space="preserve">, </w:t>
      </w:r>
      <w:r w:rsidR="00795BD5">
        <w:rPr>
          <w:rFonts w:ascii="Times New Roman" w:hAnsi="Times New Roman" w:cs="Times New Roman"/>
          <w:bCs/>
          <w:sz w:val="24"/>
          <w:szCs w:val="24"/>
        </w:rPr>
        <w:t>оснащенная</w:t>
      </w:r>
      <w:r w:rsidRPr="00FA680C">
        <w:rPr>
          <w:rFonts w:ascii="Times New Roman" w:hAnsi="Times New Roman" w:cs="Times New Roman"/>
          <w:bCs/>
          <w:sz w:val="24"/>
          <w:szCs w:val="24"/>
        </w:rPr>
        <w:t xml:space="preserve"> 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w:t>
      </w:r>
      <w:r w:rsidR="00D37EAF">
        <w:rPr>
          <w:rFonts w:ascii="Times New Roman" w:hAnsi="Times New Roman" w:cs="Times New Roman"/>
          <w:bCs/>
          <w:iCs/>
          <w:sz w:val="24"/>
          <w:szCs w:val="24"/>
        </w:rPr>
        <w:t>ПОП-П</w:t>
      </w:r>
      <w:r w:rsidR="00795BD5">
        <w:rPr>
          <w:rFonts w:ascii="Times New Roman" w:hAnsi="Times New Roman" w:cs="Times New Roman"/>
          <w:bCs/>
          <w:i/>
          <w:sz w:val="24"/>
          <w:szCs w:val="24"/>
        </w:rPr>
        <w:t>.</w:t>
      </w:r>
    </w:p>
    <w:p w14:paraId="2BBF818D" w14:textId="09682AE3" w:rsidR="00782EFC" w:rsidRPr="00FA680C" w:rsidRDefault="00782EFC" w:rsidP="00420636">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sidR="00420636">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sidR="00420636">
        <w:rPr>
          <w:rFonts w:ascii="Times New Roman" w:hAnsi="Times New Roman" w:cs="Times New Roman"/>
          <w:sz w:val="24"/>
          <w:szCs w:val="24"/>
        </w:rPr>
        <w:t>е/зоны по видам работ)</w:t>
      </w:r>
      <w:r w:rsidR="006841BF">
        <w:rPr>
          <w:rFonts w:ascii="Times New Roman" w:hAnsi="Times New Roman" w:cs="Times New Roman"/>
          <w:sz w:val="24"/>
          <w:szCs w:val="24"/>
        </w:rPr>
        <w:t>,</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оснащенная(</w:t>
      </w:r>
      <w:proofErr w:type="spellStart"/>
      <w:r w:rsidRPr="00FA680C">
        <w:rPr>
          <w:rFonts w:ascii="Times New Roman" w:hAnsi="Times New Roman" w:cs="Times New Roman"/>
          <w:bCs/>
          <w:sz w:val="24"/>
          <w:szCs w:val="24"/>
        </w:rPr>
        <w:t>ые</w:t>
      </w:r>
      <w:proofErr w:type="spellEnd"/>
      <w:r w:rsidRPr="00FA680C">
        <w:rPr>
          <w:rFonts w:ascii="Times New Roman" w:hAnsi="Times New Roman" w:cs="Times New Roman"/>
          <w:bCs/>
          <w:sz w:val="24"/>
          <w:szCs w:val="24"/>
        </w:rPr>
        <w:t>)</w:t>
      </w:r>
      <w:r w:rsidR="006841BF">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sidR="00D37EAF">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7FD9D41E" w14:textId="77777777" w:rsidR="00782EFC" w:rsidRPr="00E11160" w:rsidRDefault="00782EFC" w:rsidP="00782EFC">
      <w:pPr>
        <w:pStyle w:val="114"/>
        <w:rPr>
          <w:rFonts w:ascii="Times New Roman" w:eastAsia="Times New Roman" w:hAnsi="Times New Roman"/>
        </w:rPr>
      </w:pPr>
      <w:bookmarkStart w:id="25" w:name="_Toc152334673"/>
      <w:bookmarkStart w:id="26" w:name="_Toc156820319"/>
      <w:r w:rsidRPr="00E11160">
        <w:rPr>
          <w:rFonts w:ascii="Times New Roman" w:hAnsi="Times New Roman"/>
        </w:rPr>
        <w:t>3.2. Учебно-методическое обеспечение</w:t>
      </w:r>
      <w:bookmarkEnd w:id="25"/>
      <w:bookmarkEnd w:id="26"/>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27"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27"/>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E11160" w:rsidRDefault="006841BF" w:rsidP="006841B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41AE9630" w14:textId="1E244788" w:rsidR="006841BF" w:rsidRPr="007A75CC" w:rsidRDefault="007A75CC" w:rsidP="006841BF">
      <w:pPr>
        <w:pStyle w:val="a4"/>
        <w:spacing w:line="276" w:lineRule="auto"/>
        <w:ind w:left="0" w:firstLine="709"/>
        <w:jc w:val="both"/>
        <w:rPr>
          <w:rFonts w:ascii="Times New Roman" w:eastAsia="Times New Roman" w:hAnsi="Times New Roman" w:cs="Times New Roman"/>
          <w:sz w:val="24"/>
          <w:szCs w:val="24"/>
          <w:lang w:eastAsia="ru-RU"/>
        </w:rPr>
      </w:pPr>
      <w:r w:rsidRPr="007A75CC">
        <w:rPr>
          <w:rFonts w:ascii="Times New Roman" w:hAnsi="Times New Roman" w:cs="Times New Roman"/>
          <w:bCs/>
          <w:iCs/>
          <w:sz w:val="24"/>
          <w:szCs w:val="24"/>
        </w:rPr>
        <w:t xml:space="preserve">1. Организация производства : учебник и практикум для среднего профессионального образования / Л. С. Леонтьева [и др.] ; под редакцией Л. С. Леонтьевой, В. И. Кузнецова. — Москва : Издательство </w:t>
      </w:r>
      <w:proofErr w:type="spellStart"/>
      <w:r w:rsidRPr="007A75CC">
        <w:rPr>
          <w:rFonts w:ascii="Times New Roman" w:hAnsi="Times New Roman" w:cs="Times New Roman"/>
          <w:bCs/>
          <w:iCs/>
          <w:sz w:val="24"/>
          <w:szCs w:val="24"/>
        </w:rPr>
        <w:t>Юрайт</w:t>
      </w:r>
      <w:proofErr w:type="spellEnd"/>
      <w:r w:rsidRPr="007A75CC">
        <w:rPr>
          <w:rFonts w:ascii="Times New Roman" w:hAnsi="Times New Roman" w:cs="Times New Roman"/>
          <w:bCs/>
          <w:iCs/>
          <w:sz w:val="24"/>
          <w:szCs w:val="24"/>
        </w:rPr>
        <w:t xml:space="preserve">, 2024. — 279 с. — (Профессиональное образование). — ISBN 978-5-534-17052-8. — Текст : электронный // Образовательная платформа </w:t>
      </w:r>
      <w:proofErr w:type="spellStart"/>
      <w:r w:rsidRPr="007A75CC">
        <w:rPr>
          <w:rFonts w:ascii="Times New Roman" w:hAnsi="Times New Roman" w:cs="Times New Roman"/>
          <w:bCs/>
          <w:iCs/>
          <w:sz w:val="24"/>
          <w:szCs w:val="24"/>
        </w:rPr>
        <w:t>Юрайт</w:t>
      </w:r>
      <w:proofErr w:type="spellEnd"/>
      <w:r w:rsidRPr="007A75CC">
        <w:rPr>
          <w:rFonts w:ascii="Times New Roman" w:hAnsi="Times New Roman" w:cs="Times New Roman"/>
          <w:bCs/>
          <w:iCs/>
          <w:sz w:val="24"/>
          <w:szCs w:val="24"/>
        </w:rPr>
        <w:t xml:space="preserve"> [сайт]. — URL: https://urait.ru/bcode/538644 (дата обращения: 18.04.2024).</w:t>
      </w:r>
    </w:p>
    <w:p w14:paraId="2687EDBE" w14:textId="3BCA076F" w:rsidR="006841BF" w:rsidRDefault="006841BF" w:rsidP="00795BD5">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lastRenderedPageBreak/>
        <w:t xml:space="preserve">3.2.2. Дополнительные источники </w:t>
      </w:r>
    </w:p>
    <w:p w14:paraId="1CB16CFE" w14:textId="77777777" w:rsidR="00795BD5" w:rsidRPr="00795BD5" w:rsidRDefault="00795BD5" w:rsidP="00795BD5">
      <w:pPr>
        <w:suppressAutoHyphens/>
        <w:spacing w:line="276" w:lineRule="auto"/>
        <w:ind w:firstLine="709"/>
        <w:contextualSpacing/>
        <w:rPr>
          <w:rFonts w:ascii="Times New Roman" w:hAnsi="Times New Roman" w:cs="Times New Roman"/>
          <w:bCs/>
          <w:sz w:val="24"/>
          <w:szCs w:val="24"/>
        </w:rPr>
      </w:pPr>
      <w:r w:rsidRPr="00795BD5">
        <w:rPr>
          <w:rFonts w:ascii="Times New Roman" w:hAnsi="Times New Roman" w:cs="Times New Roman"/>
          <w:bCs/>
          <w:sz w:val="24"/>
          <w:szCs w:val="24"/>
        </w:rPr>
        <w:t>1.</w:t>
      </w:r>
      <w:r w:rsidRPr="00795BD5">
        <w:rPr>
          <w:rFonts w:ascii="Times New Roman" w:hAnsi="Times New Roman" w:cs="Times New Roman"/>
          <w:bCs/>
          <w:sz w:val="24"/>
          <w:szCs w:val="24"/>
        </w:rPr>
        <w:tab/>
        <w:t xml:space="preserve">Дубровин, И. А. Организация и планирование производства на предприятиях / И.А. Дубровин. - М.: </w:t>
      </w:r>
      <w:proofErr w:type="spellStart"/>
      <w:r w:rsidRPr="00795BD5">
        <w:rPr>
          <w:rFonts w:ascii="Times New Roman" w:hAnsi="Times New Roman" w:cs="Times New Roman"/>
          <w:bCs/>
          <w:sz w:val="24"/>
          <w:szCs w:val="24"/>
        </w:rPr>
        <w:t>КолосС</w:t>
      </w:r>
      <w:proofErr w:type="spellEnd"/>
      <w:r w:rsidRPr="00795BD5">
        <w:rPr>
          <w:rFonts w:ascii="Times New Roman" w:hAnsi="Times New Roman" w:cs="Times New Roman"/>
          <w:bCs/>
          <w:sz w:val="24"/>
          <w:szCs w:val="24"/>
        </w:rPr>
        <w:t>, 2016. - 360 c.</w:t>
      </w:r>
    </w:p>
    <w:p w14:paraId="5DAF1F25" w14:textId="77777777" w:rsidR="00795BD5" w:rsidRPr="00795BD5" w:rsidRDefault="00795BD5" w:rsidP="00795BD5">
      <w:pPr>
        <w:suppressAutoHyphens/>
        <w:spacing w:line="276" w:lineRule="auto"/>
        <w:ind w:firstLine="709"/>
        <w:contextualSpacing/>
        <w:rPr>
          <w:rFonts w:ascii="Times New Roman" w:hAnsi="Times New Roman" w:cs="Times New Roman"/>
          <w:bCs/>
          <w:sz w:val="24"/>
          <w:szCs w:val="24"/>
        </w:rPr>
      </w:pPr>
      <w:r w:rsidRPr="00795BD5">
        <w:rPr>
          <w:rFonts w:ascii="Times New Roman" w:hAnsi="Times New Roman" w:cs="Times New Roman"/>
          <w:bCs/>
          <w:sz w:val="24"/>
          <w:szCs w:val="24"/>
        </w:rPr>
        <w:t>2.</w:t>
      </w:r>
      <w:r w:rsidRPr="00795BD5">
        <w:rPr>
          <w:rFonts w:ascii="Times New Roman" w:hAnsi="Times New Roman" w:cs="Times New Roman"/>
          <w:bCs/>
          <w:sz w:val="24"/>
          <w:szCs w:val="24"/>
        </w:rPr>
        <w:tab/>
        <w:t xml:space="preserve">Дубровин, И.А. Организация и планирование производства на предприятиях. Учебник для ВУЗов / И.А. Дубровин. - М.: </w:t>
      </w:r>
      <w:proofErr w:type="spellStart"/>
      <w:r w:rsidRPr="00795BD5">
        <w:rPr>
          <w:rFonts w:ascii="Times New Roman" w:hAnsi="Times New Roman" w:cs="Times New Roman"/>
          <w:bCs/>
          <w:sz w:val="24"/>
          <w:szCs w:val="24"/>
        </w:rPr>
        <w:t>КолосС</w:t>
      </w:r>
      <w:proofErr w:type="spellEnd"/>
      <w:r w:rsidRPr="00795BD5">
        <w:rPr>
          <w:rFonts w:ascii="Times New Roman" w:hAnsi="Times New Roman" w:cs="Times New Roman"/>
          <w:bCs/>
          <w:sz w:val="24"/>
          <w:szCs w:val="24"/>
        </w:rPr>
        <w:t>, 2016. - 139 c.</w:t>
      </w:r>
    </w:p>
    <w:p w14:paraId="224AA43D" w14:textId="77777777" w:rsidR="00795BD5" w:rsidRPr="00795BD5" w:rsidRDefault="00795BD5" w:rsidP="00795BD5">
      <w:pPr>
        <w:suppressAutoHyphens/>
        <w:spacing w:line="276" w:lineRule="auto"/>
        <w:ind w:firstLine="709"/>
        <w:contextualSpacing/>
        <w:rPr>
          <w:rFonts w:ascii="Times New Roman" w:hAnsi="Times New Roman" w:cs="Times New Roman"/>
          <w:bCs/>
          <w:sz w:val="24"/>
          <w:szCs w:val="24"/>
        </w:rPr>
      </w:pPr>
      <w:r w:rsidRPr="00795BD5">
        <w:rPr>
          <w:rFonts w:ascii="Times New Roman" w:hAnsi="Times New Roman" w:cs="Times New Roman"/>
          <w:bCs/>
          <w:sz w:val="24"/>
          <w:szCs w:val="24"/>
        </w:rPr>
        <w:t>3.</w:t>
      </w:r>
      <w:r w:rsidRPr="00795BD5">
        <w:rPr>
          <w:rFonts w:ascii="Times New Roman" w:hAnsi="Times New Roman" w:cs="Times New Roman"/>
          <w:bCs/>
          <w:sz w:val="24"/>
          <w:szCs w:val="24"/>
        </w:rPr>
        <w:tab/>
        <w:t xml:space="preserve">Волков, А. М. Основы права для колледжей: учебник для СПО / А. М. Волков, Е. А. Летягина; под общ. ред. А. М. Волкова. — М.: Издательство </w:t>
      </w:r>
      <w:proofErr w:type="spellStart"/>
      <w:r w:rsidRPr="00795BD5">
        <w:rPr>
          <w:rFonts w:ascii="Times New Roman" w:hAnsi="Times New Roman" w:cs="Times New Roman"/>
          <w:bCs/>
          <w:sz w:val="24"/>
          <w:szCs w:val="24"/>
        </w:rPr>
        <w:t>Юрайт</w:t>
      </w:r>
      <w:proofErr w:type="spellEnd"/>
      <w:r w:rsidRPr="00795BD5">
        <w:rPr>
          <w:rFonts w:ascii="Times New Roman" w:hAnsi="Times New Roman" w:cs="Times New Roman"/>
          <w:bCs/>
          <w:sz w:val="24"/>
          <w:szCs w:val="24"/>
        </w:rPr>
        <w:t>, 2019. — 215 с. — (Серия: Профессиональное образование).</w:t>
      </w:r>
    </w:p>
    <w:p w14:paraId="138D7F50" w14:textId="04DB3E57" w:rsidR="00795BD5" w:rsidRPr="00795BD5" w:rsidRDefault="00795BD5" w:rsidP="00795BD5">
      <w:pPr>
        <w:suppressAutoHyphens/>
        <w:spacing w:line="276" w:lineRule="auto"/>
        <w:ind w:firstLine="709"/>
        <w:contextualSpacing/>
        <w:rPr>
          <w:rFonts w:ascii="Times New Roman" w:hAnsi="Times New Roman" w:cs="Times New Roman"/>
          <w:bCs/>
          <w:sz w:val="24"/>
          <w:szCs w:val="24"/>
        </w:rPr>
      </w:pPr>
      <w:r w:rsidRPr="00795BD5">
        <w:rPr>
          <w:rFonts w:ascii="Times New Roman" w:hAnsi="Times New Roman" w:cs="Times New Roman"/>
          <w:bCs/>
          <w:sz w:val="24"/>
          <w:szCs w:val="24"/>
        </w:rPr>
        <w:t>4.</w:t>
      </w:r>
      <w:r w:rsidRPr="00795BD5">
        <w:rPr>
          <w:rFonts w:ascii="Times New Roman" w:hAnsi="Times New Roman" w:cs="Times New Roman"/>
          <w:bCs/>
          <w:sz w:val="24"/>
          <w:szCs w:val="24"/>
        </w:rPr>
        <w:tab/>
      </w:r>
      <w:proofErr w:type="spellStart"/>
      <w:r w:rsidRPr="00795BD5">
        <w:rPr>
          <w:rFonts w:ascii="Times New Roman" w:hAnsi="Times New Roman" w:cs="Times New Roman"/>
          <w:bCs/>
          <w:sz w:val="24"/>
          <w:szCs w:val="24"/>
        </w:rPr>
        <w:t>Чечевицина</w:t>
      </w:r>
      <w:proofErr w:type="spellEnd"/>
      <w:r w:rsidRPr="00795BD5">
        <w:rPr>
          <w:rFonts w:ascii="Times New Roman" w:hAnsi="Times New Roman" w:cs="Times New Roman"/>
          <w:bCs/>
          <w:sz w:val="24"/>
          <w:szCs w:val="24"/>
        </w:rPr>
        <w:t xml:space="preserve"> Л. Н. Экономика предприятия: учеб. пособие / Л.Н. </w:t>
      </w:r>
      <w:proofErr w:type="spellStart"/>
      <w:r w:rsidRPr="00795BD5">
        <w:rPr>
          <w:rFonts w:ascii="Times New Roman" w:hAnsi="Times New Roman" w:cs="Times New Roman"/>
          <w:bCs/>
          <w:sz w:val="24"/>
          <w:szCs w:val="24"/>
        </w:rPr>
        <w:t>Чечевицына</w:t>
      </w:r>
      <w:proofErr w:type="spellEnd"/>
      <w:r w:rsidRPr="00795BD5">
        <w:rPr>
          <w:rFonts w:ascii="Times New Roman" w:hAnsi="Times New Roman" w:cs="Times New Roman"/>
          <w:bCs/>
          <w:sz w:val="24"/>
          <w:szCs w:val="24"/>
        </w:rPr>
        <w:t xml:space="preserve">. </w:t>
      </w:r>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Ростов</w:t>
      </w:r>
      <w:proofErr w:type="spellEnd"/>
      <w:r>
        <w:rPr>
          <w:rFonts w:ascii="Times New Roman" w:hAnsi="Times New Roman" w:cs="Times New Roman"/>
          <w:bCs/>
          <w:sz w:val="24"/>
          <w:szCs w:val="24"/>
        </w:rPr>
        <w:t xml:space="preserve"> н/Дону: Феникс, 2016. </w:t>
      </w:r>
    </w:p>
    <w:p w14:paraId="300F3B8E" w14:textId="77777777" w:rsidR="00795BD5" w:rsidRPr="00795BD5" w:rsidRDefault="00795BD5" w:rsidP="00795BD5">
      <w:pPr>
        <w:suppressAutoHyphens/>
        <w:spacing w:line="276" w:lineRule="auto"/>
        <w:ind w:firstLine="709"/>
        <w:contextualSpacing/>
        <w:rPr>
          <w:rFonts w:ascii="Times New Roman" w:hAnsi="Times New Roman" w:cs="Times New Roman"/>
          <w:bCs/>
          <w:sz w:val="24"/>
          <w:szCs w:val="24"/>
        </w:rPr>
      </w:pPr>
      <w:r w:rsidRPr="00795BD5">
        <w:rPr>
          <w:rFonts w:ascii="Times New Roman" w:hAnsi="Times New Roman" w:cs="Times New Roman"/>
          <w:bCs/>
          <w:sz w:val="24"/>
          <w:szCs w:val="24"/>
        </w:rPr>
        <w:t>5.</w:t>
      </w:r>
      <w:r w:rsidRPr="00795BD5">
        <w:rPr>
          <w:rFonts w:ascii="Times New Roman" w:hAnsi="Times New Roman" w:cs="Times New Roman"/>
          <w:bCs/>
          <w:sz w:val="24"/>
          <w:szCs w:val="24"/>
        </w:rPr>
        <w:tab/>
        <w:t xml:space="preserve">Организация и планирование производства: учеб. пособие / В. А. Рязанова, Э. Ю. Люшина; под ред. М. </w:t>
      </w:r>
      <w:proofErr w:type="spellStart"/>
      <w:r w:rsidRPr="00795BD5">
        <w:rPr>
          <w:rFonts w:ascii="Times New Roman" w:hAnsi="Times New Roman" w:cs="Times New Roman"/>
          <w:bCs/>
          <w:sz w:val="24"/>
          <w:szCs w:val="24"/>
        </w:rPr>
        <w:t>Ф.Балакина</w:t>
      </w:r>
      <w:proofErr w:type="spellEnd"/>
      <w:r w:rsidRPr="00795BD5">
        <w:rPr>
          <w:rFonts w:ascii="Times New Roman" w:hAnsi="Times New Roman" w:cs="Times New Roman"/>
          <w:bCs/>
          <w:sz w:val="24"/>
          <w:szCs w:val="24"/>
        </w:rPr>
        <w:t xml:space="preserve">. - М.: «Академия», 2014. - 272 с. </w:t>
      </w:r>
    </w:p>
    <w:p w14:paraId="536C82B6" w14:textId="77777777" w:rsidR="00795BD5" w:rsidRPr="00795BD5" w:rsidRDefault="00795BD5" w:rsidP="00795BD5">
      <w:pPr>
        <w:suppressAutoHyphens/>
        <w:spacing w:line="276" w:lineRule="auto"/>
        <w:ind w:firstLine="709"/>
        <w:contextualSpacing/>
        <w:rPr>
          <w:rFonts w:ascii="Times New Roman" w:hAnsi="Times New Roman" w:cs="Times New Roman"/>
          <w:bCs/>
          <w:sz w:val="24"/>
          <w:szCs w:val="24"/>
        </w:rPr>
      </w:pPr>
      <w:r w:rsidRPr="00795BD5">
        <w:rPr>
          <w:rFonts w:ascii="Times New Roman" w:hAnsi="Times New Roman" w:cs="Times New Roman"/>
          <w:bCs/>
          <w:sz w:val="24"/>
          <w:szCs w:val="24"/>
        </w:rPr>
        <w:t>6.</w:t>
      </w:r>
      <w:r w:rsidRPr="00795BD5">
        <w:rPr>
          <w:rFonts w:ascii="Times New Roman" w:hAnsi="Times New Roman" w:cs="Times New Roman"/>
          <w:bCs/>
          <w:sz w:val="24"/>
          <w:szCs w:val="24"/>
        </w:rPr>
        <w:tab/>
      </w:r>
      <w:proofErr w:type="spellStart"/>
      <w:r w:rsidRPr="00795BD5">
        <w:rPr>
          <w:rFonts w:ascii="Times New Roman" w:hAnsi="Times New Roman" w:cs="Times New Roman"/>
          <w:bCs/>
          <w:sz w:val="24"/>
          <w:szCs w:val="24"/>
        </w:rPr>
        <w:t>Шкатулла</w:t>
      </w:r>
      <w:proofErr w:type="spellEnd"/>
      <w:r w:rsidRPr="00795BD5">
        <w:rPr>
          <w:rFonts w:ascii="Times New Roman" w:hAnsi="Times New Roman" w:cs="Times New Roman"/>
          <w:bCs/>
          <w:sz w:val="24"/>
          <w:szCs w:val="24"/>
        </w:rPr>
        <w:t xml:space="preserve"> В. И. Основы права: учеб. пособие / В. И. </w:t>
      </w:r>
      <w:proofErr w:type="spellStart"/>
      <w:r w:rsidRPr="00795BD5">
        <w:rPr>
          <w:rFonts w:ascii="Times New Roman" w:hAnsi="Times New Roman" w:cs="Times New Roman"/>
          <w:bCs/>
          <w:sz w:val="24"/>
          <w:szCs w:val="24"/>
        </w:rPr>
        <w:t>Шкатулла</w:t>
      </w:r>
      <w:proofErr w:type="spellEnd"/>
      <w:r w:rsidRPr="00795BD5">
        <w:rPr>
          <w:rFonts w:ascii="Times New Roman" w:hAnsi="Times New Roman" w:cs="Times New Roman"/>
          <w:bCs/>
          <w:sz w:val="24"/>
          <w:szCs w:val="24"/>
        </w:rPr>
        <w:t xml:space="preserve">, В. В. </w:t>
      </w:r>
      <w:proofErr w:type="spellStart"/>
      <w:r w:rsidRPr="00795BD5">
        <w:rPr>
          <w:rFonts w:ascii="Times New Roman" w:hAnsi="Times New Roman" w:cs="Times New Roman"/>
          <w:bCs/>
          <w:sz w:val="24"/>
          <w:szCs w:val="24"/>
        </w:rPr>
        <w:t>Надвикова</w:t>
      </w:r>
      <w:proofErr w:type="spellEnd"/>
      <w:r w:rsidRPr="00795BD5">
        <w:rPr>
          <w:rFonts w:ascii="Times New Roman" w:hAnsi="Times New Roman" w:cs="Times New Roman"/>
          <w:bCs/>
          <w:sz w:val="24"/>
          <w:szCs w:val="24"/>
        </w:rPr>
        <w:t xml:space="preserve">, М. В. </w:t>
      </w:r>
      <w:proofErr w:type="spellStart"/>
      <w:r w:rsidRPr="00795BD5">
        <w:rPr>
          <w:rFonts w:ascii="Times New Roman" w:hAnsi="Times New Roman" w:cs="Times New Roman"/>
          <w:bCs/>
          <w:sz w:val="24"/>
          <w:szCs w:val="24"/>
        </w:rPr>
        <w:t>Сытинская</w:t>
      </w:r>
      <w:proofErr w:type="spellEnd"/>
      <w:r w:rsidRPr="00795BD5">
        <w:rPr>
          <w:rFonts w:ascii="Times New Roman" w:hAnsi="Times New Roman" w:cs="Times New Roman"/>
          <w:bCs/>
          <w:sz w:val="24"/>
          <w:szCs w:val="24"/>
        </w:rPr>
        <w:t xml:space="preserve">. – М.: Изд. центр «Академия», 2012. - 224 с. </w:t>
      </w:r>
    </w:p>
    <w:p w14:paraId="508C0750" w14:textId="04DF6EF1" w:rsidR="00795BD5" w:rsidRPr="00795BD5" w:rsidRDefault="00795BD5" w:rsidP="00795BD5">
      <w:pPr>
        <w:suppressAutoHyphens/>
        <w:spacing w:line="276" w:lineRule="auto"/>
        <w:ind w:firstLine="709"/>
        <w:contextualSpacing/>
        <w:rPr>
          <w:rFonts w:ascii="Times New Roman" w:hAnsi="Times New Roman" w:cs="Times New Roman"/>
          <w:bCs/>
          <w:sz w:val="24"/>
          <w:szCs w:val="24"/>
        </w:rPr>
      </w:pPr>
      <w:r w:rsidRPr="00795BD5">
        <w:rPr>
          <w:rFonts w:ascii="Times New Roman" w:hAnsi="Times New Roman" w:cs="Times New Roman"/>
          <w:bCs/>
          <w:sz w:val="24"/>
          <w:szCs w:val="24"/>
        </w:rPr>
        <w:t>7.</w:t>
      </w:r>
      <w:r w:rsidRPr="00795BD5">
        <w:rPr>
          <w:rFonts w:ascii="Times New Roman" w:hAnsi="Times New Roman" w:cs="Times New Roman"/>
          <w:bCs/>
          <w:sz w:val="24"/>
          <w:szCs w:val="24"/>
        </w:rPr>
        <w:tab/>
        <w:t xml:space="preserve">Шевчук Д. А. Экономика организации / Д.А. Шевчук. -, </w:t>
      </w:r>
      <w:proofErr w:type="spellStart"/>
      <w:r w:rsidRPr="00795BD5">
        <w:rPr>
          <w:rFonts w:ascii="Times New Roman" w:hAnsi="Times New Roman" w:cs="Times New Roman"/>
          <w:bCs/>
          <w:sz w:val="24"/>
          <w:szCs w:val="24"/>
        </w:rPr>
        <w:t>Ростов</w:t>
      </w:r>
      <w:proofErr w:type="spellEnd"/>
      <w:r w:rsidRPr="00795BD5">
        <w:rPr>
          <w:rFonts w:ascii="Times New Roman" w:hAnsi="Times New Roman" w:cs="Times New Roman"/>
          <w:bCs/>
          <w:sz w:val="24"/>
          <w:szCs w:val="24"/>
        </w:rPr>
        <w:t xml:space="preserve"> н/Дону: Феникс, 2015.</w:t>
      </w:r>
    </w:p>
    <w:p w14:paraId="06E53050" w14:textId="77777777" w:rsidR="00795BD5" w:rsidRDefault="00795BD5" w:rsidP="001604E7">
      <w:pPr>
        <w:spacing w:after="200" w:line="276" w:lineRule="auto"/>
        <w:ind w:firstLine="709"/>
        <w:jc w:val="both"/>
        <w:rPr>
          <w:rFonts w:ascii="Times New Roman" w:hAnsi="Times New Roman" w:cs="Times New Roman"/>
          <w:bCs/>
          <w:i/>
          <w:sz w:val="24"/>
          <w:szCs w:val="24"/>
        </w:rPr>
      </w:pPr>
    </w:p>
    <w:p w14:paraId="47B86259" w14:textId="3CB77D37" w:rsidR="006841BF" w:rsidRPr="00FA680C" w:rsidRDefault="006841BF" w:rsidP="006841BF">
      <w:pPr>
        <w:pStyle w:val="1f"/>
        <w:rPr>
          <w:rFonts w:ascii="Times New Roman" w:hAnsi="Times New Roman"/>
          <w:b w:val="0"/>
          <w:bCs w:val="0"/>
        </w:rPr>
      </w:pPr>
      <w:bookmarkStart w:id="28" w:name="_Toc152334674"/>
      <w:bookmarkStart w:id="29" w:name="_Toc156820320"/>
      <w:r w:rsidRPr="00E11160">
        <w:rPr>
          <w:rFonts w:ascii="Times New Roman" w:hAnsi="Times New Roman"/>
        </w:rPr>
        <w:t xml:space="preserve">4. Контроль и оценка результатов освоения </w:t>
      </w:r>
      <w:r w:rsidR="001604E7">
        <w:rPr>
          <w:rFonts w:ascii="Times New Roman" w:hAnsi="Times New Roman"/>
        </w:rPr>
        <w:br/>
      </w:r>
      <w:r w:rsidRPr="00E11160">
        <w:rPr>
          <w:rFonts w:ascii="Times New Roman" w:hAnsi="Times New Roman"/>
        </w:rPr>
        <w:t>профессионального модуля</w:t>
      </w:r>
      <w:bookmarkEnd w:id="28"/>
      <w:bookmarkEnd w:id="2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6841BF" w:rsidRPr="008D2724" w14:paraId="399F7143" w14:textId="77777777" w:rsidTr="00F24D9D">
        <w:trPr>
          <w:trHeight w:val="23"/>
        </w:trPr>
        <w:tc>
          <w:tcPr>
            <w:tcW w:w="799" w:type="pct"/>
          </w:tcPr>
          <w:p w14:paraId="07A1BF63" w14:textId="5DA67A9F" w:rsidR="006841BF" w:rsidRPr="008D2724" w:rsidRDefault="006841BF" w:rsidP="00F24D9D">
            <w:pPr>
              <w:suppressAutoHyphens/>
              <w:contextualSpacing/>
              <w:jc w:val="center"/>
              <w:rPr>
                <w:rFonts w:ascii="Times New Roman" w:hAnsi="Times New Roman" w:cs="Times New Roman"/>
                <w:b/>
                <w:iCs/>
                <w:sz w:val="24"/>
                <w:szCs w:val="24"/>
              </w:rPr>
            </w:pPr>
            <w:bookmarkStart w:id="30" w:name="_Hlk152334357"/>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755" w:type="pct"/>
            <w:vAlign w:val="center"/>
          </w:tcPr>
          <w:p w14:paraId="6337DE47" w14:textId="77777777" w:rsidR="006841BF" w:rsidRPr="008D2724" w:rsidRDefault="006841BF" w:rsidP="00F24D9D">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446" w:type="pct"/>
            <w:vAlign w:val="center"/>
          </w:tcPr>
          <w:p w14:paraId="7157352A" w14:textId="404F671F" w:rsidR="006841BF" w:rsidRPr="008D2724" w:rsidRDefault="006841BF" w:rsidP="00B83563">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p>
        </w:tc>
      </w:tr>
      <w:tr w:rsidR="00795BD5" w:rsidRPr="008D2724" w14:paraId="266AC736" w14:textId="77777777" w:rsidTr="00F24D9D">
        <w:trPr>
          <w:trHeight w:val="23"/>
        </w:trPr>
        <w:tc>
          <w:tcPr>
            <w:tcW w:w="799" w:type="pct"/>
          </w:tcPr>
          <w:p w14:paraId="37C3F93C" w14:textId="77777777" w:rsidR="00795BD5" w:rsidRPr="00702CA9" w:rsidRDefault="00795BD5" w:rsidP="00795BD5">
            <w:pPr>
              <w:rPr>
                <w:rFonts w:ascii="Times New Roman" w:eastAsia="Times New Roman" w:hAnsi="Times New Roman" w:cs="Times New Roman"/>
                <w:bCs/>
                <w:lang w:eastAsia="ru-RU"/>
              </w:rPr>
            </w:pPr>
            <w:r w:rsidRPr="00702CA9">
              <w:rPr>
                <w:rFonts w:ascii="Times New Roman" w:eastAsia="Times New Roman" w:hAnsi="Times New Roman" w:cs="Times New Roman"/>
                <w:bCs/>
                <w:lang w:eastAsia="ru-RU"/>
              </w:rPr>
              <w:t>ОК 01</w:t>
            </w:r>
          </w:p>
          <w:p w14:paraId="743D4FA1" w14:textId="77777777" w:rsidR="00795BD5" w:rsidRPr="00702CA9" w:rsidRDefault="00795BD5" w:rsidP="00795BD5">
            <w:pPr>
              <w:rPr>
                <w:rFonts w:ascii="Times New Roman" w:eastAsia="Times New Roman" w:hAnsi="Times New Roman" w:cs="Times New Roman"/>
                <w:bCs/>
                <w:lang w:eastAsia="ru-RU"/>
              </w:rPr>
            </w:pPr>
            <w:r w:rsidRPr="00702CA9">
              <w:rPr>
                <w:rFonts w:ascii="Times New Roman" w:eastAsia="Times New Roman" w:hAnsi="Times New Roman" w:cs="Times New Roman"/>
                <w:bCs/>
                <w:lang w:eastAsia="ru-RU"/>
              </w:rPr>
              <w:t>ОК 02</w:t>
            </w:r>
          </w:p>
          <w:p w14:paraId="6F24D5B6" w14:textId="77777777" w:rsidR="00795BD5" w:rsidRPr="00702CA9" w:rsidRDefault="00795BD5" w:rsidP="00795BD5">
            <w:pPr>
              <w:rPr>
                <w:rFonts w:ascii="Times New Roman" w:eastAsia="Times New Roman" w:hAnsi="Times New Roman" w:cs="Times New Roman"/>
                <w:bCs/>
                <w:lang w:eastAsia="ru-RU"/>
              </w:rPr>
            </w:pPr>
            <w:r w:rsidRPr="00702CA9">
              <w:rPr>
                <w:rFonts w:ascii="Times New Roman" w:eastAsia="Times New Roman" w:hAnsi="Times New Roman" w:cs="Times New Roman"/>
                <w:bCs/>
                <w:lang w:eastAsia="ru-RU"/>
              </w:rPr>
              <w:t>ОК 03</w:t>
            </w:r>
          </w:p>
          <w:p w14:paraId="73279BA1" w14:textId="77777777" w:rsidR="00795BD5" w:rsidRPr="00702CA9" w:rsidRDefault="00795BD5" w:rsidP="00795BD5">
            <w:pPr>
              <w:rPr>
                <w:rFonts w:ascii="Times New Roman" w:eastAsia="Times New Roman" w:hAnsi="Times New Roman" w:cs="Times New Roman"/>
                <w:bCs/>
                <w:lang w:eastAsia="ru-RU"/>
              </w:rPr>
            </w:pPr>
            <w:r w:rsidRPr="00702CA9">
              <w:rPr>
                <w:rFonts w:ascii="Times New Roman" w:eastAsia="Times New Roman" w:hAnsi="Times New Roman" w:cs="Times New Roman"/>
                <w:bCs/>
                <w:lang w:eastAsia="ru-RU"/>
              </w:rPr>
              <w:t>ОК 04</w:t>
            </w:r>
          </w:p>
          <w:p w14:paraId="518A5AB6" w14:textId="77777777" w:rsidR="00795BD5" w:rsidRPr="00702CA9" w:rsidRDefault="00795BD5" w:rsidP="00795BD5">
            <w:pPr>
              <w:rPr>
                <w:rFonts w:ascii="Times New Roman" w:eastAsia="Times New Roman" w:hAnsi="Times New Roman" w:cs="Times New Roman"/>
                <w:bCs/>
                <w:lang w:eastAsia="ru-RU"/>
              </w:rPr>
            </w:pPr>
            <w:r w:rsidRPr="00702CA9">
              <w:rPr>
                <w:rFonts w:ascii="Times New Roman" w:eastAsia="Times New Roman" w:hAnsi="Times New Roman" w:cs="Times New Roman"/>
                <w:bCs/>
                <w:lang w:eastAsia="ru-RU"/>
              </w:rPr>
              <w:t>ОК 05</w:t>
            </w:r>
          </w:p>
          <w:p w14:paraId="43C6CF42" w14:textId="77777777" w:rsidR="00795BD5" w:rsidRPr="00702CA9" w:rsidRDefault="00795BD5" w:rsidP="00795BD5">
            <w:pPr>
              <w:rPr>
                <w:rFonts w:ascii="Times New Roman" w:eastAsia="Times New Roman" w:hAnsi="Times New Roman" w:cs="Times New Roman"/>
                <w:bCs/>
                <w:lang w:eastAsia="ru-RU"/>
              </w:rPr>
            </w:pPr>
            <w:r w:rsidRPr="00702CA9">
              <w:rPr>
                <w:rFonts w:ascii="Times New Roman" w:eastAsia="Times New Roman" w:hAnsi="Times New Roman" w:cs="Times New Roman"/>
                <w:bCs/>
                <w:lang w:eastAsia="ru-RU"/>
              </w:rPr>
              <w:t>ОК 06</w:t>
            </w:r>
          </w:p>
          <w:p w14:paraId="3D09FA55" w14:textId="77777777" w:rsidR="00795BD5" w:rsidRPr="00702CA9" w:rsidRDefault="00795BD5" w:rsidP="00795BD5">
            <w:pPr>
              <w:rPr>
                <w:rFonts w:ascii="Times New Roman" w:eastAsia="Times New Roman" w:hAnsi="Times New Roman" w:cs="Times New Roman"/>
                <w:bCs/>
                <w:lang w:eastAsia="ru-RU"/>
              </w:rPr>
            </w:pPr>
            <w:r w:rsidRPr="00702CA9">
              <w:rPr>
                <w:rFonts w:ascii="Times New Roman" w:eastAsia="Times New Roman" w:hAnsi="Times New Roman" w:cs="Times New Roman"/>
                <w:bCs/>
                <w:lang w:eastAsia="ru-RU"/>
              </w:rPr>
              <w:t>ПК 1.1</w:t>
            </w:r>
          </w:p>
          <w:p w14:paraId="42D5632C" w14:textId="77777777" w:rsidR="00795BD5" w:rsidRPr="00702CA9" w:rsidRDefault="00795BD5" w:rsidP="00795BD5">
            <w:pPr>
              <w:rPr>
                <w:rFonts w:ascii="Times New Roman" w:eastAsia="Times New Roman" w:hAnsi="Times New Roman" w:cs="Times New Roman"/>
                <w:bCs/>
                <w:lang w:eastAsia="ru-RU"/>
              </w:rPr>
            </w:pPr>
            <w:r w:rsidRPr="00702CA9">
              <w:rPr>
                <w:rFonts w:ascii="Times New Roman" w:eastAsia="Times New Roman" w:hAnsi="Times New Roman" w:cs="Times New Roman"/>
                <w:bCs/>
                <w:lang w:eastAsia="ru-RU"/>
              </w:rPr>
              <w:t>ПК 1.2</w:t>
            </w:r>
          </w:p>
          <w:p w14:paraId="1AFECD37" w14:textId="0F4A7617" w:rsidR="00795BD5" w:rsidRPr="00907250" w:rsidRDefault="00795BD5" w:rsidP="00795BD5">
            <w:pPr>
              <w:suppressAutoHyphens/>
              <w:contextualSpacing/>
              <w:rPr>
                <w:rFonts w:ascii="Times New Roman" w:hAnsi="Times New Roman" w:cs="Times New Roman"/>
                <w:i/>
                <w:sz w:val="24"/>
                <w:szCs w:val="24"/>
                <w:highlight w:val="yellow"/>
              </w:rPr>
            </w:pPr>
            <w:r w:rsidRPr="00702CA9">
              <w:rPr>
                <w:rFonts w:ascii="Times New Roman" w:eastAsia="Times New Roman" w:hAnsi="Times New Roman" w:cs="Times New Roman"/>
                <w:bCs/>
                <w:lang w:eastAsia="ru-RU"/>
              </w:rPr>
              <w:t>ПК 1.3</w:t>
            </w:r>
          </w:p>
        </w:tc>
        <w:tc>
          <w:tcPr>
            <w:tcW w:w="2755" w:type="pct"/>
          </w:tcPr>
          <w:p w14:paraId="10C6D762" w14:textId="77777777" w:rsidR="00795BD5" w:rsidRPr="00795BD5" w:rsidRDefault="00795BD5" w:rsidP="00795BD5">
            <w:pPr>
              <w:suppressAutoHyphens/>
              <w:contextualSpacing/>
              <w:rPr>
                <w:rFonts w:ascii="Times New Roman" w:hAnsi="Times New Roman" w:cs="Times New Roman"/>
                <w:sz w:val="24"/>
                <w:szCs w:val="24"/>
              </w:rPr>
            </w:pPr>
            <w:r w:rsidRPr="00795BD5">
              <w:rPr>
                <w:rFonts w:ascii="Times New Roman" w:hAnsi="Times New Roman" w:cs="Times New Roman"/>
                <w:sz w:val="24"/>
                <w:szCs w:val="24"/>
              </w:rPr>
              <w:t xml:space="preserve">- составлять формы первичных документов, по которым не предусмотрены типовые образцы; </w:t>
            </w:r>
          </w:p>
          <w:p w14:paraId="37418951" w14:textId="77777777" w:rsidR="00795BD5" w:rsidRPr="00795BD5" w:rsidRDefault="00795BD5" w:rsidP="00795BD5">
            <w:pPr>
              <w:suppressAutoHyphens/>
              <w:contextualSpacing/>
              <w:rPr>
                <w:rFonts w:ascii="Times New Roman" w:hAnsi="Times New Roman" w:cs="Times New Roman"/>
                <w:sz w:val="24"/>
                <w:szCs w:val="24"/>
              </w:rPr>
            </w:pPr>
            <w:r w:rsidRPr="00795BD5">
              <w:rPr>
                <w:rFonts w:ascii="Times New Roman" w:hAnsi="Times New Roman" w:cs="Times New Roman"/>
                <w:sz w:val="24"/>
                <w:szCs w:val="24"/>
              </w:rPr>
              <w:t>- составлять формы документов для внутренней отчетности;</w:t>
            </w:r>
          </w:p>
          <w:p w14:paraId="683DC389" w14:textId="77777777" w:rsidR="00795BD5" w:rsidRPr="00795BD5" w:rsidRDefault="00795BD5" w:rsidP="00795BD5">
            <w:pPr>
              <w:suppressAutoHyphens/>
              <w:contextualSpacing/>
              <w:rPr>
                <w:rFonts w:ascii="Times New Roman" w:hAnsi="Times New Roman" w:cs="Times New Roman"/>
                <w:sz w:val="24"/>
                <w:szCs w:val="24"/>
              </w:rPr>
            </w:pPr>
            <w:r w:rsidRPr="00795BD5">
              <w:rPr>
                <w:rFonts w:ascii="Times New Roman" w:hAnsi="Times New Roman" w:cs="Times New Roman"/>
                <w:sz w:val="24"/>
                <w:szCs w:val="24"/>
              </w:rPr>
              <w:t>- оформлять документы в соответствии с едиными требованиями, установленными государственными нормативными актами-стандартами;</w:t>
            </w:r>
          </w:p>
          <w:p w14:paraId="24835A2E" w14:textId="77777777" w:rsidR="00795BD5" w:rsidRPr="00795BD5" w:rsidRDefault="00795BD5" w:rsidP="00795BD5">
            <w:pPr>
              <w:suppressAutoHyphens/>
              <w:contextualSpacing/>
              <w:rPr>
                <w:rFonts w:ascii="Times New Roman" w:hAnsi="Times New Roman" w:cs="Times New Roman"/>
                <w:sz w:val="24"/>
                <w:szCs w:val="24"/>
              </w:rPr>
            </w:pPr>
            <w:r w:rsidRPr="00795BD5">
              <w:rPr>
                <w:rFonts w:ascii="Times New Roman" w:hAnsi="Times New Roman" w:cs="Times New Roman"/>
                <w:sz w:val="24"/>
                <w:szCs w:val="24"/>
              </w:rPr>
              <w:t>- контролировать наличие и правильность составления документов;</w:t>
            </w:r>
          </w:p>
          <w:p w14:paraId="5E275067" w14:textId="77777777" w:rsidR="00795BD5" w:rsidRPr="00795BD5" w:rsidRDefault="00795BD5" w:rsidP="00795BD5">
            <w:pPr>
              <w:suppressAutoHyphens/>
              <w:contextualSpacing/>
              <w:rPr>
                <w:rFonts w:ascii="Times New Roman" w:hAnsi="Times New Roman" w:cs="Times New Roman"/>
                <w:sz w:val="24"/>
                <w:szCs w:val="24"/>
              </w:rPr>
            </w:pPr>
            <w:r w:rsidRPr="00795BD5">
              <w:rPr>
                <w:rFonts w:ascii="Times New Roman" w:hAnsi="Times New Roman" w:cs="Times New Roman"/>
                <w:sz w:val="24"/>
                <w:szCs w:val="24"/>
              </w:rPr>
              <w:t>- вести диспетчерский журнал, составлять оперативные рапорты;</w:t>
            </w:r>
          </w:p>
          <w:p w14:paraId="25447A61" w14:textId="77777777" w:rsidR="00795BD5" w:rsidRPr="00795BD5" w:rsidRDefault="00795BD5" w:rsidP="00795BD5">
            <w:pPr>
              <w:suppressAutoHyphens/>
              <w:contextualSpacing/>
              <w:rPr>
                <w:rFonts w:ascii="Times New Roman" w:hAnsi="Times New Roman" w:cs="Times New Roman"/>
                <w:sz w:val="24"/>
                <w:szCs w:val="24"/>
              </w:rPr>
            </w:pPr>
            <w:r w:rsidRPr="00795BD5">
              <w:rPr>
                <w:rFonts w:ascii="Times New Roman" w:hAnsi="Times New Roman" w:cs="Times New Roman"/>
                <w:sz w:val="24"/>
                <w:szCs w:val="24"/>
              </w:rPr>
              <w:t>- использовать в работе технические средства;</w:t>
            </w:r>
          </w:p>
          <w:p w14:paraId="4F17917C" w14:textId="77777777" w:rsidR="00795BD5" w:rsidRPr="00795BD5" w:rsidRDefault="00795BD5" w:rsidP="00795BD5">
            <w:pPr>
              <w:suppressAutoHyphens/>
              <w:contextualSpacing/>
              <w:rPr>
                <w:rFonts w:ascii="Times New Roman" w:hAnsi="Times New Roman" w:cs="Times New Roman"/>
                <w:sz w:val="24"/>
                <w:szCs w:val="24"/>
              </w:rPr>
            </w:pPr>
            <w:r w:rsidRPr="00795BD5">
              <w:rPr>
                <w:rFonts w:ascii="Times New Roman" w:hAnsi="Times New Roman" w:cs="Times New Roman"/>
                <w:sz w:val="24"/>
                <w:szCs w:val="24"/>
              </w:rPr>
              <w:t>- унифицировать систему документации.</w:t>
            </w:r>
          </w:p>
          <w:p w14:paraId="3C13704D" w14:textId="629888D9" w:rsidR="00795BD5" w:rsidRPr="00795BD5" w:rsidRDefault="00795BD5" w:rsidP="00795BD5">
            <w:pPr>
              <w:suppressAutoHyphens/>
              <w:contextualSpacing/>
              <w:rPr>
                <w:rFonts w:ascii="Times New Roman" w:hAnsi="Times New Roman" w:cs="Times New Roman"/>
                <w:sz w:val="24"/>
                <w:szCs w:val="24"/>
              </w:rPr>
            </w:pPr>
          </w:p>
        </w:tc>
        <w:tc>
          <w:tcPr>
            <w:tcW w:w="1446" w:type="pct"/>
          </w:tcPr>
          <w:p w14:paraId="50C81216" w14:textId="4EA894B0" w:rsidR="00795BD5" w:rsidRPr="00795BD5" w:rsidRDefault="00795BD5" w:rsidP="00795BD5">
            <w:pPr>
              <w:suppressAutoHyphens/>
              <w:contextualSpacing/>
              <w:rPr>
                <w:rFonts w:ascii="Times New Roman" w:hAnsi="Times New Roman" w:cs="Times New Roman"/>
                <w:i/>
                <w:color w:val="BF8F00" w:themeColor="accent4" w:themeShade="BF"/>
                <w:sz w:val="24"/>
                <w:szCs w:val="24"/>
              </w:rPr>
            </w:pPr>
            <w:r w:rsidRPr="00795BD5">
              <w:rPr>
                <w:rFonts w:ascii="Times New Roman" w:hAnsi="Times New Roman" w:cs="Times New Roman"/>
                <w:sz w:val="24"/>
                <w:szCs w:val="24"/>
              </w:rPr>
              <w:t>наблюдение, тестирование, собеседование, интерпретация результатов собеседования наблюдение за выполнением практической работы, интерпретация результатов наблюдения</w:t>
            </w:r>
          </w:p>
        </w:tc>
      </w:tr>
      <w:bookmarkEnd w:id="30"/>
    </w:tbl>
    <w:p w14:paraId="1DD4D835" w14:textId="77777777" w:rsidR="00C63897" w:rsidRPr="00FB50A0" w:rsidRDefault="00C63897" w:rsidP="00FB50A0">
      <w:pPr>
        <w:rPr>
          <w:rFonts w:ascii="Times New Roman" w:hAnsi="Times New Roman" w:cs="Times New Roman"/>
          <w:b/>
          <w:bCs/>
          <w:sz w:val="18"/>
          <w:szCs w:val="18"/>
        </w:rPr>
      </w:pPr>
    </w:p>
    <w:p w14:paraId="6AE7A2B2" w14:textId="77777777" w:rsidR="00F24D9D" w:rsidRDefault="00F24D9D" w:rsidP="00F24D9D">
      <w:pPr>
        <w:jc w:val="right"/>
        <w:rPr>
          <w:rFonts w:ascii="Times New Roman" w:hAnsi="Times New Roman" w:cs="Times New Roman"/>
          <w:b/>
          <w:bCs/>
          <w:sz w:val="24"/>
          <w:szCs w:val="24"/>
        </w:rPr>
      </w:pPr>
    </w:p>
    <w:p w14:paraId="2E3B7475" w14:textId="77777777" w:rsidR="00F24D9D" w:rsidRDefault="00F24D9D" w:rsidP="00F24D9D">
      <w:pPr>
        <w:jc w:val="right"/>
        <w:rPr>
          <w:rFonts w:ascii="Times New Roman" w:hAnsi="Times New Roman" w:cs="Times New Roman"/>
          <w:b/>
          <w:bCs/>
          <w:sz w:val="24"/>
          <w:szCs w:val="24"/>
        </w:rPr>
      </w:pPr>
    </w:p>
    <w:p w14:paraId="0F41CDC0" w14:textId="77777777" w:rsidR="00F24D9D" w:rsidRDefault="00F24D9D" w:rsidP="00F24D9D">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2A17ECE8" w14:textId="77A72686" w:rsidR="00F24D9D" w:rsidRDefault="00F24D9D" w:rsidP="00F24D9D">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1.2</w:t>
      </w:r>
    </w:p>
    <w:p w14:paraId="72E838C6" w14:textId="77777777" w:rsidR="00F24D9D" w:rsidRPr="00F24D9D" w:rsidRDefault="00F24D9D" w:rsidP="00F24D9D">
      <w:pPr>
        <w:jc w:val="right"/>
        <w:rPr>
          <w:rFonts w:ascii="Times New Roman" w:eastAsia="Times New Roman" w:hAnsi="Times New Roman" w:cs="Times New Roman"/>
          <w:b/>
          <w:bCs/>
          <w:kern w:val="32"/>
          <w:sz w:val="24"/>
          <w:szCs w:val="24"/>
          <w:lang w:eastAsia="x-none"/>
        </w:rPr>
      </w:pPr>
      <w:r w:rsidRPr="00F24D9D">
        <w:rPr>
          <w:rFonts w:ascii="Times New Roman" w:eastAsia="Times New Roman" w:hAnsi="Times New Roman" w:cs="Times New Roman"/>
          <w:b/>
          <w:bCs/>
          <w:kern w:val="32"/>
          <w:sz w:val="24"/>
          <w:szCs w:val="24"/>
          <w:lang w:eastAsia="x-none"/>
        </w:rPr>
        <w:t>к ПОП-П по профессии</w:t>
      </w:r>
    </w:p>
    <w:p w14:paraId="51D7027C" w14:textId="77777777" w:rsidR="00F24D9D" w:rsidRPr="00F24D9D" w:rsidRDefault="00F24D9D" w:rsidP="00F24D9D">
      <w:pPr>
        <w:jc w:val="right"/>
        <w:rPr>
          <w:rFonts w:ascii="Times New Roman" w:eastAsia="Times New Roman" w:hAnsi="Times New Roman" w:cs="Times New Roman"/>
          <w:b/>
          <w:bCs/>
          <w:kern w:val="32"/>
          <w:sz w:val="24"/>
          <w:szCs w:val="24"/>
          <w:lang w:eastAsia="x-none"/>
        </w:rPr>
      </w:pPr>
      <w:r w:rsidRPr="00F24D9D">
        <w:rPr>
          <w:rFonts w:ascii="Times New Roman" w:eastAsia="Times New Roman" w:hAnsi="Times New Roman" w:cs="Times New Roman"/>
          <w:b/>
          <w:bCs/>
          <w:kern w:val="32"/>
          <w:sz w:val="24"/>
          <w:szCs w:val="24"/>
          <w:lang w:eastAsia="x-none"/>
        </w:rPr>
        <w:t xml:space="preserve">38.01.01 Оператор диспетчерской </w:t>
      </w:r>
      <w:r w:rsidRPr="00F24D9D">
        <w:rPr>
          <w:rFonts w:ascii="Times New Roman" w:eastAsia="Times New Roman" w:hAnsi="Times New Roman" w:cs="Times New Roman"/>
          <w:b/>
          <w:bCs/>
          <w:kern w:val="32"/>
          <w:sz w:val="24"/>
          <w:szCs w:val="24"/>
          <w:lang w:eastAsia="x-none"/>
        </w:rPr>
        <w:br/>
        <w:t>(производственно-диспетчерской) службы</w:t>
      </w:r>
    </w:p>
    <w:p w14:paraId="408720F2" w14:textId="77777777" w:rsidR="00F24D9D" w:rsidRDefault="00F24D9D" w:rsidP="00F24D9D">
      <w:pPr>
        <w:jc w:val="right"/>
        <w:rPr>
          <w:rFonts w:ascii="Times New Roman" w:hAnsi="Times New Roman" w:cs="Times New Roman"/>
          <w:b/>
          <w:bCs/>
          <w:color w:val="0070C0"/>
          <w:sz w:val="24"/>
          <w:szCs w:val="24"/>
        </w:rPr>
      </w:pPr>
    </w:p>
    <w:p w14:paraId="1B07ABD9" w14:textId="77777777" w:rsidR="00F24D9D" w:rsidRDefault="00F24D9D" w:rsidP="00F24D9D">
      <w:pPr>
        <w:jc w:val="right"/>
        <w:rPr>
          <w:rFonts w:ascii="Times New Roman" w:hAnsi="Times New Roman" w:cs="Times New Roman"/>
          <w:b/>
          <w:bCs/>
          <w:color w:val="0070C0"/>
          <w:sz w:val="24"/>
          <w:szCs w:val="24"/>
        </w:rPr>
      </w:pPr>
    </w:p>
    <w:p w14:paraId="105865B2" w14:textId="77777777" w:rsidR="00F24D9D" w:rsidRDefault="00F24D9D" w:rsidP="00F24D9D">
      <w:pPr>
        <w:jc w:val="right"/>
        <w:rPr>
          <w:rFonts w:ascii="Times New Roman" w:hAnsi="Times New Roman" w:cs="Times New Roman"/>
          <w:b/>
          <w:bCs/>
          <w:color w:val="0070C0"/>
          <w:sz w:val="24"/>
          <w:szCs w:val="24"/>
        </w:rPr>
      </w:pPr>
    </w:p>
    <w:p w14:paraId="2A422A8B" w14:textId="77777777" w:rsidR="00F24D9D" w:rsidRDefault="00F24D9D" w:rsidP="00F24D9D">
      <w:pPr>
        <w:jc w:val="right"/>
        <w:rPr>
          <w:rFonts w:ascii="Times New Roman" w:hAnsi="Times New Roman" w:cs="Times New Roman"/>
          <w:b/>
          <w:bCs/>
          <w:color w:val="0070C0"/>
          <w:sz w:val="24"/>
          <w:szCs w:val="24"/>
        </w:rPr>
      </w:pPr>
    </w:p>
    <w:p w14:paraId="4766D7E9" w14:textId="77777777" w:rsidR="00F24D9D" w:rsidRDefault="00F24D9D" w:rsidP="00F24D9D">
      <w:pPr>
        <w:jc w:val="right"/>
        <w:rPr>
          <w:rFonts w:ascii="Times New Roman" w:hAnsi="Times New Roman" w:cs="Times New Roman"/>
          <w:b/>
          <w:bCs/>
          <w:color w:val="0070C0"/>
          <w:sz w:val="24"/>
          <w:szCs w:val="24"/>
        </w:rPr>
      </w:pPr>
    </w:p>
    <w:p w14:paraId="4F75CF13" w14:textId="77777777" w:rsidR="00F24D9D" w:rsidRDefault="00F24D9D" w:rsidP="00F24D9D">
      <w:pPr>
        <w:jc w:val="right"/>
        <w:rPr>
          <w:rFonts w:ascii="Times New Roman" w:hAnsi="Times New Roman" w:cs="Times New Roman"/>
          <w:b/>
          <w:bCs/>
          <w:color w:val="0070C0"/>
          <w:sz w:val="24"/>
          <w:szCs w:val="24"/>
        </w:rPr>
      </w:pPr>
    </w:p>
    <w:p w14:paraId="7595E60A" w14:textId="77777777" w:rsidR="00F24D9D" w:rsidRDefault="00F24D9D" w:rsidP="00F24D9D">
      <w:pPr>
        <w:jc w:val="right"/>
        <w:rPr>
          <w:rFonts w:ascii="Times New Roman" w:hAnsi="Times New Roman" w:cs="Times New Roman"/>
          <w:b/>
          <w:bCs/>
          <w:color w:val="0070C0"/>
          <w:sz w:val="24"/>
          <w:szCs w:val="24"/>
        </w:rPr>
      </w:pPr>
    </w:p>
    <w:p w14:paraId="12A6FB2E" w14:textId="77777777" w:rsidR="00F24D9D" w:rsidRDefault="00F24D9D" w:rsidP="00F24D9D">
      <w:pPr>
        <w:jc w:val="right"/>
        <w:rPr>
          <w:rFonts w:ascii="Times New Roman" w:hAnsi="Times New Roman" w:cs="Times New Roman"/>
          <w:b/>
          <w:bCs/>
          <w:color w:val="0070C0"/>
          <w:sz w:val="24"/>
          <w:szCs w:val="24"/>
        </w:rPr>
      </w:pPr>
    </w:p>
    <w:p w14:paraId="2AFEDCC5" w14:textId="77777777" w:rsidR="00F24D9D" w:rsidRDefault="00F24D9D" w:rsidP="00F24D9D">
      <w:pPr>
        <w:jc w:val="right"/>
        <w:rPr>
          <w:rFonts w:ascii="Times New Roman" w:hAnsi="Times New Roman" w:cs="Times New Roman"/>
          <w:b/>
          <w:bCs/>
          <w:color w:val="0070C0"/>
          <w:sz w:val="24"/>
          <w:szCs w:val="24"/>
        </w:rPr>
      </w:pPr>
    </w:p>
    <w:p w14:paraId="0E6828DE" w14:textId="77777777" w:rsidR="00F24D9D" w:rsidRDefault="00F24D9D" w:rsidP="00F24D9D">
      <w:pPr>
        <w:jc w:val="right"/>
        <w:rPr>
          <w:rFonts w:ascii="Times New Roman" w:hAnsi="Times New Roman" w:cs="Times New Roman"/>
          <w:b/>
          <w:bCs/>
          <w:color w:val="0070C0"/>
          <w:sz w:val="24"/>
          <w:szCs w:val="24"/>
        </w:rPr>
      </w:pPr>
    </w:p>
    <w:p w14:paraId="4CF48212" w14:textId="77777777" w:rsidR="00F24D9D" w:rsidRPr="00502F97" w:rsidRDefault="00F24D9D" w:rsidP="00F24D9D">
      <w:pPr>
        <w:jc w:val="right"/>
        <w:rPr>
          <w:rFonts w:ascii="Times New Roman" w:hAnsi="Times New Roman" w:cs="Times New Roman"/>
          <w:b/>
          <w:bCs/>
          <w:color w:val="0070C0"/>
          <w:sz w:val="24"/>
          <w:szCs w:val="24"/>
        </w:rPr>
      </w:pPr>
    </w:p>
    <w:p w14:paraId="5B2ED9EF" w14:textId="77777777" w:rsidR="00F24D9D" w:rsidRPr="008F578C" w:rsidRDefault="00F24D9D" w:rsidP="00F24D9D">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2F6B8728" w14:textId="56B4B22E" w:rsidR="00F24D9D" w:rsidRPr="00F24D9D" w:rsidRDefault="00F24D9D" w:rsidP="00F24D9D">
      <w:pPr>
        <w:pStyle w:val="1"/>
      </w:pPr>
      <w:bookmarkStart w:id="31" w:name="_Toc164283586"/>
      <w:r w:rsidRPr="006E7FF4">
        <w:t>«</w:t>
      </w:r>
      <w:r>
        <w:t>ПМ.0</w:t>
      </w:r>
      <w:r w:rsidR="004F66A5">
        <w:t>2</w:t>
      </w:r>
      <w:r w:rsidRPr="006E7FF4">
        <w:t xml:space="preserve"> </w:t>
      </w:r>
      <w:r w:rsidRPr="00F24D9D">
        <w:t>АНАЛИЗ ДАННЫХ ПРОИЗВОДСТВЕННЫХ ПРОГРАММ, ПЛАНОВ-ГРАФИКОВ, НОРМАТИВОВ ПРОИЗВОДСТВЕННОГО ПРОЦЕССА»</w:t>
      </w:r>
      <w:bookmarkEnd w:id="31"/>
    </w:p>
    <w:p w14:paraId="4B2CE17F" w14:textId="77777777" w:rsidR="00F24D9D" w:rsidRPr="00F24D9D" w:rsidRDefault="00F24D9D" w:rsidP="00F24D9D">
      <w:pPr>
        <w:spacing w:line="360" w:lineRule="auto"/>
        <w:jc w:val="center"/>
        <w:rPr>
          <w:rFonts w:ascii="Times New Roman" w:hAnsi="Times New Roman" w:cs="Times New Roman"/>
          <w:sz w:val="24"/>
          <w:szCs w:val="24"/>
        </w:rPr>
      </w:pPr>
    </w:p>
    <w:p w14:paraId="13D3A86B" w14:textId="77777777" w:rsidR="00F24D9D" w:rsidRPr="00F53FDC" w:rsidRDefault="00F24D9D" w:rsidP="00F24D9D">
      <w:pPr>
        <w:spacing w:line="360" w:lineRule="auto"/>
        <w:jc w:val="center"/>
        <w:rPr>
          <w:rFonts w:ascii="Times New Roman" w:hAnsi="Times New Roman" w:cs="Times New Roman"/>
          <w:sz w:val="24"/>
          <w:szCs w:val="24"/>
        </w:rPr>
      </w:pPr>
    </w:p>
    <w:p w14:paraId="39F0DE33" w14:textId="77777777" w:rsidR="00F24D9D" w:rsidRPr="00F53FDC" w:rsidRDefault="00F24D9D" w:rsidP="00F24D9D">
      <w:pPr>
        <w:spacing w:line="360" w:lineRule="auto"/>
        <w:jc w:val="center"/>
        <w:rPr>
          <w:rFonts w:ascii="Times New Roman" w:hAnsi="Times New Roman" w:cs="Times New Roman"/>
          <w:sz w:val="24"/>
          <w:szCs w:val="24"/>
        </w:rPr>
      </w:pPr>
    </w:p>
    <w:p w14:paraId="68890F62" w14:textId="77777777" w:rsidR="00F24D9D" w:rsidRPr="00F53FDC" w:rsidRDefault="00F24D9D" w:rsidP="00F24D9D">
      <w:pPr>
        <w:spacing w:line="360" w:lineRule="auto"/>
        <w:jc w:val="center"/>
        <w:rPr>
          <w:rFonts w:ascii="Times New Roman" w:hAnsi="Times New Roman" w:cs="Times New Roman"/>
          <w:sz w:val="24"/>
          <w:szCs w:val="24"/>
        </w:rPr>
      </w:pPr>
    </w:p>
    <w:p w14:paraId="6D202007" w14:textId="77777777" w:rsidR="00F24D9D" w:rsidRPr="00F53FDC" w:rsidRDefault="00F24D9D" w:rsidP="00F24D9D">
      <w:pPr>
        <w:spacing w:line="360" w:lineRule="auto"/>
        <w:jc w:val="center"/>
        <w:rPr>
          <w:rFonts w:ascii="Times New Roman" w:hAnsi="Times New Roman" w:cs="Times New Roman"/>
          <w:sz w:val="24"/>
          <w:szCs w:val="24"/>
        </w:rPr>
      </w:pPr>
    </w:p>
    <w:p w14:paraId="0479AF4C" w14:textId="77777777" w:rsidR="00F24D9D" w:rsidRPr="00F53FDC" w:rsidRDefault="00F24D9D" w:rsidP="00F24D9D">
      <w:pPr>
        <w:spacing w:line="360" w:lineRule="auto"/>
        <w:jc w:val="center"/>
        <w:rPr>
          <w:rFonts w:ascii="Times New Roman" w:hAnsi="Times New Roman" w:cs="Times New Roman"/>
          <w:sz w:val="24"/>
          <w:szCs w:val="24"/>
        </w:rPr>
      </w:pPr>
    </w:p>
    <w:p w14:paraId="4B46A8BC" w14:textId="77777777" w:rsidR="00F24D9D" w:rsidRPr="00F53FDC" w:rsidRDefault="00F24D9D" w:rsidP="00F24D9D">
      <w:pPr>
        <w:spacing w:line="360" w:lineRule="auto"/>
        <w:jc w:val="center"/>
        <w:rPr>
          <w:rFonts w:ascii="Times New Roman" w:hAnsi="Times New Roman" w:cs="Times New Roman"/>
          <w:sz w:val="24"/>
          <w:szCs w:val="24"/>
        </w:rPr>
      </w:pPr>
    </w:p>
    <w:p w14:paraId="70C421FD" w14:textId="77777777" w:rsidR="00F24D9D" w:rsidRPr="00F53FDC" w:rsidRDefault="00F24D9D" w:rsidP="00F24D9D">
      <w:pPr>
        <w:spacing w:line="360" w:lineRule="auto"/>
        <w:jc w:val="center"/>
        <w:rPr>
          <w:rFonts w:ascii="Times New Roman" w:hAnsi="Times New Roman" w:cs="Times New Roman"/>
          <w:sz w:val="24"/>
          <w:szCs w:val="24"/>
        </w:rPr>
      </w:pPr>
    </w:p>
    <w:p w14:paraId="2F58E41E" w14:textId="77777777" w:rsidR="00F24D9D" w:rsidRPr="00F53FDC" w:rsidRDefault="00F24D9D" w:rsidP="00F24D9D">
      <w:pPr>
        <w:spacing w:line="360" w:lineRule="auto"/>
        <w:jc w:val="center"/>
        <w:rPr>
          <w:rFonts w:ascii="Times New Roman" w:hAnsi="Times New Roman" w:cs="Times New Roman"/>
          <w:sz w:val="24"/>
          <w:szCs w:val="24"/>
        </w:rPr>
      </w:pPr>
    </w:p>
    <w:p w14:paraId="00341A76" w14:textId="77777777" w:rsidR="00F24D9D" w:rsidRPr="00F53FDC" w:rsidRDefault="00F24D9D" w:rsidP="00F24D9D">
      <w:pPr>
        <w:spacing w:line="360" w:lineRule="auto"/>
        <w:jc w:val="center"/>
        <w:rPr>
          <w:rFonts w:ascii="Times New Roman" w:hAnsi="Times New Roman" w:cs="Times New Roman"/>
          <w:sz w:val="24"/>
          <w:szCs w:val="24"/>
        </w:rPr>
      </w:pPr>
    </w:p>
    <w:p w14:paraId="69E7BFE3" w14:textId="77777777" w:rsidR="00F24D9D" w:rsidRPr="00F53FDC" w:rsidRDefault="00F24D9D" w:rsidP="00F24D9D">
      <w:pPr>
        <w:spacing w:line="360" w:lineRule="auto"/>
        <w:jc w:val="center"/>
        <w:rPr>
          <w:rFonts w:ascii="Times New Roman" w:hAnsi="Times New Roman" w:cs="Times New Roman"/>
          <w:sz w:val="24"/>
          <w:szCs w:val="24"/>
        </w:rPr>
      </w:pPr>
    </w:p>
    <w:p w14:paraId="7AB948F2" w14:textId="77777777" w:rsidR="00F24D9D" w:rsidRPr="00F53FDC" w:rsidRDefault="00F24D9D" w:rsidP="00F24D9D">
      <w:pPr>
        <w:spacing w:line="360" w:lineRule="auto"/>
        <w:jc w:val="center"/>
        <w:rPr>
          <w:rFonts w:ascii="Times New Roman" w:hAnsi="Times New Roman" w:cs="Times New Roman"/>
          <w:sz w:val="24"/>
          <w:szCs w:val="24"/>
        </w:rPr>
      </w:pPr>
    </w:p>
    <w:p w14:paraId="31306034" w14:textId="77777777" w:rsidR="00F24D9D" w:rsidRPr="00F53FDC" w:rsidRDefault="00F24D9D" w:rsidP="00F24D9D">
      <w:pPr>
        <w:spacing w:line="360" w:lineRule="auto"/>
        <w:jc w:val="center"/>
        <w:rPr>
          <w:rFonts w:ascii="Times New Roman" w:hAnsi="Times New Roman" w:cs="Times New Roman"/>
          <w:sz w:val="24"/>
          <w:szCs w:val="24"/>
        </w:rPr>
      </w:pPr>
    </w:p>
    <w:p w14:paraId="27E78123" w14:textId="77777777" w:rsidR="00F24D9D" w:rsidRPr="00F53FDC" w:rsidRDefault="00F24D9D" w:rsidP="00F24D9D">
      <w:pPr>
        <w:spacing w:line="360" w:lineRule="auto"/>
        <w:jc w:val="center"/>
        <w:rPr>
          <w:rFonts w:ascii="Times New Roman" w:hAnsi="Times New Roman" w:cs="Times New Roman"/>
          <w:sz w:val="24"/>
          <w:szCs w:val="24"/>
        </w:rPr>
      </w:pPr>
    </w:p>
    <w:p w14:paraId="7751D1CF" w14:textId="77777777" w:rsidR="00F24D9D" w:rsidRPr="00F53FDC" w:rsidRDefault="00F24D9D" w:rsidP="00F24D9D">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18EAF7F3" w14:textId="77777777" w:rsidR="00F24D9D" w:rsidRDefault="00F24D9D" w:rsidP="00F24D9D">
      <w:pPr>
        <w:rPr>
          <w:rFonts w:ascii="Times New Roman" w:eastAsia="Times New Roman" w:hAnsi="Times New Roman" w:cs="Times New Roman"/>
          <w:b/>
          <w:bCs/>
          <w:kern w:val="36"/>
          <w:sz w:val="24"/>
          <w:szCs w:val="24"/>
          <w:lang w:eastAsia="ru-RU"/>
        </w:rPr>
      </w:pPr>
      <w:r>
        <w:br w:type="page"/>
      </w:r>
    </w:p>
    <w:p w14:paraId="0936E199" w14:textId="77777777" w:rsidR="00F24D9D" w:rsidRPr="00B766E1" w:rsidRDefault="00F24D9D" w:rsidP="00F24D9D">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19796687" w14:textId="77777777" w:rsidR="00F24D9D" w:rsidRDefault="00F24D9D" w:rsidP="00F24D9D"/>
    <w:p w14:paraId="615F0881" w14:textId="77777777" w:rsidR="00F24D9D" w:rsidRDefault="00F24D9D" w:rsidP="00F24D9D">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15D6374D" w14:textId="056A6CB6" w:rsidR="00F24D9D" w:rsidRPr="00B766E1" w:rsidRDefault="00593415" w:rsidP="00F24D9D">
      <w:pPr>
        <w:pStyle w:val="21"/>
        <w:rPr>
          <w:rFonts w:asciiTheme="minorHAnsi" w:eastAsiaTheme="minorEastAsia" w:hAnsiTheme="minorHAnsi" w:cstheme="minorBidi"/>
          <w:i w:val="0"/>
          <w:iCs w:val="0"/>
          <w:sz w:val="22"/>
          <w:szCs w:val="22"/>
        </w:rPr>
      </w:pPr>
      <w:hyperlink w:anchor="_Toc156820310" w:history="1">
        <w:r w:rsidR="00F24D9D" w:rsidRPr="0044074A">
          <w:rPr>
            <w:rStyle w:val="af0"/>
            <w:i w:val="0"/>
            <w:iCs w:val="0"/>
          </w:rPr>
          <w:t>1.1. Цель и место профессионального модуля «</w:t>
        </w:r>
        <w:r w:rsidR="0044074A" w:rsidRPr="0044074A">
          <w:rPr>
            <w:rStyle w:val="af0"/>
            <w:i w:val="0"/>
            <w:iCs w:val="0"/>
          </w:rPr>
          <w:t xml:space="preserve">ПМ.02 </w:t>
        </w:r>
        <w:r w:rsidR="0044074A" w:rsidRPr="0044074A">
          <w:rPr>
            <w:rStyle w:val="af0"/>
            <w:bCs/>
            <w:i w:val="0"/>
            <w:iCs w:val="0"/>
          </w:rPr>
          <w:t>Анализ данных производственных программ, планов-графиков, нормативов производственного процесса</w:t>
        </w:r>
        <w:r w:rsidR="00F24D9D" w:rsidRPr="0044074A">
          <w:rPr>
            <w:rStyle w:val="af0"/>
            <w:i w:val="0"/>
            <w:iCs w:val="0"/>
          </w:rPr>
          <w:t>»  в структуре образовательной программы</w:t>
        </w:r>
        <w:r w:rsidR="00F24D9D" w:rsidRPr="0044074A">
          <w:rPr>
            <w:rStyle w:val="af0"/>
            <w:i w:val="0"/>
            <w:iCs w:val="0"/>
            <w:webHidden/>
          </w:rPr>
          <w:tab/>
        </w:r>
      </w:hyperlink>
    </w:p>
    <w:p w14:paraId="561430CE" w14:textId="77777777" w:rsidR="00F24D9D" w:rsidRPr="00B766E1" w:rsidRDefault="00593415" w:rsidP="00F24D9D">
      <w:pPr>
        <w:pStyle w:val="21"/>
        <w:rPr>
          <w:rFonts w:asciiTheme="minorHAnsi" w:eastAsiaTheme="minorEastAsia" w:hAnsiTheme="minorHAnsi" w:cstheme="minorBidi"/>
          <w:i w:val="0"/>
          <w:iCs w:val="0"/>
          <w:sz w:val="22"/>
          <w:szCs w:val="22"/>
        </w:rPr>
      </w:pPr>
      <w:hyperlink w:anchor="_Toc156820311" w:history="1">
        <w:r w:rsidR="00F24D9D" w:rsidRPr="00B766E1">
          <w:rPr>
            <w:rStyle w:val="af0"/>
            <w:i w:val="0"/>
            <w:iCs w:val="0"/>
          </w:rPr>
          <w:t>1.2. Планируемые результаты освоения профессионального модуля</w:t>
        </w:r>
        <w:r w:rsidR="00F24D9D" w:rsidRPr="00B766E1">
          <w:rPr>
            <w:i w:val="0"/>
            <w:iCs w:val="0"/>
            <w:webHidden/>
          </w:rPr>
          <w:tab/>
        </w:r>
      </w:hyperlink>
    </w:p>
    <w:p w14:paraId="5FA132A4" w14:textId="77777777" w:rsidR="00F24D9D" w:rsidRDefault="00593415" w:rsidP="00F24D9D">
      <w:pPr>
        <w:pStyle w:val="14"/>
        <w:rPr>
          <w:rFonts w:asciiTheme="minorHAnsi" w:eastAsiaTheme="minorEastAsia" w:hAnsiTheme="minorHAnsi" w:cstheme="minorBidi"/>
          <w:b w:val="0"/>
          <w:bCs w:val="0"/>
          <w:lang w:eastAsia="ru-RU"/>
        </w:rPr>
      </w:pPr>
      <w:hyperlink w:anchor="_Toc156820312" w:history="1">
        <w:r w:rsidR="00F24D9D" w:rsidRPr="00A9619D">
          <w:rPr>
            <w:rStyle w:val="af0"/>
          </w:rPr>
          <w:t>2. Структура и содержание профессионального модуля</w:t>
        </w:r>
        <w:r w:rsidR="00F24D9D">
          <w:rPr>
            <w:webHidden/>
          </w:rPr>
          <w:tab/>
        </w:r>
      </w:hyperlink>
    </w:p>
    <w:p w14:paraId="46209552" w14:textId="77777777" w:rsidR="00F24D9D" w:rsidRPr="00B766E1" w:rsidRDefault="00593415" w:rsidP="00F24D9D">
      <w:pPr>
        <w:pStyle w:val="21"/>
        <w:rPr>
          <w:rFonts w:asciiTheme="minorHAnsi" w:eastAsiaTheme="minorEastAsia" w:hAnsiTheme="minorHAnsi" w:cstheme="minorBidi"/>
          <w:i w:val="0"/>
          <w:iCs w:val="0"/>
          <w:sz w:val="22"/>
          <w:szCs w:val="22"/>
        </w:rPr>
      </w:pPr>
      <w:hyperlink w:anchor="_Toc156820313" w:history="1">
        <w:r w:rsidR="00F24D9D" w:rsidRPr="00B766E1">
          <w:rPr>
            <w:rStyle w:val="af0"/>
            <w:i w:val="0"/>
            <w:iCs w:val="0"/>
          </w:rPr>
          <w:t>2.1. Трудоемкость освоения модуля</w:t>
        </w:r>
        <w:r w:rsidR="00F24D9D" w:rsidRPr="00B766E1">
          <w:rPr>
            <w:i w:val="0"/>
            <w:iCs w:val="0"/>
            <w:webHidden/>
          </w:rPr>
          <w:tab/>
        </w:r>
      </w:hyperlink>
    </w:p>
    <w:p w14:paraId="6B0D3929" w14:textId="77777777" w:rsidR="00F24D9D" w:rsidRPr="00B766E1" w:rsidRDefault="00593415" w:rsidP="00F24D9D">
      <w:pPr>
        <w:pStyle w:val="21"/>
        <w:rPr>
          <w:rFonts w:asciiTheme="minorHAnsi" w:eastAsiaTheme="minorEastAsia" w:hAnsiTheme="minorHAnsi" w:cstheme="minorBidi"/>
          <w:i w:val="0"/>
          <w:iCs w:val="0"/>
          <w:sz w:val="22"/>
          <w:szCs w:val="22"/>
        </w:rPr>
      </w:pPr>
      <w:hyperlink w:anchor="_Toc156820314" w:history="1">
        <w:r w:rsidR="00F24D9D" w:rsidRPr="00B766E1">
          <w:rPr>
            <w:rStyle w:val="af0"/>
            <w:i w:val="0"/>
            <w:iCs w:val="0"/>
          </w:rPr>
          <w:t>2.2. Структура профессионального модуля</w:t>
        </w:r>
        <w:r w:rsidR="00F24D9D" w:rsidRPr="00B766E1">
          <w:rPr>
            <w:i w:val="0"/>
            <w:iCs w:val="0"/>
            <w:webHidden/>
          </w:rPr>
          <w:tab/>
        </w:r>
      </w:hyperlink>
    </w:p>
    <w:p w14:paraId="7556D9F2" w14:textId="77777777" w:rsidR="00F24D9D" w:rsidRPr="00B766E1" w:rsidRDefault="00593415" w:rsidP="00F24D9D">
      <w:pPr>
        <w:pStyle w:val="21"/>
        <w:rPr>
          <w:rFonts w:asciiTheme="minorHAnsi" w:eastAsiaTheme="minorEastAsia" w:hAnsiTheme="minorHAnsi" w:cstheme="minorBidi"/>
          <w:i w:val="0"/>
          <w:iCs w:val="0"/>
          <w:sz w:val="22"/>
          <w:szCs w:val="22"/>
        </w:rPr>
      </w:pPr>
      <w:hyperlink w:anchor="_Toc156820315" w:history="1">
        <w:r w:rsidR="00F24D9D" w:rsidRPr="00B766E1">
          <w:rPr>
            <w:rStyle w:val="af0"/>
            <w:i w:val="0"/>
            <w:iCs w:val="0"/>
          </w:rPr>
          <w:t>2.3. Примерное содержание профессионального модуля</w:t>
        </w:r>
        <w:r w:rsidR="00F24D9D" w:rsidRPr="00B766E1">
          <w:rPr>
            <w:i w:val="0"/>
            <w:iCs w:val="0"/>
            <w:webHidden/>
          </w:rPr>
          <w:tab/>
        </w:r>
      </w:hyperlink>
    </w:p>
    <w:p w14:paraId="1FF40317" w14:textId="77777777" w:rsidR="00F24D9D" w:rsidRPr="00B766E1" w:rsidRDefault="00593415" w:rsidP="00F24D9D">
      <w:pPr>
        <w:pStyle w:val="21"/>
        <w:rPr>
          <w:rFonts w:asciiTheme="minorHAnsi" w:eastAsiaTheme="minorEastAsia" w:hAnsiTheme="minorHAnsi" w:cstheme="minorBidi"/>
          <w:i w:val="0"/>
          <w:iCs w:val="0"/>
          <w:sz w:val="22"/>
          <w:szCs w:val="22"/>
        </w:rPr>
      </w:pPr>
      <w:hyperlink w:anchor="_Toc156820316" w:history="1">
        <w:r w:rsidR="00F24D9D" w:rsidRPr="00B766E1">
          <w:rPr>
            <w:rStyle w:val="af0"/>
            <w:i w:val="0"/>
            <w:iCs w:val="0"/>
          </w:rPr>
          <w:t>2.4. Курсовой проект (работа) (для специальностей СПО, если предусмотрено)</w:t>
        </w:r>
        <w:r w:rsidR="00F24D9D" w:rsidRPr="00B766E1">
          <w:rPr>
            <w:i w:val="0"/>
            <w:iCs w:val="0"/>
            <w:webHidden/>
          </w:rPr>
          <w:tab/>
        </w:r>
      </w:hyperlink>
    </w:p>
    <w:p w14:paraId="6F274BAA" w14:textId="77777777" w:rsidR="00F24D9D" w:rsidRDefault="00593415" w:rsidP="00F24D9D">
      <w:pPr>
        <w:pStyle w:val="14"/>
        <w:rPr>
          <w:rFonts w:asciiTheme="minorHAnsi" w:eastAsiaTheme="minorEastAsia" w:hAnsiTheme="minorHAnsi" w:cstheme="minorBidi"/>
          <w:b w:val="0"/>
          <w:bCs w:val="0"/>
          <w:lang w:eastAsia="ru-RU"/>
        </w:rPr>
      </w:pPr>
      <w:hyperlink w:anchor="_Toc156820317" w:history="1">
        <w:r w:rsidR="00F24D9D" w:rsidRPr="00A9619D">
          <w:rPr>
            <w:rStyle w:val="af0"/>
          </w:rPr>
          <w:t>3. Условия реализации профессионального модуля</w:t>
        </w:r>
        <w:r w:rsidR="00F24D9D">
          <w:rPr>
            <w:webHidden/>
          </w:rPr>
          <w:tab/>
        </w:r>
      </w:hyperlink>
    </w:p>
    <w:p w14:paraId="518EAF72" w14:textId="77777777" w:rsidR="00F24D9D" w:rsidRPr="00B766E1" w:rsidRDefault="00593415" w:rsidP="00F24D9D">
      <w:pPr>
        <w:pStyle w:val="21"/>
        <w:rPr>
          <w:rFonts w:asciiTheme="minorHAnsi" w:eastAsiaTheme="minorEastAsia" w:hAnsiTheme="minorHAnsi" w:cstheme="minorBidi"/>
          <w:i w:val="0"/>
          <w:iCs w:val="0"/>
          <w:sz w:val="22"/>
          <w:szCs w:val="22"/>
        </w:rPr>
      </w:pPr>
      <w:hyperlink w:anchor="_Toc156820318" w:history="1">
        <w:r w:rsidR="00F24D9D" w:rsidRPr="00B766E1">
          <w:rPr>
            <w:rStyle w:val="af0"/>
            <w:i w:val="0"/>
            <w:iCs w:val="0"/>
          </w:rPr>
          <w:t>3.1. Материально-техническое обеспечение</w:t>
        </w:r>
        <w:r w:rsidR="00F24D9D" w:rsidRPr="00B766E1">
          <w:rPr>
            <w:i w:val="0"/>
            <w:iCs w:val="0"/>
            <w:webHidden/>
          </w:rPr>
          <w:tab/>
        </w:r>
      </w:hyperlink>
    </w:p>
    <w:p w14:paraId="69ED7776" w14:textId="77777777" w:rsidR="00F24D9D" w:rsidRPr="00B766E1" w:rsidRDefault="00593415" w:rsidP="00F24D9D">
      <w:pPr>
        <w:pStyle w:val="21"/>
        <w:rPr>
          <w:rFonts w:asciiTheme="minorHAnsi" w:eastAsiaTheme="minorEastAsia" w:hAnsiTheme="minorHAnsi" w:cstheme="minorBidi"/>
          <w:i w:val="0"/>
          <w:iCs w:val="0"/>
          <w:sz w:val="22"/>
          <w:szCs w:val="22"/>
        </w:rPr>
      </w:pPr>
      <w:hyperlink w:anchor="_Toc156820319" w:history="1">
        <w:r w:rsidR="00F24D9D" w:rsidRPr="00B766E1">
          <w:rPr>
            <w:rStyle w:val="af0"/>
            <w:i w:val="0"/>
            <w:iCs w:val="0"/>
          </w:rPr>
          <w:t>3.2. Учебно-методическое обеспечение</w:t>
        </w:r>
        <w:r w:rsidR="00F24D9D" w:rsidRPr="00B766E1">
          <w:rPr>
            <w:i w:val="0"/>
            <w:iCs w:val="0"/>
            <w:webHidden/>
          </w:rPr>
          <w:tab/>
        </w:r>
      </w:hyperlink>
    </w:p>
    <w:p w14:paraId="560CDBE8" w14:textId="77777777" w:rsidR="00F24D9D" w:rsidRDefault="00593415" w:rsidP="00F24D9D">
      <w:pPr>
        <w:pStyle w:val="14"/>
        <w:rPr>
          <w:rFonts w:asciiTheme="minorHAnsi" w:eastAsiaTheme="minorEastAsia" w:hAnsiTheme="minorHAnsi" w:cstheme="minorBidi"/>
          <w:b w:val="0"/>
          <w:bCs w:val="0"/>
          <w:lang w:eastAsia="ru-RU"/>
        </w:rPr>
      </w:pPr>
      <w:hyperlink w:anchor="_Toc156820320" w:history="1">
        <w:r w:rsidR="00F24D9D" w:rsidRPr="00A9619D">
          <w:rPr>
            <w:rStyle w:val="af0"/>
          </w:rPr>
          <w:t>4. Контроль и оценка результатов освоения  профессионального модуля</w:t>
        </w:r>
        <w:r w:rsidR="00F24D9D">
          <w:rPr>
            <w:webHidden/>
          </w:rPr>
          <w:tab/>
        </w:r>
      </w:hyperlink>
    </w:p>
    <w:p w14:paraId="465D3EA7" w14:textId="77777777" w:rsidR="00F24D9D" w:rsidRPr="00B766E1" w:rsidRDefault="00F24D9D" w:rsidP="00F24D9D">
      <w:r>
        <w:fldChar w:fldCharType="end"/>
      </w:r>
    </w:p>
    <w:p w14:paraId="023971AD" w14:textId="77777777" w:rsidR="00F24D9D" w:rsidRDefault="00F24D9D" w:rsidP="00F24D9D">
      <w:pPr>
        <w:pStyle w:val="1"/>
      </w:pPr>
    </w:p>
    <w:p w14:paraId="70CAA7A0" w14:textId="77777777" w:rsidR="00F24D9D" w:rsidRDefault="00F24D9D" w:rsidP="00F24D9D">
      <w:pPr>
        <w:pStyle w:val="1f"/>
        <w:jc w:val="left"/>
        <w:sectPr w:rsidR="00F24D9D" w:rsidSect="00502F97">
          <w:headerReference w:type="even" r:id="rId10"/>
          <w:headerReference w:type="default" r:id="rId11"/>
          <w:pgSz w:w="11906" w:h="16838"/>
          <w:pgMar w:top="1134" w:right="567" w:bottom="1134" w:left="1701" w:header="709" w:footer="709" w:gutter="0"/>
          <w:cols w:space="708"/>
          <w:docGrid w:linePitch="360"/>
        </w:sectPr>
      </w:pPr>
    </w:p>
    <w:p w14:paraId="298DA4A8" w14:textId="77777777" w:rsidR="00F24D9D" w:rsidRPr="00C13371" w:rsidRDefault="00F24D9D" w:rsidP="00F24D9D">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39F2916E" w14:textId="67A1B905" w:rsidR="00F24D9D" w:rsidRPr="0044074A" w:rsidRDefault="00F24D9D" w:rsidP="00F24D9D">
      <w:pPr>
        <w:jc w:val="center"/>
        <w:rPr>
          <w:rFonts w:ascii="Times New Roman" w:eastAsia="Times New Roman" w:hAnsi="Times New Roman" w:cs="Times New Roman"/>
          <w:b/>
          <w:bCs/>
          <w:color w:val="000000"/>
          <w:sz w:val="24"/>
          <w:szCs w:val="24"/>
          <w:lang w:eastAsia="ru-RU"/>
        </w:rPr>
      </w:pPr>
      <w:r w:rsidRPr="0044074A">
        <w:rPr>
          <w:rFonts w:ascii="Times New Roman" w:eastAsia="Segoe UI" w:hAnsi="Times New Roman" w:cs="Times New Roman"/>
          <w:b/>
          <w:sz w:val="24"/>
          <w:szCs w:val="24"/>
        </w:rPr>
        <w:t xml:space="preserve">«ПМ.02 </w:t>
      </w:r>
      <w:r w:rsidRPr="0044074A">
        <w:rPr>
          <w:rFonts w:ascii="Times New Roman" w:eastAsia="Times New Roman" w:hAnsi="Times New Roman" w:cs="Times New Roman"/>
          <w:b/>
          <w:bCs/>
          <w:color w:val="000000"/>
          <w:sz w:val="24"/>
          <w:szCs w:val="24"/>
          <w:lang w:eastAsia="ru-RU"/>
        </w:rPr>
        <w:t>Анализ данных производственных программ, планов-графиков, нормативов производственного процесса</w:t>
      </w:r>
      <w:r w:rsidRPr="0044074A">
        <w:rPr>
          <w:rFonts w:ascii="Times New Roman" w:eastAsia="Segoe UI" w:hAnsi="Times New Roman" w:cs="Times New Roman"/>
          <w:b/>
          <w:sz w:val="24"/>
          <w:szCs w:val="24"/>
        </w:rPr>
        <w:t>»</w:t>
      </w:r>
    </w:p>
    <w:p w14:paraId="29C1FEFB" w14:textId="77777777" w:rsidR="00F24D9D" w:rsidRPr="00C13371" w:rsidRDefault="00F24D9D" w:rsidP="00F24D9D">
      <w:pPr>
        <w:pStyle w:val="1f"/>
        <w:rPr>
          <w:rFonts w:asciiTheme="minorHAnsi" w:hAnsiTheme="minorHAnsi"/>
          <w:lang w:val="ru-RU"/>
        </w:rPr>
      </w:pPr>
    </w:p>
    <w:p w14:paraId="125FAABE" w14:textId="77777777" w:rsidR="00F24D9D" w:rsidRPr="00EA6E1D" w:rsidRDefault="00F24D9D" w:rsidP="00F24D9D">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7B260067" w14:textId="762DD78C" w:rsidR="00F24D9D" w:rsidRDefault="00F24D9D" w:rsidP="00F24D9D">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F24D9D">
        <w:rPr>
          <w:rFonts w:ascii="Times New Roman" w:eastAsia="Times New Roman" w:hAnsi="Times New Roman" w:cs="Times New Roman"/>
          <w:iCs/>
          <w:sz w:val="24"/>
          <w:szCs w:val="24"/>
          <w:lang w:eastAsia="ru-RU"/>
        </w:rPr>
        <w:t>«</w:t>
      </w:r>
      <w:r w:rsidRPr="00F24D9D">
        <w:rPr>
          <w:rFonts w:ascii="Times New Roman" w:eastAsia="Times New Roman" w:hAnsi="Times New Roman" w:cs="Times New Roman"/>
          <w:bCs/>
          <w:color w:val="000000"/>
          <w:sz w:val="24"/>
          <w:szCs w:val="24"/>
          <w:lang w:eastAsia="ru-RU"/>
        </w:rPr>
        <w:t>Анализ данных производственных программ, планов-графиков, нормативов производственного процесса</w:t>
      </w:r>
      <w:r w:rsidRPr="00F24D9D">
        <w:rPr>
          <w:rFonts w:ascii="Times New Roman" w:eastAsia="Times New Roman" w:hAnsi="Times New Roman" w:cs="Times New Roman"/>
          <w:bCs/>
          <w:iCs/>
          <w:sz w:val="24"/>
          <w:szCs w:val="24"/>
          <w:lang w:eastAsia="ru-RU"/>
        </w:rPr>
        <w:t>»</w:t>
      </w:r>
      <w:r w:rsidRPr="00F24D9D">
        <w:rPr>
          <w:rFonts w:ascii="Times New Roman" w:eastAsia="Times New Roman" w:hAnsi="Times New Roman" w:cs="Times New Roman"/>
          <w:sz w:val="24"/>
          <w:szCs w:val="24"/>
          <w:lang w:eastAsia="ru-RU"/>
        </w:rPr>
        <w:t xml:space="preserve">. </w:t>
      </w:r>
    </w:p>
    <w:p w14:paraId="7BEA7742" w14:textId="77777777" w:rsidR="00F24D9D" w:rsidRPr="00F24D9D" w:rsidRDefault="00F24D9D" w:rsidP="00F24D9D">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w:t>
      </w:r>
      <w:r w:rsidRPr="00F24D9D">
        <w:rPr>
          <w:rFonts w:ascii="Times New Roman" w:hAnsi="Times New Roman" w:cs="Times New Roman"/>
          <w:sz w:val="24"/>
          <w:szCs w:val="24"/>
        </w:rPr>
        <w:t>в обязательную часть образовательной программы.</w:t>
      </w:r>
    </w:p>
    <w:p w14:paraId="6CEE2B51" w14:textId="77777777" w:rsidR="00F24D9D" w:rsidRDefault="00F24D9D" w:rsidP="00F24D9D">
      <w:pPr>
        <w:suppressAutoHyphens/>
        <w:spacing w:line="276" w:lineRule="auto"/>
        <w:ind w:firstLine="709"/>
        <w:jc w:val="both"/>
        <w:rPr>
          <w:rFonts w:ascii="Times New Roman" w:hAnsi="Times New Roman" w:cs="Times New Roman"/>
          <w:sz w:val="24"/>
          <w:szCs w:val="24"/>
        </w:rPr>
      </w:pPr>
    </w:p>
    <w:p w14:paraId="0800A483" w14:textId="77777777" w:rsidR="00F24D9D" w:rsidRPr="00EA6E1D" w:rsidRDefault="00F24D9D" w:rsidP="00F24D9D">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1BB3E03A" w14:textId="77777777" w:rsidR="00F24D9D" w:rsidRDefault="00F24D9D" w:rsidP="00F24D9D">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(раздела  4.3 ПОП-П)</w:t>
      </w:r>
      <w:r w:rsidRPr="00FA680C">
        <w:rPr>
          <w:rFonts w:ascii="Times New Roman" w:eastAsia="Times New Roman" w:hAnsi="Times New Roman" w:cs="Times New Roman"/>
          <w:sz w:val="24"/>
          <w:szCs w:val="24"/>
          <w:lang w:eastAsia="ru-RU"/>
        </w:rPr>
        <w:t>.</w:t>
      </w:r>
    </w:p>
    <w:p w14:paraId="5EADD21B" w14:textId="77777777" w:rsidR="00F24D9D" w:rsidRDefault="00F24D9D" w:rsidP="00F24D9D">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3"/>
      </w:r>
      <w:r>
        <w:rPr>
          <w:rFonts w:ascii="Times New Roman" w:hAnsi="Times New Roman" w:cs="Times New Roman"/>
          <w:bCs/>
          <w:sz w:val="24"/>
          <w:szCs w:val="24"/>
        </w:rPr>
        <w:t>:</w:t>
      </w:r>
    </w:p>
    <w:tbl>
      <w:tblPr>
        <w:tblW w:w="9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2"/>
        <w:gridCol w:w="136"/>
        <w:gridCol w:w="2955"/>
        <w:gridCol w:w="136"/>
        <w:gridCol w:w="3086"/>
        <w:gridCol w:w="136"/>
        <w:gridCol w:w="1954"/>
        <w:gridCol w:w="135"/>
      </w:tblGrid>
      <w:tr w:rsidR="00F24D9D" w:rsidRPr="000E591D" w14:paraId="740708AD" w14:textId="77777777" w:rsidTr="00B83563">
        <w:trPr>
          <w:gridAfter w:val="1"/>
          <w:wAfter w:w="136" w:type="dxa"/>
          <w:trHeight w:val="810"/>
        </w:trPr>
        <w:tc>
          <w:tcPr>
            <w:tcW w:w="807" w:type="dxa"/>
            <w:tcBorders>
              <w:top w:val="single" w:sz="4" w:space="0" w:color="auto"/>
              <w:left w:val="single" w:sz="4" w:space="0" w:color="auto"/>
              <w:right w:val="single" w:sz="4" w:space="0" w:color="auto"/>
            </w:tcBorders>
          </w:tcPr>
          <w:p w14:paraId="4D62491F" w14:textId="77777777" w:rsidR="00F24D9D" w:rsidRPr="00C13371" w:rsidRDefault="00F24D9D" w:rsidP="00F24D9D">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3113" w:type="dxa"/>
            <w:gridSpan w:val="2"/>
            <w:tcBorders>
              <w:top w:val="single" w:sz="4" w:space="0" w:color="auto"/>
              <w:left w:val="single" w:sz="4" w:space="0" w:color="auto"/>
              <w:right w:val="single" w:sz="4" w:space="0" w:color="auto"/>
            </w:tcBorders>
          </w:tcPr>
          <w:p w14:paraId="4E9C1901" w14:textId="77777777" w:rsidR="00F24D9D" w:rsidRPr="00C13371" w:rsidRDefault="00F24D9D" w:rsidP="00F24D9D">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3250" w:type="dxa"/>
            <w:gridSpan w:val="2"/>
            <w:tcBorders>
              <w:top w:val="single" w:sz="4" w:space="0" w:color="auto"/>
              <w:left w:val="single" w:sz="4" w:space="0" w:color="auto"/>
              <w:bottom w:val="single" w:sz="4" w:space="0" w:color="auto"/>
              <w:right w:val="single" w:sz="4" w:space="0" w:color="auto"/>
            </w:tcBorders>
            <w:shd w:val="clear" w:color="auto" w:fill="auto"/>
          </w:tcPr>
          <w:p w14:paraId="55782709" w14:textId="77777777" w:rsidR="00F24D9D" w:rsidRPr="00C13371" w:rsidRDefault="00F24D9D" w:rsidP="00F24D9D">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034" w:type="dxa"/>
            <w:gridSpan w:val="2"/>
            <w:tcBorders>
              <w:top w:val="single" w:sz="4" w:space="0" w:color="auto"/>
              <w:left w:val="single" w:sz="4" w:space="0" w:color="auto"/>
              <w:bottom w:val="single" w:sz="4" w:space="0" w:color="auto"/>
              <w:right w:val="single" w:sz="4" w:space="0" w:color="auto"/>
            </w:tcBorders>
          </w:tcPr>
          <w:p w14:paraId="7D7E5EC8" w14:textId="77777777" w:rsidR="00F24D9D" w:rsidRPr="00C13371" w:rsidRDefault="00F24D9D" w:rsidP="00F24D9D">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F001F8" w:rsidRPr="000E591D" w14:paraId="2BD4F8F0" w14:textId="77777777" w:rsidTr="00B83563">
        <w:trPr>
          <w:gridAfter w:val="1"/>
          <w:wAfter w:w="136" w:type="dxa"/>
          <w:trHeight w:val="2153"/>
        </w:trPr>
        <w:tc>
          <w:tcPr>
            <w:tcW w:w="807" w:type="dxa"/>
            <w:tcBorders>
              <w:top w:val="single" w:sz="4" w:space="0" w:color="auto"/>
              <w:left w:val="single" w:sz="4" w:space="0" w:color="auto"/>
              <w:right w:val="single" w:sz="4" w:space="0" w:color="auto"/>
            </w:tcBorders>
          </w:tcPr>
          <w:p w14:paraId="4CE4D5F3" w14:textId="6424CDCD" w:rsidR="00F001F8" w:rsidRPr="00F24D9D" w:rsidRDefault="00F001F8" w:rsidP="00F001F8">
            <w:pPr>
              <w:rPr>
                <w:rFonts w:ascii="Times New Roman" w:hAnsi="Times New Roman" w:cs="Times New Roman"/>
                <w:bCs/>
                <w:sz w:val="24"/>
                <w:szCs w:val="24"/>
              </w:rPr>
            </w:pPr>
            <w:r w:rsidRPr="00A773B9">
              <w:rPr>
                <w:rFonts w:ascii="Times New Roman" w:hAnsi="Times New Roman" w:cs="Times New Roman"/>
                <w:bCs/>
                <w:sz w:val="24"/>
                <w:szCs w:val="24"/>
              </w:rPr>
              <w:t>ОК</w:t>
            </w:r>
            <w:r>
              <w:rPr>
                <w:rFonts w:ascii="Times New Roman" w:hAnsi="Times New Roman" w:cs="Times New Roman"/>
                <w:bCs/>
                <w:sz w:val="24"/>
                <w:szCs w:val="24"/>
              </w:rPr>
              <w:t xml:space="preserve"> 1</w:t>
            </w:r>
          </w:p>
        </w:tc>
        <w:tc>
          <w:tcPr>
            <w:tcW w:w="3113" w:type="dxa"/>
            <w:gridSpan w:val="2"/>
            <w:tcBorders>
              <w:top w:val="single" w:sz="4" w:space="0" w:color="auto"/>
              <w:left w:val="single" w:sz="4" w:space="0" w:color="auto"/>
              <w:right w:val="single" w:sz="4" w:space="0" w:color="auto"/>
            </w:tcBorders>
          </w:tcPr>
          <w:p w14:paraId="01F0A3EC" w14:textId="72F819FF" w:rsidR="00F001F8" w:rsidRPr="00F24D9D" w:rsidRDefault="00F001F8" w:rsidP="00F001F8">
            <w:pPr>
              <w:rPr>
                <w:rFonts w:ascii="Times New Roman" w:hAnsi="Times New Roman" w:cs="Times New Roman"/>
                <w:bCs/>
                <w:sz w:val="24"/>
                <w:szCs w:val="24"/>
              </w:rPr>
            </w:pPr>
            <w:r w:rsidRPr="00314FDF">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 выстраивать траектории профессионального и личностного развития</w:t>
            </w:r>
          </w:p>
        </w:tc>
        <w:tc>
          <w:tcPr>
            <w:tcW w:w="3250" w:type="dxa"/>
            <w:gridSpan w:val="2"/>
            <w:tcBorders>
              <w:top w:val="single" w:sz="4" w:space="0" w:color="auto"/>
              <w:left w:val="single" w:sz="4" w:space="0" w:color="auto"/>
              <w:bottom w:val="single" w:sz="4" w:space="0" w:color="auto"/>
              <w:right w:val="single" w:sz="4" w:space="0" w:color="auto"/>
            </w:tcBorders>
            <w:shd w:val="clear" w:color="auto" w:fill="auto"/>
          </w:tcPr>
          <w:p w14:paraId="07CD43A5" w14:textId="330A3463" w:rsidR="00F001F8" w:rsidRPr="00F24D9D" w:rsidRDefault="00F001F8" w:rsidP="00F001F8">
            <w:pPr>
              <w:rPr>
                <w:rFonts w:ascii="Times New Roman" w:hAnsi="Times New Roman" w:cs="Times New Roman"/>
                <w:bCs/>
                <w:sz w:val="24"/>
                <w:szCs w:val="24"/>
              </w:rPr>
            </w:pPr>
            <w:r w:rsidRPr="00314FDF">
              <w:rPr>
                <w:rFonts w:ascii="Times New Roman" w:hAnsi="Times New Roman" w:cs="Times New Roman"/>
                <w:bCs/>
                <w:sz w:val="24"/>
                <w:szCs w:val="24"/>
              </w:rPr>
              <w:t>содержание актуальной нормативно-правовой документации; современная научная и профессиональная терминология; возможные траектории профессионального развития и самообразования</w:t>
            </w:r>
          </w:p>
        </w:tc>
        <w:tc>
          <w:tcPr>
            <w:tcW w:w="2034" w:type="dxa"/>
            <w:gridSpan w:val="2"/>
            <w:tcBorders>
              <w:top w:val="single" w:sz="4" w:space="0" w:color="auto"/>
              <w:left w:val="single" w:sz="4" w:space="0" w:color="auto"/>
              <w:bottom w:val="single" w:sz="4" w:space="0" w:color="auto"/>
              <w:right w:val="single" w:sz="4" w:space="0" w:color="auto"/>
            </w:tcBorders>
          </w:tcPr>
          <w:p w14:paraId="68A8B92E" w14:textId="77777777" w:rsidR="00F001F8" w:rsidRPr="00F24D9D" w:rsidRDefault="00F001F8" w:rsidP="00F001F8">
            <w:pPr>
              <w:jc w:val="center"/>
              <w:rPr>
                <w:rFonts w:ascii="Times New Roman" w:hAnsi="Times New Roman" w:cs="Times New Roman"/>
                <w:bCs/>
                <w:sz w:val="24"/>
                <w:szCs w:val="24"/>
              </w:rPr>
            </w:pPr>
            <w:r w:rsidRPr="00F24D9D">
              <w:rPr>
                <w:rFonts w:ascii="Times New Roman" w:hAnsi="Times New Roman" w:cs="Times New Roman"/>
                <w:bCs/>
                <w:sz w:val="24"/>
                <w:szCs w:val="24"/>
              </w:rPr>
              <w:t>-</w:t>
            </w:r>
          </w:p>
        </w:tc>
      </w:tr>
      <w:tr w:rsidR="00F001F8" w:rsidRPr="000E591D" w14:paraId="3C6CB2AD" w14:textId="77777777" w:rsidTr="00B83563">
        <w:trPr>
          <w:gridAfter w:val="1"/>
          <w:wAfter w:w="136" w:type="dxa"/>
          <w:trHeight w:val="2712"/>
        </w:trPr>
        <w:tc>
          <w:tcPr>
            <w:tcW w:w="807" w:type="dxa"/>
            <w:tcBorders>
              <w:left w:val="single" w:sz="4" w:space="0" w:color="auto"/>
              <w:bottom w:val="single" w:sz="4" w:space="0" w:color="auto"/>
              <w:right w:val="single" w:sz="4" w:space="0" w:color="auto"/>
            </w:tcBorders>
          </w:tcPr>
          <w:p w14:paraId="245ED493" w14:textId="773F1BA5" w:rsidR="00F001F8" w:rsidRPr="00F24D9D" w:rsidRDefault="00F001F8" w:rsidP="00F001F8">
            <w:pPr>
              <w:rPr>
                <w:rFonts w:ascii="Times New Roman" w:hAnsi="Times New Roman" w:cs="Times New Roman"/>
                <w:bCs/>
                <w:sz w:val="24"/>
                <w:szCs w:val="24"/>
              </w:rPr>
            </w:pPr>
            <w:r>
              <w:rPr>
                <w:rFonts w:ascii="Times New Roman" w:hAnsi="Times New Roman" w:cs="Times New Roman"/>
                <w:bCs/>
                <w:sz w:val="24"/>
                <w:szCs w:val="24"/>
              </w:rPr>
              <w:t>ОК 2</w:t>
            </w:r>
          </w:p>
        </w:tc>
        <w:tc>
          <w:tcPr>
            <w:tcW w:w="3113" w:type="dxa"/>
            <w:gridSpan w:val="2"/>
            <w:tcBorders>
              <w:left w:val="single" w:sz="4" w:space="0" w:color="auto"/>
              <w:bottom w:val="single" w:sz="4" w:space="0" w:color="auto"/>
              <w:right w:val="single" w:sz="4" w:space="0" w:color="auto"/>
            </w:tcBorders>
          </w:tcPr>
          <w:p w14:paraId="650DC685" w14:textId="4B14731D" w:rsidR="00F001F8" w:rsidRPr="00F24D9D" w:rsidRDefault="00F001F8" w:rsidP="00F001F8">
            <w:pPr>
              <w:rPr>
                <w:rFonts w:ascii="Times New Roman" w:hAnsi="Times New Roman" w:cs="Times New Roman"/>
                <w:bCs/>
                <w:sz w:val="24"/>
                <w:szCs w:val="24"/>
              </w:rPr>
            </w:pPr>
            <w:r w:rsidRPr="00314FDF">
              <w:rPr>
                <w:rFonts w:ascii="Times New Roman" w:hAnsi="Times New Roman" w:cs="Times New Roman"/>
                <w:bCs/>
                <w:sz w:val="24"/>
                <w:szCs w:val="24"/>
              </w:rPr>
              <w:t>Правильно выявлять и эффективно искать информацию, необходимую для решения задачи и/или проблемы. Составлять план действия. Определять необходимые ресурсы. Реализовать составленный план. Оценивать результат и последствия своих действий.</w:t>
            </w:r>
          </w:p>
        </w:tc>
        <w:tc>
          <w:tcPr>
            <w:tcW w:w="3250" w:type="dxa"/>
            <w:gridSpan w:val="2"/>
            <w:tcBorders>
              <w:top w:val="single" w:sz="4" w:space="0" w:color="auto"/>
              <w:left w:val="single" w:sz="4" w:space="0" w:color="auto"/>
              <w:bottom w:val="single" w:sz="4" w:space="0" w:color="auto"/>
              <w:right w:val="single" w:sz="4" w:space="0" w:color="auto"/>
            </w:tcBorders>
            <w:shd w:val="clear" w:color="auto" w:fill="auto"/>
          </w:tcPr>
          <w:p w14:paraId="5C85C238" w14:textId="6A910835" w:rsidR="00F001F8" w:rsidRPr="00F24D9D" w:rsidRDefault="00F001F8" w:rsidP="00F001F8">
            <w:pPr>
              <w:rPr>
                <w:rFonts w:ascii="Times New Roman" w:hAnsi="Times New Roman" w:cs="Times New Roman"/>
                <w:bCs/>
                <w:sz w:val="24"/>
                <w:szCs w:val="24"/>
              </w:rPr>
            </w:pPr>
            <w:r w:rsidRPr="00314FDF">
              <w:rPr>
                <w:rFonts w:ascii="Times New Roman" w:hAnsi="Times New Roman" w:cs="Times New Roman"/>
                <w:bCs/>
                <w:sz w:val="24"/>
                <w:szCs w:val="24"/>
              </w:rPr>
              <w:t>Основные источники информации и ресурсы для решения задач и проблем в профессиональном и/или социальном контексте. Структура плана решения задач. Порядок оценки результатов решения задач профессиональной деятельности</w:t>
            </w:r>
          </w:p>
        </w:tc>
        <w:tc>
          <w:tcPr>
            <w:tcW w:w="2034" w:type="dxa"/>
            <w:gridSpan w:val="2"/>
            <w:tcBorders>
              <w:top w:val="single" w:sz="4" w:space="0" w:color="auto"/>
              <w:left w:val="single" w:sz="4" w:space="0" w:color="auto"/>
              <w:bottom w:val="single" w:sz="4" w:space="0" w:color="auto"/>
              <w:right w:val="single" w:sz="4" w:space="0" w:color="auto"/>
            </w:tcBorders>
          </w:tcPr>
          <w:p w14:paraId="1278B962" w14:textId="77777777" w:rsidR="00F001F8" w:rsidRPr="00F24D9D" w:rsidRDefault="00F001F8" w:rsidP="00F001F8">
            <w:pPr>
              <w:jc w:val="center"/>
              <w:rPr>
                <w:rFonts w:ascii="Times New Roman" w:hAnsi="Times New Roman" w:cs="Times New Roman"/>
                <w:bCs/>
                <w:sz w:val="24"/>
                <w:szCs w:val="24"/>
              </w:rPr>
            </w:pPr>
            <w:r w:rsidRPr="00F24D9D">
              <w:rPr>
                <w:rFonts w:ascii="Times New Roman" w:hAnsi="Times New Roman" w:cs="Times New Roman"/>
                <w:bCs/>
                <w:sz w:val="24"/>
                <w:szCs w:val="24"/>
              </w:rPr>
              <w:t>-</w:t>
            </w:r>
          </w:p>
        </w:tc>
      </w:tr>
      <w:tr w:rsidR="008B0DCD" w:rsidRPr="000E591D" w14:paraId="1926FFBB" w14:textId="77777777" w:rsidTr="00B83563">
        <w:trPr>
          <w:gridAfter w:val="1"/>
          <w:wAfter w:w="136" w:type="dxa"/>
          <w:trHeight w:val="2153"/>
        </w:trPr>
        <w:tc>
          <w:tcPr>
            <w:tcW w:w="807" w:type="dxa"/>
            <w:tcBorders>
              <w:left w:val="single" w:sz="4" w:space="0" w:color="auto"/>
              <w:bottom w:val="single" w:sz="4" w:space="0" w:color="auto"/>
              <w:right w:val="single" w:sz="4" w:space="0" w:color="auto"/>
            </w:tcBorders>
          </w:tcPr>
          <w:p w14:paraId="20D69943" w14:textId="42DA1F9A" w:rsidR="008B0DCD" w:rsidRPr="00F24D9D" w:rsidRDefault="008B0DCD" w:rsidP="008B0DCD">
            <w:pPr>
              <w:rPr>
                <w:rFonts w:ascii="Times New Roman" w:hAnsi="Times New Roman" w:cs="Times New Roman"/>
                <w:bCs/>
                <w:sz w:val="24"/>
                <w:szCs w:val="24"/>
              </w:rPr>
            </w:pPr>
            <w:r>
              <w:rPr>
                <w:rFonts w:ascii="Times New Roman" w:hAnsi="Times New Roman" w:cs="Times New Roman"/>
                <w:bCs/>
                <w:sz w:val="24"/>
                <w:szCs w:val="24"/>
              </w:rPr>
              <w:lastRenderedPageBreak/>
              <w:t>ОК 3</w:t>
            </w:r>
          </w:p>
        </w:tc>
        <w:tc>
          <w:tcPr>
            <w:tcW w:w="3113" w:type="dxa"/>
            <w:gridSpan w:val="2"/>
            <w:tcBorders>
              <w:left w:val="single" w:sz="4" w:space="0" w:color="auto"/>
              <w:bottom w:val="single" w:sz="4" w:space="0" w:color="auto"/>
              <w:right w:val="single" w:sz="4" w:space="0" w:color="auto"/>
            </w:tcBorders>
          </w:tcPr>
          <w:p w14:paraId="63C269BE" w14:textId="44FB229F" w:rsidR="008B0DCD" w:rsidRPr="00F24D9D" w:rsidRDefault="008B0DCD" w:rsidP="008B0DCD">
            <w:pPr>
              <w:rPr>
                <w:rFonts w:ascii="Times New Roman" w:hAnsi="Times New Roman" w:cs="Times New Roman"/>
                <w:bCs/>
                <w:sz w:val="24"/>
                <w:szCs w:val="24"/>
              </w:rPr>
            </w:pPr>
            <w:r w:rsidRPr="00314FDF">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задачу и/или проблему и выделять её составные части. Владеть актуальными методами работы в профессиональной и смежных сферах. Проводить оценку и коррекцию собственной деятельности. Нести ответственность за результаты своей работы</w:t>
            </w:r>
          </w:p>
        </w:tc>
        <w:tc>
          <w:tcPr>
            <w:tcW w:w="3250" w:type="dxa"/>
            <w:gridSpan w:val="2"/>
            <w:tcBorders>
              <w:top w:val="single" w:sz="4" w:space="0" w:color="auto"/>
              <w:left w:val="single" w:sz="4" w:space="0" w:color="auto"/>
              <w:bottom w:val="single" w:sz="4" w:space="0" w:color="auto"/>
              <w:right w:val="single" w:sz="4" w:space="0" w:color="auto"/>
            </w:tcBorders>
            <w:shd w:val="clear" w:color="auto" w:fill="auto"/>
          </w:tcPr>
          <w:p w14:paraId="345F8606" w14:textId="716C1922" w:rsidR="008B0DCD" w:rsidRPr="00F24D9D" w:rsidRDefault="008B0DCD" w:rsidP="008B0DCD">
            <w:pPr>
              <w:rPr>
                <w:rFonts w:ascii="Times New Roman" w:hAnsi="Times New Roman" w:cs="Times New Roman"/>
                <w:bCs/>
                <w:sz w:val="24"/>
                <w:szCs w:val="24"/>
              </w:rPr>
            </w:pPr>
            <w:r w:rsidRPr="00314FDF">
              <w:rPr>
                <w:rFonts w:ascii="Times New Roman" w:hAnsi="Times New Roman" w:cs="Times New Roman"/>
                <w:bCs/>
                <w:sz w:val="24"/>
                <w:szCs w:val="24"/>
              </w:rPr>
              <w:t>Алгоритмы выполнения работ в профессиональной и смежных областях. Профессиональный и социальный кон-текст.</w:t>
            </w:r>
          </w:p>
        </w:tc>
        <w:tc>
          <w:tcPr>
            <w:tcW w:w="2034" w:type="dxa"/>
            <w:gridSpan w:val="2"/>
            <w:tcBorders>
              <w:top w:val="single" w:sz="4" w:space="0" w:color="auto"/>
              <w:left w:val="single" w:sz="4" w:space="0" w:color="auto"/>
              <w:bottom w:val="single" w:sz="4" w:space="0" w:color="auto"/>
              <w:right w:val="single" w:sz="4" w:space="0" w:color="auto"/>
            </w:tcBorders>
          </w:tcPr>
          <w:p w14:paraId="4FA57284" w14:textId="6D2F3EE8" w:rsidR="008B0DCD" w:rsidRPr="00F24D9D" w:rsidRDefault="008B0DCD" w:rsidP="008B0DCD">
            <w:pPr>
              <w:jc w:val="center"/>
              <w:rPr>
                <w:rFonts w:ascii="Times New Roman" w:hAnsi="Times New Roman" w:cs="Times New Roman"/>
                <w:bCs/>
                <w:sz w:val="24"/>
                <w:szCs w:val="24"/>
              </w:rPr>
            </w:pPr>
            <w:r w:rsidRPr="002605E9">
              <w:rPr>
                <w:rFonts w:ascii="Times New Roman" w:hAnsi="Times New Roman" w:cs="Times New Roman"/>
                <w:bCs/>
                <w:sz w:val="24"/>
                <w:szCs w:val="24"/>
              </w:rPr>
              <w:t>-</w:t>
            </w:r>
          </w:p>
        </w:tc>
      </w:tr>
      <w:tr w:rsidR="008B0DCD" w:rsidRPr="000E591D" w14:paraId="2BFB931B" w14:textId="77777777" w:rsidTr="00B83563">
        <w:trPr>
          <w:gridAfter w:val="1"/>
          <w:wAfter w:w="136" w:type="dxa"/>
          <w:trHeight w:val="2432"/>
        </w:trPr>
        <w:tc>
          <w:tcPr>
            <w:tcW w:w="807" w:type="dxa"/>
            <w:tcBorders>
              <w:left w:val="single" w:sz="4" w:space="0" w:color="auto"/>
              <w:bottom w:val="single" w:sz="4" w:space="0" w:color="auto"/>
              <w:right w:val="single" w:sz="4" w:space="0" w:color="auto"/>
            </w:tcBorders>
          </w:tcPr>
          <w:p w14:paraId="12524FCF" w14:textId="1F860135" w:rsidR="008B0DCD" w:rsidRPr="00F24D9D" w:rsidRDefault="008B0DCD" w:rsidP="008B0DCD">
            <w:pPr>
              <w:rPr>
                <w:rFonts w:ascii="Times New Roman" w:hAnsi="Times New Roman" w:cs="Times New Roman"/>
                <w:bCs/>
                <w:sz w:val="24"/>
                <w:szCs w:val="24"/>
              </w:rPr>
            </w:pPr>
            <w:r>
              <w:rPr>
                <w:rFonts w:ascii="Times New Roman" w:hAnsi="Times New Roman" w:cs="Times New Roman"/>
                <w:bCs/>
                <w:sz w:val="24"/>
                <w:szCs w:val="24"/>
              </w:rPr>
              <w:t>ОК 4</w:t>
            </w:r>
          </w:p>
        </w:tc>
        <w:tc>
          <w:tcPr>
            <w:tcW w:w="3113" w:type="dxa"/>
            <w:gridSpan w:val="2"/>
            <w:tcBorders>
              <w:left w:val="single" w:sz="4" w:space="0" w:color="auto"/>
              <w:bottom w:val="single" w:sz="4" w:space="0" w:color="auto"/>
              <w:right w:val="single" w:sz="4" w:space="0" w:color="auto"/>
            </w:tcBorders>
          </w:tcPr>
          <w:p w14:paraId="7ACC7F4E" w14:textId="72E9010D" w:rsidR="008B0DCD" w:rsidRPr="00F24D9D" w:rsidRDefault="008B0DCD" w:rsidP="008B0DCD">
            <w:pPr>
              <w:rPr>
                <w:rFonts w:ascii="Times New Roman" w:hAnsi="Times New Roman" w:cs="Times New Roman"/>
                <w:bCs/>
                <w:sz w:val="24"/>
                <w:szCs w:val="24"/>
              </w:rPr>
            </w:pPr>
            <w:r w:rsidRPr="00314FDF">
              <w:rPr>
                <w:rFonts w:ascii="Times New Roman" w:hAnsi="Times New Roman" w:cs="Times New Roman"/>
                <w:bCs/>
                <w:sz w:val="24"/>
                <w:szCs w:val="24"/>
              </w:rPr>
              <w:t>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w:t>
            </w:r>
          </w:p>
        </w:tc>
        <w:tc>
          <w:tcPr>
            <w:tcW w:w="3250" w:type="dxa"/>
            <w:gridSpan w:val="2"/>
            <w:tcBorders>
              <w:top w:val="single" w:sz="4" w:space="0" w:color="auto"/>
              <w:left w:val="single" w:sz="4" w:space="0" w:color="auto"/>
              <w:bottom w:val="single" w:sz="4" w:space="0" w:color="auto"/>
              <w:right w:val="single" w:sz="4" w:space="0" w:color="auto"/>
            </w:tcBorders>
            <w:shd w:val="clear" w:color="auto" w:fill="auto"/>
          </w:tcPr>
          <w:p w14:paraId="123CBBA4" w14:textId="6FDA55C4" w:rsidR="008B0DCD" w:rsidRPr="00F24D9D" w:rsidRDefault="008B0DCD" w:rsidP="008B0DCD">
            <w:pPr>
              <w:rPr>
                <w:rFonts w:ascii="Times New Roman" w:hAnsi="Times New Roman" w:cs="Times New Roman"/>
                <w:bCs/>
                <w:sz w:val="24"/>
                <w:szCs w:val="24"/>
              </w:rPr>
            </w:pPr>
            <w:r w:rsidRPr="00314FDF">
              <w:rPr>
                <w:rFonts w:ascii="Times New Roman" w:hAnsi="Times New Roman" w:cs="Times New Roman"/>
                <w:bCs/>
                <w:sz w:val="24"/>
                <w:szCs w:val="24"/>
              </w:rPr>
              <w:t>номенклатуры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w:t>
            </w:r>
          </w:p>
        </w:tc>
        <w:tc>
          <w:tcPr>
            <w:tcW w:w="2034" w:type="dxa"/>
            <w:gridSpan w:val="2"/>
            <w:tcBorders>
              <w:top w:val="single" w:sz="4" w:space="0" w:color="auto"/>
              <w:left w:val="single" w:sz="4" w:space="0" w:color="auto"/>
              <w:bottom w:val="single" w:sz="4" w:space="0" w:color="auto"/>
              <w:right w:val="single" w:sz="4" w:space="0" w:color="auto"/>
            </w:tcBorders>
          </w:tcPr>
          <w:p w14:paraId="3EF7300F" w14:textId="488D4D41" w:rsidR="008B0DCD" w:rsidRPr="00F24D9D" w:rsidRDefault="008B0DCD" w:rsidP="008B0DCD">
            <w:pPr>
              <w:jc w:val="center"/>
              <w:rPr>
                <w:rFonts w:ascii="Times New Roman" w:hAnsi="Times New Roman" w:cs="Times New Roman"/>
                <w:bCs/>
                <w:sz w:val="24"/>
                <w:szCs w:val="24"/>
              </w:rPr>
            </w:pPr>
            <w:r w:rsidRPr="002605E9">
              <w:rPr>
                <w:rFonts w:ascii="Times New Roman" w:hAnsi="Times New Roman" w:cs="Times New Roman"/>
                <w:bCs/>
                <w:sz w:val="24"/>
                <w:szCs w:val="24"/>
              </w:rPr>
              <w:t>-</w:t>
            </w:r>
          </w:p>
        </w:tc>
      </w:tr>
      <w:tr w:rsidR="008B0DCD" w:rsidRPr="000E591D" w14:paraId="45652DAD" w14:textId="77777777" w:rsidTr="00B83563">
        <w:trPr>
          <w:gridAfter w:val="1"/>
          <w:wAfter w:w="136" w:type="dxa"/>
          <w:trHeight w:val="1621"/>
        </w:trPr>
        <w:tc>
          <w:tcPr>
            <w:tcW w:w="807" w:type="dxa"/>
            <w:tcBorders>
              <w:left w:val="single" w:sz="4" w:space="0" w:color="auto"/>
              <w:bottom w:val="single" w:sz="4" w:space="0" w:color="auto"/>
              <w:right w:val="single" w:sz="4" w:space="0" w:color="auto"/>
            </w:tcBorders>
          </w:tcPr>
          <w:p w14:paraId="33E17A1C" w14:textId="31896A60" w:rsidR="008B0DCD" w:rsidRPr="00F24D9D" w:rsidRDefault="008B0DCD" w:rsidP="008B0DCD">
            <w:pPr>
              <w:rPr>
                <w:rFonts w:ascii="Times New Roman" w:hAnsi="Times New Roman" w:cs="Times New Roman"/>
                <w:bCs/>
                <w:sz w:val="24"/>
                <w:szCs w:val="24"/>
              </w:rPr>
            </w:pPr>
            <w:r>
              <w:rPr>
                <w:rFonts w:ascii="Times New Roman" w:hAnsi="Times New Roman" w:cs="Times New Roman"/>
                <w:bCs/>
                <w:sz w:val="24"/>
                <w:szCs w:val="24"/>
              </w:rPr>
              <w:t>ОК 5</w:t>
            </w:r>
          </w:p>
        </w:tc>
        <w:tc>
          <w:tcPr>
            <w:tcW w:w="3113" w:type="dxa"/>
            <w:gridSpan w:val="2"/>
            <w:tcBorders>
              <w:left w:val="single" w:sz="4" w:space="0" w:color="auto"/>
              <w:bottom w:val="single" w:sz="4" w:space="0" w:color="auto"/>
              <w:right w:val="single" w:sz="4" w:space="0" w:color="auto"/>
            </w:tcBorders>
          </w:tcPr>
          <w:p w14:paraId="6C1653AB" w14:textId="7FC2ACCD" w:rsidR="008B0DCD" w:rsidRPr="00F24D9D" w:rsidRDefault="008B0DCD" w:rsidP="008B0DCD">
            <w:pPr>
              <w:rPr>
                <w:rFonts w:ascii="Times New Roman" w:hAnsi="Times New Roman" w:cs="Times New Roman"/>
                <w:bCs/>
                <w:sz w:val="24"/>
                <w:szCs w:val="24"/>
              </w:rPr>
            </w:pPr>
            <w:r w:rsidRPr="00314FDF">
              <w:rPr>
                <w:rFonts w:ascii="Times New Roman" w:hAnsi="Times New Roman" w:cs="Times New Roman"/>
                <w:bCs/>
                <w:sz w:val="24"/>
                <w:szCs w:val="24"/>
              </w:rPr>
              <w:t>применять средства информационных технологий для решения профессиональных задач; использовать современное программное обеспечение</w:t>
            </w:r>
          </w:p>
        </w:tc>
        <w:tc>
          <w:tcPr>
            <w:tcW w:w="3250" w:type="dxa"/>
            <w:gridSpan w:val="2"/>
            <w:tcBorders>
              <w:top w:val="single" w:sz="4" w:space="0" w:color="auto"/>
              <w:left w:val="single" w:sz="4" w:space="0" w:color="auto"/>
              <w:bottom w:val="single" w:sz="4" w:space="0" w:color="auto"/>
              <w:right w:val="single" w:sz="4" w:space="0" w:color="auto"/>
            </w:tcBorders>
            <w:shd w:val="clear" w:color="auto" w:fill="auto"/>
          </w:tcPr>
          <w:p w14:paraId="2F94BC9C" w14:textId="6A6C430F" w:rsidR="008B0DCD" w:rsidRPr="00F24D9D" w:rsidRDefault="008B0DCD" w:rsidP="008B0DCD">
            <w:pPr>
              <w:rPr>
                <w:rFonts w:ascii="Times New Roman" w:hAnsi="Times New Roman" w:cs="Times New Roman"/>
                <w:bCs/>
                <w:sz w:val="24"/>
                <w:szCs w:val="24"/>
              </w:rPr>
            </w:pPr>
            <w:r w:rsidRPr="00314FDF">
              <w:rPr>
                <w:rFonts w:ascii="Times New Roman" w:hAnsi="Times New Roman" w:cs="Times New Roman"/>
                <w:bCs/>
                <w:sz w:val="24"/>
                <w:szCs w:val="24"/>
              </w:rPr>
              <w:t>современные средства и устройства информатизации; порядок их применения и программное обеспечение в профессиональной деятельности</w:t>
            </w:r>
          </w:p>
        </w:tc>
        <w:tc>
          <w:tcPr>
            <w:tcW w:w="2034" w:type="dxa"/>
            <w:gridSpan w:val="2"/>
            <w:tcBorders>
              <w:top w:val="single" w:sz="4" w:space="0" w:color="auto"/>
              <w:left w:val="single" w:sz="4" w:space="0" w:color="auto"/>
              <w:bottom w:val="single" w:sz="4" w:space="0" w:color="auto"/>
              <w:right w:val="single" w:sz="4" w:space="0" w:color="auto"/>
            </w:tcBorders>
          </w:tcPr>
          <w:p w14:paraId="78147F51" w14:textId="6FD9A3EE" w:rsidR="008B0DCD" w:rsidRPr="00F24D9D" w:rsidRDefault="008B0DCD" w:rsidP="008B0DCD">
            <w:pPr>
              <w:jc w:val="center"/>
              <w:rPr>
                <w:rFonts w:ascii="Times New Roman" w:hAnsi="Times New Roman" w:cs="Times New Roman"/>
                <w:bCs/>
                <w:sz w:val="24"/>
                <w:szCs w:val="24"/>
              </w:rPr>
            </w:pPr>
            <w:r w:rsidRPr="002605E9">
              <w:rPr>
                <w:rFonts w:ascii="Times New Roman" w:hAnsi="Times New Roman" w:cs="Times New Roman"/>
                <w:bCs/>
                <w:sz w:val="24"/>
                <w:szCs w:val="24"/>
              </w:rPr>
              <w:t>-</w:t>
            </w:r>
          </w:p>
        </w:tc>
      </w:tr>
      <w:tr w:rsidR="008B0DCD" w:rsidRPr="000E591D" w14:paraId="61FE502F" w14:textId="77777777" w:rsidTr="00B83563">
        <w:trPr>
          <w:gridAfter w:val="1"/>
          <w:wAfter w:w="136" w:type="dxa"/>
          <w:trHeight w:val="2977"/>
        </w:trPr>
        <w:tc>
          <w:tcPr>
            <w:tcW w:w="807" w:type="dxa"/>
            <w:tcBorders>
              <w:left w:val="single" w:sz="4" w:space="0" w:color="auto"/>
              <w:bottom w:val="single" w:sz="4" w:space="0" w:color="auto"/>
              <w:right w:val="single" w:sz="4" w:space="0" w:color="auto"/>
            </w:tcBorders>
          </w:tcPr>
          <w:p w14:paraId="1742699D" w14:textId="2A92EC96" w:rsidR="008B0DCD" w:rsidRPr="00F24D9D" w:rsidRDefault="008B0DCD" w:rsidP="008B0DCD">
            <w:pPr>
              <w:rPr>
                <w:rFonts w:ascii="Times New Roman" w:hAnsi="Times New Roman" w:cs="Times New Roman"/>
                <w:bCs/>
                <w:sz w:val="24"/>
                <w:szCs w:val="24"/>
              </w:rPr>
            </w:pPr>
            <w:r>
              <w:rPr>
                <w:rFonts w:ascii="Times New Roman" w:hAnsi="Times New Roman" w:cs="Times New Roman"/>
                <w:bCs/>
                <w:sz w:val="24"/>
                <w:szCs w:val="24"/>
              </w:rPr>
              <w:t>ОК 6</w:t>
            </w:r>
          </w:p>
        </w:tc>
        <w:tc>
          <w:tcPr>
            <w:tcW w:w="3113" w:type="dxa"/>
            <w:gridSpan w:val="2"/>
            <w:tcBorders>
              <w:left w:val="single" w:sz="4" w:space="0" w:color="auto"/>
              <w:bottom w:val="single" w:sz="4" w:space="0" w:color="auto"/>
              <w:right w:val="single" w:sz="4" w:space="0" w:color="auto"/>
            </w:tcBorders>
          </w:tcPr>
          <w:p w14:paraId="69DA7CA8" w14:textId="618AFBCD" w:rsidR="008B0DCD" w:rsidRPr="00F24D9D" w:rsidRDefault="008B0DCD" w:rsidP="008B0DCD">
            <w:pPr>
              <w:rPr>
                <w:rFonts w:ascii="Times New Roman" w:hAnsi="Times New Roman" w:cs="Times New Roman"/>
                <w:bCs/>
                <w:sz w:val="24"/>
                <w:szCs w:val="24"/>
              </w:rPr>
            </w:pPr>
            <w:r w:rsidRPr="00314FDF">
              <w:rPr>
                <w:rFonts w:ascii="Times New Roman" w:hAnsi="Times New Roman" w:cs="Times New Roman"/>
                <w:bCs/>
                <w:sz w:val="24"/>
                <w:szCs w:val="24"/>
              </w:rPr>
              <w:t>взаимодействовать с коллегами, руководством, клиентами; обсуждать дискуссионные вопросы профессиональной деятельности и вырабатывать консолидированную точку зрения; оказывать содействие и помощь коллегам/членам команды</w:t>
            </w:r>
          </w:p>
        </w:tc>
        <w:tc>
          <w:tcPr>
            <w:tcW w:w="3250" w:type="dxa"/>
            <w:gridSpan w:val="2"/>
            <w:tcBorders>
              <w:top w:val="single" w:sz="4" w:space="0" w:color="auto"/>
              <w:left w:val="single" w:sz="4" w:space="0" w:color="auto"/>
              <w:bottom w:val="single" w:sz="4" w:space="0" w:color="auto"/>
              <w:right w:val="single" w:sz="4" w:space="0" w:color="auto"/>
            </w:tcBorders>
            <w:shd w:val="clear" w:color="auto" w:fill="auto"/>
          </w:tcPr>
          <w:p w14:paraId="7DED23F3" w14:textId="2BEAC1FD" w:rsidR="008B0DCD" w:rsidRPr="00F24D9D" w:rsidRDefault="008B0DCD" w:rsidP="008B0DCD">
            <w:pPr>
              <w:rPr>
                <w:rFonts w:ascii="Times New Roman" w:hAnsi="Times New Roman" w:cs="Times New Roman"/>
                <w:bCs/>
                <w:sz w:val="24"/>
                <w:szCs w:val="24"/>
              </w:rPr>
            </w:pPr>
            <w:r w:rsidRPr="00314FDF">
              <w:rPr>
                <w:rFonts w:ascii="Times New Roman" w:hAnsi="Times New Roman" w:cs="Times New Roman"/>
                <w:bCs/>
                <w:sz w:val="24"/>
                <w:szCs w:val="24"/>
              </w:rPr>
              <w:t>психология коллектива; психология личности; основы проектной деятельности</w:t>
            </w:r>
          </w:p>
        </w:tc>
        <w:tc>
          <w:tcPr>
            <w:tcW w:w="2034" w:type="dxa"/>
            <w:gridSpan w:val="2"/>
            <w:tcBorders>
              <w:top w:val="single" w:sz="4" w:space="0" w:color="auto"/>
              <w:left w:val="single" w:sz="4" w:space="0" w:color="auto"/>
              <w:bottom w:val="single" w:sz="4" w:space="0" w:color="auto"/>
              <w:right w:val="single" w:sz="4" w:space="0" w:color="auto"/>
            </w:tcBorders>
          </w:tcPr>
          <w:p w14:paraId="0D892933" w14:textId="0B72E231" w:rsidR="008B0DCD" w:rsidRPr="00F24D9D" w:rsidRDefault="008B0DCD" w:rsidP="008B0DCD">
            <w:pPr>
              <w:jc w:val="center"/>
              <w:rPr>
                <w:rFonts w:ascii="Times New Roman" w:hAnsi="Times New Roman" w:cs="Times New Roman"/>
                <w:bCs/>
                <w:sz w:val="24"/>
                <w:szCs w:val="24"/>
              </w:rPr>
            </w:pPr>
            <w:r w:rsidRPr="002605E9">
              <w:rPr>
                <w:rFonts w:ascii="Times New Roman" w:hAnsi="Times New Roman" w:cs="Times New Roman"/>
                <w:bCs/>
                <w:sz w:val="24"/>
                <w:szCs w:val="24"/>
              </w:rPr>
              <w:t>-</w:t>
            </w:r>
          </w:p>
        </w:tc>
      </w:tr>
      <w:tr w:rsidR="00795BD5" w:rsidRPr="000E591D" w14:paraId="64FA374E" w14:textId="77777777" w:rsidTr="00B83563">
        <w:trPr>
          <w:trHeight w:val="4054"/>
        </w:trPr>
        <w:tc>
          <w:tcPr>
            <w:tcW w:w="943" w:type="dxa"/>
            <w:gridSpan w:val="2"/>
            <w:tcBorders>
              <w:top w:val="single" w:sz="4" w:space="0" w:color="auto"/>
              <w:left w:val="single" w:sz="4" w:space="0" w:color="auto"/>
              <w:right w:val="single" w:sz="4" w:space="0" w:color="auto"/>
            </w:tcBorders>
          </w:tcPr>
          <w:p w14:paraId="310F7B07" w14:textId="7A335044" w:rsidR="00795BD5" w:rsidRPr="00F24D9D" w:rsidRDefault="00795BD5" w:rsidP="00795BD5">
            <w:pPr>
              <w:rPr>
                <w:rFonts w:ascii="Times New Roman" w:hAnsi="Times New Roman" w:cs="Times New Roman"/>
                <w:bCs/>
                <w:sz w:val="24"/>
                <w:szCs w:val="24"/>
              </w:rPr>
            </w:pPr>
            <w:r w:rsidRPr="00F91E51">
              <w:rPr>
                <w:rFonts w:ascii="Times New Roman" w:eastAsia="Times New Roman" w:hAnsi="Times New Roman" w:cs="Times New Roman"/>
                <w:bCs/>
                <w:lang w:eastAsia="ru-RU"/>
              </w:rPr>
              <w:lastRenderedPageBreak/>
              <w:t xml:space="preserve">ПК </w:t>
            </w:r>
            <w:r>
              <w:rPr>
                <w:rFonts w:ascii="Times New Roman" w:eastAsia="Times New Roman" w:hAnsi="Times New Roman" w:cs="Times New Roman"/>
                <w:bCs/>
                <w:lang w:eastAsia="ru-RU"/>
              </w:rPr>
              <w:t>2</w:t>
            </w:r>
            <w:r w:rsidRPr="00F91E51">
              <w:rPr>
                <w:rFonts w:ascii="Times New Roman" w:eastAsia="Times New Roman" w:hAnsi="Times New Roman" w:cs="Times New Roman"/>
                <w:bCs/>
                <w:lang w:eastAsia="ru-RU"/>
              </w:rPr>
              <w:t>.1</w:t>
            </w:r>
          </w:p>
        </w:tc>
        <w:tc>
          <w:tcPr>
            <w:tcW w:w="3113" w:type="dxa"/>
            <w:gridSpan w:val="2"/>
            <w:tcBorders>
              <w:top w:val="single" w:sz="4" w:space="0" w:color="auto"/>
              <w:left w:val="single" w:sz="4" w:space="0" w:color="auto"/>
              <w:right w:val="single" w:sz="4" w:space="0" w:color="auto"/>
            </w:tcBorders>
          </w:tcPr>
          <w:p w14:paraId="1BB70A50" w14:textId="77777777" w:rsidR="008B0DCD" w:rsidRPr="008B0DCD" w:rsidRDefault="008B0DCD" w:rsidP="008B0DCD">
            <w:pPr>
              <w:rPr>
                <w:rFonts w:ascii="Times New Roman" w:hAnsi="Times New Roman" w:cs="Times New Roman"/>
                <w:bCs/>
                <w:sz w:val="24"/>
                <w:szCs w:val="24"/>
              </w:rPr>
            </w:pPr>
            <w:r w:rsidRPr="008B0DCD">
              <w:rPr>
                <w:rFonts w:ascii="Times New Roman" w:hAnsi="Times New Roman" w:cs="Times New Roman"/>
                <w:bCs/>
                <w:sz w:val="24"/>
                <w:szCs w:val="24"/>
              </w:rPr>
              <w:t>проводить мониторинг технической подготовки основного производства, поддерживать эффективное взаимодействие между подразделениями;</w:t>
            </w:r>
          </w:p>
          <w:p w14:paraId="58137262" w14:textId="77777777" w:rsidR="008B0DCD" w:rsidRPr="008B0DCD" w:rsidRDefault="008B0DCD" w:rsidP="008B0DCD">
            <w:pPr>
              <w:rPr>
                <w:rFonts w:ascii="Times New Roman" w:hAnsi="Times New Roman" w:cs="Times New Roman"/>
                <w:bCs/>
                <w:sz w:val="24"/>
                <w:szCs w:val="24"/>
              </w:rPr>
            </w:pPr>
            <w:r w:rsidRPr="008B0DCD">
              <w:rPr>
                <w:rFonts w:ascii="Times New Roman" w:hAnsi="Times New Roman" w:cs="Times New Roman"/>
                <w:bCs/>
                <w:sz w:val="24"/>
                <w:szCs w:val="24"/>
              </w:rPr>
              <w:t>организовывать производственный поток с учетом специфики диспетчеризации мелко- и крупносерийного, поточно-массового производства;</w:t>
            </w:r>
          </w:p>
          <w:p w14:paraId="39EF8FC3" w14:textId="7D17F2D6" w:rsidR="00795BD5" w:rsidRPr="00F24D9D" w:rsidRDefault="008B0DCD" w:rsidP="008B0DCD">
            <w:pPr>
              <w:rPr>
                <w:rFonts w:ascii="Times New Roman" w:hAnsi="Times New Roman" w:cs="Times New Roman"/>
                <w:bCs/>
                <w:sz w:val="24"/>
                <w:szCs w:val="24"/>
              </w:rPr>
            </w:pPr>
            <w:r w:rsidRPr="008B0DCD">
              <w:rPr>
                <w:rFonts w:ascii="Times New Roman" w:hAnsi="Times New Roman" w:cs="Times New Roman"/>
                <w:bCs/>
                <w:sz w:val="24"/>
                <w:szCs w:val="24"/>
              </w:rPr>
              <w:t>распознавать выполнение требований к качеству продукции;</w:t>
            </w:r>
          </w:p>
        </w:tc>
        <w:tc>
          <w:tcPr>
            <w:tcW w:w="3250" w:type="dxa"/>
            <w:gridSpan w:val="2"/>
            <w:tcBorders>
              <w:top w:val="single" w:sz="4" w:space="0" w:color="auto"/>
              <w:left w:val="single" w:sz="4" w:space="0" w:color="auto"/>
              <w:bottom w:val="single" w:sz="4" w:space="0" w:color="auto"/>
              <w:right w:val="single" w:sz="4" w:space="0" w:color="auto"/>
            </w:tcBorders>
            <w:shd w:val="clear" w:color="auto" w:fill="auto"/>
          </w:tcPr>
          <w:p w14:paraId="57BFF17C" w14:textId="77777777" w:rsidR="008B0DCD" w:rsidRPr="008B0DCD" w:rsidRDefault="008B0DCD" w:rsidP="008B0DCD">
            <w:pPr>
              <w:rPr>
                <w:rFonts w:ascii="Times New Roman" w:hAnsi="Times New Roman" w:cs="Times New Roman"/>
                <w:bCs/>
                <w:sz w:val="24"/>
                <w:szCs w:val="24"/>
              </w:rPr>
            </w:pPr>
            <w:r w:rsidRPr="008B0DCD">
              <w:rPr>
                <w:rFonts w:ascii="Times New Roman" w:hAnsi="Times New Roman" w:cs="Times New Roman"/>
                <w:bCs/>
                <w:sz w:val="24"/>
                <w:szCs w:val="24"/>
              </w:rPr>
              <w:t>материалы, их виды и назначение;</w:t>
            </w:r>
          </w:p>
          <w:p w14:paraId="799FFF1B" w14:textId="77777777" w:rsidR="008B0DCD" w:rsidRPr="008B0DCD" w:rsidRDefault="008B0DCD" w:rsidP="008B0DCD">
            <w:pPr>
              <w:rPr>
                <w:rFonts w:ascii="Times New Roman" w:hAnsi="Times New Roman" w:cs="Times New Roman"/>
                <w:bCs/>
                <w:sz w:val="24"/>
                <w:szCs w:val="24"/>
              </w:rPr>
            </w:pPr>
            <w:r w:rsidRPr="008B0DCD">
              <w:rPr>
                <w:rFonts w:ascii="Times New Roman" w:hAnsi="Times New Roman" w:cs="Times New Roman"/>
                <w:bCs/>
                <w:sz w:val="24"/>
                <w:szCs w:val="24"/>
              </w:rPr>
              <w:t>виды и назначение технологического оборудования;</w:t>
            </w:r>
          </w:p>
          <w:p w14:paraId="366B0BF9" w14:textId="0A0A9F94" w:rsidR="00795BD5" w:rsidRPr="00F24D9D" w:rsidRDefault="008B0DCD" w:rsidP="008B0DCD">
            <w:pPr>
              <w:rPr>
                <w:rFonts w:ascii="Times New Roman" w:hAnsi="Times New Roman" w:cs="Times New Roman"/>
                <w:bCs/>
                <w:sz w:val="24"/>
                <w:szCs w:val="24"/>
              </w:rPr>
            </w:pPr>
            <w:r w:rsidRPr="008B0DCD">
              <w:rPr>
                <w:rFonts w:ascii="Times New Roman" w:hAnsi="Times New Roman" w:cs="Times New Roman"/>
                <w:bCs/>
                <w:sz w:val="24"/>
                <w:szCs w:val="24"/>
              </w:rPr>
              <w:t>ассортимент и классификацию выпускаемой продукции;</w:t>
            </w:r>
          </w:p>
        </w:tc>
        <w:tc>
          <w:tcPr>
            <w:tcW w:w="2034" w:type="dxa"/>
            <w:gridSpan w:val="2"/>
            <w:tcBorders>
              <w:top w:val="single" w:sz="4" w:space="0" w:color="auto"/>
              <w:left w:val="single" w:sz="4" w:space="0" w:color="auto"/>
              <w:bottom w:val="single" w:sz="4" w:space="0" w:color="auto"/>
              <w:right w:val="single" w:sz="4" w:space="0" w:color="auto"/>
            </w:tcBorders>
          </w:tcPr>
          <w:p w14:paraId="43B72B05" w14:textId="7D0662F2" w:rsidR="00795BD5" w:rsidRPr="00F24D9D" w:rsidRDefault="008B0DCD" w:rsidP="00795BD5">
            <w:pPr>
              <w:rPr>
                <w:rFonts w:ascii="Times New Roman" w:hAnsi="Times New Roman" w:cs="Times New Roman"/>
                <w:bCs/>
                <w:sz w:val="24"/>
                <w:szCs w:val="24"/>
              </w:rPr>
            </w:pPr>
            <w:r w:rsidRPr="008B0DCD">
              <w:rPr>
                <w:rFonts w:ascii="Times New Roman" w:hAnsi="Times New Roman" w:cs="Times New Roman"/>
                <w:bCs/>
                <w:sz w:val="24"/>
                <w:szCs w:val="24"/>
              </w:rPr>
              <w:t>использования информационных технологий и применения средств связи в организации труда;</w:t>
            </w:r>
          </w:p>
        </w:tc>
      </w:tr>
      <w:tr w:rsidR="00795BD5" w14:paraId="1BE37E1D" w14:textId="77777777" w:rsidTr="00B83563">
        <w:trPr>
          <w:trHeight w:val="320"/>
        </w:trPr>
        <w:tc>
          <w:tcPr>
            <w:tcW w:w="943" w:type="dxa"/>
            <w:gridSpan w:val="2"/>
            <w:tcBorders>
              <w:left w:val="single" w:sz="4" w:space="0" w:color="auto"/>
              <w:right w:val="single" w:sz="4" w:space="0" w:color="auto"/>
            </w:tcBorders>
          </w:tcPr>
          <w:p w14:paraId="6E289907" w14:textId="2DF7F5F1" w:rsidR="00795BD5" w:rsidRPr="00F24D9D" w:rsidRDefault="00795BD5" w:rsidP="00795BD5">
            <w:pPr>
              <w:rPr>
                <w:rFonts w:ascii="Times New Roman" w:hAnsi="Times New Roman" w:cs="Times New Roman"/>
                <w:bCs/>
                <w:sz w:val="24"/>
                <w:szCs w:val="24"/>
              </w:rPr>
            </w:pPr>
            <w:r>
              <w:rPr>
                <w:rFonts w:ascii="Times New Roman" w:eastAsia="Times New Roman" w:hAnsi="Times New Roman" w:cs="Times New Roman"/>
                <w:bCs/>
                <w:lang w:eastAsia="ru-RU"/>
              </w:rPr>
              <w:t>ПК 2</w:t>
            </w:r>
            <w:r w:rsidRPr="00F91E51">
              <w:rPr>
                <w:rFonts w:ascii="Times New Roman" w:eastAsia="Times New Roman" w:hAnsi="Times New Roman" w:cs="Times New Roman"/>
                <w:bCs/>
                <w:lang w:eastAsia="ru-RU"/>
              </w:rPr>
              <w:t>.2</w:t>
            </w:r>
          </w:p>
        </w:tc>
        <w:tc>
          <w:tcPr>
            <w:tcW w:w="3113" w:type="dxa"/>
            <w:gridSpan w:val="2"/>
            <w:tcBorders>
              <w:left w:val="single" w:sz="4" w:space="0" w:color="auto"/>
              <w:right w:val="single" w:sz="4" w:space="0" w:color="auto"/>
            </w:tcBorders>
          </w:tcPr>
          <w:p w14:paraId="26839EC0" w14:textId="0455B02D" w:rsidR="00795BD5" w:rsidRPr="00F24D9D" w:rsidRDefault="008B0DCD" w:rsidP="008B0DCD">
            <w:pPr>
              <w:rPr>
                <w:rFonts w:ascii="Times New Roman" w:hAnsi="Times New Roman" w:cs="Times New Roman"/>
                <w:bCs/>
                <w:sz w:val="24"/>
                <w:szCs w:val="24"/>
              </w:rPr>
            </w:pPr>
            <w:r w:rsidRPr="008B0DCD">
              <w:rPr>
                <w:rFonts w:ascii="Times New Roman" w:hAnsi="Times New Roman" w:cs="Times New Roman"/>
                <w:bCs/>
                <w:sz w:val="24"/>
                <w:szCs w:val="24"/>
              </w:rPr>
              <w:t>проводить контроль подготовки технологического оборудования к эксплуатации;</w:t>
            </w:r>
          </w:p>
        </w:tc>
        <w:tc>
          <w:tcPr>
            <w:tcW w:w="3250" w:type="dxa"/>
            <w:gridSpan w:val="2"/>
            <w:tcBorders>
              <w:top w:val="single" w:sz="4" w:space="0" w:color="auto"/>
              <w:left w:val="single" w:sz="4" w:space="0" w:color="auto"/>
              <w:bottom w:val="single" w:sz="4" w:space="0" w:color="auto"/>
              <w:right w:val="single" w:sz="4" w:space="0" w:color="auto"/>
            </w:tcBorders>
            <w:shd w:val="clear" w:color="auto" w:fill="auto"/>
          </w:tcPr>
          <w:p w14:paraId="6ADB70FE" w14:textId="77777777" w:rsidR="008B0DCD" w:rsidRPr="008B0DCD" w:rsidRDefault="008B0DCD" w:rsidP="008B0DCD">
            <w:pPr>
              <w:rPr>
                <w:rFonts w:ascii="Times New Roman" w:hAnsi="Times New Roman" w:cs="Times New Roman"/>
                <w:bCs/>
                <w:sz w:val="24"/>
                <w:szCs w:val="24"/>
              </w:rPr>
            </w:pPr>
            <w:r w:rsidRPr="008B0DCD">
              <w:rPr>
                <w:rFonts w:ascii="Times New Roman" w:hAnsi="Times New Roman" w:cs="Times New Roman"/>
                <w:bCs/>
                <w:sz w:val="24"/>
                <w:szCs w:val="24"/>
              </w:rPr>
              <w:t>основные подходы к распределению рабочей силы, сырья и материалов и учёту готовой продукции; понятие о планировании производства, системах планирования производства;</w:t>
            </w:r>
          </w:p>
          <w:p w14:paraId="226DF34F" w14:textId="7F8AAF63" w:rsidR="00795BD5" w:rsidRPr="00F24D9D" w:rsidRDefault="008B0DCD" w:rsidP="008B0DCD">
            <w:pPr>
              <w:rPr>
                <w:rFonts w:ascii="Times New Roman" w:hAnsi="Times New Roman" w:cs="Times New Roman"/>
                <w:bCs/>
                <w:sz w:val="24"/>
                <w:szCs w:val="24"/>
              </w:rPr>
            </w:pPr>
            <w:r w:rsidRPr="008B0DCD">
              <w:rPr>
                <w:rFonts w:ascii="Times New Roman" w:hAnsi="Times New Roman" w:cs="Times New Roman"/>
                <w:bCs/>
                <w:sz w:val="24"/>
                <w:szCs w:val="24"/>
              </w:rPr>
              <w:t>основы оперативно-календарного планирования, оперативный учет и контроль;</w:t>
            </w:r>
          </w:p>
        </w:tc>
        <w:tc>
          <w:tcPr>
            <w:tcW w:w="2034" w:type="dxa"/>
            <w:gridSpan w:val="2"/>
            <w:tcBorders>
              <w:top w:val="single" w:sz="4" w:space="0" w:color="auto"/>
              <w:left w:val="single" w:sz="4" w:space="0" w:color="auto"/>
              <w:bottom w:val="single" w:sz="4" w:space="0" w:color="auto"/>
              <w:right w:val="single" w:sz="4" w:space="0" w:color="auto"/>
            </w:tcBorders>
          </w:tcPr>
          <w:p w14:paraId="6F1BE315" w14:textId="7BE1E0B3" w:rsidR="00795BD5" w:rsidRPr="00F24D9D" w:rsidRDefault="008B0DCD" w:rsidP="00795BD5">
            <w:pPr>
              <w:rPr>
                <w:rFonts w:ascii="Times New Roman" w:hAnsi="Times New Roman" w:cs="Times New Roman"/>
                <w:bCs/>
                <w:sz w:val="24"/>
                <w:szCs w:val="24"/>
              </w:rPr>
            </w:pPr>
            <w:r w:rsidRPr="008B0DCD">
              <w:rPr>
                <w:rFonts w:ascii="Times New Roman" w:hAnsi="Times New Roman" w:cs="Times New Roman"/>
                <w:bCs/>
                <w:sz w:val="24"/>
                <w:szCs w:val="24"/>
              </w:rPr>
              <w:t>контроля подготовки технологического оборудования к эксплуатации;</w:t>
            </w:r>
          </w:p>
        </w:tc>
      </w:tr>
      <w:tr w:rsidR="00795BD5" w14:paraId="2D9C4E41" w14:textId="77777777" w:rsidTr="00B83563">
        <w:trPr>
          <w:trHeight w:val="320"/>
        </w:trPr>
        <w:tc>
          <w:tcPr>
            <w:tcW w:w="943" w:type="dxa"/>
            <w:gridSpan w:val="2"/>
            <w:tcBorders>
              <w:left w:val="single" w:sz="4" w:space="0" w:color="auto"/>
              <w:bottom w:val="single" w:sz="4" w:space="0" w:color="auto"/>
              <w:right w:val="single" w:sz="4" w:space="0" w:color="auto"/>
            </w:tcBorders>
          </w:tcPr>
          <w:p w14:paraId="46351C91" w14:textId="61A8CE49" w:rsidR="00795BD5" w:rsidRPr="00F24D9D" w:rsidRDefault="00795BD5" w:rsidP="00795BD5">
            <w:pPr>
              <w:rPr>
                <w:rFonts w:ascii="Times New Roman" w:hAnsi="Times New Roman" w:cs="Times New Roman"/>
                <w:bCs/>
                <w:sz w:val="24"/>
                <w:szCs w:val="24"/>
              </w:rPr>
            </w:pPr>
            <w:r>
              <w:rPr>
                <w:rFonts w:ascii="Times New Roman" w:eastAsia="Times New Roman" w:hAnsi="Times New Roman" w:cs="Times New Roman"/>
                <w:bCs/>
                <w:lang w:eastAsia="ru-RU"/>
              </w:rPr>
              <w:t>ПК 2</w:t>
            </w:r>
            <w:r w:rsidRPr="00F91E51">
              <w:rPr>
                <w:rFonts w:ascii="Times New Roman" w:eastAsia="Times New Roman" w:hAnsi="Times New Roman" w:cs="Times New Roman"/>
                <w:bCs/>
                <w:lang w:eastAsia="ru-RU"/>
              </w:rPr>
              <w:t>.3</w:t>
            </w:r>
          </w:p>
        </w:tc>
        <w:tc>
          <w:tcPr>
            <w:tcW w:w="3113" w:type="dxa"/>
            <w:gridSpan w:val="2"/>
            <w:tcBorders>
              <w:left w:val="single" w:sz="4" w:space="0" w:color="auto"/>
              <w:bottom w:val="single" w:sz="4" w:space="0" w:color="auto"/>
              <w:right w:val="single" w:sz="4" w:space="0" w:color="auto"/>
            </w:tcBorders>
          </w:tcPr>
          <w:p w14:paraId="6EDC36DD" w14:textId="77777777" w:rsidR="008B0DCD" w:rsidRPr="008B0DCD" w:rsidRDefault="008B0DCD" w:rsidP="008B0DCD">
            <w:pPr>
              <w:rPr>
                <w:rFonts w:ascii="Times New Roman" w:hAnsi="Times New Roman" w:cs="Times New Roman"/>
                <w:bCs/>
                <w:sz w:val="24"/>
                <w:szCs w:val="24"/>
              </w:rPr>
            </w:pPr>
            <w:r w:rsidRPr="008B0DCD">
              <w:rPr>
                <w:rFonts w:ascii="Times New Roman" w:hAnsi="Times New Roman" w:cs="Times New Roman"/>
                <w:bCs/>
                <w:sz w:val="24"/>
                <w:szCs w:val="24"/>
              </w:rPr>
              <w:t>использовать информационные технологии и применять средства связи в организации труда;</w:t>
            </w:r>
          </w:p>
          <w:p w14:paraId="7E95C096" w14:textId="11319DB2" w:rsidR="00795BD5" w:rsidRPr="00F24D9D" w:rsidRDefault="008B0DCD" w:rsidP="008B0DCD">
            <w:pPr>
              <w:rPr>
                <w:rFonts w:ascii="Times New Roman" w:hAnsi="Times New Roman" w:cs="Times New Roman"/>
                <w:bCs/>
                <w:sz w:val="24"/>
                <w:szCs w:val="24"/>
              </w:rPr>
            </w:pPr>
            <w:r w:rsidRPr="008B0DCD">
              <w:rPr>
                <w:rFonts w:ascii="Times New Roman" w:hAnsi="Times New Roman" w:cs="Times New Roman"/>
                <w:bCs/>
                <w:sz w:val="24"/>
                <w:szCs w:val="24"/>
              </w:rPr>
              <w:t>проводить контроль соблюдения и выполнения норм труда;</w:t>
            </w:r>
          </w:p>
        </w:tc>
        <w:tc>
          <w:tcPr>
            <w:tcW w:w="3250" w:type="dxa"/>
            <w:gridSpan w:val="2"/>
            <w:tcBorders>
              <w:top w:val="single" w:sz="4" w:space="0" w:color="auto"/>
              <w:left w:val="single" w:sz="4" w:space="0" w:color="auto"/>
              <w:bottom w:val="single" w:sz="4" w:space="0" w:color="auto"/>
              <w:right w:val="single" w:sz="4" w:space="0" w:color="auto"/>
            </w:tcBorders>
            <w:shd w:val="clear" w:color="auto" w:fill="auto"/>
          </w:tcPr>
          <w:p w14:paraId="4DDC0952" w14:textId="77777777" w:rsidR="008B0DCD" w:rsidRPr="008B0DCD" w:rsidRDefault="008B0DCD" w:rsidP="008B0DCD">
            <w:pPr>
              <w:rPr>
                <w:rFonts w:ascii="Times New Roman" w:hAnsi="Times New Roman" w:cs="Times New Roman"/>
                <w:bCs/>
                <w:sz w:val="24"/>
                <w:szCs w:val="24"/>
              </w:rPr>
            </w:pPr>
            <w:r w:rsidRPr="008B0DCD">
              <w:rPr>
                <w:rFonts w:ascii="Times New Roman" w:hAnsi="Times New Roman" w:cs="Times New Roman"/>
                <w:bCs/>
                <w:sz w:val="24"/>
                <w:szCs w:val="24"/>
              </w:rPr>
              <w:t>место оператора диспетчерской службы в производственном процессе организации; организацию и обслуживание рабочих мест, нормы труда;</w:t>
            </w:r>
          </w:p>
          <w:p w14:paraId="520A397F" w14:textId="0D5E71B3" w:rsidR="00795BD5" w:rsidRPr="00F24D9D" w:rsidRDefault="008B0DCD" w:rsidP="008B0DCD">
            <w:pPr>
              <w:rPr>
                <w:rFonts w:ascii="Times New Roman" w:hAnsi="Times New Roman" w:cs="Times New Roman"/>
                <w:bCs/>
                <w:sz w:val="24"/>
                <w:szCs w:val="24"/>
              </w:rPr>
            </w:pPr>
            <w:r w:rsidRPr="008B0DCD">
              <w:rPr>
                <w:rFonts w:ascii="Times New Roman" w:hAnsi="Times New Roman" w:cs="Times New Roman"/>
                <w:bCs/>
                <w:sz w:val="24"/>
                <w:szCs w:val="24"/>
              </w:rPr>
              <w:t>информационные технологии и средства связи.</w:t>
            </w:r>
          </w:p>
        </w:tc>
        <w:tc>
          <w:tcPr>
            <w:tcW w:w="2034" w:type="dxa"/>
            <w:gridSpan w:val="2"/>
            <w:tcBorders>
              <w:top w:val="single" w:sz="4" w:space="0" w:color="auto"/>
              <w:left w:val="single" w:sz="4" w:space="0" w:color="auto"/>
              <w:bottom w:val="single" w:sz="4" w:space="0" w:color="auto"/>
              <w:right w:val="single" w:sz="4" w:space="0" w:color="auto"/>
            </w:tcBorders>
          </w:tcPr>
          <w:p w14:paraId="6D4C927A" w14:textId="746FCE41" w:rsidR="00795BD5" w:rsidRPr="00F24D9D" w:rsidRDefault="008B0DCD" w:rsidP="00795BD5">
            <w:pPr>
              <w:rPr>
                <w:rFonts w:ascii="Times New Roman" w:hAnsi="Times New Roman" w:cs="Times New Roman"/>
                <w:bCs/>
                <w:sz w:val="24"/>
                <w:szCs w:val="24"/>
              </w:rPr>
            </w:pPr>
            <w:r w:rsidRPr="008B0DCD">
              <w:rPr>
                <w:rFonts w:ascii="Times New Roman" w:hAnsi="Times New Roman" w:cs="Times New Roman"/>
                <w:bCs/>
                <w:sz w:val="24"/>
                <w:szCs w:val="24"/>
              </w:rPr>
              <w:t>контроля соблюдения и выполнения норм труда.</w:t>
            </w:r>
          </w:p>
        </w:tc>
      </w:tr>
    </w:tbl>
    <w:p w14:paraId="0169DE27" w14:textId="77777777" w:rsidR="00F24D9D" w:rsidRDefault="00F24D9D" w:rsidP="00F24D9D">
      <w:pPr>
        <w:ind w:firstLine="709"/>
        <w:rPr>
          <w:rFonts w:ascii="Times New Roman" w:eastAsia="Times New Roman" w:hAnsi="Times New Roman" w:cs="Times New Roman"/>
          <w:sz w:val="24"/>
          <w:szCs w:val="24"/>
          <w:lang w:eastAsia="ru-RU"/>
        </w:rPr>
      </w:pPr>
    </w:p>
    <w:p w14:paraId="557C39CF" w14:textId="77777777" w:rsidR="00F24D9D" w:rsidRDefault="00F24D9D" w:rsidP="00F24D9D">
      <w:pPr>
        <w:ind w:firstLine="709"/>
        <w:rPr>
          <w:rFonts w:ascii="Times New Roman" w:eastAsia="Times New Roman" w:hAnsi="Times New Roman" w:cs="Times New Roman"/>
          <w:sz w:val="24"/>
          <w:szCs w:val="24"/>
          <w:lang w:eastAsia="ru-RU"/>
        </w:rPr>
      </w:pPr>
    </w:p>
    <w:p w14:paraId="19C2AA85" w14:textId="77777777" w:rsidR="00F24D9D" w:rsidRPr="00E11160" w:rsidRDefault="00F24D9D" w:rsidP="00F24D9D">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5C1479F8" w14:textId="77777777" w:rsidR="00F24D9D" w:rsidRPr="00E11160" w:rsidRDefault="00F24D9D" w:rsidP="00F24D9D">
      <w:pPr>
        <w:pStyle w:val="114"/>
        <w:rPr>
          <w:rFonts w:ascii="Times New Roman" w:hAnsi="Times New Roman"/>
        </w:rPr>
      </w:pPr>
      <w:r w:rsidRPr="00E11160">
        <w:rPr>
          <w:rFonts w:ascii="Times New Roman" w:hAnsi="Times New Roman"/>
        </w:rPr>
        <w:t xml:space="preserve">2.1. Трудоемкость освоения модуля </w:t>
      </w:r>
    </w:p>
    <w:tbl>
      <w:tblPr>
        <w:tblW w:w="4887"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627"/>
        <w:gridCol w:w="2248"/>
        <w:gridCol w:w="2530"/>
      </w:tblGrid>
      <w:tr w:rsidR="00F24D9D" w:rsidRPr="000E591D" w14:paraId="11F979A7" w14:textId="77777777" w:rsidTr="00B83563">
        <w:trPr>
          <w:trHeight w:val="23"/>
        </w:trPr>
        <w:tc>
          <w:tcPr>
            <w:tcW w:w="2460" w:type="pct"/>
            <w:vAlign w:val="center"/>
          </w:tcPr>
          <w:p w14:paraId="18980E24" w14:textId="77777777" w:rsidR="00F24D9D" w:rsidRPr="00C13371" w:rsidRDefault="00F24D9D" w:rsidP="00F24D9D">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1C6335E6" w14:textId="77777777" w:rsidR="00F24D9D" w:rsidRPr="00C13371" w:rsidRDefault="00F24D9D" w:rsidP="00F24D9D">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25178296" w14:textId="77777777" w:rsidR="00F24D9D" w:rsidRPr="00C13371" w:rsidRDefault="00F24D9D" w:rsidP="00F24D9D">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F24D9D" w:rsidRPr="000E591D" w14:paraId="7D0D833F" w14:textId="77777777" w:rsidTr="00B83563">
        <w:trPr>
          <w:trHeight w:val="23"/>
        </w:trPr>
        <w:tc>
          <w:tcPr>
            <w:tcW w:w="2460" w:type="pct"/>
            <w:vAlign w:val="center"/>
          </w:tcPr>
          <w:p w14:paraId="2ABCC83F" w14:textId="77777777" w:rsidR="00F24D9D" w:rsidRPr="00C13371" w:rsidRDefault="00F24D9D" w:rsidP="00F24D9D">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tcPr>
          <w:p w14:paraId="275AE4CA" w14:textId="5E1F26D1" w:rsidR="00F24D9D" w:rsidRPr="00C13371" w:rsidRDefault="0083478D" w:rsidP="00F24D9D">
            <w:pPr>
              <w:jc w:val="center"/>
              <w:rPr>
                <w:rFonts w:ascii="Times New Roman" w:hAnsi="Times New Roman" w:cs="Times New Roman"/>
                <w:bCs/>
                <w:sz w:val="24"/>
                <w:szCs w:val="24"/>
              </w:rPr>
            </w:pPr>
            <w:r>
              <w:rPr>
                <w:rFonts w:ascii="Times New Roman" w:hAnsi="Times New Roman" w:cs="Times New Roman"/>
                <w:bCs/>
                <w:sz w:val="24"/>
                <w:szCs w:val="24"/>
              </w:rPr>
              <w:t>186</w:t>
            </w:r>
          </w:p>
        </w:tc>
        <w:tc>
          <w:tcPr>
            <w:tcW w:w="1345" w:type="pct"/>
          </w:tcPr>
          <w:p w14:paraId="6507F34B" w14:textId="1D7439CA" w:rsidR="00F24D9D" w:rsidRPr="00C13371" w:rsidRDefault="0083478D" w:rsidP="00F24D9D">
            <w:pPr>
              <w:jc w:val="center"/>
              <w:rPr>
                <w:rFonts w:ascii="Times New Roman" w:hAnsi="Times New Roman" w:cs="Times New Roman"/>
                <w:bCs/>
                <w:sz w:val="24"/>
                <w:szCs w:val="24"/>
              </w:rPr>
            </w:pPr>
            <w:r>
              <w:rPr>
                <w:rFonts w:ascii="Times New Roman" w:hAnsi="Times New Roman" w:cs="Times New Roman"/>
                <w:bCs/>
                <w:sz w:val="24"/>
                <w:szCs w:val="24"/>
              </w:rPr>
              <w:t>84</w:t>
            </w:r>
          </w:p>
        </w:tc>
      </w:tr>
      <w:tr w:rsidR="00F24D9D" w:rsidRPr="000E591D" w14:paraId="2B071377" w14:textId="77777777" w:rsidTr="00B83563">
        <w:trPr>
          <w:trHeight w:val="23"/>
        </w:trPr>
        <w:tc>
          <w:tcPr>
            <w:tcW w:w="2460" w:type="pct"/>
            <w:vAlign w:val="center"/>
          </w:tcPr>
          <w:p w14:paraId="0A710386" w14:textId="77777777" w:rsidR="00F24D9D" w:rsidRPr="00C13371" w:rsidRDefault="00F24D9D" w:rsidP="00F24D9D">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tcPr>
          <w:p w14:paraId="2CA0D411" w14:textId="77777777" w:rsidR="00F24D9D" w:rsidRPr="00C13371" w:rsidRDefault="00F24D9D" w:rsidP="00F24D9D">
            <w:pPr>
              <w:jc w:val="center"/>
              <w:rPr>
                <w:rFonts w:ascii="Times New Roman" w:hAnsi="Times New Roman" w:cs="Times New Roman"/>
                <w:bCs/>
                <w:sz w:val="24"/>
                <w:szCs w:val="24"/>
              </w:rPr>
            </w:pPr>
            <w:r w:rsidRPr="007D4E7C">
              <w:rPr>
                <w:rFonts w:ascii="Times New Roman" w:hAnsi="Times New Roman" w:cs="Times New Roman"/>
                <w:bCs/>
                <w:sz w:val="24"/>
                <w:szCs w:val="24"/>
              </w:rPr>
              <w:t>-</w:t>
            </w:r>
          </w:p>
        </w:tc>
        <w:tc>
          <w:tcPr>
            <w:tcW w:w="1345" w:type="pct"/>
          </w:tcPr>
          <w:p w14:paraId="30F46658" w14:textId="77777777" w:rsidR="00F24D9D" w:rsidRPr="00C13371" w:rsidRDefault="00F24D9D" w:rsidP="00F24D9D">
            <w:pPr>
              <w:jc w:val="center"/>
              <w:rPr>
                <w:rFonts w:ascii="Times New Roman" w:hAnsi="Times New Roman" w:cs="Times New Roman"/>
                <w:bCs/>
                <w:sz w:val="24"/>
                <w:szCs w:val="24"/>
              </w:rPr>
            </w:pPr>
            <w:r w:rsidRPr="007D4E7C">
              <w:rPr>
                <w:rFonts w:ascii="Times New Roman" w:hAnsi="Times New Roman" w:cs="Times New Roman"/>
                <w:bCs/>
                <w:sz w:val="24"/>
                <w:szCs w:val="24"/>
              </w:rPr>
              <w:t>-</w:t>
            </w:r>
          </w:p>
        </w:tc>
      </w:tr>
      <w:tr w:rsidR="00F24D9D" w:rsidRPr="000E591D" w14:paraId="64A23C4A" w14:textId="77777777" w:rsidTr="00B83563">
        <w:trPr>
          <w:trHeight w:val="23"/>
        </w:trPr>
        <w:tc>
          <w:tcPr>
            <w:tcW w:w="2460" w:type="pct"/>
            <w:vAlign w:val="center"/>
          </w:tcPr>
          <w:p w14:paraId="4982795F" w14:textId="77777777" w:rsidR="00F24D9D" w:rsidRPr="00C13371" w:rsidRDefault="00F24D9D" w:rsidP="00F24D9D">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tcPr>
          <w:p w14:paraId="2D7713BF" w14:textId="77777777" w:rsidR="00F24D9D" w:rsidRPr="00C13371" w:rsidRDefault="00F24D9D" w:rsidP="00F24D9D">
            <w:pPr>
              <w:jc w:val="center"/>
              <w:rPr>
                <w:rFonts w:ascii="Times New Roman" w:hAnsi="Times New Roman" w:cs="Times New Roman"/>
                <w:bCs/>
                <w:sz w:val="24"/>
                <w:szCs w:val="24"/>
              </w:rPr>
            </w:pPr>
            <w:r w:rsidRPr="007D4E7C">
              <w:rPr>
                <w:rFonts w:ascii="Times New Roman" w:hAnsi="Times New Roman" w:cs="Times New Roman"/>
                <w:bCs/>
                <w:sz w:val="24"/>
                <w:szCs w:val="24"/>
              </w:rPr>
              <w:t>-</w:t>
            </w:r>
          </w:p>
        </w:tc>
        <w:tc>
          <w:tcPr>
            <w:tcW w:w="1345" w:type="pct"/>
          </w:tcPr>
          <w:p w14:paraId="4C3D3EE2" w14:textId="77777777" w:rsidR="00F24D9D" w:rsidRPr="00C13371" w:rsidRDefault="00F24D9D" w:rsidP="00F24D9D">
            <w:pPr>
              <w:jc w:val="center"/>
              <w:rPr>
                <w:rFonts w:ascii="Times New Roman" w:hAnsi="Times New Roman" w:cs="Times New Roman"/>
                <w:bCs/>
                <w:sz w:val="24"/>
                <w:szCs w:val="24"/>
              </w:rPr>
            </w:pPr>
            <w:r w:rsidRPr="007D4E7C">
              <w:rPr>
                <w:rFonts w:ascii="Times New Roman" w:hAnsi="Times New Roman" w:cs="Times New Roman"/>
                <w:bCs/>
                <w:sz w:val="24"/>
                <w:szCs w:val="24"/>
              </w:rPr>
              <w:t>-</w:t>
            </w:r>
          </w:p>
        </w:tc>
      </w:tr>
      <w:tr w:rsidR="00F24D9D" w:rsidRPr="000E591D" w14:paraId="4C825555" w14:textId="77777777" w:rsidTr="00B83563">
        <w:trPr>
          <w:trHeight w:val="23"/>
        </w:trPr>
        <w:tc>
          <w:tcPr>
            <w:tcW w:w="2460" w:type="pct"/>
            <w:vAlign w:val="center"/>
          </w:tcPr>
          <w:p w14:paraId="3EEFDB11" w14:textId="77777777" w:rsidR="00F24D9D" w:rsidRPr="00C13371" w:rsidRDefault="00F24D9D" w:rsidP="00F24D9D">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tcPr>
          <w:p w14:paraId="12B40281" w14:textId="47625E5F" w:rsidR="00F24D9D" w:rsidRPr="00C13371" w:rsidRDefault="0083478D" w:rsidP="00F24D9D">
            <w:pPr>
              <w:jc w:val="center"/>
              <w:rPr>
                <w:rFonts w:ascii="Times New Roman" w:hAnsi="Times New Roman" w:cs="Times New Roman"/>
                <w:bCs/>
                <w:sz w:val="24"/>
                <w:szCs w:val="24"/>
              </w:rPr>
            </w:pPr>
            <w:r>
              <w:rPr>
                <w:rFonts w:ascii="Times New Roman" w:hAnsi="Times New Roman" w:cs="Times New Roman"/>
                <w:bCs/>
                <w:sz w:val="24"/>
                <w:szCs w:val="24"/>
              </w:rPr>
              <w:t>216</w:t>
            </w:r>
          </w:p>
        </w:tc>
        <w:tc>
          <w:tcPr>
            <w:tcW w:w="1345" w:type="pct"/>
          </w:tcPr>
          <w:p w14:paraId="1ED0D4D9" w14:textId="76FE6FEA" w:rsidR="00F24D9D" w:rsidRPr="00C13371" w:rsidRDefault="0083478D" w:rsidP="00F24D9D">
            <w:pPr>
              <w:jc w:val="center"/>
              <w:rPr>
                <w:rFonts w:ascii="Times New Roman" w:hAnsi="Times New Roman" w:cs="Times New Roman"/>
                <w:bCs/>
                <w:sz w:val="24"/>
                <w:szCs w:val="24"/>
              </w:rPr>
            </w:pPr>
            <w:r>
              <w:rPr>
                <w:rFonts w:ascii="Times New Roman" w:hAnsi="Times New Roman" w:cs="Times New Roman"/>
                <w:bCs/>
                <w:sz w:val="24"/>
                <w:szCs w:val="24"/>
              </w:rPr>
              <w:t>216</w:t>
            </w:r>
          </w:p>
        </w:tc>
      </w:tr>
      <w:tr w:rsidR="00F24D9D" w:rsidRPr="000E591D" w14:paraId="3C245197" w14:textId="77777777" w:rsidTr="00B83563">
        <w:trPr>
          <w:trHeight w:val="23"/>
        </w:trPr>
        <w:tc>
          <w:tcPr>
            <w:tcW w:w="2460" w:type="pct"/>
            <w:vAlign w:val="center"/>
          </w:tcPr>
          <w:p w14:paraId="3F10892D" w14:textId="77777777" w:rsidR="00F24D9D" w:rsidRPr="00C13371" w:rsidRDefault="00F24D9D" w:rsidP="00F24D9D">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tcPr>
          <w:p w14:paraId="786B6161" w14:textId="72E50A79" w:rsidR="00F24D9D" w:rsidRPr="00C13371" w:rsidRDefault="0083478D" w:rsidP="00F24D9D">
            <w:pPr>
              <w:jc w:val="center"/>
              <w:rPr>
                <w:rFonts w:ascii="Times New Roman" w:hAnsi="Times New Roman" w:cs="Times New Roman"/>
                <w:bCs/>
                <w:i/>
                <w:iCs/>
                <w:sz w:val="24"/>
                <w:szCs w:val="24"/>
              </w:rPr>
            </w:pPr>
            <w:r>
              <w:rPr>
                <w:rFonts w:ascii="Times New Roman" w:hAnsi="Times New Roman" w:cs="Times New Roman"/>
                <w:bCs/>
                <w:sz w:val="24"/>
                <w:szCs w:val="24"/>
              </w:rPr>
              <w:t>72</w:t>
            </w:r>
          </w:p>
        </w:tc>
        <w:tc>
          <w:tcPr>
            <w:tcW w:w="1345" w:type="pct"/>
          </w:tcPr>
          <w:p w14:paraId="4A83C4DE" w14:textId="155A300F" w:rsidR="00F24D9D" w:rsidRPr="00C13371" w:rsidRDefault="0083478D" w:rsidP="00F24D9D">
            <w:pPr>
              <w:jc w:val="center"/>
              <w:rPr>
                <w:rFonts w:ascii="Times New Roman" w:hAnsi="Times New Roman" w:cs="Times New Roman"/>
                <w:bCs/>
                <w:i/>
                <w:iCs/>
                <w:sz w:val="24"/>
                <w:szCs w:val="24"/>
              </w:rPr>
            </w:pPr>
            <w:r>
              <w:rPr>
                <w:rFonts w:ascii="Times New Roman" w:hAnsi="Times New Roman" w:cs="Times New Roman"/>
                <w:bCs/>
                <w:sz w:val="24"/>
                <w:szCs w:val="24"/>
              </w:rPr>
              <w:t>72</w:t>
            </w:r>
            <w:r w:rsidR="00F24D9D" w:rsidRPr="007D4E7C">
              <w:rPr>
                <w:rFonts w:ascii="Times New Roman" w:hAnsi="Times New Roman" w:cs="Times New Roman"/>
                <w:bCs/>
                <w:sz w:val="24"/>
                <w:szCs w:val="24"/>
              </w:rPr>
              <w:t>-</w:t>
            </w:r>
          </w:p>
        </w:tc>
      </w:tr>
      <w:tr w:rsidR="00F24D9D" w:rsidRPr="000E591D" w14:paraId="4DC1D952" w14:textId="77777777" w:rsidTr="00B83563">
        <w:trPr>
          <w:trHeight w:val="23"/>
        </w:trPr>
        <w:tc>
          <w:tcPr>
            <w:tcW w:w="2460" w:type="pct"/>
            <w:vAlign w:val="center"/>
          </w:tcPr>
          <w:p w14:paraId="585AD8A2" w14:textId="77777777" w:rsidR="00F24D9D" w:rsidRPr="00C13371" w:rsidRDefault="00F24D9D" w:rsidP="00F24D9D">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tcPr>
          <w:p w14:paraId="3035A355" w14:textId="4497B39D" w:rsidR="00F24D9D" w:rsidRPr="00C13371" w:rsidRDefault="0083478D" w:rsidP="00F24D9D">
            <w:pPr>
              <w:jc w:val="center"/>
              <w:rPr>
                <w:rFonts w:ascii="Times New Roman" w:hAnsi="Times New Roman" w:cs="Times New Roman"/>
                <w:bCs/>
                <w:i/>
                <w:iCs/>
                <w:sz w:val="24"/>
                <w:szCs w:val="24"/>
              </w:rPr>
            </w:pPr>
            <w:r>
              <w:rPr>
                <w:rFonts w:ascii="Times New Roman" w:hAnsi="Times New Roman" w:cs="Times New Roman"/>
                <w:bCs/>
                <w:sz w:val="24"/>
                <w:szCs w:val="24"/>
              </w:rPr>
              <w:t>144</w:t>
            </w:r>
          </w:p>
        </w:tc>
        <w:tc>
          <w:tcPr>
            <w:tcW w:w="1345" w:type="pct"/>
          </w:tcPr>
          <w:p w14:paraId="14C7BD9C" w14:textId="6BBC878D" w:rsidR="00F24D9D" w:rsidRPr="00C13371" w:rsidRDefault="0083478D" w:rsidP="00F24D9D">
            <w:pPr>
              <w:jc w:val="center"/>
              <w:rPr>
                <w:rFonts w:ascii="Times New Roman" w:hAnsi="Times New Roman" w:cs="Times New Roman"/>
                <w:bCs/>
                <w:i/>
                <w:iCs/>
                <w:sz w:val="24"/>
                <w:szCs w:val="24"/>
              </w:rPr>
            </w:pPr>
            <w:r>
              <w:rPr>
                <w:rFonts w:ascii="Times New Roman" w:hAnsi="Times New Roman" w:cs="Times New Roman"/>
                <w:bCs/>
                <w:sz w:val="24"/>
                <w:szCs w:val="24"/>
              </w:rPr>
              <w:t>144</w:t>
            </w:r>
            <w:r w:rsidR="00F24D9D" w:rsidRPr="007D4E7C">
              <w:rPr>
                <w:rFonts w:ascii="Times New Roman" w:hAnsi="Times New Roman" w:cs="Times New Roman"/>
                <w:bCs/>
                <w:sz w:val="24"/>
                <w:szCs w:val="24"/>
              </w:rPr>
              <w:t>-</w:t>
            </w:r>
          </w:p>
        </w:tc>
      </w:tr>
      <w:tr w:rsidR="00F24D9D" w:rsidRPr="000E591D" w14:paraId="12965777" w14:textId="77777777" w:rsidTr="00B83563">
        <w:trPr>
          <w:trHeight w:val="23"/>
        </w:trPr>
        <w:tc>
          <w:tcPr>
            <w:tcW w:w="2460" w:type="pct"/>
            <w:vAlign w:val="center"/>
          </w:tcPr>
          <w:p w14:paraId="20BAFBDA" w14:textId="77777777" w:rsidR="00F24D9D" w:rsidRPr="00C13371" w:rsidRDefault="00F24D9D" w:rsidP="00F24D9D">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tcPr>
          <w:p w14:paraId="405CA499" w14:textId="77777777" w:rsidR="00F24D9D" w:rsidRPr="00C13371" w:rsidRDefault="00F24D9D" w:rsidP="00F24D9D">
            <w:pPr>
              <w:jc w:val="center"/>
              <w:rPr>
                <w:rFonts w:ascii="Times New Roman" w:hAnsi="Times New Roman" w:cs="Times New Roman"/>
                <w:bCs/>
                <w:sz w:val="24"/>
                <w:szCs w:val="24"/>
              </w:rPr>
            </w:pPr>
            <w:r w:rsidRPr="007D4E7C">
              <w:rPr>
                <w:rFonts w:ascii="Times New Roman" w:hAnsi="Times New Roman" w:cs="Times New Roman"/>
                <w:bCs/>
                <w:sz w:val="24"/>
                <w:szCs w:val="24"/>
              </w:rPr>
              <w:t>-</w:t>
            </w:r>
          </w:p>
        </w:tc>
        <w:tc>
          <w:tcPr>
            <w:tcW w:w="1345" w:type="pct"/>
          </w:tcPr>
          <w:p w14:paraId="3D236995" w14:textId="77777777" w:rsidR="00F24D9D" w:rsidRPr="00C13371" w:rsidRDefault="00F24D9D" w:rsidP="00F24D9D">
            <w:pPr>
              <w:jc w:val="center"/>
              <w:rPr>
                <w:rFonts w:ascii="Times New Roman" w:hAnsi="Times New Roman" w:cs="Times New Roman"/>
                <w:bCs/>
                <w:sz w:val="24"/>
                <w:szCs w:val="24"/>
              </w:rPr>
            </w:pPr>
            <w:r w:rsidRPr="007D4E7C">
              <w:rPr>
                <w:rFonts w:ascii="Times New Roman" w:hAnsi="Times New Roman" w:cs="Times New Roman"/>
                <w:bCs/>
                <w:sz w:val="24"/>
                <w:szCs w:val="24"/>
              </w:rPr>
              <w:t>-</w:t>
            </w:r>
          </w:p>
        </w:tc>
      </w:tr>
      <w:tr w:rsidR="00F24D9D" w:rsidRPr="00257255" w14:paraId="71224D4E" w14:textId="77777777" w:rsidTr="00B83563">
        <w:trPr>
          <w:trHeight w:val="23"/>
        </w:trPr>
        <w:tc>
          <w:tcPr>
            <w:tcW w:w="2460" w:type="pct"/>
            <w:vAlign w:val="center"/>
          </w:tcPr>
          <w:p w14:paraId="2CA63E02" w14:textId="77777777" w:rsidR="00F24D9D" w:rsidRPr="00C13371" w:rsidRDefault="00F24D9D" w:rsidP="00F24D9D">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tcPr>
          <w:p w14:paraId="00A59B09" w14:textId="587467EF" w:rsidR="00F24D9D" w:rsidRPr="00C13371" w:rsidRDefault="0083478D" w:rsidP="00F24D9D">
            <w:pPr>
              <w:jc w:val="center"/>
              <w:rPr>
                <w:rFonts w:ascii="Times New Roman" w:hAnsi="Times New Roman" w:cs="Times New Roman"/>
                <w:b/>
                <w:sz w:val="24"/>
                <w:szCs w:val="24"/>
              </w:rPr>
            </w:pPr>
            <w:r>
              <w:rPr>
                <w:rFonts w:ascii="Times New Roman" w:hAnsi="Times New Roman" w:cs="Times New Roman"/>
                <w:bCs/>
                <w:sz w:val="24"/>
                <w:szCs w:val="24"/>
              </w:rPr>
              <w:t>402</w:t>
            </w:r>
          </w:p>
        </w:tc>
        <w:tc>
          <w:tcPr>
            <w:tcW w:w="1345" w:type="pct"/>
          </w:tcPr>
          <w:p w14:paraId="6C39669C" w14:textId="0421F2DD" w:rsidR="00F24D9D" w:rsidRPr="00C13371" w:rsidRDefault="0083478D" w:rsidP="00F24D9D">
            <w:pPr>
              <w:jc w:val="center"/>
              <w:rPr>
                <w:rFonts w:ascii="Times New Roman" w:hAnsi="Times New Roman" w:cs="Times New Roman"/>
                <w:b/>
                <w:sz w:val="24"/>
                <w:szCs w:val="24"/>
              </w:rPr>
            </w:pPr>
            <w:r>
              <w:rPr>
                <w:rFonts w:ascii="Times New Roman" w:hAnsi="Times New Roman" w:cs="Times New Roman"/>
                <w:bCs/>
                <w:sz w:val="24"/>
                <w:szCs w:val="24"/>
              </w:rPr>
              <w:t>298</w:t>
            </w:r>
          </w:p>
        </w:tc>
      </w:tr>
    </w:tbl>
    <w:p w14:paraId="4BFC9E99" w14:textId="77777777" w:rsidR="00F24D9D" w:rsidRDefault="00F24D9D" w:rsidP="00F24D9D">
      <w:pPr>
        <w:rPr>
          <w:rFonts w:ascii="Times New Roman" w:hAnsi="Times New Roman" w:cs="Times New Roman"/>
          <w:i/>
          <w:sz w:val="24"/>
          <w:szCs w:val="24"/>
        </w:rPr>
      </w:pPr>
    </w:p>
    <w:p w14:paraId="355D37C3" w14:textId="77777777" w:rsidR="00F24D9D" w:rsidRDefault="00F24D9D" w:rsidP="00F24D9D">
      <w:pPr>
        <w:rPr>
          <w:rFonts w:ascii="Times New Roman" w:hAnsi="Times New Roman" w:cs="Times New Roman"/>
          <w:i/>
          <w:sz w:val="24"/>
          <w:szCs w:val="24"/>
        </w:rPr>
      </w:pPr>
    </w:p>
    <w:p w14:paraId="5431080F" w14:textId="77777777" w:rsidR="00F24D9D" w:rsidRDefault="00F24D9D" w:rsidP="00F24D9D">
      <w:pPr>
        <w:rPr>
          <w:rFonts w:ascii="Times New Roman" w:hAnsi="Times New Roman" w:cs="Times New Roman"/>
          <w:i/>
          <w:sz w:val="24"/>
          <w:szCs w:val="24"/>
        </w:rPr>
      </w:pPr>
    </w:p>
    <w:p w14:paraId="780F0794" w14:textId="77777777" w:rsidR="00F24D9D" w:rsidRPr="000156CF" w:rsidRDefault="00F24D9D" w:rsidP="00F24D9D">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485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1"/>
        <w:gridCol w:w="3552"/>
        <w:gridCol w:w="1066"/>
        <w:gridCol w:w="634"/>
        <w:gridCol w:w="634"/>
        <w:gridCol w:w="561"/>
        <w:gridCol w:w="419"/>
        <w:gridCol w:w="372"/>
        <w:gridCol w:w="563"/>
        <w:gridCol w:w="563"/>
      </w:tblGrid>
      <w:tr w:rsidR="00F24D9D" w:rsidRPr="00C63897" w14:paraId="094C515B" w14:textId="77777777" w:rsidTr="0044074A">
        <w:trPr>
          <w:cantSplit/>
          <w:trHeight w:val="2864"/>
        </w:trPr>
        <w:tc>
          <w:tcPr>
            <w:tcW w:w="529" w:type="pct"/>
            <w:tcBorders>
              <w:bottom w:val="single" w:sz="4" w:space="0" w:color="auto"/>
            </w:tcBorders>
          </w:tcPr>
          <w:p w14:paraId="73A2BAB0" w14:textId="77777777" w:rsidR="00F24D9D" w:rsidRPr="00C13371" w:rsidRDefault="00F24D9D" w:rsidP="00F24D9D">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898" w:type="pct"/>
            <w:tcBorders>
              <w:bottom w:val="single" w:sz="4" w:space="0" w:color="auto"/>
            </w:tcBorders>
            <w:vAlign w:val="center"/>
          </w:tcPr>
          <w:p w14:paraId="44E0F0F1" w14:textId="77777777" w:rsidR="00F24D9D" w:rsidRPr="00C13371" w:rsidRDefault="00F24D9D" w:rsidP="00F24D9D">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570" w:type="pct"/>
            <w:tcBorders>
              <w:bottom w:val="single" w:sz="4" w:space="0" w:color="auto"/>
            </w:tcBorders>
            <w:vAlign w:val="center"/>
          </w:tcPr>
          <w:p w14:paraId="048822E6" w14:textId="77777777" w:rsidR="00F24D9D" w:rsidRPr="00C13371" w:rsidRDefault="00F24D9D" w:rsidP="00F24D9D">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39" w:type="pct"/>
            <w:tcBorders>
              <w:bottom w:val="single" w:sz="4" w:space="0" w:color="auto"/>
            </w:tcBorders>
            <w:textDirection w:val="btLr"/>
            <w:vAlign w:val="center"/>
          </w:tcPr>
          <w:p w14:paraId="75AF80C2" w14:textId="77777777" w:rsidR="00F24D9D" w:rsidRPr="00C13371" w:rsidRDefault="00F24D9D" w:rsidP="00F24D9D">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39" w:type="pct"/>
            <w:shd w:val="clear" w:color="auto" w:fill="D9D9D9" w:themeFill="background1" w:themeFillShade="D9"/>
            <w:textDirection w:val="btLr"/>
            <w:vAlign w:val="center"/>
          </w:tcPr>
          <w:p w14:paraId="68EB7CF3" w14:textId="77777777" w:rsidR="00F24D9D" w:rsidRPr="00C13371" w:rsidRDefault="00F24D9D" w:rsidP="00F24D9D">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300" w:type="pct"/>
            <w:textDirection w:val="btLr"/>
            <w:vAlign w:val="center"/>
          </w:tcPr>
          <w:p w14:paraId="2D255477" w14:textId="77777777" w:rsidR="00F24D9D" w:rsidRPr="00C13371" w:rsidRDefault="00F24D9D" w:rsidP="00F24D9D">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24" w:type="pct"/>
            <w:textDirection w:val="btLr"/>
            <w:vAlign w:val="center"/>
          </w:tcPr>
          <w:p w14:paraId="0C261913" w14:textId="77777777" w:rsidR="00F24D9D" w:rsidRPr="00C63897" w:rsidRDefault="00F24D9D" w:rsidP="00F24D9D">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199" w:type="pct"/>
            <w:textDirection w:val="btLr"/>
            <w:vAlign w:val="center"/>
          </w:tcPr>
          <w:p w14:paraId="2C9C9817" w14:textId="77777777" w:rsidR="00F24D9D" w:rsidRPr="00C63897" w:rsidRDefault="00F24D9D" w:rsidP="00F24D9D">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4"/>
            </w:r>
          </w:p>
        </w:tc>
        <w:tc>
          <w:tcPr>
            <w:tcW w:w="301" w:type="pct"/>
            <w:shd w:val="clear" w:color="auto" w:fill="D9D9D9" w:themeFill="background1" w:themeFillShade="D9"/>
            <w:textDirection w:val="btLr"/>
            <w:vAlign w:val="center"/>
          </w:tcPr>
          <w:p w14:paraId="0E8367F3" w14:textId="77777777" w:rsidR="00F24D9D" w:rsidRPr="00C63897" w:rsidRDefault="00F24D9D" w:rsidP="00F24D9D">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302" w:type="pct"/>
            <w:shd w:val="clear" w:color="auto" w:fill="D9D9D9" w:themeFill="background1" w:themeFillShade="D9"/>
            <w:textDirection w:val="btLr"/>
          </w:tcPr>
          <w:p w14:paraId="62379497" w14:textId="77777777" w:rsidR="00F24D9D" w:rsidRPr="00C63897" w:rsidRDefault="00F24D9D" w:rsidP="00F24D9D">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F24D9D" w:rsidRPr="005643D7" w14:paraId="5E91FE13" w14:textId="77777777" w:rsidTr="00795BD5">
        <w:trPr>
          <w:cantSplit/>
          <w:trHeight w:val="73"/>
        </w:trPr>
        <w:tc>
          <w:tcPr>
            <w:tcW w:w="529" w:type="pct"/>
            <w:tcBorders>
              <w:bottom w:val="single" w:sz="4" w:space="0" w:color="auto"/>
            </w:tcBorders>
            <w:vAlign w:val="center"/>
          </w:tcPr>
          <w:p w14:paraId="4FD9C422" w14:textId="77777777" w:rsidR="00F24D9D" w:rsidRPr="00C13371" w:rsidRDefault="00F24D9D" w:rsidP="00F24D9D">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898" w:type="pct"/>
            <w:tcBorders>
              <w:bottom w:val="single" w:sz="4" w:space="0" w:color="auto"/>
            </w:tcBorders>
            <w:vAlign w:val="center"/>
          </w:tcPr>
          <w:p w14:paraId="70462F67" w14:textId="77777777" w:rsidR="00F24D9D" w:rsidRPr="00C13371" w:rsidRDefault="00F24D9D" w:rsidP="00F24D9D">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570" w:type="pct"/>
            <w:tcBorders>
              <w:bottom w:val="single" w:sz="4" w:space="0" w:color="auto"/>
            </w:tcBorders>
            <w:vAlign w:val="center"/>
          </w:tcPr>
          <w:p w14:paraId="4F958791" w14:textId="77777777" w:rsidR="00F24D9D" w:rsidRPr="00C13371" w:rsidRDefault="00F24D9D" w:rsidP="00F24D9D">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39" w:type="pct"/>
            <w:tcBorders>
              <w:bottom w:val="single" w:sz="4" w:space="0" w:color="auto"/>
            </w:tcBorders>
            <w:vAlign w:val="center"/>
          </w:tcPr>
          <w:p w14:paraId="367E96F9" w14:textId="77777777" w:rsidR="00F24D9D" w:rsidRPr="00C13371" w:rsidRDefault="00F24D9D" w:rsidP="00F24D9D">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39" w:type="pct"/>
            <w:shd w:val="clear" w:color="auto" w:fill="D9D9D9" w:themeFill="background1" w:themeFillShade="D9"/>
            <w:vAlign w:val="center"/>
          </w:tcPr>
          <w:p w14:paraId="3172AB5F" w14:textId="77777777" w:rsidR="00F24D9D" w:rsidRPr="00C13371" w:rsidRDefault="00F24D9D" w:rsidP="00F24D9D">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300" w:type="pct"/>
            <w:vAlign w:val="center"/>
          </w:tcPr>
          <w:p w14:paraId="172517FB" w14:textId="77777777" w:rsidR="00F24D9D" w:rsidRPr="00C13371" w:rsidRDefault="00F24D9D" w:rsidP="00F24D9D">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24" w:type="pct"/>
            <w:vAlign w:val="center"/>
          </w:tcPr>
          <w:p w14:paraId="0515C211" w14:textId="77777777" w:rsidR="00F24D9D" w:rsidRPr="005643D7" w:rsidRDefault="00F24D9D" w:rsidP="00F24D9D">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199" w:type="pct"/>
            <w:vAlign w:val="center"/>
          </w:tcPr>
          <w:p w14:paraId="2EC2BD66" w14:textId="77777777" w:rsidR="00F24D9D" w:rsidRPr="005643D7" w:rsidRDefault="00F24D9D" w:rsidP="00F24D9D">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301" w:type="pct"/>
            <w:shd w:val="clear" w:color="auto" w:fill="D9D9D9" w:themeFill="background1" w:themeFillShade="D9"/>
          </w:tcPr>
          <w:p w14:paraId="7FE8C6DF" w14:textId="77777777" w:rsidR="00F24D9D" w:rsidRPr="005643D7" w:rsidRDefault="00F24D9D" w:rsidP="00F24D9D">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302" w:type="pct"/>
            <w:shd w:val="clear" w:color="auto" w:fill="D9D9D9" w:themeFill="background1" w:themeFillShade="D9"/>
          </w:tcPr>
          <w:p w14:paraId="20224A88" w14:textId="77777777" w:rsidR="00F24D9D" w:rsidRPr="005643D7" w:rsidRDefault="00F24D9D" w:rsidP="00F24D9D">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795BD5" w:rsidRPr="00F24D9D" w14:paraId="6F537DFD" w14:textId="77777777" w:rsidTr="00795BD5">
        <w:tc>
          <w:tcPr>
            <w:tcW w:w="529" w:type="pct"/>
            <w:vMerge w:val="restart"/>
          </w:tcPr>
          <w:p w14:paraId="1E7384C0" w14:textId="77777777" w:rsidR="00795BD5" w:rsidRPr="00795BD5" w:rsidRDefault="00795BD5" w:rsidP="00795BD5">
            <w:pPr>
              <w:rPr>
                <w:rFonts w:ascii="Times New Roman" w:eastAsia="Times New Roman" w:hAnsi="Times New Roman" w:cs="Times New Roman"/>
                <w:bCs/>
                <w:lang w:eastAsia="ru-RU"/>
              </w:rPr>
            </w:pPr>
            <w:r w:rsidRPr="00795BD5">
              <w:rPr>
                <w:rFonts w:ascii="Times New Roman" w:eastAsia="Times New Roman" w:hAnsi="Times New Roman" w:cs="Times New Roman"/>
                <w:bCs/>
                <w:lang w:eastAsia="ru-RU"/>
              </w:rPr>
              <w:t>ОК 01</w:t>
            </w:r>
          </w:p>
          <w:p w14:paraId="50B88B7F" w14:textId="77777777" w:rsidR="00795BD5" w:rsidRPr="00795BD5" w:rsidRDefault="00795BD5" w:rsidP="00795BD5">
            <w:pPr>
              <w:rPr>
                <w:rFonts w:ascii="Times New Roman" w:eastAsia="Times New Roman" w:hAnsi="Times New Roman" w:cs="Times New Roman"/>
                <w:bCs/>
                <w:lang w:eastAsia="ru-RU"/>
              </w:rPr>
            </w:pPr>
            <w:r w:rsidRPr="00795BD5">
              <w:rPr>
                <w:rFonts w:ascii="Times New Roman" w:eastAsia="Times New Roman" w:hAnsi="Times New Roman" w:cs="Times New Roman"/>
                <w:bCs/>
                <w:lang w:eastAsia="ru-RU"/>
              </w:rPr>
              <w:t>ОК 02</w:t>
            </w:r>
          </w:p>
          <w:p w14:paraId="52CC677E" w14:textId="77777777" w:rsidR="00795BD5" w:rsidRPr="00795BD5" w:rsidRDefault="00795BD5" w:rsidP="00795BD5">
            <w:pPr>
              <w:rPr>
                <w:rFonts w:ascii="Times New Roman" w:eastAsia="Times New Roman" w:hAnsi="Times New Roman" w:cs="Times New Roman"/>
                <w:bCs/>
                <w:lang w:eastAsia="ru-RU"/>
              </w:rPr>
            </w:pPr>
            <w:r w:rsidRPr="00795BD5">
              <w:rPr>
                <w:rFonts w:ascii="Times New Roman" w:eastAsia="Times New Roman" w:hAnsi="Times New Roman" w:cs="Times New Roman"/>
                <w:bCs/>
                <w:lang w:eastAsia="ru-RU"/>
              </w:rPr>
              <w:t>ОК 03</w:t>
            </w:r>
          </w:p>
          <w:p w14:paraId="06AB3D3F" w14:textId="77777777" w:rsidR="00795BD5" w:rsidRPr="00795BD5" w:rsidRDefault="00795BD5" w:rsidP="00795BD5">
            <w:pPr>
              <w:rPr>
                <w:rFonts w:ascii="Times New Roman" w:eastAsia="Times New Roman" w:hAnsi="Times New Roman" w:cs="Times New Roman"/>
                <w:bCs/>
                <w:lang w:eastAsia="ru-RU"/>
              </w:rPr>
            </w:pPr>
            <w:r w:rsidRPr="00795BD5">
              <w:rPr>
                <w:rFonts w:ascii="Times New Roman" w:eastAsia="Times New Roman" w:hAnsi="Times New Roman" w:cs="Times New Roman"/>
                <w:bCs/>
                <w:lang w:eastAsia="ru-RU"/>
              </w:rPr>
              <w:t>ОК 04</w:t>
            </w:r>
          </w:p>
          <w:p w14:paraId="72593FA6" w14:textId="77777777" w:rsidR="00795BD5" w:rsidRPr="00795BD5" w:rsidRDefault="00795BD5" w:rsidP="00795BD5">
            <w:pPr>
              <w:rPr>
                <w:rFonts w:ascii="Times New Roman" w:eastAsia="Times New Roman" w:hAnsi="Times New Roman" w:cs="Times New Roman"/>
                <w:bCs/>
                <w:lang w:eastAsia="ru-RU"/>
              </w:rPr>
            </w:pPr>
            <w:r w:rsidRPr="00795BD5">
              <w:rPr>
                <w:rFonts w:ascii="Times New Roman" w:eastAsia="Times New Roman" w:hAnsi="Times New Roman" w:cs="Times New Roman"/>
                <w:bCs/>
                <w:lang w:eastAsia="ru-RU"/>
              </w:rPr>
              <w:t>ОК 05</w:t>
            </w:r>
          </w:p>
          <w:p w14:paraId="64EBB21F" w14:textId="77777777" w:rsidR="00795BD5" w:rsidRPr="00795BD5" w:rsidRDefault="00795BD5" w:rsidP="00795BD5">
            <w:pPr>
              <w:rPr>
                <w:rFonts w:ascii="Times New Roman" w:eastAsia="Times New Roman" w:hAnsi="Times New Roman" w:cs="Times New Roman"/>
                <w:bCs/>
                <w:lang w:eastAsia="ru-RU"/>
              </w:rPr>
            </w:pPr>
            <w:r w:rsidRPr="00795BD5">
              <w:rPr>
                <w:rFonts w:ascii="Times New Roman" w:eastAsia="Times New Roman" w:hAnsi="Times New Roman" w:cs="Times New Roman"/>
                <w:bCs/>
                <w:lang w:eastAsia="ru-RU"/>
              </w:rPr>
              <w:t>ОК 06</w:t>
            </w:r>
          </w:p>
          <w:p w14:paraId="411D41FA" w14:textId="77777777" w:rsidR="00795BD5" w:rsidRPr="00795BD5" w:rsidRDefault="00795BD5" w:rsidP="00795BD5">
            <w:pPr>
              <w:rPr>
                <w:rFonts w:ascii="Times New Roman" w:eastAsia="Times New Roman" w:hAnsi="Times New Roman" w:cs="Times New Roman"/>
                <w:bCs/>
                <w:lang w:eastAsia="ru-RU"/>
              </w:rPr>
            </w:pPr>
            <w:r w:rsidRPr="00795BD5">
              <w:rPr>
                <w:rFonts w:ascii="Times New Roman" w:eastAsia="Times New Roman" w:hAnsi="Times New Roman" w:cs="Times New Roman"/>
                <w:bCs/>
                <w:lang w:eastAsia="ru-RU"/>
              </w:rPr>
              <w:t>ПК 2.1</w:t>
            </w:r>
          </w:p>
          <w:p w14:paraId="1A78F12F" w14:textId="77777777" w:rsidR="00795BD5" w:rsidRPr="00795BD5" w:rsidRDefault="00795BD5" w:rsidP="00795BD5">
            <w:pPr>
              <w:rPr>
                <w:rFonts w:ascii="Times New Roman" w:eastAsia="Times New Roman" w:hAnsi="Times New Roman" w:cs="Times New Roman"/>
                <w:bCs/>
                <w:lang w:eastAsia="ru-RU"/>
              </w:rPr>
            </w:pPr>
            <w:r w:rsidRPr="00795BD5">
              <w:rPr>
                <w:rFonts w:ascii="Times New Roman" w:eastAsia="Times New Roman" w:hAnsi="Times New Roman" w:cs="Times New Roman"/>
                <w:bCs/>
                <w:lang w:eastAsia="ru-RU"/>
              </w:rPr>
              <w:t>ПК 2.2</w:t>
            </w:r>
          </w:p>
          <w:p w14:paraId="21CD015C" w14:textId="2CC957FD" w:rsidR="00795BD5" w:rsidRPr="00F24D9D" w:rsidRDefault="00795BD5" w:rsidP="00795BD5">
            <w:pPr>
              <w:rPr>
                <w:rFonts w:ascii="Times New Roman" w:eastAsia="Times New Roman" w:hAnsi="Times New Roman" w:cs="Times New Roman"/>
                <w:bCs/>
                <w:lang w:eastAsia="ru-RU"/>
              </w:rPr>
            </w:pPr>
            <w:r w:rsidRPr="00795BD5">
              <w:rPr>
                <w:rFonts w:ascii="Times New Roman" w:eastAsia="Times New Roman" w:hAnsi="Times New Roman" w:cs="Times New Roman"/>
                <w:bCs/>
                <w:lang w:eastAsia="ru-RU"/>
              </w:rPr>
              <w:t>ПК 2.3</w:t>
            </w:r>
          </w:p>
        </w:tc>
        <w:tc>
          <w:tcPr>
            <w:tcW w:w="1898" w:type="pct"/>
          </w:tcPr>
          <w:p w14:paraId="773065E9" w14:textId="70D0ECFE" w:rsidR="00795BD5" w:rsidRDefault="00795BD5" w:rsidP="00F24D9D">
            <w:pPr>
              <w:rPr>
                <w:rFonts w:ascii="Times New Roman" w:eastAsia="Times New Roman" w:hAnsi="Times New Roman" w:cs="Times New Roman"/>
                <w:lang w:eastAsia="ru-RU"/>
              </w:rPr>
            </w:pPr>
            <w:r w:rsidRPr="00F24D9D">
              <w:rPr>
                <w:rFonts w:ascii="Times New Roman" w:eastAsia="Times New Roman" w:hAnsi="Times New Roman" w:cs="Times New Roman"/>
                <w:bCs/>
                <w:lang w:eastAsia="ru-RU"/>
              </w:rPr>
              <w:t xml:space="preserve">Раздел </w:t>
            </w:r>
            <w:r w:rsidRPr="00F001F8">
              <w:rPr>
                <w:rFonts w:ascii="Times New Roman" w:eastAsia="Times New Roman" w:hAnsi="Times New Roman" w:cs="Times New Roman"/>
                <w:bCs/>
                <w:lang w:eastAsia="ru-RU"/>
              </w:rPr>
              <w:t>1</w:t>
            </w:r>
            <w:r w:rsidRPr="00F24D9D">
              <w:rPr>
                <w:rFonts w:ascii="Times New Roman" w:eastAsia="Times New Roman" w:hAnsi="Times New Roman" w:cs="Times New Roman"/>
                <w:bCs/>
                <w:lang w:eastAsia="ru-RU"/>
              </w:rPr>
              <w:t>.</w:t>
            </w:r>
            <w:r w:rsidRPr="00F24D9D">
              <w:rPr>
                <w:rFonts w:ascii="Times New Roman" w:eastAsia="Times New Roman" w:hAnsi="Times New Roman" w:cs="Times New Roman"/>
                <w:lang w:eastAsia="ru-RU"/>
              </w:rPr>
              <w:t xml:space="preserve"> </w:t>
            </w:r>
          </w:p>
          <w:p w14:paraId="50B9F3D2" w14:textId="5D262EE2" w:rsidR="00795BD5" w:rsidRPr="00F24D9D" w:rsidRDefault="00795BD5" w:rsidP="00F24D9D">
            <w:pPr>
              <w:rPr>
                <w:rFonts w:ascii="Times New Roman" w:eastAsia="Times New Roman" w:hAnsi="Times New Roman" w:cs="Times New Roman"/>
                <w:lang w:eastAsia="ru-RU"/>
              </w:rPr>
            </w:pPr>
            <w:r w:rsidRPr="0083478D">
              <w:rPr>
                <w:rFonts w:ascii="Times New Roman" w:eastAsia="Times New Roman" w:hAnsi="Times New Roman" w:cs="Times New Roman"/>
                <w:lang w:eastAsia="ru-RU"/>
              </w:rPr>
              <w:t>МДК 02.01</w:t>
            </w:r>
            <w:r w:rsidRPr="0083478D">
              <w:rPr>
                <w:rFonts w:ascii="Times New Roman" w:eastAsia="Times New Roman" w:hAnsi="Times New Roman" w:cs="Times New Roman"/>
                <w:lang w:eastAsia="ru-RU"/>
              </w:rPr>
              <w:tab/>
              <w:t>Основы организации диспетчерской службы</w:t>
            </w:r>
          </w:p>
        </w:tc>
        <w:tc>
          <w:tcPr>
            <w:tcW w:w="570" w:type="pct"/>
          </w:tcPr>
          <w:p w14:paraId="08CBB17C" w14:textId="7F99CEA4" w:rsidR="00795BD5" w:rsidRPr="00F24D9D" w:rsidRDefault="00795BD5" w:rsidP="00F24D9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90</w:t>
            </w:r>
          </w:p>
        </w:tc>
        <w:tc>
          <w:tcPr>
            <w:tcW w:w="339" w:type="pct"/>
          </w:tcPr>
          <w:p w14:paraId="09648EA2" w14:textId="26921E08" w:rsidR="00795BD5" w:rsidRPr="00F24D9D" w:rsidRDefault="00795BD5" w:rsidP="00F24D9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40</w:t>
            </w:r>
          </w:p>
        </w:tc>
        <w:tc>
          <w:tcPr>
            <w:tcW w:w="339" w:type="pct"/>
            <w:shd w:val="clear" w:color="auto" w:fill="D9D9D9" w:themeFill="background1" w:themeFillShade="D9"/>
          </w:tcPr>
          <w:p w14:paraId="71C0933F" w14:textId="0670818C" w:rsidR="00795BD5" w:rsidRPr="00F24D9D" w:rsidRDefault="00795BD5" w:rsidP="00F24D9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90</w:t>
            </w:r>
          </w:p>
        </w:tc>
        <w:tc>
          <w:tcPr>
            <w:tcW w:w="300" w:type="pct"/>
          </w:tcPr>
          <w:p w14:paraId="03DDD326" w14:textId="42148285" w:rsidR="00795BD5" w:rsidRPr="00F24D9D" w:rsidRDefault="00795BD5" w:rsidP="00F24D9D">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90</w:t>
            </w:r>
          </w:p>
        </w:tc>
        <w:tc>
          <w:tcPr>
            <w:tcW w:w="224" w:type="pct"/>
          </w:tcPr>
          <w:p w14:paraId="6FFA04A3" w14:textId="6EAD256A" w:rsidR="00795BD5" w:rsidRPr="00F24D9D" w:rsidRDefault="00795BD5" w:rsidP="00F24D9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199" w:type="pct"/>
          </w:tcPr>
          <w:p w14:paraId="6590C504" w14:textId="630BF246" w:rsidR="00795BD5" w:rsidRPr="00F24D9D" w:rsidRDefault="00795BD5" w:rsidP="00F24D9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301" w:type="pct"/>
            <w:shd w:val="clear" w:color="auto" w:fill="D9D9D9" w:themeFill="background1" w:themeFillShade="D9"/>
          </w:tcPr>
          <w:p w14:paraId="7DE3288E" w14:textId="77777777" w:rsidR="00795BD5" w:rsidRPr="00F24D9D" w:rsidRDefault="00795BD5" w:rsidP="00F24D9D">
            <w:pPr>
              <w:jc w:val="center"/>
              <w:rPr>
                <w:rFonts w:ascii="Times New Roman" w:eastAsia="Times New Roman" w:hAnsi="Times New Roman" w:cs="Times New Roman"/>
                <w:b/>
                <w:bCs/>
                <w:lang w:eastAsia="ru-RU"/>
              </w:rPr>
            </w:pPr>
          </w:p>
        </w:tc>
        <w:tc>
          <w:tcPr>
            <w:tcW w:w="302" w:type="pct"/>
            <w:shd w:val="clear" w:color="auto" w:fill="D9D9D9" w:themeFill="background1" w:themeFillShade="D9"/>
          </w:tcPr>
          <w:p w14:paraId="0E97C454" w14:textId="77777777" w:rsidR="00795BD5" w:rsidRPr="00F24D9D" w:rsidRDefault="00795BD5" w:rsidP="00F24D9D">
            <w:pPr>
              <w:jc w:val="center"/>
              <w:rPr>
                <w:rFonts w:ascii="Times New Roman" w:eastAsia="Times New Roman" w:hAnsi="Times New Roman" w:cs="Times New Roman"/>
                <w:b/>
                <w:bCs/>
                <w:lang w:eastAsia="ru-RU"/>
              </w:rPr>
            </w:pPr>
          </w:p>
        </w:tc>
      </w:tr>
      <w:tr w:rsidR="00795BD5" w:rsidRPr="00F24D9D" w14:paraId="35E0021F" w14:textId="77777777" w:rsidTr="00795BD5">
        <w:trPr>
          <w:trHeight w:val="314"/>
        </w:trPr>
        <w:tc>
          <w:tcPr>
            <w:tcW w:w="529" w:type="pct"/>
            <w:vMerge/>
          </w:tcPr>
          <w:p w14:paraId="71154AF1" w14:textId="77777777" w:rsidR="00795BD5" w:rsidRPr="00F24D9D" w:rsidRDefault="00795BD5" w:rsidP="00F24D9D">
            <w:pPr>
              <w:rPr>
                <w:rFonts w:ascii="Times New Roman" w:eastAsia="Times New Roman" w:hAnsi="Times New Roman" w:cs="Times New Roman"/>
                <w:bCs/>
                <w:lang w:eastAsia="ru-RU"/>
              </w:rPr>
            </w:pPr>
          </w:p>
        </w:tc>
        <w:tc>
          <w:tcPr>
            <w:tcW w:w="1898" w:type="pct"/>
          </w:tcPr>
          <w:p w14:paraId="6ACBF60D" w14:textId="6E535970" w:rsidR="00795BD5" w:rsidRPr="00795BD5" w:rsidRDefault="00795BD5" w:rsidP="00F24D9D">
            <w:pPr>
              <w:rPr>
                <w:rFonts w:ascii="Times New Roman" w:eastAsia="Times New Roman" w:hAnsi="Times New Roman" w:cs="Times New Roman"/>
                <w:bCs/>
                <w:lang w:eastAsia="ru-RU"/>
              </w:rPr>
            </w:pPr>
            <w:r w:rsidRPr="00F24D9D">
              <w:rPr>
                <w:rFonts w:ascii="Times New Roman" w:eastAsia="Times New Roman" w:hAnsi="Times New Roman" w:cs="Times New Roman"/>
                <w:bCs/>
                <w:lang w:eastAsia="ru-RU"/>
              </w:rPr>
              <w:t xml:space="preserve">Раздел </w:t>
            </w:r>
            <w:r>
              <w:rPr>
                <w:rFonts w:ascii="Times New Roman" w:eastAsia="Times New Roman" w:hAnsi="Times New Roman" w:cs="Times New Roman"/>
                <w:bCs/>
                <w:lang w:eastAsia="ru-RU"/>
              </w:rPr>
              <w:t>2.</w:t>
            </w:r>
          </w:p>
          <w:p w14:paraId="58E8FF74" w14:textId="692DB459" w:rsidR="00795BD5" w:rsidRPr="00F24D9D" w:rsidRDefault="00795BD5" w:rsidP="00F24D9D">
            <w:pPr>
              <w:rPr>
                <w:rFonts w:ascii="Times New Roman" w:eastAsia="Times New Roman" w:hAnsi="Times New Roman" w:cs="Times New Roman"/>
                <w:lang w:eastAsia="ru-RU"/>
              </w:rPr>
            </w:pPr>
            <w:r w:rsidRPr="0083478D">
              <w:rPr>
                <w:rFonts w:ascii="Times New Roman" w:eastAsia="Times New Roman" w:hAnsi="Times New Roman" w:cs="Times New Roman"/>
                <w:lang w:eastAsia="ru-RU"/>
              </w:rPr>
              <w:t>МДК 02.02</w:t>
            </w:r>
            <w:r w:rsidRPr="0083478D">
              <w:rPr>
                <w:rFonts w:ascii="Times New Roman" w:eastAsia="Times New Roman" w:hAnsi="Times New Roman" w:cs="Times New Roman"/>
                <w:lang w:eastAsia="ru-RU"/>
              </w:rPr>
              <w:tab/>
              <w:t>Основы технического обеспечения диспетчерской службы</w:t>
            </w:r>
          </w:p>
        </w:tc>
        <w:tc>
          <w:tcPr>
            <w:tcW w:w="570" w:type="pct"/>
          </w:tcPr>
          <w:p w14:paraId="7D9CE160" w14:textId="4C5D2701" w:rsidR="00795BD5" w:rsidRPr="00F24D9D" w:rsidRDefault="00795BD5" w:rsidP="00F24D9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96</w:t>
            </w:r>
          </w:p>
        </w:tc>
        <w:tc>
          <w:tcPr>
            <w:tcW w:w="339" w:type="pct"/>
          </w:tcPr>
          <w:p w14:paraId="067F10B9" w14:textId="244A0C67" w:rsidR="00795BD5" w:rsidRPr="00F24D9D" w:rsidRDefault="00795BD5" w:rsidP="00F24D9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42</w:t>
            </w:r>
          </w:p>
        </w:tc>
        <w:tc>
          <w:tcPr>
            <w:tcW w:w="339" w:type="pct"/>
            <w:shd w:val="clear" w:color="auto" w:fill="D9D9D9" w:themeFill="background1" w:themeFillShade="D9"/>
          </w:tcPr>
          <w:p w14:paraId="53B12B99" w14:textId="2C16B4F0" w:rsidR="00795BD5" w:rsidRPr="00F24D9D" w:rsidRDefault="00795BD5" w:rsidP="00F24D9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96</w:t>
            </w:r>
          </w:p>
        </w:tc>
        <w:tc>
          <w:tcPr>
            <w:tcW w:w="300" w:type="pct"/>
          </w:tcPr>
          <w:p w14:paraId="4EE274BB" w14:textId="7447D4B3" w:rsidR="00795BD5" w:rsidRPr="00F24D9D" w:rsidRDefault="00795BD5" w:rsidP="00F24D9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96</w:t>
            </w:r>
          </w:p>
        </w:tc>
        <w:tc>
          <w:tcPr>
            <w:tcW w:w="224" w:type="pct"/>
          </w:tcPr>
          <w:p w14:paraId="60A51634" w14:textId="2109DE40" w:rsidR="00795BD5" w:rsidRPr="00F24D9D" w:rsidRDefault="00795BD5" w:rsidP="00F24D9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199" w:type="pct"/>
          </w:tcPr>
          <w:p w14:paraId="3851B4CA" w14:textId="1E4CAFEA" w:rsidR="00795BD5" w:rsidRPr="00F24D9D" w:rsidRDefault="00795BD5" w:rsidP="00F24D9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301" w:type="pct"/>
            <w:shd w:val="clear" w:color="auto" w:fill="D9D9D9" w:themeFill="background1" w:themeFillShade="D9"/>
          </w:tcPr>
          <w:p w14:paraId="31917270" w14:textId="77777777" w:rsidR="00795BD5" w:rsidRPr="00F24D9D" w:rsidRDefault="00795BD5" w:rsidP="00F24D9D">
            <w:pPr>
              <w:jc w:val="center"/>
              <w:rPr>
                <w:rFonts w:ascii="Times New Roman" w:eastAsia="Times New Roman" w:hAnsi="Times New Roman" w:cs="Times New Roman"/>
                <w:b/>
                <w:bCs/>
                <w:lang w:eastAsia="ru-RU"/>
              </w:rPr>
            </w:pPr>
          </w:p>
        </w:tc>
        <w:tc>
          <w:tcPr>
            <w:tcW w:w="302" w:type="pct"/>
            <w:shd w:val="clear" w:color="auto" w:fill="D9D9D9" w:themeFill="background1" w:themeFillShade="D9"/>
          </w:tcPr>
          <w:p w14:paraId="33E01059" w14:textId="77777777" w:rsidR="00795BD5" w:rsidRPr="00F24D9D" w:rsidRDefault="00795BD5" w:rsidP="00F24D9D">
            <w:pPr>
              <w:jc w:val="center"/>
              <w:rPr>
                <w:rFonts w:ascii="Times New Roman" w:eastAsia="Times New Roman" w:hAnsi="Times New Roman" w:cs="Times New Roman"/>
                <w:b/>
                <w:bCs/>
                <w:lang w:eastAsia="ru-RU"/>
              </w:rPr>
            </w:pPr>
          </w:p>
        </w:tc>
      </w:tr>
      <w:tr w:rsidR="00F24D9D" w:rsidRPr="00F24D9D" w14:paraId="1825BD6B" w14:textId="77777777" w:rsidTr="00795BD5">
        <w:trPr>
          <w:trHeight w:val="314"/>
        </w:trPr>
        <w:tc>
          <w:tcPr>
            <w:tcW w:w="529" w:type="pct"/>
          </w:tcPr>
          <w:p w14:paraId="6DBE264B" w14:textId="77777777" w:rsidR="00F24D9D" w:rsidRPr="00F24D9D" w:rsidRDefault="00F24D9D" w:rsidP="00F24D9D">
            <w:pPr>
              <w:rPr>
                <w:rFonts w:ascii="Times New Roman" w:eastAsia="Times New Roman" w:hAnsi="Times New Roman" w:cs="Times New Roman"/>
                <w:bCs/>
                <w:lang w:eastAsia="ru-RU"/>
              </w:rPr>
            </w:pPr>
          </w:p>
        </w:tc>
        <w:tc>
          <w:tcPr>
            <w:tcW w:w="1898" w:type="pct"/>
          </w:tcPr>
          <w:p w14:paraId="32CFEC94" w14:textId="77777777" w:rsidR="00F24D9D" w:rsidRPr="00F24D9D" w:rsidRDefault="00F24D9D" w:rsidP="00F24D9D">
            <w:pPr>
              <w:rPr>
                <w:rFonts w:ascii="Times New Roman" w:eastAsia="Times New Roman" w:hAnsi="Times New Roman" w:cs="Times New Roman"/>
                <w:bCs/>
                <w:lang w:eastAsia="ru-RU"/>
              </w:rPr>
            </w:pPr>
            <w:r w:rsidRPr="00F24D9D">
              <w:rPr>
                <w:rFonts w:ascii="Times New Roman" w:eastAsia="Times New Roman" w:hAnsi="Times New Roman" w:cs="Times New Roman"/>
                <w:bCs/>
                <w:lang w:eastAsia="ru-RU"/>
              </w:rPr>
              <w:t>Учебная практика</w:t>
            </w:r>
          </w:p>
        </w:tc>
        <w:tc>
          <w:tcPr>
            <w:tcW w:w="570" w:type="pct"/>
          </w:tcPr>
          <w:p w14:paraId="6DB3C1CE" w14:textId="2DC48386" w:rsidR="00F24D9D" w:rsidRPr="00F24D9D" w:rsidRDefault="0083478D" w:rsidP="00F24D9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39" w:type="pct"/>
          </w:tcPr>
          <w:p w14:paraId="241EE616" w14:textId="0868E1EE" w:rsidR="00F24D9D" w:rsidRPr="00F24D9D" w:rsidRDefault="0083478D" w:rsidP="00F24D9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339" w:type="pct"/>
            <w:shd w:val="clear" w:color="auto" w:fill="D9D9D9" w:themeFill="background1" w:themeFillShade="D9"/>
          </w:tcPr>
          <w:p w14:paraId="506DA359" w14:textId="77777777" w:rsidR="00F24D9D" w:rsidRPr="00F24D9D" w:rsidRDefault="00F24D9D" w:rsidP="00F24D9D">
            <w:pPr>
              <w:jc w:val="center"/>
              <w:rPr>
                <w:rFonts w:ascii="Times New Roman" w:eastAsia="Times New Roman" w:hAnsi="Times New Roman" w:cs="Times New Roman"/>
                <w:b/>
                <w:bCs/>
                <w:lang w:eastAsia="ru-RU"/>
              </w:rPr>
            </w:pPr>
          </w:p>
        </w:tc>
        <w:tc>
          <w:tcPr>
            <w:tcW w:w="723" w:type="pct"/>
            <w:gridSpan w:val="3"/>
            <w:shd w:val="clear" w:color="auto" w:fill="auto"/>
          </w:tcPr>
          <w:p w14:paraId="19206081" w14:textId="77777777" w:rsidR="00F24D9D" w:rsidRPr="00F24D9D" w:rsidRDefault="00F24D9D" w:rsidP="00F24D9D">
            <w:pPr>
              <w:jc w:val="center"/>
              <w:rPr>
                <w:rFonts w:ascii="Times New Roman" w:eastAsia="Times New Roman" w:hAnsi="Times New Roman" w:cs="Times New Roman"/>
                <w:b/>
                <w:bCs/>
                <w:lang w:eastAsia="ru-RU"/>
              </w:rPr>
            </w:pPr>
          </w:p>
        </w:tc>
        <w:tc>
          <w:tcPr>
            <w:tcW w:w="301" w:type="pct"/>
            <w:shd w:val="clear" w:color="auto" w:fill="D9D9D9" w:themeFill="background1" w:themeFillShade="D9"/>
          </w:tcPr>
          <w:p w14:paraId="0A23002B" w14:textId="18EFC178" w:rsidR="00F24D9D" w:rsidRPr="00F24D9D" w:rsidRDefault="0083478D" w:rsidP="00F24D9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02" w:type="pct"/>
            <w:shd w:val="clear" w:color="auto" w:fill="D9D9D9" w:themeFill="background1" w:themeFillShade="D9"/>
          </w:tcPr>
          <w:p w14:paraId="7BCA3A26" w14:textId="77777777" w:rsidR="00F24D9D" w:rsidRPr="00F24D9D" w:rsidRDefault="00F24D9D" w:rsidP="00F24D9D">
            <w:pPr>
              <w:jc w:val="center"/>
              <w:rPr>
                <w:rFonts w:ascii="Times New Roman" w:eastAsia="Times New Roman" w:hAnsi="Times New Roman" w:cs="Times New Roman"/>
                <w:b/>
                <w:bCs/>
                <w:lang w:eastAsia="ru-RU"/>
              </w:rPr>
            </w:pPr>
          </w:p>
        </w:tc>
      </w:tr>
      <w:tr w:rsidR="00F24D9D" w:rsidRPr="00F24D9D" w14:paraId="02CAA621" w14:textId="77777777" w:rsidTr="00795BD5">
        <w:trPr>
          <w:trHeight w:val="314"/>
        </w:trPr>
        <w:tc>
          <w:tcPr>
            <w:tcW w:w="529" w:type="pct"/>
          </w:tcPr>
          <w:p w14:paraId="7AE05DDA" w14:textId="77777777" w:rsidR="00F24D9D" w:rsidRPr="00F24D9D" w:rsidRDefault="00F24D9D" w:rsidP="00F24D9D">
            <w:pPr>
              <w:rPr>
                <w:rFonts w:ascii="Times New Roman" w:eastAsia="Times New Roman" w:hAnsi="Times New Roman" w:cs="Times New Roman"/>
                <w:lang w:eastAsia="ru-RU"/>
              </w:rPr>
            </w:pPr>
          </w:p>
        </w:tc>
        <w:tc>
          <w:tcPr>
            <w:tcW w:w="1898" w:type="pct"/>
          </w:tcPr>
          <w:p w14:paraId="0C7D65F1" w14:textId="77777777" w:rsidR="00F24D9D" w:rsidRPr="00F24D9D" w:rsidRDefault="00F24D9D" w:rsidP="00F24D9D">
            <w:pPr>
              <w:rPr>
                <w:rFonts w:ascii="Times New Roman" w:eastAsia="Times New Roman" w:hAnsi="Times New Roman" w:cs="Times New Roman"/>
                <w:b/>
                <w:bCs/>
                <w:u w:val="single"/>
                <w:lang w:eastAsia="ru-RU"/>
              </w:rPr>
            </w:pPr>
            <w:r w:rsidRPr="00F24D9D">
              <w:rPr>
                <w:rFonts w:ascii="Times New Roman" w:eastAsia="Times New Roman" w:hAnsi="Times New Roman" w:cs="Times New Roman"/>
                <w:lang w:eastAsia="ru-RU"/>
              </w:rPr>
              <w:t>Производственная практика</w:t>
            </w:r>
          </w:p>
        </w:tc>
        <w:tc>
          <w:tcPr>
            <w:tcW w:w="570" w:type="pct"/>
          </w:tcPr>
          <w:p w14:paraId="41BC77D6" w14:textId="029F8132" w:rsidR="00F24D9D" w:rsidRPr="00F24D9D" w:rsidRDefault="0083478D" w:rsidP="00F24D9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339" w:type="pct"/>
          </w:tcPr>
          <w:p w14:paraId="764E29CD" w14:textId="3560E46C" w:rsidR="00F24D9D" w:rsidRPr="00F24D9D" w:rsidRDefault="0083478D" w:rsidP="00F24D9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c>
          <w:tcPr>
            <w:tcW w:w="339" w:type="pct"/>
            <w:shd w:val="clear" w:color="auto" w:fill="D9D9D9" w:themeFill="background1" w:themeFillShade="D9"/>
          </w:tcPr>
          <w:p w14:paraId="2FA68E3E" w14:textId="77777777" w:rsidR="00F24D9D" w:rsidRPr="00F24D9D" w:rsidRDefault="00F24D9D" w:rsidP="00F24D9D">
            <w:pPr>
              <w:jc w:val="center"/>
              <w:rPr>
                <w:rFonts w:ascii="Times New Roman" w:eastAsia="Times New Roman" w:hAnsi="Times New Roman" w:cs="Times New Roman"/>
                <w:b/>
                <w:bCs/>
                <w:lang w:eastAsia="ru-RU"/>
              </w:rPr>
            </w:pPr>
          </w:p>
        </w:tc>
        <w:tc>
          <w:tcPr>
            <w:tcW w:w="723" w:type="pct"/>
            <w:gridSpan w:val="3"/>
            <w:shd w:val="clear" w:color="auto" w:fill="auto"/>
          </w:tcPr>
          <w:p w14:paraId="23ABA23D" w14:textId="77777777" w:rsidR="00F24D9D" w:rsidRPr="00F24D9D" w:rsidRDefault="00F24D9D" w:rsidP="00F24D9D">
            <w:pPr>
              <w:jc w:val="center"/>
              <w:rPr>
                <w:rFonts w:ascii="Times New Roman" w:eastAsia="Times New Roman" w:hAnsi="Times New Roman" w:cs="Times New Roman"/>
                <w:b/>
                <w:bCs/>
                <w:lang w:eastAsia="ru-RU"/>
              </w:rPr>
            </w:pPr>
          </w:p>
        </w:tc>
        <w:tc>
          <w:tcPr>
            <w:tcW w:w="301" w:type="pct"/>
            <w:shd w:val="clear" w:color="auto" w:fill="D9D9D9" w:themeFill="background1" w:themeFillShade="D9"/>
          </w:tcPr>
          <w:p w14:paraId="0A7BBD1B" w14:textId="77777777" w:rsidR="00F24D9D" w:rsidRPr="00F24D9D" w:rsidRDefault="00F24D9D" w:rsidP="00F24D9D">
            <w:pPr>
              <w:jc w:val="center"/>
              <w:rPr>
                <w:rFonts w:ascii="Times New Roman" w:eastAsia="Times New Roman" w:hAnsi="Times New Roman" w:cs="Times New Roman"/>
                <w:b/>
                <w:bCs/>
                <w:lang w:eastAsia="ru-RU"/>
              </w:rPr>
            </w:pPr>
          </w:p>
        </w:tc>
        <w:tc>
          <w:tcPr>
            <w:tcW w:w="302" w:type="pct"/>
            <w:shd w:val="clear" w:color="auto" w:fill="D9D9D9" w:themeFill="background1" w:themeFillShade="D9"/>
          </w:tcPr>
          <w:p w14:paraId="4812581A" w14:textId="27A5387D" w:rsidR="00F24D9D" w:rsidRPr="00F24D9D" w:rsidRDefault="0083478D" w:rsidP="00F24D9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r>
      <w:tr w:rsidR="00F24D9D" w:rsidRPr="00F24D9D" w14:paraId="0614B1E0" w14:textId="77777777" w:rsidTr="00795BD5">
        <w:tc>
          <w:tcPr>
            <w:tcW w:w="529" w:type="pct"/>
          </w:tcPr>
          <w:p w14:paraId="3353FACF" w14:textId="77777777" w:rsidR="00F24D9D" w:rsidRPr="00F24D9D" w:rsidRDefault="00F24D9D" w:rsidP="00F24D9D">
            <w:pPr>
              <w:suppressAutoHyphens/>
              <w:rPr>
                <w:rFonts w:ascii="Times New Roman" w:eastAsia="Times New Roman" w:hAnsi="Times New Roman" w:cs="Times New Roman"/>
                <w:lang w:eastAsia="ru-RU"/>
              </w:rPr>
            </w:pPr>
          </w:p>
        </w:tc>
        <w:tc>
          <w:tcPr>
            <w:tcW w:w="1898" w:type="pct"/>
          </w:tcPr>
          <w:p w14:paraId="37C9A13B" w14:textId="77777777" w:rsidR="00F24D9D" w:rsidRPr="00F24D9D" w:rsidRDefault="00F24D9D" w:rsidP="00F24D9D">
            <w:pPr>
              <w:suppressAutoHyphens/>
              <w:rPr>
                <w:rFonts w:ascii="Times New Roman" w:eastAsia="Times New Roman" w:hAnsi="Times New Roman" w:cs="Times New Roman"/>
                <w:lang w:eastAsia="ru-RU"/>
              </w:rPr>
            </w:pPr>
            <w:r w:rsidRPr="00F24D9D">
              <w:rPr>
                <w:rFonts w:ascii="Times New Roman" w:eastAsia="Times New Roman" w:hAnsi="Times New Roman" w:cs="Times New Roman"/>
                <w:lang w:eastAsia="ru-RU"/>
              </w:rPr>
              <w:t>Промежуточная аттестация</w:t>
            </w:r>
          </w:p>
        </w:tc>
        <w:tc>
          <w:tcPr>
            <w:tcW w:w="570" w:type="pct"/>
          </w:tcPr>
          <w:p w14:paraId="4D3B3098" w14:textId="77777777" w:rsidR="00F24D9D" w:rsidRPr="00F24D9D" w:rsidRDefault="00F24D9D" w:rsidP="00F24D9D">
            <w:pPr>
              <w:suppressAutoHyphens/>
              <w:jc w:val="center"/>
              <w:rPr>
                <w:rFonts w:ascii="Times New Roman" w:eastAsia="Times New Roman" w:hAnsi="Times New Roman" w:cs="Times New Roman"/>
                <w:b/>
                <w:bCs/>
                <w:lang w:eastAsia="ru-RU"/>
              </w:rPr>
            </w:pPr>
          </w:p>
        </w:tc>
        <w:tc>
          <w:tcPr>
            <w:tcW w:w="339" w:type="pct"/>
            <w:shd w:val="clear" w:color="auto" w:fill="auto"/>
          </w:tcPr>
          <w:p w14:paraId="72C42117" w14:textId="77777777" w:rsidR="00F24D9D" w:rsidRPr="00F24D9D" w:rsidRDefault="00F24D9D" w:rsidP="00F24D9D">
            <w:pPr>
              <w:jc w:val="center"/>
              <w:rPr>
                <w:rFonts w:ascii="Times New Roman" w:eastAsia="Times New Roman" w:hAnsi="Times New Roman" w:cs="Times New Roman"/>
                <w:b/>
                <w:lang w:eastAsia="ru-RU"/>
              </w:rPr>
            </w:pPr>
          </w:p>
        </w:tc>
        <w:tc>
          <w:tcPr>
            <w:tcW w:w="339" w:type="pct"/>
            <w:shd w:val="clear" w:color="auto" w:fill="D9D9D9" w:themeFill="background1" w:themeFillShade="D9"/>
          </w:tcPr>
          <w:p w14:paraId="69366271" w14:textId="77777777" w:rsidR="00F24D9D" w:rsidRPr="00F24D9D" w:rsidRDefault="00F24D9D" w:rsidP="00F24D9D">
            <w:pPr>
              <w:jc w:val="center"/>
              <w:rPr>
                <w:rFonts w:ascii="Times New Roman" w:eastAsia="Times New Roman" w:hAnsi="Times New Roman" w:cs="Times New Roman"/>
                <w:lang w:eastAsia="ru-RU"/>
              </w:rPr>
            </w:pPr>
          </w:p>
        </w:tc>
        <w:tc>
          <w:tcPr>
            <w:tcW w:w="723" w:type="pct"/>
            <w:gridSpan w:val="3"/>
            <w:shd w:val="clear" w:color="auto" w:fill="auto"/>
          </w:tcPr>
          <w:p w14:paraId="666B8940" w14:textId="77777777" w:rsidR="00F24D9D" w:rsidRPr="00F24D9D" w:rsidRDefault="00F24D9D" w:rsidP="00F24D9D">
            <w:pPr>
              <w:jc w:val="center"/>
              <w:rPr>
                <w:rFonts w:ascii="Times New Roman" w:eastAsia="Times New Roman" w:hAnsi="Times New Roman" w:cs="Times New Roman"/>
                <w:lang w:eastAsia="ru-RU"/>
              </w:rPr>
            </w:pPr>
          </w:p>
        </w:tc>
        <w:tc>
          <w:tcPr>
            <w:tcW w:w="301" w:type="pct"/>
            <w:shd w:val="clear" w:color="auto" w:fill="D9D9D9" w:themeFill="background1" w:themeFillShade="D9"/>
          </w:tcPr>
          <w:p w14:paraId="467D5449" w14:textId="77777777" w:rsidR="00F24D9D" w:rsidRPr="00F24D9D" w:rsidRDefault="00F24D9D" w:rsidP="00F24D9D">
            <w:pPr>
              <w:jc w:val="center"/>
              <w:rPr>
                <w:rFonts w:ascii="Times New Roman" w:eastAsia="Times New Roman" w:hAnsi="Times New Roman" w:cs="Times New Roman"/>
                <w:lang w:eastAsia="ru-RU"/>
              </w:rPr>
            </w:pPr>
          </w:p>
        </w:tc>
        <w:tc>
          <w:tcPr>
            <w:tcW w:w="302" w:type="pct"/>
            <w:shd w:val="clear" w:color="auto" w:fill="D9D9D9" w:themeFill="background1" w:themeFillShade="D9"/>
          </w:tcPr>
          <w:p w14:paraId="51174DE9" w14:textId="77777777" w:rsidR="00F24D9D" w:rsidRPr="00F24D9D" w:rsidRDefault="00F24D9D" w:rsidP="00F24D9D">
            <w:pPr>
              <w:jc w:val="center"/>
              <w:rPr>
                <w:rFonts w:ascii="Times New Roman" w:eastAsia="Times New Roman" w:hAnsi="Times New Roman" w:cs="Times New Roman"/>
                <w:lang w:eastAsia="ru-RU"/>
              </w:rPr>
            </w:pPr>
          </w:p>
        </w:tc>
      </w:tr>
      <w:tr w:rsidR="00F24D9D" w:rsidRPr="00F24D9D" w14:paraId="461CA4C8" w14:textId="77777777" w:rsidTr="00795BD5">
        <w:trPr>
          <w:trHeight w:val="217"/>
        </w:trPr>
        <w:tc>
          <w:tcPr>
            <w:tcW w:w="529" w:type="pct"/>
          </w:tcPr>
          <w:p w14:paraId="62F883C3" w14:textId="77777777" w:rsidR="00F24D9D" w:rsidRPr="00F24D9D" w:rsidRDefault="00F24D9D" w:rsidP="00F24D9D">
            <w:pPr>
              <w:rPr>
                <w:rFonts w:ascii="Times New Roman" w:eastAsia="Times New Roman" w:hAnsi="Times New Roman" w:cs="Times New Roman"/>
                <w:b/>
                <w:lang w:eastAsia="ru-RU"/>
              </w:rPr>
            </w:pPr>
          </w:p>
        </w:tc>
        <w:tc>
          <w:tcPr>
            <w:tcW w:w="1898" w:type="pct"/>
          </w:tcPr>
          <w:p w14:paraId="72E3C22D" w14:textId="77777777" w:rsidR="00F24D9D" w:rsidRPr="00F24D9D" w:rsidRDefault="00F24D9D" w:rsidP="00F24D9D">
            <w:pPr>
              <w:rPr>
                <w:rFonts w:ascii="Times New Roman" w:eastAsia="Times New Roman" w:hAnsi="Times New Roman" w:cs="Times New Roman"/>
                <w:b/>
                <w:lang w:eastAsia="ru-RU"/>
              </w:rPr>
            </w:pPr>
            <w:r w:rsidRPr="00F24D9D">
              <w:rPr>
                <w:rFonts w:ascii="Times New Roman" w:eastAsia="Times New Roman" w:hAnsi="Times New Roman" w:cs="Times New Roman"/>
                <w:b/>
                <w:lang w:eastAsia="ru-RU"/>
              </w:rPr>
              <w:t xml:space="preserve">Всего: </w:t>
            </w:r>
          </w:p>
        </w:tc>
        <w:tc>
          <w:tcPr>
            <w:tcW w:w="570" w:type="pct"/>
          </w:tcPr>
          <w:p w14:paraId="269D3F98" w14:textId="2B6FB5B0" w:rsidR="00F24D9D" w:rsidRPr="00F24D9D" w:rsidRDefault="0083478D" w:rsidP="00F24D9D">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402</w:t>
            </w:r>
          </w:p>
        </w:tc>
        <w:tc>
          <w:tcPr>
            <w:tcW w:w="339" w:type="pct"/>
          </w:tcPr>
          <w:p w14:paraId="799D7ECF" w14:textId="1827429B" w:rsidR="00F24D9D" w:rsidRPr="00F24D9D" w:rsidRDefault="0083478D" w:rsidP="00F24D9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298</w:t>
            </w:r>
          </w:p>
        </w:tc>
        <w:tc>
          <w:tcPr>
            <w:tcW w:w="339" w:type="pct"/>
            <w:shd w:val="clear" w:color="auto" w:fill="D9D9D9" w:themeFill="background1" w:themeFillShade="D9"/>
          </w:tcPr>
          <w:p w14:paraId="2A16CE2D" w14:textId="2EA8D01C" w:rsidR="00F24D9D" w:rsidRPr="00F24D9D" w:rsidRDefault="0083478D" w:rsidP="00F24D9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186</w:t>
            </w:r>
          </w:p>
        </w:tc>
        <w:tc>
          <w:tcPr>
            <w:tcW w:w="300" w:type="pct"/>
          </w:tcPr>
          <w:p w14:paraId="47F05B4E" w14:textId="53F24BA4" w:rsidR="00F24D9D" w:rsidRPr="00F24D9D" w:rsidRDefault="0083478D" w:rsidP="00F24D9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186</w:t>
            </w:r>
          </w:p>
        </w:tc>
        <w:tc>
          <w:tcPr>
            <w:tcW w:w="224" w:type="pct"/>
          </w:tcPr>
          <w:p w14:paraId="6AEB99B2" w14:textId="1C3E3C3E" w:rsidR="00F24D9D" w:rsidRPr="00F24D9D" w:rsidRDefault="0083478D" w:rsidP="00F24D9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w:t>
            </w:r>
          </w:p>
        </w:tc>
        <w:tc>
          <w:tcPr>
            <w:tcW w:w="199" w:type="pct"/>
          </w:tcPr>
          <w:p w14:paraId="6B74441D" w14:textId="2302E53F" w:rsidR="00F24D9D" w:rsidRPr="00F24D9D" w:rsidRDefault="0083478D" w:rsidP="00F24D9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w:t>
            </w:r>
          </w:p>
        </w:tc>
        <w:tc>
          <w:tcPr>
            <w:tcW w:w="301" w:type="pct"/>
            <w:shd w:val="clear" w:color="auto" w:fill="D9D9D9" w:themeFill="background1" w:themeFillShade="D9"/>
          </w:tcPr>
          <w:p w14:paraId="6665EF83" w14:textId="1D907077" w:rsidR="00F24D9D" w:rsidRPr="00F24D9D" w:rsidRDefault="0083478D" w:rsidP="00F24D9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302" w:type="pct"/>
            <w:shd w:val="clear" w:color="auto" w:fill="D9D9D9" w:themeFill="background1" w:themeFillShade="D9"/>
          </w:tcPr>
          <w:p w14:paraId="6FA272D7" w14:textId="51E3AACD" w:rsidR="00F24D9D" w:rsidRPr="00F24D9D" w:rsidRDefault="0083478D" w:rsidP="00F24D9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r>
    </w:tbl>
    <w:p w14:paraId="53EA5E1A" w14:textId="77777777" w:rsidR="00F24D9D" w:rsidRDefault="00F24D9D" w:rsidP="00F24D9D">
      <w:pPr>
        <w:spacing w:after="200" w:line="276" w:lineRule="auto"/>
        <w:rPr>
          <w:rFonts w:ascii="Times New Roman" w:eastAsia="Times New Roman" w:hAnsi="Times New Roman" w:cs="Times New Roman"/>
          <w:b/>
          <w:i/>
          <w:color w:val="0070C0"/>
          <w:sz w:val="24"/>
          <w:szCs w:val="24"/>
          <w:lang w:eastAsia="ru-RU"/>
        </w:rPr>
      </w:pPr>
    </w:p>
    <w:p w14:paraId="6128F64B" w14:textId="31C80FF2" w:rsidR="00F24D9D" w:rsidRDefault="00F24D9D" w:rsidP="00F24D9D">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9475" w:type="dxa"/>
        <w:tblCellSpacing w:w="0" w:type="dxa"/>
        <w:tblInd w:w="-1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2441"/>
        <w:gridCol w:w="603"/>
        <w:gridCol w:w="176"/>
        <w:gridCol w:w="6255"/>
      </w:tblGrid>
      <w:tr w:rsidR="00795BD5" w:rsidRPr="00795BD5" w14:paraId="1B6F751F" w14:textId="77777777" w:rsidTr="00795BD5">
        <w:trPr>
          <w:tblCellSpacing w:w="0" w:type="dxa"/>
        </w:trPr>
        <w:tc>
          <w:tcPr>
            <w:tcW w:w="2441" w:type="dxa"/>
            <w:tcBorders>
              <w:top w:val="single" w:sz="4" w:space="0" w:color="auto"/>
              <w:left w:val="nil"/>
              <w:bottom w:val="single" w:sz="4" w:space="0" w:color="auto"/>
              <w:right w:val="single" w:sz="4" w:space="0" w:color="auto"/>
            </w:tcBorders>
            <w:vAlign w:val="center"/>
          </w:tcPr>
          <w:p w14:paraId="5B4661BE" w14:textId="77777777" w:rsidR="00795BD5" w:rsidRPr="00795BD5" w:rsidRDefault="00795BD5" w:rsidP="000F6B34">
            <w:pPr>
              <w:spacing w:line="276" w:lineRule="auto"/>
              <w:jc w:val="center"/>
              <w:rPr>
                <w:rFonts w:ascii="Times New Roman" w:eastAsia="Times New Roman" w:hAnsi="Times New Roman" w:cs="Times New Roman"/>
                <w:b/>
                <w:sz w:val="24"/>
                <w:szCs w:val="24"/>
                <w:lang w:eastAsia="ru-RU"/>
              </w:rPr>
            </w:pPr>
            <w:r w:rsidRPr="00795BD5">
              <w:rPr>
                <w:rFonts w:ascii="Times New Roman" w:eastAsia="Times New Roman" w:hAnsi="Times New Roman" w:cs="Times New Roman"/>
                <w:b/>
                <w:bCs/>
                <w:sz w:val="24"/>
                <w:szCs w:val="24"/>
                <w:lang w:eastAsia="ru-RU"/>
              </w:rPr>
              <w:t>Наименование разделов и тем</w:t>
            </w:r>
          </w:p>
        </w:tc>
        <w:tc>
          <w:tcPr>
            <w:tcW w:w="7034" w:type="dxa"/>
            <w:gridSpan w:val="3"/>
            <w:tcBorders>
              <w:top w:val="single" w:sz="4" w:space="0" w:color="auto"/>
              <w:left w:val="single" w:sz="4" w:space="0" w:color="auto"/>
              <w:bottom w:val="single" w:sz="4" w:space="0" w:color="auto"/>
              <w:right w:val="nil"/>
            </w:tcBorders>
            <w:vAlign w:val="center"/>
          </w:tcPr>
          <w:p w14:paraId="362097E1" w14:textId="77777777" w:rsidR="00795BD5" w:rsidRPr="00795BD5" w:rsidRDefault="00795BD5" w:rsidP="000F6B34">
            <w:pPr>
              <w:suppressAutoHyphens/>
              <w:jc w:val="center"/>
              <w:rPr>
                <w:rFonts w:ascii="Times New Roman" w:eastAsia="Times New Roman" w:hAnsi="Times New Roman" w:cs="Times New Roman"/>
                <w:b/>
                <w:sz w:val="24"/>
                <w:szCs w:val="24"/>
                <w:lang w:eastAsia="ru-RU"/>
              </w:rPr>
            </w:pPr>
            <w:r w:rsidRPr="00795BD5">
              <w:rPr>
                <w:rFonts w:ascii="Times New Roman" w:eastAsia="Times New Roman" w:hAnsi="Times New Roman" w:cs="Times New Roman"/>
                <w:b/>
                <w:bCs/>
                <w:sz w:val="24"/>
                <w:szCs w:val="24"/>
                <w:lang w:eastAsia="ru-RU"/>
              </w:rPr>
              <w:t xml:space="preserve">Примерное содержание учебного материала, практических и лабораторных занятия, </w:t>
            </w:r>
            <w:r w:rsidRPr="00795BD5">
              <w:rPr>
                <w:rFonts w:ascii="Times New Roman" w:eastAsia="Times New Roman" w:hAnsi="Times New Roman" w:cs="Times New Roman"/>
                <w:i/>
                <w:iCs/>
                <w:sz w:val="24"/>
                <w:szCs w:val="24"/>
                <w:lang w:eastAsia="ru-RU"/>
              </w:rPr>
              <w:t>курсовой проект (работа)</w:t>
            </w:r>
          </w:p>
        </w:tc>
      </w:tr>
      <w:tr w:rsidR="00795BD5" w:rsidRPr="00795BD5" w14:paraId="4C5C1346" w14:textId="77777777" w:rsidTr="00E1577E">
        <w:trPr>
          <w:tblCellSpacing w:w="0" w:type="dxa"/>
        </w:trPr>
        <w:tc>
          <w:tcPr>
            <w:tcW w:w="9475" w:type="dxa"/>
            <w:gridSpan w:val="4"/>
            <w:tcBorders>
              <w:top w:val="single" w:sz="4" w:space="0" w:color="auto"/>
              <w:left w:val="nil"/>
              <w:bottom w:val="single" w:sz="4" w:space="0" w:color="auto"/>
              <w:right w:val="single" w:sz="4" w:space="0" w:color="auto"/>
            </w:tcBorders>
          </w:tcPr>
          <w:p w14:paraId="328FA93B" w14:textId="5FC26DDA" w:rsidR="00795BD5" w:rsidRPr="00795BD5" w:rsidRDefault="00795BD5" w:rsidP="00795BD5">
            <w:pPr>
              <w:rPr>
                <w:rFonts w:ascii="Times New Roman" w:hAnsi="Times New Roman" w:cs="Times New Roman"/>
                <w:b/>
                <w:bCs/>
                <w:sz w:val="24"/>
                <w:szCs w:val="24"/>
              </w:rPr>
            </w:pPr>
            <w:r>
              <w:rPr>
                <w:rFonts w:ascii="Times New Roman" w:hAnsi="Times New Roman" w:cs="Times New Roman"/>
                <w:b/>
                <w:bCs/>
                <w:sz w:val="24"/>
                <w:szCs w:val="24"/>
              </w:rPr>
              <w:t>Раздел 1</w:t>
            </w:r>
            <w:r w:rsidRPr="00795BD5">
              <w:rPr>
                <w:rFonts w:ascii="Times New Roman" w:hAnsi="Times New Roman" w:cs="Times New Roman"/>
                <w:b/>
                <w:bCs/>
                <w:sz w:val="24"/>
                <w:szCs w:val="24"/>
              </w:rPr>
              <w:t>.</w:t>
            </w:r>
            <w:r>
              <w:rPr>
                <w:rStyle w:val="afffffe"/>
                <w:rFonts w:ascii="Times New Roman" w:hAnsi="Times New Roman" w:cs="Times New Roman"/>
                <w:sz w:val="24"/>
                <w:szCs w:val="24"/>
              </w:rPr>
              <w:t xml:space="preserve"> </w:t>
            </w:r>
            <w:r w:rsidRPr="00795BD5">
              <w:rPr>
                <w:rFonts w:ascii="Times New Roman" w:hAnsi="Times New Roman" w:cs="Times New Roman"/>
                <w:b/>
                <w:bCs/>
                <w:sz w:val="24"/>
                <w:szCs w:val="24"/>
              </w:rPr>
              <w:t>Основы организации диспетчерской службы</w:t>
            </w:r>
            <w:r>
              <w:rPr>
                <w:rFonts w:ascii="Times New Roman" w:hAnsi="Times New Roman" w:cs="Times New Roman"/>
                <w:b/>
                <w:bCs/>
                <w:sz w:val="24"/>
                <w:szCs w:val="24"/>
              </w:rPr>
              <w:t xml:space="preserve"> (90ч)</w:t>
            </w:r>
          </w:p>
        </w:tc>
      </w:tr>
      <w:tr w:rsidR="00795BD5" w:rsidRPr="00795BD5" w14:paraId="5225B19B" w14:textId="77777777" w:rsidTr="00E1577E">
        <w:trPr>
          <w:tblCellSpacing w:w="0" w:type="dxa"/>
        </w:trPr>
        <w:tc>
          <w:tcPr>
            <w:tcW w:w="9475" w:type="dxa"/>
            <w:gridSpan w:val="4"/>
            <w:tcBorders>
              <w:top w:val="single" w:sz="4" w:space="0" w:color="auto"/>
              <w:left w:val="nil"/>
              <w:bottom w:val="single" w:sz="4" w:space="0" w:color="auto"/>
              <w:right w:val="single" w:sz="4" w:space="0" w:color="auto"/>
            </w:tcBorders>
          </w:tcPr>
          <w:p w14:paraId="2541389D" w14:textId="591808CD" w:rsidR="00795BD5" w:rsidRPr="00795BD5" w:rsidRDefault="00795BD5" w:rsidP="00795BD5">
            <w:pPr>
              <w:rPr>
                <w:rFonts w:ascii="Times New Roman" w:hAnsi="Times New Roman" w:cs="Times New Roman"/>
                <w:b/>
                <w:bCs/>
                <w:sz w:val="24"/>
                <w:szCs w:val="24"/>
              </w:rPr>
            </w:pPr>
            <w:r w:rsidRPr="00795BD5">
              <w:rPr>
                <w:rFonts w:ascii="Times New Roman" w:hAnsi="Times New Roman" w:cs="Times New Roman"/>
                <w:b/>
                <w:bCs/>
                <w:sz w:val="24"/>
                <w:szCs w:val="24"/>
              </w:rPr>
              <w:t>МДК. 02.01.</w:t>
            </w:r>
            <w:r>
              <w:rPr>
                <w:rStyle w:val="afffffe"/>
                <w:rFonts w:ascii="Times New Roman" w:hAnsi="Times New Roman" w:cs="Times New Roman"/>
                <w:sz w:val="24"/>
                <w:szCs w:val="24"/>
              </w:rPr>
              <w:t xml:space="preserve"> </w:t>
            </w:r>
            <w:r w:rsidRPr="00795BD5">
              <w:rPr>
                <w:rFonts w:ascii="Times New Roman" w:hAnsi="Times New Roman" w:cs="Times New Roman"/>
                <w:b/>
                <w:bCs/>
                <w:sz w:val="24"/>
                <w:szCs w:val="24"/>
              </w:rPr>
              <w:t>Основы организации диспетчерской службы</w:t>
            </w:r>
          </w:p>
        </w:tc>
      </w:tr>
      <w:tr w:rsidR="00795BD5" w:rsidRPr="00795BD5" w14:paraId="0A0E744F" w14:textId="77777777" w:rsidTr="00795BD5">
        <w:trPr>
          <w:tblCellSpacing w:w="0" w:type="dxa"/>
        </w:trPr>
        <w:tc>
          <w:tcPr>
            <w:tcW w:w="2441" w:type="dxa"/>
            <w:vMerge w:val="restart"/>
            <w:tcBorders>
              <w:top w:val="single" w:sz="4" w:space="0" w:color="auto"/>
              <w:left w:val="nil"/>
              <w:bottom w:val="single" w:sz="4" w:space="0" w:color="auto"/>
              <w:right w:val="single" w:sz="4" w:space="0" w:color="auto"/>
            </w:tcBorders>
          </w:tcPr>
          <w:p w14:paraId="0B1B6798" w14:textId="77777777" w:rsidR="00795BD5" w:rsidRPr="00795BD5" w:rsidRDefault="00795BD5" w:rsidP="00795B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795BD5">
              <w:rPr>
                <w:rFonts w:ascii="Times New Roman" w:hAnsi="Times New Roman" w:cs="Times New Roman"/>
                <w:b/>
                <w:bCs/>
                <w:sz w:val="24"/>
                <w:szCs w:val="24"/>
              </w:rPr>
              <w:t>Тема 1. Предмет, содержание и задачи курса</w:t>
            </w:r>
          </w:p>
        </w:tc>
        <w:tc>
          <w:tcPr>
            <w:tcW w:w="7034" w:type="dxa"/>
            <w:gridSpan w:val="3"/>
            <w:tcBorders>
              <w:top w:val="single" w:sz="4" w:space="0" w:color="auto"/>
              <w:left w:val="single" w:sz="4" w:space="0" w:color="auto"/>
              <w:bottom w:val="single" w:sz="4" w:space="0" w:color="auto"/>
              <w:right w:val="nil"/>
            </w:tcBorders>
          </w:tcPr>
          <w:p w14:paraId="3561F55B" w14:textId="77777777" w:rsidR="00795BD5" w:rsidRPr="00795BD5" w:rsidRDefault="00795BD5" w:rsidP="00795BD5">
            <w:pPr>
              <w:rPr>
                <w:rFonts w:ascii="Times New Roman" w:hAnsi="Times New Roman" w:cs="Times New Roman"/>
                <w:sz w:val="24"/>
                <w:szCs w:val="24"/>
              </w:rPr>
            </w:pPr>
            <w:r w:rsidRPr="00795BD5">
              <w:rPr>
                <w:rStyle w:val="afffffe"/>
                <w:rFonts w:ascii="Times New Roman" w:hAnsi="Times New Roman" w:cs="Times New Roman"/>
                <w:sz w:val="24"/>
                <w:szCs w:val="24"/>
              </w:rPr>
              <w:t>Содержание учебного материала</w:t>
            </w:r>
          </w:p>
        </w:tc>
      </w:tr>
      <w:tr w:rsidR="00795BD5" w:rsidRPr="00795BD5" w14:paraId="1A24F23E" w14:textId="77777777" w:rsidTr="00795BD5">
        <w:trPr>
          <w:trHeight w:val="514"/>
          <w:tblCellSpacing w:w="0" w:type="dxa"/>
        </w:trPr>
        <w:tc>
          <w:tcPr>
            <w:tcW w:w="2441" w:type="dxa"/>
            <w:vMerge/>
            <w:tcBorders>
              <w:top w:val="single" w:sz="4" w:space="0" w:color="auto"/>
              <w:left w:val="nil"/>
              <w:bottom w:val="single" w:sz="4" w:space="0" w:color="auto"/>
              <w:right w:val="single" w:sz="4" w:space="0" w:color="auto"/>
            </w:tcBorders>
            <w:vAlign w:val="center"/>
          </w:tcPr>
          <w:p w14:paraId="6790C2C7" w14:textId="77777777" w:rsidR="00795BD5" w:rsidRPr="00795BD5" w:rsidRDefault="00795BD5" w:rsidP="00795BD5">
            <w:pPr>
              <w:rPr>
                <w:rFonts w:ascii="Times New Roman" w:hAnsi="Times New Roman" w:cs="Times New Roman"/>
                <w:sz w:val="24"/>
                <w:szCs w:val="24"/>
              </w:rPr>
            </w:pPr>
          </w:p>
        </w:tc>
        <w:tc>
          <w:tcPr>
            <w:tcW w:w="603" w:type="dxa"/>
            <w:tcBorders>
              <w:top w:val="single" w:sz="4" w:space="0" w:color="auto"/>
              <w:left w:val="single" w:sz="4" w:space="0" w:color="auto"/>
              <w:bottom w:val="single" w:sz="4" w:space="0" w:color="auto"/>
              <w:right w:val="single" w:sz="4" w:space="0" w:color="auto"/>
            </w:tcBorders>
          </w:tcPr>
          <w:p w14:paraId="378D4275" w14:textId="77777777" w:rsidR="00795BD5" w:rsidRPr="00795BD5" w:rsidRDefault="00795BD5" w:rsidP="00795BD5">
            <w:pPr>
              <w:rPr>
                <w:rFonts w:ascii="Times New Roman" w:hAnsi="Times New Roman" w:cs="Times New Roman"/>
                <w:sz w:val="24"/>
                <w:szCs w:val="24"/>
              </w:rPr>
            </w:pPr>
            <w:r w:rsidRPr="00795BD5">
              <w:rPr>
                <w:rFonts w:ascii="Times New Roman" w:hAnsi="Times New Roman" w:cs="Times New Roman"/>
                <w:sz w:val="24"/>
                <w:szCs w:val="24"/>
              </w:rPr>
              <w:t>1</w:t>
            </w:r>
          </w:p>
        </w:tc>
        <w:tc>
          <w:tcPr>
            <w:tcW w:w="6431" w:type="dxa"/>
            <w:gridSpan w:val="2"/>
            <w:tcBorders>
              <w:top w:val="single" w:sz="4" w:space="0" w:color="auto"/>
              <w:left w:val="single" w:sz="4" w:space="0" w:color="auto"/>
              <w:bottom w:val="single" w:sz="4" w:space="0" w:color="auto"/>
              <w:right w:val="nil"/>
            </w:tcBorders>
          </w:tcPr>
          <w:p w14:paraId="413B4723" w14:textId="77777777" w:rsidR="00795BD5" w:rsidRPr="00795BD5" w:rsidRDefault="00795BD5" w:rsidP="00795BD5">
            <w:pPr>
              <w:rPr>
                <w:rFonts w:ascii="Times New Roman" w:hAnsi="Times New Roman" w:cs="Times New Roman"/>
                <w:sz w:val="24"/>
                <w:szCs w:val="24"/>
              </w:rPr>
            </w:pPr>
            <w:r w:rsidRPr="00795BD5">
              <w:rPr>
                <w:rFonts w:ascii="Times New Roman" w:hAnsi="Times New Roman" w:cs="Times New Roman"/>
                <w:sz w:val="24"/>
                <w:szCs w:val="24"/>
              </w:rPr>
              <w:t>Предмет, содержание и задачи курса. Место оператора диспетчерской службы в производственном процессе предприятия</w:t>
            </w:r>
          </w:p>
        </w:tc>
      </w:tr>
      <w:tr w:rsidR="00795BD5" w:rsidRPr="00795BD5" w14:paraId="6BE51BF3" w14:textId="77777777" w:rsidTr="00795BD5">
        <w:trPr>
          <w:trHeight w:val="464"/>
          <w:tblCellSpacing w:w="0" w:type="dxa"/>
        </w:trPr>
        <w:tc>
          <w:tcPr>
            <w:tcW w:w="2441" w:type="dxa"/>
            <w:vMerge/>
            <w:tcBorders>
              <w:top w:val="single" w:sz="4" w:space="0" w:color="auto"/>
              <w:left w:val="nil"/>
              <w:bottom w:val="single" w:sz="4" w:space="0" w:color="auto"/>
              <w:right w:val="single" w:sz="4" w:space="0" w:color="auto"/>
            </w:tcBorders>
            <w:vAlign w:val="center"/>
          </w:tcPr>
          <w:p w14:paraId="166DF6EA" w14:textId="77777777" w:rsidR="00795BD5" w:rsidRPr="00795BD5" w:rsidRDefault="00795BD5" w:rsidP="00795BD5">
            <w:pPr>
              <w:rPr>
                <w:rFonts w:ascii="Times New Roman" w:hAnsi="Times New Roman" w:cs="Times New Roman"/>
                <w:sz w:val="24"/>
                <w:szCs w:val="24"/>
              </w:rPr>
            </w:pPr>
          </w:p>
        </w:tc>
        <w:tc>
          <w:tcPr>
            <w:tcW w:w="7034" w:type="dxa"/>
            <w:gridSpan w:val="3"/>
            <w:tcBorders>
              <w:top w:val="single" w:sz="4" w:space="0" w:color="auto"/>
              <w:left w:val="single" w:sz="4" w:space="0" w:color="auto"/>
              <w:bottom w:val="single" w:sz="4" w:space="0" w:color="auto"/>
              <w:right w:val="nil"/>
            </w:tcBorders>
          </w:tcPr>
          <w:p w14:paraId="13A61FF0" w14:textId="77777777" w:rsidR="00795BD5" w:rsidRPr="00795BD5" w:rsidRDefault="00795BD5" w:rsidP="00795B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795BD5">
              <w:rPr>
                <w:rFonts w:ascii="Times New Roman" w:hAnsi="Times New Roman" w:cs="Times New Roman"/>
                <w:b/>
                <w:bCs/>
                <w:sz w:val="24"/>
                <w:szCs w:val="24"/>
              </w:rPr>
              <w:t xml:space="preserve">Практические занятия: </w:t>
            </w:r>
          </w:p>
          <w:p w14:paraId="6724051D" w14:textId="77777777" w:rsidR="00795BD5" w:rsidRPr="00795BD5" w:rsidRDefault="00795BD5" w:rsidP="00795BD5">
            <w:pPr>
              <w:spacing w:line="216" w:lineRule="auto"/>
              <w:jc w:val="both"/>
              <w:rPr>
                <w:rFonts w:ascii="Times New Roman" w:hAnsi="Times New Roman" w:cs="Times New Roman"/>
                <w:bCs/>
                <w:sz w:val="24"/>
                <w:szCs w:val="24"/>
              </w:rPr>
            </w:pPr>
            <w:r w:rsidRPr="00795BD5">
              <w:rPr>
                <w:rFonts w:ascii="Times New Roman" w:hAnsi="Times New Roman" w:cs="Times New Roman"/>
                <w:bCs/>
                <w:sz w:val="24"/>
                <w:szCs w:val="24"/>
              </w:rPr>
              <w:t>1. Анализ производственной структуры предприятия</w:t>
            </w:r>
          </w:p>
        </w:tc>
      </w:tr>
      <w:tr w:rsidR="00795BD5" w:rsidRPr="00795BD5" w14:paraId="514874E2" w14:textId="77777777" w:rsidTr="00795BD5">
        <w:trPr>
          <w:tblCellSpacing w:w="0" w:type="dxa"/>
        </w:trPr>
        <w:tc>
          <w:tcPr>
            <w:tcW w:w="2441" w:type="dxa"/>
            <w:vMerge w:val="restart"/>
            <w:tcBorders>
              <w:top w:val="single" w:sz="4" w:space="0" w:color="auto"/>
              <w:left w:val="nil"/>
              <w:bottom w:val="single" w:sz="4" w:space="0" w:color="auto"/>
              <w:right w:val="single" w:sz="4" w:space="0" w:color="auto"/>
            </w:tcBorders>
          </w:tcPr>
          <w:p w14:paraId="4F6E2121" w14:textId="77777777" w:rsidR="00795BD5" w:rsidRPr="00795BD5" w:rsidRDefault="00795BD5" w:rsidP="00795B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795BD5">
              <w:rPr>
                <w:rFonts w:ascii="Times New Roman" w:hAnsi="Times New Roman" w:cs="Times New Roman"/>
                <w:b/>
                <w:bCs/>
                <w:sz w:val="24"/>
                <w:szCs w:val="24"/>
              </w:rPr>
              <w:t>Тема 2.</w:t>
            </w:r>
          </w:p>
          <w:p w14:paraId="4EF9BF89" w14:textId="77777777" w:rsidR="00795BD5" w:rsidRPr="00795BD5" w:rsidRDefault="00795BD5" w:rsidP="00795BD5">
            <w:pPr>
              <w:rPr>
                <w:rFonts w:ascii="Times New Roman" w:hAnsi="Times New Roman" w:cs="Times New Roman"/>
                <w:sz w:val="24"/>
                <w:szCs w:val="24"/>
              </w:rPr>
            </w:pPr>
            <w:r w:rsidRPr="00795BD5">
              <w:rPr>
                <w:rFonts w:ascii="Times New Roman" w:hAnsi="Times New Roman" w:cs="Times New Roman"/>
                <w:b/>
                <w:bCs/>
                <w:sz w:val="24"/>
                <w:szCs w:val="24"/>
              </w:rPr>
              <w:t>Организация производства предприятия</w:t>
            </w:r>
          </w:p>
        </w:tc>
        <w:tc>
          <w:tcPr>
            <w:tcW w:w="7034" w:type="dxa"/>
            <w:gridSpan w:val="3"/>
            <w:tcBorders>
              <w:top w:val="single" w:sz="4" w:space="0" w:color="auto"/>
              <w:left w:val="single" w:sz="4" w:space="0" w:color="auto"/>
              <w:bottom w:val="single" w:sz="4" w:space="0" w:color="auto"/>
              <w:right w:val="nil"/>
            </w:tcBorders>
          </w:tcPr>
          <w:p w14:paraId="5E35CEB9" w14:textId="77777777" w:rsidR="00795BD5" w:rsidRPr="00795BD5" w:rsidRDefault="00795BD5" w:rsidP="00795BD5">
            <w:pPr>
              <w:rPr>
                <w:rFonts w:ascii="Times New Roman" w:hAnsi="Times New Roman" w:cs="Times New Roman"/>
                <w:sz w:val="24"/>
                <w:szCs w:val="24"/>
              </w:rPr>
            </w:pPr>
            <w:r w:rsidRPr="00795BD5">
              <w:rPr>
                <w:rStyle w:val="afffffe"/>
                <w:rFonts w:ascii="Times New Roman" w:hAnsi="Times New Roman" w:cs="Times New Roman"/>
                <w:sz w:val="24"/>
                <w:szCs w:val="24"/>
              </w:rPr>
              <w:t>Содержание учебного материала</w:t>
            </w:r>
          </w:p>
        </w:tc>
      </w:tr>
      <w:tr w:rsidR="00795BD5" w:rsidRPr="00795BD5" w14:paraId="6BCF5054" w14:textId="77777777" w:rsidTr="00795BD5">
        <w:trPr>
          <w:tblCellSpacing w:w="0" w:type="dxa"/>
        </w:trPr>
        <w:tc>
          <w:tcPr>
            <w:tcW w:w="2441" w:type="dxa"/>
            <w:vMerge/>
            <w:tcBorders>
              <w:top w:val="single" w:sz="4" w:space="0" w:color="auto"/>
              <w:left w:val="nil"/>
              <w:bottom w:val="single" w:sz="4" w:space="0" w:color="auto"/>
              <w:right w:val="single" w:sz="4" w:space="0" w:color="auto"/>
            </w:tcBorders>
            <w:vAlign w:val="center"/>
          </w:tcPr>
          <w:p w14:paraId="63B8EE99" w14:textId="77777777" w:rsidR="00795BD5" w:rsidRPr="00795BD5" w:rsidRDefault="00795BD5" w:rsidP="00795BD5">
            <w:pPr>
              <w:rPr>
                <w:rFonts w:ascii="Times New Roman" w:hAnsi="Times New Roman" w:cs="Times New Roman"/>
                <w:sz w:val="24"/>
                <w:szCs w:val="24"/>
              </w:rPr>
            </w:pPr>
          </w:p>
        </w:tc>
        <w:tc>
          <w:tcPr>
            <w:tcW w:w="603" w:type="dxa"/>
            <w:tcBorders>
              <w:top w:val="single" w:sz="4" w:space="0" w:color="auto"/>
              <w:left w:val="single" w:sz="4" w:space="0" w:color="auto"/>
              <w:bottom w:val="single" w:sz="4" w:space="0" w:color="auto"/>
              <w:right w:val="single" w:sz="4" w:space="0" w:color="auto"/>
            </w:tcBorders>
          </w:tcPr>
          <w:p w14:paraId="48A63E05" w14:textId="77777777" w:rsidR="00795BD5" w:rsidRPr="00795BD5" w:rsidRDefault="00795BD5" w:rsidP="00795BD5">
            <w:pPr>
              <w:rPr>
                <w:rFonts w:ascii="Times New Roman" w:hAnsi="Times New Roman" w:cs="Times New Roman"/>
                <w:sz w:val="24"/>
                <w:szCs w:val="24"/>
              </w:rPr>
            </w:pPr>
            <w:r w:rsidRPr="00795BD5">
              <w:rPr>
                <w:rFonts w:ascii="Times New Roman" w:hAnsi="Times New Roman" w:cs="Times New Roman"/>
                <w:sz w:val="24"/>
                <w:szCs w:val="24"/>
              </w:rPr>
              <w:t>1</w:t>
            </w:r>
          </w:p>
        </w:tc>
        <w:tc>
          <w:tcPr>
            <w:tcW w:w="6431" w:type="dxa"/>
            <w:gridSpan w:val="2"/>
            <w:tcBorders>
              <w:top w:val="single" w:sz="4" w:space="0" w:color="auto"/>
              <w:left w:val="single" w:sz="4" w:space="0" w:color="auto"/>
              <w:bottom w:val="single" w:sz="4" w:space="0" w:color="auto"/>
              <w:right w:val="nil"/>
            </w:tcBorders>
          </w:tcPr>
          <w:p w14:paraId="2CA628E0" w14:textId="77777777" w:rsidR="00795BD5" w:rsidRPr="00795BD5" w:rsidRDefault="00795BD5" w:rsidP="00795BD5">
            <w:pPr>
              <w:pStyle w:val="Default"/>
              <w:rPr>
                <w:color w:val="auto"/>
              </w:rPr>
            </w:pPr>
            <w:r w:rsidRPr="00795BD5">
              <w:rPr>
                <w:color w:val="auto"/>
              </w:rPr>
              <w:t>Характеристика предприятия, классификация предприятия. Виды предприятия.</w:t>
            </w:r>
          </w:p>
          <w:p w14:paraId="7D7AD1CB" w14:textId="77777777" w:rsidR="00795BD5" w:rsidRPr="00795BD5" w:rsidRDefault="00795BD5" w:rsidP="00795BD5">
            <w:pPr>
              <w:pStyle w:val="Default"/>
              <w:rPr>
                <w:color w:val="auto"/>
              </w:rPr>
            </w:pPr>
            <w:r w:rsidRPr="00795BD5">
              <w:rPr>
                <w:color w:val="auto"/>
              </w:rPr>
              <w:t>Структура предприятий. Пути улучшения производственной структуры предприятия.</w:t>
            </w:r>
          </w:p>
        </w:tc>
      </w:tr>
      <w:tr w:rsidR="00795BD5" w:rsidRPr="00795BD5" w14:paraId="654B5C8A" w14:textId="77777777" w:rsidTr="00795BD5">
        <w:trPr>
          <w:trHeight w:val="510"/>
          <w:tblCellSpacing w:w="0" w:type="dxa"/>
        </w:trPr>
        <w:tc>
          <w:tcPr>
            <w:tcW w:w="2441" w:type="dxa"/>
            <w:vMerge/>
            <w:tcBorders>
              <w:top w:val="single" w:sz="4" w:space="0" w:color="auto"/>
              <w:left w:val="nil"/>
              <w:bottom w:val="single" w:sz="4" w:space="0" w:color="auto"/>
              <w:right w:val="single" w:sz="4" w:space="0" w:color="auto"/>
            </w:tcBorders>
            <w:vAlign w:val="center"/>
          </w:tcPr>
          <w:p w14:paraId="0B49A2D3" w14:textId="77777777" w:rsidR="00795BD5" w:rsidRPr="00795BD5" w:rsidRDefault="00795BD5" w:rsidP="00795BD5">
            <w:pPr>
              <w:rPr>
                <w:rFonts w:ascii="Times New Roman" w:hAnsi="Times New Roman" w:cs="Times New Roman"/>
                <w:sz w:val="24"/>
                <w:szCs w:val="24"/>
              </w:rPr>
            </w:pPr>
          </w:p>
        </w:tc>
        <w:tc>
          <w:tcPr>
            <w:tcW w:w="7034" w:type="dxa"/>
            <w:gridSpan w:val="3"/>
            <w:tcBorders>
              <w:top w:val="single" w:sz="4" w:space="0" w:color="auto"/>
              <w:left w:val="single" w:sz="4" w:space="0" w:color="auto"/>
              <w:bottom w:val="single" w:sz="4" w:space="0" w:color="auto"/>
              <w:right w:val="nil"/>
            </w:tcBorders>
          </w:tcPr>
          <w:p w14:paraId="22F83951" w14:textId="77777777" w:rsidR="00795BD5" w:rsidRPr="00795BD5" w:rsidRDefault="00795BD5" w:rsidP="00795B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795BD5">
              <w:rPr>
                <w:rFonts w:ascii="Times New Roman" w:hAnsi="Times New Roman" w:cs="Times New Roman"/>
                <w:b/>
                <w:bCs/>
                <w:sz w:val="24"/>
                <w:szCs w:val="24"/>
              </w:rPr>
              <w:t xml:space="preserve">Практические занятия: </w:t>
            </w:r>
          </w:p>
          <w:p w14:paraId="27BBA8E7" w14:textId="77777777" w:rsidR="00795BD5" w:rsidRPr="00795BD5" w:rsidRDefault="00795BD5" w:rsidP="00795B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795BD5">
              <w:rPr>
                <w:rFonts w:ascii="Times New Roman" w:hAnsi="Times New Roman" w:cs="Times New Roman"/>
                <w:sz w:val="24"/>
                <w:szCs w:val="24"/>
              </w:rPr>
              <w:t>Расчет типа производства на участке</w:t>
            </w:r>
          </w:p>
        </w:tc>
      </w:tr>
      <w:tr w:rsidR="00795BD5" w:rsidRPr="00795BD5" w14:paraId="23410B17" w14:textId="77777777" w:rsidTr="00795BD5">
        <w:trPr>
          <w:tblCellSpacing w:w="0" w:type="dxa"/>
        </w:trPr>
        <w:tc>
          <w:tcPr>
            <w:tcW w:w="2441" w:type="dxa"/>
            <w:vMerge w:val="restart"/>
            <w:tcBorders>
              <w:top w:val="single" w:sz="4" w:space="0" w:color="auto"/>
              <w:left w:val="nil"/>
              <w:bottom w:val="single" w:sz="4" w:space="0" w:color="auto"/>
              <w:right w:val="single" w:sz="4" w:space="0" w:color="auto"/>
            </w:tcBorders>
          </w:tcPr>
          <w:p w14:paraId="172A03EF" w14:textId="77777777" w:rsidR="00795BD5" w:rsidRPr="00795BD5" w:rsidRDefault="00795BD5" w:rsidP="00795BD5">
            <w:pPr>
              <w:rPr>
                <w:rFonts w:ascii="Times New Roman" w:hAnsi="Times New Roman" w:cs="Times New Roman"/>
                <w:sz w:val="24"/>
                <w:szCs w:val="24"/>
              </w:rPr>
            </w:pPr>
            <w:r w:rsidRPr="00795BD5">
              <w:rPr>
                <w:rStyle w:val="afffffe"/>
                <w:rFonts w:ascii="Times New Roman" w:hAnsi="Times New Roman" w:cs="Times New Roman"/>
                <w:sz w:val="24"/>
                <w:szCs w:val="24"/>
              </w:rPr>
              <w:t xml:space="preserve">Тема 3. </w:t>
            </w:r>
            <w:r w:rsidRPr="00795BD5">
              <w:rPr>
                <w:rFonts w:ascii="Times New Roman" w:hAnsi="Times New Roman" w:cs="Times New Roman"/>
                <w:b/>
                <w:bCs/>
                <w:sz w:val="24"/>
                <w:szCs w:val="24"/>
              </w:rPr>
              <w:t>Производственный процесс, его структура, типы производств</w:t>
            </w:r>
          </w:p>
        </w:tc>
        <w:tc>
          <w:tcPr>
            <w:tcW w:w="7034" w:type="dxa"/>
            <w:gridSpan w:val="3"/>
            <w:tcBorders>
              <w:top w:val="single" w:sz="4" w:space="0" w:color="auto"/>
              <w:left w:val="single" w:sz="4" w:space="0" w:color="auto"/>
              <w:bottom w:val="single" w:sz="4" w:space="0" w:color="auto"/>
              <w:right w:val="nil"/>
            </w:tcBorders>
          </w:tcPr>
          <w:p w14:paraId="41E5AD95" w14:textId="77777777" w:rsidR="00795BD5" w:rsidRPr="00795BD5" w:rsidRDefault="00795BD5" w:rsidP="00795BD5">
            <w:pPr>
              <w:rPr>
                <w:rFonts w:ascii="Times New Roman" w:hAnsi="Times New Roman" w:cs="Times New Roman"/>
                <w:sz w:val="24"/>
                <w:szCs w:val="24"/>
              </w:rPr>
            </w:pPr>
            <w:r w:rsidRPr="00795BD5">
              <w:rPr>
                <w:rStyle w:val="afffffe"/>
                <w:rFonts w:ascii="Times New Roman" w:hAnsi="Times New Roman" w:cs="Times New Roman"/>
                <w:sz w:val="24"/>
                <w:szCs w:val="24"/>
              </w:rPr>
              <w:t>Содержание учебного материала</w:t>
            </w:r>
          </w:p>
        </w:tc>
      </w:tr>
      <w:tr w:rsidR="00795BD5" w:rsidRPr="00795BD5" w14:paraId="23237EF6" w14:textId="77777777" w:rsidTr="00795BD5">
        <w:trPr>
          <w:tblCellSpacing w:w="0" w:type="dxa"/>
        </w:trPr>
        <w:tc>
          <w:tcPr>
            <w:tcW w:w="2441" w:type="dxa"/>
            <w:vMerge/>
            <w:tcBorders>
              <w:top w:val="single" w:sz="4" w:space="0" w:color="auto"/>
              <w:left w:val="nil"/>
              <w:bottom w:val="single" w:sz="4" w:space="0" w:color="auto"/>
              <w:right w:val="single" w:sz="4" w:space="0" w:color="auto"/>
            </w:tcBorders>
            <w:vAlign w:val="center"/>
          </w:tcPr>
          <w:p w14:paraId="115342A8" w14:textId="77777777" w:rsidR="00795BD5" w:rsidRPr="00795BD5" w:rsidRDefault="00795BD5" w:rsidP="00795BD5">
            <w:pPr>
              <w:rPr>
                <w:rFonts w:ascii="Times New Roman" w:hAnsi="Times New Roman" w:cs="Times New Roman"/>
                <w:sz w:val="24"/>
                <w:szCs w:val="24"/>
              </w:rPr>
            </w:pPr>
          </w:p>
        </w:tc>
        <w:tc>
          <w:tcPr>
            <w:tcW w:w="603" w:type="dxa"/>
            <w:tcBorders>
              <w:top w:val="single" w:sz="4" w:space="0" w:color="auto"/>
              <w:left w:val="single" w:sz="4" w:space="0" w:color="auto"/>
              <w:bottom w:val="single" w:sz="4" w:space="0" w:color="auto"/>
              <w:right w:val="single" w:sz="4" w:space="0" w:color="auto"/>
            </w:tcBorders>
          </w:tcPr>
          <w:p w14:paraId="4230DD94" w14:textId="77777777" w:rsidR="00795BD5" w:rsidRPr="00795BD5" w:rsidRDefault="00795BD5" w:rsidP="00795BD5">
            <w:pPr>
              <w:rPr>
                <w:rFonts w:ascii="Times New Roman" w:hAnsi="Times New Roman" w:cs="Times New Roman"/>
                <w:sz w:val="24"/>
                <w:szCs w:val="24"/>
              </w:rPr>
            </w:pPr>
            <w:r w:rsidRPr="00795BD5">
              <w:rPr>
                <w:rFonts w:ascii="Times New Roman" w:hAnsi="Times New Roman" w:cs="Times New Roman"/>
                <w:sz w:val="24"/>
                <w:szCs w:val="24"/>
              </w:rPr>
              <w:t>1</w:t>
            </w:r>
          </w:p>
        </w:tc>
        <w:tc>
          <w:tcPr>
            <w:tcW w:w="6431" w:type="dxa"/>
            <w:gridSpan w:val="2"/>
            <w:tcBorders>
              <w:top w:val="single" w:sz="4" w:space="0" w:color="auto"/>
              <w:left w:val="single" w:sz="4" w:space="0" w:color="auto"/>
              <w:bottom w:val="single" w:sz="4" w:space="0" w:color="auto"/>
              <w:right w:val="nil"/>
            </w:tcBorders>
          </w:tcPr>
          <w:p w14:paraId="67B15998" w14:textId="77777777" w:rsidR="00795BD5" w:rsidRPr="00795BD5" w:rsidRDefault="00795BD5" w:rsidP="00795BD5">
            <w:pPr>
              <w:rPr>
                <w:rFonts w:ascii="Times New Roman" w:hAnsi="Times New Roman" w:cs="Times New Roman"/>
                <w:bCs/>
                <w:sz w:val="24"/>
                <w:szCs w:val="24"/>
              </w:rPr>
            </w:pPr>
            <w:r w:rsidRPr="00795BD5">
              <w:rPr>
                <w:rFonts w:ascii="Times New Roman" w:hAnsi="Times New Roman" w:cs="Times New Roman"/>
                <w:bCs/>
                <w:sz w:val="24"/>
                <w:szCs w:val="24"/>
              </w:rPr>
              <w:t>Понятие производственного процесса, виды производственных процессов.</w:t>
            </w:r>
          </w:p>
          <w:p w14:paraId="19C70C77" w14:textId="77777777" w:rsidR="00795BD5" w:rsidRPr="00795BD5" w:rsidRDefault="00795BD5" w:rsidP="00795BD5">
            <w:pPr>
              <w:rPr>
                <w:rFonts w:ascii="Times New Roman" w:hAnsi="Times New Roman" w:cs="Times New Roman"/>
                <w:bCs/>
                <w:sz w:val="24"/>
                <w:szCs w:val="24"/>
              </w:rPr>
            </w:pPr>
            <w:r w:rsidRPr="00795BD5">
              <w:rPr>
                <w:rFonts w:ascii="Times New Roman" w:hAnsi="Times New Roman" w:cs="Times New Roman"/>
                <w:bCs/>
                <w:sz w:val="24"/>
                <w:szCs w:val="24"/>
              </w:rPr>
              <w:t>Формы организаций производственного процесса на предприятиях.</w:t>
            </w:r>
          </w:p>
          <w:p w14:paraId="0435E875" w14:textId="77777777" w:rsidR="00795BD5" w:rsidRPr="00795BD5" w:rsidRDefault="00795BD5" w:rsidP="00795BD5">
            <w:pPr>
              <w:jc w:val="both"/>
              <w:rPr>
                <w:rFonts w:ascii="Times New Roman" w:hAnsi="Times New Roman" w:cs="Times New Roman"/>
                <w:sz w:val="24"/>
                <w:szCs w:val="24"/>
              </w:rPr>
            </w:pPr>
            <w:r w:rsidRPr="00795BD5">
              <w:rPr>
                <w:rFonts w:ascii="Times New Roman" w:hAnsi="Times New Roman" w:cs="Times New Roman"/>
                <w:bCs/>
                <w:sz w:val="24"/>
                <w:szCs w:val="24"/>
              </w:rPr>
              <w:t>Типы производств, их виды, технико- экономическая характеристика</w:t>
            </w:r>
          </w:p>
        </w:tc>
      </w:tr>
      <w:tr w:rsidR="00795BD5" w:rsidRPr="00795BD5" w14:paraId="547F9168" w14:textId="77777777" w:rsidTr="00795BD5">
        <w:trPr>
          <w:trHeight w:val="269"/>
          <w:tblCellSpacing w:w="0" w:type="dxa"/>
        </w:trPr>
        <w:tc>
          <w:tcPr>
            <w:tcW w:w="2441" w:type="dxa"/>
            <w:vMerge/>
            <w:tcBorders>
              <w:top w:val="single" w:sz="4" w:space="0" w:color="auto"/>
              <w:left w:val="nil"/>
              <w:bottom w:val="single" w:sz="4" w:space="0" w:color="auto"/>
              <w:right w:val="single" w:sz="4" w:space="0" w:color="auto"/>
            </w:tcBorders>
            <w:vAlign w:val="center"/>
          </w:tcPr>
          <w:p w14:paraId="23CA6E86" w14:textId="77777777" w:rsidR="00795BD5" w:rsidRPr="00795BD5" w:rsidRDefault="00795BD5" w:rsidP="00795BD5">
            <w:pPr>
              <w:rPr>
                <w:rFonts w:ascii="Times New Roman" w:hAnsi="Times New Roman" w:cs="Times New Roman"/>
                <w:sz w:val="24"/>
                <w:szCs w:val="24"/>
              </w:rPr>
            </w:pPr>
          </w:p>
        </w:tc>
        <w:tc>
          <w:tcPr>
            <w:tcW w:w="7034" w:type="dxa"/>
            <w:gridSpan w:val="3"/>
            <w:tcBorders>
              <w:top w:val="single" w:sz="4" w:space="0" w:color="auto"/>
              <w:left w:val="single" w:sz="4" w:space="0" w:color="auto"/>
              <w:bottom w:val="single" w:sz="4" w:space="0" w:color="auto"/>
              <w:right w:val="nil"/>
            </w:tcBorders>
          </w:tcPr>
          <w:p w14:paraId="27FEC547" w14:textId="77777777" w:rsidR="00795BD5" w:rsidRPr="00795BD5" w:rsidRDefault="00795BD5" w:rsidP="00795BD5">
            <w:pPr>
              <w:rPr>
                <w:rStyle w:val="afffffe"/>
                <w:rFonts w:ascii="Times New Roman" w:hAnsi="Times New Roman" w:cs="Times New Roman"/>
                <w:sz w:val="24"/>
                <w:szCs w:val="24"/>
              </w:rPr>
            </w:pPr>
            <w:r w:rsidRPr="00795BD5">
              <w:rPr>
                <w:rStyle w:val="afffffe"/>
                <w:rFonts w:ascii="Times New Roman" w:hAnsi="Times New Roman" w:cs="Times New Roman"/>
                <w:sz w:val="24"/>
                <w:szCs w:val="24"/>
              </w:rPr>
              <w:t xml:space="preserve">Практические занятия: </w:t>
            </w:r>
          </w:p>
          <w:p w14:paraId="73E2E9EA" w14:textId="77777777" w:rsidR="00795BD5" w:rsidRPr="00795BD5" w:rsidRDefault="00795BD5" w:rsidP="00795BD5">
            <w:pPr>
              <w:rPr>
                <w:rFonts w:ascii="Times New Roman" w:hAnsi="Times New Roman" w:cs="Times New Roman"/>
                <w:bCs/>
                <w:sz w:val="24"/>
                <w:szCs w:val="24"/>
              </w:rPr>
            </w:pPr>
            <w:r w:rsidRPr="00795BD5">
              <w:rPr>
                <w:rFonts w:ascii="Times New Roman" w:hAnsi="Times New Roman" w:cs="Times New Roman"/>
                <w:bCs/>
                <w:sz w:val="24"/>
                <w:szCs w:val="24"/>
              </w:rPr>
              <w:t>1. Расчет длительности производственного цикла при последовательном виде движения.</w:t>
            </w:r>
          </w:p>
          <w:p w14:paraId="6334ADE4" w14:textId="77777777" w:rsidR="00795BD5" w:rsidRPr="00795BD5" w:rsidRDefault="00795BD5" w:rsidP="00795BD5">
            <w:pPr>
              <w:rPr>
                <w:rFonts w:ascii="Times New Roman" w:hAnsi="Times New Roman" w:cs="Times New Roman"/>
                <w:bCs/>
                <w:sz w:val="24"/>
                <w:szCs w:val="24"/>
              </w:rPr>
            </w:pPr>
            <w:r w:rsidRPr="00795BD5">
              <w:rPr>
                <w:rFonts w:ascii="Times New Roman" w:hAnsi="Times New Roman" w:cs="Times New Roman"/>
                <w:bCs/>
                <w:sz w:val="24"/>
                <w:szCs w:val="24"/>
              </w:rPr>
              <w:t>2. Расчет длительности производственного цикла при параллельном виде движения.</w:t>
            </w:r>
          </w:p>
          <w:p w14:paraId="76FFF5A4" w14:textId="77777777" w:rsidR="00795BD5" w:rsidRPr="00795BD5" w:rsidRDefault="00795BD5" w:rsidP="00795BD5">
            <w:pPr>
              <w:rPr>
                <w:rFonts w:ascii="Times New Roman" w:hAnsi="Times New Roman" w:cs="Times New Roman"/>
                <w:bCs/>
                <w:sz w:val="24"/>
                <w:szCs w:val="24"/>
              </w:rPr>
            </w:pPr>
            <w:r w:rsidRPr="00795BD5">
              <w:rPr>
                <w:rFonts w:ascii="Times New Roman" w:hAnsi="Times New Roman" w:cs="Times New Roman"/>
                <w:bCs/>
                <w:sz w:val="24"/>
                <w:szCs w:val="24"/>
              </w:rPr>
              <w:t>3. Расчет длительности производственного цикла при последовательно- параллельном виде движения.</w:t>
            </w:r>
          </w:p>
        </w:tc>
      </w:tr>
      <w:tr w:rsidR="00795BD5" w:rsidRPr="00795BD5" w14:paraId="0AAC02C9" w14:textId="77777777" w:rsidTr="00795BD5">
        <w:trPr>
          <w:tblCellSpacing w:w="0" w:type="dxa"/>
        </w:trPr>
        <w:tc>
          <w:tcPr>
            <w:tcW w:w="2441" w:type="dxa"/>
            <w:vMerge w:val="restart"/>
            <w:tcBorders>
              <w:top w:val="single" w:sz="4" w:space="0" w:color="auto"/>
              <w:left w:val="nil"/>
              <w:bottom w:val="single" w:sz="4" w:space="0" w:color="auto"/>
              <w:right w:val="single" w:sz="4" w:space="0" w:color="auto"/>
            </w:tcBorders>
          </w:tcPr>
          <w:p w14:paraId="3CFA344C" w14:textId="77777777" w:rsidR="00795BD5" w:rsidRPr="00795BD5" w:rsidRDefault="00795BD5" w:rsidP="00795BD5">
            <w:pPr>
              <w:jc w:val="both"/>
              <w:rPr>
                <w:rStyle w:val="afffffe"/>
                <w:rFonts w:ascii="Times New Roman" w:hAnsi="Times New Roman" w:cs="Times New Roman"/>
                <w:sz w:val="24"/>
                <w:szCs w:val="24"/>
              </w:rPr>
            </w:pPr>
            <w:r w:rsidRPr="00795BD5">
              <w:rPr>
                <w:rStyle w:val="afffffe"/>
                <w:rFonts w:ascii="Times New Roman" w:hAnsi="Times New Roman" w:cs="Times New Roman"/>
                <w:sz w:val="24"/>
                <w:szCs w:val="24"/>
              </w:rPr>
              <w:t>Тема 4.</w:t>
            </w:r>
          </w:p>
          <w:p w14:paraId="65B52891" w14:textId="77777777" w:rsidR="00795BD5" w:rsidRPr="00795BD5" w:rsidRDefault="00795BD5" w:rsidP="00795B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795BD5">
              <w:rPr>
                <w:rFonts w:ascii="Times New Roman" w:hAnsi="Times New Roman" w:cs="Times New Roman"/>
                <w:b/>
                <w:bCs/>
                <w:sz w:val="24"/>
                <w:szCs w:val="24"/>
              </w:rPr>
              <w:t>Производственный цикл, его длительность  и структура</w:t>
            </w:r>
          </w:p>
        </w:tc>
        <w:tc>
          <w:tcPr>
            <w:tcW w:w="7034" w:type="dxa"/>
            <w:gridSpan w:val="3"/>
            <w:tcBorders>
              <w:top w:val="single" w:sz="4" w:space="0" w:color="auto"/>
              <w:left w:val="single" w:sz="4" w:space="0" w:color="auto"/>
              <w:bottom w:val="single" w:sz="4" w:space="0" w:color="auto"/>
              <w:right w:val="nil"/>
            </w:tcBorders>
          </w:tcPr>
          <w:p w14:paraId="71E21E29" w14:textId="77777777" w:rsidR="00795BD5" w:rsidRPr="00795BD5" w:rsidRDefault="00795BD5" w:rsidP="00795BD5">
            <w:pPr>
              <w:rPr>
                <w:rFonts w:ascii="Times New Roman" w:hAnsi="Times New Roman" w:cs="Times New Roman"/>
                <w:sz w:val="24"/>
                <w:szCs w:val="24"/>
              </w:rPr>
            </w:pPr>
            <w:r w:rsidRPr="00795BD5">
              <w:rPr>
                <w:rStyle w:val="afffffe"/>
                <w:rFonts w:ascii="Times New Roman" w:hAnsi="Times New Roman" w:cs="Times New Roman"/>
                <w:sz w:val="24"/>
                <w:szCs w:val="24"/>
              </w:rPr>
              <w:t>Содержание учебного материала</w:t>
            </w:r>
          </w:p>
        </w:tc>
      </w:tr>
      <w:tr w:rsidR="00795BD5" w:rsidRPr="00795BD5" w14:paraId="5330B2DD" w14:textId="77777777" w:rsidTr="00795BD5">
        <w:trPr>
          <w:tblCellSpacing w:w="0" w:type="dxa"/>
        </w:trPr>
        <w:tc>
          <w:tcPr>
            <w:tcW w:w="2441" w:type="dxa"/>
            <w:vMerge/>
            <w:tcBorders>
              <w:top w:val="single" w:sz="4" w:space="0" w:color="auto"/>
              <w:left w:val="nil"/>
              <w:bottom w:val="single" w:sz="4" w:space="0" w:color="auto"/>
              <w:right w:val="single" w:sz="4" w:space="0" w:color="auto"/>
            </w:tcBorders>
            <w:vAlign w:val="center"/>
          </w:tcPr>
          <w:p w14:paraId="03F37E1D" w14:textId="77777777" w:rsidR="00795BD5" w:rsidRPr="00795BD5" w:rsidRDefault="00795BD5" w:rsidP="00795BD5">
            <w:pPr>
              <w:rPr>
                <w:rFonts w:ascii="Times New Roman" w:hAnsi="Times New Roman" w:cs="Times New Roman"/>
                <w:sz w:val="24"/>
                <w:szCs w:val="24"/>
              </w:rPr>
            </w:pPr>
          </w:p>
        </w:tc>
        <w:tc>
          <w:tcPr>
            <w:tcW w:w="603" w:type="dxa"/>
            <w:tcBorders>
              <w:top w:val="single" w:sz="4" w:space="0" w:color="auto"/>
              <w:left w:val="single" w:sz="4" w:space="0" w:color="auto"/>
              <w:bottom w:val="single" w:sz="4" w:space="0" w:color="auto"/>
              <w:right w:val="single" w:sz="4" w:space="0" w:color="auto"/>
            </w:tcBorders>
          </w:tcPr>
          <w:p w14:paraId="2F39CEA4" w14:textId="77777777" w:rsidR="00795BD5" w:rsidRPr="00795BD5" w:rsidRDefault="00795BD5" w:rsidP="00795BD5">
            <w:pPr>
              <w:rPr>
                <w:rFonts w:ascii="Times New Roman" w:hAnsi="Times New Roman" w:cs="Times New Roman"/>
                <w:sz w:val="24"/>
                <w:szCs w:val="24"/>
              </w:rPr>
            </w:pPr>
            <w:r w:rsidRPr="00795BD5">
              <w:rPr>
                <w:rFonts w:ascii="Times New Roman" w:hAnsi="Times New Roman" w:cs="Times New Roman"/>
                <w:sz w:val="24"/>
                <w:szCs w:val="24"/>
              </w:rPr>
              <w:t>1</w:t>
            </w:r>
          </w:p>
        </w:tc>
        <w:tc>
          <w:tcPr>
            <w:tcW w:w="6431" w:type="dxa"/>
            <w:gridSpan w:val="2"/>
            <w:tcBorders>
              <w:top w:val="single" w:sz="4" w:space="0" w:color="auto"/>
              <w:left w:val="single" w:sz="4" w:space="0" w:color="auto"/>
              <w:bottom w:val="single" w:sz="4" w:space="0" w:color="auto"/>
              <w:right w:val="nil"/>
            </w:tcBorders>
          </w:tcPr>
          <w:p w14:paraId="57B93495" w14:textId="77777777" w:rsidR="00795BD5" w:rsidRPr="00795BD5" w:rsidRDefault="00795BD5" w:rsidP="00795BD5">
            <w:pPr>
              <w:jc w:val="both"/>
              <w:rPr>
                <w:rFonts w:ascii="Times New Roman" w:hAnsi="Times New Roman" w:cs="Times New Roman"/>
                <w:bCs/>
                <w:sz w:val="24"/>
                <w:szCs w:val="24"/>
              </w:rPr>
            </w:pPr>
            <w:r w:rsidRPr="00795BD5">
              <w:rPr>
                <w:rFonts w:ascii="Times New Roman" w:hAnsi="Times New Roman" w:cs="Times New Roman"/>
                <w:bCs/>
                <w:sz w:val="24"/>
                <w:szCs w:val="24"/>
              </w:rPr>
              <w:t>Производственный цикл, его длительность и структура. Организация производственного цикла в пространстве:</w:t>
            </w:r>
          </w:p>
          <w:p w14:paraId="77230B25" w14:textId="77777777" w:rsidR="00795BD5" w:rsidRPr="00795BD5" w:rsidRDefault="00795BD5" w:rsidP="00795BD5">
            <w:pPr>
              <w:jc w:val="both"/>
              <w:rPr>
                <w:rFonts w:ascii="Times New Roman" w:hAnsi="Times New Roman" w:cs="Times New Roman"/>
                <w:bCs/>
                <w:sz w:val="24"/>
                <w:szCs w:val="24"/>
              </w:rPr>
            </w:pPr>
            <w:r w:rsidRPr="00795BD5">
              <w:rPr>
                <w:rFonts w:ascii="Times New Roman" w:hAnsi="Times New Roman" w:cs="Times New Roman"/>
                <w:bCs/>
                <w:sz w:val="24"/>
                <w:szCs w:val="24"/>
              </w:rPr>
              <w:t>- расчет длительности производственного цикла последовательного вида движения;</w:t>
            </w:r>
          </w:p>
          <w:p w14:paraId="166F948A" w14:textId="77777777" w:rsidR="00795BD5" w:rsidRPr="00795BD5" w:rsidRDefault="00795BD5" w:rsidP="00795BD5">
            <w:pPr>
              <w:jc w:val="both"/>
              <w:rPr>
                <w:rFonts w:ascii="Times New Roman" w:hAnsi="Times New Roman" w:cs="Times New Roman"/>
                <w:bCs/>
                <w:sz w:val="24"/>
                <w:szCs w:val="24"/>
              </w:rPr>
            </w:pPr>
            <w:r w:rsidRPr="00795BD5">
              <w:rPr>
                <w:rFonts w:ascii="Times New Roman" w:hAnsi="Times New Roman" w:cs="Times New Roman"/>
                <w:bCs/>
                <w:sz w:val="24"/>
                <w:szCs w:val="24"/>
              </w:rPr>
              <w:t>- расчет длительности производственного цикла параллельного вида движения;</w:t>
            </w:r>
          </w:p>
          <w:p w14:paraId="51A21C9E" w14:textId="77777777" w:rsidR="00795BD5" w:rsidRPr="00795BD5" w:rsidRDefault="00795BD5" w:rsidP="00795BD5">
            <w:pPr>
              <w:jc w:val="both"/>
              <w:rPr>
                <w:rFonts w:ascii="Times New Roman" w:hAnsi="Times New Roman" w:cs="Times New Roman"/>
                <w:sz w:val="24"/>
                <w:szCs w:val="24"/>
              </w:rPr>
            </w:pPr>
            <w:r w:rsidRPr="00795BD5">
              <w:rPr>
                <w:rFonts w:ascii="Times New Roman" w:hAnsi="Times New Roman" w:cs="Times New Roman"/>
                <w:bCs/>
                <w:sz w:val="24"/>
                <w:szCs w:val="24"/>
              </w:rPr>
              <w:t>- расчет длительности производственного цикла последовательно- параллельного вида движения.</w:t>
            </w:r>
          </w:p>
        </w:tc>
      </w:tr>
      <w:tr w:rsidR="00795BD5" w:rsidRPr="00795BD5" w14:paraId="402FF9A7" w14:textId="77777777" w:rsidTr="00795BD5">
        <w:trPr>
          <w:trHeight w:val="524"/>
          <w:tblCellSpacing w:w="0" w:type="dxa"/>
        </w:trPr>
        <w:tc>
          <w:tcPr>
            <w:tcW w:w="2441" w:type="dxa"/>
            <w:vMerge/>
            <w:tcBorders>
              <w:top w:val="single" w:sz="4" w:space="0" w:color="auto"/>
              <w:left w:val="nil"/>
              <w:bottom w:val="single" w:sz="4" w:space="0" w:color="auto"/>
              <w:right w:val="single" w:sz="4" w:space="0" w:color="auto"/>
            </w:tcBorders>
            <w:vAlign w:val="center"/>
          </w:tcPr>
          <w:p w14:paraId="0E4A9D7B" w14:textId="77777777" w:rsidR="00795BD5" w:rsidRPr="00795BD5" w:rsidRDefault="00795BD5" w:rsidP="00795BD5">
            <w:pPr>
              <w:rPr>
                <w:rFonts w:ascii="Times New Roman" w:hAnsi="Times New Roman" w:cs="Times New Roman"/>
                <w:sz w:val="24"/>
                <w:szCs w:val="24"/>
              </w:rPr>
            </w:pPr>
          </w:p>
        </w:tc>
        <w:tc>
          <w:tcPr>
            <w:tcW w:w="7034" w:type="dxa"/>
            <w:gridSpan w:val="3"/>
            <w:tcBorders>
              <w:top w:val="single" w:sz="4" w:space="0" w:color="auto"/>
              <w:left w:val="single" w:sz="4" w:space="0" w:color="auto"/>
              <w:bottom w:val="single" w:sz="4" w:space="0" w:color="auto"/>
              <w:right w:val="nil"/>
            </w:tcBorders>
          </w:tcPr>
          <w:p w14:paraId="5F883F50" w14:textId="77777777" w:rsidR="00795BD5" w:rsidRPr="00795BD5" w:rsidRDefault="00795BD5" w:rsidP="00795BD5">
            <w:pPr>
              <w:rPr>
                <w:rStyle w:val="afffffe"/>
                <w:rFonts w:ascii="Times New Roman" w:hAnsi="Times New Roman" w:cs="Times New Roman"/>
                <w:sz w:val="24"/>
                <w:szCs w:val="24"/>
              </w:rPr>
            </w:pPr>
            <w:r w:rsidRPr="00795BD5">
              <w:rPr>
                <w:rStyle w:val="afffffe"/>
                <w:rFonts w:ascii="Times New Roman" w:hAnsi="Times New Roman" w:cs="Times New Roman"/>
                <w:sz w:val="24"/>
                <w:szCs w:val="24"/>
              </w:rPr>
              <w:t xml:space="preserve">Практические занятия: </w:t>
            </w:r>
          </w:p>
          <w:p w14:paraId="08F1D2C8" w14:textId="77777777" w:rsidR="00795BD5" w:rsidRPr="00795BD5" w:rsidRDefault="00795BD5" w:rsidP="00795BD5">
            <w:pPr>
              <w:rPr>
                <w:rFonts w:ascii="Times New Roman" w:hAnsi="Times New Roman" w:cs="Times New Roman"/>
                <w:bCs/>
                <w:sz w:val="24"/>
                <w:szCs w:val="24"/>
              </w:rPr>
            </w:pPr>
            <w:r w:rsidRPr="00795BD5">
              <w:rPr>
                <w:rFonts w:ascii="Times New Roman" w:hAnsi="Times New Roman" w:cs="Times New Roman"/>
                <w:bCs/>
                <w:sz w:val="24"/>
                <w:szCs w:val="24"/>
              </w:rPr>
              <w:t>1. Расчет параметров поточной линии</w:t>
            </w:r>
          </w:p>
        </w:tc>
      </w:tr>
      <w:tr w:rsidR="00795BD5" w:rsidRPr="00795BD5" w14:paraId="3A661316" w14:textId="77777777" w:rsidTr="00795BD5">
        <w:trPr>
          <w:tblCellSpacing w:w="0" w:type="dxa"/>
        </w:trPr>
        <w:tc>
          <w:tcPr>
            <w:tcW w:w="2441" w:type="dxa"/>
            <w:vMerge w:val="restart"/>
            <w:tcBorders>
              <w:top w:val="single" w:sz="4" w:space="0" w:color="auto"/>
              <w:left w:val="nil"/>
              <w:bottom w:val="single" w:sz="4" w:space="0" w:color="auto"/>
              <w:right w:val="single" w:sz="4" w:space="0" w:color="auto"/>
            </w:tcBorders>
          </w:tcPr>
          <w:p w14:paraId="0B8961F3" w14:textId="77777777" w:rsidR="00795BD5" w:rsidRPr="00795BD5" w:rsidRDefault="00795BD5" w:rsidP="00795BD5">
            <w:pPr>
              <w:rPr>
                <w:rStyle w:val="afffffe"/>
                <w:rFonts w:ascii="Times New Roman" w:hAnsi="Times New Roman" w:cs="Times New Roman"/>
                <w:sz w:val="24"/>
                <w:szCs w:val="24"/>
              </w:rPr>
            </w:pPr>
            <w:r w:rsidRPr="00795BD5">
              <w:rPr>
                <w:rStyle w:val="afffffe"/>
                <w:rFonts w:ascii="Times New Roman" w:hAnsi="Times New Roman" w:cs="Times New Roman"/>
                <w:sz w:val="24"/>
                <w:szCs w:val="24"/>
              </w:rPr>
              <w:t xml:space="preserve">Тема 5. </w:t>
            </w:r>
          </w:p>
          <w:p w14:paraId="307F586E" w14:textId="77777777" w:rsidR="00795BD5" w:rsidRPr="00795BD5" w:rsidRDefault="00795BD5" w:rsidP="00795BD5">
            <w:pPr>
              <w:pStyle w:val="Default"/>
              <w:jc w:val="both"/>
            </w:pPr>
            <w:r w:rsidRPr="00795BD5">
              <w:rPr>
                <w:b/>
                <w:bCs/>
              </w:rPr>
              <w:t>Организация производственного потока.</w:t>
            </w:r>
          </w:p>
          <w:p w14:paraId="207053CC" w14:textId="77777777" w:rsidR="00795BD5" w:rsidRPr="00795BD5" w:rsidRDefault="00795BD5" w:rsidP="00795BD5">
            <w:pPr>
              <w:rPr>
                <w:rFonts w:ascii="Times New Roman" w:hAnsi="Times New Roman" w:cs="Times New Roman"/>
                <w:sz w:val="24"/>
                <w:szCs w:val="24"/>
              </w:rPr>
            </w:pPr>
          </w:p>
        </w:tc>
        <w:tc>
          <w:tcPr>
            <w:tcW w:w="7034" w:type="dxa"/>
            <w:gridSpan w:val="3"/>
            <w:tcBorders>
              <w:top w:val="single" w:sz="4" w:space="0" w:color="auto"/>
              <w:left w:val="single" w:sz="4" w:space="0" w:color="auto"/>
              <w:bottom w:val="single" w:sz="4" w:space="0" w:color="auto"/>
              <w:right w:val="nil"/>
            </w:tcBorders>
          </w:tcPr>
          <w:p w14:paraId="104B78CD" w14:textId="77777777" w:rsidR="00795BD5" w:rsidRPr="00795BD5" w:rsidRDefault="00795BD5" w:rsidP="00795BD5">
            <w:pPr>
              <w:rPr>
                <w:rFonts w:ascii="Times New Roman" w:hAnsi="Times New Roman" w:cs="Times New Roman"/>
                <w:sz w:val="24"/>
                <w:szCs w:val="24"/>
              </w:rPr>
            </w:pPr>
            <w:r w:rsidRPr="00795BD5">
              <w:rPr>
                <w:rStyle w:val="afffffe"/>
                <w:rFonts w:ascii="Times New Roman" w:hAnsi="Times New Roman" w:cs="Times New Roman"/>
                <w:sz w:val="24"/>
                <w:szCs w:val="24"/>
              </w:rPr>
              <w:t>Содержание учебного материала</w:t>
            </w:r>
          </w:p>
        </w:tc>
      </w:tr>
      <w:tr w:rsidR="00795BD5" w:rsidRPr="00795BD5" w14:paraId="49D5461C" w14:textId="77777777" w:rsidTr="00795BD5">
        <w:trPr>
          <w:tblCellSpacing w:w="0" w:type="dxa"/>
        </w:trPr>
        <w:tc>
          <w:tcPr>
            <w:tcW w:w="2441" w:type="dxa"/>
            <w:vMerge/>
            <w:tcBorders>
              <w:top w:val="single" w:sz="4" w:space="0" w:color="auto"/>
              <w:left w:val="nil"/>
              <w:bottom w:val="single" w:sz="4" w:space="0" w:color="auto"/>
              <w:right w:val="single" w:sz="4" w:space="0" w:color="auto"/>
            </w:tcBorders>
            <w:vAlign w:val="center"/>
          </w:tcPr>
          <w:p w14:paraId="78F6F8D2" w14:textId="77777777" w:rsidR="00795BD5" w:rsidRPr="00795BD5" w:rsidRDefault="00795BD5" w:rsidP="00795BD5">
            <w:pPr>
              <w:rPr>
                <w:rFonts w:ascii="Times New Roman" w:hAnsi="Times New Roman" w:cs="Times New Roman"/>
                <w:sz w:val="24"/>
                <w:szCs w:val="24"/>
              </w:rPr>
            </w:pPr>
          </w:p>
        </w:tc>
        <w:tc>
          <w:tcPr>
            <w:tcW w:w="603" w:type="dxa"/>
            <w:tcBorders>
              <w:top w:val="single" w:sz="4" w:space="0" w:color="auto"/>
              <w:left w:val="single" w:sz="4" w:space="0" w:color="auto"/>
              <w:bottom w:val="single" w:sz="4" w:space="0" w:color="auto"/>
              <w:right w:val="single" w:sz="4" w:space="0" w:color="auto"/>
            </w:tcBorders>
          </w:tcPr>
          <w:p w14:paraId="35B49B95" w14:textId="77777777" w:rsidR="00795BD5" w:rsidRPr="00795BD5" w:rsidRDefault="00795BD5" w:rsidP="00795BD5">
            <w:pPr>
              <w:rPr>
                <w:rFonts w:ascii="Times New Roman" w:hAnsi="Times New Roman" w:cs="Times New Roman"/>
                <w:sz w:val="24"/>
                <w:szCs w:val="24"/>
              </w:rPr>
            </w:pPr>
            <w:r w:rsidRPr="00795BD5">
              <w:rPr>
                <w:rFonts w:ascii="Times New Roman" w:hAnsi="Times New Roman" w:cs="Times New Roman"/>
                <w:sz w:val="24"/>
                <w:szCs w:val="24"/>
              </w:rPr>
              <w:t>1</w:t>
            </w:r>
          </w:p>
        </w:tc>
        <w:tc>
          <w:tcPr>
            <w:tcW w:w="6431" w:type="dxa"/>
            <w:gridSpan w:val="2"/>
            <w:tcBorders>
              <w:top w:val="single" w:sz="4" w:space="0" w:color="auto"/>
              <w:left w:val="single" w:sz="4" w:space="0" w:color="auto"/>
              <w:bottom w:val="single" w:sz="4" w:space="0" w:color="auto"/>
              <w:right w:val="nil"/>
            </w:tcBorders>
          </w:tcPr>
          <w:p w14:paraId="6CC17061" w14:textId="77777777" w:rsidR="00795BD5" w:rsidRPr="00795BD5" w:rsidRDefault="00795BD5" w:rsidP="00795BD5">
            <w:pPr>
              <w:pStyle w:val="Default"/>
              <w:jc w:val="both"/>
              <w:rPr>
                <w:color w:val="auto"/>
              </w:rPr>
            </w:pPr>
            <w:r w:rsidRPr="00795BD5">
              <w:rPr>
                <w:color w:val="auto"/>
              </w:rPr>
              <w:t>Поточное производство как эффективная форма организации производства.</w:t>
            </w:r>
          </w:p>
          <w:p w14:paraId="54011D7E" w14:textId="77777777" w:rsidR="00795BD5" w:rsidRPr="00795BD5" w:rsidRDefault="00795BD5" w:rsidP="00795BD5">
            <w:pPr>
              <w:rPr>
                <w:rFonts w:ascii="Times New Roman" w:hAnsi="Times New Roman" w:cs="Times New Roman"/>
                <w:sz w:val="24"/>
                <w:szCs w:val="24"/>
              </w:rPr>
            </w:pPr>
            <w:r w:rsidRPr="00795BD5">
              <w:rPr>
                <w:rFonts w:ascii="Times New Roman" w:hAnsi="Times New Roman" w:cs="Times New Roman"/>
                <w:sz w:val="24"/>
                <w:szCs w:val="24"/>
              </w:rPr>
              <w:t>Расчет параметров потока</w:t>
            </w:r>
          </w:p>
        </w:tc>
      </w:tr>
      <w:tr w:rsidR="00795BD5" w:rsidRPr="00795BD5" w14:paraId="7DE3007A" w14:textId="77777777" w:rsidTr="00795BD5">
        <w:trPr>
          <w:trHeight w:val="815"/>
          <w:tblCellSpacing w:w="0" w:type="dxa"/>
        </w:trPr>
        <w:tc>
          <w:tcPr>
            <w:tcW w:w="2441" w:type="dxa"/>
            <w:vMerge/>
            <w:tcBorders>
              <w:top w:val="single" w:sz="4" w:space="0" w:color="auto"/>
              <w:left w:val="nil"/>
              <w:bottom w:val="single" w:sz="4" w:space="0" w:color="auto"/>
              <w:right w:val="single" w:sz="4" w:space="0" w:color="auto"/>
            </w:tcBorders>
            <w:vAlign w:val="center"/>
          </w:tcPr>
          <w:p w14:paraId="15EF8A20" w14:textId="77777777" w:rsidR="00795BD5" w:rsidRPr="00795BD5" w:rsidRDefault="00795BD5" w:rsidP="00795BD5">
            <w:pPr>
              <w:rPr>
                <w:rFonts w:ascii="Times New Roman" w:hAnsi="Times New Roman" w:cs="Times New Roman"/>
                <w:sz w:val="24"/>
                <w:szCs w:val="24"/>
              </w:rPr>
            </w:pPr>
          </w:p>
        </w:tc>
        <w:tc>
          <w:tcPr>
            <w:tcW w:w="7034" w:type="dxa"/>
            <w:gridSpan w:val="3"/>
            <w:tcBorders>
              <w:top w:val="single" w:sz="4" w:space="0" w:color="auto"/>
              <w:left w:val="single" w:sz="4" w:space="0" w:color="auto"/>
              <w:bottom w:val="single" w:sz="4" w:space="0" w:color="auto"/>
              <w:right w:val="nil"/>
            </w:tcBorders>
          </w:tcPr>
          <w:p w14:paraId="21929AF5" w14:textId="77777777" w:rsidR="00795BD5" w:rsidRPr="00795BD5" w:rsidRDefault="00795BD5" w:rsidP="00795BD5">
            <w:pPr>
              <w:jc w:val="both"/>
              <w:rPr>
                <w:rStyle w:val="afffffe"/>
                <w:rFonts w:ascii="Times New Roman" w:hAnsi="Times New Roman" w:cs="Times New Roman"/>
                <w:sz w:val="24"/>
                <w:szCs w:val="24"/>
              </w:rPr>
            </w:pPr>
            <w:r w:rsidRPr="00795BD5">
              <w:rPr>
                <w:rStyle w:val="afffffe"/>
                <w:rFonts w:ascii="Times New Roman" w:hAnsi="Times New Roman" w:cs="Times New Roman"/>
                <w:sz w:val="24"/>
                <w:szCs w:val="24"/>
              </w:rPr>
              <w:t xml:space="preserve">Практические занятия: </w:t>
            </w:r>
          </w:p>
          <w:p w14:paraId="104F7EBA" w14:textId="77777777" w:rsidR="00795BD5" w:rsidRPr="00795BD5" w:rsidRDefault="00795BD5" w:rsidP="00795BD5">
            <w:pPr>
              <w:jc w:val="both"/>
              <w:rPr>
                <w:rFonts w:ascii="Times New Roman" w:hAnsi="Times New Roman" w:cs="Times New Roman"/>
                <w:b/>
                <w:bCs/>
                <w:sz w:val="24"/>
                <w:szCs w:val="24"/>
              </w:rPr>
            </w:pPr>
            <w:r w:rsidRPr="00795BD5">
              <w:rPr>
                <w:rStyle w:val="afffffe"/>
                <w:rFonts w:ascii="Times New Roman" w:hAnsi="Times New Roman" w:cs="Times New Roman"/>
                <w:b w:val="0"/>
                <w:sz w:val="24"/>
                <w:szCs w:val="24"/>
              </w:rPr>
              <w:t>1</w:t>
            </w:r>
            <w:r w:rsidRPr="00795BD5">
              <w:rPr>
                <w:rStyle w:val="afffffe"/>
                <w:rFonts w:ascii="Times New Roman" w:hAnsi="Times New Roman" w:cs="Times New Roman"/>
                <w:sz w:val="24"/>
                <w:szCs w:val="24"/>
              </w:rPr>
              <w:t xml:space="preserve">. </w:t>
            </w:r>
            <w:r w:rsidRPr="00795BD5">
              <w:rPr>
                <w:rFonts w:ascii="Times New Roman" w:hAnsi="Times New Roman" w:cs="Times New Roman"/>
                <w:sz w:val="24"/>
                <w:szCs w:val="24"/>
              </w:rPr>
              <w:t>Ознакомление с технической и технологической документацией.</w:t>
            </w:r>
          </w:p>
          <w:p w14:paraId="54BD5141" w14:textId="77777777" w:rsidR="00795BD5" w:rsidRPr="00795BD5" w:rsidRDefault="00795BD5" w:rsidP="00795BD5">
            <w:pPr>
              <w:pStyle w:val="Default"/>
              <w:suppressAutoHyphens/>
              <w:autoSpaceDN/>
              <w:adjustRightInd/>
              <w:spacing w:line="216" w:lineRule="auto"/>
              <w:jc w:val="both"/>
              <w:rPr>
                <w:color w:val="auto"/>
              </w:rPr>
            </w:pPr>
            <w:r w:rsidRPr="00795BD5">
              <w:rPr>
                <w:color w:val="auto"/>
              </w:rPr>
              <w:t xml:space="preserve">2. Выбор оптимального варианта </w:t>
            </w:r>
            <w:proofErr w:type="spellStart"/>
            <w:r w:rsidRPr="00795BD5">
              <w:rPr>
                <w:color w:val="auto"/>
              </w:rPr>
              <w:t>оргтехмероприятия</w:t>
            </w:r>
            <w:proofErr w:type="spellEnd"/>
            <w:r w:rsidRPr="00795BD5">
              <w:rPr>
                <w:color w:val="auto"/>
              </w:rPr>
              <w:t>.</w:t>
            </w:r>
          </w:p>
        </w:tc>
      </w:tr>
      <w:tr w:rsidR="00795BD5" w:rsidRPr="00795BD5" w14:paraId="74EF70BB" w14:textId="77777777" w:rsidTr="00795BD5">
        <w:trPr>
          <w:tblCellSpacing w:w="0" w:type="dxa"/>
        </w:trPr>
        <w:tc>
          <w:tcPr>
            <w:tcW w:w="2441" w:type="dxa"/>
            <w:vMerge w:val="restart"/>
            <w:tcBorders>
              <w:top w:val="single" w:sz="4" w:space="0" w:color="auto"/>
              <w:left w:val="nil"/>
              <w:bottom w:val="single" w:sz="4" w:space="0" w:color="auto"/>
              <w:right w:val="single" w:sz="4" w:space="0" w:color="auto"/>
            </w:tcBorders>
          </w:tcPr>
          <w:p w14:paraId="08964EAC" w14:textId="77777777" w:rsidR="00795BD5" w:rsidRPr="00795BD5" w:rsidRDefault="00795BD5" w:rsidP="00795BD5">
            <w:pPr>
              <w:rPr>
                <w:rStyle w:val="afffffe"/>
                <w:rFonts w:ascii="Times New Roman" w:hAnsi="Times New Roman" w:cs="Times New Roman"/>
                <w:sz w:val="24"/>
                <w:szCs w:val="24"/>
              </w:rPr>
            </w:pPr>
            <w:r w:rsidRPr="00795BD5">
              <w:rPr>
                <w:rStyle w:val="afffffe"/>
                <w:rFonts w:ascii="Times New Roman" w:hAnsi="Times New Roman" w:cs="Times New Roman"/>
                <w:sz w:val="24"/>
                <w:szCs w:val="24"/>
              </w:rPr>
              <w:t xml:space="preserve">Тема 6. </w:t>
            </w:r>
          </w:p>
          <w:p w14:paraId="0954C3D3" w14:textId="77777777" w:rsidR="00795BD5" w:rsidRPr="00795BD5" w:rsidRDefault="00795BD5" w:rsidP="00795BD5">
            <w:pPr>
              <w:rPr>
                <w:rFonts w:ascii="Times New Roman" w:hAnsi="Times New Roman" w:cs="Times New Roman"/>
                <w:sz w:val="24"/>
                <w:szCs w:val="24"/>
              </w:rPr>
            </w:pPr>
            <w:r w:rsidRPr="00795BD5">
              <w:rPr>
                <w:rFonts w:ascii="Times New Roman" w:hAnsi="Times New Roman" w:cs="Times New Roman"/>
                <w:b/>
                <w:bCs/>
                <w:sz w:val="24"/>
                <w:szCs w:val="24"/>
              </w:rPr>
              <w:t>Организация основного производства</w:t>
            </w:r>
          </w:p>
        </w:tc>
        <w:tc>
          <w:tcPr>
            <w:tcW w:w="7034" w:type="dxa"/>
            <w:gridSpan w:val="3"/>
            <w:tcBorders>
              <w:top w:val="single" w:sz="4" w:space="0" w:color="auto"/>
              <w:left w:val="single" w:sz="4" w:space="0" w:color="auto"/>
              <w:bottom w:val="single" w:sz="4" w:space="0" w:color="auto"/>
              <w:right w:val="nil"/>
            </w:tcBorders>
          </w:tcPr>
          <w:p w14:paraId="13E936FE" w14:textId="77777777" w:rsidR="00795BD5" w:rsidRPr="00795BD5" w:rsidRDefault="00795BD5" w:rsidP="00795BD5">
            <w:pPr>
              <w:rPr>
                <w:rFonts w:ascii="Times New Roman" w:hAnsi="Times New Roman" w:cs="Times New Roman"/>
                <w:sz w:val="24"/>
                <w:szCs w:val="24"/>
              </w:rPr>
            </w:pPr>
            <w:r w:rsidRPr="00795BD5">
              <w:rPr>
                <w:rStyle w:val="afffffe"/>
                <w:rFonts w:ascii="Times New Roman" w:hAnsi="Times New Roman" w:cs="Times New Roman"/>
                <w:sz w:val="24"/>
                <w:szCs w:val="24"/>
              </w:rPr>
              <w:t>Содержание учебного материала</w:t>
            </w:r>
          </w:p>
        </w:tc>
      </w:tr>
      <w:tr w:rsidR="00795BD5" w:rsidRPr="00795BD5" w14:paraId="31BF5973" w14:textId="77777777" w:rsidTr="00795BD5">
        <w:trPr>
          <w:tblCellSpacing w:w="0" w:type="dxa"/>
        </w:trPr>
        <w:tc>
          <w:tcPr>
            <w:tcW w:w="2441" w:type="dxa"/>
            <w:vMerge/>
            <w:tcBorders>
              <w:top w:val="single" w:sz="4" w:space="0" w:color="auto"/>
              <w:left w:val="nil"/>
              <w:bottom w:val="single" w:sz="4" w:space="0" w:color="auto"/>
              <w:right w:val="single" w:sz="4" w:space="0" w:color="auto"/>
            </w:tcBorders>
            <w:vAlign w:val="center"/>
          </w:tcPr>
          <w:p w14:paraId="20C4BA8F" w14:textId="77777777" w:rsidR="00795BD5" w:rsidRPr="00795BD5" w:rsidRDefault="00795BD5" w:rsidP="00795BD5">
            <w:pPr>
              <w:rPr>
                <w:rFonts w:ascii="Times New Roman" w:hAnsi="Times New Roman" w:cs="Times New Roman"/>
                <w:sz w:val="24"/>
                <w:szCs w:val="24"/>
              </w:rPr>
            </w:pPr>
          </w:p>
        </w:tc>
        <w:tc>
          <w:tcPr>
            <w:tcW w:w="779" w:type="dxa"/>
            <w:gridSpan w:val="2"/>
            <w:tcBorders>
              <w:top w:val="single" w:sz="4" w:space="0" w:color="auto"/>
              <w:left w:val="single" w:sz="4" w:space="0" w:color="auto"/>
              <w:bottom w:val="single" w:sz="4" w:space="0" w:color="auto"/>
              <w:right w:val="single" w:sz="4" w:space="0" w:color="auto"/>
            </w:tcBorders>
          </w:tcPr>
          <w:p w14:paraId="3635C6E8" w14:textId="77777777" w:rsidR="00795BD5" w:rsidRPr="00795BD5" w:rsidRDefault="00795BD5" w:rsidP="00795BD5">
            <w:pPr>
              <w:rPr>
                <w:rFonts w:ascii="Times New Roman" w:hAnsi="Times New Roman" w:cs="Times New Roman"/>
                <w:sz w:val="24"/>
                <w:szCs w:val="24"/>
              </w:rPr>
            </w:pPr>
            <w:r w:rsidRPr="00795BD5">
              <w:rPr>
                <w:rFonts w:ascii="Times New Roman" w:hAnsi="Times New Roman" w:cs="Times New Roman"/>
                <w:sz w:val="24"/>
                <w:szCs w:val="24"/>
              </w:rPr>
              <w:t>1</w:t>
            </w:r>
          </w:p>
        </w:tc>
        <w:tc>
          <w:tcPr>
            <w:tcW w:w="6255" w:type="dxa"/>
            <w:tcBorders>
              <w:top w:val="single" w:sz="4" w:space="0" w:color="auto"/>
              <w:left w:val="single" w:sz="4" w:space="0" w:color="auto"/>
              <w:bottom w:val="single" w:sz="4" w:space="0" w:color="auto"/>
              <w:right w:val="nil"/>
            </w:tcBorders>
          </w:tcPr>
          <w:p w14:paraId="481C8CA5" w14:textId="77777777" w:rsidR="00795BD5" w:rsidRPr="00795BD5" w:rsidRDefault="00795BD5" w:rsidP="00795BD5">
            <w:pPr>
              <w:pStyle w:val="Default"/>
              <w:jc w:val="both"/>
              <w:rPr>
                <w:color w:val="auto"/>
              </w:rPr>
            </w:pPr>
            <w:r w:rsidRPr="00795BD5">
              <w:rPr>
                <w:color w:val="auto"/>
              </w:rPr>
              <w:t>Организация основного производства. Задачи и методы. Техническая подготовка основного производства. Технологическая подготовка производства.</w:t>
            </w:r>
          </w:p>
          <w:p w14:paraId="0A4C7208" w14:textId="77777777" w:rsidR="00795BD5" w:rsidRPr="00795BD5" w:rsidRDefault="00795BD5" w:rsidP="00795BD5">
            <w:pPr>
              <w:pStyle w:val="Default"/>
              <w:jc w:val="both"/>
              <w:rPr>
                <w:color w:val="auto"/>
              </w:rPr>
            </w:pPr>
            <w:r w:rsidRPr="00795BD5">
              <w:rPr>
                <w:color w:val="auto"/>
              </w:rPr>
              <w:t>Подготовка технологического оборудования и эксплуатации. Контроль и регулирование основного производства.</w:t>
            </w:r>
          </w:p>
        </w:tc>
      </w:tr>
      <w:tr w:rsidR="00795BD5" w:rsidRPr="00795BD5" w14:paraId="2772F76A" w14:textId="77777777" w:rsidTr="00795BD5">
        <w:trPr>
          <w:trHeight w:val="788"/>
          <w:tblCellSpacing w:w="0" w:type="dxa"/>
        </w:trPr>
        <w:tc>
          <w:tcPr>
            <w:tcW w:w="2441" w:type="dxa"/>
            <w:vMerge/>
            <w:tcBorders>
              <w:top w:val="single" w:sz="4" w:space="0" w:color="auto"/>
              <w:left w:val="nil"/>
              <w:bottom w:val="single" w:sz="4" w:space="0" w:color="auto"/>
              <w:right w:val="single" w:sz="4" w:space="0" w:color="auto"/>
            </w:tcBorders>
            <w:vAlign w:val="center"/>
          </w:tcPr>
          <w:p w14:paraId="14D761A1" w14:textId="77777777" w:rsidR="00795BD5" w:rsidRPr="00795BD5" w:rsidRDefault="00795BD5" w:rsidP="00795BD5">
            <w:pPr>
              <w:rPr>
                <w:rFonts w:ascii="Times New Roman" w:hAnsi="Times New Roman" w:cs="Times New Roman"/>
                <w:sz w:val="24"/>
                <w:szCs w:val="24"/>
              </w:rPr>
            </w:pPr>
          </w:p>
        </w:tc>
        <w:tc>
          <w:tcPr>
            <w:tcW w:w="7034" w:type="dxa"/>
            <w:gridSpan w:val="3"/>
            <w:tcBorders>
              <w:top w:val="single" w:sz="4" w:space="0" w:color="auto"/>
              <w:left w:val="single" w:sz="4" w:space="0" w:color="auto"/>
              <w:bottom w:val="single" w:sz="4" w:space="0" w:color="auto"/>
              <w:right w:val="nil"/>
            </w:tcBorders>
          </w:tcPr>
          <w:p w14:paraId="25C91097" w14:textId="77777777" w:rsidR="00795BD5" w:rsidRPr="00795BD5" w:rsidRDefault="00795BD5" w:rsidP="00795BD5">
            <w:pPr>
              <w:rPr>
                <w:rStyle w:val="afffffe"/>
                <w:rFonts w:ascii="Times New Roman" w:hAnsi="Times New Roman" w:cs="Times New Roman"/>
                <w:sz w:val="24"/>
                <w:szCs w:val="24"/>
              </w:rPr>
            </w:pPr>
            <w:r w:rsidRPr="00795BD5">
              <w:rPr>
                <w:rStyle w:val="afffffe"/>
                <w:rFonts w:ascii="Times New Roman" w:hAnsi="Times New Roman" w:cs="Times New Roman"/>
                <w:sz w:val="24"/>
                <w:szCs w:val="24"/>
              </w:rPr>
              <w:t xml:space="preserve">Практические занятия: </w:t>
            </w:r>
          </w:p>
          <w:p w14:paraId="2D8E460D" w14:textId="77777777" w:rsidR="00795BD5" w:rsidRPr="00795BD5" w:rsidRDefault="00795BD5" w:rsidP="00795BD5">
            <w:pPr>
              <w:jc w:val="both"/>
              <w:rPr>
                <w:rFonts w:ascii="Times New Roman" w:hAnsi="Times New Roman" w:cs="Times New Roman"/>
                <w:b/>
                <w:bCs/>
                <w:sz w:val="24"/>
                <w:szCs w:val="24"/>
              </w:rPr>
            </w:pPr>
            <w:r w:rsidRPr="00795BD5">
              <w:rPr>
                <w:rStyle w:val="afffffe"/>
                <w:rFonts w:ascii="Times New Roman" w:hAnsi="Times New Roman" w:cs="Times New Roman"/>
                <w:b w:val="0"/>
                <w:sz w:val="24"/>
                <w:szCs w:val="24"/>
              </w:rPr>
              <w:t>1.</w:t>
            </w:r>
            <w:r w:rsidRPr="00795BD5">
              <w:rPr>
                <w:rStyle w:val="afffffe"/>
                <w:rFonts w:ascii="Times New Roman" w:hAnsi="Times New Roman" w:cs="Times New Roman"/>
                <w:sz w:val="24"/>
                <w:szCs w:val="24"/>
              </w:rPr>
              <w:t xml:space="preserve"> </w:t>
            </w:r>
            <w:r w:rsidRPr="00795BD5">
              <w:rPr>
                <w:rFonts w:ascii="Times New Roman" w:hAnsi="Times New Roman" w:cs="Times New Roman"/>
                <w:sz w:val="24"/>
                <w:szCs w:val="24"/>
              </w:rPr>
              <w:t>Ознакомление с технической и технологической документацией.</w:t>
            </w:r>
          </w:p>
          <w:p w14:paraId="4622285B" w14:textId="77777777" w:rsidR="00795BD5" w:rsidRPr="00795BD5" w:rsidRDefault="00795BD5" w:rsidP="00795BD5">
            <w:pPr>
              <w:rPr>
                <w:rFonts w:ascii="Times New Roman" w:hAnsi="Times New Roman" w:cs="Times New Roman"/>
                <w:b/>
                <w:bCs/>
                <w:sz w:val="24"/>
                <w:szCs w:val="24"/>
              </w:rPr>
            </w:pPr>
            <w:r w:rsidRPr="00795BD5">
              <w:rPr>
                <w:rFonts w:ascii="Times New Roman" w:hAnsi="Times New Roman" w:cs="Times New Roman"/>
                <w:sz w:val="24"/>
                <w:szCs w:val="24"/>
              </w:rPr>
              <w:t xml:space="preserve">2. Выбор оптимального варианта </w:t>
            </w:r>
            <w:proofErr w:type="spellStart"/>
            <w:r w:rsidRPr="00795BD5">
              <w:rPr>
                <w:rFonts w:ascii="Times New Roman" w:hAnsi="Times New Roman" w:cs="Times New Roman"/>
                <w:sz w:val="24"/>
                <w:szCs w:val="24"/>
              </w:rPr>
              <w:t>оргтехмероприятия</w:t>
            </w:r>
            <w:proofErr w:type="spellEnd"/>
            <w:r w:rsidRPr="00795BD5">
              <w:rPr>
                <w:rFonts w:ascii="Times New Roman" w:hAnsi="Times New Roman" w:cs="Times New Roman"/>
                <w:sz w:val="24"/>
                <w:szCs w:val="24"/>
              </w:rPr>
              <w:t>.</w:t>
            </w:r>
          </w:p>
        </w:tc>
      </w:tr>
      <w:tr w:rsidR="00795BD5" w:rsidRPr="00795BD5" w14:paraId="12DC7585" w14:textId="77777777" w:rsidTr="00795BD5">
        <w:trPr>
          <w:tblCellSpacing w:w="0" w:type="dxa"/>
        </w:trPr>
        <w:tc>
          <w:tcPr>
            <w:tcW w:w="2441" w:type="dxa"/>
            <w:vMerge w:val="restart"/>
            <w:tcBorders>
              <w:top w:val="single" w:sz="4" w:space="0" w:color="auto"/>
              <w:left w:val="nil"/>
              <w:bottom w:val="single" w:sz="4" w:space="0" w:color="auto"/>
              <w:right w:val="single" w:sz="4" w:space="0" w:color="auto"/>
            </w:tcBorders>
          </w:tcPr>
          <w:p w14:paraId="008A5482" w14:textId="77777777" w:rsidR="00795BD5" w:rsidRPr="00795BD5" w:rsidRDefault="00795BD5" w:rsidP="00795BD5">
            <w:pPr>
              <w:rPr>
                <w:rStyle w:val="afffffe"/>
                <w:rFonts w:ascii="Times New Roman" w:hAnsi="Times New Roman" w:cs="Times New Roman"/>
                <w:sz w:val="24"/>
                <w:szCs w:val="24"/>
              </w:rPr>
            </w:pPr>
            <w:r w:rsidRPr="00795BD5">
              <w:rPr>
                <w:rStyle w:val="afffffe"/>
                <w:rFonts w:ascii="Times New Roman" w:hAnsi="Times New Roman" w:cs="Times New Roman"/>
                <w:sz w:val="24"/>
                <w:szCs w:val="24"/>
              </w:rPr>
              <w:t>Тема 7.</w:t>
            </w:r>
          </w:p>
          <w:p w14:paraId="55D8BF24" w14:textId="77777777" w:rsidR="00795BD5" w:rsidRPr="00795BD5" w:rsidRDefault="00795BD5" w:rsidP="00795BD5">
            <w:pPr>
              <w:spacing w:line="216" w:lineRule="auto"/>
              <w:rPr>
                <w:rFonts w:ascii="Times New Roman" w:hAnsi="Times New Roman" w:cs="Times New Roman"/>
                <w:b/>
                <w:sz w:val="24"/>
                <w:szCs w:val="24"/>
              </w:rPr>
            </w:pPr>
            <w:r w:rsidRPr="00795BD5">
              <w:rPr>
                <w:rFonts w:ascii="Times New Roman" w:hAnsi="Times New Roman" w:cs="Times New Roman"/>
                <w:b/>
                <w:bCs/>
                <w:sz w:val="24"/>
                <w:szCs w:val="24"/>
              </w:rPr>
              <w:t>Организация вспомогательных и обслуживающих хозяйств</w:t>
            </w:r>
          </w:p>
        </w:tc>
        <w:tc>
          <w:tcPr>
            <w:tcW w:w="7034" w:type="dxa"/>
            <w:gridSpan w:val="3"/>
            <w:tcBorders>
              <w:top w:val="single" w:sz="4" w:space="0" w:color="auto"/>
              <w:left w:val="single" w:sz="4" w:space="0" w:color="auto"/>
              <w:bottom w:val="single" w:sz="4" w:space="0" w:color="auto"/>
              <w:right w:val="nil"/>
            </w:tcBorders>
          </w:tcPr>
          <w:p w14:paraId="77299F98" w14:textId="77777777" w:rsidR="00795BD5" w:rsidRPr="00795BD5" w:rsidRDefault="00795BD5" w:rsidP="00795BD5">
            <w:pPr>
              <w:rPr>
                <w:rFonts w:ascii="Times New Roman" w:hAnsi="Times New Roman" w:cs="Times New Roman"/>
                <w:sz w:val="24"/>
                <w:szCs w:val="24"/>
              </w:rPr>
            </w:pPr>
            <w:r w:rsidRPr="00795BD5">
              <w:rPr>
                <w:rStyle w:val="afffffe"/>
                <w:rFonts w:ascii="Times New Roman" w:hAnsi="Times New Roman" w:cs="Times New Roman"/>
                <w:sz w:val="24"/>
                <w:szCs w:val="24"/>
              </w:rPr>
              <w:t>Содержание учебного материала</w:t>
            </w:r>
          </w:p>
        </w:tc>
      </w:tr>
      <w:tr w:rsidR="00795BD5" w:rsidRPr="00795BD5" w14:paraId="2C480CEC" w14:textId="77777777" w:rsidTr="00795BD5">
        <w:trPr>
          <w:tblCellSpacing w:w="0" w:type="dxa"/>
        </w:trPr>
        <w:tc>
          <w:tcPr>
            <w:tcW w:w="2441" w:type="dxa"/>
            <w:vMerge/>
            <w:tcBorders>
              <w:top w:val="single" w:sz="4" w:space="0" w:color="auto"/>
              <w:left w:val="nil"/>
              <w:bottom w:val="single" w:sz="4" w:space="0" w:color="auto"/>
              <w:right w:val="single" w:sz="4" w:space="0" w:color="auto"/>
            </w:tcBorders>
            <w:vAlign w:val="center"/>
          </w:tcPr>
          <w:p w14:paraId="2E9526FD" w14:textId="77777777" w:rsidR="00795BD5" w:rsidRPr="00795BD5" w:rsidRDefault="00795BD5" w:rsidP="00795BD5">
            <w:pPr>
              <w:rPr>
                <w:rFonts w:ascii="Times New Roman" w:hAnsi="Times New Roman" w:cs="Times New Roman"/>
                <w:sz w:val="24"/>
                <w:szCs w:val="24"/>
              </w:rPr>
            </w:pPr>
          </w:p>
        </w:tc>
        <w:tc>
          <w:tcPr>
            <w:tcW w:w="779" w:type="dxa"/>
            <w:gridSpan w:val="2"/>
            <w:tcBorders>
              <w:top w:val="single" w:sz="4" w:space="0" w:color="auto"/>
              <w:left w:val="single" w:sz="4" w:space="0" w:color="auto"/>
              <w:bottom w:val="single" w:sz="4" w:space="0" w:color="auto"/>
              <w:right w:val="single" w:sz="4" w:space="0" w:color="auto"/>
            </w:tcBorders>
          </w:tcPr>
          <w:p w14:paraId="2B05902D" w14:textId="77777777" w:rsidR="00795BD5" w:rsidRPr="00795BD5" w:rsidRDefault="00795BD5" w:rsidP="00795BD5">
            <w:pPr>
              <w:spacing w:line="360" w:lineRule="auto"/>
              <w:jc w:val="both"/>
              <w:rPr>
                <w:rFonts w:ascii="Times New Roman" w:hAnsi="Times New Roman" w:cs="Times New Roman"/>
                <w:sz w:val="24"/>
                <w:szCs w:val="24"/>
              </w:rPr>
            </w:pPr>
            <w:r w:rsidRPr="00795BD5">
              <w:rPr>
                <w:rFonts w:ascii="Times New Roman" w:hAnsi="Times New Roman" w:cs="Times New Roman"/>
                <w:sz w:val="24"/>
                <w:szCs w:val="24"/>
              </w:rPr>
              <w:t>1</w:t>
            </w:r>
          </w:p>
        </w:tc>
        <w:tc>
          <w:tcPr>
            <w:tcW w:w="6255" w:type="dxa"/>
            <w:tcBorders>
              <w:top w:val="single" w:sz="4" w:space="0" w:color="auto"/>
              <w:left w:val="single" w:sz="4" w:space="0" w:color="auto"/>
              <w:bottom w:val="single" w:sz="4" w:space="0" w:color="auto"/>
              <w:right w:val="nil"/>
            </w:tcBorders>
          </w:tcPr>
          <w:p w14:paraId="0F78E724" w14:textId="77777777" w:rsidR="00795BD5" w:rsidRPr="00795BD5" w:rsidRDefault="00795BD5" w:rsidP="00795BD5">
            <w:pPr>
              <w:pStyle w:val="Default"/>
              <w:jc w:val="both"/>
            </w:pPr>
            <w:r w:rsidRPr="00795BD5">
              <w:t>Понятие вспомогательного и обслуживающего производства. Организация ремонтного хозяйства. Организация транспортного хозяйства. Организация складского хозяйства и сбыта ТП. Организация энергетического хозяйства.</w:t>
            </w:r>
          </w:p>
        </w:tc>
      </w:tr>
      <w:tr w:rsidR="00795BD5" w:rsidRPr="00795BD5" w14:paraId="5E0F0575" w14:textId="77777777" w:rsidTr="00795BD5">
        <w:trPr>
          <w:trHeight w:val="1422"/>
          <w:tblCellSpacing w:w="0" w:type="dxa"/>
        </w:trPr>
        <w:tc>
          <w:tcPr>
            <w:tcW w:w="2441" w:type="dxa"/>
            <w:vMerge/>
            <w:tcBorders>
              <w:top w:val="single" w:sz="4" w:space="0" w:color="auto"/>
              <w:left w:val="nil"/>
              <w:bottom w:val="single" w:sz="4" w:space="0" w:color="auto"/>
              <w:right w:val="single" w:sz="4" w:space="0" w:color="auto"/>
            </w:tcBorders>
            <w:vAlign w:val="center"/>
          </w:tcPr>
          <w:p w14:paraId="63248017" w14:textId="77777777" w:rsidR="00795BD5" w:rsidRPr="00795BD5" w:rsidRDefault="00795BD5" w:rsidP="00795BD5">
            <w:pPr>
              <w:rPr>
                <w:rFonts w:ascii="Times New Roman" w:hAnsi="Times New Roman" w:cs="Times New Roman"/>
                <w:sz w:val="24"/>
                <w:szCs w:val="24"/>
              </w:rPr>
            </w:pPr>
          </w:p>
        </w:tc>
        <w:tc>
          <w:tcPr>
            <w:tcW w:w="7034" w:type="dxa"/>
            <w:gridSpan w:val="3"/>
            <w:tcBorders>
              <w:top w:val="single" w:sz="4" w:space="0" w:color="auto"/>
              <w:left w:val="single" w:sz="4" w:space="0" w:color="auto"/>
              <w:bottom w:val="single" w:sz="4" w:space="0" w:color="auto"/>
              <w:right w:val="nil"/>
            </w:tcBorders>
          </w:tcPr>
          <w:p w14:paraId="0A52E1B4" w14:textId="77777777" w:rsidR="00795BD5" w:rsidRPr="00795BD5" w:rsidRDefault="00795BD5" w:rsidP="00795BD5">
            <w:pPr>
              <w:rPr>
                <w:rStyle w:val="afffffe"/>
                <w:rFonts w:ascii="Times New Roman" w:hAnsi="Times New Roman" w:cs="Times New Roman"/>
                <w:sz w:val="24"/>
                <w:szCs w:val="24"/>
              </w:rPr>
            </w:pPr>
            <w:r w:rsidRPr="00795BD5">
              <w:rPr>
                <w:rStyle w:val="afffffe"/>
                <w:rFonts w:ascii="Times New Roman" w:hAnsi="Times New Roman" w:cs="Times New Roman"/>
                <w:sz w:val="24"/>
                <w:szCs w:val="24"/>
              </w:rPr>
              <w:t xml:space="preserve">Практические занятия: </w:t>
            </w:r>
          </w:p>
          <w:p w14:paraId="28A966B9" w14:textId="77777777" w:rsidR="00795BD5" w:rsidRPr="00795BD5" w:rsidRDefault="00795BD5" w:rsidP="00795BD5">
            <w:pPr>
              <w:pStyle w:val="Default"/>
              <w:suppressAutoHyphens/>
              <w:autoSpaceDN/>
              <w:adjustRightInd/>
              <w:jc w:val="both"/>
            </w:pPr>
            <w:r w:rsidRPr="00795BD5">
              <w:rPr>
                <w:bCs/>
              </w:rPr>
              <w:t xml:space="preserve">1. </w:t>
            </w:r>
            <w:r w:rsidRPr="00795BD5">
              <w:t>Организация инструментального хозяйства.</w:t>
            </w:r>
          </w:p>
          <w:p w14:paraId="05D680C1" w14:textId="77777777" w:rsidR="00795BD5" w:rsidRPr="00795BD5" w:rsidRDefault="00795BD5" w:rsidP="00795BD5">
            <w:pPr>
              <w:pStyle w:val="Default"/>
              <w:suppressAutoHyphens/>
              <w:autoSpaceDN/>
              <w:adjustRightInd/>
              <w:jc w:val="both"/>
            </w:pPr>
            <w:r w:rsidRPr="00795BD5">
              <w:t>2. Организация ремонтного хозяйства.</w:t>
            </w:r>
          </w:p>
          <w:p w14:paraId="111632C6" w14:textId="77777777" w:rsidR="00795BD5" w:rsidRPr="00795BD5" w:rsidRDefault="00795BD5" w:rsidP="00795BD5">
            <w:pPr>
              <w:pStyle w:val="Default"/>
              <w:suppressAutoHyphens/>
              <w:autoSpaceDN/>
              <w:adjustRightInd/>
              <w:jc w:val="both"/>
            </w:pPr>
            <w:r w:rsidRPr="00795BD5">
              <w:t>3. Организация транспортного хозяйства.</w:t>
            </w:r>
          </w:p>
          <w:p w14:paraId="1BA6946C" w14:textId="77777777" w:rsidR="00795BD5" w:rsidRPr="00795BD5" w:rsidRDefault="00795BD5" w:rsidP="00795BD5">
            <w:pPr>
              <w:pStyle w:val="Default"/>
              <w:suppressAutoHyphens/>
              <w:autoSpaceDN/>
              <w:adjustRightInd/>
              <w:jc w:val="both"/>
            </w:pPr>
            <w:r w:rsidRPr="00795BD5">
              <w:t>4. Организация энергетического хозяйства.</w:t>
            </w:r>
          </w:p>
          <w:p w14:paraId="6098B971" w14:textId="77777777" w:rsidR="00795BD5" w:rsidRPr="00795BD5" w:rsidRDefault="00795BD5" w:rsidP="00795BD5">
            <w:pPr>
              <w:pStyle w:val="Default"/>
              <w:suppressAutoHyphens/>
              <w:autoSpaceDN/>
              <w:adjustRightInd/>
              <w:jc w:val="both"/>
            </w:pPr>
            <w:r w:rsidRPr="00795BD5">
              <w:lastRenderedPageBreak/>
              <w:t>5. Организация складского хозяйства  и сбыта.</w:t>
            </w:r>
          </w:p>
        </w:tc>
      </w:tr>
      <w:tr w:rsidR="00795BD5" w:rsidRPr="00795BD5" w14:paraId="1EAD559C" w14:textId="77777777" w:rsidTr="00795BD5">
        <w:trPr>
          <w:tblCellSpacing w:w="0" w:type="dxa"/>
        </w:trPr>
        <w:tc>
          <w:tcPr>
            <w:tcW w:w="2441" w:type="dxa"/>
            <w:vMerge w:val="restart"/>
            <w:tcBorders>
              <w:top w:val="single" w:sz="4" w:space="0" w:color="auto"/>
              <w:left w:val="nil"/>
              <w:bottom w:val="single" w:sz="4" w:space="0" w:color="auto"/>
              <w:right w:val="single" w:sz="4" w:space="0" w:color="auto"/>
            </w:tcBorders>
            <w:vAlign w:val="center"/>
          </w:tcPr>
          <w:p w14:paraId="01513871" w14:textId="77777777" w:rsidR="00795BD5" w:rsidRPr="00795BD5" w:rsidRDefault="00795BD5" w:rsidP="00795BD5">
            <w:pPr>
              <w:spacing w:line="216" w:lineRule="auto"/>
              <w:rPr>
                <w:rFonts w:ascii="Times New Roman" w:hAnsi="Times New Roman" w:cs="Times New Roman"/>
                <w:b/>
                <w:bCs/>
                <w:sz w:val="24"/>
                <w:szCs w:val="24"/>
              </w:rPr>
            </w:pPr>
            <w:r w:rsidRPr="00795BD5">
              <w:rPr>
                <w:rFonts w:ascii="Times New Roman" w:hAnsi="Times New Roman" w:cs="Times New Roman"/>
                <w:b/>
                <w:sz w:val="24"/>
                <w:szCs w:val="24"/>
              </w:rPr>
              <w:lastRenderedPageBreak/>
              <w:t>Тема 8.</w:t>
            </w:r>
          </w:p>
          <w:p w14:paraId="23EEFFD9" w14:textId="77777777" w:rsidR="00795BD5" w:rsidRPr="00795BD5" w:rsidRDefault="00795BD5" w:rsidP="00795BD5">
            <w:pPr>
              <w:rPr>
                <w:rFonts w:ascii="Times New Roman" w:hAnsi="Times New Roman" w:cs="Times New Roman"/>
                <w:sz w:val="24"/>
                <w:szCs w:val="24"/>
              </w:rPr>
            </w:pPr>
            <w:r w:rsidRPr="00795BD5">
              <w:rPr>
                <w:rFonts w:ascii="Times New Roman" w:hAnsi="Times New Roman" w:cs="Times New Roman"/>
                <w:b/>
                <w:bCs/>
                <w:sz w:val="24"/>
                <w:szCs w:val="24"/>
              </w:rPr>
              <w:t>Основы технологии производства</w:t>
            </w:r>
          </w:p>
        </w:tc>
        <w:tc>
          <w:tcPr>
            <w:tcW w:w="7034" w:type="dxa"/>
            <w:gridSpan w:val="3"/>
            <w:tcBorders>
              <w:top w:val="single" w:sz="4" w:space="0" w:color="auto"/>
              <w:left w:val="single" w:sz="4" w:space="0" w:color="auto"/>
              <w:bottom w:val="single" w:sz="4" w:space="0" w:color="auto"/>
              <w:right w:val="nil"/>
            </w:tcBorders>
          </w:tcPr>
          <w:p w14:paraId="22D9F589" w14:textId="77777777" w:rsidR="00795BD5" w:rsidRPr="00795BD5" w:rsidRDefault="00795BD5" w:rsidP="00795BD5">
            <w:pPr>
              <w:pStyle w:val="afc"/>
              <w:spacing w:after="0"/>
              <w:rPr>
                <w:rStyle w:val="afffffe"/>
              </w:rPr>
            </w:pPr>
            <w:r w:rsidRPr="00795BD5">
              <w:rPr>
                <w:rStyle w:val="afffffe"/>
              </w:rPr>
              <w:t>Содержание учебного материала</w:t>
            </w:r>
          </w:p>
        </w:tc>
      </w:tr>
      <w:tr w:rsidR="00795BD5" w:rsidRPr="00795BD5" w14:paraId="320E0D79" w14:textId="77777777" w:rsidTr="00795BD5">
        <w:trPr>
          <w:tblCellSpacing w:w="0" w:type="dxa"/>
        </w:trPr>
        <w:tc>
          <w:tcPr>
            <w:tcW w:w="2441" w:type="dxa"/>
            <w:vMerge/>
            <w:tcBorders>
              <w:top w:val="single" w:sz="4" w:space="0" w:color="auto"/>
              <w:left w:val="nil"/>
              <w:bottom w:val="single" w:sz="4" w:space="0" w:color="auto"/>
              <w:right w:val="single" w:sz="4" w:space="0" w:color="auto"/>
            </w:tcBorders>
            <w:vAlign w:val="center"/>
          </w:tcPr>
          <w:p w14:paraId="7ABA12C7" w14:textId="77777777" w:rsidR="00795BD5" w:rsidRPr="00795BD5" w:rsidRDefault="00795BD5" w:rsidP="00795BD5">
            <w:pPr>
              <w:rPr>
                <w:rFonts w:ascii="Times New Roman" w:hAnsi="Times New Roman" w:cs="Times New Roman"/>
                <w:sz w:val="24"/>
                <w:szCs w:val="24"/>
              </w:rPr>
            </w:pPr>
          </w:p>
        </w:tc>
        <w:tc>
          <w:tcPr>
            <w:tcW w:w="779" w:type="dxa"/>
            <w:gridSpan w:val="2"/>
            <w:tcBorders>
              <w:top w:val="single" w:sz="4" w:space="0" w:color="auto"/>
              <w:left w:val="single" w:sz="4" w:space="0" w:color="auto"/>
              <w:bottom w:val="single" w:sz="4" w:space="0" w:color="auto"/>
              <w:right w:val="single" w:sz="4" w:space="0" w:color="auto"/>
            </w:tcBorders>
          </w:tcPr>
          <w:p w14:paraId="4F6F6154" w14:textId="77777777" w:rsidR="00795BD5" w:rsidRPr="00795BD5" w:rsidRDefault="00795BD5" w:rsidP="00795BD5">
            <w:pPr>
              <w:rPr>
                <w:rStyle w:val="afffffe"/>
                <w:rFonts w:ascii="Times New Roman" w:hAnsi="Times New Roman" w:cs="Times New Roman"/>
                <w:b w:val="0"/>
                <w:sz w:val="24"/>
                <w:szCs w:val="24"/>
              </w:rPr>
            </w:pPr>
            <w:r w:rsidRPr="00795BD5">
              <w:rPr>
                <w:rStyle w:val="afffffe"/>
                <w:rFonts w:ascii="Times New Roman" w:hAnsi="Times New Roman" w:cs="Times New Roman"/>
                <w:b w:val="0"/>
                <w:sz w:val="24"/>
                <w:szCs w:val="24"/>
              </w:rPr>
              <w:t>1</w:t>
            </w:r>
          </w:p>
        </w:tc>
        <w:tc>
          <w:tcPr>
            <w:tcW w:w="6255" w:type="dxa"/>
            <w:tcBorders>
              <w:top w:val="single" w:sz="4" w:space="0" w:color="auto"/>
              <w:left w:val="single" w:sz="4" w:space="0" w:color="auto"/>
              <w:bottom w:val="single" w:sz="4" w:space="0" w:color="auto"/>
              <w:right w:val="nil"/>
            </w:tcBorders>
          </w:tcPr>
          <w:p w14:paraId="7EF5AD80" w14:textId="77777777" w:rsidR="00795BD5" w:rsidRPr="00795BD5" w:rsidRDefault="00795BD5" w:rsidP="00795BD5">
            <w:pPr>
              <w:rPr>
                <w:rStyle w:val="afffffe"/>
                <w:rFonts w:ascii="Times New Roman" w:hAnsi="Times New Roman" w:cs="Times New Roman"/>
                <w:sz w:val="24"/>
                <w:szCs w:val="24"/>
              </w:rPr>
            </w:pPr>
            <w:r w:rsidRPr="00795BD5">
              <w:rPr>
                <w:rFonts w:ascii="Times New Roman" w:hAnsi="Times New Roman" w:cs="Times New Roman"/>
                <w:sz w:val="24"/>
                <w:szCs w:val="24"/>
              </w:rPr>
              <w:t>Основы технологии производства.  Виды и последовательность технологических операций.  Материалы: виды и назначения. Виды и назначения технологического оборудования. Ассортимент и виды выпускаемой продукции.</w:t>
            </w:r>
          </w:p>
        </w:tc>
      </w:tr>
      <w:tr w:rsidR="00795BD5" w:rsidRPr="00795BD5" w14:paraId="391E4650" w14:textId="77777777" w:rsidTr="00795BD5">
        <w:trPr>
          <w:trHeight w:val="691"/>
          <w:tblCellSpacing w:w="0" w:type="dxa"/>
        </w:trPr>
        <w:tc>
          <w:tcPr>
            <w:tcW w:w="2441" w:type="dxa"/>
            <w:vMerge/>
            <w:tcBorders>
              <w:top w:val="single" w:sz="4" w:space="0" w:color="auto"/>
              <w:left w:val="nil"/>
              <w:bottom w:val="single" w:sz="4" w:space="0" w:color="auto"/>
              <w:right w:val="single" w:sz="4" w:space="0" w:color="auto"/>
            </w:tcBorders>
            <w:vAlign w:val="center"/>
          </w:tcPr>
          <w:p w14:paraId="6027AC1A" w14:textId="77777777" w:rsidR="00795BD5" w:rsidRPr="00795BD5" w:rsidRDefault="00795BD5" w:rsidP="00795BD5">
            <w:pPr>
              <w:rPr>
                <w:rFonts w:ascii="Times New Roman" w:hAnsi="Times New Roman" w:cs="Times New Roman"/>
                <w:sz w:val="24"/>
                <w:szCs w:val="24"/>
              </w:rPr>
            </w:pPr>
          </w:p>
        </w:tc>
        <w:tc>
          <w:tcPr>
            <w:tcW w:w="7034" w:type="dxa"/>
            <w:gridSpan w:val="3"/>
            <w:tcBorders>
              <w:top w:val="single" w:sz="4" w:space="0" w:color="auto"/>
              <w:left w:val="single" w:sz="4" w:space="0" w:color="auto"/>
              <w:bottom w:val="single" w:sz="4" w:space="0" w:color="auto"/>
              <w:right w:val="nil"/>
            </w:tcBorders>
          </w:tcPr>
          <w:p w14:paraId="6D0256C8" w14:textId="77777777" w:rsidR="00795BD5" w:rsidRPr="00795BD5" w:rsidRDefault="00795BD5" w:rsidP="00795BD5">
            <w:pPr>
              <w:rPr>
                <w:rStyle w:val="afffffe"/>
                <w:rFonts w:ascii="Times New Roman" w:hAnsi="Times New Roman" w:cs="Times New Roman"/>
                <w:sz w:val="24"/>
                <w:szCs w:val="24"/>
              </w:rPr>
            </w:pPr>
            <w:r w:rsidRPr="00795BD5">
              <w:rPr>
                <w:rStyle w:val="afffffe"/>
                <w:rFonts w:ascii="Times New Roman" w:hAnsi="Times New Roman" w:cs="Times New Roman"/>
                <w:sz w:val="24"/>
                <w:szCs w:val="24"/>
              </w:rPr>
              <w:t xml:space="preserve">Практические занятия: </w:t>
            </w:r>
          </w:p>
          <w:p w14:paraId="0DC821BB" w14:textId="77777777" w:rsidR="00795BD5" w:rsidRPr="00795BD5" w:rsidRDefault="00795BD5" w:rsidP="00795BD5">
            <w:pPr>
              <w:spacing w:line="216" w:lineRule="auto"/>
              <w:jc w:val="both"/>
              <w:rPr>
                <w:rFonts w:ascii="Times New Roman" w:hAnsi="Times New Roman" w:cs="Times New Roman"/>
                <w:bCs/>
                <w:sz w:val="24"/>
                <w:szCs w:val="24"/>
              </w:rPr>
            </w:pPr>
            <w:r w:rsidRPr="00795BD5">
              <w:rPr>
                <w:rFonts w:ascii="Times New Roman" w:hAnsi="Times New Roman" w:cs="Times New Roman"/>
                <w:bCs/>
                <w:sz w:val="24"/>
                <w:szCs w:val="24"/>
              </w:rPr>
              <w:t>1. Расчет показателей использования материальных ресурсов.</w:t>
            </w:r>
          </w:p>
          <w:p w14:paraId="51C2CC23" w14:textId="77777777" w:rsidR="00795BD5" w:rsidRPr="00795BD5" w:rsidRDefault="00795BD5" w:rsidP="00795BD5">
            <w:pPr>
              <w:spacing w:line="216" w:lineRule="auto"/>
              <w:jc w:val="both"/>
              <w:rPr>
                <w:rStyle w:val="afffffe"/>
                <w:rFonts w:ascii="Times New Roman" w:hAnsi="Times New Roman" w:cs="Times New Roman"/>
                <w:b w:val="0"/>
                <w:sz w:val="24"/>
                <w:szCs w:val="24"/>
              </w:rPr>
            </w:pPr>
            <w:r w:rsidRPr="00795BD5">
              <w:rPr>
                <w:rFonts w:ascii="Times New Roman" w:hAnsi="Times New Roman" w:cs="Times New Roman"/>
                <w:bCs/>
                <w:sz w:val="24"/>
                <w:szCs w:val="24"/>
              </w:rPr>
              <w:t>2. Расчет видовой выпускаемой продукции.</w:t>
            </w:r>
          </w:p>
        </w:tc>
      </w:tr>
      <w:tr w:rsidR="00795BD5" w:rsidRPr="00795BD5" w14:paraId="34C9BB15" w14:textId="77777777" w:rsidTr="00795BD5">
        <w:trPr>
          <w:tblCellSpacing w:w="0" w:type="dxa"/>
        </w:trPr>
        <w:tc>
          <w:tcPr>
            <w:tcW w:w="2441" w:type="dxa"/>
            <w:vMerge w:val="restart"/>
            <w:tcBorders>
              <w:top w:val="single" w:sz="4" w:space="0" w:color="auto"/>
              <w:left w:val="nil"/>
              <w:bottom w:val="single" w:sz="4" w:space="0" w:color="auto"/>
              <w:right w:val="single" w:sz="4" w:space="0" w:color="auto"/>
            </w:tcBorders>
            <w:vAlign w:val="center"/>
          </w:tcPr>
          <w:p w14:paraId="597C3E9B" w14:textId="77777777" w:rsidR="00795BD5" w:rsidRPr="00795BD5" w:rsidRDefault="00795BD5" w:rsidP="00795BD5">
            <w:pPr>
              <w:spacing w:line="216" w:lineRule="auto"/>
              <w:rPr>
                <w:rFonts w:ascii="Times New Roman" w:hAnsi="Times New Roman" w:cs="Times New Roman"/>
                <w:b/>
                <w:bCs/>
                <w:sz w:val="24"/>
                <w:szCs w:val="24"/>
              </w:rPr>
            </w:pPr>
            <w:r w:rsidRPr="00795BD5">
              <w:rPr>
                <w:rFonts w:ascii="Times New Roman" w:hAnsi="Times New Roman" w:cs="Times New Roman"/>
                <w:b/>
                <w:sz w:val="24"/>
                <w:szCs w:val="24"/>
              </w:rPr>
              <w:t>Тема 9.</w:t>
            </w:r>
          </w:p>
          <w:p w14:paraId="0E7AAE75" w14:textId="77777777" w:rsidR="00795BD5" w:rsidRPr="00795BD5" w:rsidRDefault="00795BD5" w:rsidP="00795BD5">
            <w:pPr>
              <w:rPr>
                <w:rFonts w:ascii="Times New Roman" w:hAnsi="Times New Roman" w:cs="Times New Roman"/>
                <w:sz w:val="24"/>
                <w:szCs w:val="24"/>
              </w:rPr>
            </w:pPr>
            <w:r w:rsidRPr="00795BD5">
              <w:rPr>
                <w:rFonts w:ascii="Times New Roman" w:hAnsi="Times New Roman" w:cs="Times New Roman"/>
                <w:b/>
                <w:bCs/>
                <w:sz w:val="24"/>
                <w:szCs w:val="24"/>
              </w:rPr>
              <w:t>Основы стандартизации</w:t>
            </w:r>
          </w:p>
        </w:tc>
        <w:tc>
          <w:tcPr>
            <w:tcW w:w="7034" w:type="dxa"/>
            <w:gridSpan w:val="3"/>
            <w:tcBorders>
              <w:top w:val="single" w:sz="4" w:space="0" w:color="auto"/>
              <w:left w:val="single" w:sz="4" w:space="0" w:color="auto"/>
              <w:bottom w:val="single" w:sz="4" w:space="0" w:color="auto"/>
              <w:right w:val="nil"/>
            </w:tcBorders>
          </w:tcPr>
          <w:p w14:paraId="1383726F" w14:textId="77777777" w:rsidR="00795BD5" w:rsidRPr="00795BD5" w:rsidRDefault="00795BD5" w:rsidP="00795BD5">
            <w:pPr>
              <w:rPr>
                <w:rStyle w:val="afffffe"/>
                <w:rFonts w:ascii="Times New Roman" w:hAnsi="Times New Roman" w:cs="Times New Roman"/>
                <w:sz w:val="24"/>
                <w:szCs w:val="24"/>
              </w:rPr>
            </w:pPr>
            <w:r w:rsidRPr="00795BD5">
              <w:rPr>
                <w:rStyle w:val="afffffe"/>
                <w:rFonts w:ascii="Times New Roman" w:hAnsi="Times New Roman" w:cs="Times New Roman"/>
                <w:sz w:val="24"/>
                <w:szCs w:val="24"/>
              </w:rPr>
              <w:t>Содержание учебного материала</w:t>
            </w:r>
          </w:p>
        </w:tc>
      </w:tr>
      <w:tr w:rsidR="00795BD5" w:rsidRPr="00795BD5" w14:paraId="5BC05FD0" w14:textId="77777777" w:rsidTr="00795BD5">
        <w:trPr>
          <w:tblCellSpacing w:w="0" w:type="dxa"/>
        </w:trPr>
        <w:tc>
          <w:tcPr>
            <w:tcW w:w="2441" w:type="dxa"/>
            <w:vMerge/>
            <w:tcBorders>
              <w:top w:val="single" w:sz="4" w:space="0" w:color="auto"/>
              <w:left w:val="nil"/>
              <w:bottom w:val="single" w:sz="4" w:space="0" w:color="auto"/>
              <w:right w:val="single" w:sz="4" w:space="0" w:color="auto"/>
            </w:tcBorders>
            <w:vAlign w:val="center"/>
          </w:tcPr>
          <w:p w14:paraId="3A1AD54B" w14:textId="77777777" w:rsidR="00795BD5" w:rsidRPr="00795BD5" w:rsidRDefault="00795BD5" w:rsidP="00795BD5">
            <w:pPr>
              <w:rPr>
                <w:rFonts w:ascii="Times New Roman" w:hAnsi="Times New Roman" w:cs="Times New Roman"/>
                <w:sz w:val="24"/>
                <w:szCs w:val="24"/>
              </w:rPr>
            </w:pPr>
          </w:p>
        </w:tc>
        <w:tc>
          <w:tcPr>
            <w:tcW w:w="779" w:type="dxa"/>
            <w:gridSpan w:val="2"/>
            <w:tcBorders>
              <w:top w:val="single" w:sz="4" w:space="0" w:color="auto"/>
              <w:left w:val="single" w:sz="4" w:space="0" w:color="auto"/>
              <w:bottom w:val="single" w:sz="4" w:space="0" w:color="auto"/>
              <w:right w:val="single" w:sz="4" w:space="0" w:color="auto"/>
            </w:tcBorders>
          </w:tcPr>
          <w:p w14:paraId="32756EB8" w14:textId="77777777" w:rsidR="00795BD5" w:rsidRPr="00795BD5" w:rsidRDefault="00795BD5" w:rsidP="00795BD5">
            <w:pPr>
              <w:rPr>
                <w:rStyle w:val="afffffe"/>
                <w:rFonts w:ascii="Times New Roman" w:hAnsi="Times New Roman" w:cs="Times New Roman"/>
                <w:b w:val="0"/>
                <w:sz w:val="24"/>
                <w:szCs w:val="24"/>
              </w:rPr>
            </w:pPr>
            <w:r w:rsidRPr="00795BD5">
              <w:rPr>
                <w:rStyle w:val="afffffe"/>
                <w:rFonts w:ascii="Times New Roman" w:hAnsi="Times New Roman" w:cs="Times New Roman"/>
                <w:b w:val="0"/>
                <w:sz w:val="24"/>
                <w:szCs w:val="24"/>
              </w:rPr>
              <w:t>1</w:t>
            </w:r>
          </w:p>
        </w:tc>
        <w:tc>
          <w:tcPr>
            <w:tcW w:w="6255" w:type="dxa"/>
            <w:tcBorders>
              <w:top w:val="single" w:sz="4" w:space="0" w:color="auto"/>
              <w:left w:val="single" w:sz="4" w:space="0" w:color="auto"/>
              <w:bottom w:val="single" w:sz="4" w:space="0" w:color="auto"/>
              <w:right w:val="nil"/>
            </w:tcBorders>
          </w:tcPr>
          <w:p w14:paraId="5E2565D4" w14:textId="77777777" w:rsidR="00795BD5" w:rsidRPr="00795BD5" w:rsidRDefault="00795BD5" w:rsidP="00795BD5">
            <w:pPr>
              <w:pStyle w:val="Default"/>
              <w:rPr>
                <w:rStyle w:val="afffffe"/>
                <w:b w:val="0"/>
                <w:bCs w:val="0"/>
              </w:rPr>
            </w:pPr>
            <w:r w:rsidRPr="00795BD5">
              <w:t>Основы стандартизации. Сущность методы. Категории и виды стандартов.</w:t>
            </w:r>
          </w:p>
        </w:tc>
      </w:tr>
      <w:tr w:rsidR="00795BD5" w:rsidRPr="00795BD5" w14:paraId="5D2F8EE7" w14:textId="77777777" w:rsidTr="00795BD5">
        <w:trPr>
          <w:trHeight w:val="453"/>
          <w:tblCellSpacing w:w="0" w:type="dxa"/>
        </w:trPr>
        <w:tc>
          <w:tcPr>
            <w:tcW w:w="2441" w:type="dxa"/>
            <w:vMerge/>
            <w:tcBorders>
              <w:top w:val="single" w:sz="4" w:space="0" w:color="auto"/>
              <w:left w:val="nil"/>
              <w:bottom w:val="single" w:sz="4" w:space="0" w:color="auto"/>
              <w:right w:val="single" w:sz="4" w:space="0" w:color="auto"/>
            </w:tcBorders>
            <w:vAlign w:val="center"/>
          </w:tcPr>
          <w:p w14:paraId="7E289AAE" w14:textId="77777777" w:rsidR="00795BD5" w:rsidRPr="00795BD5" w:rsidRDefault="00795BD5" w:rsidP="00795BD5">
            <w:pPr>
              <w:rPr>
                <w:rFonts w:ascii="Times New Roman" w:hAnsi="Times New Roman" w:cs="Times New Roman"/>
                <w:sz w:val="24"/>
                <w:szCs w:val="24"/>
              </w:rPr>
            </w:pPr>
          </w:p>
        </w:tc>
        <w:tc>
          <w:tcPr>
            <w:tcW w:w="7034" w:type="dxa"/>
            <w:gridSpan w:val="3"/>
            <w:tcBorders>
              <w:top w:val="single" w:sz="4" w:space="0" w:color="auto"/>
              <w:left w:val="single" w:sz="4" w:space="0" w:color="auto"/>
              <w:bottom w:val="single" w:sz="4" w:space="0" w:color="auto"/>
              <w:right w:val="nil"/>
            </w:tcBorders>
          </w:tcPr>
          <w:p w14:paraId="76C30988" w14:textId="77777777" w:rsidR="00795BD5" w:rsidRPr="00795BD5" w:rsidRDefault="00795BD5" w:rsidP="00795BD5">
            <w:pPr>
              <w:rPr>
                <w:rStyle w:val="afffffe"/>
                <w:rFonts w:ascii="Times New Roman" w:hAnsi="Times New Roman" w:cs="Times New Roman"/>
                <w:sz w:val="24"/>
                <w:szCs w:val="24"/>
              </w:rPr>
            </w:pPr>
            <w:r w:rsidRPr="00795BD5">
              <w:rPr>
                <w:rStyle w:val="afffffe"/>
                <w:rFonts w:ascii="Times New Roman" w:hAnsi="Times New Roman" w:cs="Times New Roman"/>
                <w:sz w:val="24"/>
                <w:szCs w:val="24"/>
              </w:rPr>
              <w:t xml:space="preserve">Практические занятия: </w:t>
            </w:r>
          </w:p>
          <w:p w14:paraId="33519E38" w14:textId="77777777" w:rsidR="00795BD5" w:rsidRPr="00795BD5" w:rsidRDefault="00795BD5" w:rsidP="00795BD5">
            <w:pPr>
              <w:pStyle w:val="Default"/>
              <w:suppressAutoHyphens/>
              <w:autoSpaceDN/>
              <w:adjustRightInd/>
              <w:rPr>
                <w:rStyle w:val="afffffe"/>
                <w:b w:val="0"/>
                <w:bCs w:val="0"/>
              </w:rPr>
            </w:pPr>
            <w:r w:rsidRPr="00795BD5">
              <w:t>1. Расшифровка различных видов стандартов РФ.</w:t>
            </w:r>
          </w:p>
        </w:tc>
      </w:tr>
      <w:tr w:rsidR="00795BD5" w:rsidRPr="00795BD5" w14:paraId="0A395547" w14:textId="77777777" w:rsidTr="00795BD5">
        <w:trPr>
          <w:tblCellSpacing w:w="0" w:type="dxa"/>
        </w:trPr>
        <w:tc>
          <w:tcPr>
            <w:tcW w:w="2441" w:type="dxa"/>
            <w:vMerge w:val="restart"/>
            <w:tcBorders>
              <w:top w:val="single" w:sz="4" w:space="0" w:color="auto"/>
              <w:left w:val="nil"/>
              <w:bottom w:val="single" w:sz="4" w:space="0" w:color="auto"/>
              <w:right w:val="single" w:sz="4" w:space="0" w:color="auto"/>
            </w:tcBorders>
            <w:vAlign w:val="center"/>
          </w:tcPr>
          <w:p w14:paraId="048A157B" w14:textId="77777777" w:rsidR="00795BD5" w:rsidRPr="00795BD5" w:rsidRDefault="00795BD5" w:rsidP="00795BD5">
            <w:pPr>
              <w:pStyle w:val="Default"/>
              <w:rPr>
                <w:b/>
                <w:bCs/>
              </w:rPr>
            </w:pPr>
            <w:r w:rsidRPr="00795BD5">
              <w:rPr>
                <w:b/>
                <w:bCs/>
              </w:rPr>
              <w:t>Тема 10.</w:t>
            </w:r>
          </w:p>
          <w:p w14:paraId="4066AFD4" w14:textId="77777777" w:rsidR="00795BD5" w:rsidRPr="00795BD5" w:rsidRDefault="00795BD5" w:rsidP="00795BD5">
            <w:pPr>
              <w:rPr>
                <w:rFonts w:ascii="Times New Roman" w:hAnsi="Times New Roman" w:cs="Times New Roman"/>
                <w:sz w:val="24"/>
                <w:szCs w:val="24"/>
              </w:rPr>
            </w:pPr>
            <w:r w:rsidRPr="00795BD5">
              <w:rPr>
                <w:rFonts w:ascii="Times New Roman" w:hAnsi="Times New Roman" w:cs="Times New Roman"/>
                <w:b/>
                <w:bCs/>
                <w:sz w:val="24"/>
                <w:szCs w:val="24"/>
              </w:rPr>
              <w:t>Основы законодательства о труде</w:t>
            </w:r>
          </w:p>
        </w:tc>
        <w:tc>
          <w:tcPr>
            <w:tcW w:w="7034" w:type="dxa"/>
            <w:gridSpan w:val="3"/>
            <w:tcBorders>
              <w:top w:val="single" w:sz="4" w:space="0" w:color="auto"/>
              <w:left w:val="single" w:sz="4" w:space="0" w:color="auto"/>
              <w:bottom w:val="single" w:sz="4" w:space="0" w:color="auto"/>
              <w:right w:val="nil"/>
            </w:tcBorders>
          </w:tcPr>
          <w:p w14:paraId="3E742EEF" w14:textId="77777777" w:rsidR="00795BD5" w:rsidRPr="00795BD5" w:rsidRDefault="00795BD5" w:rsidP="00795BD5">
            <w:pPr>
              <w:rPr>
                <w:rStyle w:val="afffffe"/>
                <w:rFonts w:ascii="Times New Roman" w:hAnsi="Times New Roman" w:cs="Times New Roman"/>
                <w:sz w:val="24"/>
                <w:szCs w:val="24"/>
              </w:rPr>
            </w:pPr>
            <w:r w:rsidRPr="00795BD5">
              <w:rPr>
                <w:rStyle w:val="afffffe"/>
                <w:rFonts w:ascii="Times New Roman" w:hAnsi="Times New Roman" w:cs="Times New Roman"/>
                <w:sz w:val="24"/>
                <w:szCs w:val="24"/>
              </w:rPr>
              <w:t>Содержание учебного материала</w:t>
            </w:r>
          </w:p>
        </w:tc>
      </w:tr>
      <w:tr w:rsidR="00795BD5" w:rsidRPr="00795BD5" w14:paraId="584B909B" w14:textId="77777777" w:rsidTr="00795BD5">
        <w:trPr>
          <w:tblCellSpacing w:w="0" w:type="dxa"/>
        </w:trPr>
        <w:tc>
          <w:tcPr>
            <w:tcW w:w="2441" w:type="dxa"/>
            <w:vMerge/>
            <w:tcBorders>
              <w:top w:val="single" w:sz="4" w:space="0" w:color="auto"/>
              <w:left w:val="nil"/>
              <w:bottom w:val="single" w:sz="4" w:space="0" w:color="auto"/>
              <w:right w:val="single" w:sz="4" w:space="0" w:color="auto"/>
            </w:tcBorders>
            <w:vAlign w:val="center"/>
          </w:tcPr>
          <w:p w14:paraId="54893F16" w14:textId="77777777" w:rsidR="00795BD5" w:rsidRPr="00795BD5" w:rsidRDefault="00795BD5" w:rsidP="00795BD5">
            <w:pPr>
              <w:pStyle w:val="Default"/>
              <w:rPr>
                <w:b/>
                <w:bCs/>
              </w:rPr>
            </w:pPr>
          </w:p>
        </w:tc>
        <w:tc>
          <w:tcPr>
            <w:tcW w:w="779" w:type="dxa"/>
            <w:gridSpan w:val="2"/>
            <w:tcBorders>
              <w:top w:val="single" w:sz="4" w:space="0" w:color="auto"/>
              <w:left w:val="single" w:sz="4" w:space="0" w:color="auto"/>
              <w:bottom w:val="single" w:sz="4" w:space="0" w:color="auto"/>
              <w:right w:val="single" w:sz="4" w:space="0" w:color="auto"/>
            </w:tcBorders>
          </w:tcPr>
          <w:p w14:paraId="304614F9" w14:textId="77777777" w:rsidR="00795BD5" w:rsidRPr="00795BD5" w:rsidRDefault="00795BD5" w:rsidP="00795BD5">
            <w:pPr>
              <w:rPr>
                <w:rStyle w:val="afffffe"/>
                <w:rFonts w:ascii="Times New Roman" w:hAnsi="Times New Roman" w:cs="Times New Roman"/>
                <w:b w:val="0"/>
                <w:sz w:val="24"/>
                <w:szCs w:val="24"/>
              </w:rPr>
            </w:pPr>
            <w:r w:rsidRPr="00795BD5">
              <w:rPr>
                <w:rStyle w:val="afffffe"/>
                <w:rFonts w:ascii="Times New Roman" w:hAnsi="Times New Roman" w:cs="Times New Roman"/>
                <w:b w:val="0"/>
                <w:sz w:val="24"/>
                <w:szCs w:val="24"/>
              </w:rPr>
              <w:t>1</w:t>
            </w:r>
          </w:p>
        </w:tc>
        <w:tc>
          <w:tcPr>
            <w:tcW w:w="6255" w:type="dxa"/>
            <w:tcBorders>
              <w:top w:val="single" w:sz="4" w:space="0" w:color="auto"/>
              <w:left w:val="single" w:sz="4" w:space="0" w:color="auto"/>
              <w:bottom w:val="single" w:sz="4" w:space="0" w:color="auto"/>
              <w:right w:val="nil"/>
            </w:tcBorders>
          </w:tcPr>
          <w:p w14:paraId="0B9F501A" w14:textId="77777777" w:rsidR="00795BD5" w:rsidRPr="00795BD5" w:rsidRDefault="00795BD5" w:rsidP="00795BD5">
            <w:pPr>
              <w:pStyle w:val="Default"/>
            </w:pPr>
            <w:r w:rsidRPr="00795BD5">
              <w:t>Трудовые отношения, стороны трудовых отношений, основание возникновения трудовых отношений. Трудовой договор. Рабочее время и время отдыха.</w:t>
            </w:r>
          </w:p>
          <w:p w14:paraId="79D0BF65" w14:textId="77777777" w:rsidR="00795BD5" w:rsidRPr="00795BD5" w:rsidRDefault="00795BD5" w:rsidP="00795BD5">
            <w:pPr>
              <w:pStyle w:val="Default"/>
              <w:rPr>
                <w:rStyle w:val="afffffe"/>
              </w:rPr>
            </w:pPr>
            <w:r w:rsidRPr="00795BD5">
              <w:t>Дисциплина труда. Охрана труда. Профессиональная подготовка, переподготовка и повышение кадров. Материальная ответственность сторон трудового договора.</w:t>
            </w:r>
          </w:p>
        </w:tc>
      </w:tr>
      <w:tr w:rsidR="00795BD5" w:rsidRPr="00795BD5" w14:paraId="69E1CC5F" w14:textId="77777777" w:rsidTr="00795BD5">
        <w:trPr>
          <w:trHeight w:val="1165"/>
          <w:tblCellSpacing w:w="0" w:type="dxa"/>
        </w:trPr>
        <w:tc>
          <w:tcPr>
            <w:tcW w:w="2441" w:type="dxa"/>
            <w:vMerge/>
            <w:tcBorders>
              <w:top w:val="single" w:sz="4" w:space="0" w:color="auto"/>
              <w:left w:val="nil"/>
              <w:bottom w:val="single" w:sz="4" w:space="0" w:color="auto"/>
              <w:right w:val="single" w:sz="4" w:space="0" w:color="auto"/>
            </w:tcBorders>
            <w:vAlign w:val="center"/>
          </w:tcPr>
          <w:p w14:paraId="65F78184" w14:textId="77777777" w:rsidR="00795BD5" w:rsidRPr="00795BD5" w:rsidRDefault="00795BD5" w:rsidP="00795BD5">
            <w:pPr>
              <w:rPr>
                <w:rFonts w:ascii="Times New Roman" w:hAnsi="Times New Roman" w:cs="Times New Roman"/>
                <w:sz w:val="24"/>
                <w:szCs w:val="24"/>
              </w:rPr>
            </w:pPr>
          </w:p>
        </w:tc>
        <w:tc>
          <w:tcPr>
            <w:tcW w:w="7034" w:type="dxa"/>
            <w:gridSpan w:val="3"/>
            <w:tcBorders>
              <w:top w:val="single" w:sz="4" w:space="0" w:color="auto"/>
              <w:left w:val="single" w:sz="4" w:space="0" w:color="auto"/>
              <w:bottom w:val="single" w:sz="4" w:space="0" w:color="auto"/>
              <w:right w:val="nil"/>
            </w:tcBorders>
          </w:tcPr>
          <w:p w14:paraId="6330A4C7" w14:textId="77777777" w:rsidR="00795BD5" w:rsidRPr="00795BD5" w:rsidRDefault="00795BD5" w:rsidP="00795BD5">
            <w:pPr>
              <w:rPr>
                <w:rStyle w:val="afffffe"/>
                <w:rFonts w:ascii="Times New Roman" w:hAnsi="Times New Roman" w:cs="Times New Roman"/>
                <w:sz w:val="24"/>
                <w:szCs w:val="24"/>
              </w:rPr>
            </w:pPr>
            <w:r w:rsidRPr="00795BD5">
              <w:rPr>
                <w:rStyle w:val="afffffe"/>
                <w:rFonts w:ascii="Times New Roman" w:hAnsi="Times New Roman" w:cs="Times New Roman"/>
                <w:sz w:val="24"/>
                <w:szCs w:val="24"/>
              </w:rPr>
              <w:t xml:space="preserve">Практические занятия: </w:t>
            </w:r>
          </w:p>
          <w:p w14:paraId="5C2E61D9" w14:textId="77777777" w:rsidR="00795BD5" w:rsidRPr="00795BD5" w:rsidRDefault="00795BD5" w:rsidP="00795BD5">
            <w:pPr>
              <w:pStyle w:val="Default"/>
              <w:suppressAutoHyphens/>
              <w:autoSpaceDN/>
              <w:adjustRightInd/>
            </w:pPr>
            <w:r w:rsidRPr="00795BD5">
              <w:t>1. Трудовой договор.</w:t>
            </w:r>
          </w:p>
          <w:p w14:paraId="7A6CAFD3" w14:textId="77777777" w:rsidR="00795BD5" w:rsidRPr="00795BD5" w:rsidRDefault="00795BD5" w:rsidP="00795BD5">
            <w:pPr>
              <w:pStyle w:val="Default"/>
              <w:suppressAutoHyphens/>
              <w:autoSpaceDN/>
              <w:adjustRightInd/>
            </w:pPr>
            <w:r w:rsidRPr="00795BD5">
              <w:t>2. Рабочее время. Время отдыха.</w:t>
            </w:r>
          </w:p>
          <w:p w14:paraId="36A2245E" w14:textId="77777777" w:rsidR="00795BD5" w:rsidRPr="00795BD5" w:rsidRDefault="00795BD5" w:rsidP="00795BD5">
            <w:pPr>
              <w:pStyle w:val="Default"/>
              <w:suppressAutoHyphens/>
              <w:autoSpaceDN/>
              <w:adjustRightInd/>
            </w:pPr>
            <w:r w:rsidRPr="00795BD5">
              <w:t>3. Оплата и нормирование труда. Гарантии и компенсации.</w:t>
            </w:r>
          </w:p>
          <w:p w14:paraId="055A0797" w14:textId="77777777" w:rsidR="00795BD5" w:rsidRPr="00795BD5" w:rsidRDefault="00795BD5" w:rsidP="00795BD5">
            <w:pPr>
              <w:pStyle w:val="Default"/>
              <w:suppressAutoHyphens/>
              <w:autoSpaceDN/>
              <w:adjustRightInd/>
              <w:rPr>
                <w:rStyle w:val="afffffe"/>
              </w:rPr>
            </w:pPr>
            <w:r w:rsidRPr="00795BD5">
              <w:t>4. Трудовой распорядок, дисциплина труда. 5. Охрана труда.</w:t>
            </w:r>
          </w:p>
        </w:tc>
      </w:tr>
      <w:tr w:rsidR="00795BD5" w:rsidRPr="00795BD5" w14:paraId="167D151B" w14:textId="77777777" w:rsidTr="00795BD5">
        <w:trPr>
          <w:trHeight w:val="705"/>
          <w:tblCellSpacing w:w="0" w:type="dxa"/>
        </w:trPr>
        <w:tc>
          <w:tcPr>
            <w:tcW w:w="9475" w:type="dxa"/>
            <w:gridSpan w:val="4"/>
            <w:tcBorders>
              <w:top w:val="single" w:sz="4" w:space="0" w:color="auto"/>
              <w:left w:val="nil"/>
              <w:bottom w:val="single" w:sz="4" w:space="0" w:color="auto"/>
              <w:right w:val="nil"/>
            </w:tcBorders>
            <w:vAlign w:val="center"/>
          </w:tcPr>
          <w:p w14:paraId="166A5246" w14:textId="77777777" w:rsidR="00795BD5" w:rsidRPr="00795BD5" w:rsidRDefault="00795BD5" w:rsidP="00795B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795BD5">
              <w:rPr>
                <w:rFonts w:ascii="Times New Roman" w:hAnsi="Times New Roman" w:cs="Times New Roman"/>
                <w:b/>
                <w:bCs/>
                <w:sz w:val="24"/>
                <w:szCs w:val="24"/>
              </w:rPr>
              <w:t>Самостоятельная работа обучающихся</w:t>
            </w:r>
            <w:r w:rsidRPr="00795BD5">
              <w:rPr>
                <w:rFonts w:ascii="Times New Roman" w:eastAsia="Calibri" w:hAnsi="Times New Roman" w:cs="Times New Roman"/>
                <w:b/>
                <w:bCs/>
                <w:sz w:val="24"/>
                <w:szCs w:val="24"/>
              </w:rPr>
              <w:t xml:space="preserve"> при изучении МДК 02.01</w:t>
            </w:r>
            <w:r w:rsidRPr="00795BD5">
              <w:rPr>
                <w:rFonts w:ascii="Times New Roman" w:hAnsi="Times New Roman" w:cs="Times New Roman"/>
                <w:b/>
                <w:bCs/>
                <w:sz w:val="24"/>
                <w:szCs w:val="24"/>
              </w:rPr>
              <w:t>:</w:t>
            </w:r>
          </w:p>
          <w:p w14:paraId="07E30147" w14:textId="77777777" w:rsidR="00795BD5" w:rsidRPr="00795BD5" w:rsidRDefault="00795BD5" w:rsidP="00795BD5">
            <w:pPr>
              <w:pStyle w:val="afc"/>
              <w:numPr>
                <w:ilvl w:val="0"/>
                <w:numId w:val="20"/>
              </w:numPr>
              <w:spacing w:after="0" w:line="240" w:lineRule="auto"/>
              <w:rPr>
                <w:bCs/>
              </w:rPr>
            </w:pPr>
            <w:r w:rsidRPr="00795BD5">
              <w:t xml:space="preserve">Написать реферат по теме: </w:t>
            </w:r>
            <w:r w:rsidRPr="00795BD5">
              <w:rPr>
                <w:bCs/>
              </w:rPr>
              <w:t>Анализ производственной структуры предприятия.</w:t>
            </w:r>
          </w:p>
          <w:p w14:paraId="2AB4BCF6" w14:textId="77777777" w:rsidR="00795BD5" w:rsidRPr="00795BD5" w:rsidRDefault="00795BD5" w:rsidP="00795BD5">
            <w:pPr>
              <w:pStyle w:val="afc"/>
              <w:numPr>
                <w:ilvl w:val="0"/>
                <w:numId w:val="20"/>
              </w:numPr>
              <w:spacing w:after="0" w:line="240" w:lineRule="auto"/>
              <w:rPr>
                <w:bCs/>
              </w:rPr>
            </w:pPr>
            <w:r w:rsidRPr="00795BD5">
              <w:rPr>
                <w:bCs/>
              </w:rPr>
              <w:t>Составление и решение задач по теме:</w:t>
            </w:r>
            <w:r w:rsidRPr="00795BD5">
              <w:t xml:space="preserve"> Расчет типа производства на участке.</w:t>
            </w:r>
          </w:p>
          <w:p w14:paraId="72C1FDBC" w14:textId="77777777" w:rsidR="00795BD5" w:rsidRPr="00795BD5" w:rsidRDefault="00795BD5" w:rsidP="00795BD5">
            <w:pPr>
              <w:pStyle w:val="afc"/>
              <w:numPr>
                <w:ilvl w:val="0"/>
                <w:numId w:val="20"/>
              </w:numPr>
              <w:spacing w:after="0" w:line="240" w:lineRule="auto"/>
              <w:rPr>
                <w:bCs/>
              </w:rPr>
            </w:pPr>
            <w:r w:rsidRPr="00795BD5">
              <w:t>Рассчитать тип производства на предприятии  (любое, можно из практики).</w:t>
            </w:r>
          </w:p>
          <w:p w14:paraId="1730035F" w14:textId="77777777" w:rsidR="00795BD5" w:rsidRPr="00795BD5" w:rsidRDefault="00795BD5" w:rsidP="00795BD5">
            <w:pPr>
              <w:pStyle w:val="afc"/>
              <w:numPr>
                <w:ilvl w:val="0"/>
                <w:numId w:val="20"/>
              </w:numPr>
              <w:spacing w:after="0" w:line="240" w:lineRule="auto"/>
              <w:rPr>
                <w:bCs/>
              </w:rPr>
            </w:pPr>
            <w:r w:rsidRPr="00795BD5">
              <w:t>Познакомиться с основами диспетчеризации   вспомогательных и обслуживающих хозяйств, написать реферат.</w:t>
            </w:r>
          </w:p>
          <w:p w14:paraId="27FE008C" w14:textId="77777777" w:rsidR="00795BD5" w:rsidRPr="00795BD5" w:rsidRDefault="00795BD5" w:rsidP="00795BD5">
            <w:pPr>
              <w:pStyle w:val="afc"/>
              <w:numPr>
                <w:ilvl w:val="0"/>
                <w:numId w:val="20"/>
              </w:numPr>
              <w:spacing w:after="0" w:line="240" w:lineRule="auto"/>
              <w:rPr>
                <w:bCs/>
              </w:rPr>
            </w:pPr>
            <w:r w:rsidRPr="00795BD5">
              <w:t>Подобрать исходные технологические документы на предприятии.</w:t>
            </w:r>
          </w:p>
          <w:p w14:paraId="5667B4B4" w14:textId="77777777" w:rsidR="00795BD5" w:rsidRPr="00795BD5" w:rsidRDefault="00795BD5" w:rsidP="00795BD5">
            <w:pPr>
              <w:pStyle w:val="afc"/>
              <w:numPr>
                <w:ilvl w:val="0"/>
                <w:numId w:val="20"/>
              </w:numPr>
              <w:spacing w:after="0" w:line="240" w:lineRule="auto"/>
              <w:rPr>
                <w:bCs/>
              </w:rPr>
            </w:pPr>
            <w:r w:rsidRPr="00795BD5">
              <w:t>Написать реферат по теме: Расшифровка стандартов РФ.</w:t>
            </w:r>
          </w:p>
          <w:p w14:paraId="638C3FEB" w14:textId="77777777" w:rsidR="00795BD5" w:rsidRPr="00795BD5" w:rsidRDefault="00795BD5" w:rsidP="00795BD5">
            <w:pPr>
              <w:pStyle w:val="afc"/>
              <w:numPr>
                <w:ilvl w:val="0"/>
                <w:numId w:val="20"/>
              </w:numPr>
              <w:suppressAutoHyphens/>
              <w:spacing w:after="0" w:line="240" w:lineRule="auto"/>
              <w:rPr>
                <w:rStyle w:val="afffffe"/>
                <w:b w:val="0"/>
              </w:rPr>
            </w:pPr>
            <w:r w:rsidRPr="00795BD5">
              <w:t>Изучить Трудовой кодекс Российской Федерации  по темам: Трудовой договор. Рабочее время. Время отдыха. Оплата и нормирование труда. Гарантии и компенсации. Трудовой распорядок, дисциплина труда. Охрана труда.</w:t>
            </w:r>
          </w:p>
        </w:tc>
      </w:tr>
      <w:tr w:rsidR="00795BD5" w:rsidRPr="00795BD5" w14:paraId="4C726EED" w14:textId="77777777" w:rsidTr="00F3264F">
        <w:trPr>
          <w:tblCellSpacing w:w="0" w:type="dxa"/>
        </w:trPr>
        <w:tc>
          <w:tcPr>
            <w:tcW w:w="9475" w:type="dxa"/>
            <w:gridSpan w:val="4"/>
            <w:tcBorders>
              <w:top w:val="single" w:sz="4" w:space="0" w:color="auto"/>
              <w:left w:val="nil"/>
              <w:bottom w:val="single" w:sz="4" w:space="0" w:color="auto"/>
              <w:right w:val="single" w:sz="4" w:space="0" w:color="auto"/>
            </w:tcBorders>
            <w:vAlign w:val="center"/>
          </w:tcPr>
          <w:p w14:paraId="522ABBC6" w14:textId="2F35D51A" w:rsidR="00795BD5" w:rsidRPr="00795BD5" w:rsidRDefault="00795BD5" w:rsidP="00795BD5">
            <w:pPr>
              <w:rPr>
                <w:rFonts w:ascii="Times New Roman" w:hAnsi="Times New Roman" w:cs="Times New Roman"/>
                <w:b/>
                <w:sz w:val="24"/>
                <w:szCs w:val="24"/>
              </w:rPr>
            </w:pPr>
            <w:r w:rsidRPr="00795BD5">
              <w:rPr>
                <w:rFonts w:ascii="Times New Roman" w:hAnsi="Times New Roman" w:cs="Times New Roman"/>
                <w:b/>
                <w:sz w:val="24"/>
                <w:szCs w:val="24"/>
              </w:rPr>
              <w:t>Раздел 2. Основы технического обеспечения диспетчерской службы</w:t>
            </w:r>
            <w:r>
              <w:rPr>
                <w:rFonts w:ascii="Times New Roman" w:hAnsi="Times New Roman" w:cs="Times New Roman"/>
                <w:b/>
                <w:sz w:val="24"/>
                <w:szCs w:val="24"/>
              </w:rPr>
              <w:t xml:space="preserve"> (96ч)</w:t>
            </w:r>
          </w:p>
        </w:tc>
      </w:tr>
      <w:tr w:rsidR="00795BD5" w:rsidRPr="00795BD5" w14:paraId="38C1FBA2" w14:textId="77777777" w:rsidTr="001F5F97">
        <w:trPr>
          <w:tblCellSpacing w:w="0" w:type="dxa"/>
        </w:trPr>
        <w:tc>
          <w:tcPr>
            <w:tcW w:w="9475" w:type="dxa"/>
            <w:gridSpan w:val="4"/>
            <w:tcBorders>
              <w:top w:val="single" w:sz="4" w:space="0" w:color="auto"/>
              <w:left w:val="nil"/>
              <w:bottom w:val="single" w:sz="4" w:space="0" w:color="auto"/>
              <w:right w:val="single" w:sz="4" w:space="0" w:color="auto"/>
            </w:tcBorders>
          </w:tcPr>
          <w:p w14:paraId="3A6E6914" w14:textId="71DF770E" w:rsidR="00795BD5" w:rsidRPr="00795BD5" w:rsidRDefault="00795BD5" w:rsidP="00795BD5">
            <w:pPr>
              <w:rPr>
                <w:rFonts w:ascii="Times New Roman" w:hAnsi="Times New Roman" w:cs="Times New Roman"/>
                <w:b/>
                <w:bCs/>
                <w:sz w:val="24"/>
                <w:szCs w:val="24"/>
              </w:rPr>
            </w:pPr>
            <w:r w:rsidRPr="00795BD5">
              <w:rPr>
                <w:rFonts w:ascii="Times New Roman" w:hAnsi="Times New Roman" w:cs="Times New Roman"/>
                <w:b/>
                <w:bCs/>
                <w:sz w:val="24"/>
                <w:szCs w:val="24"/>
              </w:rPr>
              <w:t>МДК. 02.02.</w:t>
            </w:r>
            <w:r>
              <w:rPr>
                <w:rStyle w:val="afffffe"/>
                <w:rFonts w:ascii="Times New Roman" w:hAnsi="Times New Roman" w:cs="Times New Roman"/>
                <w:sz w:val="24"/>
                <w:szCs w:val="24"/>
              </w:rPr>
              <w:t xml:space="preserve"> </w:t>
            </w:r>
            <w:r w:rsidRPr="00795BD5">
              <w:rPr>
                <w:rFonts w:ascii="Times New Roman" w:hAnsi="Times New Roman" w:cs="Times New Roman"/>
                <w:b/>
                <w:bCs/>
                <w:sz w:val="24"/>
                <w:szCs w:val="24"/>
              </w:rPr>
              <w:t>Основы технического обеспечения диспетчерской службы</w:t>
            </w:r>
          </w:p>
        </w:tc>
      </w:tr>
      <w:tr w:rsidR="00795BD5" w:rsidRPr="00795BD5" w14:paraId="0215DC91" w14:textId="77777777" w:rsidTr="00795BD5">
        <w:trPr>
          <w:tblCellSpacing w:w="0" w:type="dxa"/>
        </w:trPr>
        <w:tc>
          <w:tcPr>
            <w:tcW w:w="2441" w:type="dxa"/>
            <w:vMerge w:val="restart"/>
            <w:tcBorders>
              <w:top w:val="single" w:sz="4" w:space="0" w:color="auto"/>
              <w:left w:val="nil"/>
              <w:bottom w:val="single" w:sz="4" w:space="0" w:color="auto"/>
              <w:right w:val="single" w:sz="4" w:space="0" w:color="auto"/>
            </w:tcBorders>
          </w:tcPr>
          <w:p w14:paraId="04DF47C1" w14:textId="77777777" w:rsidR="00795BD5" w:rsidRPr="00795BD5" w:rsidRDefault="00795BD5" w:rsidP="00795B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lang w:val="ru"/>
              </w:rPr>
            </w:pPr>
            <w:r w:rsidRPr="00795BD5">
              <w:rPr>
                <w:rFonts w:ascii="Times New Roman" w:hAnsi="Times New Roman" w:cs="Times New Roman"/>
                <w:b/>
                <w:bCs/>
                <w:sz w:val="24"/>
                <w:szCs w:val="24"/>
              </w:rPr>
              <w:t>Тема 1.</w:t>
            </w:r>
            <w:r w:rsidRPr="00795BD5">
              <w:rPr>
                <w:rFonts w:ascii="Times New Roman" w:hAnsi="Times New Roman" w:cs="Times New Roman"/>
                <w:b/>
                <w:sz w:val="24"/>
                <w:szCs w:val="24"/>
                <w:lang w:val="ru"/>
              </w:rPr>
              <w:t xml:space="preserve"> </w:t>
            </w:r>
          </w:p>
          <w:p w14:paraId="04D058AF" w14:textId="77777777" w:rsidR="00795BD5" w:rsidRPr="00795BD5" w:rsidRDefault="00795BD5" w:rsidP="00795B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795BD5">
              <w:rPr>
                <w:rFonts w:ascii="Times New Roman" w:hAnsi="Times New Roman" w:cs="Times New Roman"/>
                <w:b/>
                <w:sz w:val="24"/>
                <w:szCs w:val="24"/>
                <w:lang w:val="ru"/>
              </w:rPr>
              <w:t>Общая характеристика и классификация технических средств</w:t>
            </w:r>
          </w:p>
        </w:tc>
        <w:tc>
          <w:tcPr>
            <w:tcW w:w="7034" w:type="dxa"/>
            <w:gridSpan w:val="3"/>
            <w:tcBorders>
              <w:top w:val="single" w:sz="4" w:space="0" w:color="auto"/>
              <w:left w:val="single" w:sz="4" w:space="0" w:color="auto"/>
              <w:bottom w:val="single" w:sz="4" w:space="0" w:color="auto"/>
              <w:right w:val="nil"/>
            </w:tcBorders>
          </w:tcPr>
          <w:p w14:paraId="47E6F370" w14:textId="77777777" w:rsidR="00795BD5" w:rsidRPr="00795BD5" w:rsidRDefault="00795BD5" w:rsidP="00795BD5">
            <w:pPr>
              <w:rPr>
                <w:rFonts w:ascii="Times New Roman" w:hAnsi="Times New Roman" w:cs="Times New Roman"/>
                <w:sz w:val="24"/>
                <w:szCs w:val="24"/>
              </w:rPr>
            </w:pPr>
            <w:r w:rsidRPr="00795BD5">
              <w:rPr>
                <w:rStyle w:val="afffffe"/>
                <w:rFonts w:ascii="Times New Roman" w:hAnsi="Times New Roman" w:cs="Times New Roman"/>
                <w:sz w:val="24"/>
                <w:szCs w:val="24"/>
              </w:rPr>
              <w:t>Содержание учебного материала</w:t>
            </w:r>
          </w:p>
        </w:tc>
      </w:tr>
      <w:tr w:rsidR="00795BD5" w:rsidRPr="00795BD5" w14:paraId="4A4E3486" w14:textId="77777777" w:rsidTr="00795BD5">
        <w:trPr>
          <w:trHeight w:val="514"/>
          <w:tblCellSpacing w:w="0" w:type="dxa"/>
        </w:trPr>
        <w:tc>
          <w:tcPr>
            <w:tcW w:w="2441" w:type="dxa"/>
            <w:vMerge/>
            <w:tcBorders>
              <w:top w:val="single" w:sz="4" w:space="0" w:color="auto"/>
              <w:left w:val="nil"/>
              <w:bottom w:val="single" w:sz="4" w:space="0" w:color="auto"/>
              <w:right w:val="single" w:sz="4" w:space="0" w:color="auto"/>
            </w:tcBorders>
            <w:vAlign w:val="center"/>
          </w:tcPr>
          <w:p w14:paraId="1BBB6817" w14:textId="77777777" w:rsidR="00795BD5" w:rsidRPr="00795BD5" w:rsidRDefault="00795BD5" w:rsidP="00795BD5">
            <w:pPr>
              <w:rPr>
                <w:rFonts w:ascii="Times New Roman" w:hAnsi="Times New Roman" w:cs="Times New Roman"/>
                <w:sz w:val="24"/>
                <w:szCs w:val="24"/>
              </w:rPr>
            </w:pPr>
          </w:p>
        </w:tc>
        <w:tc>
          <w:tcPr>
            <w:tcW w:w="603" w:type="dxa"/>
            <w:tcBorders>
              <w:top w:val="single" w:sz="4" w:space="0" w:color="auto"/>
              <w:left w:val="single" w:sz="4" w:space="0" w:color="auto"/>
              <w:bottom w:val="single" w:sz="4" w:space="0" w:color="auto"/>
              <w:right w:val="single" w:sz="4" w:space="0" w:color="auto"/>
            </w:tcBorders>
          </w:tcPr>
          <w:p w14:paraId="7F9503C9" w14:textId="77777777" w:rsidR="00795BD5" w:rsidRPr="00795BD5" w:rsidRDefault="00795BD5" w:rsidP="00795BD5">
            <w:pPr>
              <w:rPr>
                <w:rFonts w:ascii="Times New Roman" w:hAnsi="Times New Roman" w:cs="Times New Roman"/>
                <w:sz w:val="24"/>
                <w:szCs w:val="24"/>
              </w:rPr>
            </w:pPr>
            <w:r w:rsidRPr="00795BD5">
              <w:rPr>
                <w:rFonts w:ascii="Times New Roman" w:hAnsi="Times New Roman" w:cs="Times New Roman"/>
                <w:sz w:val="24"/>
                <w:szCs w:val="24"/>
              </w:rPr>
              <w:t>1</w:t>
            </w:r>
          </w:p>
        </w:tc>
        <w:tc>
          <w:tcPr>
            <w:tcW w:w="6431" w:type="dxa"/>
            <w:gridSpan w:val="2"/>
            <w:tcBorders>
              <w:top w:val="single" w:sz="4" w:space="0" w:color="auto"/>
              <w:left w:val="single" w:sz="4" w:space="0" w:color="auto"/>
              <w:bottom w:val="single" w:sz="4" w:space="0" w:color="auto"/>
              <w:right w:val="nil"/>
            </w:tcBorders>
          </w:tcPr>
          <w:p w14:paraId="12BF272A" w14:textId="77777777" w:rsidR="00795BD5" w:rsidRPr="00795BD5" w:rsidRDefault="00795BD5" w:rsidP="00795B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tLeast"/>
              <w:rPr>
                <w:rFonts w:ascii="Times New Roman" w:hAnsi="Times New Roman" w:cs="Times New Roman"/>
                <w:sz w:val="24"/>
                <w:szCs w:val="24"/>
              </w:rPr>
            </w:pPr>
            <w:r w:rsidRPr="00795BD5">
              <w:rPr>
                <w:rFonts w:ascii="Times New Roman" w:hAnsi="Times New Roman" w:cs="Times New Roman"/>
                <w:sz w:val="24"/>
                <w:szCs w:val="24"/>
              </w:rPr>
              <w:t xml:space="preserve">Назначение технических средств информатизации в офисных и полиграфических приложениях. Связь требуемых характеристик технических средств с выполняемыми задачами. </w:t>
            </w:r>
            <w:r w:rsidRPr="00795BD5">
              <w:rPr>
                <w:rFonts w:ascii="Times New Roman" w:eastAsia="Calibri" w:hAnsi="Times New Roman" w:cs="Times New Roman"/>
                <w:color w:val="000000"/>
                <w:sz w:val="24"/>
                <w:szCs w:val="24"/>
                <w:lang w:val="ru"/>
              </w:rPr>
              <w:t>Классификация современных компьютеров</w:t>
            </w:r>
          </w:p>
        </w:tc>
      </w:tr>
      <w:tr w:rsidR="00795BD5" w:rsidRPr="00795BD5" w14:paraId="61AC4AA7" w14:textId="77777777" w:rsidTr="00795BD5">
        <w:trPr>
          <w:trHeight w:val="744"/>
          <w:tblCellSpacing w:w="0" w:type="dxa"/>
        </w:trPr>
        <w:tc>
          <w:tcPr>
            <w:tcW w:w="2441" w:type="dxa"/>
            <w:vMerge/>
            <w:tcBorders>
              <w:top w:val="single" w:sz="4" w:space="0" w:color="auto"/>
              <w:left w:val="nil"/>
              <w:bottom w:val="single" w:sz="4" w:space="0" w:color="auto"/>
              <w:right w:val="single" w:sz="4" w:space="0" w:color="auto"/>
            </w:tcBorders>
            <w:vAlign w:val="center"/>
          </w:tcPr>
          <w:p w14:paraId="3541D059" w14:textId="77777777" w:rsidR="00795BD5" w:rsidRPr="00795BD5" w:rsidRDefault="00795BD5" w:rsidP="00795BD5">
            <w:pPr>
              <w:rPr>
                <w:rFonts w:ascii="Times New Roman" w:hAnsi="Times New Roman" w:cs="Times New Roman"/>
                <w:sz w:val="24"/>
                <w:szCs w:val="24"/>
              </w:rPr>
            </w:pPr>
          </w:p>
        </w:tc>
        <w:tc>
          <w:tcPr>
            <w:tcW w:w="7034" w:type="dxa"/>
            <w:gridSpan w:val="3"/>
            <w:tcBorders>
              <w:top w:val="single" w:sz="4" w:space="0" w:color="auto"/>
              <w:left w:val="single" w:sz="4" w:space="0" w:color="auto"/>
              <w:bottom w:val="single" w:sz="4" w:space="0" w:color="auto"/>
              <w:right w:val="nil"/>
            </w:tcBorders>
          </w:tcPr>
          <w:p w14:paraId="38E2ADBD" w14:textId="77777777" w:rsidR="00795BD5" w:rsidRPr="00795BD5" w:rsidRDefault="00795BD5" w:rsidP="00795B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795BD5">
              <w:rPr>
                <w:rFonts w:ascii="Times New Roman" w:hAnsi="Times New Roman" w:cs="Times New Roman"/>
                <w:b/>
                <w:bCs/>
                <w:sz w:val="24"/>
                <w:szCs w:val="24"/>
              </w:rPr>
              <w:t xml:space="preserve">Практические занятия: </w:t>
            </w:r>
          </w:p>
          <w:p w14:paraId="6B300978" w14:textId="77777777" w:rsidR="00795BD5" w:rsidRPr="00795BD5" w:rsidRDefault="00795BD5" w:rsidP="00795B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795BD5">
              <w:rPr>
                <w:rFonts w:ascii="Times New Roman" w:eastAsia="Calibri" w:hAnsi="Times New Roman" w:cs="Times New Roman"/>
                <w:bCs/>
                <w:color w:val="000000"/>
                <w:sz w:val="24"/>
                <w:szCs w:val="24"/>
              </w:rPr>
              <w:t>1.Изучение компонентов системного блока</w:t>
            </w:r>
          </w:p>
          <w:p w14:paraId="2CE82A52" w14:textId="77777777" w:rsidR="00795BD5" w:rsidRPr="00795BD5" w:rsidRDefault="00795BD5" w:rsidP="00795BD5">
            <w:pPr>
              <w:spacing w:line="216" w:lineRule="auto"/>
              <w:jc w:val="both"/>
              <w:rPr>
                <w:rFonts w:ascii="Times New Roman" w:hAnsi="Times New Roman" w:cs="Times New Roman"/>
                <w:bCs/>
                <w:sz w:val="24"/>
                <w:szCs w:val="24"/>
              </w:rPr>
            </w:pPr>
            <w:r w:rsidRPr="00795BD5">
              <w:rPr>
                <w:rFonts w:ascii="Times New Roman" w:hAnsi="Times New Roman" w:cs="Times New Roman"/>
                <w:bCs/>
                <w:sz w:val="24"/>
                <w:szCs w:val="24"/>
              </w:rPr>
              <w:t>2.</w:t>
            </w:r>
            <w:r w:rsidRPr="00795BD5">
              <w:rPr>
                <w:rFonts w:ascii="Times New Roman" w:eastAsia="Calibri" w:hAnsi="Times New Roman" w:cs="Times New Roman"/>
                <w:iCs/>
                <w:sz w:val="24"/>
                <w:szCs w:val="24"/>
              </w:rPr>
              <w:t xml:space="preserve"> Изучение ФЗ № 149-ФЗ</w:t>
            </w:r>
          </w:p>
        </w:tc>
      </w:tr>
      <w:tr w:rsidR="00795BD5" w:rsidRPr="00795BD5" w14:paraId="0568314E" w14:textId="77777777" w:rsidTr="00795BD5">
        <w:trPr>
          <w:trHeight w:val="374"/>
          <w:tblCellSpacing w:w="0" w:type="dxa"/>
        </w:trPr>
        <w:tc>
          <w:tcPr>
            <w:tcW w:w="2441" w:type="dxa"/>
            <w:vMerge w:val="restart"/>
            <w:tcBorders>
              <w:top w:val="single" w:sz="4" w:space="0" w:color="auto"/>
              <w:left w:val="nil"/>
              <w:bottom w:val="single" w:sz="4" w:space="0" w:color="auto"/>
              <w:right w:val="single" w:sz="4" w:space="0" w:color="auto"/>
            </w:tcBorders>
          </w:tcPr>
          <w:p w14:paraId="29B8D1B8" w14:textId="77777777" w:rsidR="00795BD5" w:rsidRPr="00795BD5" w:rsidRDefault="00795BD5" w:rsidP="00795B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795BD5">
              <w:rPr>
                <w:rFonts w:ascii="Times New Roman" w:hAnsi="Times New Roman" w:cs="Times New Roman"/>
                <w:b/>
                <w:bCs/>
                <w:sz w:val="24"/>
                <w:szCs w:val="24"/>
              </w:rPr>
              <w:t>Тема 2.</w:t>
            </w:r>
          </w:p>
          <w:p w14:paraId="32524CA5" w14:textId="77777777" w:rsidR="00795BD5" w:rsidRPr="00795BD5" w:rsidRDefault="00795BD5" w:rsidP="00795BD5">
            <w:pPr>
              <w:rPr>
                <w:rFonts w:ascii="Times New Roman" w:hAnsi="Times New Roman" w:cs="Times New Roman"/>
                <w:sz w:val="24"/>
                <w:szCs w:val="24"/>
              </w:rPr>
            </w:pPr>
            <w:r w:rsidRPr="00795BD5">
              <w:rPr>
                <w:rFonts w:ascii="Times New Roman" w:hAnsi="Times New Roman" w:cs="Times New Roman"/>
                <w:b/>
                <w:bCs/>
                <w:sz w:val="24"/>
                <w:szCs w:val="24"/>
              </w:rPr>
              <w:t xml:space="preserve">Виды корпусов и блоков питания системного блока персонального компьютера </w:t>
            </w:r>
          </w:p>
        </w:tc>
        <w:tc>
          <w:tcPr>
            <w:tcW w:w="7034" w:type="dxa"/>
            <w:gridSpan w:val="3"/>
            <w:tcBorders>
              <w:top w:val="single" w:sz="4" w:space="0" w:color="auto"/>
              <w:left w:val="single" w:sz="4" w:space="0" w:color="auto"/>
              <w:bottom w:val="single" w:sz="4" w:space="0" w:color="auto"/>
              <w:right w:val="nil"/>
            </w:tcBorders>
          </w:tcPr>
          <w:p w14:paraId="1A5336C0" w14:textId="77777777" w:rsidR="00795BD5" w:rsidRPr="00795BD5" w:rsidRDefault="00795BD5" w:rsidP="00795BD5">
            <w:pPr>
              <w:rPr>
                <w:rFonts w:ascii="Times New Roman" w:hAnsi="Times New Roman" w:cs="Times New Roman"/>
                <w:sz w:val="24"/>
                <w:szCs w:val="24"/>
              </w:rPr>
            </w:pPr>
            <w:r w:rsidRPr="00795BD5">
              <w:rPr>
                <w:rStyle w:val="afffffe"/>
                <w:rFonts w:ascii="Times New Roman" w:hAnsi="Times New Roman" w:cs="Times New Roman"/>
                <w:sz w:val="24"/>
                <w:szCs w:val="24"/>
              </w:rPr>
              <w:t>Содержание учебного материала</w:t>
            </w:r>
          </w:p>
        </w:tc>
      </w:tr>
      <w:tr w:rsidR="00795BD5" w:rsidRPr="00795BD5" w14:paraId="628C5F75" w14:textId="77777777" w:rsidTr="00795BD5">
        <w:trPr>
          <w:tblCellSpacing w:w="0" w:type="dxa"/>
        </w:trPr>
        <w:tc>
          <w:tcPr>
            <w:tcW w:w="2441" w:type="dxa"/>
            <w:vMerge/>
            <w:tcBorders>
              <w:top w:val="single" w:sz="4" w:space="0" w:color="auto"/>
              <w:left w:val="nil"/>
              <w:bottom w:val="single" w:sz="4" w:space="0" w:color="auto"/>
              <w:right w:val="single" w:sz="4" w:space="0" w:color="auto"/>
            </w:tcBorders>
            <w:vAlign w:val="center"/>
          </w:tcPr>
          <w:p w14:paraId="093830BE" w14:textId="77777777" w:rsidR="00795BD5" w:rsidRPr="00795BD5" w:rsidRDefault="00795BD5" w:rsidP="00795BD5">
            <w:pPr>
              <w:rPr>
                <w:rFonts w:ascii="Times New Roman" w:hAnsi="Times New Roman" w:cs="Times New Roman"/>
                <w:sz w:val="24"/>
                <w:szCs w:val="24"/>
              </w:rPr>
            </w:pPr>
          </w:p>
        </w:tc>
        <w:tc>
          <w:tcPr>
            <w:tcW w:w="603" w:type="dxa"/>
            <w:tcBorders>
              <w:top w:val="single" w:sz="4" w:space="0" w:color="auto"/>
              <w:left w:val="single" w:sz="4" w:space="0" w:color="auto"/>
              <w:bottom w:val="single" w:sz="4" w:space="0" w:color="auto"/>
              <w:right w:val="single" w:sz="4" w:space="0" w:color="auto"/>
            </w:tcBorders>
          </w:tcPr>
          <w:p w14:paraId="4BB28D5D" w14:textId="77777777" w:rsidR="00795BD5" w:rsidRPr="00795BD5" w:rsidRDefault="00795BD5" w:rsidP="00795BD5">
            <w:pPr>
              <w:rPr>
                <w:rFonts w:ascii="Times New Roman" w:hAnsi="Times New Roman" w:cs="Times New Roman"/>
                <w:sz w:val="24"/>
                <w:szCs w:val="24"/>
              </w:rPr>
            </w:pPr>
            <w:r w:rsidRPr="00795BD5">
              <w:rPr>
                <w:rFonts w:ascii="Times New Roman" w:hAnsi="Times New Roman" w:cs="Times New Roman"/>
                <w:sz w:val="24"/>
                <w:szCs w:val="24"/>
              </w:rPr>
              <w:t>1</w:t>
            </w:r>
          </w:p>
        </w:tc>
        <w:tc>
          <w:tcPr>
            <w:tcW w:w="6431" w:type="dxa"/>
            <w:gridSpan w:val="2"/>
            <w:tcBorders>
              <w:top w:val="single" w:sz="4" w:space="0" w:color="auto"/>
              <w:left w:val="single" w:sz="4" w:space="0" w:color="auto"/>
              <w:bottom w:val="single" w:sz="4" w:space="0" w:color="auto"/>
              <w:right w:val="nil"/>
            </w:tcBorders>
          </w:tcPr>
          <w:p w14:paraId="1BE6064C" w14:textId="77777777" w:rsidR="00795BD5" w:rsidRPr="00795BD5" w:rsidRDefault="00795BD5" w:rsidP="00795B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tLeast"/>
              <w:rPr>
                <w:rFonts w:ascii="Times New Roman" w:hAnsi="Times New Roman" w:cs="Times New Roman"/>
                <w:sz w:val="24"/>
                <w:szCs w:val="24"/>
              </w:rPr>
            </w:pPr>
            <w:r w:rsidRPr="00795BD5">
              <w:rPr>
                <w:rFonts w:ascii="Times New Roman" w:hAnsi="Times New Roman" w:cs="Times New Roman"/>
                <w:bCs/>
                <w:sz w:val="24"/>
                <w:szCs w:val="24"/>
              </w:rPr>
              <w:t xml:space="preserve">Компоненты системного блока ПК. Типы корпусов и блоков питания ПК, подключенного блока питания. </w:t>
            </w:r>
            <w:r w:rsidRPr="00795BD5">
              <w:rPr>
                <w:rFonts w:ascii="Times New Roman" w:eastAsia="Calibri" w:hAnsi="Times New Roman" w:cs="Times New Roman"/>
                <w:bCs/>
                <w:color w:val="000000"/>
                <w:sz w:val="24"/>
                <w:szCs w:val="24"/>
                <w:lang w:val="ru"/>
              </w:rPr>
              <w:t>Питание ПК: сетевые фильтры, источники бесперебойного питания.</w:t>
            </w:r>
          </w:p>
        </w:tc>
      </w:tr>
      <w:tr w:rsidR="00795BD5" w:rsidRPr="00795BD5" w14:paraId="33841171" w14:textId="77777777" w:rsidTr="00795BD5">
        <w:trPr>
          <w:trHeight w:val="521"/>
          <w:tblCellSpacing w:w="0" w:type="dxa"/>
        </w:trPr>
        <w:tc>
          <w:tcPr>
            <w:tcW w:w="2441" w:type="dxa"/>
            <w:vMerge/>
            <w:tcBorders>
              <w:top w:val="single" w:sz="4" w:space="0" w:color="auto"/>
              <w:left w:val="nil"/>
              <w:bottom w:val="single" w:sz="4" w:space="0" w:color="auto"/>
              <w:right w:val="single" w:sz="4" w:space="0" w:color="auto"/>
            </w:tcBorders>
            <w:vAlign w:val="center"/>
          </w:tcPr>
          <w:p w14:paraId="3E370124" w14:textId="77777777" w:rsidR="00795BD5" w:rsidRPr="00795BD5" w:rsidRDefault="00795BD5" w:rsidP="00795BD5">
            <w:pPr>
              <w:rPr>
                <w:rFonts w:ascii="Times New Roman" w:hAnsi="Times New Roman" w:cs="Times New Roman"/>
                <w:sz w:val="24"/>
                <w:szCs w:val="24"/>
              </w:rPr>
            </w:pPr>
          </w:p>
        </w:tc>
        <w:tc>
          <w:tcPr>
            <w:tcW w:w="7034" w:type="dxa"/>
            <w:gridSpan w:val="3"/>
            <w:tcBorders>
              <w:top w:val="single" w:sz="4" w:space="0" w:color="auto"/>
              <w:left w:val="single" w:sz="4" w:space="0" w:color="auto"/>
              <w:bottom w:val="single" w:sz="4" w:space="0" w:color="auto"/>
              <w:right w:val="nil"/>
            </w:tcBorders>
          </w:tcPr>
          <w:p w14:paraId="5F33A2A9" w14:textId="77777777" w:rsidR="00795BD5" w:rsidRPr="00795BD5" w:rsidRDefault="00795BD5" w:rsidP="00795B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795BD5">
              <w:rPr>
                <w:rFonts w:ascii="Times New Roman" w:hAnsi="Times New Roman" w:cs="Times New Roman"/>
                <w:b/>
                <w:bCs/>
                <w:sz w:val="24"/>
                <w:szCs w:val="24"/>
              </w:rPr>
              <w:t xml:space="preserve">Практические занятия: </w:t>
            </w:r>
          </w:p>
          <w:p w14:paraId="5AF40C67" w14:textId="77777777" w:rsidR="00795BD5" w:rsidRPr="00795BD5" w:rsidRDefault="00795BD5" w:rsidP="00795B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795BD5">
              <w:rPr>
                <w:rFonts w:ascii="Times New Roman" w:hAnsi="Times New Roman" w:cs="Times New Roman"/>
                <w:sz w:val="24"/>
                <w:szCs w:val="24"/>
              </w:rPr>
              <w:t>1. Изучение  к</w:t>
            </w:r>
            <w:r w:rsidRPr="00795BD5">
              <w:rPr>
                <w:rFonts w:ascii="Times New Roman" w:hAnsi="Times New Roman" w:cs="Times New Roman"/>
                <w:bCs/>
                <w:sz w:val="24"/>
                <w:szCs w:val="24"/>
              </w:rPr>
              <w:t>омпонентов системного блока ПК</w:t>
            </w:r>
          </w:p>
          <w:p w14:paraId="5F8CB18B" w14:textId="77777777" w:rsidR="00795BD5" w:rsidRPr="00795BD5" w:rsidRDefault="00795BD5" w:rsidP="00795B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795BD5">
              <w:rPr>
                <w:rFonts w:ascii="Times New Roman" w:hAnsi="Times New Roman" w:cs="Times New Roman"/>
                <w:bCs/>
                <w:sz w:val="24"/>
                <w:szCs w:val="24"/>
              </w:rPr>
              <w:t>2. Автоматизированное рабочее место</w:t>
            </w:r>
            <w:r w:rsidRPr="00795BD5">
              <w:rPr>
                <w:rFonts w:ascii="Times New Roman" w:hAnsi="Times New Roman" w:cs="Times New Roman"/>
                <w:sz w:val="24"/>
                <w:szCs w:val="24"/>
              </w:rPr>
              <w:t xml:space="preserve"> </w:t>
            </w:r>
          </w:p>
        </w:tc>
      </w:tr>
      <w:tr w:rsidR="00795BD5" w:rsidRPr="00795BD5" w14:paraId="124C47D7" w14:textId="77777777" w:rsidTr="00795BD5">
        <w:trPr>
          <w:tblCellSpacing w:w="0" w:type="dxa"/>
        </w:trPr>
        <w:tc>
          <w:tcPr>
            <w:tcW w:w="2441" w:type="dxa"/>
            <w:vMerge w:val="restart"/>
            <w:tcBorders>
              <w:top w:val="single" w:sz="4" w:space="0" w:color="auto"/>
              <w:left w:val="nil"/>
              <w:bottom w:val="single" w:sz="4" w:space="0" w:color="auto"/>
              <w:right w:val="single" w:sz="4" w:space="0" w:color="auto"/>
            </w:tcBorders>
          </w:tcPr>
          <w:p w14:paraId="6C9DDDC3" w14:textId="77777777" w:rsidR="00795BD5" w:rsidRPr="00795BD5" w:rsidRDefault="00795BD5" w:rsidP="00795B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tLeast"/>
              <w:rPr>
                <w:rStyle w:val="afffffe"/>
                <w:rFonts w:ascii="Times New Roman" w:hAnsi="Times New Roman" w:cs="Times New Roman"/>
                <w:sz w:val="24"/>
                <w:szCs w:val="24"/>
              </w:rPr>
            </w:pPr>
            <w:r w:rsidRPr="00795BD5">
              <w:rPr>
                <w:rStyle w:val="afffffe"/>
                <w:rFonts w:ascii="Times New Roman" w:hAnsi="Times New Roman" w:cs="Times New Roman"/>
                <w:sz w:val="24"/>
                <w:szCs w:val="24"/>
              </w:rPr>
              <w:t xml:space="preserve">Тема 3. </w:t>
            </w:r>
          </w:p>
          <w:p w14:paraId="7F516724" w14:textId="77777777" w:rsidR="00795BD5" w:rsidRPr="00795BD5" w:rsidRDefault="00795BD5" w:rsidP="00795B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tLeast"/>
              <w:rPr>
                <w:rFonts w:ascii="Times New Roman" w:hAnsi="Times New Roman" w:cs="Times New Roman"/>
                <w:sz w:val="24"/>
                <w:szCs w:val="24"/>
              </w:rPr>
            </w:pPr>
            <w:r w:rsidRPr="00795BD5">
              <w:rPr>
                <w:rFonts w:ascii="Times New Roman" w:eastAsia="Calibri" w:hAnsi="Times New Roman" w:cs="Times New Roman"/>
                <w:b/>
                <w:bCs/>
                <w:sz w:val="24"/>
                <w:szCs w:val="24"/>
              </w:rPr>
              <w:t>Средства связи и передачи информации</w:t>
            </w:r>
          </w:p>
        </w:tc>
        <w:tc>
          <w:tcPr>
            <w:tcW w:w="7034" w:type="dxa"/>
            <w:gridSpan w:val="3"/>
            <w:tcBorders>
              <w:top w:val="single" w:sz="4" w:space="0" w:color="auto"/>
              <w:left w:val="single" w:sz="4" w:space="0" w:color="auto"/>
              <w:bottom w:val="single" w:sz="4" w:space="0" w:color="auto"/>
              <w:right w:val="nil"/>
            </w:tcBorders>
          </w:tcPr>
          <w:p w14:paraId="70EEC018" w14:textId="77777777" w:rsidR="00795BD5" w:rsidRPr="00795BD5" w:rsidRDefault="00795BD5" w:rsidP="00795BD5">
            <w:pPr>
              <w:rPr>
                <w:rFonts w:ascii="Times New Roman" w:hAnsi="Times New Roman" w:cs="Times New Roman"/>
                <w:sz w:val="24"/>
                <w:szCs w:val="24"/>
              </w:rPr>
            </w:pPr>
            <w:r w:rsidRPr="00795BD5">
              <w:rPr>
                <w:rStyle w:val="afffffe"/>
                <w:rFonts w:ascii="Times New Roman" w:hAnsi="Times New Roman" w:cs="Times New Roman"/>
                <w:sz w:val="24"/>
                <w:szCs w:val="24"/>
              </w:rPr>
              <w:t>Содержание учебного материала</w:t>
            </w:r>
          </w:p>
        </w:tc>
      </w:tr>
      <w:tr w:rsidR="00795BD5" w:rsidRPr="00795BD5" w14:paraId="17FC5B72" w14:textId="77777777" w:rsidTr="00795BD5">
        <w:trPr>
          <w:tblCellSpacing w:w="0" w:type="dxa"/>
        </w:trPr>
        <w:tc>
          <w:tcPr>
            <w:tcW w:w="2441" w:type="dxa"/>
            <w:vMerge/>
            <w:tcBorders>
              <w:top w:val="single" w:sz="4" w:space="0" w:color="auto"/>
              <w:left w:val="nil"/>
              <w:bottom w:val="single" w:sz="4" w:space="0" w:color="auto"/>
              <w:right w:val="single" w:sz="4" w:space="0" w:color="auto"/>
            </w:tcBorders>
            <w:vAlign w:val="center"/>
          </w:tcPr>
          <w:p w14:paraId="136CC4F8" w14:textId="77777777" w:rsidR="00795BD5" w:rsidRPr="00795BD5" w:rsidRDefault="00795BD5" w:rsidP="00795BD5">
            <w:pPr>
              <w:rPr>
                <w:rFonts w:ascii="Times New Roman" w:hAnsi="Times New Roman" w:cs="Times New Roman"/>
                <w:sz w:val="24"/>
                <w:szCs w:val="24"/>
              </w:rPr>
            </w:pPr>
          </w:p>
        </w:tc>
        <w:tc>
          <w:tcPr>
            <w:tcW w:w="603" w:type="dxa"/>
            <w:tcBorders>
              <w:top w:val="single" w:sz="4" w:space="0" w:color="auto"/>
              <w:left w:val="single" w:sz="4" w:space="0" w:color="auto"/>
              <w:bottom w:val="single" w:sz="4" w:space="0" w:color="auto"/>
              <w:right w:val="single" w:sz="4" w:space="0" w:color="auto"/>
            </w:tcBorders>
          </w:tcPr>
          <w:p w14:paraId="4ECD2AF8" w14:textId="77777777" w:rsidR="00795BD5" w:rsidRPr="00795BD5" w:rsidRDefault="00795BD5" w:rsidP="00795BD5">
            <w:pPr>
              <w:rPr>
                <w:rFonts w:ascii="Times New Roman" w:hAnsi="Times New Roman" w:cs="Times New Roman"/>
                <w:sz w:val="24"/>
                <w:szCs w:val="24"/>
              </w:rPr>
            </w:pPr>
            <w:r w:rsidRPr="00795BD5">
              <w:rPr>
                <w:rFonts w:ascii="Times New Roman" w:hAnsi="Times New Roman" w:cs="Times New Roman"/>
                <w:sz w:val="24"/>
                <w:szCs w:val="24"/>
              </w:rPr>
              <w:t>1</w:t>
            </w:r>
          </w:p>
        </w:tc>
        <w:tc>
          <w:tcPr>
            <w:tcW w:w="6431" w:type="dxa"/>
            <w:gridSpan w:val="2"/>
            <w:tcBorders>
              <w:top w:val="single" w:sz="4" w:space="0" w:color="auto"/>
              <w:left w:val="single" w:sz="4" w:space="0" w:color="auto"/>
              <w:bottom w:val="single" w:sz="4" w:space="0" w:color="auto"/>
              <w:right w:val="nil"/>
            </w:tcBorders>
          </w:tcPr>
          <w:p w14:paraId="2FF653DF" w14:textId="77777777" w:rsidR="00795BD5" w:rsidRPr="00795BD5" w:rsidRDefault="00795BD5" w:rsidP="00795B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tLeast"/>
              <w:rPr>
                <w:rFonts w:ascii="Times New Roman" w:eastAsia="Calibri" w:hAnsi="Times New Roman" w:cs="Times New Roman"/>
                <w:bCs/>
                <w:sz w:val="24"/>
                <w:szCs w:val="24"/>
              </w:rPr>
            </w:pPr>
            <w:r w:rsidRPr="00795BD5">
              <w:rPr>
                <w:rFonts w:ascii="Times New Roman" w:eastAsia="Calibri" w:hAnsi="Times New Roman" w:cs="Times New Roman"/>
                <w:bCs/>
                <w:sz w:val="24"/>
                <w:szCs w:val="24"/>
              </w:rPr>
              <w:t>Основные виды средств связи и передачи информации в работе диспетчера</w:t>
            </w:r>
          </w:p>
        </w:tc>
      </w:tr>
      <w:tr w:rsidR="00795BD5" w:rsidRPr="00795BD5" w14:paraId="7174D3DD" w14:textId="77777777" w:rsidTr="00795BD5">
        <w:trPr>
          <w:trHeight w:val="488"/>
          <w:tblCellSpacing w:w="0" w:type="dxa"/>
        </w:trPr>
        <w:tc>
          <w:tcPr>
            <w:tcW w:w="2441" w:type="dxa"/>
            <w:vMerge/>
            <w:tcBorders>
              <w:top w:val="single" w:sz="4" w:space="0" w:color="auto"/>
              <w:left w:val="nil"/>
              <w:bottom w:val="single" w:sz="4" w:space="0" w:color="auto"/>
              <w:right w:val="single" w:sz="4" w:space="0" w:color="auto"/>
            </w:tcBorders>
            <w:vAlign w:val="center"/>
          </w:tcPr>
          <w:p w14:paraId="474CD830" w14:textId="77777777" w:rsidR="00795BD5" w:rsidRPr="00795BD5" w:rsidRDefault="00795BD5" w:rsidP="00795BD5">
            <w:pPr>
              <w:rPr>
                <w:rFonts w:ascii="Times New Roman" w:hAnsi="Times New Roman" w:cs="Times New Roman"/>
                <w:sz w:val="24"/>
                <w:szCs w:val="24"/>
              </w:rPr>
            </w:pPr>
          </w:p>
        </w:tc>
        <w:tc>
          <w:tcPr>
            <w:tcW w:w="7034" w:type="dxa"/>
            <w:gridSpan w:val="3"/>
            <w:tcBorders>
              <w:top w:val="single" w:sz="4" w:space="0" w:color="auto"/>
              <w:left w:val="single" w:sz="4" w:space="0" w:color="auto"/>
              <w:bottom w:val="single" w:sz="4" w:space="0" w:color="auto"/>
              <w:right w:val="nil"/>
            </w:tcBorders>
          </w:tcPr>
          <w:p w14:paraId="6A0E96FB" w14:textId="77777777" w:rsidR="00795BD5" w:rsidRPr="00795BD5" w:rsidRDefault="00795BD5" w:rsidP="00795BD5">
            <w:pPr>
              <w:rPr>
                <w:rStyle w:val="afffffe"/>
                <w:rFonts w:ascii="Times New Roman" w:hAnsi="Times New Roman" w:cs="Times New Roman"/>
                <w:sz w:val="24"/>
                <w:szCs w:val="24"/>
              </w:rPr>
            </w:pPr>
            <w:r w:rsidRPr="00795BD5">
              <w:rPr>
                <w:rStyle w:val="afffffe"/>
                <w:rFonts w:ascii="Times New Roman" w:hAnsi="Times New Roman" w:cs="Times New Roman"/>
                <w:sz w:val="24"/>
                <w:szCs w:val="24"/>
              </w:rPr>
              <w:t xml:space="preserve">Практические занятия: </w:t>
            </w:r>
          </w:p>
          <w:p w14:paraId="4CC30A74" w14:textId="77777777" w:rsidR="00795BD5" w:rsidRPr="00795BD5" w:rsidRDefault="00795BD5" w:rsidP="00795B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tLeast"/>
              <w:rPr>
                <w:rFonts w:ascii="Times New Roman" w:hAnsi="Times New Roman" w:cs="Times New Roman"/>
                <w:bCs/>
                <w:sz w:val="24"/>
                <w:szCs w:val="24"/>
              </w:rPr>
            </w:pPr>
            <w:r w:rsidRPr="00795BD5">
              <w:rPr>
                <w:rFonts w:ascii="Times New Roman" w:hAnsi="Times New Roman" w:cs="Times New Roman"/>
                <w:bCs/>
                <w:sz w:val="24"/>
                <w:szCs w:val="24"/>
              </w:rPr>
              <w:t>1.Изучение средств связи вычислительной техники</w:t>
            </w:r>
          </w:p>
        </w:tc>
      </w:tr>
      <w:tr w:rsidR="00795BD5" w:rsidRPr="00795BD5" w14:paraId="7A625CB0" w14:textId="77777777" w:rsidTr="00795BD5">
        <w:trPr>
          <w:tblCellSpacing w:w="0" w:type="dxa"/>
        </w:trPr>
        <w:tc>
          <w:tcPr>
            <w:tcW w:w="2441" w:type="dxa"/>
            <w:vMerge w:val="restart"/>
            <w:tcBorders>
              <w:top w:val="single" w:sz="4" w:space="0" w:color="auto"/>
              <w:left w:val="nil"/>
              <w:bottom w:val="single" w:sz="4" w:space="0" w:color="auto"/>
              <w:right w:val="single" w:sz="4" w:space="0" w:color="auto"/>
            </w:tcBorders>
          </w:tcPr>
          <w:p w14:paraId="29F0A951" w14:textId="77777777" w:rsidR="00795BD5" w:rsidRPr="00795BD5" w:rsidRDefault="00795BD5" w:rsidP="00795BD5">
            <w:pPr>
              <w:jc w:val="both"/>
              <w:rPr>
                <w:rStyle w:val="afffffe"/>
                <w:rFonts w:ascii="Times New Roman" w:hAnsi="Times New Roman" w:cs="Times New Roman"/>
                <w:sz w:val="24"/>
                <w:szCs w:val="24"/>
              </w:rPr>
            </w:pPr>
            <w:r w:rsidRPr="00795BD5">
              <w:rPr>
                <w:rStyle w:val="afffffe"/>
                <w:rFonts w:ascii="Times New Roman" w:hAnsi="Times New Roman" w:cs="Times New Roman"/>
                <w:sz w:val="24"/>
                <w:szCs w:val="24"/>
              </w:rPr>
              <w:t>Тема 4.</w:t>
            </w:r>
          </w:p>
          <w:p w14:paraId="109C4EC9" w14:textId="77777777" w:rsidR="00795BD5" w:rsidRPr="00795BD5" w:rsidRDefault="00795BD5" w:rsidP="00795B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795BD5">
              <w:rPr>
                <w:rFonts w:ascii="Times New Roman" w:hAnsi="Times New Roman" w:cs="Times New Roman"/>
                <w:b/>
                <w:sz w:val="24"/>
                <w:szCs w:val="24"/>
              </w:rPr>
              <w:t>Процессоры</w:t>
            </w:r>
            <w:r w:rsidRPr="00795BD5">
              <w:rPr>
                <w:rFonts w:ascii="Times New Roman" w:hAnsi="Times New Roman" w:cs="Times New Roman"/>
                <w:b/>
                <w:bCs/>
                <w:sz w:val="24"/>
                <w:szCs w:val="24"/>
              </w:rPr>
              <w:t xml:space="preserve"> </w:t>
            </w:r>
          </w:p>
        </w:tc>
        <w:tc>
          <w:tcPr>
            <w:tcW w:w="7034" w:type="dxa"/>
            <w:gridSpan w:val="3"/>
            <w:tcBorders>
              <w:top w:val="single" w:sz="4" w:space="0" w:color="auto"/>
              <w:left w:val="single" w:sz="4" w:space="0" w:color="auto"/>
              <w:bottom w:val="single" w:sz="4" w:space="0" w:color="auto"/>
              <w:right w:val="nil"/>
            </w:tcBorders>
          </w:tcPr>
          <w:p w14:paraId="57873E00" w14:textId="77777777" w:rsidR="00795BD5" w:rsidRPr="00795BD5" w:rsidRDefault="00795BD5" w:rsidP="00795BD5">
            <w:pPr>
              <w:rPr>
                <w:rFonts w:ascii="Times New Roman" w:hAnsi="Times New Roman" w:cs="Times New Roman"/>
                <w:sz w:val="24"/>
                <w:szCs w:val="24"/>
              </w:rPr>
            </w:pPr>
            <w:r w:rsidRPr="00795BD5">
              <w:rPr>
                <w:rStyle w:val="afffffe"/>
                <w:rFonts w:ascii="Times New Roman" w:hAnsi="Times New Roman" w:cs="Times New Roman"/>
                <w:sz w:val="24"/>
                <w:szCs w:val="24"/>
              </w:rPr>
              <w:t>Содержание учебного материала</w:t>
            </w:r>
          </w:p>
        </w:tc>
      </w:tr>
      <w:tr w:rsidR="00795BD5" w:rsidRPr="00795BD5" w14:paraId="1730B8BB" w14:textId="77777777" w:rsidTr="00795BD5">
        <w:trPr>
          <w:tblCellSpacing w:w="0" w:type="dxa"/>
        </w:trPr>
        <w:tc>
          <w:tcPr>
            <w:tcW w:w="2441" w:type="dxa"/>
            <w:vMerge/>
            <w:tcBorders>
              <w:top w:val="single" w:sz="4" w:space="0" w:color="auto"/>
              <w:left w:val="nil"/>
              <w:bottom w:val="single" w:sz="4" w:space="0" w:color="auto"/>
              <w:right w:val="single" w:sz="4" w:space="0" w:color="auto"/>
            </w:tcBorders>
            <w:vAlign w:val="center"/>
          </w:tcPr>
          <w:p w14:paraId="2A8AD236" w14:textId="77777777" w:rsidR="00795BD5" w:rsidRPr="00795BD5" w:rsidRDefault="00795BD5" w:rsidP="00795BD5">
            <w:pPr>
              <w:rPr>
                <w:rFonts w:ascii="Times New Roman" w:hAnsi="Times New Roman" w:cs="Times New Roman"/>
                <w:sz w:val="24"/>
                <w:szCs w:val="24"/>
              </w:rPr>
            </w:pPr>
          </w:p>
        </w:tc>
        <w:tc>
          <w:tcPr>
            <w:tcW w:w="603" w:type="dxa"/>
            <w:tcBorders>
              <w:top w:val="single" w:sz="4" w:space="0" w:color="auto"/>
              <w:left w:val="single" w:sz="4" w:space="0" w:color="auto"/>
              <w:bottom w:val="single" w:sz="4" w:space="0" w:color="auto"/>
              <w:right w:val="single" w:sz="4" w:space="0" w:color="auto"/>
            </w:tcBorders>
          </w:tcPr>
          <w:p w14:paraId="2AAF2847" w14:textId="77777777" w:rsidR="00795BD5" w:rsidRPr="00795BD5" w:rsidRDefault="00795BD5" w:rsidP="00795BD5">
            <w:pPr>
              <w:rPr>
                <w:rFonts w:ascii="Times New Roman" w:hAnsi="Times New Roman" w:cs="Times New Roman"/>
                <w:sz w:val="24"/>
                <w:szCs w:val="24"/>
              </w:rPr>
            </w:pPr>
            <w:r w:rsidRPr="00795BD5">
              <w:rPr>
                <w:rFonts w:ascii="Times New Roman" w:hAnsi="Times New Roman" w:cs="Times New Roman"/>
                <w:sz w:val="24"/>
                <w:szCs w:val="24"/>
              </w:rPr>
              <w:t>1</w:t>
            </w:r>
          </w:p>
        </w:tc>
        <w:tc>
          <w:tcPr>
            <w:tcW w:w="6431" w:type="dxa"/>
            <w:gridSpan w:val="2"/>
            <w:tcBorders>
              <w:top w:val="single" w:sz="4" w:space="0" w:color="auto"/>
              <w:left w:val="single" w:sz="4" w:space="0" w:color="auto"/>
              <w:bottom w:val="single" w:sz="4" w:space="0" w:color="auto"/>
              <w:right w:val="nil"/>
            </w:tcBorders>
          </w:tcPr>
          <w:p w14:paraId="1CA8EA49" w14:textId="77777777" w:rsidR="00795BD5" w:rsidRPr="00795BD5" w:rsidRDefault="00795BD5" w:rsidP="00795B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tLeast"/>
              <w:rPr>
                <w:rFonts w:ascii="Times New Roman" w:hAnsi="Times New Roman" w:cs="Times New Roman"/>
                <w:sz w:val="24"/>
                <w:szCs w:val="24"/>
              </w:rPr>
            </w:pPr>
            <w:r w:rsidRPr="00795BD5">
              <w:rPr>
                <w:rFonts w:ascii="Times New Roman" w:hAnsi="Times New Roman" w:cs="Times New Roman"/>
                <w:sz w:val="24"/>
                <w:szCs w:val="24"/>
              </w:rPr>
              <w:t>Процессоры. Характеристики процессоров. Обзор основных современных моделей</w:t>
            </w:r>
          </w:p>
        </w:tc>
      </w:tr>
      <w:tr w:rsidR="00795BD5" w:rsidRPr="00795BD5" w14:paraId="5581FC6E" w14:textId="77777777" w:rsidTr="00795BD5">
        <w:trPr>
          <w:trHeight w:val="723"/>
          <w:tblCellSpacing w:w="0" w:type="dxa"/>
        </w:trPr>
        <w:tc>
          <w:tcPr>
            <w:tcW w:w="2441" w:type="dxa"/>
            <w:vMerge/>
            <w:tcBorders>
              <w:top w:val="single" w:sz="4" w:space="0" w:color="auto"/>
              <w:left w:val="nil"/>
              <w:bottom w:val="single" w:sz="4" w:space="0" w:color="auto"/>
              <w:right w:val="single" w:sz="4" w:space="0" w:color="auto"/>
            </w:tcBorders>
            <w:vAlign w:val="center"/>
          </w:tcPr>
          <w:p w14:paraId="432B98FA" w14:textId="77777777" w:rsidR="00795BD5" w:rsidRPr="00795BD5" w:rsidRDefault="00795BD5" w:rsidP="00795BD5">
            <w:pPr>
              <w:rPr>
                <w:rFonts w:ascii="Times New Roman" w:hAnsi="Times New Roman" w:cs="Times New Roman"/>
                <w:sz w:val="24"/>
                <w:szCs w:val="24"/>
              </w:rPr>
            </w:pPr>
          </w:p>
        </w:tc>
        <w:tc>
          <w:tcPr>
            <w:tcW w:w="7034" w:type="dxa"/>
            <w:gridSpan w:val="3"/>
            <w:tcBorders>
              <w:top w:val="single" w:sz="4" w:space="0" w:color="auto"/>
              <w:left w:val="single" w:sz="4" w:space="0" w:color="auto"/>
              <w:bottom w:val="single" w:sz="4" w:space="0" w:color="auto"/>
              <w:right w:val="nil"/>
            </w:tcBorders>
          </w:tcPr>
          <w:p w14:paraId="7A988DC0" w14:textId="77777777" w:rsidR="00795BD5" w:rsidRPr="00795BD5" w:rsidRDefault="00795BD5" w:rsidP="00795BD5">
            <w:pPr>
              <w:rPr>
                <w:rStyle w:val="afffffe"/>
                <w:rFonts w:ascii="Times New Roman" w:hAnsi="Times New Roman" w:cs="Times New Roman"/>
                <w:sz w:val="24"/>
                <w:szCs w:val="24"/>
              </w:rPr>
            </w:pPr>
            <w:r w:rsidRPr="00795BD5">
              <w:rPr>
                <w:rStyle w:val="afffffe"/>
                <w:rFonts w:ascii="Times New Roman" w:hAnsi="Times New Roman" w:cs="Times New Roman"/>
                <w:sz w:val="24"/>
                <w:szCs w:val="24"/>
              </w:rPr>
              <w:t xml:space="preserve">Практические занятия: </w:t>
            </w:r>
          </w:p>
          <w:p w14:paraId="49830446" w14:textId="77777777" w:rsidR="00795BD5" w:rsidRPr="00795BD5" w:rsidRDefault="00795BD5" w:rsidP="00795BD5">
            <w:pPr>
              <w:rPr>
                <w:rFonts w:ascii="Times New Roman" w:hAnsi="Times New Roman" w:cs="Times New Roman"/>
                <w:bCs/>
                <w:sz w:val="24"/>
                <w:szCs w:val="24"/>
              </w:rPr>
            </w:pPr>
            <w:r w:rsidRPr="00795BD5">
              <w:rPr>
                <w:rFonts w:ascii="Times New Roman" w:hAnsi="Times New Roman" w:cs="Times New Roman"/>
                <w:bCs/>
                <w:sz w:val="24"/>
                <w:szCs w:val="24"/>
              </w:rPr>
              <w:t>1. Изучение процессора</w:t>
            </w:r>
          </w:p>
          <w:p w14:paraId="4247BF48" w14:textId="77777777" w:rsidR="00795BD5" w:rsidRPr="00795BD5" w:rsidRDefault="00795BD5" w:rsidP="00795BD5">
            <w:pPr>
              <w:rPr>
                <w:rFonts w:ascii="Times New Roman" w:hAnsi="Times New Roman" w:cs="Times New Roman"/>
                <w:bCs/>
                <w:sz w:val="24"/>
                <w:szCs w:val="24"/>
              </w:rPr>
            </w:pPr>
            <w:r w:rsidRPr="00795BD5">
              <w:rPr>
                <w:rFonts w:ascii="Times New Roman" w:hAnsi="Times New Roman" w:cs="Times New Roman"/>
                <w:bCs/>
                <w:sz w:val="24"/>
                <w:szCs w:val="24"/>
              </w:rPr>
              <w:t>2. Выполнение самостоятельных заданий</w:t>
            </w:r>
          </w:p>
        </w:tc>
      </w:tr>
      <w:tr w:rsidR="00795BD5" w:rsidRPr="00795BD5" w14:paraId="6115FEED" w14:textId="77777777" w:rsidTr="00795BD5">
        <w:trPr>
          <w:trHeight w:val="321"/>
          <w:tblCellSpacing w:w="0" w:type="dxa"/>
        </w:trPr>
        <w:tc>
          <w:tcPr>
            <w:tcW w:w="2441" w:type="dxa"/>
            <w:vMerge w:val="restart"/>
            <w:tcBorders>
              <w:top w:val="single" w:sz="4" w:space="0" w:color="auto"/>
              <w:left w:val="nil"/>
              <w:bottom w:val="single" w:sz="4" w:space="0" w:color="auto"/>
              <w:right w:val="single" w:sz="4" w:space="0" w:color="auto"/>
            </w:tcBorders>
          </w:tcPr>
          <w:p w14:paraId="76BDE88A" w14:textId="77777777" w:rsidR="00795BD5" w:rsidRPr="00795BD5" w:rsidRDefault="00795BD5" w:rsidP="00795BD5">
            <w:pPr>
              <w:rPr>
                <w:rStyle w:val="afffffe"/>
                <w:rFonts w:ascii="Times New Roman" w:hAnsi="Times New Roman" w:cs="Times New Roman"/>
                <w:sz w:val="24"/>
                <w:szCs w:val="24"/>
              </w:rPr>
            </w:pPr>
            <w:r w:rsidRPr="00795BD5">
              <w:rPr>
                <w:rStyle w:val="afffffe"/>
                <w:rFonts w:ascii="Times New Roman" w:hAnsi="Times New Roman" w:cs="Times New Roman"/>
                <w:sz w:val="24"/>
                <w:szCs w:val="24"/>
              </w:rPr>
              <w:t xml:space="preserve">Тема 5. </w:t>
            </w:r>
          </w:p>
          <w:p w14:paraId="6E8EFB81" w14:textId="77777777" w:rsidR="00795BD5" w:rsidRPr="00795BD5" w:rsidRDefault="00795BD5" w:rsidP="00795BD5">
            <w:pPr>
              <w:pStyle w:val="Default"/>
              <w:jc w:val="both"/>
            </w:pPr>
            <w:r w:rsidRPr="00795BD5">
              <w:rPr>
                <w:b/>
              </w:rPr>
              <w:t>Оперативная память</w:t>
            </w:r>
            <w:r w:rsidRPr="00795BD5">
              <w:rPr>
                <w:b/>
                <w:bCs/>
              </w:rPr>
              <w:t xml:space="preserve"> </w:t>
            </w:r>
          </w:p>
        </w:tc>
        <w:tc>
          <w:tcPr>
            <w:tcW w:w="7034" w:type="dxa"/>
            <w:gridSpan w:val="3"/>
            <w:tcBorders>
              <w:top w:val="single" w:sz="4" w:space="0" w:color="auto"/>
              <w:left w:val="single" w:sz="4" w:space="0" w:color="auto"/>
              <w:bottom w:val="single" w:sz="4" w:space="0" w:color="auto"/>
              <w:right w:val="nil"/>
            </w:tcBorders>
          </w:tcPr>
          <w:p w14:paraId="7E5369FD" w14:textId="77777777" w:rsidR="00795BD5" w:rsidRPr="00795BD5" w:rsidRDefault="00795BD5" w:rsidP="00795BD5">
            <w:pPr>
              <w:rPr>
                <w:rFonts w:ascii="Times New Roman" w:hAnsi="Times New Roman" w:cs="Times New Roman"/>
                <w:sz w:val="24"/>
                <w:szCs w:val="24"/>
              </w:rPr>
            </w:pPr>
            <w:r w:rsidRPr="00795BD5">
              <w:rPr>
                <w:rStyle w:val="afffffe"/>
                <w:rFonts w:ascii="Times New Roman" w:hAnsi="Times New Roman" w:cs="Times New Roman"/>
                <w:sz w:val="24"/>
                <w:szCs w:val="24"/>
              </w:rPr>
              <w:t>Содержание учебного материала</w:t>
            </w:r>
          </w:p>
        </w:tc>
      </w:tr>
      <w:tr w:rsidR="00795BD5" w:rsidRPr="00795BD5" w14:paraId="04EFA26F" w14:textId="77777777" w:rsidTr="00795BD5">
        <w:trPr>
          <w:trHeight w:val="687"/>
          <w:tblCellSpacing w:w="0" w:type="dxa"/>
        </w:trPr>
        <w:tc>
          <w:tcPr>
            <w:tcW w:w="2441" w:type="dxa"/>
            <w:vMerge/>
            <w:tcBorders>
              <w:top w:val="single" w:sz="4" w:space="0" w:color="auto"/>
              <w:left w:val="nil"/>
              <w:bottom w:val="single" w:sz="4" w:space="0" w:color="auto"/>
              <w:right w:val="single" w:sz="4" w:space="0" w:color="auto"/>
            </w:tcBorders>
            <w:vAlign w:val="center"/>
          </w:tcPr>
          <w:p w14:paraId="23E1B938" w14:textId="77777777" w:rsidR="00795BD5" w:rsidRPr="00795BD5" w:rsidRDefault="00795BD5" w:rsidP="00795BD5">
            <w:pPr>
              <w:rPr>
                <w:rFonts w:ascii="Times New Roman" w:hAnsi="Times New Roman" w:cs="Times New Roman"/>
                <w:sz w:val="24"/>
                <w:szCs w:val="24"/>
              </w:rPr>
            </w:pPr>
          </w:p>
        </w:tc>
        <w:tc>
          <w:tcPr>
            <w:tcW w:w="7034" w:type="dxa"/>
            <w:gridSpan w:val="3"/>
            <w:tcBorders>
              <w:top w:val="single" w:sz="4" w:space="0" w:color="auto"/>
              <w:left w:val="single" w:sz="4" w:space="0" w:color="auto"/>
              <w:bottom w:val="single" w:sz="4" w:space="0" w:color="auto"/>
              <w:right w:val="nil"/>
            </w:tcBorders>
          </w:tcPr>
          <w:p w14:paraId="258B5B22" w14:textId="77777777" w:rsidR="00795BD5" w:rsidRPr="00795BD5" w:rsidRDefault="00795BD5" w:rsidP="00795BD5">
            <w:pPr>
              <w:jc w:val="both"/>
              <w:rPr>
                <w:rStyle w:val="afffffe"/>
                <w:rFonts w:ascii="Times New Roman" w:hAnsi="Times New Roman" w:cs="Times New Roman"/>
                <w:sz w:val="24"/>
                <w:szCs w:val="24"/>
              </w:rPr>
            </w:pPr>
            <w:r w:rsidRPr="00795BD5">
              <w:rPr>
                <w:rStyle w:val="afffffe"/>
                <w:rFonts w:ascii="Times New Roman" w:hAnsi="Times New Roman" w:cs="Times New Roman"/>
                <w:sz w:val="24"/>
                <w:szCs w:val="24"/>
              </w:rPr>
              <w:t xml:space="preserve">Практические занятия: </w:t>
            </w:r>
          </w:p>
          <w:p w14:paraId="6E33ED42" w14:textId="77777777" w:rsidR="00795BD5" w:rsidRPr="00795BD5" w:rsidRDefault="00795BD5" w:rsidP="00795BD5">
            <w:pPr>
              <w:jc w:val="both"/>
              <w:rPr>
                <w:rFonts w:ascii="Times New Roman" w:eastAsia="Calibri" w:hAnsi="Times New Roman" w:cs="Times New Roman"/>
                <w:bCs/>
                <w:iCs/>
                <w:color w:val="000000"/>
                <w:sz w:val="24"/>
                <w:szCs w:val="24"/>
              </w:rPr>
            </w:pPr>
            <w:r w:rsidRPr="00795BD5">
              <w:rPr>
                <w:rFonts w:ascii="Times New Roman" w:hAnsi="Times New Roman" w:cs="Times New Roman"/>
                <w:bCs/>
                <w:sz w:val="24"/>
                <w:szCs w:val="24"/>
              </w:rPr>
              <w:t>1.</w:t>
            </w:r>
            <w:r w:rsidRPr="00795BD5">
              <w:rPr>
                <w:rFonts w:ascii="Times New Roman" w:eastAsia="Calibri" w:hAnsi="Times New Roman" w:cs="Times New Roman"/>
                <w:bCs/>
                <w:iCs/>
                <w:color w:val="000000"/>
                <w:sz w:val="24"/>
                <w:szCs w:val="24"/>
              </w:rPr>
              <w:t xml:space="preserve"> Изучение характеристик оперативной памяти</w:t>
            </w:r>
          </w:p>
          <w:p w14:paraId="5921E8DF" w14:textId="77777777" w:rsidR="00795BD5" w:rsidRPr="00795BD5" w:rsidRDefault="00795BD5" w:rsidP="00795BD5">
            <w:pPr>
              <w:jc w:val="both"/>
              <w:rPr>
                <w:rFonts w:ascii="Times New Roman" w:hAnsi="Times New Roman" w:cs="Times New Roman"/>
                <w:sz w:val="24"/>
                <w:szCs w:val="24"/>
              </w:rPr>
            </w:pPr>
            <w:r w:rsidRPr="00795BD5">
              <w:rPr>
                <w:rFonts w:ascii="Times New Roman" w:hAnsi="Times New Roman" w:cs="Times New Roman"/>
                <w:bCs/>
                <w:sz w:val="24"/>
                <w:szCs w:val="24"/>
              </w:rPr>
              <w:t>2. Выполнение самостоятельных заданий</w:t>
            </w:r>
          </w:p>
        </w:tc>
      </w:tr>
      <w:tr w:rsidR="00795BD5" w:rsidRPr="00795BD5" w14:paraId="76C72CE3" w14:textId="77777777" w:rsidTr="00795BD5">
        <w:trPr>
          <w:tblCellSpacing w:w="0" w:type="dxa"/>
        </w:trPr>
        <w:tc>
          <w:tcPr>
            <w:tcW w:w="2441" w:type="dxa"/>
            <w:vMerge w:val="restart"/>
            <w:tcBorders>
              <w:top w:val="single" w:sz="4" w:space="0" w:color="auto"/>
              <w:left w:val="nil"/>
              <w:bottom w:val="single" w:sz="4" w:space="0" w:color="auto"/>
              <w:right w:val="single" w:sz="4" w:space="0" w:color="auto"/>
            </w:tcBorders>
          </w:tcPr>
          <w:p w14:paraId="7837339E" w14:textId="77777777" w:rsidR="00795BD5" w:rsidRPr="00795BD5" w:rsidRDefault="00795BD5" w:rsidP="00795BD5">
            <w:pPr>
              <w:rPr>
                <w:rStyle w:val="afffffe"/>
                <w:rFonts w:ascii="Times New Roman" w:hAnsi="Times New Roman" w:cs="Times New Roman"/>
                <w:sz w:val="24"/>
                <w:szCs w:val="24"/>
              </w:rPr>
            </w:pPr>
            <w:r w:rsidRPr="00795BD5">
              <w:rPr>
                <w:rStyle w:val="afffffe"/>
                <w:rFonts w:ascii="Times New Roman" w:hAnsi="Times New Roman" w:cs="Times New Roman"/>
                <w:sz w:val="24"/>
                <w:szCs w:val="24"/>
              </w:rPr>
              <w:t xml:space="preserve">Тема 6. </w:t>
            </w:r>
          </w:p>
          <w:p w14:paraId="78C4368C" w14:textId="77777777" w:rsidR="00795BD5" w:rsidRPr="00795BD5" w:rsidRDefault="00795BD5" w:rsidP="00795BD5">
            <w:pPr>
              <w:rPr>
                <w:rFonts w:ascii="Times New Roman" w:hAnsi="Times New Roman" w:cs="Times New Roman"/>
                <w:sz w:val="24"/>
                <w:szCs w:val="24"/>
              </w:rPr>
            </w:pPr>
            <w:r w:rsidRPr="00795BD5">
              <w:rPr>
                <w:rFonts w:ascii="Times New Roman" w:hAnsi="Times New Roman" w:cs="Times New Roman"/>
                <w:b/>
                <w:bCs/>
                <w:sz w:val="24"/>
                <w:szCs w:val="24"/>
              </w:rPr>
              <w:t>Общие принципы построения периферийных устройств</w:t>
            </w:r>
          </w:p>
        </w:tc>
        <w:tc>
          <w:tcPr>
            <w:tcW w:w="7034" w:type="dxa"/>
            <w:gridSpan w:val="3"/>
            <w:tcBorders>
              <w:top w:val="single" w:sz="4" w:space="0" w:color="auto"/>
              <w:left w:val="single" w:sz="4" w:space="0" w:color="auto"/>
              <w:bottom w:val="single" w:sz="4" w:space="0" w:color="auto"/>
              <w:right w:val="nil"/>
            </w:tcBorders>
          </w:tcPr>
          <w:p w14:paraId="1A6D8655" w14:textId="77777777" w:rsidR="00795BD5" w:rsidRPr="00795BD5" w:rsidRDefault="00795BD5" w:rsidP="00795BD5">
            <w:pPr>
              <w:rPr>
                <w:rFonts w:ascii="Times New Roman" w:hAnsi="Times New Roman" w:cs="Times New Roman"/>
                <w:sz w:val="24"/>
                <w:szCs w:val="24"/>
              </w:rPr>
            </w:pPr>
            <w:r w:rsidRPr="00795BD5">
              <w:rPr>
                <w:rStyle w:val="afffffe"/>
                <w:rFonts w:ascii="Times New Roman" w:hAnsi="Times New Roman" w:cs="Times New Roman"/>
                <w:sz w:val="24"/>
                <w:szCs w:val="24"/>
              </w:rPr>
              <w:t>Содержание учебного материала</w:t>
            </w:r>
          </w:p>
        </w:tc>
      </w:tr>
      <w:tr w:rsidR="00795BD5" w:rsidRPr="00795BD5" w14:paraId="1CEF9890" w14:textId="77777777" w:rsidTr="00795BD5">
        <w:trPr>
          <w:trHeight w:val="1433"/>
          <w:tblCellSpacing w:w="0" w:type="dxa"/>
        </w:trPr>
        <w:tc>
          <w:tcPr>
            <w:tcW w:w="2441" w:type="dxa"/>
            <w:vMerge/>
            <w:tcBorders>
              <w:top w:val="single" w:sz="4" w:space="0" w:color="auto"/>
              <w:left w:val="nil"/>
              <w:bottom w:val="single" w:sz="4" w:space="0" w:color="auto"/>
              <w:right w:val="single" w:sz="4" w:space="0" w:color="auto"/>
            </w:tcBorders>
            <w:vAlign w:val="center"/>
          </w:tcPr>
          <w:p w14:paraId="521201A4" w14:textId="77777777" w:rsidR="00795BD5" w:rsidRPr="00795BD5" w:rsidRDefault="00795BD5" w:rsidP="00795BD5">
            <w:pPr>
              <w:rPr>
                <w:rFonts w:ascii="Times New Roman" w:hAnsi="Times New Roman" w:cs="Times New Roman"/>
                <w:sz w:val="24"/>
                <w:szCs w:val="24"/>
              </w:rPr>
            </w:pPr>
          </w:p>
        </w:tc>
        <w:tc>
          <w:tcPr>
            <w:tcW w:w="7034" w:type="dxa"/>
            <w:gridSpan w:val="3"/>
            <w:tcBorders>
              <w:top w:val="single" w:sz="4" w:space="0" w:color="auto"/>
              <w:left w:val="single" w:sz="4" w:space="0" w:color="auto"/>
              <w:bottom w:val="single" w:sz="4" w:space="0" w:color="auto"/>
              <w:right w:val="nil"/>
            </w:tcBorders>
          </w:tcPr>
          <w:p w14:paraId="17D5D01D" w14:textId="77777777" w:rsidR="00795BD5" w:rsidRPr="00795BD5" w:rsidRDefault="00795BD5" w:rsidP="00795BD5">
            <w:pPr>
              <w:jc w:val="both"/>
              <w:rPr>
                <w:rStyle w:val="afffffe"/>
                <w:rFonts w:ascii="Times New Roman" w:hAnsi="Times New Roman" w:cs="Times New Roman"/>
                <w:sz w:val="24"/>
                <w:szCs w:val="24"/>
              </w:rPr>
            </w:pPr>
            <w:r w:rsidRPr="00795BD5">
              <w:rPr>
                <w:rStyle w:val="afffffe"/>
                <w:rFonts w:ascii="Times New Roman" w:hAnsi="Times New Roman" w:cs="Times New Roman"/>
                <w:sz w:val="24"/>
                <w:szCs w:val="24"/>
              </w:rPr>
              <w:t xml:space="preserve">Практические занятия: </w:t>
            </w:r>
          </w:p>
          <w:p w14:paraId="009DB2B8" w14:textId="77777777" w:rsidR="00795BD5" w:rsidRPr="00795BD5" w:rsidRDefault="00795BD5" w:rsidP="00795B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tLeast"/>
              <w:rPr>
                <w:rFonts w:ascii="Times New Roman" w:hAnsi="Times New Roman" w:cs="Times New Roman"/>
                <w:bCs/>
                <w:sz w:val="24"/>
                <w:szCs w:val="24"/>
              </w:rPr>
            </w:pPr>
            <w:r w:rsidRPr="00795BD5">
              <w:rPr>
                <w:rFonts w:ascii="Times New Roman" w:hAnsi="Times New Roman" w:cs="Times New Roman"/>
                <w:bCs/>
                <w:sz w:val="24"/>
                <w:szCs w:val="24"/>
              </w:rPr>
              <w:t>1.</w:t>
            </w:r>
            <w:r w:rsidRPr="00795BD5">
              <w:rPr>
                <w:rFonts w:ascii="Times New Roman" w:eastAsia="Calibri" w:hAnsi="Times New Roman" w:cs="Times New Roman"/>
                <w:bCs/>
                <w:iCs/>
                <w:color w:val="000000"/>
                <w:sz w:val="24"/>
                <w:szCs w:val="24"/>
              </w:rPr>
              <w:t xml:space="preserve"> </w:t>
            </w:r>
            <w:r w:rsidRPr="00795BD5">
              <w:rPr>
                <w:rFonts w:ascii="Times New Roman" w:hAnsi="Times New Roman" w:cs="Times New Roman"/>
                <w:bCs/>
                <w:sz w:val="24"/>
                <w:szCs w:val="24"/>
              </w:rPr>
              <w:t xml:space="preserve">Классификация периферийных устройств персонального компьютера. </w:t>
            </w:r>
          </w:p>
          <w:p w14:paraId="3CDDE994" w14:textId="77777777" w:rsidR="00795BD5" w:rsidRPr="00795BD5" w:rsidRDefault="00795BD5" w:rsidP="00795B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tLeast"/>
              <w:rPr>
                <w:rFonts w:ascii="Times New Roman" w:hAnsi="Times New Roman" w:cs="Times New Roman"/>
                <w:bCs/>
                <w:sz w:val="24"/>
                <w:szCs w:val="24"/>
              </w:rPr>
            </w:pPr>
            <w:r w:rsidRPr="00795BD5">
              <w:rPr>
                <w:rFonts w:ascii="Times New Roman" w:hAnsi="Times New Roman" w:cs="Times New Roman"/>
                <w:bCs/>
                <w:sz w:val="24"/>
                <w:szCs w:val="24"/>
              </w:rPr>
              <w:t xml:space="preserve">2. Аппаратные средства ЭВМ. </w:t>
            </w:r>
          </w:p>
          <w:p w14:paraId="2856971A" w14:textId="77777777" w:rsidR="00795BD5" w:rsidRPr="00795BD5" w:rsidRDefault="00795BD5" w:rsidP="00795B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tLeast"/>
              <w:rPr>
                <w:rFonts w:ascii="Times New Roman" w:hAnsi="Times New Roman" w:cs="Times New Roman"/>
                <w:sz w:val="24"/>
                <w:szCs w:val="24"/>
              </w:rPr>
            </w:pPr>
            <w:r w:rsidRPr="00795BD5">
              <w:rPr>
                <w:rFonts w:ascii="Times New Roman" w:hAnsi="Times New Roman" w:cs="Times New Roman"/>
                <w:bCs/>
                <w:color w:val="000000"/>
                <w:sz w:val="24"/>
                <w:szCs w:val="24"/>
              </w:rPr>
              <w:t>3.</w:t>
            </w:r>
            <w:r w:rsidRPr="00795BD5">
              <w:rPr>
                <w:rFonts w:ascii="Times New Roman" w:hAnsi="Times New Roman" w:cs="Times New Roman"/>
                <w:bCs/>
                <w:color w:val="000000"/>
                <w:sz w:val="24"/>
                <w:szCs w:val="24"/>
                <w:lang w:val="ru"/>
              </w:rPr>
              <w:t>Определение интерфейсов периферийных устройств (монитор, модем, принтер, сканер)</w:t>
            </w:r>
          </w:p>
        </w:tc>
      </w:tr>
      <w:tr w:rsidR="00795BD5" w:rsidRPr="00795BD5" w14:paraId="543149CF" w14:textId="77777777" w:rsidTr="00795BD5">
        <w:trPr>
          <w:tblCellSpacing w:w="0" w:type="dxa"/>
        </w:trPr>
        <w:tc>
          <w:tcPr>
            <w:tcW w:w="2441" w:type="dxa"/>
            <w:vMerge w:val="restart"/>
            <w:tcBorders>
              <w:top w:val="single" w:sz="4" w:space="0" w:color="auto"/>
              <w:left w:val="nil"/>
              <w:bottom w:val="single" w:sz="4" w:space="0" w:color="auto"/>
              <w:right w:val="single" w:sz="4" w:space="0" w:color="auto"/>
            </w:tcBorders>
          </w:tcPr>
          <w:p w14:paraId="2EBC972B" w14:textId="77777777" w:rsidR="00795BD5" w:rsidRPr="00795BD5" w:rsidRDefault="00795BD5" w:rsidP="00795B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795BD5">
              <w:rPr>
                <w:rFonts w:ascii="Times New Roman" w:hAnsi="Times New Roman" w:cs="Times New Roman"/>
                <w:b/>
                <w:bCs/>
                <w:sz w:val="24"/>
                <w:szCs w:val="24"/>
              </w:rPr>
              <w:t xml:space="preserve">Тема 7. </w:t>
            </w:r>
          </w:p>
          <w:p w14:paraId="140011B5" w14:textId="77777777" w:rsidR="00795BD5" w:rsidRPr="00795BD5" w:rsidRDefault="00795BD5" w:rsidP="00795B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795BD5">
              <w:rPr>
                <w:rFonts w:ascii="Times New Roman" w:hAnsi="Times New Roman" w:cs="Times New Roman"/>
                <w:b/>
                <w:sz w:val="24"/>
                <w:szCs w:val="24"/>
              </w:rPr>
              <w:t>Мультимедийные и интерактивные устройства</w:t>
            </w:r>
          </w:p>
        </w:tc>
        <w:tc>
          <w:tcPr>
            <w:tcW w:w="7034" w:type="dxa"/>
            <w:gridSpan w:val="3"/>
            <w:tcBorders>
              <w:top w:val="single" w:sz="4" w:space="0" w:color="auto"/>
              <w:left w:val="single" w:sz="4" w:space="0" w:color="auto"/>
              <w:bottom w:val="single" w:sz="4" w:space="0" w:color="auto"/>
              <w:right w:val="nil"/>
            </w:tcBorders>
          </w:tcPr>
          <w:p w14:paraId="61B4125C" w14:textId="77777777" w:rsidR="00795BD5" w:rsidRPr="00795BD5" w:rsidRDefault="00795BD5" w:rsidP="00795BD5">
            <w:pPr>
              <w:rPr>
                <w:rFonts w:ascii="Times New Roman" w:hAnsi="Times New Roman" w:cs="Times New Roman"/>
                <w:sz w:val="24"/>
                <w:szCs w:val="24"/>
              </w:rPr>
            </w:pPr>
            <w:r w:rsidRPr="00795BD5">
              <w:rPr>
                <w:rStyle w:val="afffffe"/>
                <w:rFonts w:ascii="Times New Roman" w:hAnsi="Times New Roman" w:cs="Times New Roman"/>
                <w:sz w:val="24"/>
                <w:szCs w:val="24"/>
              </w:rPr>
              <w:t>Содержание учебного материала</w:t>
            </w:r>
          </w:p>
        </w:tc>
      </w:tr>
      <w:tr w:rsidR="00795BD5" w:rsidRPr="00795BD5" w14:paraId="764E1BAE" w14:textId="77777777" w:rsidTr="00795BD5">
        <w:trPr>
          <w:trHeight w:val="514"/>
          <w:tblCellSpacing w:w="0" w:type="dxa"/>
        </w:trPr>
        <w:tc>
          <w:tcPr>
            <w:tcW w:w="2441" w:type="dxa"/>
            <w:vMerge/>
            <w:tcBorders>
              <w:top w:val="single" w:sz="4" w:space="0" w:color="auto"/>
              <w:left w:val="nil"/>
              <w:bottom w:val="single" w:sz="4" w:space="0" w:color="auto"/>
              <w:right w:val="single" w:sz="4" w:space="0" w:color="auto"/>
            </w:tcBorders>
            <w:vAlign w:val="center"/>
          </w:tcPr>
          <w:p w14:paraId="01E963BE" w14:textId="77777777" w:rsidR="00795BD5" w:rsidRPr="00795BD5" w:rsidRDefault="00795BD5" w:rsidP="00795BD5">
            <w:pPr>
              <w:rPr>
                <w:rFonts w:ascii="Times New Roman" w:hAnsi="Times New Roman" w:cs="Times New Roman"/>
                <w:sz w:val="24"/>
                <w:szCs w:val="24"/>
              </w:rPr>
            </w:pPr>
          </w:p>
        </w:tc>
        <w:tc>
          <w:tcPr>
            <w:tcW w:w="603" w:type="dxa"/>
            <w:tcBorders>
              <w:top w:val="single" w:sz="4" w:space="0" w:color="auto"/>
              <w:left w:val="single" w:sz="4" w:space="0" w:color="auto"/>
              <w:bottom w:val="single" w:sz="4" w:space="0" w:color="auto"/>
              <w:right w:val="single" w:sz="4" w:space="0" w:color="auto"/>
            </w:tcBorders>
          </w:tcPr>
          <w:p w14:paraId="71A425D2" w14:textId="77777777" w:rsidR="00795BD5" w:rsidRPr="00795BD5" w:rsidRDefault="00795BD5" w:rsidP="00795BD5">
            <w:pPr>
              <w:rPr>
                <w:rFonts w:ascii="Times New Roman" w:hAnsi="Times New Roman" w:cs="Times New Roman"/>
                <w:sz w:val="24"/>
                <w:szCs w:val="24"/>
              </w:rPr>
            </w:pPr>
            <w:r w:rsidRPr="00795BD5">
              <w:rPr>
                <w:rFonts w:ascii="Times New Roman" w:hAnsi="Times New Roman" w:cs="Times New Roman"/>
                <w:sz w:val="24"/>
                <w:szCs w:val="24"/>
              </w:rPr>
              <w:t>1</w:t>
            </w:r>
          </w:p>
        </w:tc>
        <w:tc>
          <w:tcPr>
            <w:tcW w:w="6431" w:type="dxa"/>
            <w:gridSpan w:val="2"/>
            <w:tcBorders>
              <w:top w:val="single" w:sz="4" w:space="0" w:color="auto"/>
              <w:left w:val="single" w:sz="4" w:space="0" w:color="auto"/>
              <w:bottom w:val="single" w:sz="4" w:space="0" w:color="auto"/>
              <w:right w:val="nil"/>
            </w:tcBorders>
          </w:tcPr>
          <w:p w14:paraId="414BD32A" w14:textId="77777777" w:rsidR="00795BD5" w:rsidRPr="00795BD5" w:rsidRDefault="00795BD5" w:rsidP="00795B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tLeast"/>
              <w:rPr>
                <w:rFonts w:ascii="Times New Roman" w:hAnsi="Times New Roman" w:cs="Times New Roman"/>
                <w:sz w:val="24"/>
                <w:szCs w:val="24"/>
              </w:rPr>
            </w:pPr>
            <w:r w:rsidRPr="00795BD5">
              <w:rPr>
                <w:rFonts w:ascii="Times New Roman" w:hAnsi="Times New Roman" w:cs="Times New Roman"/>
                <w:sz w:val="24"/>
                <w:szCs w:val="24"/>
              </w:rPr>
              <w:t xml:space="preserve">Графические карты (видеоадаптеры).  Цифровое видео. </w:t>
            </w:r>
          </w:p>
          <w:p w14:paraId="14F0D5FE" w14:textId="77777777" w:rsidR="00795BD5" w:rsidRPr="00795BD5" w:rsidRDefault="00795BD5" w:rsidP="00795BD5">
            <w:pPr>
              <w:rPr>
                <w:rFonts w:ascii="Times New Roman" w:hAnsi="Times New Roman" w:cs="Times New Roman"/>
                <w:sz w:val="24"/>
                <w:szCs w:val="24"/>
              </w:rPr>
            </w:pPr>
            <w:r w:rsidRPr="00795BD5">
              <w:rPr>
                <w:rFonts w:ascii="Times New Roman" w:hAnsi="Times New Roman" w:cs="Times New Roman"/>
                <w:sz w:val="24"/>
                <w:szCs w:val="24"/>
              </w:rPr>
              <w:t xml:space="preserve">Компьютерные сети. </w:t>
            </w:r>
          </w:p>
        </w:tc>
      </w:tr>
      <w:tr w:rsidR="00795BD5" w:rsidRPr="00795BD5" w14:paraId="28E5839F" w14:textId="77777777" w:rsidTr="00795BD5">
        <w:trPr>
          <w:trHeight w:val="629"/>
          <w:tblCellSpacing w:w="0" w:type="dxa"/>
        </w:trPr>
        <w:tc>
          <w:tcPr>
            <w:tcW w:w="2441" w:type="dxa"/>
            <w:vMerge/>
            <w:tcBorders>
              <w:top w:val="single" w:sz="4" w:space="0" w:color="auto"/>
              <w:left w:val="nil"/>
              <w:bottom w:val="single" w:sz="4" w:space="0" w:color="auto"/>
              <w:right w:val="single" w:sz="4" w:space="0" w:color="auto"/>
            </w:tcBorders>
            <w:vAlign w:val="center"/>
          </w:tcPr>
          <w:p w14:paraId="2D88DB12" w14:textId="77777777" w:rsidR="00795BD5" w:rsidRPr="00795BD5" w:rsidRDefault="00795BD5" w:rsidP="00795BD5">
            <w:pPr>
              <w:rPr>
                <w:rFonts w:ascii="Times New Roman" w:hAnsi="Times New Roman" w:cs="Times New Roman"/>
                <w:sz w:val="24"/>
                <w:szCs w:val="24"/>
              </w:rPr>
            </w:pPr>
          </w:p>
        </w:tc>
        <w:tc>
          <w:tcPr>
            <w:tcW w:w="7034" w:type="dxa"/>
            <w:gridSpan w:val="3"/>
            <w:tcBorders>
              <w:top w:val="single" w:sz="4" w:space="0" w:color="auto"/>
              <w:left w:val="single" w:sz="4" w:space="0" w:color="auto"/>
              <w:bottom w:val="single" w:sz="4" w:space="0" w:color="auto"/>
              <w:right w:val="nil"/>
            </w:tcBorders>
          </w:tcPr>
          <w:p w14:paraId="76491AED" w14:textId="77777777" w:rsidR="00795BD5" w:rsidRPr="00795BD5" w:rsidRDefault="00795BD5" w:rsidP="00795B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795BD5">
              <w:rPr>
                <w:rFonts w:ascii="Times New Roman" w:hAnsi="Times New Roman" w:cs="Times New Roman"/>
                <w:b/>
                <w:bCs/>
                <w:sz w:val="24"/>
                <w:szCs w:val="24"/>
              </w:rPr>
              <w:t xml:space="preserve">Практические занятия: </w:t>
            </w:r>
          </w:p>
          <w:p w14:paraId="6D9AEAAF" w14:textId="77777777" w:rsidR="00795BD5" w:rsidRPr="00795BD5" w:rsidRDefault="00795BD5" w:rsidP="00795BD5">
            <w:pPr>
              <w:spacing w:line="216" w:lineRule="auto"/>
              <w:jc w:val="both"/>
              <w:rPr>
                <w:rFonts w:ascii="Times New Roman" w:hAnsi="Times New Roman" w:cs="Times New Roman"/>
                <w:bCs/>
                <w:sz w:val="24"/>
                <w:szCs w:val="24"/>
              </w:rPr>
            </w:pPr>
            <w:r w:rsidRPr="00795BD5">
              <w:rPr>
                <w:rFonts w:ascii="Times New Roman" w:hAnsi="Times New Roman" w:cs="Times New Roman"/>
                <w:bCs/>
                <w:sz w:val="24"/>
                <w:szCs w:val="24"/>
              </w:rPr>
              <w:t>1. Определение основных характеристик термина «Мультимедиа».</w:t>
            </w:r>
          </w:p>
          <w:p w14:paraId="6B2A2DB0" w14:textId="77777777" w:rsidR="00795BD5" w:rsidRPr="00795BD5" w:rsidRDefault="00795BD5" w:rsidP="00795BD5">
            <w:pPr>
              <w:spacing w:line="216" w:lineRule="auto"/>
              <w:jc w:val="both"/>
              <w:rPr>
                <w:rFonts w:ascii="Times New Roman" w:hAnsi="Times New Roman" w:cs="Times New Roman"/>
                <w:bCs/>
                <w:sz w:val="24"/>
                <w:szCs w:val="24"/>
              </w:rPr>
            </w:pPr>
            <w:r w:rsidRPr="00795BD5">
              <w:rPr>
                <w:rFonts w:ascii="Times New Roman" w:hAnsi="Times New Roman" w:cs="Times New Roman"/>
                <w:bCs/>
                <w:sz w:val="24"/>
                <w:szCs w:val="24"/>
              </w:rPr>
              <w:t>2. Определение основных характеристик видеосистемы. Изучение основных понятий термина «Виртуальная реальность».</w:t>
            </w:r>
          </w:p>
          <w:p w14:paraId="4C27AB5A" w14:textId="77777777" w:rsidR="00795BD5" w:rsidRPr="00795BD5" w:rsidRDefault="00795BD5" w:rsidP="00795BD5">
            <w:pPr>
              <w:spacing w:line="216" w:lineRule="auto"/>
              <w:jc w:val="both"/>
              <w:rPr>
                <w:rFonts w:ascii="Times New Roman" w:hAnsi="Times New Roman" w:cs="Times New Roman"/>
                <w:bCs/>
                <w:sz w:val="24"/>
                <w:szCs w:val="24"/>
              </w:rPr>
            </w:pPr>
            <w:r w:rsidRPr="00795BD5">
              <w:rPr>
                <w:rFonts w:ascii="Times New Roman" w:hAnsi="Times New Roman" w:cs="Times New Roman"/>
                <w:bCs/>
                <w:sz w:val="24"/>
                <w:szCs w:val="24"/>
              </w:rPr>
              <w:t>3. Изучение характеристик компьютерных игр, их классификация</w:t>
            </w:r>
          </w:p>
        </w:tc>
      </w:tr>
      <w:tr w:rsidR="00795BD5" w:rsidRPr="00795BD5" w14:paraId="01B18BEC" w14:textId="77777777" w:rsidTr="00795BD5">
        <w:trPr>
          <w:tblCellSpacing w:w="0" w:type="dxa"/>
        </w:trPr>
        <w:tc>
          <w:tcPr>
            <w:tcW w:w="2441" w:type="dxa"/>
            <w:vMerge w:val="restart"/>
            <w:tcBorders>
              <w:top w:val="single" w:sz="4" w:space="0" w:color="auto"/>
              <w:left w:val="nil"/>
              <w:bottom w:val="single" w:sz="4" w:space="0" w:color="auto"/>
              <w:right w:val="single" w:sz="4" w:space="0" w:color="auto"/>
            </w:tcBorders>
          </w:tcPr>
          <w:p w14:paraId="07F74222" w14:textId="77777777" w:rsidR="00795BD5" w:rsidRPr="00795BD5" w:rsidRDefault="00795BD5" w:rsidP="00795B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795BD5">
              <w:rPr>
                <w:rFonts w:ascii="Times New Roman" w:hAnsi="Times New Roman" w:cs="Times New Roman"/>
                <w:b/>
                <w:bCs/>
                <w:sz w:val="24"/>
                <w:szCs w:val="24"/>
              </w:rPr>
              <w:t>Тема 8.</w:t>
            </w:r>
          </w:p>
          <w:p w14:paraId="33B0BDE3" w14:textId="77777777" w:rsidR="00795BD5" w:rsidRPr="00795BD5" w:rsidRDefault="00795BD5" w:rsidP="00795BD5">
            <w:pPr>
              <w:rPr>
                <w:rFonts w:ascii="Times New Roman" w:hAnsi="Times New Roman" w:cs="Times New Roman"/>
                <w:sz w:val="24"/>
                <w:szCs w:val="24"/>
              </w:rPr>
            </w:pPr>
            <w:r w:rsidRPr="00795BD5">
              <w:rPr>
                <w:rFonts w:ascii="Times New Roman" w:hAnsi="Times New Roman" w:cs="Times New Roman"/>
                <w:b/>
                <w:bCs/>
                <w:sz w:val="24"/>
                <w:szCs w:val="24"/>
              </w:rPr>
              <w:t>Система обработки и воспроизведения аудиоинформации</w:t>
            </w:r>
          </w:p>
        </w:tc>
        <w:tc>
          <w:tcPr>
            <w:tcW w:w="7034" w:type="dxa"/>
            <w:gridSpan w:val="3"/>
            <w:tcBorders>
              <w:top w:val="single" w:sz="4" w:space="0" w:color="auto"/>
              <w:left w:val="single" w:sz="4" w:space="0" w:color="auto"/>
              <w:bottom w:val="single" w:sz="4" w:space="0" w:color="auto"/>
              <w:right w:val="nil"/>
            </w:tcBorders>
          </w:tcPr>
          <w:p w14:paraId="1E717566" w14:textId="77777777" w:rsidR="00795BD5" w:rsidRPr="00795BD5" w:rsidRDefault="00795BD5" w:rsidP="00795BD5">
            <w:pPr>
              <w:rPr>
                <w:rFonts w:ascii="Times New Roman" w:hAnsi="Times New Roman" w:cs="Times New Roman"/>
                <w:sz w:val="24"/>
                <w:szCs w:val="24"/>
              </w:rPr>
            </w:pPr>
            <w:r w:rsidRPr="00795BD5">
              <w:rPr>
                <w:rStyle w:val="afffffe"/>
                <w:rFonts w:ascii="Times New Roman" w:hAnsi="Times New Roman" w:cs="Times New Roman"/>
                <w:sz w:val="24"/>
                <w:szCs w:val="24"/>
              </w:rPr>
              <w:t>Содержание учебного материала</w:t>
            </w:r>
          </w:p>
        </w:tc>
      </w:tr>
      <w:tr w:rsidR="00795BD5" w:rsidRPr="00795BD5" w14:paraId="1CD181E0" w14:textId="77777777" w:rsidTr="00795BD5">
        <w:trPr>
          <w:tblCellSpacing w:w="0" w:type="dxa"/>
        </w:trPr>
        <w:tc>
          <w:tcPr>
            <w:tcW w:w="2441" w:type="dxa"/>
            <w:vMerge/>
            <w:tcBorders>
              <w:top w:val="single" w:sz="4" w:space="0" w:color="auto"/>
              <w:left w:val="nil"/>
              <w:bottom w:val="single" w:sz="4" w:space="0" w:color="auto"/>
              <w:right w:val="single" w:sz="4" w:space="0" w:color="auto"/>
            </w:tcBorders>
            <w:vAlign w:val="center"/>
          </w:tcPr>
          <w:p w14:paraId="13518340" w14:textId="77777777" w:rsidR="00795BD5" w:rsidRPr="00795BD5" w:rsidRDefault="00795BD5" w:rsidP="00795BD5">
            <w:pPr>
              <w:rPr>
                <w:rFonts w:ascii="Times New Roman" w:hAnsi="Times New Roman" w:cs="Times New Roman"/>
                <w:sz w:val="24"/>
                <w:szCs w:val="24"/>
              </w:rPr>
            </w:pPr>
          </w:p>
        </w:tc>
        <w:tc>
          <w:tcPr>
            <w:tcW w:w="603" w:type="dxa"/>
            <w:tcBorders>
              <w:top w:val="single" w:sz="4" w:space="0" w:color="auto"/>
              <w:left w:val="single" w:sz="4" w:space="0" w:color="auto"/>
              <w:bottom w:val="single" w:sz="4" w:space="0" w:color="auto"/>
              <w:right w:val="single" w:sz="4" w:space="0" w:color="auto"/>
            </w:tcBorders>
          </w:tcPr>
          <w:p w14:paraId="3924EFAA" w14:textId="77777777" w:rsidR="00795BD5" w:rsidRPr="00795BD5" w:rsidRDefault="00795BD5" w:rsidP="00795BD5">
            <w:pPr>
              <w:rPr>
                <w:rFonts w:ascii="Times New Roman" w:hAnsi="Times New Roman" w:cs="Times New Roman"/>
                <w:sz w:val="24"/>
                <w:szCs w:val="24"/>
              </w:rPr>
            </w:pPr>
            <w:r w:rsidRPr="00795BD5">
              <w:rPr>
                <w:rFonts w:ascii="Times New Roman" w:hAnsi="Times New Roman" w:cs="Times New Roman"/>
                <w:sz w:val="24"/>
                <w:szCs w:val="24"/>
              </w:rPr>
              <w:t>1</w:t>
            </w:r>
          </w:p>
        </w:tc>
        <w:tc>
          <w:tcPr>
            <w:tcW w:w="6431" w:type="dxa"/>
            <w:gridSpan w:val="2"/>
            <w:tcBorders>
              <w:top w:val="single" w:sz="4" w:space="0" w:color="auto"/>
              <w:left w:val="single" w:sz="4" w:space="0" w:color="auto"/>
              <w:bottom w:val="single" w:sz="4" w:space="0" w:color="auto"/>
              <w:right w:val="nil"/>
            </w:tcBorders>
          </w:tcPr>
          <w:p w14:paraId="590B2D30" w14:textId="77777777" w:rsidR="00795BD5" w:rsidRPr="00795BD5" w:rsidRDefault="00795BD5" w:rsidP="00795B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tLeast"/>
              <w:rPr>
                <w:rFonts w:ascii="Times New Roman" w:hAnsi="Times New Roman" w:cs="Times New Roman"/>
                <w:sz w:val="24"/>
                <w:szCs w:val="24"/>
              </w:rPr>
            </w:pPr>
            <w:r w:rsidRPr="00795BD5">
              <w:rPr>
                <w:rFonts w:ascii="Times New Roman" w:eastAsia="Calibri" w:hAnsi="Times New Roman" w:cs="Times New Roman"/>
                <w:bCs/>
                <w:sz w:val="24"/>
                <w:szCs w:val="24"/>
              </w:rPr>
              <w:t>Звуковая система ПК. Акустическая система. Телекоммуникационные технологии</w:t>
            </w:r>
          </w:p>
        </w:tc>
      </w:tr>
      <w:tr w:rsidR="00795BD5" w:rsidRPr="00795BD5" w14:paraId="0DE06915" w14:textId="77777777" w:rsidTr="00795BD5">
        <w:trPr>
          <w:trHeight w:val="488"/>
          <w:tblCellSpacing w:w="0" w:type="dxa"/>
        </w:trPr>
        <w:tc>
          <w:tcPr>
            <w:tcW w:w="2441" w:type="dxa"/>
            <w:vMerge/>
            <w:tcBorders>
              <w:top w:val="single" w:sz="4" w:space="0" w:color="auto"/>
              <w:left w:val="nil"/>
              <w:bottom w:val="single" w:sz="4" w:space="0" w:color="auto"/>
              <w:right w:val="single" w:sz="4" w:space="0" w:color="auto"/>
            </w:tcBorders>
            <w:vAlign w:val="center"/>
          </w:tcPr>
          <w:p w14:paraId="2C703662" w14:textId="77777777" w:rsidR="00795BD5" w:rsidRPr="00795BD5" w:rsidRDefault="00795BD5" w:rsidP="00795BD5">
            <w:pPr>
              <w:rPr>
                <w:rFonts w:ascii="Times New Roman" w:hAnsi="Times New Roman" w:cs="Times New Roman"/>
                <w:sz w:val="24"/>
                <w:szCs w:val="24"/>
              </w:rPr>
            </w:pPr>
          </w:p>
        </w:tc>
        <w:tc>
          <w:tcPr>
            <w:tcW w:w="7034" w:type="dxa"/>
            <w:gridSpan w:val="3"/>
            <w:tcBorders>
              <w:top w:val="single" w:sz="4" w:space="0" w:color="auto"/>
              <w:left w:val="single" w:sz="4" w:space="0" w:color="auto"/>
              <w:bottom w:val="single" w:sz="4" w:space="0" w:color="auto"/>
              <w:right w:val="nil"/>
            </w:tcBorders>
          </w:tcPr>
          <w:p w14:paraId="67E3166E" w14:textId="77777777" w:rsidR="00795BD5" w:rsidRPr="00795BD5" w:rsidRDefault="00795BD5" w:rsidP="00795B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795BD5">
              <w:rPr>
                <w:rFonts w:ascii="Times New Roman" w:hAnsi="Times New Roman" w:cs="Times New Roman"/>
                <w:b/>
                <w:bCs/>
                <w:sz w:val="24"/>
                <w:szCs w:val="24"/>
              </w:rPr>
              <w:t xml:space="preserve">Практические занятия: </w:t>
            </w:r>
            <w:r w:rsidRPr="00795BD5">
              <w:rPr>
                <w:rFonts w:ascii="Times New Roman" w:hAnsi="Times New Roman" w:cs="Times New Roman"/>
                <w:bCs/>
                <w:sz w:val="24"/>
                <w:szCs w:val="24"/>
              </w:rPr>
              <w:t>1.</w:t>
            </w:r>
            <w:r w:rsidRPr="00795BD5">
              <w:rPr>
                <w:rFonts w:ascii="Times New Roman" w:eastAsia="Calibri" w:hAnsi="Times New Roman" w:cs="Times New Roman"/>
                <w:bCs/>
                <w:iCs/>
                <w:sz w:val="24"/>
                <w:szCs w:val="24"/>
              </w:rPr>
              <w:t xml:space="preserve"> Обработка звука на компьютере. </w:t>
            </w:r>
            <w:r w:rsidRPr="00795BD5">
              <w:rPr>
                <w:rFonts w:ascii="Times New Roman" w:hAnsi="Times New Roman" w:cs="Times New Roman"/>
                <w:sz w:val="24"/>
                <w:szCs w:val="24"/>
              </w:rPr>
              <w:t>2. Изучение возможностей системы для видеоконференций/телеконференций</w:t>
            </w:r>
          </w:p>
        </w:tc>
      </w:tr>
      <w:tr w:rsidR="00795BD5" w:rsidRPr="00795BD5" w14:paraId="28C200BA" w14:textId="77777777" w:rsidTr="00795BD5">
        <w:trPr>
          <w:tblCellSpacing w:w="0" w:type="dxa"/>
        </w:trPr>
        <w:tc>
          <w:tcPr>
            <w:tcW w:w="2441" w:type="dxa"/>
            <w:vMerge w:val="restart"/>
            <w:tcBorders>
              <w:top w:val="single" w:sz="4" w:space="0" w:color="auto"/>
              <w:left w:val="nil"/>
              <w:bottom w:val="single" w:sz="4" w:space="0" w:color="auto"/>
              <w:right w:val="single" w:sz="4" w:space="0" w:color="auto"/>
            </w:tcBorders>
          </w:tcPr>
          <w:p w14:paraId="752C0C6A" w14:textId="77777777" w:rsidR="00795BD5" w:rsidRPr="00795BD5" w:rsidRDefault="00795BD5" w:rsidP="00795BD5">
            <w:pPr>
              <w:rPr>
                <w:rStyle w:val="afffffe"/>
                <w:rFonts w:ascii="Times New Roman" w:hAnsi="Times New Roman" w:cs="Times New Roman"/>
                <w:sz w:val="24"/>
                <w:szCs w:val="24"/>
              </w:rPr>
            </w:pPr>
            <w:r w:rsidRPr="00795BD5">
              <w:rPr>
                <w:rStyle w:val="afffffe"/>
                <w:rFonts w:ascii="Times New Roman" w:hAnsi="Times New Roman" w:cs="Times New Roman"/>
                <w:sz w:val="24"/>
                <w:szCs w:val="24"/>
              </w:rPr>
              <w:t xml:space="preserve">Тема 9. </w:t>
            </w:r>
          </w:p>
          <w:p w14:paraId="35E52AC8" w14:textId="77777777" w:rsidR="00795BD5" w:rsidRPr="00795BD5" w:rsidRDefault="00795BD5" w:rsidP="00795BD5">
            <w:pPr>
              <w:rPr>
                <w:rFonts w:ascii="Times New Roman" w:hAnsi="Times New Roman" w:cs="Times New Roman"/>
                <w:sz w:val="24"/>
                <w:szCs w:val="24"/>
              </w:rPr>
            </w:pPr>
            <w:r w:rsidRPr="00795BD5">
              <w:rPr>
                <w:rFonts w:ascii="Times New Roman" w:hAnsi="Times New Roman" w:cs="Times New Roman"/>
                <w:b/>
                <w:bCs/>
                <w:sz w:val="24"/>
                <w:szCs w:val="24"/>
              </w:rPr>
              <w:t>Программное обеспечение ЭВМ</w:t>
            </w:r>
          </w:p>
        </w:tc>
        <w:tc>
          <w:tcPr>
            <w:tcW w:w="7034" w:type="dxa"/>
            <w:gridSpan w:val="3"/>
            <w:tcBorders>
              <w:top w:val="single" w:sz="4" w:space="0" w:color="auto"/>
              <w:left w:val="single" w:sz="4" w:space="0" w:color="auto"/>
              <w:bottom w:val="single" w:sz="4" w:space="0" w:color="auto"/>
              <w:right w:val="nil"/>
            </w:tcBorders>
          </w:tcPr>
          <w:p w14:paraId="33A70044" w14:textId="77777777" w:rsidR="00795BD5" w:rsidRPr="00795BD5" w:rsidRDefault="00795BD5" w:rsidP="00795BD5">
            <w:pPr>
              <w:rPr>
                <w:rFonts w:ascii="Times New Roman" w:hAnsi="Times New Roman" w:cs="Times New Roman"/>
                <w:sz w:val="24"/>
                <w:szCs w:val="24"/>
              </w:rPr>
            </w:pPr>
            <w:r w:rsidRPr="00795BD5">
              <w:rPr>
                <w:rStyle w:val="afffffe"/>
                <w:rFonts w:ascii="Times New Roman" w:hAnsi="Times New Roman" w:cs="Times New Roman"/>
                <w:sz w:val="24"/>
                <w:szCs w:val="24"/>
              </w:rPr>
              <w:t>Содержание учебного материала</w:t>
            </w:r>
          </w:p>
        </w:tc>
      </w:tr>
      <w:tr w:rsidR="00795BD5" w:rsidRPr="00795BD5" w14:paraId="338EA1D7" w14:textId="77777777" w:rsidTr="00795BD5">
        <w:trPr>
          <w:tblCellSpacing w:w="0" w:type="dxa"/>
        </w:trPr>
        <w:tc>
          <w:tcPr>
            <w:tcW w:w="2441" w:type="dxa"/>
            <w:vMerge/>
            <w:tcBorders>
              <w:top w:val="single" w:sz="4" w:space="0" w:color="auto"/>
              <w:left w:val="nil"/>
              <w:bottom w:val="single" w:sz="4" w:space="0" w:color="auto"/>
              <w:right w:val="single" w:sz="4" w:space="0" w:color="auto"/>
            </w:tcBorders>
            <w:vAlign w:val="center"/>
          </w:tcPr>
          <w:p w14:paraId="35A2B91C" w14:textId="77777777" w:rsidR="00795BD5" w:rsidRPr="00795BD5" w:rsidRDefault="00795BD5" w:rsidP="00795BD5">
            <w:pPr>
              <w:rPr>
                <w:rFonts w:ascii="Times New Roman" w:hAnsi="Times New Roman" w:cs="Times New Roman"/>
                <w:sz w:val="24"/>
                <w:szCs w:val="24"/>
              </w:rPr>
            </w:pPr>
          </w:p>
        </w:tc>
        <w:tc>
          <w:tcPr>
            <w:tcW w:w="603" w:type="dxa"/>
            <w:tcBorders>
              <w:top w:val="single" w:sz="4" w:space="0" w:color="auto"/>
              <w:left w:val="single" w:sz="4" w:space="0" w:color="auto"/>
              <w:bottom w:val="single" w:sz="4" w:space="0" w:color="auto"/>
              <w:right w:val="single" w:sz="4" w:space="0" w:color="auto"/>
            </w:tcBorders>
          </w:tcPr>
          <w:p w14:paraId="3EA44356" w14:textId="77777777" w:rsidR="00795BD5" w:rsidRPr="00795BD5" w:rsidRDefault="00795BD5" w:rsidP="00795BD5">
            <w:pPr>
              <w:rPr>
                <w:rFonts w:ascii="Times New Roman" w:hAnsi="Times New Roman" w:cs="Times New Roman"/>
                <w:sz w:val="24"/>
                <w:szCs w:val="24"/>
              </w:rPr>
            </w:pPr>
            <w:r w:rsidRPr="00795BD5">
              <w:rPr>
                <w:rFonts w:ascii="Times New Roman" w:hAnsi="Times New Roman" w:cs="Times New Roman"/>
                <w:sz w:val="24"/>
                <w:szCs w:val="24"/>
              </w:rPr>
              <w:t>1</w:t>
            </w:r>
          </w:p>
        </w:tc>
        <w:tc>
          <w:tcPr>
            <w:tcW w:w="6431" w:type="dxa"/>
            <w:gridSpan w:val="2"/>
            <w:tcBorders>
              <w:top w:val="single" w:sz="4" w:space="0" w:color="auto"/>
              <w:left w:val="single" w:sz="4" w:space="0" w:color="auto"/>
              <w:bottom w:val="single" w:sz="4" w:space="0" w:color="auto"/>
              <w:right w:val="nil"/>
            </w:tcBorders>
          </w:tcPr>
          <w:p w14:paraId="3EB7FDC1" w14:textId="77777777" w:rsidR="00795BD5" w:rsidRPr="00795BD5" w:rsidRDefault="00795BD5" w:rsidP="00795B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tLeast"/>
              <w:rPr>
                <w:rFonts w:ascii="Times New Roman" w:hAnsi="Times New Roman" w:cs="Times New Roman"/>
                <w:sz w:val="24"/>
                <w:szCs w:val="24"/>
              </w:rPr>
            </w:pPr>
            <w:r w:rsidRPr="00795BD5">
              <w:rPr>
                <w:rFonts w:ascii="Times New Roman" w:hAnsi="Times New Roman" w:cs="Times New Roman"/>
                <w:bCs/>
                <w:sz w:val="24"/>
                <w:szCs w:val="24"/>
              </w:rPr>
              <w:t>Выбор рациональной конфигурации ПК оборудования в соответствии с решаемой задачей. Структура системного программного обеспечения (базовое и сервисное ПО)</w:t>
            </w:r>
          </w:p>
        </w:tc>
      </w:tr>
      <w:tr w:rsidR="00795BD5" w:rsidRPr="00795BD5" w14:paraId="329672E3" w14:textId="77777777" w:rsidTr="00795BD5">
        <w:trPr>
          <w:trHeight w:val="269"/>
          <w:tblCellSpacing w:w="0" w:type="dxa"/>
        </w:trPr>
        <w:tc>
          <w:tcPr>
            <w:tcW w:w="2441" w:type="dxa"/>
            <w:vMerge/>
            <w:tcBorders>
              <w:top w:val="single" w:sz="4" w:space="0" w:color="auto"/>
              <w:left w:val="nil"/>
              <w:bottom w:val="single" w:sz="4" w:space="0" w:color="auto"/>
              <w:right w:val="single" w:sz="4" w:space="0" w:color="auto"/>
            </w:tcBorders>
            <w:vAlign w:val="center"/>
          </w:tcPr>
          <w:p w14:paraId="01E38EF3" w14:textId="77777777" w:rsidR="00795BD5" w:rsidRPr="00795BD5" w:rsidRDefault="00795BD5" w:rsidP="00795BD5">
            <w:pPr>
              <w:rPr>
                <w:rFonts w:ascii="Times New Roman" w:hAnsi="Times New Roman" w:cs="Times New Roman"/>
                <w:sz w:val="24"/>
                <w:szCs w:val="24"/>
              </w:rPr>
            </w:pPr>
          </w:p>
        </w:tc>
        <w:tc>
          <w:tcPr>
            <w:tcW w:w="7034" w:type="dxa"/>
            <w:gridSpan w:val="3"/>
            <w:tcBorders>
              <w:top w:val="single" w:sz="4" w:space="0" w:color="auto"/>
              <w:left w:val="single" w:sz="4" w:space="0" w:color="auto"/>
              <w:bottom w:val="single" w:sz="4" w:space="0" w:color="auto"/>
              <w:right w:val="nil"/>
            </w:tcBorders>
          </w:tcPr>
          <w:p w14:paraId="11EFAB97" w14:textId="77777777" w:rsidR="00795BD5" w:rsidRPr="00795BD5" w:rsidRDefault="00795BD5" w:rsidP="00795BD5">
            <w:pPr>
              <w:jc w:val="both"/>
              <w:rPr>
                <w:rFonts w:ascii="Times New Roman" w:hAnsi="Times New Roman" w:cs="Times New Roman"/>
                <w:bCs/>
                <w:sz w:val="24"/>
                <w:szCs w:val="24"/>
              </w:rPr>
            </w:pPr>
            <w:r w:rsidRPr="00795BD5">
              <w:rPr>
                <w:rStyle w:val="afffffe"/>
                <w:rFonts w:ascii="Times New Roman" w:hAnsi="Times New Roman" w:cs="Times New Roman"/>
                <w:sz w:val="24"/>
                <w:szCs w:val="24"/>
              </w:rPr>
              <w:t xml:space="preserve">Практические занятия: </w:t>
            </w:r>
            <w:r w:rsidRPr="00795BD5">
              <w:rPr>
                <w:rFonts w:ascii="Times New Roman" w:hAnsi="Times New Roman" w:cs="Times New Roman"/>
                <w:bCs/>
                <w:sz w:val="24"/>
                <w:szCs w:val="24"/>
              </w:rPr>
              <w:t xml:space="preserve">1. Определение основных характеристик ПК. 2.  Модернизация аппаратных средств. 3.Выбор рациональной конфигурации ПК оборудования в соответствии с решаемой задачей. 4. </w:t>
            </w:r>
            <w:r w:rsidRPr="00795BD5">
              <w:rPr>
                <w:rFonts w:ascii="Times New Roman" w:hAnsi="Times New Roman" w:cs="Times New Roman"/>
                <w:sz w:val="24"/>
                <w:szCs w:val="24"/>
              </w:rPr>
              <w:t>Операционные системы (однозадачные и многозадачные). 5. Выполнение диаграмм по условиям заданий</w:t>
            </w:r>
          </w:p>
        </w:tc>
      </w:tr>
      <w:tr w:rsidR="00795BD5" w:rsidRPr="00795BD5" w14:paraId="4F6ECC21" w14:textId="77777777" w:rsidTr="00795BD5">
        <w:trPr>
          <w:tblCellSpacing w:w="0" w:type="dxa"/>
        </w:trPr>
        <w:tc>
          <w:tcPr>
            <w:tcW w:w="2441" w:type="dxa"/>
            <w:vMerge w:val="restart"/>
            <w:tcBorders>
              <w:top w:val="single" w:sz="4" w:space="0" w:color="auto"/>
              <w:left w:val="nil"/>
              <w:bottom w:val="single" w:sz="4" w:space="0" w:color="auto"/>
              <w:right w:val="single" w:sz="4" w:space="0" w:color="auto"/>
            </w:tcBorders>
          </w:tcPr>
          <w:p w14:paraId="50C22D54" w14:textId="77777777" w:rsidR="00795BD5" w:rsidRPr="00795BD5" w:rsidRDefault="00795BD5" w:rsidP="00795B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795BD5">
              <w:rPr>
                <w:rFonts w:ascii="Times New Roman" w:hAnsi="Times New Roman" w:cs="Times New Roman"/>
                <w:b/>
                <w:bCs/>
                <w:sz w:val="24"/>
                <w:szCs w:val="24"/>
              </w:rPr>
              <w:t xml:space="preserve">Тема 10. </w:t>
            </w:r>
          </w:p>
          <w:p w14:paraId="4451D891" w14:textId="77777777" w:rsidR="00795BD5" w:rsidRPr="00795BD5" w:rsidRDefault="00795BD5" w:rsidP="00795B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795BD5">
              <w:rPr>
                <w:rFonts w:ascii="Times New Roman" w:hAnsi="Times New Roman" w:cs="Times New Roman"/>
                <w:b/>
                <w:sz w:val="24"/>
                <w:szCs w:val="24"/>
              </w:rPr>
              <w:t>Информационные технологии</w:t>
            </w:r>
          </w:p>
        </w:tc>
        <w:tc>
          <w:tcPr>
            <w:tcW w:w="7034" w:type="dxa"/>
            <w:gridSpan w:val="3"/>
            <w:tcBorders>
              <w:top w:val="single" w:sz="4" w:space="0" w:color="auto"/>
              <w:left w:val="single" w:sz="4" w:space="0" w:color="auto"/>
              <w:bottom w:val="single" w:sz="4" w:space="0" w:color="auto"/>
              <w:right w:val="nil"/>
            </w:tcBorders>
          </w:tcPr>
          <w:p w14:paraId="12EDFF7B" w14:textId="77777777" w:rsidR="00795BD5" w:rsidRPr="00795BD5" w:rsidRDefault="00795BD5" w:rsidP="00795BD5">
            <w:pPr>
              <w:jc w:val="both"/>
              <w:rPr>
                <w:rFonts w:ascii="Times New Roman" w:hAnsi="Times New Roman" w:cs="Times New Roman"/>
                <w:sz w:val="24"/>
                <w:szCs w:val="24"/>
              </w:rPr>
            </w:pPr>
            <w:r w:rsidRPr="00795BD5">
              <w:rPr>
                <w:rStyle w:val="afffffe"/>
                <w:rFonts w:ascii="Times New Roman" w:hAnsi="Times New Roman" w:cs="Times New Roman"/>
                <w:sz w:val="24"/>
                <w:szCs w:val="24"/>
              </w:rPr>
              <w:t>Содержание учебного материала</w:t>
            </w:r>
          </w:p>
        </w:tc>
      </w:tr>
      <w:tr w:rsidR="00795BD5" w:rsidRPr="00795BD5" w14:paraId="05250191" w14:textId="77777777" w:rsidTr="00795BD5">
        <w:trPr>
          <w:trHeight w:val="514"/>
          <w:tblCellSpacing w:w="0" w:type="dxa"/>
        </w:trPr>
        <w:tc>
          <w:tcPr>
            <w:tcW w:w="2441" w:type="dxa"/>
            <w:vMerge/>
            <w:tcBorders>
              <w:top w:val="single" w:sz="4" w:space="0" w:color="auto"/>
              <w:left w:val="nil"/>
              <w:bottom w:val="single" w:sz="4" w:space="0" w:color="auto"/>
              <w:right w:val="single" w:sz="4" w:space="0" w:color="auto"/>
            </w:tcBorders>
            <w:vAlign w:val="center"/>
          </w:tcPr>
          <w:p w14:paraId="6899DB89" w14:textId="77777777" w:rsidR="00795BD5" w:rsidRPr="00795BD5" w:rsidRDefault="00795BD5" w:rsidP="00795BD5">
            <w:pPr>
              <w:rPr>
                <w:rFonts w:ascii="Times New Roman" w:hAnsi="Times New Roman" w:cs="Times New Roman"/>
                <w:sz w:val="24"/>
                <w:szCs w:val="24"/>
              </w:rPr>
            </w:pPr>
          </w:p>
        </w:tc>
        <w:tc>
          <w:tcPr>
            <w:tcW w:w="603" w:type="dxa"/>
            <w:tcBorders>
              <w:top w:val="single" w:sz="4" w:space="0" w:color="auto"/>
              <w:left w:val="single" w:sz="4" w:space="0" w:color="auto"/>
              <w:bottom w:val="single" w:sz="4" w:space="0" w:color="auto"/>
              <w:right w:val="single" w:sz="4" w:space="0" w:color="auto"/>
            </w:tcBorders>
          </w:tcPr>
          <w:p w14:paraId="718816E5" w14:textId="77777777" w:rsidR="00795BD5" w:rsidRPr="00795BD5" w:rsidRDefault="00795BD5" w:rsidP="00795BD5">
            <w:pPr>
              <w:jc w:val="both"/>
              <w:rPr>
                <w:rFonts w:ascii="Times New Roman" w:hAnsi="Times New Roman" w:cs="Times New Roman"/>
                <w:sz w:val="24"/>
                <w:szCs w:val="24"/>
              </w:rPr>
            </w:pPr>
            <w:r w:rsidRPr="00795BD5">
              <w:rPr>
                <w:rFonts w:ascii="Times New Roman" w:hAnsi="Times New Roman" w:cs="Times New Roman"/>
                <w:sz w:val="24"/>
                <w:szCs w:val="24"/>
              </w:rPr>
              <w:t>1</w:t>
            </w:r>
          </w:p>
        </w:tc>
        <w:tc>
          <w:tcPr>
            <w:tcW w:w="6431" w:type="dxa"/>
            <w:gridSpan w:val="2"/>
            <w:tcBorders>
              <w:top w:val="single" w:sz="4" w:space="0" w:color="auto"/>
              <w:left w:val="single" w:sz="4" w:space="0" w:color="auto"/>
              <w:bottom w:val="single" w:sz="4" w:space="0" w:color="auto"/>
              <w:right w:val="nil"/>
            </w:tcBorders>
          </w:tcPr>
          <w:p w14:paraId="0CE34043" w14:textId="77777777" w:rsidR="00795BD5" w:rsidRPr="00795BD5" w:rsidRDefault="00795BD5" w:rsidP="00795B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tLeast"/>
              <w:jc w:val="both"/>
              <w:rPr>
                <w:rFonts w:ascii="Times New Roman" w:hAnsi="Times New Roman" w:cs="Times New Roman"/>
                <w:sz w:val="24"/>
                <w:szCs w:val="24"/>
              </w:rPr>
            </w:pPr>
            <w:r w:rsidRPr="00795BD5">
              <w:rPr>
                <w:rFonts w:ascii="Times New Roman" w:hAnsi="Times New Roman" w:cs="Times New Roman"/>
                <w:sz w:val="24"/>
                <w:szCs w:val="24"/>
              </w:rPr>
              <w:t>Определение информации. Информационные процессы. Инструментарий информационной технологии.</w:t>
            </w:r>
            <w:r w:rsidRPr="00795BD5">
              <w:rPr>
                <w:rFonts w:ascii="Times New Roman" w:hAnsi="Times New Roman" w:cs="Times New Roman"/>
                <w:bCs/>
                <w:sz w:val="24"/>
                <w:szCs w:val="24"/>
              </w:rPr>
              <w:t xml:space="preserve"> Способы наглядного представления статистических данных </w:t>
            </w:r>
          </w:p>
        </w:tc>
      </w:tr>
      <w:tr w:rsidR="00795BD5" w:rsidRPr="00795BD5" w14:paraId="7A5C22E4" w14:textId="77777777" w:rsidTr="00795BD5">
        <w:trPr>
          <w:trHeight w:val="629"/>
          <w:tblCellSpacing w:w="0" w:type="dxa"/>
        </w:trPr>
        <w:tc>
          <w:tcPr>
            <w:tcW w:w="2441" w:type="dxa"/>
            <w:vMerge/>
            <w:tcBorders>
              <w:top w:val="single" w:sz="4" w:space="0" w:color="auto"/>
              <w:left w:val="nil"/>
              <w:bottom w:val="single" w:sz="4" w:space="0" w:color="auto"/>
              <w:right w:val="single" w:sz="4" w:space="0" w:color="auto"/>
            </w:tcBorders>
            <w:vAlign w:val="center"/>
          </w:tcPr>
          <w:p w14:paraId="77B9C621" w14:textId="77777777" w:rsidR="00795BD5" w:rsidRPr="00795BD5" w:rsidRDefault="00795BD5" w:rsidP="00795BD5">
            <w:pPr>
              <w:rPr>
                <w:rFonts w:ascii="Times New Roman" w:hAnsi="Times New Roman" w:cs="Times New Roman"/>
                <w:sz w:val="24"/>
                <w:szCs w:val="24"/>
              </w:rPr>
            </w:pPr>
          </w:p>
        </w:tc>
        <w:tc>
          <w:tcPr>
            <w:tcW w:w="7034" w:type="dxa"/>
            <w:gridSpan w:val="3"/>
            <w:tcBorders>
              <w:top w:val="single" w:sz="4" w:space="0" w:color="auto"/>
              <w:left w:val="single" w:sz="4" w:space="0" w:color="auto"/>
              <w:bottom w:val="single" w:sz="4" w:space="0" w:color="auto"/>
              <w:right w:val="nil"/>
            </w:tcBorders>
          </w:tcPr>
          <w:p w14:paraId="2CF2D182" w14:textId="77777777" w:rsidR="00795BD5" w:rsidRPr="00795BD5" w:rsidRDefault="00795BD5" w:rsidP="00795B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795BD5">
              <w:rPr>
                <w:rFonts w:ascii="Times New Roman" w:hAnsi="Times New Roman" w:cs="Times New Roman"/>
                <w:b/>
                <w:bCs/>
                <w:sz w:val="24"/>
                <w:szCs w:val="24"/>
              </w:rPr>
              <w:t xml:space="preserve">Практические занятия: </w:t>
            </w:r>
            <w:r w:rsidRPr="00795BD5">
              <w:rPr>
                <w:rFonts w:ascii="Times New Roman" w:hAnsi="Times New Roman" w:cs="Times New Roman"/>
                <w:bCs/>
                <w:sz w:val="24"/>
                <w:szCs w:val="24"/>
              </w:rPr>
              <w:t xml:space="preserve">1. </w:t>
            </w:r>
            <w:r w:rsidRPr="00795BD5">
              <w:rPr>
                <w:rFonts w:ascii="Times New Roman" w:hAnsi="Times New Roman" w:cs="Times New Roman"/>
                <w:sz w:val="24"/>
                <w:szCs w:val="24"/>
              </w:rPr>
              <w:t>Компьютерная грамотность, информационная культура, информационно-коммуникационная компетентность</w:t>
            </w:r>
            <w:r w:rsidRPr="00795BD5">
              <w:rPr>
                <w:rFonts w:ascii="Times New Roman" w:hAnsi="Times New Roman" w:cs="Times New Roman"/>
                <w:bCs/>
                <w:sz w:val="24"/>
                <w:szCs w:val="24"/>
              </w:rPr>
              <w:t>.</w:t>
            </w:r>
            <w:r w:rsidRPr="00795BD5">
              <w:rPr>
                <w:rFonts w:ascii="Times New Roman" w:hAnsi="Times New Roman" w:cs="Times New Roman"/>
                <w:sz w:val="24"/>
                <w:szCs w:val="24"/>
              </w:rPr>
              <w:t xml:space="preserve"> Технологии обработки текстовой, числовой и графической информации</w:t>
            </w:r>
          </w:p>
        </w:tc>
      </w:tr>
      <w:tr w:rsidR="00795BD5" w:rsidRPr="00795BD5" w14:paraId="319E3953" w14:textId="77777777" w:rsidTr="00795BD5">
        <w:trPr>
          <w:tblCellSpacing w:w="0" w:type="dxa"/>
        </w:trPr>
        <w:tc>
          <w:tcPr>
            <w:tcW w:w="2441" w:type="dxa"/>
            <w:vMerge w:val="restart"/>
            <w:tcBorders>
              <w:top w:val="single" w:sz="4" w:space="0" w:color="auto"/>
              <w:left w:val="nil"/>
              <w:bottom w:val="single" w:sz="4" w:space="0" w:color="auto"/>
              <w:right w:val="single" w:sz="4" w:space="0" w:color="auto"/>
            </w:tcBorders>
          </w:tcPr>
          <w:p w14:paraId="3BB38DA6" w14:textId="77777777" w:rsidR="00795BD5" w:rsidRPr="00795BD5" w:rsidRDefault="00795BD5" w:rsidP="00795BD5">
            <w:pPr>
              <w:rPr>
                <w:rFonts w:ascii="Times New Roman" w:hAnsi="Times New Roman" w:cs="Times New Roman"/>
                <w:bCs/>
                <w:sz w:val="24"/>
                <w:szCs w:val="24"/>
              </w:rPr>
            </w:pPr>
            <w:r w:rsidRPr="00795BD5">
              <w:rPr>
                <w:rFonts w:ascii="Times New Roman" w:hAnsi="Times New Roman" w:cs="Times New Roman"/>
                <w:b/>
                <w:sz w:val="24"/>
                <w:szCs w:val="24"/>
              </w:rPr>
              <w:t>Тема 11. Характеристика современных интегрированных машиностроительных производств и технологических процессов</w:t>
            </w:r>
          </w:p>
        </w:tc>
        <w:tc>
          <w:tcPr>
            <w:tcW w:w="7034" w:type="dxa"/>
            <w:gridSpan w:val="3"/>
            <w:tcBorders>
              <w:top w:val="single" w:sz="4" w:space="0" w:color="auto"/>
              <w:left w:val="single" w:sz="4" w:space="0" w:color="auto"/>
              <w:bottom w:val="single" w:sz="4" w:space="0" w:color="auto"/>
              <w:right w:val="nil"/>
            </w:tcBorders>
          </w:tcPr>
          <w:p w14:paraId="724DE6DA" w14:textId="77777777" w:rsidR="00795BD5" w:rsidRPr="00795BD5" w:rsidRDefault="00795BD5" w:rsidP="00795BD5">
            <w:pPr>
              <w:rPr>
                <w:rFonts w:ascii="Times New Roman" w:hAnsi="Times New Roman" w:cs="Times New Roman"/>
                <w:sz w:val="24"/>
                <w:szCs w:val="24"/>
              </w:rPr>
            </w:pPr>
            <w:r w:rsidRPr="00795BD5">
              <w:rPr>
                <w:rStyle w:val="afffffe"/>
                <w:rFonts w:ascii="Times New Roman" w:hAnsi="Times New Roman" w:cs="Times New Roman"/>
                <w:sz w:val="24"/>
                <w:szCs w:val="24"/>
              </w:rPr>
              <w:t>Содержание учебного материала</w:t>
            </w:r>
          </w:p>
        </w:tc>
      </w:tr>
      <w:tr w:rsidR="00795BD5" w:rsidRPr="00795BD5" w14:paraId="3B50FE15" w14:textId="77777777" w:rsidTr="00795BD5">
        <w:trPr>
          <w:tblCellSpacing w:w="0" w:type="dxa"/>
        </w:trPr>
        <w:tc>
          <w:tcPr>
            <w:tcW w:w="2441" w:type="dxa"/>
            <w:vMerge/>
            <w:tcBorders>
              <w:top w:val="single" w:sz="4" w:space="0" w:color="auto"/>
              <w:left w:val="nil"/>
              <w:bottom w:val="single" w:sz="4" w:space="0" w:color="auto"/>
              <w:right w:val="single" w:sz="4" w:space="0" w:color="auto"/>
            </w:tcBorders>
            <w:vAlign w:val="center"/>
          </w:tcPr>
          <w:p w14:paraId="1E09F002" w14:textId="77777777" w:rsidR="00795BD5" w:rsidRPr="00795BD5" w:rsidRDefault="00795BD5" w:rsidP="00795BD5">
            <w:pPr>
              <w:rPr>
                <w:rFonts w:ascii="Times New Roman" w:hAnsi="Times New Roman" w:cs="Times New Roman"/>
                <w:sz w:val="24"/>
                <w:szCs w:val="24"/>
              </w:rPr>
            </w:pPr>
          </w:p>
        </w:tc>
        <w:tc>
          <w:tcPr>
            <w:tcW w:w="603" w:type="dxa"/>
            <w:tcBorders>
              <w:top w:val="single" w:sz="4" w:space="0" w:color="auto"/>
              <w:left w:val="single" w:sz="4" w:space="0" w:color="auto"/>
              <w:bottom w:val="single" w:sz="4" w:space="0" w:color="auto"/>
              <w:right w:val="single" w:sz="4" w:space="0" w:color="auto"/>
            </w:tcBorders>
          </w:tcPr>
          <w:p w14:paraId="7E4941CF" w14:textId="77777777" w:rsidR="00795BD5" w:rsidRPr="00795BD5" w:rsidRDefault="00795BD5" w:rsidP="00795BD5">
            <w:pPr>
              <w:rPr>
                <w:rFonts w:ascii="Times New Roman" w:hAnsi="Times New Roman" w:cs="Times New Roman"/>
                <w:sz w:val="24"/>
                <w:szCs w:val="24"/>
              </w:rPr>
            </w:pPr>
            <w:r w:rsidRPr="00795BD5">
              <w:rPr>
                <w:rFonts w:ascii="Times New Roman" w:hAnsi="Times New Roman" w:cs="Times New Roman"/>
                <w:sz w:val="24"/>
                <w:szCs w:val="24"/>
              </w:rPr>
              <w:t>1</w:t>
            </w:r>
          </w:p>
        </w:tc>
        <w:tc>
          <w:tcPr>
            <w:tcW w:w="6431" w:type="dxa"/>
            <w:gridSpan w:val="2"/>
            <w:tcBorders>
              <w:top w:val="single" w:sz="4" w:space="0" w:color="auto"/>
              <w:left w:val="single" w:sz="4" w:space="0" w:color="auto"/>
              <w:bottom w:val="single" w:sz="4" w:space="0" w:color="auto"/>
              <w:right w:val="nil"/>
            </w:tcBorders>
          </w:tcPr>
          <w:p w14:paraId="5B6E8E2B" w14:textId="77777777" w:rsidR="00795BD5" w:rsidRPr="00795BD5" w:rsidRDefault="00795BD5" w:rsidP="00795B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tLeast"/>
              <w:rPr>
                <w:rFonts w:ascii="Times New Roman" w:hAnsi="Times New Roman" w:cs="Times New Roman"/>
                <w:sz w:val="24"/>
                <w:szCs w:val="24"/>
              </w:rPr>
            </w:pPr>
            <w:r w:rsidRPr="00795BD5">
              <w:rPr>
                <w:rFonts w:ascii="Times New Roman" w:hAnsi="Times New Roman" w:cs="Times New Roman"/>
                <w:sz w:val="24"/>
                <w:szCs w:val="24"/>
              </w:rPr>
              <w:t>Технологическая подготовка производства. Интеграция современных механосборочных систем</w:t>
            </w:r>
            <w:r w:rsidRPr="00795BD5">
              <w:rPr>
                <w:rFonts w:ascii="Times New Roman" w:eastAsia="Calibri" w:hAnsi="Times New Roman" w:cs="Times New Roman"/>
                <w:bCs/>
                <w:sz w:val="24"/>
                <w:szCs w:val="24"/>
              </w:rPr>
              <w:t xml:space="preserve"> </w:t>
            </w:r>
          </w:p>
        </w:tc>
      </w:tr>
      <w:tr w:rsidR="00795BD5" w:rsidRPr="00795BD5" w14:paraId="75D438FD" w14:textId="77777777" w:rsidTr="00795BD5">
        <w:trPr>
          <w:trHeight w:val="941"/>
          <w:tblCellSpacing w:w="0" w:type="dxa"/>
        </w:trPr>
        <w:tc>
          <w:tcPr>
            <w:tcW w:w="2441" w:type="dxa"/>
            <w:vMerge/>
            <w:tcBorders>
              <w:top w:val="single" w:sz="4" w:space="0" w:color="auto"/>
              <w:left w:val="nil"/>
              <w:bottom w:val="single" w:sz="4" w:space="0" w:color="auto"/>
              <w:right w:val="single" w:sz="4" w:space="0" w:color="auto"/>
            </w:tcBorders>
            <w:vAlign w:val="center"/>
          </w:tcPr>
          <w:p w14:paraId="2D304C23" w14:textId="77777777" w:rsidR="00795BD5" w:rsidRPr="00795BD5" w:rsidRDefault="00795BD5" w:rsidP="00795BD5">
            <w:pPr>
              <w:rPr>
                <w:rFonts w:ascii="Times New Roman" w:hAnsi="Times New Roman" w:cs="Times New Roman"/>
                <w:sz w:val="24"/>
                <w:szCs w:val="24"/>
              </w:rPr>
            </w:pPr>
          </w:p>
        </w:tc>
        <w:tc>
          <w:tcPr>
            <w:tcW w:w="7034" w:type="dxa"/>
            <w:gridSpan w:val="3"/>
            <w:tcBorders>
              <w:top w:val="single" w:sz="4" w:space="0" w:color="auto"/>
              <w:left w:val="single" w:sz="4" w:space="0" w:color="auto"/>
              <w:bottom w:val="single" w:sz="4" w:space="0" w:color="auto"/>
              <w:right w:val="nil"/>
            </w:tcBorders>
          </w:tcPr>
          <w:p w14:paraId="30E5B2C2" w14:textId="77777777" w:rsidR="00795BD5" w:rsidRPr="00795BD5" w:rsidRDefault="00795BD5" w:rsidP="00795B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795BD5">
              <w:rPr>
                <w:rFonts w:ascii="Times New Roman" w:hAnsi="Times New Roman" w:cs="Times New Roman"/>
                <w:b/>
                <w:bCs/>
                <w:sz w:val="24"/>
                <w:szCs w:val="24"/>
              </w:rPr>
              <w:t xml:space="preserve">Практические занятия: </w:t>
            </w:r>
          </w:p>
          <w:p w14:paraId="7707805C" w14:textId="77777777" w:rsidR="00795BD5" w:rsidRPr="00795BD5" w:rsidRDefault="00795BD5" w:rsidP="00795B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795BD5">
              <w:rPr>
                <w:rFonts w:ascii="Times New Roman" w:hAnsi="Times New Roman" w:cs="Times New Roman"/>
                <w:bCs/>
                <w:sz w:val="24"/>
                <w:szCs w:val="24"/>
              </w:rPr>
              <w:t>1.</w:t>
            </w:r>
            <w:r w:rsidRPr="00795BD5">
              <w:rPr>
                <w:rFonts w:ascii="Times New Roman" w:eastAsia="Calibri" w:hAnsi="Times New Roman" w:cs="Times New Roman"/>
                <w:bCs/>
                <w:iCs/>
                <w:sz w:val="24"/>
                <w:szCs w:val="24"/>
              </w:rPr>
              <w:t xml:space="preserve"> </w:t>
            </w:r>
            <w:r w:rsidRPr="00795BD5">
              <w:rPr>
                <w:rFonts w:ascii="Times New Roman" w:hAnsi="Times New Roman" w:cs="Times New Roman"/>
                <w:sz w:val="24"/>
                <w:szCs w:val="24"/>
              </w:rPr>
              <w:t xml:space="preserve">Применение компьютерных локальных и глобальных сетей в </w:t>
            </w:r>
            <w:proofErr w:type="spellStart"/>
            <w:r w:rsidRPr="00795BD5">
              <w:rPr>
                <w:rFonts w:ascii="Times New Roman" w:hAnsi="Times New Roman" w:cs="Times New Roman"/>
                <w:sz w:val="24"/>
                <w:szCs w:val="24"/>
              </w:rPr>
              <w:t>компью</w:t>
            </w:r>
            <w:proofErr w:type="spellEnd"/>
            <w:r w:rsidRPr="00795BD5">
              <w:rPr>
                <w:rFonts w:ascii="Times New Roman" w:hAnsi="Times New Roman" w:cs="Times New Roman"/>
                <w:sz w:val="24"/>
                <w:szCs w:val="24"/>
              </w:rPr>
              <w:t>-терном проектировании</w:t>
            </w:r>
            <w:r w:rsidRPr="00795BD5">
              <w:rPr>
                <w:rFonts w:ascii="Times New Roman" w:hAnsi="Times New Roman" w:cs="Times New Roman"/>
                <w:bCs/>
                <w:sz w:val="24"/>
                <w:szCs w:val="24"/>
              </w:rPr>
              <w:t>. 2.</w:t>
            </w:r>
            <w:r w:rsidRPr="00795BD5">
              <w:rPr>
                <w:rFonts w:ascii="Times New Roman" w:hAnsi="Times New Roman" w:cs="Times New Roman"/>
                <w:sz w:val="24"/>
                <w:szCs w:val="24"/>
              </w:rPr>
              <w:t xml:space="preserve"> Компьютерная среда технической подготовки производства</w:t>
            </w:r>
          </w:p>
        </w:tc>
      </w:tr>
      <w:tr w:rsidR="00795BD5" w:rsidRPr="00795BD5" w14:paraId="725BC07F" w14:textId="77777777" w:rsidTr="00795BD5">
        <w:trPr>
          <w:tblCellSpacing w:w="0" w:type="dxa"/>
        </w:trPr>
        <w:tc>
          <w:tcPr>
            <w:tcW w:w="2441" w:type="dxa"/>
            <w:vMerge w:val="restart"/>
            <w:tcBorders>
              <w:top w:val="single" w:sz="4" w:space="0" w:color="auto"/>
              <w:left w:val="nil"/>
              <w:bottom w:val="single" w:sz="4" w:space="0" w:color="auto"/>
              <w:right w:val="single" w:sz="4" w:space="0" w:color="auto"/>
            </w:tcBorders>
          </w:tcPr>
          <w:p w14:paraId="699B2D94" w14:textId="77777777" w:rsidR="00795BD5" w:rsidRPr="00795BD5" w:rsidRDefault="00795BD5" w:rsidP="00795BD5">
            <w:pPr>
              <w:rPr>
                <w:rFonts w:ascii="Times New Roman" w:hAnsi="Times New Roman" w:cs="Times New Roman"/>
                <w:b/>
                <w:sz w:val="24"/>
                <w:szCs w:val="24"/>
              </w:rPr>
            </w:pPr>
            <w:r w:rsidRPr="00795BD5">
              <w:rPr>
                <w:rFonts w:ascii="Times New Roman" w:hAnsi="Times New Roman" w:cs="Times New Roman"/>
                <w:b/>
                <w:sz w:val="24"/>
                <w:szCs w:val="24"/>
              </w:rPr>
              <w:t xml:space="preserve">Тема 12. </w:t>
            </w:r>
          </w:p>
          <w:p w14:paraId="013087B9" w14:textId="77777777" w:rsidR="00795BD5" w:rsidRPr="00795BD5" w:rsidRDefault="00795BD5" w:rsidP="00795BD5">
            <w:pPr>
              <w:rPr>
                <w:rFonts w:ascii="Times New Roman" w:hAnsi="Times New Roman" w:cs="Times New Roman"/>
                <w:sz w:val="24"/>
                <w:szCs w:val="24"/>
              </w:rPr>
            </w:pPr>
            <w:r w:rsidRPr="00795BD5">
              <w:rPr>
                <w:rFonts w:ascii="Times New Roman" w:hAnsi="Times New Roman" w:cs="Times New Roman"/>
                <w:b/>
                <w:sz w:val="24"/>
                <w:szCs w:val="24"/>
              </w:rPr>
              <w:t>Управление информационной безопасностью предприятия</w:t>
            </w:r>
          </w:p>
        </w:tc>
        <w:tc>
          <w:tcPr>
            <w:tcW w:w="7034" w:type="dxa"/>
            <w:gridSpan w:val="3"/>
            <w:tcBorders>
              <w:top w:val="single" w:sz="4" w:space="0" w:color="auto"/>
              <w:left w:val="single" w:sz="4" w:space="0" w:color="auto"/>
              <w:bottom w:val="single" w:sz="4" w:space="0" w:color="auto"/>
              <w:right w:val="nil"/>
            </w:tcBorders>
          </w:tcPr>
          <w:p w14:paraId="3DD36879" w14:textId="77777777" w:rsidR="00795BD5" w:rsidRPr="00795BD5" w:rsidRDefault="00795BD5" w:rsidP="00795BD5">
            <w:pPr>
              <w:rPr>
                <w:rFonts w:ascii="Times New Roman" w:hAnsi="Times New Roman" w:cs="Times New Roman"/>
                <w:sz w:val="24"/>
                <w:szCs w:val="24"/>
              </w:rPr>
            </w:pPr>
            <w:r w:rsidRPr="00795BD5">
              <w:rPr>
                <w:rStyle w:val="afffffe"/>
                <w:rFonts w:ascii="Times New Roman" w:hAnsi="Times New Roman" w:cs="Times New Roman"/>
                <w:sz w:val="24"/>
                <w:szCs w:val="24"/>
              </w:rPr>
              <w:t>Содержание учебного материала</w:t>
            </w:r>
          </w:p>
        </w:tc>
      </w:tr>
      <w:tr w:rsidR="00795BD5" w:rsidRPr="00795BD5" w14:paraId="2BC39113" w14:textId="77777777" w:rsidTr="00795BD5">
        <w:trPr>
          <w:tblCellSpacing w:w="0" w:type="dxa"/>
        </w:trPr>
        <w:tc>
          <w:tcPr>
            <w:tcW w:w="2441" w:type="dxa"/>
            <w:vMerge/>
            <w:tcBorders>
              <w:top w:val="single" w:sz="4" w:space="0" w:color="auto"/>
              <w:left w:val="nil"/>
              <w:bottom w:val="single" w:sz="4" w:space="0" w:color="auto"/>
              <w:right w:val="single" w:sz="4" w:space="0" w:color="auto"/>
            </w:tcBorders>
            <w:vAlign w:val="center"/>
          </w:tcPr>
          <w:p w14:paraId="44F4CBF0" w14:textId="77777777" w:rsidR="00795BD5" w:rsidRPr="00795BD5" w:rsidRDefault="00795BD5" w:rsidP="00795BD5">
            <w:pPr>
              <w:rPr>
                <w:rFonts w:ascii="Times New Roman" w:hAnsi="Times New Roman" w:cs="Times New Roman"/>
                <w:sz w:val="24"/>
                <w:szCs w:val="24"/>
              </w:rPr>
            </w:pPr>
          </w:p>
        </w:tc>
        <w:tc>
          <w:tcPr>
            <w:tcW w:w="603" w:type="dxa"/>
            <w:tcBorders>
              <w:top w:val="single" w:sz="4" w:space="0" w:color="auto"/>
              <w:left w:val="single" w:sz="4" w:space="0" w:color="auto"/>
              <w:bottom w:val="single" w:sz="4" w:space="0" w:color="auto"/>
              <w:right w:val="single" w:sz="4" w:space="0" w:color="auto"/>
            </w:tcBorders>
          </w:tcPr>
          <w:p w14:paraId="7E407D24" w14:textId="77777777" w:rsidR="00795BD5" w:rsidRPr="00795BD5" w:rsidRDefault="00795BD5" w:rsidP="00795BD5">
            <w:pPr>
              <w:rPr>
                <w:rFonts w:ascii="Times New Roman" w:hAnsi="Times New Roman" w:cs="Times New Roman"/>
                <w:sz w:val="24"/>
                <w:szCs w:val="24"/>
              </w:rPr>
            </w:pPr>
            <w:r w:rsidRPr="00795BD5">
              <w:rPr>
                <w:rFonts w:ascii="Times New Roman" w:hAnsi="Times New Roman" w:cs="Times New Roman"/>
                <w:sz w:val="24"/>
                <w:szCs w:val="24"/>
              </w:rPr>
              <w:t>1</w:t>
            </w:r>
          </w:p>
        </w:tc>
        <w:tc>
          <w:tcPr>
            <w:tcW w:w="6431" w:type="dxa"/>
            <w:gridSpan w:val="2"/>
            <w:tcBorders>
              <w:top w:val="single" w:sz="4" w:space="0" w:color="auto"/>
              <w:left w:val="single" w:sz="4" w:space="0" w:color="auto"/>
              <w:bottom w:val="single" w:sz="4" w:space="0" w:color="auto"/>
              <w:right w:val="nil"/>
            </w:tcBorders>
          </w:tcPr>
          <w:p w14:paraId="0B0DCECF" w14:textId="77777777" w:rsidR="00795BD5" w:rsidRPr="00795BD5" w:rsidRDefault="00795BD5" w:rsidP="00795B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tLeast"/>
              <w:rPr>
                <w:rFonts w:ascii="Times New Roman" w:hAnsi="Times New Roman" w:cs="Times New Roman"/>
                <w:sz w:val="24"/>
                <w:szCs w:val="24"/>
              </w:rPr>
            </w:pPr>
            <w:r w:rsidRPr="00795BD5">
              <w:rPr>
                <w:rFonts w:ascii="Times New Roman" w:hAnsi="Times New Roman" w:cs="Times New Roman"/>
                <w:sz w:val="24"/>
                <w:szCs w:val="24"/>
              </w:rPr>
              <w:t>Сущность информационной безопасности, её составляющие. Методы регулирование информационной безопасностью. Контроль за работой средствами управления информационной безопасности на предприятии</w:t>
            </w:r>
          </w:p>
        </w:tc>
      </w:tr>
      <w:tr w:rsidR="00795BD5" w:rsidRPr="00795BD5" w14:paraId="16973378" w14:textId="77777777" w:rsidTr="00795BD5">
        <w:trPr>
          <w:trHeight w:val="928"/>
          <w:tblCellSpacing w:w="0" w:type="dxa"/>
        </w:trPr>
        <w:tc>
          <w:tcPr>
            <w:tcW w:w="2441" w:type="dxa"/>
            <w:vMerge/>
            <w:tcBorders>
              <w:top w:val="single" w:sz="4" w:space="0" w:color="auto"/>
              <w:left w:val="nil"/>
              <w:bottom w:val="single" w:sz="4" w:space="0" w:color="auto"/>
              <w:right w:val="single" w:sz="4" w:space="0" w:color="auto"/>
            </w:tcBorders>
            <w:vAlign w:val="center"/>
          </w:tcPr>
          <w:p w14:paraId="08A15063" w14:textId="77777777" w:rsidR="00795BD5" w:rsidRPr="00795BD5" w:rsidRDefault="00795BD5" w:rsidP="00795BD5">
            <w:pPr>
              <w:rPr>
                <w:rFonts w:ascii="Times New Roman" w:hAnsi="Times New Roman" w:cs="Times New Roman"/>
                <w:sz w:val="24"/>
                <w:szCs w:val="24"/>
              </w:rPr>
            </w:pPr>
          </w:p>
        </w:tc>
        <w:tc>
          <w:tcPr>
            <w:tcW w:w="7034" w:type="dxa"/>
            <w:gridSpan w:val="3"/>
            <w:tcBorders>
              <w:top w:val="single" w:sz="4" w:space="0" w:color="auto"/>
              <w:left w:val="single" w:sz="4" w:space="0" w:color="auto"/>
              <w:bottom w:val="single" w:sz="4" w:space="0" w:color="auto"/>
              <w:right w:val="nil"/>
            </w:tcBorders>
          </w:tcPr>
          <w:p w14:paraId="2F958835" w14:textId="77777777" w:rsidR="00795BD5" w:rsidRPr="00795BD5" w:rsidRDefault="00795BD5" w:rsidP="00795BD5">
            <w:pPr>
              <w:jc w:val="both"/>
              <w:rPr>
                <w:rFonts w:ascii="Times New Roman" w:hAnsi="Times New Roman" w:cs="Times New Roman"/>
                <w:bCs/>
                <w:sz w:val="24"/>
                <w:szCs w:val="24"/>
              </w:rPr>
            </w:pPr>
            <w:r w:rsidRPr="00795BD5">
              <w:rPr>
                <w:rStyle w:val="afffffe"/>
                <w:rFonts w:ascii="Times New Roman" w:hAnsi="Times New Roman" w:cs="Times New Roman"/>
                <w:sz w:val="24"/>
                <w:szCs w:val="24"/>
              </w:rPr>
              <w:t xml:space="preserve">Практические занятия: </w:t>
            </w:r>
            <w:r w:rsidRPr="00795BD5">
              <w:rPr>
                <w:rFonts w:ascii="Times New Roman" w:hAnsi="Times New Roman" w:cs="Times New Roman"/>
                <w:bCs/>
                <w:sz w:val="24"/>
                <w:szCs w:val="24"/>
              </w:rPr>
              <w:t xml:space="preserve">1. </w:t>
            </w:r>
            <w:r w:rsidRPr="00795BD5">
              <w:rPr>
                <w:rFonts w:ascii="Times New Roman" w:hAnsi="Times New Roman" w:cs="Times New Roman"/>
                <w:sz w:val="24"/>
                <w:szCs w:val="24"/>
              </w:rPr>
              <w:t>Критерии выбора средств управления информационной безопасностью на предприятии</w:t>
            </w:r>
            <w:r w:rsidRPr="00795BD5">
              <w:rPr>
                <w:rFonts w:ascii="Times New Roman" w:hAnsi="Times New Roman" w:cs="Times New Roman"/>
                <w:bCs/>
                <w:sz w:val="24"/>
                <w:szCs w:val="24"/>
              </w:rPr>
              <w:t xml:space="preserve">. 2. </w:t>
            </w:r>
            <w:r w:rsidRPr="00795BD5">
              <w:rPr>
                <w:rFonts w:ascii="Times New Roman" w:hAnsi="Times New Roman" w:cs="Times New Roman"/>
                <w:sz w:val="24"/>
                <w:szCs w:val="24"/>
              </w:rPr>
              <w:t>Определение режима управления информацией на предприятии. 3. Разработка подсистемы управления доступом защищаемой информации</w:t>
            </w:r>
          </w:p>
        </w:tc>
      </w:tr>
      <w:tr w:rsidR="00795BD5" w:rsidRPr="00795BD5" w14:paraId="34518C15" w14:textId="77777777" w:rsidTr="00795BD5">
        <w:trPr>
          <w:tblCellSpacing w:w="0" w:type="dxa"/>
        </w:trPr>
        <w:tc>
          <w:tcPr>
            <w:tcW w:w="9475" w:type="dxa"/>
            <w:gridSpan w:val="4"/>
            <w:tcBorders>
              <w:top w:val="single" w:sz="4" w:space="0" w:color="auto"/>
              <w:left w:val="nil"/>
              <w:bottom w:val="single" w:sz="4" w:space="0" w:color="auto"/>
              <w:right w:val="nil"/>
            </w:tcBorders>
            <w:vAlign w:val="center"/>
          </w:tcPr>
          <w:p w14:paraId="419E50BF" w14:textId="77777777" w:rsidR="00795BD5" w:rsidRPr="00795BD5" w:rsidRDefault="00795BD5" w:rsidP="00795B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795BD5">
              <w:rPr>
                <w:rFonts w:ascii="Times New Roman" w:hAnsi="Times New Roman" w:cs="Times New Roman"/>
                <w:b/>
                <w:bCs/>
                <w:sz w:val="24"/>
                <w:szCs w:val="24"/>
              </w:rPr>
              <w:t>Самостоятельная работа обучающихся</w:t>
            </w:r>
            <w:r w:rsidRPr="00795BD5">
              <w:rPr>
                <w:rFonts w:ascii="Times New Roman" w:eastAsia="Calibri" w:hAnsi="Times New Roman" w:cs="Times New Roman"/>
                <w:b/>
                <w:bCs/>
                <w:sz w:val="24"/>
                <w:szCs w:val="24"/>
              </w:rPr>
              <w:t xml:space="preserve"> при изучении МДК 02.02</w:t>
            </w:r>
            <w:r w:rsidRPr="00795BD5">
              <w:rPr>
                <w:rFonts w:ascii="Times New Roman" w:hAnsi="Times New Roman" w:cs="Times New Roman"/>
                <w:b/>
                <w:bCs/>
                <w:sz w:val="24"/>
                <w:szCs w:val="24"/>
              </w:rPr>
              <w:t>:</w:t>
            </w:r>
          </w:p>
          <w:p w14:paraId="718C742B" w14:textId="77777777" w:rsidR="00795BD5" w:rsidRPr="00795BD5" w:rsidRDefault="00795BD5" w:rsidP="00795BD5">
            <w:pPr>
              <w:spacing w:line="197" w:lineRule="atLeast"/>
              <w:rPr>
                <w:rStyle w:val="afffffe"/>
                <w:rFonts w:ascii="Times New Roman" w:hAnsi="Times New Roman" w:cs="Times New Roman"/>
                <w:b w:val="0"/>
                <w:sz w:val="24"/>
                <w:szCs w:val="24"/>
              </w:rPr>
            </w:pPr>
            <w:r w:rsidRPr="00795BD5">
              <w:rPr>
                <w:rFonts w:ascii="Times New Roman" w:eastAsia="Calibri" w:hAnsi="Times New Roman" w:cs="Times New Roman"/>
                <w:bCs/>
                <w:sz w:val="24"/>
                <w:szCs w:val="24"/>
              </w:rPr>
              <w:t>Подготовка отчетов по практическим работам:</w:t>
            </w:r>
            <w:r w:rsidRPr="00795BD5">
              <w:rPr>
                <w:rFonts w:ascii="Times New Roman" w:eastAsia="Calibri" w:hAnsi="Times New Roman" w:cs="Times New Roman"/>
                <w:sz w:val="24"/>
                <w:szCs w:val="24"/>
              </w:rPr>
              <w:t xml:space="preserve"> </w:t>
            </w:r>
            <w:r w:rsidRPr="00795BD5">
              <w:rPr>
                <w:rFonts w:ascii="Times New Roman" w:hAnsi="Times New Roman" w:cs="Times New Roman"/>
                <w:bCs/>
                <w:sz w:val="24"/>
                <w:szCs w:val="24"/>
              </w:rPr>
              <w:t>Изучение компонентов и характеристик системной платы; И</w:t>
            </w:r>
            <w:r w:rsidRPr="00795BD5">
              <w:rPr>
                <w:rFonts w:ascii="Times New Roman" w:eastAsia="Calibri" w:hAnsi="Times New Roman" w:cs="Times New Roman"/>
                <w:bCs/>
                <w:iCs/>
                <w:color w:val="000000"/>
                <w:sz w:val="24"/>
                <w:szCs w:val="24"/>
              </w:rPr>
              <w:t>зучение характеристик оперативной памяти; К</w:t>
            </w:r>
            <w:r w:rsidRPr="00795BD5">
              <w:rPr>
                <w:rFonts w:ascii="Times New Roman" w:hAnsi="Times New Roman" w:cs="Times New Roman"/>
                <w:bCs/>
                <w:sz w:val="24"/>
                <w:szCs w:val="24"/>
              </w:rPr>
              <w:t>лассификация периферийных устройств персонального компьютера; И</w:t>
            </w:r>
            <w:r w:rsidRPr="00795BD5">
              <w:rPr>
                <w:rFonts w:ascii="Times New Roman" w:eastAsia="Calibri" w:hAnsi="Times New Roman" w:cs="Times New Roman"/>
                <w:bCs/>
                <w:iCs/>
                <w:color w:val="000000"/>
                <w:sz w:val="24"/>
                <w:szCs w:val="24"/>
              </w:rPr>
              <w:t>зучение характеристик оперативной памяти; К</w:t>
            </w:r>
            <w:r w:rsidRPr="00795BD5">
              <w:rPr>
                <w:rFonts w:ascii="Times New Roman" w:hAnsi="Times New Roman" w:cs="Times New Roman"/>
                <w:bCs/>
                <w:sz w:val="24"/>
                <w:szCs w:val="24"/>
              </w:rPr>
              <w:t xml:space="preserve">лассификация периферийных устройств персонального компьютера; </w:t>
            </w:r>
            <w:r w:rsidRPr="00795BD5">
              <w:rPr>
                <w:rFonts w:ascii="Times New Roman" w:hAnsi="Times New Roman" w:cs="Times New Roman"/>
                <w:sz w:val="24"/>
                <w:szCs w:val="24"/>
              </w:rPr>
              <w:t>Выбор конфигурации ПК; Построение диаграмм</w:t>
            </w:r>
          </w:p>
        </w:tc>
      </w:tr>
      <w:tr w:rsidR="00795BD5" w:rsidRPr="00795BD5" w14:paraId="47CA1BCC" w14:textId="77777777" w:rsidTr="00086677">
        <w:trPr>
          <w:tblCellSpacing w:w="0" w:type="dxa"/>
        </w:trPr>
        <w:tc>
          <w:tcPr>
            <w:tcW w:w="9475" w:type="dxa"/>
            <w:gridSpan w:val="4"/>
            <w:tcBorders>
              <w:top w:val="single" w:sz="4" w:space="0" w:color="auto"/>
              <w:left w:val="nil"/>
              <w:bottom w:val="single" w:sz="4" w:space="0" w:color="auto"/>
              <w:right w:val="nil"/>
            </w:tcBorders>
          </w:tcPr>
          <w:p w14:paraId="27700881" w14:textId="49AAFAF9" w:rsidR="00795BD5" w:rsidRDefault="00795BD5" w:rsidP="00795BD5">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Учебная практика </w:t>
            </w:r>
            <w:r>
              <w:rPr>
                <w:rFonts w:ascii="Times New Roman" w:eastAsia="Times New Roman" w:hAnsi="Times New Roman" w:cs="Times New Roman"/>
                <w:b/>
                <w:bCs/>
                <w:lang w:eastAsia="ru-RU"/>
              </w:rPr>
              <w:t>(72ч)</w:t>
            </w:r>
          </w:p>
          <w:p w14:paraId="07DD170E" w14:textId="1002F80F" w:rsidR="00795BD5" w:rsidRPr="00795BD5" w:rsidRDefault="00795BD5" w:rsidP="00795B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Pr>
                <w:rFonts w:ascii="Times New Roman" w:eastAsia="Times New Roman" w:hAnsi="Times New Roman" w:cs="Times New Roman"/>
                <w:b/>
                <w:lang w:eastAsia="ru-RU"/>
              </w:rPr>
              <w:t xml:space="preserve">Виды работ: </w:t>
            </w:r>
            <w:r w:rsidRPr="0044074A">
              <w:rPr>
                <w:rFonts w:ascii="Times New Roman" w:eastAsia="Times New Roman" w:hAnsi="Times New Roman" w:cs="Times New Roman"/>
                <w:i/>
                <w:lang w:eastAsia="ru-RU"/>
              </w:rPr>
              <w:t>выполнять …</w:t>
            </w:r>
          </w:p>
        </w:tc>
      </w:tr>
      <w:tr w:rsidR="00795BD5" w:rsidRPr="00795BD5" w14:paraId="1AF1F8AC" w14:textId="77777777" w:rsidTr="00086677">
        <w:trPr>
          <w:tblCellSpacing w:w="0" w:type="dxa"/>
        </w:trPr>
        <w:tc>
          <w:tcPr>
            <w:tcW w:w="9475" w:type="dxa"/>
            <w:gridSpan w:val="4"/>
            <w:tcBorders>
              <w:top w:val="single" w:sz="4" w:space="0" w:color="auto"/>
              <w:left w:val="nil"/>
              <w:bottom w:val="single" w:sz="4" w:space="0" w:color="auto"/>
              <w:right w:val="nil"/>
            </w:tcBorders>
          </w:tcPr>
          <w:p w14:paraId="5CF31DF5" w14:textId="31DB578B" w:rsidR="00795BD5" w:rsidRDefault="00795BD5" w:rsidP="00795BD5">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Производственная практика </w:t>
            </w:r>
            <w:r>
              <w:rPr>
                <w:rFonts w:ascii="Times New Roman" w:eastAsia="Times New Roman" w:hAnsi="Times New Roman" w:cs="Times New Roman"/>
                <w:b/>
                <w:bCs/>
                <w:lang w:eastAsia="ru-RU"/>
              </w:rPr>
              <w:t>(144ч)</w:t>
            </w:r>
          </w:p>
          <w:p w14:paraId="793254F3" w14:textId="75D116EB" w:rsidR="00795BD5" w:rsidRPr="00795BD5" w:rsidRDefault="00795BD5" w:rsidP="00795B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Pr>
                <w:rFonts w:ascii="Times New Roman" w:eastAsia="Times New Roman" w:hAnsi="Times New Roman" w:cs="Times New Roman"/>
                <w:b/>
                <w:lang w:eastAsia="ru-RU"/>
              </w:rPr>
              <w:t xml:space="preserve">Виды работ: </w:t>
            </w:r>
            <w:r w:rsidRPr="0044074A">
              <w:rPr>
                <w:rFonts w:ascii="Times New Roman" w:eastAsia="Times New Roman" w:hAnsi="Times New Roman" w:cs="Times New Roman"/>
                <w:i/>
                <w:lang w:eastAsia="ru-RU"/>
              </w:rPr>
              <w:t>выполнять …</w:t>
            </w:r>
          </w:p>
        </w:tc>
      </w:tr>
      <w:tr w:rsidR="00795BD5" w:rsidRPr="00795BD5" w14:paraId="4FD625D2" w14:textId="77777777" w:rsidTr="00086677">
        <w:trPr>
          <w:tblCellSpacing w:w="0" w:type="dxa"/>
        </w:trPr>
        <w:tc>
          <w:tcPr>
            <w:tcW w:w="9475" w:type="dxa"/>
            <w:gridSpan w:val="4"/>
            <w:tcBorders>
              <w:top w:val="single" w:sz="4" w:space="0" w:color="auto"/>
              <w:left w:val="nil"/>
              <w:bottom w:val="single" w:sz="4" w:space="0" w:color="auto"/>
              <w:right w:val="nil"/>
            </w:tcBorders>
          </w:tcPr>
          <w:p w14:paraId="044B17A1" w14:textId="71692A2E" w:rsidR="00795BD5" w:rsidRPr="00795BD5" w:rsidRDefault="00795BD5" w:rsidP="00795B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F24D9D">
              <w:rPr>
                <w:rFonts w:ascii="Times New Roman" w:eastAsia="Times New Roman" w:hAnsi="Times New Roman" w:cs="Times New Roman"/>
                <w:b/>
                <w:bCs/>
                <w:lang w:eastAsia="ru-RU"/>
              </w:rPr>
              <w:t>Рекомендуемая форма промежуточной аттестации – зачет/экзамен</w:t>
            </w:r>
          </w:p>
        </w:tc>
      </w:tr>
      <w:tr w:rsidR="00795BD5" w:rsidRPr="005B5A0D" w14:paraId="0D2E10A1" w14:textId="77777777" w:rsidTr="00795BD5">
        <w:trPr>
          <w:trHeight w:val="65"/>
          <w:tblCellSpacing w:w="0" w:type="dxa"/>
        </w:trPr>
        <w:tc>
          <w:tcPr>
            <w:tcW w:w="9475" w:type="dxa"/>
            <w:gridSpan w:val="4"/>
          </w:tcPr>
          <w:p w14:paraId="3777E236" w14:textId="7D2A6776" w:rsidR="00795BD5" w:rsidRPr="005B5A0D" w:rsidRDefault="00795BD5" w:rsidP="00795BD5">
            <w:r w:rsidRPr="00F24D9D">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xml:space="preserve"> 402</w:t>
            </w:r>
          </w:p>
        </w:tc>
      </w:tr>
    </w:tbl>
    <w:p w14:paraId="4795C749" w14:textId="15B2E897" w:rsidR="00F24D9D" w:rsidRDefault="00F24D9D" w:rsidP="00795BD5">
      <w:pPr>
        <w:pStyle w:val="114"/>
        <w:ind w:firstLine="0"/>
        <w:jc w:val="both"/>
        <w:rPr>
          <w:rFonts w:ascii="Times New Roman" w:hAnsi="Times New Roman"/>
        </w:rPr>
      </w:pPr>
    </w:p>
    <w:p w14:paraId="580B10F0" w14:textId="77777777" w:rsidR="00F24D9D" w:rsidRPr="00E11160" w:rsidRDefault="00F24D9D" w:rsidP="00F24D9D">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3B95A3B9" w14:textId="77777777" w:rsidR="00F24D9D" w:rsidRPr="00E11160" w:rsidRDefault="00F24D9D" w:rsidP="00F24D9D">
      <w:pPr>
        <w:pStyle w:val="114"/>
        <w:rPr>
          <w:rFonts w:ascii="Times New Roman" w:hAnsi="Times New Roman"/>
        </w:rPr>
      </w:pPr>
      <w:r w:rsidRPr="00E11160">
        <w:rPr>
          <w:rFonts w:ascii="Times New Roman" w:hAnsi="Times New Roman"/>
        </w:rPr>
        <w:t>3.1. Материально-техническое обеспечение</w:t>
      </w:r>
    </w:p>
    <w:p w14:paraId="0FB5D514" w14:textId="77777777" w:rsidR="00795BD5" w:rsidRPr="00795BD5" w:rsidRDefault="00795BD5" w:rsidP="00795BD5">
      <w:pPr>
        <w:suppressAutoHyphens/>
        <w:ind w:firstLine="709"/>
        <w:jc w:val="both"/>
        <w:rPr>
          <w:rFonts w:ascii="Times New Roman" w:hAnsi="Times New Roman" w:cs="Times New Roman"/>
          <w:bCs/>
          <w:i/>
          <w:sz w:val="24"/>
          <w:szCs w:val="24"/>
        </w:rPr>
      </w:pPr>
      <w:r w:rsidRPr="00FA680C">
        <w:rPr>
          <w:rFonts w:ascii="Times New Roman" w:hAnsi="Times New Roman" w:cs="Times New Roman"/>
          <w:bCs/>
          <w:sz w:val="24"/>
          <w:szCs w:val="24"/>
        </w:rPr>
        <w:t>Лаборатория</w:t>
      </w:r>
      <w:r w:rsidRPr="00795BD5">
        <w:rPr>
          <w:rFonts w:eastAsiaTheme="minorEastAsia"/>
          <w:sz w:val="20"/>
          <w:lang w:eastAsia="ru-RU"/>
        </w:rPr>
        <w:t xml:space="preserve"> </w:t>
      </w:r>
      <w:r>
        <w:rPr>
          <w:rFonts w:eastAsiaTheme="minorEastAsia"/>
          <w:sz w:val="20"/>
          <w:lang w:eastAsia="ru-RU"/>
        </w:rPr>
        <w:t>«</w:t>
      </w:r>
      <w:r w:rsidRPr="00795BD5">
        <w:rPr>
          <w:rFonts w:ascii="Times New Roman" w:hAnsi="Times New Roman" w:cs="Times New Roman"/>
          <w:bCs/>
          <w:sz w:val="24"/>
          <w:szCs w:val="24"/>
        </w:rPr>
        <w:t>Учебный диспетчерский центр</w:t>
      </w:r>
      <w:r>
        <w:rPr>
          <w:rFonts w:ascii="Times New Roman" w:hAnsi="Times New Roman" w:cs="Times New Roman"/>
          <w:bCs/>
          <w:i/>
          <w:sz w:val="24"/>
          <w:szCs w:val="24"/>
        </w:rPr>
        <w:t>»</w:t>
      </w:r>
      <w:r w:rsidRPr="00FA680C">
        <w:rPr>
          <w:rFonts w:ascii="Times New Roman" w:hAnsi="Times New Roman" w:cs="Times New Roman"/>
          <w:bCs/>
          <w:i/>
          <w:sz w:val="24"/>
          <w:szCs w:val="24"/>
        </w:rPr>
        <w:t xml:space="preserve">, </w:t>
      </w:r>
      <w:r>
        <w:rPr>
          <w:rFonts w:ascii="Times New Roman" w:hAnsi="Times New Roman" w:cs="Times New Roman"/>
          <w:bCs/>
          <w:sz w:val="24"/>
          <w:szCs w:val="24"/>
        </w:rPr>
        <w:t>оснащенная</w:t>
      </w:r>
      <w:r w:rsidRPr="00FA680C">
        <w:rPr>
          <w:rFonts w:ascii="Times New Roman" w:hAnsi="Times New Roman" w:cs="Times New Roman"/>
          <w:bCs/>
          <w:sz w:val="24"/>
          <w:szCs w:val="24"/>
        </w:rPr>
        <w:t xml:space="preserve"> 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ПОП-П</w:t>
      </w:r>
      <w:r>
        <w:rPr>
          <w:rFonts w:ascii="Times New Roman" w:hAnsi="Times New Roman" w:cs="Times New Roman"/>
          <w:bCs/>
          <w:i/>
          <w:sz w:val="24"/>
          <w:szCs w:val="24"/>
        </w:rPr>
        <w:t>.</w:t>
      </w:r>
    </w:p>
    <w:p w14:paraId="4DBC244D" w14:textId="77777777" w:rsidR="00795BD5" w:rsidRPr="00FA680C" w:rsidRDefault="00795BD5" w:rsidP="00795BD5">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е/зоны по видам работ),</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оснащенная(</w:t>
      </w:r>
      <w:proofErr w:type="spellStart"/>
      <w:r w:rsidRPr="00FA680C">
        <w:rPr>
          <w:rFonts w:ascii="Times New Roman" w:hAnsi="Times New Roman" w:cs="Times New Roman"/>
          <w:bCs/>
          <w:sz w:val="24"/>
          <w:szCs w:val="24"/>
        </w:rPr>
        <w:t>ые</w:t>
      </w:r>
      <w:proofErr w:type="spellEnd"/>
      <w:r w:rsidRPr="00FA680C">
        <w:rPr>
          <w:rFonts w:ascii="Times New Roman" w:hAnsi="Times New Roman" w:cs="Times New Roman"/>
          <w:bCs/>
          <w:sz w:val="24"/>
          <w:szCs w:val="24"/>
        </w:rPr>
        <w:t>)</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1F1FC7B2" w14:textId="77777777" w:rsidR="00F24D9D" w:rsidRPr="00FA680C" w:rsidRDefault="00F24D9D" w:rsidP="00F24D9D">
      <w:pPr>
        <w:spacing w:after="200" w:line="276" w:lineRule="auto"/>
        <w:rPr>
          <w:rFonts w:ascii="Times New Roman" w:hAnsi="Times New Roman" w:cs="Times New Roman"/>
          <w:b/>
          <w:bCs/>
          <w:sz w:val="24"/>
          <w:szCs w:val="24"/>
        </w:rPr>
      </w:pPr>
    </w:p>
    <w:p w14:paraId="213CB495" w14:textId="77777777" w:rsidR="00F24D9D" w:rsidRPr="00E11160" w:rsidRDefault="00F24D9D" w:rsidP="00F24D9D">
      <w:pPr>
        <w:pStyle w:val="114"/>
        <w:rPr>
          <w:rFonts w:ascii="Times New Roman" w:eastAsia="Times New Roman" w:hAnsi="Times New Roman"/>
        </w:rPr>
      </w:pPr>
      <w:r w:rsidRPr="00E11160">
        <w:rPr>
          <w:rFonts w:ascii="Times New Roman" w:hAnsi="Times New Roman"/>
        </w:rPr>
        <w:lastRenderedPageBreak/>
        <w:t>3.2. Учебно-методическое обеспечение</w:t>
      </w:r>
    </w:p>
    <w:p w14:paraId="30E88575" w14:textId="77777777" w:rsidR="00F24D9D" w:rsidRDefault="00F24D9D" w:rsidP="00F24D9D">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3549E5C" w14:textId="77777777" w:rsidR="00F24D9D" w:rsidRDefault="00F24D9D" w:rsidP="00F24D9D">
      <w:pPr>
        <w:pStyle w:val="a4"/>
        <w:spacing w:line="276" w:lineRule="auto"/>
        <w:ind w:left="0" w:firstLine="709"/>
        <w:jc w:val="both"/>
        <w:rPr>
          <w:rFonts w:ascii="Times New Roman" w:hAnsi="Times New Roman"/>
          <w:bCs/>
          <w:sz w:val="24"/>
          <w:szCs w:val="24"/>
        </w:rPr>
      </w:pPr>
    </w:p>
    <w:p w14:paraId="404C2CDA" w14:textId="77777777" w:rsidR="00F24D9D" w:rsidRPr="00E11160" w:rsidRDefault="00F24D9D" w:rsidP="00F24D9D">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511A5238" w14:textId="77777777" w:rsidR="00516AF3" w:rsidRPr="00516AF3" w:rsidRDefault="00516AF3" w:rsidP="00516AF3">
      <w:pPr>
        <w:pStyle w:val="afc"/>
        <w:numPr>
          <w:ilvl w:val="0"/>
          <w:numId w:val="21"/>
        </w:numPr>
        <w:spacing w:after="0" w:line="240" w:lineRule="auto"/>
        <w:ind w:left="0" w:firstLine="709"/>
        <w:jc w:val="both"/>
      </w:pPr>
      <w:bookmarkStart w:id="32" w:name="_Hlk53188017"/>
      <w:r w:rsidRPr="00516AF3">
        <w:rPr>
          <w:rFonts w:eastAsia="Calibri"/>
          <w:bCs/>
        </w:rPr>
        <w:t xml:space="preserve">Иванов И. Н. </w:t>
      </w:r>
      <w:bookmarkStart w:id="33" w:name="_Hlk53187081"/>
      <w:r w:rsidRPr="00516AF3">
        <w:rPr>
          <w:rFonts w:eastAsia="Calibri"/>
          <w:bCs/>
        </w:rPr>
        <w:t>Организация производства на промышленных предприятиях: учебник / И. Н. Иванов</w:t>
      </w:r>
      <w:r w:rsidRPr="00516AF3">
        <w:rPr>
          <w:rFonts w:eastAsia="Calibri"/>
        </w:rPr>
        <w:t>. – М. : ИНФРА-М, 2021. - 352 с.</w:t>
      </w:r>
      <w:bookmarkEnd w:id="33"/>
    </w:p>
    <w:bookmarkEnd w:id="32"/>
    <w:p w14:paraId="5ED5E097" w14:textId="77777777" w:rsidR="00F24D9D" w:rsidRPr="00516AF3" w:rsidRDefault="00F24D9D" w:rsidP="00F24D9D">
      <w:pPr>
        <w:pStyle w:val="a4"/>
        <w:spacing w:line="276" w:lineRule="auto"/>
        <w:ind w:left="0" w:firstLine="709"/>
        <w:jc w:val="both"/>
        <w:rPr>
          <w:rFonts w:ascii="Times New Roman" w:eastAsia="Times New Roman" w:hAnsi="Times New Roman" w:cs="Times New Roman"/>
          <w:sz w:val="24"/>
          <w:szCs w:val="24"/>
          <w:lang w:eastAsia="ru-RU"/>
        </w:rPr>
      </w:pPr>
    </w:p>
    <w:p w14:paraId="4E15E928" w14:textId="77777777" w:rsidR="00F24D9D" w:rsidRPr="00516AF3" w:rsidRDefault="00F24D9D" w:rsidP="00F24D9D">
      <w:pPr>
        <w:suppressAutoHyphens/>
        <w:spacing w:line="276" w:lineRule="auto"/>
        <w:ind w:firstLine="709"/>
        <w:contextualSpacing/>
        <w:rPr>
          <w:rFonts w:ascii="Times New Roman" w:hAnsi="Times New Roman" w:cs="Times New Roman"/>
          <w:bCs/>
          <w:i/>
          <w:sz w:val="24"/>
          <w:szCs w:val="24"/>
        </w:rPr>
      </w:pPr>
      <w:r w:rsidRPr="00516AF3">
        <w:rPr>
          <w:rFonts w:ascii="Times New Roman" w:hAnsi="Times New Roman" w:cs="Times New Roman"/>
          <w:b/>
          <w:bCs/>
          <w:sz w:val="24"/>
          <w:szCs w:val="24"/>
        </w:rPr>
        <w:t xml:space="preserve">3.2.2. Дополнительные источники </w:t>
      </w:r>
      <w:r w:rsidRPr="00516AF3">
        <w:rPr>
          <w:rFonts w:ascii="Times New Roman" w:hAnsi="Times New Roman" w:cs="Times New Roman"/>
          <w:bCs/>
          <w:i/>
          <w:sz w:val="24"/>
          <w:szCs w:val="24"/>
        </w:rPr>
        <w:t>(при необходимости)</w:t>
      </w:r>
    </w:p>
    <w:p w14:paraId="58B9123D" w14:textId="77777777" w:rsidR="00516AF3" w:rsidRPr="00516AF3" w:rsidRDefault="00516AF3" w:rsidP="00516AF3">
      <w:pPr>
        <w:numPr>
          <w:ilvl w:val="0"/>
          <w:numId w:val="22"/>
        </w:numPr>
        <w:ind w:left="0" w:firstLine="709"/>
        <w:jc w:val="both"/>
        <w:rPr>
          <w:rFonts w:ascii="Times New Roman" w:hAnsi="Times New Roman" w:cs="Times New Roman"/>
          <w:bCs/>
          <w:sz w:val="24"/>
          <w:szCs w:val="24"/>
        </w:rPr>
      </w:pPr>
      <w:bookmarkStart w:id="34" w:name="_Hlk104502504"/>
      <w:bookmarkStart w:id="35" w:name="_Hlk53525889"/>
      <w:r w:rsidRPr="00516AF3">
        <w:rPr>
          <w:rFonts w:ascii="Times New Roman" w:hAnsi="Times New Roman" w:cs="Times New Roman"/>
          <w:sz w:val="24"/>
          <w:szCs w:val="24"/>
        </w:rPr>
        <w:t>Трудовой кодекс Российской Федерации от 30.12.2001 № 197-ФЗ (ред. от 11.10.2018) // Электронный ресурс. СПС «КонсультантПлюс».</w:t>
      </w:r>
    </w:p>
    <w:p w14:paraId="4EFD82D4" w14:textId="77777777" w:rsidR="00516AF3" w:rsidRPr="00516AF3" w:rsidRDefault="00516AF3" w:rsidP="00516AF3">
      <w:pPr>
        <w:numPr>
          <w:ilvl w:val="0"/>
          <w:numId w:val="22"/>
        </w:numPr>
        <w:ind w:left="0" w:firstLine="709"/>
        <w:jc w:val="both"/>
        <w:rPr>
          <w:rFonts w:ascii="Times New Roman" w:hAnsi="Times New Roman" w:cs="Times New Roman"/>
          <w:bCs/>
          <w:sz w:val="24"/>
          <w:szCs w:val="24"/>
        </w:rPr>
      </w:pPr>
      <w:r w:rsidRPr="00516AF3">
        <w:rPr>
          <w:rFonts w:ascii="Times New Roman" w:hAnsi="Times New Roman" w:cs="Times New Roman"/>
          <w:bCs/>
          <w:sz w:val="24"/>
          <w:szCs w:val="24"/>
        </w:rPr>
        <w:t xml:space="preserve">Агарков А. П. Экономика и управление на предприятии: учебник / А. П. Агарков, Р. С. Голов, В. Ю. </w:t>
      </w:r>
      <w:proofErr w:type="spellStart"/>
      <w:r w:rsidRPr="00516AF3">
        <w:rPr>
          <w:rFonts w:ascii="Times New Roman" w:hAnsi="Times New Roman" w:cs="Times New Roman"/>
          <w:bCs/>
          <w:sz w:val="24"/>
          <w:szCs w:val="24"/>
        </w:rPr>
        <w:t>Теплышев</w:t>
      </w:r>
      <w:proofErr w:type="spellEnd"/>
      <w:r w:rsidRPr="00516AF3">
        <w:rPr>
          <w:rFonts w:ascii="Times New Roman" w:hAnsi="Times New Roman" w:cs="Times New Roman"/>
          <w:bCs/>
          <w:sz w:val="24"/>
          <w:szCs w:val="24"/>
        </w:rPr>
        <w:t xml:space="preserve"> </w:t>
      </w:r>
      <w:r w:rsidRPr="00516AF3">
        <w:rPr>
          <w:rFonts w:ascii="Times New Roman" w:hAnsi="Times New Roman" w:cs="Times New Roman"/>
          <w:sz w:val="24"/>
          <w:szCs w:val="24"/>
        </w:rPr>
        <w:t xml:space="preserve">[и др.]; </w:t>
      </w:r>
      <w:r w:rsidRPr="00516AF3">
        <w:rPr>
          <w:rFonts w:ascii="Times New Roman" w:hAnsi="Times New Roman" w:cs="Times New Roman"/>
          <w:bCs/>
          <w:sz w:val="24"/>
          <w:szCs w:val="24"/>
        </w:rPr>
        <w:t>под ред. д.э.н., проф. А. П. Агаркова.-  М. :  Изд.-торговая корпорация «Дашков и К», 2021.- 400 с.</w:t>
      </w:r>
    </w:p>
    <w:p w14:paraId="6E90E298" w14:textId="77777777" w:rsidR="00516AF3" w:rsidRPr="00516AF3" w:rsidRDefault="00516AF3" w:rsidP="00516AF3">
      <w:pPr>
        <w:numPr>
          <w:ilvl w:val="0"/>
          <w:numId w:val="22"/>
        </w:numPr>
        <w:ind w:left="0" w:firstLine="709"/>
        <w:jc w:val="both"/>
        <w:rPr>
          <w:rFonts w:ascii="Times New Roman" w:hAnsi="Times New Roman" w:cs="Times New Roman"/>
          <w:bCs/>
          <w:sz w:val="24"/>
          <w:szCs w:val="24"/>
        </w:rPr>
      </w:pPr>
      <w:bookmarkStart w:id="36" w:name="_Hlk102344477"/>
      <w:bookmarkStart w:id="37" w:name="_Hlk104502525"/>
      <w:bookmarkEnd w:id="34"/>
      <w:r w:rsidRPr="00516AF3">
        <w:rPr>
          <w:rFonts w:ascii="Times New Roman" w:hAnsi="Times New Roman" w:cs="Times New Roman"/>
          <w:bCs/>
          <w:sz w:val="24"/>
          <w:szCs w:val="24"/>
        </w:rPr>
        <w:t>Бакунина Т. А. Основы автоматизации производственных процессов: учеб. пособие / Т. А. Бакунина. – М.; Вологда: Инфра-Инженерия, 2019.- 192 с.</w:t>
      </w:r>
      <w:bookmarkEnd w:id="36"/>
    </w:p>
    <w:p w14:paraId="4751CA6B" w14:textId="77777777" w:rsidR="00516AF3" w:rsidRPr="00516AF3" w:rsidRDefault="00516AF3" w:rsidP="00516AF3">
      <w:pPr>
        <w:pStyle w:val="afc"/>
        <w:numPr>
          <w:ilvl w:val="0"/>
          <w:numId w:val="22"/>
        </w:numPr>
        <w:spacing w:after="0" w:line="240" w:lineRule="auto"/>
        <w:ind w:left="0" w:firstLine="709"/>
        <w:jc w:val="both"/>
      </w:pPr>
      <w:bookmarkStart w:id="38" w:name="_Hlk53187212"/>
      <w:bookmarkEnd w:id="37"/>
      <w:proofErr w:type="spellStart"/>
      <w:r w:rsidRPr="00516AF3">
        <w:t>Гавренкова</w:t>
      </w:r>
      <w:proofErr w:type="spellEnd"/>
      <w:r w:rsidRPr="00516AF3">
        <w:t xml:space="preserve"> В. И. </w:t>
      </w:r>
      <w:r w:rsidRPr="00516AF3">
        <w:rPr>
          <w:rFonts w:eastAsia="Calibri"/>
          <w:bCs/>
        </w:rPr>
        <w:t xml:space="preserve">Организация производства на предприятиях отрасли (промышленности): Конспект лекций / В.И. </w:t>
      </w:r>
      <w:proofErr w:type="spellStart"/>
      <w:r w:rsidRPr="00516AF3">
        <w:rPr>
          <w:rFonts w:eastAsia="Calibri"/>
          <w:bCs/>
        </w:rPr>
        <w:t>Гавренкова</w:t>
      </w:r>
      <w:proofErr w:type="spellEnd"/>
      <w:r w:rsidRPr="00516AF3">
        <w:rPr>
          <w:rFonts w:eastAsia="Calibri"/>
          <w:bCs/>
        </w:rPr>
        <w:t>, А. И. Козловская</w:t>
      </w:r>
      <w:r w:rsidRPr="00516AF3">
        <w:rPr>
          <w:rFonts w:eastAsia="Calibri"/>
        </w:rPr>
        <w:t>. – Владивосток: Изд-во ВГУЭС, 2009. – 100 с.</w:t>
      </w:r>
      <w:bookmarkEnd w:id="38"/>
    </w:p>
    <w:p w14:paraId="27CF459C" w14:textId="77777777" w:rsidR="00516AF3" w:rsidRPr="00516AF3" w:rsidRDefault="00516AF3" w:rsidP="00516AF3">
      <w:pPr>
        <w:pStyle w:val="afc"/>
        <w:numPr>
          <w:ilvl w:val="0"/>
          <w:numId w:val="22"/>
        </w:numPr>
        <w:spacing w:after="0" w:line="240" w:lineRule="auto"/>
        <w:ind w:left="0" w:firstLine="709"/>
        <w:jc w:val="both"/>
      </w:pPr>
      <w:bookmarkStart w:id="39" w:name="_Hlk53525923"/>
      <w:bookmarkEnd w:id="35"/>
      <w:r w:rsidRPr="00516AF3">
        <w:t xml:space="preserve">Голов Р. С. </w:t>
      </w:r>
      <w:r w:rsidRPr="00516AF3">
        <w:rPr>
          <w:rFonts w:eastAsia="Calibri"/>
          <w:bCs/>
        </w:rPr>
        <w:t xml:space="preserve">Организация производства, экономика и управление в промышленности: учебник / Р. С. Голов, А. П. Агарков, А. В. </w:t>
      </w:r>
      <w:proofErr w:type="spellStart"/>
      <w:r w:rsidRPr="00516AF3">
        <w:rPr>
          <w:rFonts w:eastAsia="Calibri"/>
          <w:bCs/>
        </w:rPr>
        <w:t>Мыльник</w:t>
      </w:r>
      <w:proofErr w:type="spellEnd"/>
      <w:r w:rsidRPr="00516AF3">
        <w:rPr>
          <w:rFonts w:eastAsia="Calibri"/>
        </w:rPr>
        <w:t>. – М. : Издательско-торговая корпорация «Дашков и К</w:t>
      </w:r>
      <w:r w:rsidRPr="00516AF3">
        <w:rPr>
          <w:rFonts w:eastAsia="Calibri"/>
          <w:vertAlign w:val="superscript"/>
        </w:rPr>
        <w:t>0</w:t>
      </w:r>
      <w:r w:rsidRPr="00516AF3">
        <w:rPr>
          <w:rFonts w:eastAsia="Calibri"/>
        </w:rPr>
        <w:t>», 2020. – 858 с.</w:t>
      </w:r>
    </w:p>
    <w:p w14:paraId="55AE4A3C" w14:textId="77777777" w:rsidR="00516AF3" w:rsidRPr="00516AF3" w:rsidRDefault="00516AF3" w:rsidP="00516AF3">
      <w:pPr>
        <w:pStyle w:val="afc"/>
        <w:numPr>
          <w:ilvl w:val="0"/>
          <w:numId w:val="22"/>
        </w:numPr>
        <w:spacing w:after="0" w:line="240" w:lineRule="auto"/>
        <w:ind w:left="0" w:firstLine="709"/>
        <w:jc w:val="both"/>
      </w:pPr>
      <w:bookmarkStart w:id="40" w:name="_Hlk163411052"/>
      <w:bookmarkEnd w:id="39"/>
      <w:r w:rsidRPr="00516AF3">
        <w:t xml:space="preserve">Информационные технологии в менеджменте:  учеб. пособие / А. В. Мухачева, И. В. </w:t>
      </w:r>
      <w:proofErr w:type="spellStart"/>
      <w:r w:rsidRPr="00516AF3">
        <w:t>Донова</w:t>
      </w:r>
      <w:proofErr w:type="spellEnd"/>
      <w:r w:rsidRPr="00516AF3">
        <w:t>.- Кемерово, 2019.-218 с.</w:t>
      </w:r>
      <w:bookmarkStart w:id="41" w:name="_Hlk122281575"/>
    </w:p>
    <w:bookmarkEnd w:id="40"/>
    <w:p w14:paraId="1A62D476" w14:textId="3F67B1F3" w:rsidR="00516AF3" w:rsidRDefault="00516AF3" w:rsidP="00516AF3">
      <w:pPr>
        <w:pStyle w:val="afc"/>
        <w:numPr>
          <w:ilvl w:val="0"/>
          <w:numId w:val="22"/>
        </w:numPr>
        <w:spacing w:after="0" w:line="240" w:lineRule="auto"/>
        <w:ind w:left="0" w:firstLine="709"/>
        <w:jc w:val="both"/>
      </w:pPr>
      <w:r w:rsidRPr="00516AF3">
        <w:t xml:space="preserve">Логистика: учеб. пособие / Б. А. Аникин [и др.]; под ред. Б. А. Аникина, Т. А. </w:t>
      </w:r>
      <w:proofErr w:type="spellStart"/>
      <w:r w:rsidRPr="00516AF3">
        <w:t>Родкиной</w:t>
      </w:r>
      <w:proofErr w:type="spellEnd"/>
      <w:r w:rsidRPr="00516AF3">
        <w:t>. – Москва : Проспект, 2021.- 408 с.</w:t>
      </w:r>
      <w:bookmarkEnd w:id="41"/>
    </w:p>
    <w:p w14:paraId="08227B78" w14:textId="77777777" w:rsidR="00516AF3" w:rsidRPr="00516AF3" w:rsidRDefault="00516AF3" w:rsidP="00516AF3">
      <w:pPr>
        <w:pStyle w:val="afc"/>
        <w:spacing w:after="0" w:line="240" w:lineRule="auto"/>
        <w:jc w:val="both"/>
      </w:pPr>
    </w:p>
    <w:p w14:paraId="09ABD63D" w14:textId="77777777" w:rsidR="00F24D9D" w:rsidRPr="00FA680C" w:rsidRDefault="00F24D9D" w:rsidP="00F24D9D">
      <w:pPr>
        <w:pStyle w:val="1f"/>
        <w:rPr>
          <w:rFonts w:ascii="Times New Roman" w:hAnsi="Times New Roman"/>
          <w:b w:val="0"/>
          <w:bCs w:val="0"/>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8"/>
        <w:gridCol w:w="4978"/>
        <w:gridCol w:w="3112"/>
      </w:tblGrid>
      <w:tr w:rsidR="00F24D9D" w:rsidRPr="008D2724" w14:paraId="6E3ABD59" w14:textId="77777777" w:rsidTr="00516AF3">
        <w:trPr>
          <w:trHeight w:val="23"/>
        </w:trPr>
        <w:tc>
          <w:tcPr>
            <w:tcW w:w="799" w:type="pct"/>
          </w:tcPr>
          <w:p w14:paraId="204694BD" w14:textId="77777777" w:rsidR="00F24D9D" w:rsidRPr="008D2724" w:rsidRDefault="00F24D9D" w:rsidP="00F24D9D">
            <w:pPr>
              <w:suppressAutoHyphens/>
              <w:contextualSpacing/>
              <w:jc w:val="center"/>
              <w:rPr>
                <w:rFonts w:ascii="Times New Roman" w:hAnsi="Times New Roman" w:cs="Times New Roman"/>
                <w:b/>
                <w:i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585" w:type="pct"/>
            <w:vAlign w:val="center"/>
          </w:tcPr>
          <w:p w14:paraId="4EC4E170" w14:textId="77777777" w:rsidR="00F24D9D" w:rsidRPr="008D2724" w:rsidRDefault="00F24D9D" w:rsidP="00F24D9D">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616" w:type="pct"/>
            <w:vAlign w:val="center"/>
          </w:tcPr>
          <w:p w14:paraId="72096A2A" w14:textId="13647FD8" w:rsidR="00F24D9D" w:rsidRPr="008D2724" w:rsidRDefault="00F24D9D" w:rsidP="00B83563">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p>
        </w:tc>
      </w:tr>
      <w:tr w:rsidR="00516AF3" w:rsidRPr="008D2724" w14:paraId="6A4CF290" w14:textId="77777777" w:rsidTr="00516AF3">
        <w:trPr>
          <w:trHeight w:val="23"/>
        </w:trPr>
        <w:tc>
          <w:tcPr>
            <w:tcW w:w="799" w:type="pct"/>
          </w:tcPr>
          <w:p w14:paraId="20B6FAC4" w14:textId="77777777" w:rsidR="00516AF3" w:rsidRPr="00795BD5" w:rsidRDefault="00516AF3" w:rsidP="00516AF3">
            <w:pPr>
              <w:rPr>
                <w:rFonts w:ascii="Times New Roman" w:eastAsia="Times New Roman" w:hAnsi="Times New Roman" w:cs="Times New Roman"/>
                <w:bCs/>
                <w:lang w:eastAsia="ru-RU"/>
              </w:rPr>
            </w:pPr>
            <w:r w:rsidRPr="00795BD5">
              <w:rPr>
                <w:rFonts w:ascii="Times New Roman" w:eastAsia="Times New Roman" w:hAnsi="Times New Roman" w:cs="Times New Roman"/>
                <w:bCs/>
                <w:lang w:eastAsia="ru-RU"/>
              </w:rPr>
              <w:t>ОК 01</w:t>
            </w:r>
          </w:p>
          <w:p w14:paraId="26BEFC6F" w14:textId="77777777" w:rsidR="00516AF3" w:rsidRPr="00795BD5" w:rsidRDefault="00516AF3" w:rsidP="00516AF3">
            <w:pPr>
              <w:rPr>
                <w:rFonts w:ascii="Times New Roman" w:eastAsia="Times New Roman" w:hAnsi="Times New Roman" w:cs="Times New Roman"/>
                <w:bCs/>
                <w:lang w:eastAsia="ru-RU"/>
              </w:rPr>
            </w:pPr>
            <w:r w:rsidRPr="00795BD5">
              <w:rPr>
                <w:rFonts w:ascii="Times New Roman" w:eastAsia="Times New Roman" w:hAnsi="Times New Roman" w:cs="Times New Roman"/>
                <w:bCs/>
                <w:lang w:eastAsia="ru-RU"/>
              </w:rPr>
              <w:t>ОК 02</w:t>
            </w:r>
          </w:p>
          <w:p w14:paraId="07E6EFE4" w14:textId="77777777" w:rsidR="00516AF3" w:rsidRPr="00795BD5" w:rsidRDefault="00516AF3" w:rsidP="00516AF3">
            <w:pPr>
              <w:rPr>
                <w:rFonts w:ascii="Times New Roman" w:eastAsia="Times New Roman" w:hAnsi="Times New Roman" w:cs="Times New Roman"/>
                <w:bCs/>
                <w:lang w:eastAsia="ru-RU"/>
              </w:rPr>
            </w:pPr>
            <w:r w:rsidRPr="00795BD5">
              <w:rPr>
                <w:rFonts w:ascii="Times New Roman" w:eastAsia="Times New Roman" w:hAnsi="Times New Roman" w:cs="Times New Roman"/>
                <w:bCs/>
                <w:lang w:eastAsia="ru-RU"/>
              </w:rPr>
              <w:t>ОК 03</w:t>
            </w:r>
          </w:p>
          <w:p w14:paraId="418DAED5" w14:textId="77777777" w:rsidR="00516AF3" w:rsidRPr="00795BD5" w:rsidRDefault="00516AF3" w:rsidP="00516AF3">
            <w:pPr>
              <w:rPr>
                <w:rFonts w:ascii="Times New Roman" w:eastAsia="Times New Roman" w:hAnsi="Times New Roman" w:cs="Times New Roman"/>
                <w:bCs/>
                <w:lang w:eastAsia="ru-RU"/>
              </w:rPr>
            </w:pPr>
            <w:r w:rsidRPr="00795BD5">
              <w:rPr>
                <w:rFonts w:ascii="Times New Roman" w:eastAsia="Times New Roman" w:hAnsi="Times New Roman" w:cs="Times New Roman"/>
                <w:bCs/>
                <w:lang w:eastAsia="ru-RU"/>
              </w:rPr>
              <w:t>ОК 04</w:t>
            </w:r>
          </w:p>
          <w:p w14:paraId="7378F346" w14:textId="77777777" w:rsidR="00516AF3" w:rsidRPr="00795BD5" w:rsidRDefault="00516AF3" w:rsidP="00516AF3">
            <w:pPr>
              <w:rPr>
                <w:rFonts w:ascii="Times New Roman" w:eastAsia="Times New Roman" w:hAnsi="Times New Roman" w:cs="Times New Roman"/>
                <w:bCs/>
                <w:lang w:eastAsia="ru-RU"/>
              </w:rPr>
            </w:pPr>
            <w:r w:rsidRPr="00795BD5">
              <w:rPr>
                <w:rFonts w:ascii="Times New Roman" w:eastAsia="Times New Roman" w:hAnsi="Times New Roman" w:cs="Times New Roman"/>
                <w:bCs/>
                <w:lang w:eastAsia="ru-RU"/>
              </w:rPr>
              <w:t>ОК 05</w:t>
            </w:r>
          </w:p>
          <w:p w14:paraId="0219B2BA" w14:textId="77777777" w:rsidR="00516AF3" w:rsidRPr="00795BD5" w:rsidRDefault="00516AF3" w:rsidP="00516AF3">
            <w:pPr>
              <w:rPr>
                <w:rFonts w:ascii="Times New Roman" w:eastAsia="Times New Roman" w:hAnsi="Times New Roman" w:cs="Times New Roman"/>
                <w:bCs/>
                <w:lang w:eastAsia="ru-RU"/>
              </w:rPr>
            </w:pPr>
            <w:r w:rsidRPr="00795BD5">
              <w:rPr>
                <w:rFonts w:ascii="Times New Roman" w:eastAsia="Times New Roman" w:hAnsi="Times New Roman" w:cs="Times New Roman"/>
                <w:bCs/>
                <w:lang w:eastAsia="ru-RU"/>
              </w:rPr>
              <w:t>ОК 06</w:t>
            </w:r>
          </w:p>
          <w:p w14:paraId="2EEA4B6F" w14:textId="77777777" w:rsidR="00516AF3" w:rsidRPr="00795BD5" w:rsidRDefault="00516AF3" w:rsidP="00516AF3">
            <w:pPr>
              <w:rPr>
                <w:rFonts w:ascii="Times New Roman" w:eastAsia="Times New Roman" w:hAnsi="Times New Roman" w:cs="Times New Roman"/>
                <w:bCs/>
                <w:lang w:eastAsia="ru-RU"/>
              </w:rPr>
            </w:pPr>
            <w:r w:rsidRPr="00795BD5">
              <w:rPr>
                <w:rFonts w:ascii="Times New Roman" w:eastAsia="Times New Roman" w:hAnsi="Times New Roman" w:cs="Times New Roman"/>
                <w:bCs/>
                <w:lang w:eastAsia="ru-RU"/>
              </w:rPr>
              <w:t>ПК 2.1</w:t>
            </w:r>
          </w:p>
          <w:p w14:paraId="6D5CAE33" w14:textId="77777777" w:rsidR="00516AF3" w:rsidRPr="00795BD5" w:rsidRDefault="00516AF3" w:rsidP="00516AF3">
            <w:pPr>
              <w:rPr>
                <w:rFonts w:ascii="Times New Roman" w:eastAsia="Times New Roman" w:hAnsi="Times New Roman" w:cs="Times New Roman"/>
                <w:bCs/>
                <w:lang w:eastAsia="ru-RU"/>
              </w:rPr>
            </w:pPr>
            <w:r w:rsidRPr="00795BD5">
              <w:rPr>
                <w:rFonts w:ascii="Times New Roman" w:eastAsia="Times New Roman" w:hAnsi="Times New Roman" w:cs="Times New Roman"/>
                <w:bCs/>
                <w:lang w:eastAsia="ru-RU"/>
              </w:rPr>
              <w:t>ПК 2.2</w:t>
            </w:r>
          </w:p>
          <w:p w14:paraId="47970E1B" w14:textId="1793D94F" w:rsidR="00516AF3" w:rsidRPr="00907250" w:rsidRDefault="00516AF3" w:rsidP="00516AF3">
            <w:pPr>
              <w:suppressAutoHyphens/>
              <w:contextualSpacing/>
              <w:rPr>
                <w:rFonts w:ascii="Times New Roman" w:hAnsi="Times New Roman" w:cs="Times New Roman"/>
                <w:i/>
                <w:sz w:val="24"/>
                <w:szCs w:val="24"/>
                <w:highlight w:val="yellow"/>
              </w:rPr>
            </w:pPr>
            <w:r w:rsidRPr="00795BD5">
              <w:rPr>
                <w:rFonts w:ascii="Times New Roman" w:eastAsia="Times New Roman" w:hAnsi="Times New Roman" w:cs="Times New Roman"/>
                <w:bCs/>
                <w:lang w:eastAsia="ru-RU"/>
              </w:rPr>
              <w:t>ПК 2.3</w:t>
            </w:r>
          </w:p>
        </w:tc>
        <w:tc>
          <w:tcPr>
            <w:tcW w:w="2585" w:type="pct"/>
          </w:tcPr>
          <w:p w14:paraId="26011362" w14:textId="77777777" w:rsidR="00516AF3" w:rsidRPr="00516AF3" w:rsidRDefault="00516AF3" w:rsidP="00516AF3">
            <w:pPr>
              <w:suppressAutoHyphens/>
              <w:contextualSpacing/>
              <w:rPr>
                <w:rFonts w:ascii="Times New Roman" w:hAnsi="Times New Roman" w:cs="Times New Roman"/>
                <w:sz w:val="24"/>
                <w:szCs w:val="24"/>
              </w:rPr>
            </w:pPr>
            <w:r w:rsidRPr="00516AF3">
              <w:rPr>
                <w:rFonts w:ascii="Times New Roman" w:hAnsi="Times New Roman" w:cs="Times New Roman"/>
                <w:sz w:val="24"/>
                <w:szCs w:val="24"/>
              </w:rPr>
              <w:t>- с помощью программных средств организовывать управление ресурсами вычислительных систем;</w:t>
            </w:r>
          </w:p>
          <w:p w14:paraId="12516FC5" w14:textId="77777777" w:rsidR="00516AF3" w:rsidRPr="00516AF3" w:rsidRDefault="00516AF3" w:rsidP="00516AF3">
            <w:pPr>
              <w:suppressAutoHyphens/>
              <w:contextualSpacing/>
              <w:rPr>
                <w:rFonts w:ascii="Times New Roman" w:hAnsi="Times New Roman" w:cs="Times New Roman"/>
                <w:sz w:val="24"/>
                <w:szCs w:val="24"/>
              </w:rPr>
            </w:pPr>
          </w:p>
          <w:p w14:paraId="0904F32F" w14:textId="593991E3" w:rsidR="00516AF3" w:rsidRPr="00516AF3" w:rsidRDefault="00516AF3" w:rsidP="00516AF3">
            <w:pPr>
              <w:suppressAutoHyphens/>
              <w:contextualSpacing/>
              <w:rPr>
                <w:rFonts w:ascii="Times New Roman" w:hAnsi="Times New Roman" w:cs="Times New Roman"/>
                <w:sz w:val="24"/>
                <w:szCs w:val="24"/>
              </w:rPr>
            </w:pPr>
            <w:r w:rsidRPr="00516AF3">
              <w:rPr>
                <w:rFonts w:ascii="Times New Roman" w:hAnsi="Times New Roman" w:cs="Times New Roman"/>
                <w:sz w:val="24"/>
                <w:szCs w:val="24"/>
              </w:rPr>
              <w:t>- осуществлять поддержку функционирования информационных систем.</w:t>
            </w:r>
          </w:p>
        </w:tc>
        <w:tc>
          <w:tcPr>
            <w:tcW w:w="1616" w:type="pct"/>
          </w:tcPr>
          <w:p w14:paraId="1DF20F98" w14:textId="142998FB" w:rsidR="00516AF3" w:rsidRPr="00516AF3" w:rsidRDefault="00516AF3" w:rsidP="00516AF3">
            <w:pPr>
              <w:suppressAutoHyphens/>
              <w:contextualSpacing/>
              <w:rPr>
                <w:rFonts w:ascii="Times New Roman" w:hAnsi="Times New Roman" w:cs="Times New Roman"/>
                <w:i/>
                <w:color w:val="BF8F00" w:themeColor="accent4" w:themeShade="BF"/>
                <w:sz w:val="24"/>
                <w:szCs w:val="24"/>
              </w:rPr>
            </w:pPr>
            <w:r w:rsidRPr="00516AF3">
              <w:rPr>
                <w:rFonts w:ascii="Times New Roman" w:hAnsi="Times New Roman" w:cs="Times New Roman"/>
                <w:sz w:val="24"/>
                <w:szCs w:val="24"/>
              </w:rPr>
              <w:t>наблюдение, тестирование, собеседование, интерпретация результатов собеседования наблюдение за выполнением практической работы, интерпретация результатов наблюдения</w:t>
            </w:r>
          </w:p>
        </w:tc>
      </w:tr>
    </w:tbl>
    <w:p w14:paraId="56EAE29C" w14:textId="7873AA0E" w:rsidR="00F24D9D" w:rsidRPr="00FB50A0" w:rsidRDefault="00F24D9D" w:rsidP="00F24D9D">
      <w:pPr>
        <w:rPr>
          <w:rFonts w:ascii="Times New Roman" w:hAnsi="Times New Roman" w:cs="Times New Roman"/>
          <w:b/>
          <w:bCs/>
          <w:sz w:val="18"/>
          <w:szCs w:val="18"/>
        </w:rPr>
      </w:pPr>
      <w:r>
        <w:rPr>
          <w:rFonts w:ascii="Times New Roman" w:hAnsi="Times New Roman" w:cs="Times New Roman"/>
          <w:b/>
          <w:bCs/>
          <w:sz w:val="18"/>
          <w:szCs w:val="18"/>
        </w:rPr>
        <w:br w:type="page"/>
      </w:r>
    </w:p>
    <w:p w14:paraId="49D29697" w14:textId="77777777" w:rsidR="00F24D9D" w:rsidRDefault="00F24D9D" w:rsidP="00F24D9D">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1.1</w:t>
      </w:r>
    </w:p>
    <w:p w14:paraId="2EE7F4F3" w14:textId="77777777" w:rsidR="00F24D9D" w:rsidRPr="00F24D9D" w:rsidRDefault="00F24D9D" w:rsidP="00F24D9D">
      <w:pPr>
        <w:jc w:val="right"/>
        <w:rPr>
          <w:rFonts w:ascii="Times New Roman" w:eastAsia="Times New Roman" w:hAnsi="Times New Roman" w:cs="Times New Roman"/>
          <w:b/>
          <w:bCs/>
          <w:kern w:val="32"/>
          <w:sz w:val="24"/>
          <w:szCs w:val="24"/>
          <w:lang w:eastAsia="x-none"/>
        </w:rPr>
      </w:pPr>
      <w:r w:rsidRPr="00F24D9D">
        <w:rPr>
          <w:rFonts w:ascii="Times New Roman" w:eastAsia="Times New Roman" w:hAnsi="Times New Roman" w:cs="Times New Roman"/>
          <w:b/>
          <w:bCs/>
          <w:kern w:val="32"/>
          <w:sz w:val="24"/>
          <w:szCs w:val="24"/>
          <w:lang w:eastAsia="x-none"/>
        </w:rPr>
        <w:t>к ПОП-П по профессии</w:t>
      </w:r>
    </w:p>
    <w:p w14:paraId="13ACDCCE" w14:textId="77777777" w:rsidR="00F24D9D" w:rsidRPr="00F24D9D" w:rsidRDefault="00F24D9D" w:rsidP="00F24D9D">
      <w:pPr>
        <w:jc w:val="right"/>
        <w:rPr>
          <w:rFonts w:ascii="Times New Roman" w:eastAsia="Times New Roman" w:hAnsi="Times New Roman" w:cs="Times New Roman"/>
          <w:b/>
          <w:bCs/>
          <w:kern w:val="32"/>
          <w:sz w:val="24"/>
          <w:szCs w:val="24"/>
          <w:lang w:eastAsia="x-none"/>
        </w:rPr>
      </w:pPr>
      <w:r w:rsidRPr="00F24D9D">
        <w:rPr>
          <w:rFonts w:ascii="Times New Roman" w:eastAsia="Times New Roman" w:hAnsi="Times New Roman" w:cs="Times New Roman"/>
          <w:b/>
          <w:bCs/>
          <w:kern w:val="32"/>
          <w:sz w:val="24"/>
          <w:szCs w:val="24"/>
          <w:lang w:eastAsia="x-none"/>
        </w:rPr>
        <w:t xml:space="preserve">38.01.01 Оператор диспетчерской </w:t>
      </w:r>
      <w:r w:rsidRPr="00F24D9D">
        <w:rPr>
          <w:rFonts w:ascii="Times New Roman" w:eastAsia="Times New Roman" w:hAnsi="Times New Roman" w:cs="Times New Roman"/>
          <w:b/>
          <w:bCs/>
          <w:kern w:val="32"/>
          <w:sz w:val="24"/>
          <w:szCs w:val="24"/>
          <w:lang w:eastAsia="x-none"/>
        </w:rPr>
        <w:br/>
        <w:t>(производственно-диспетчерской) службы</w:t>
      </w:r>
    </w:p>
    <w:p w14:paraId="699F8C19" w14:textId="77777777" w:rsidR="00F24D9D" w:rsidRDefault="00F24D9D" w:rsidP="00F24D9D">
      <w:pPr>
        <w:jc w:val="right"/>
        <w:rPr>
          <w:rFonts w:ascii="Times New Roman" w:hAnsi="Times New Roman" w:cs="Times New Roman"/>
          <w:b/>
          <w:bCs/>
          <w:color w:val="0070C0"/>
          <w:sz w:val="24"/>
          <w:szCs w:val="24"/>
        </w:rPr>
      </w:pPr>
    </w:p>
    <w:p w14:paraId="28CE7CF1" w14:textId="77777777" w:rsidR="00F24D9D" w:rsidRDefault="00F24D9D" w:rsidP="00F24D9D">
      <w:pPr>
        <w:jc w:val="right"/>
        <w:rPr>
          <w:rFonts w:ascii="Times New Roman" w:hAnsi="Times New Roman" w:cs="Times New Roman"/>
          <w:b/>
          <w:bCs/>
          <w:color w:val="0070C0"/>
          <w:sz w:val="24"/>
          <w:szCs w:val="24"/>
        </w:rPr>
      </w:pPr>
    </w:p>
    <w:p w14:paraId="149BE592" w14:textId="77777777" w:rsidR="00F24D9D" w:rsidRDefault="00F24D9D" w:rsidP="00F24D9D">
      <w:pPr>
        <w:jc w:val="right"/>
        <w:rPr>
          <w:rFonts w:ascii="Times New Roman" w:hAnsi="Times New Roman" w:cs="Times New Roman"/>
          <w:b/>
          <w:bCs/>
          <w:color w:val="0070C0"/>
          <w:sz w:val="24"/>
          <w:szCs w:val="24"/>
        </w:rPr>
      </w:pPr>
    </w:p>
    <w:p w14:paraId="3BC2D879" w14:textId="77777777" w:rsidR="00F24D9D" w:rsidRDefault="00F24D9D" w:rsidP="00F24D9D">
      <w:pPr>
        <w:jc w:val="right"/>
        <w:rPr>
          <w:rFonts w:ascii="Times New Roman" w:hAnsi="Times New Roman" w:cs="Times New Roman"/>
          <w:b/>
          <w:bCs/>
          <w:color w:val="0070C0"/>
          <w:sz w:val="24"/>
          <w:szCs w:val="24"/>
        </w:rPr>
      </w:pPr>
    </w:p>
    <w:p w14:paraId="3CF769E8" w14:textId="77777777" w:rsidR="00F24D9D" w:rsidRDefault="00F24D9D" w:rsidP="00F24D9D">
      <w:pPr>
        <w:jc w:val="right"/>
        <w:rPr>
          <w:rFonts w:ascii="Times New Roman" w:hAnsi="Times New Roman" w:cs="Times New Roman"/>
          <w:b/>
          <w:bCs/>
          <w:color w:val="0070C0"/>
          <w:sz w:val="24"/>
          <w:szCs w:val="24"/>
        </w:rPr>
      </w:pPr>
    </w:p>
    <w:p w14:paraId="7AA6BBD9" w14:textId="77777777" w:rsidR="00F24D9D" w:rsidRDefault="00F24D9D" w:rsidP="00F24D9D">
      <w:pPr>
        <w:jc w:val="right"/>
        <w:rPr>
          <w:rFonts w:ascii="Times New Roman" w:hAnsi="Times New Roman" w:cs="Times New Roman"/>
          <w:b/>
          <w:bCs/>
          <w:color w:val="0070C0"/>
          <w:sz w:val="24"/>
          <w:szCs w:val="24"/>
        </w:rPr>
      </w:pPr>
    </w:p>
    <w:p w14:paraId="69817A7A" w14:textId="77777777" w:rsidR="00F24D9D" w:rsidRDefault="00F24D9D" w:rsidP="00F24D9D">
      <w:pPr>
        <w:jc w:val="right"/>
        <w:rPr>
          <w:rFonts w:ascii="Times New Roman" w:hAnsi="Times New Roman" w:cs="Times New Roman"/>
          <w:b/>
          <w:bCs/>
          <w:color w:val="0070C0"/>
          <w:sz w:val="24"/>
          <w:szCs w:val="24"/>
        </w:rPr>
      </w:pPr>
    </w:p>
    <w:p w14:paraId="274483E5" w14:textId="77777777" w:rsidR="00F24D9D" w:rsidRDefault="00F24D9D" w:rsidP="00F24D9D">
      <w:pPr>
        <w:jc w:val="right"/>
        <w:rPr>
          <w:rFonts w:ascii="Times New Roman" w:hAnsi="Times New Roman" w:cs="Times New Roman"/>
          <w:b/>
          <w:bCs/>
          <w:color w:val="0070C0"/>
          <w:sz w:val="24"/>
          <w:szCs w:val="24"/>
        </w:rPr>
      </w:pPr>
    </w:p>
    <w:p w14:paraId="0A84BF69" w14:textId="77777777" w:rsidR="00F24D9D" w:rsidRDefault="00F24D9D" w:rsidP="00F24D9D">
      <w:pPr>
        <w:jc w:val="right"/>
        <w:rPr>
          <w:rFonts w:ascii="Times New Roman" w:hAnsi="Times New Roman" w:cs="Times New Roman"/>
          <w:b/>
          <w:bCs/>
          <w:color w:val="0070C0"/>
          <w:sz w:val="24"/>
          <w:szCs w:val="24"/>
        </w:rPr>
      </w:pPr>
    </w:p>
    <w:p w14:paraId="21AFE31B" w14:textId="77777777" w:rsidR="00F24D9D" w:rsidRDefault="00F24D9D" w:rsidP="00F24D9D">
      <w:pPr>
        <w:jc w:val="right"/>
        <w:rPr>
          <w:rFonts w:ascii="Times New Roman" w:hAnsi="Times New Roman" w:cs="Times New Roman"/>
          <w:b/>
          <w:bCs/>
          <w:color w:val="0070C0"/>
          <w:sz w:val="24"/>
          <w:szCs w:val="24"/>
        </w:rPr>
      </w:pPr>
    </w:p>
    <w:p w14:paraId="73A852FB" w14:textId="77777777" w:rsidR="00F24D9D" w:rsidRPr="00502F97" w:rsidRDefault="00F24D9D" w:rsidP="00F24D9D">
      <w:pPr>
        <w:jc w:val="right"/>
        <w:rPr>
          <w:rFonts w:ascii="Times New Roman" w:hAnsi="Times New Roman" w:cs="Times New Roman"/>
          <w:b/>
          <w:bCs/>
          <w:color w:val="0070C0"/>
          <w:sz w:val="24"/>
          <w:szCs w:val="24"/>
        </w:rPr>
      </w:pPr>
    </w:p>
    <w:p w14:paraId="1B844EAA" w14:textId="77777777" w:rsidR="00F24D9D" w:rsidRPr="008F578C" w:rsidRDefault="00F24D9D" w:rsidP="00F24D9D">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3DCA7D64" w14:textId="453B78D7" w:rsidR="00F24D9D" w:rsidRPr="00F24D9D" w:rsidRDefault="00F24D9D" w:rsidP="00F24D9D">
      <w:pPr>
        <w:pStyle w:val="1"/>
      </w:pPr>
      <w:bookmarkStart w:id="42" w:name="_Toc164283587"/>
      <w:r w:rsidRPr="006E7FF4">
        <w:t>«</w:t>
      </w:r>
      <w:r>
        <w:t>ПМ.0</w:t>
      </w:r>
      <w:r w:rsidR="004F66A5">
        <w:t>3</w:t>
      </w:r>
      <w:r w:rsidRPr="006E7FF4">
        <w:t xml:space="preserve"> </w:t>
      </w:r>
      <w:r w:rsidRPr="00F24D9D">
        <w:t>ДИАГНОСТИКА И МОНИТОРИНГ НАРУШЕНИЙ ПРОИЗВОДСТВЕННОГО ПРОЦЕССА»</w:t>
      </w:r>
      <w:bookmarkEnd w:id="42"/>
    </w:p>
    <w:p w14:paraId="1C39308F" w14:textId="77777777" w:rsidR="00F24D9D" w:rsidRPr="00F24D9D" w:rsidRDefault="00F24D9D" w:rsidP="00F24D9D">
      <w:pPr>
        <w:spacing w:line="360" w:lineRule="auto"/>
        <w:jc w:val="center"/>
        <w:rPr>
          <w:rFonts w:ascii="Times New Roman" w:hAnsi="Times New Roman" w:cs="Times New Roman"/>
          <w:sz w:val="24"/>
          <w:szCs w:val="24"/>
        </w:rPr>
      </w:pPr>
    </w:p>
    <w:p w14:paraId="59089F83" w14:textId="77777777" w:rsidR="00F24D9D" w:rsidRPr="00F53FDC" w:rsidRDefault="00F24D9D" w:rsidP="00F24D9D">
      <w:pPr>
        <w:spacing w:line="360" w:lineRule="auto"/>
        <w:jc w:val="center"/>
        <w:rPr>
          <w:rFonts w:ascii="Times New Roman" w:hAnsi="Times New Roman" w:cs="Times New Roman"/>
          <w:sz w:val="24"/>
          <w:szCs w:val="24"/>
        </w:rPr>
      </w:pPr>
    </w:p>
    <w:p w14:paraId="3ADC3BF5" w14:textId="77777777" w:rsidR="00F24D9D" w:rsidRPr="00F53FDC" w:rsidRDefault="00F24D9D" w:rsidP="00F24D9D">
      <w:pPr>
        <w:spacing w:line="360" w:lineRule="auto"/>
        <w:jc w:val="center"/>
        <w:rPr>
          <w:rFonts w:ascii="Times New Roman" w:hAnsi="Times New Roman" w:cs="Times New Roman"/>
          <w:sz w:val="24"/>
          <w:szCs w:val="24"/>
        </w:rPr>
      </w:pPr>
    </w:p>
    <w:p w14:paraId="2DF4F7E7" w14:textId="77777777" w:rsidR="00F24D9D" w:rsidRPr="00F53FDC" w:rsidRDefault="00F24D9D" w:rsidP="00F24D9D">
      <w:pPr>
        <w:spacing w:line="360" w:lineRule="auto"/>
        <w:jc w:val="center"/>
        <w:rPr>
          <w:rFonts w:ascii="Times New Roman" w:hAnsi="Times New Roman" w:cs="Times New Roman"/>
          <w:sz w:val="24"/>
          <w:szCs w:val="24"/>
        </w:rPr>
      </w:pPr>
    </w:p>
    <w:p w14:paraId="29D720DA" w14:textId="77777777" w:rsidR="00F24D9D" w:rsidRPr="00F53FDC" w:rsidRDefault="00F24D9D" w:rsidP="00F24D9D">
      <w:pPr>
        <w:spacing w:line="360" w:lineRule="auto"/>
        <w:jc w:val="center"/>
        <w:rPr>
          <w:rFonts w:ascii="Times New Roman" w:hAnsi="Times New Roman" w:cs="Times New Roman"/>
          <w:sz w:val="24"/>
          <w:szCs w:val="24"/>
        </w:rPr>
      </w:pPr>
    </w:p>
    <w:p w14:paraId="3D140D0F" w14:textId="77777777" w:rsidR="00F24D9D" w:rsidRPr="00F53FDC" w:rsidRDefault="00F24D9D" w:rsidP="00F24D9D">
      <w:pPr>
        <w:spacing w:line="360" w:lineRule="auto"/>
        <w:jc w:val="center"/>
        <w:rPr>
          <w:rFonts w:ascii="Times New Roman" w:hAnsi="Times New Roman" w:cs="Times New Roman"/>
          <w:sz w:val="24"/>
          <w:szCs w:val="24"/>
        </w:rPr>
      </w:pPr>
    </w:p>
    <w:p w14:paraId="4545C553" w14:textId="77777777" w:rsidR="00F24D9D" w:rsidRPr="00F53FDC" w:rsidRDefault="00F24D9D" w:rsidP="00F24D9D">
      <w:pPr>
        <w:spacing w:line="360" w:lineRule="auto"/>
        <w:jc w:val="center"/>
        <w:rPr>
          <w:rFonts w:ascii="Times New Roman" w:hAnsi="Times New Roman" w:cs="Times New Roman"/>
          <w:sz w:val="24"/>
          <w:szCs w:val="24"/>
        </w:rPr>
      </w:pPr>
    </w:p>
    <w:p w14:paraId="20AFE8EE" w14:textId="77777777" w:rsidR="00F24D9D" w:rsidRPr="00F53FDC" w:rsidRDefault="00F24D9D" w:rsidP="00F24D9D">
      <w:pPr>
        <w:spacing w:line="360" w:lineRule="auto"/>
        <w:jc w:val="center"/>
        <w:rPr>
          <w:rFonts w:ascii="Times New Roman" w:hAnsi="Times New Roman" w:cs="Times New Roman"/>
          <w:sz w:val="24"/>
          <w:szCs w:val="24"/>
        </w:rPr>
      </w:pPr>
    </w:p>
    <w:p w14:paraId="1787BBE5" w14:textId="77777777" w:rsidR="00F24D9D" w:rsidRPr="00F53FDC" w:rsidRDefault="00F24D9D" w:rsidP="00F24D9D">
      <w:pPr>
        <w:spacing w:line="360" w:lineRule="auto"/>
        <w:jc w:val="center"/>
        <w:rPr>
          <w:rFonts w:ascii="Times New Roman" w:hAnsi="Times New Roman" w:cs="Times New Roman"/>
          <w:sz w:val="24"/>
          <w:szCs w:val="24"/>
        </w:rPr>
      </w:pPr>
    </w:p>
    <w:p w14:paraId="4D3FF3F7" w14:textId="77777777" w:rsidR="00F24D9D" w:rsidRPr="00F53FDC" w:rsidRDefault="00F24D9D" w:rsidP="00F24D9D">
      <w:pPr>
        <w:spacing w:line="360" w:lineRule="auto"/>
        <w:jc w:val="center"/>
        <w:rPr>
          <w:rFonts w:ascii="Times New Roman" w:hAnsi="Times New Roman" w:cs="Times New Roman"/>
          <w:sz w:val="24"/>
          <w:szCs w:val="24"/>
        </w:rPr>
      </w:pPr>
    </w:p>
    <w:p w14:paraId="297F3847" w14:textId="77777777" w:rsidR="00F24D9D" w:rsidRPr="00F53FDC" w:rsidRDefault="00F24D9D" w:rsidP="00F24D9D">
      <w:pPr>
        <w:spacing w:line="360" w:lineRule="auto"/>
        <w:jc w:val="center"/>
        <w:rPr>
          <w:rFonts w:ascii="Times New Roman" w:hAnsi="Times New Roman" w:cs="Times New Roman"/>
          <w:sz w:val="24"/>
          <w:szCs w:val="24"/>
        </w:rPr>
      </w:pPr>
    </w:p>
    <w:p w14:paraId="109EC4B4" w14:textId="77777777" w:rsidR="00F24D9D" w:rsidRPr="00F53FDC" w:rsidRDefault="00F24D9D" w:rsidP="00F24D9D">
      <w:pPr>
        <w:spacing w:line="360" w:lineRule="auto"/>
        <w:jc w:val="center"/>
        <w:rPr>
          <w:rFonts w:ascii="Times New Roman" w:hAnsi="Times New Roman" w:cs="Times New Roman"/>
          <w:sz w:val="24"/>
          <w:szCs w:val="24"/>
        </w:rPr>
      </w:pPr>
    </w:p>
    <w:p w14:paraId="35ECD6C1" w14:textId="77777777" w:rsidR="00F24D9D" w:rsidRPr="00F53FDC" w:rsidRDefault="00F24D9D" w:rsidP="00F24D9D">
      <w:pPr>
        <w:spacing w:line="360" w:lineRule="auto"/>
        <w:jc w:val="center"/>
        <w:rPr>
          <w:rFonts w:ascii="Times New Roman" w:hAnsi="Times New Roman" w:cs="Times New Roman"/>
          <w:sz w:val="24"/>
          <w:szCs w:val="24"/>
        </w:rPr>
      </w:pPr>
    </w:p>
    <w:p w14:paraId="59F767C7" w14:textId="77777777" w:rsidR="00F24D9D" w:rsidRPr="00F53FDC" w:rsidRDefault="00F24D9D" w:rsidP="00F24D9D">
      <w:pPr>
        <w:spacing w:line="360" w:lineRule="auto"/>
        <w:jc w:val="center"/>
        <w:rPr>
          <w:rFonts w:ascii="Times New Roman" w:hAnsi="Times New Roman" w:cs="Times New Roman"/>
          <w:sz w:val="24"/>
          <w:szCs w:val="24"/>
        </w:rPr>
      </w:pPr>
    </w:p>
    <w:p w14:paraId="035529F1" w14:textId="77777777" w:rsidR="00F24D9D" w:rsidRPr="00F53FDC" w:rsidRDefault="00F24D9D" w:rsidP="00F24D9D">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7536C48F" w14:textId="77777777" w:rsidR="00F24D9D" w:rsidRDefault="00F24D9D" w:rsidP="00F24D9D">
      <w:pPr>
        <w:rPr>
          <w:rFonts w:ascii="Times New Roman" w:eastAsia="Times New Roman" w:hAnsi="Times New Roman" w:cs="Times New Roman"/>
          <w:b/>
          <w:bCs/>
          <w:kern w:val="36"/>
          <w:sz w:val="24"/>
          <w:szCs w:val="24"/>
          <w:lang w:eastAsia="ru-RU"/>
        </w:rPr>
      </w:pPr>
      <w:r>
        <w:br w:type="page"/>
      </w:r>
    </w:p>
    <w:p w14:paraId="511FA321" w14:textId="77777777" w:rsidR="00F24D9D" w:rsidRPr="00B766E1" w:rsidRDefault="00F24D9D" w:rsidP="00F24D9D">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45C1F93D" w14:textId="77777777" w:rsidR="00F24D9D" w:rsidRDefault="00F24D9D" w:rsidP="00F24D9D"/>
    <w:p w14:paraId="3D83613E" w14:textId="77777777" w:rsidR="00F24D9D" w:rsidRDefault="00F24D9D" w:rsidP="00F24D9D">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74365752" w14:textId="7EDF3DAB" w:rsidR="00F24D9D" w:rsidRPr="00B766E1" w:rsidRDefault="00593415" w:rsidP="00F24D9D">
      <w:pPr>
        <w:pStyle w:val="21"/>
        <w:rPr>
          <w:rFonts w:asciiTheme="minorHAnsi" w:eastAsiaTheme="minorEastAsia" w:hAnsiTheme="minorHAnsi" w:cstheme="minorBidi"/>
          <w:i w:val="0"/>
          <w:iCs w:val="0"/>
          <w:sz w:val="22"/>
          <w:szCs w:val="22"/>
        </w:rPr>
      </w:pPr>
      <w:hyperlink w:anchor="_Toc156820310" w:history="1">
        <w:r w:rsidR="00F24D9D" w:rsidRPr="0044074A">
          <w:rPr>
            <w:rStyle w:val="af0"/>
            <w:i w:val="0"/>
            <w:iCs w:val="0"/>
          </w:rPr>
          <w:t>1.1. Цель и место профессионального модуля «</w:t>
        </w:r>
        <w:r w:rsidR="0044074A" w:rsidRPr="0044074A">
          <w:rPr>
            <w:rStyle w:val="af0"/>
            <w:i w:val="0"/>
            <w:iCs w:val="0"/>
          </w:rPr>
          <w:t>ПМ.03 Диагностика и мониторинг нарушений производственного процесса</w:t>
        </w:r>
        <w:r w:rsidR="00F24D9D" w:rsidRPr="0044074A">
          <w:rPr>
            <w:rStyle w:val="af0"/>
            <w:i w:val="0"/>
            <w:iCs w:val="0"/>
          </w:rPr>
          <w:t>»  в структуре образовательной программы</w:t>
        </w:r>
        <w:r w:rsidR="00F24D9D" w:rsidRPr="0044074A">
          <w:rPr>
            <w:rStyle w:val="af0"/>
            <w:i w:val="0"/>
            <w:iCs w:val="0"/>
            <w:webHidden/>
          </w:rPr>
          <w:tab/>
        </w:r>
      </w:hyperlink>
    </w:p>
    <w:p w14:paraId="63C0CFC9" w14:textId="77777777" w:rsidR="00F24D9D" w:rsidRPr="00B766E1" w:rsidRDefault="00593415" w:rsidP="00F24D9D">
      <w:pPr>
        <w:pStyle w:val="21"/>
        <w:rPr>
          <w:rFonts w:asciiTheme="minorHAnsi" w:eastAsiaTheme="minorEastAsia" w:hAnsiTheme="minorHAnsi" w:cstheme="minorBidi"/>
          <w:i w:val="0"/>
          <w:iCs w:val="0"/>
          <w:sz w:val="22"/>
          <w:szCs w:val="22"/>
        </w:rPr>
      </w:pPr>
      <w:hyperlink w:anchor="_Toc156820311" w:history="1">
        <w:r w:rsidR="00F24D9D" w:rsidRPr="00B766E1">
          <w:rPr>
            <w:rStyle w:val="af0"/>
            <w:i w:val="0"/>
            <w:iCs w:val="0"/>
          </w:rPr>
          <w:t>1.2. Планируемые результаты освоения профессионального модуля</w:t>
        </w:r>
        <w:r w:rsidR="00F24D9D" w:rsidRPr="00B766E1">
          <w:rPr>
            <w:i w:val="0"/>
            <w:iCs w:val="0"/>
            <w:webHidden/>
          </w:rPr>
          <w:tab/>
        </w:r>
      </w:hyperlink>
    </w:p>
    <w:p w14:paraId="76F03A8B" w14:textId="77777777" w:rsidR="00F24D9D" w:rsidRDefault="00593415" w:rsidP="00F24D9D">
      <w:pPr>
        <w:pStyle w:val="14"/>
        <w:rPr>
          <w:rFonts w:asciiTheme="minorHAnsi" w:eastAsiaTheme="minorEastAsia" w:hAnsiTheme="minorHAnsi" w:cstheme="minorBidi"/>
          <w:b w:val="0"/>
          <w:bCs w:val="0"/>
          <w:lang w:eastAsia="ru-RU"/>
        </w:rPr>
      </w:pPr>
      <w:hyperlink w:anchor="_Toc156820312" w:history="1">
        <w:r w:rsidR="00F24D9D" w:rsidRPr="00A9619D">
          <w:rPr>
            <w:rStyle w:val="af0"/>
          </w:rPr>
          <w:t>2. Структура и содержание профессионального модуля</w:t>
        </w:r>
        <w:r w:rsidR="00F24D9D">
          <w:rPr>
            <w:webHidden/>
          </w:rPr>
          <w:tab/>
        </w:r>
      </w:hyperlink>
    </w:p>
    <w:p w14:paraId="7902CF3E" w14:textId="77777777" w:rsidR="00F24D9D" w:rsidRPr="00B766E1" w:rsidRDefault="00593415" w:rsidP="00F24D9D">
      <w:pPr>
        <w:pStyle w:val="21"/>
        <w:rPr>
          <w:rFonts w:asciiTheme="minorHAnsi" w:eastAsiaTheme="minorEastAsia" w:hAnsiTheme="minorHAnsi" w:cstheme="minorBidi"/>
          <w:i w:val="0"/>
          <w:iCs w:val="0"/>
          <w:sz w:val="22"/>
          <w:szCs w:val="22"/>
        </w:rPr>
      </w:pPr>
      <w:hyperlink w:anchor="_Toc156820313" w:history="1">
        <w:r w:rsidR="00F24D9D" w:rsidRPr="00B766E1">
          <w:rPr>
            <w:rStyle w:val="af0"/>
            <w:i w:val="0"/>
            <w:iCs w:val="0"/>
          </w:rPr>
          <w:t>2.1. Трудоемкость освоения модуля</w:t>
        </w:r>
        <w:r w:rsidR="00F24D9D" w:rsidRPr="00B766E1">
          <w:rPr>
            <w:i w:val="0"/>
            <w:iCs w:val="0"/>
            <w:webHidden/>
          </w:rPr>
          <w:tab/>
        </w:r>
      </w:hyperlink>
    </w:p>
    <w:p w14:paraId="7BD57B53" w14:textId="77777777" w:rsidR="00F24D9D" w:rsidRPr="00B766E1" w:rsidRDefault="00593415" w:rsidP="00F24D9D">
      <w:pPr>
        <w:pStyle w:val="21"/>
        <w:rPr>
          <w:rFonts w:asciiTheme="minorHAnsi" w:eastAsiaTheme="minorEastAsia" w:hAnsiTheme="minorHAnsi" w:cstheme="minorBidi"/>
          <w:i w:val="0"/>
          <w:iCs w:val="0"/>
          <w:sz w:val="22"/>
          <w:szCs w:val="22"/>
        </w:rPr>
      </w:pPr>
      <w:hyperlink w:anchor="_Toc156820314" w:history="1">
        <w:r w:rsidR="00F24D9D" w:rsidRPr="00B766E1">
          <w:rPr>
            <w:rStyle w:val="af0"/>
            <w:i w:val="0"/>
            <w:iCs w:val="0"/>
          </w:rPr>
          <w:t>2.2. Структура профессионального модуля</w:t>
        </w:r>
        <w:r w:rsidR="00F24D9D" w:rsidRPr="00B766E1">
          <w:rPr>
            <w:i w:val="0"/>
            <w:iCs w:val="0"/>
            <w:webHidden/>
          </w:rPr>
          <w:tab/>
        </w:r>
      </w:hyperlink>
    </w:p>
    <w:p w14:paraId="47E91E75" w14:textId="77777777" w:rsidR="00F24D9D" w:rsidRPr="00B766E1" w:rsidRDefault="00593415" w:rsidP="00F24D9D">
      <w:pPr>
        <w:pStyle w:val="21"/>
        <w:rPr>
          <w:rFonts w:asciiTheme="minorHAnsi" w:eastAsiaTheme="minorEastAsia" w:hAnsiTheme="minorHAnsi" w:cstheme="minorBidi"/>
          <w:i w:val="0"/>
          <w:iCs w:val="0"/>
          <w:sz w:val="22"/>
          <w:szCs w:val="22"/>
        </w:rPr>
      </w:pPr>
      <w:hyperlink w:anchor="_Toc156820315" w:history="1">
        <w:r w:rsidR="00F24D9D" w:rsidRPr="00B766E1">
          <w:rPr>
            <w:rStyle w:val="af0"/>
            <w:i w:val="0"/>
            <w:iCs w:val="0"/>
          </w:rPr>
          <w:t>2.3. Примерное содержание профессионального модуля</w:t>
        </w:r>
        <w:r w:rsidR="00F24D9D" w:rsidRPr="00B766E1">
          <w:rPr>
            <w:i w:val="0"/>
            <w:iCs w:val="0"/>
            <w:webHidden/>
          </w:rPr>
          <w:tab/>
        </w:r>
      </w:hyperlink>
    </w:p>
    <w:p w14:paraId="5542395B" w14:textId="77777777" w:rsidR="00F24D9D" w:rsidRPr="00B766E1" w:rsidRDefault="00593415" w:rsidP="00F24D9D">
      <w:pPr>
        <w:pStyle w:val="21"/>
        <w:rPr>
          <w:rFonts w:asciiTheme="minorHAnsi" w:eastAsiaTheme="minorEastAsia" w:hAnsiTheme="minorHAnsi" w:cstheme="minorBidi"/>
          <w:i w:val="0"/>
          <w:iCs w:val="0"/>
          <w:sz w:val="22"/>
          <w:szCs w:val="22"/>
        </w:rPr>
      </w:pPr>
      <w:hyperlink w:anchor="_Toc156820316" w:history="1">
        <w:r w:rsidR="00F24D9D" w:rsidRPr="00B766E1">
          <w:rPr>
            <w:rStyle w:val="af0"/>
            <w:i w:val="0"/>
            <w:iCs w:val="0"/>
          </w:rPr>
          <w:t>2.4. Курсовой проект (работа) (для специальностей СПО, если предусмотрено)</w:t>
        </w:r>
        <w:r w:rsidR="00F24D9D" w:rsidRPr="00B766E1">
          <w:rPr>
            <w:i w:val="0"/>
            <w:iCs w:val="0"/>
            <w:webHidden/>
          </w:rPr>
          <w:tab/>
        </w:r>
      </w:hyperlink>
    </w:p>
    <w:p w14:paraId="689F4381" w14:textId="77777777" w:rsidR="00F24D9D" w:rsidRDefault="00593415" w:rsidP="00F24D9D">
      <w:pPr>
        <w:pStyle w:val="14"/>
        <w:rPr>
          <w:rFonts w:asciiTheme="minorHAnsi" w:eastAsiaTheme="minorEastAsia" w:hAnsiTheme="minorHAnsi" w:cstheme="minorBidi"/>
          <w:b w:val="0"/>
          <w:bCs w:val="0"/>
          <w:lang w:eastAsia="ru-RU"/>
        </w:rPr>
      </w:pPr>
      <w:hyperlink w:anchor="_Toc156820317" w:history="1">
        <w:r w:rsidR="00F24D9D" w:rsidRPr="00A9619D">
          <w:rPr>
            <w:rStyle w:val="af0"/>
          </w:rPr>
          <w:t>3. Условия реализации профессионального модуля</w:t>
        </w:r>
        <w:r w:rsidR="00F24D9D">
          <w:rPr>
            <w:webHidden/>
          </w:rPr>
          <w:tab/>
        </w:r>
      </w:hyperlink>
    </w:p>
    <w:p w14:paraId="40ED97D6" w14:textId="77777777" w:rsidR="00F24D9D" w:rsidRPr="00B766E1" w:rsidRDefault="00593415" w:rsidP="00F24D9D">
      <w:pPr>
        <w:pStyle w:val="21"/>
        <w:rPr>
          <w:rFonts w:asciiTheme="minorHAnsi" w:eastAsiaTheme="minorEastAsia" w:hAnsiTheme="minorHAnsi" w:cstheme="minorBidi"/>
          <w:i w:val="0"/>
          <w:iCs w:val="0"/>
          <w:sz w:val="22"/>
          <w:szCs w:val="22"/>
        </w:rPr>
      </w:pPr>
      <w:hyperlink w:anchor="_Toc156820318" w:history="1">
        <w:r w:rsidR="00F24D9D" w:rsidRPr="00B766E1">
          <w:rPr>
            <w:rStyle w:val="af0"/>
            <w:i w:val="0"/>
            <w:iCs w:val="0"/>
          </w:rPr>
          <w:t>3.1. Материально-техническое обеспечение</w:t>
        </w:r>
        <w:r w:rsidR="00F24D9D" w:rsidRPr="00B766E1">
          <w:rPr>
            <w:i w:val="0"/>
            <w:iCs w:val="0"/>
            <w:webHidden/>
          </w:rPr>
          <w:tab/>
        </w:r>
      </w:hyperlink>
    </w:p>
    <w:p w14:paraId="75E6BCC3" w14:textId="77777777" w:rsidR="00F24D9D" w:rsidRPr="00B766E1" w:rsidRDefault="00593415" w:rsidP="00F24D9D">
      <w:pPr>
        <w:pStyle w:val="21"/>
        <w:rPr>
          <w:rFonts w:asciiTheme="minorHAnsi" w:eastAsiaTheme="minorEastAsia" w:hAnsiTheme="minorHAnsi" w:cstheme="minorBidi"/>
          <w:i w:val="0"/>
          <w:iCs w:val="0"/>
          <w:sz w:val="22"/>
          <w:szCs w:val="22"/>
        </w:rPr>
      </w:pPr>
      <w:hyperlink w:anchor="_Toc156820319" w:history="1">
        <w:r w:rsidR="00F24D9D" w:rsidRPr="00B766E1">
          <w:rPr>
            <w:rStyle w:val="af0"/>
            <w:i w:val="0"/>
            <w:iCs w:val="0"/>
          </w:rPr>
          <w:t>3.2. Учебно-методическое обеспечение</w:t>
        </w:r>
        <w:r w:rsidR="00F24D9D" w:rsidRPr="00B766E1">
          <w:rPr>
            <w:i w:val="0"/>
            <w:iCs w:val="0"/>
            <w:webHidden/>
          </w:rPr>
          <w:tab/>
        </w:r>
      </w:hyperlink>
    </w:p>
    <w:p w14:paraId="2FE484BE" w14:textId="77777777" w:rsidR="00F24D9D" w:rsidRDefault="00593415" w:rsidP="00F24D9D">
      <w:pPr>
        <w:pStyle w:val="14"/>
        <w:rPr>
          <w:rFonts w:asciiTheme="minorHAnsi" w:eastAsiaTheme="minorEastAsia" w:hAnsiTheme="minorHAnsi" w:cstheme="minorBidi"/>
          <w:b w:val="0"/>
          <w:bCs w:val="0"/>
          <w:lang w:eastAsia="ru-RU"/>
        </w:rPr>
      </w:pPr>
      <w:hyperlink w:anchor="_Toc156820320" w:history="1">
        <w:r w:rsidR="00F24D9D" w:rsidRPr="00A9619D">
          <w:rPr>
            <w:rStyle w:val="af0"/>
          </w:rPr>
          <w:t>4. Контроль и оценка результатов освоения  профессионального модуля</w:t>
        </w:r>
        <w:r w:rsidR="00F24D9D">
          <w:rPr>
            <w:webHidden/>
          </w:rPr>
          <w:tab/>
        </w:r>
      </w:hyperlink>
    </w:p>
    <w:p w14:paraId="6CC54942" w14:textId="77777777" w:rsidR="00F24D9D" w:rsidRPr="00B766E1" w:rsidRDefault="00F24D9D" w:rsidP="00F24D9D">
      <w:r>
        <w:fldChar w:fldCharType="end"/>
      </w:r>
    </w:p>
    <w:p w14:paraId="679859D1" w14:textId="77777777" w:rsidR="00F24D9D" w:rsidRDefault="00F24D9D" w:rsidP="00F24D9D">
      <w:pPr>
        <w:pStyle w:val="1"/>
      </w:pPr>
    </w:p>
    <w:p w14:paraId="5ABA960B" w14:textId="77777777" w:rsidR="00F24D9D" w:rsidRDefault="00F24D9D" w:rsidP="00F24D9D">
      <w:pPr>
        <w:pStyle w:val="1f"/>
        <w:jc w:val="left"/>
        <w:sectPr w:rsidR="00F24D9D" w:rsidSect="00502F97">
          <w:headerReference w:type="even" r:id="rId12"/>
          <w:headerReference w:type="default" r:id="rId13"/>
          <w:pgSz w:w="11906" w:h="16838"/>
          <w:pgMar w:top="1134" w:right="567" w:bottom="1134" w:left="1701" w:header="709" w:footer="709" w:gutter="0"/>
          <w:cols w:space="708"/>
          <w:docGrid w:linePitch="360"/>
        </w:sectPr>
      </w:pPr>
    </w:p>
    <w:p w14:paraId="431B0C26" w14:textId="77777777" w:rsidR="00F24D9D" w:rsidRPr="00C13371" w:rsidRDefault="00F24D9D" w:rsidP="00F24D9D">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7FADD3B6" w14:textId="0ADA9CB1" w:rsidR="00F24D9D" w:rsidRPr="0044074A" w:rsidRDefault="00F24D9D" w:rsidP="00F24D9D">
      <w:pPr>
        <w:pStyle w:val="1d"/>
        <w:jc w:val="center"/>
        <w:rPr>
          <w:rFonts w:eastAsia="Segoe UI"/>
          <w:b/>
          <w:lang w:val="ru-RU"/>
        </w:rPr>
      </w:pPr>
      <w:r w:rsidRPr="0044074A">
        <w:rPr>
          <w:rFonts w:eastAsia="Segoe UI"/>
          <w:b/>
          <w:lang w:val="ru-RU"/>
        </w:rPr>
        <w:t xml:space="preserve">«ПМ.03 </w:t>
      </w:r>
      <w:r w:rsidRPr="0044074A">
        <w:rPr>
          <w:b/>
          <w:lang w:val="ru-RU"/>
        </w:rPr>
        <w:t>Диагностика и мониторинг нарушений производственного процесса</w:t>
      </w:r>
      <w:r w:rsidRPr="0044074A">
        <w:rPr>
          <w:rFonts w:eastAsia="Segoe UI"/>
          <w:b/>
          <w:lang w:val="ru-RU"/>
        </w:rPr>
        <w:t>»</w:t>
      </w:r>
    </w:p>
    <w:p w14:paraId="4A9FD903" w14:textId="77777777" w:rsidR="00F24D9D" w:rsidRPr="00C13371" w:rsidRDefault="00F24D9D" w:rsidP="00F24D9D">
      <w:pPr>
        <w:pStyle w:val="1f"/>
        <w:rPr>
          <w:rFonts w:asciiTheme="minorHAnsi" w:hAnsiTheme="minorHAnsi"/>
          <w:lang w:val="ru-RU"/>
        </w:rPr>
      </w:pPr>
    </w:p>
    <w:p w14:paraId="71553781" w14:textId="77777777" w:rsidR="00F24D9D" w:rsidRPr="00EA6E1D" w:rsidRDefault="00F24D9D" w:rsidP="00F24D9D">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6D3F53E2" w14:textId="41FFB6A1" w:rsidR="00F24D9D" w:rsidRDefault="00F24D9D" w:rsidP="00F24D9D">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F24D9D">
        <w:rPr>
          <w:rFonts w:ascii="Times New Roman" w:eastAsia="Times New Roman" w:hAnsi="Times New Roman" w:cs="Times New Roman"/>
          <w:iCs/>
          <w:sz w:val="24"/>
          <w:szCs w:val="24"/>
          <w:lang w:eastAsia="ru-RU"/>
        </w:rPr>
        <w:t>«Диагностика и мониторинг нарушений производственного процесса</w:t>
      </w:r>
      <w:r w:rsidRPr="00F24D9D">
        <w:rPr>
          <w:rFonts w:ascii="Times New Roman" w:eastAsia="Times New Roman" w:hAnsi="Times New Roman" w:cs="Times New Roman"/>
          <w:bCs/>
          <w:iCs/>
          <w:sz w:val="24"/>
          <w:szCs w:val="24"/>
          <w:lang w:eastAsia="ru-RU"/>
        </w:rPr>
        <w:t>»</w:t>
      </w:r>
      <w:r w:rsidRPr="00F24D9D">
        <w:rPr>
          <w:rFonts w:ascii="Times New Roman" w:eastAsia="Times New Roman" w:hAnsi="Times New Roman" w:cs="Times New Roman"/>
          <w:sz w:val="24"/>
          <w:szCs w:val="24"/>
          <w:lang w:eastAsia="ru-RU"/>
        </w:rPr>
        <w:t xml:space="preserve">. </w:t>
      </w:r>
    </w:p>
    <w:p w14:paraId="31820767" w14:textId="77777777" w:rsidR="00F24D9D" w:rsidRPr="00F24D9D" w:rsidRDefault="00F24D9D" w:rsidP="00F24D9D">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w:t>
      </w:r>
      <w:r w:rsidRPr="00F24D9D">
        <w:rPr>
          <w:rFonts w:ascii="Times New Roman" w:hAnsi="Times New Roman" w:cs="Times New Roman"/>
          <w:sz w:val="24"/>
          <w:szCs w:val="24"/>
        </w:rPr>
        <w:t>в обязательную часть образовательной программы.</w:t>
      </w:r>
    </w:p>
    <w:p w14:paraId="6462CF76" w14:textId="77777777" w:rsidR="00F24D9D" w:rsidRDefault="00F24D9D" w:rsidP="00F24D9D">
      <w:pPr>
        <w:suppressAutoHyphens/>
        <w:spacing w:line="276" w:lineRule="auto"/>
        <w:ind w:firstLine="709"/>
        <w:jc w:val="both"/>
        <w:rPr>
          <w:rFonts w:ascii="Times New Roman" w:hAnsi="Times New Roman" w:cs="Times New Roman"/>
          <w:sz w:val="24"/>
          <w:szCs w:val="24"/>
        </w:rPr>
      </w:pPr>
    </w:p>
    <w:p w14:paraId="3DBDC1ED" w14:textId="77777777" w:rsidR="00F24D9D" w:rsidRPr="00EA6E1D" w:rsidRDefault="00F24D9D" w:rsidP="00F24D9D">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33C575B1" w14:textId="43FBE017" w:rsidR="00F24D9D" w:rsidRDefault="00F24D9D" w:rsidP="00F24D9D">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w:t>
      </w:r>
      <w:r w:rsidR="0044074A">
        <w:rPr>
          <w:rFonts w:ascii="Times New Roman" w:eastAsia="Times New Roman" w:hAnsi="Times New Roman" w:cs="Times New Roman"/>
          <w:sz w:val="24"/>
          <w:szCs w:val="24"/>
          <w:lang w:eastAsia="ru-RU"/>
        </w:rPr>
        <w:t xml:space="preserve">омпетенций выпускника (раздела </w:t>
      </w:r>
      <w:r>
        <w:rPr>
          <w:rFonts w:ascii="Times New Roman" w:eastAsia="Times New Roman" w:hAnsi="Times New Roman" w:cs="Times New Roman"/>
          <w:sz w:val="24"/>
          <w:szCs w:val="24"/>
          <w:lang w:eastAsia="ru-RU"/>
        </w:rPr>
        <w:t>4.3 ПОП-П)</w:t>
      </w:r>
      <w:r w:rsidRPr="00FA680C">
        <w:rPr>
          <w:rFonts w:ascii="Times New Roman" w:eastAsia="Times New Roman" w:hAnsi="Times New Roman" w:cs="Times New Roman"/>
          <w:sz w:val="24"/>
          <w:szCs w:val="24"/>
          <w:lang w:eastAsia="ru-RU"/>
        </w:rPr>
        <w:t>.</w:t>
      </w:r>
    </w:p>
    <w:p w14:paraId="3940E3EA" w14:textId="77777777" w:rsidR="00F24D9D" w:rsidRDefault="00F24D9D" w:rsidP="00F24D9D">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5"/>
      </w:r>
      <w:r>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3402"/>
        <w:gridCol w:w="3402"/>
        <w:gridCol w:w="1842"/>
      </w:tblGrid>
      <w:tr w:rsidR="00F24D9D" w:rsidRPr="000E591D" w14:paraId="25027EDF" w14:textId="77777777" w:rsidTr="0044074A">
        <w:tc>
          <w:tcPr>
            <w:tcW w:w="988" w:type="dxa"/>
            <w:tcBorders>
              <w:top w:val="single" w:sz="4" w:space="0" w:color="auto"/>
              <w:left w:val="single" w:sz="4" w:space="0" w:color="auto"/>
              <w:right w:val="single" w:sz="4" w:space="0" w:color="auto"/>
            </w:tcBorders>
          </w:tcPr>
          <w:p w14:paraId="09744EF8" w14:textId="77777777" w:rsidR="00F24D9D" w:rsidRPr="00C13371" w:rsidRDefault="00F24D9D" w:rsidP="00F24D9D">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3402" w:type="dxa"/>
            <w:tcBorders>
              <w:top w:val="single" w:sz="4" w:space="0" w:color="auto"/>
              <w:left w:val="single" w:sz="4" w:space="0" w:color="auto"/>
              <w:right w:val="single" w:sz="4" w:space="0" w:color="auto"/>
            </w:tcBorders>
          </w:tcPr>
          <w:p w14:paraId="4E063418" w14:textId="77777777" w:rsidR="00F24D9D" w:rsidRPr="00C13371" w:rsidRDefault="00F24D9D" w:rsidP="00F24D9D">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5F0958CE" w14:textId="77777777" w:rsidR="00F24D9D" w:rsidRPr="00C13371" w:rsidRDefault="00F24D9D" w:rsidP="00F24D9D">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1842" w:type="dxa"/>
            <w:tcBorders>
              <w:top w:val="single" w:sz="4" w:space="0" w:color="auto"/>
              <w:left w:val="single" w:sz="4" w:space="0" w:color="auto"/>
              <w:bottom w:val="single" w:sz="4" w:space="0" w:color="auto"/>
              <w:right w:val="single" w:sz="4" w:space="0" w:color="auto"/>
            </w:tcBorders>
          </w:tcPr>
          <w:p w14:paraId="04A0B9BF" w14:textId="77777777" w:rsidR="00F24D9D" w:rsidRPr="00C13371" w:rsidRDefault="00F24D9D" w:rsidP="00F24D9D">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F001F8" w:rsidRPr="000E591D" w14:paraId="700715B8" w14:textId="77777777" w:rsidTr="0044074A">
        <w:tc>
          <w:tcPr>
            <w:tcW w:w="988" w:type="dxa"/>
            <w:tcBorders>
              <w:top w:val="single" w:sz="4" w:space="0" w:color="auto"/>
              <w:left w:val="single" w:sz="4" w:space="0" w:color="auto"/>
              <w:right w:val="single" w:sz="4" w:space="0" w:color="auto"/>
            </w:tcBorders>
          </w:tcPr>
          <w:p w14:paraId="6BCA0A79" w14:textId="73B1A006" w:rsidR="00F001F8" w:rsidRPr="00F24D9D" w:rsidRDefault="00F001F8" w:rsidP="00F001F8">
            <w:pPr>
              <w:rPr>
                <w:rFonts w:ascii="Times New Roman" w:hAnsi="Times New Roman" w:cs="Times New Roman"/>
                <w:bCs/>
                <w:sz w:val="24"/>
                <w:szCs w:val="24"/>
              </w:rPr>
            </w:pPr>
            <w:r w:rsidRPr="00A773B9">
              <w:rPr>
                <w:rFonts w:ascii="Times New Roman" w:hAnsi="Times New Roman" w:cs="Times New Roman"/>
                <w:bCs/>
                <w:sz w:val="24"/>
                <w:szCs w:val="24"/>
              </w:rPr>
              <w:t>ОК</w:t>
            </w:r>
            <w:r>
              <w:rPr>
                <w:rFonts w:ascii="Times New Roman" w:hAnsi="Times New Roman" w:cs="Times New Roman"/>
                <w:bCs/>
                <w:sz w:val="24"/>
                <w:szCs w:val="24"/>
              </w:rPr>
              <w:t xml:space="preserve"> 1</w:t>
            </w:r>
          </w:p>
        </w:tc>
        <w:tc>
          <w:tcPr>
            <w:tcW w:w="3402" w:type="dxa"/>
            <w:tcBorders>
              <w:top w:val="single" w:sz="4" w:space="0" w:color="auto"/>
              <w:left w:val="single" w:sz="4" w:space="0" w:color="auto"/>
              <w:right w:val="single" w:sz="4" w:space="0" w:color="auto"/>
            </w:tcBorders>
          </w:tcPr>
          <w:p w14:paraId="4100BF84" w14:textId="00550111" w:rsidR="00F001F8" w:rsidRPr="00F24D9D" w:rsidRDefault="00F001F8" w:rsidP="00F001F8">
            <w:pPr>
              <w:rPr>
                <w:rFonts w:ascii="Times New Roman" w:hAnsi="Times New Roman" w:cs="Times New Roman"/>
                <w:bCs/>
                <w:sz w:val="24"/>
                <w:szCs w:val="24"/>
              </w:rPr>
            </w:pPr>
            <w:r w:rsidRPr="00314FDF">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 выстраивать траектории профессионального и личностного развития</w:t>
            </w: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54BFF2A9" w14:textId="58169874" w:rsidR="00F001F8" w:rsidRPr="00F24D9D" w:rsidRDefault="00F001F8" w:rsidP="00F001F8">
            <w:pPr>
              <w:rPr>
                <w:rFonts w:ascii="Times New Roman" w:hAnsi="Times New Roman" w:cs="Times New Roman"/>
                <w:bCs/>
                <w:sz w:val="24"/>
                <w:szCs w:val="24"/>
              </w:rPr>
            </w:pPr>
            <w:r w:rsidRPr="00314FDF">
              <w:rPr>
                <w:rFonts w:ascii="Times New Roman" w:hAnsi="Times New Roman" w:cs="Times New Roman"/>
                <w:bCs/>
                <w:sz w:val="24"/>
                <w:szCs w:val="24"/>
              </w:rPr>
              <w:t>содержание актуальной нормативно-правовой документации; современная научная и профессиональная терминология; возможные траектории профессионального развития и самообразования</w:t>
            </w:r>
          </w:p>
        </w:tc>
        <w:tc>
          <w:tcPr>
            <w:tcW w:w="1842" w:type="dxa"/>
            <w:tcBorders>
              <w:top w:val="single" w:sz="4" w:space="0" w:color="auto"/>
              <w:left w:val="single" w:sz="4" w:space="0" w:color="auto"/>
              <w:bottom w:val="single" w:sz="4" w:space="0" w:color="auto"/>
              <w:right w:val="single" w:sz="4" w:space="0" w:color="auto"/>
            </w:tcBorders>
          </w:tcPr>
          <w:p w14:paraId="62CD10B7" w14:textId="77777777" w:rsidR="00F001F8" w:rsidRPr="00F24D9D" w:rsidRDefault="00F001F8" w:rsidP="00F001F8">
            <w:pPr>
              <w:jc w:val="center"/>
              <w:rPr>
                <w:rFonts w:ascii="Times New Roman" w:hAnsi="Times New Roman" w:cs="Times New Roman"/>
                <w:bCs/>
                <w:sz w:val="24"/>
                <w:szCs w:val="24"/>
              </w:rPr>
            </w:pPr>
            <w:r w:rsidRPr="00F24D9D">
              <w:rPr>
                <w:rFonts w:ascii="Times New Roman" w:hAnsi="Times New Roman" w:cs="Times New Roman"/>
                <w:bCs/>
                <w:sz w:val="24"/>
                <w:szCs w:val="24"/>
              </w:rPr>
              <w:t>-</w:t>
            </w:r>
          </w:p>
        </w:tc>
      </w:tr>
      <w:tr w:rsidR="00F001F8" w:rsidRPr="000E591D" w14:paraId="09726014" w14:textId="77777777" w:rsidTr="0044074A">
        <w:tc>
          <w:tcPr>
            <w:tcW w:w="988" w:type="dxa"/>
            <w:tcBorders>
              <w:left w:val="single" w:sz="4" w:space="0" w:color="auto"/>
              <w:bottom w:val="single" w:sz="4" w:space="0" w:color="auto"/>
              <w:right w:val="single" w:sz="4" w:space="0" w:color="auto"/>
            </w:tcBorders>
          </w:tcPr>
          <w:p w14:paraId="5AD91A7F" w14:textId="356EBB81" w:rsidR="00F001F8" w:rsidRPr="00F24D9D" w:rsidRDefault="00F001F8" w:rsidP="00F001F8">
            <w:pPr>
              <w:rPr>
                <w:rFonts w:ascii="Times New Roman" w:hAnsi="Times New Roman" w:cs="Times New Roman"/>
                <w:bCs/>
                <w:sz w:val="24"/>
                <w:szCs w:val="24"/>
              </w:rPr>
            </w:pPr>
            <w:r>
              <w:rPr>
                <w:rFonts w:ascii="Times New Roman" w:hAnsi="Times New Roman" w:cs="Times New Roman"/>
                <w:bCs/>
                <w:sz w:val="24"/>
                <w:szCs w:val="24"/>
              </w:rPr>
              <w:t>ОК 2</w:t>
            </w:r>
          </w:p>
        </w:tc>
        <w:tc>
          <w:tcPr>
            <w:tcW w:w="3402" w:type="dxa"/>
            <w:tcBorders>
              <w:left w:val="single" w:sz="4" w:space="0" w:color="auto"/>
              <w:bottom w:val="single" w:sz="4" w:space="0" w:color="auto"/>
              <w:right w:val="single" w:sz="4" w:space="0" w:color="auto"/>
            </w:tcBorders>
          </w:tcPr>
          <w:p w14:paraId="55DA4E48" w14:textId="741C1EC0" w:rsidR="00F001F8" w:rsidRPr="00F24D9D" w:rsidRDefault="00F001F8" w:rsidP="00F001F8">
            <w:pPr>
              <w:rPr>
                <w:rFonts w:ascii="Times New Roman" w:hAnsi="Times New Roman" w:cs="Times New Roman"/>
                <w:bCs/>
                <w:sz w:val="24"/>
                <w:szCs w:val="24"/>
              </w:rPr>
            </w:pPr>
            <w:r w:rsidRPr="00314FDF">
              <w:rPr>
                <w:rFonts w:ascii="Times New Roman" w:hAnsi="Times New Roman" w:cs="Times New Roman"/>
                <w:bCs/>
                <w:sz w:val="24"/>
                <w:szCs w:val="24"/>
              </w:rPr>
              <w:t>Правильно выявлять и эффективно искать информацию, необходимую для решения задачи и/или проблемы. Составлять план действия. Определять необходимые ресурсы. Реализовать составленный план. Оценивать результат и последствия своих действий.</w:t>
            </w: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32F9F952" w14:textId="75D49240" w:rsidR="00F001F8" w:rsidRPr="00F24D9D" w:rsidRDefault="00F001F8" w:rsidP="00F001F8">
            <w:pPr>
              <w:rPr>
                <w:rFonts w:ascii="Times New Roman" w:hAnsi="Times New Roman" w:cs="Times New Roman"/>
                <w:bCs/>
                <w:sz w:val="24"/>
                <w:szCs w:val="24"/>
              </w:rPr>
            </w:pPr>
            <w:r w:rsidRPr="00314FDF">
              <w:rPr>
                <w:rFonts w:ascii="Times New Roman" w:hAnsi="Times New Roman" w:cs="Times New Roman"/>
                <w:bCs/>
                <w:sz w:val="24"/>
                <w:szCs w:val="24"/>
              </w:rPr>
              <w:t>Основные источники информации и ресурсы для решения задач и проблем в профессиональном и/или социальном контексте. Структура плана решения задач. Порядок оценки результатов решения задач профессиональной деятельности</w:t>
            </w:r>
          </w:p>
        </w:tc>
        <w:tc>
          <w:tcPr>
            <w:tcW w:w="1842" w:type="dxa"/>
            <w:tcBorders>
              <w:top w:val="single" w:sz="4" w:space="0" w:color="auto"/>
              <w:left w:val="single" w:sz="4" w:space="0" w:color="auto"/>
              <w:bottom w:val="single" w:sz="4" w:space="0" w:color="auto"/>
              <w:right w:val="single" w:sz="4" w:space="0" w:color="auto"/>
            </w:tcBorders>
          </w:tcPr>
          <w:p w14:paraId="3ADE9E79" w14:textId="77777777" w:rsidR="00F001F8" w:rsidRPr="00F24D9D" w:rsidRDefault="00F001F8" w:rsidP="00F001F8">
            <w:pPr>
              <w:jc w:val="center"/>
              <w:rPr>
                <w:rFonts w:ascii="Times New Roman" w:hAnsi="Times New Roman" w:cs="Times New Roman"/>
                <w:bCs/>
                <w:sz w:val="24"/>
                <w:szCs w:val="24"/>
              </w:rPr>
            </w:pPr>
            <w:r w:rsidRPr="00F24D9D">
              <w:rPr>
                <w:rFonts w:ascii="Times New Roman" w:hAnsi="Times New Roman" w:cs="Times New Roman"/>
                <w:bCs/>
                <w:sz w:val="24"/>
                <w:szCs w:val="24"/>
              </w:rPr>
              <w:t>-</w:t>
            </w:r>
          </w:p>
        </w:tc>
      </w:tr>
      <w:tr w:rsidR="008B0DCD" w:rsidRPr="000E591D" w14:paraId="13B068B8" w14:textId="77777777" w:rsidTr="0044074A">
        <w:tc>
          <w:tcPr>
            <w:tcW w:w="988" w:type="dxa"/>
            <w:tcBorders>
              <w:left w:val="single" w:sz="4" w:space="0" w:color="auto"/>
              <w:bottom w:val="single" w:sz="4" w:space="0" w:color="auto"/>
              <w:right w:val="single" w:sz="4" w:space="0" w:color="auto"/>
            </w:tcBorders>
          </w:tcPr>
          <w:p w14:paraId="6A944F0F" w14:textId="76FB8DAB" w:rsidR="008B0DCD" w:rsidRPr="00F24D9D" w:rsidRDefault="008B0DCD" w:rsidP="008B0DCD">
            <w:pPr>
              <w:rPr>
                <w:rFonts w:ascii="Times New Roman" w:hAnsi="Times New Roman" w:cs="Times New Roman"/>
                <w:bCs/>
                <w:sz w:val="24"/>
                <w:szCs w:val="24"/>
              </w:rPr>
            </w:pPr>
            <w:r>
              <w:rPr>
                <w:rFonts w:ascii="Times New Roman" w:hAnsi="Times New Roman" w:cs="Times New Roman"/>
                <w:bCs/>
                <w:sz w:val="24"/>
                <w:szCs w:val="24"/>
              </w:rPr>
              <w:t>ОК 3</w:t>
            </w:r>
          </w:p>
        </w:tc>
        <w:tc>
          <w:tcPr>
            <w:tcW w:w="3402" w:type="dxa"/>
            <w:tcBorders>
              <w:left w:val="single" w:sz="4" w:space="0" w:color="auto"/>
              <w:bottom w:val="single" w:sz="4" w:space="0" w:color="auto"/>
              <w:right w:val="single" w:sz="4" w:space="0" w:color="auto"/>
            </w:tcBorders>
          </w:tcPr>
          <w:p w14:paraId="56A9E3D1" w14:textId="2B76D308" w:rsidR="008B0DCD" w:rsidRPr="00F24D9D" w:rsidRDefault="008B0DCD" w:rsidP="008B0DCD">
            <w:pPr>
              <w:rPr>
                <w:rFonts w:ascii="Times New Roman" w:hAnsi="Times New Roman" w:cs="Times New Roman"/>
                <w:bCs/>
                <w:sz w:val="24"/>
                <w:szCs w:val="24"/>
              </w:rPr>
            </w:pPr>
            <w:r w:rsidRPr="00314FDF">
              <w:rPr>
                <w:rFonts w:ascii="Times New Roman" w:hAnsi="Times New Roman" w:cs="Times New Roman"/>
                <w:bCs/>
                <w:sz w:val="24"/>
                <w:szCs w:val="24"/>
              </w:rPr>
              <w:t xml:space="preserve">Распознавать задачу и/или проблему в профессиональном и/или социальном контексте. Анализировать задачу и/или проблему и выделять её составные части. Владеть актуальными методами работы в профессиональной и смежных сферах. Проводить </w:t>
            </w:r>
            <w:r w:rsidRPr="00314FDF">
              <w:rPr>
                <w:rFonts w:ascii="Times New Roman" w:hAnsi="Times New Roman" w:cs="Times New Roman"/>
                <w:bCs/>
                <w:sz w:val="24"/>
                <w:szCs w:val="24"/>
              </w:rPr>
              <w:lastRenderedPageBreak/>
              <w:t>оценку и коррекцию собственной деятельности. Нести ответственность за результаты своей работы</w:t>
            </w: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4E959BF2" w14:textId="088AA1C4" w:rsidR="008B0DCD" w:rsidRPr="00F24D9D" w:rsidRDefault="008B0DCD" w:rsidP="008B0DCD">
            <w:pPr>
              <w:rPr>
                <w:rFonts w:ascii="Times New Roman" w:hAnsi="Times New Roman" w:cs="Times New Roman"/>
                <w:bCs/>
                <w:sz w:val="24"/>
                <w:szCs w:val="24"/>
              </w:rPr>
            </w:pPr>
            <w:r w:rsidRPr="00314FDF">
              <w:rPr>
                <w:rFonts w:ascii="Times New Roman" w:hAnsi="Times New Roman" w:cs="Times New Roman"/>
                <w:bCs/>
                <w:sz w:val="24"/>
                <w:szCs w:val="24"/>
              </w:rPr>
              <w:lastRenderedPageBreak/>
              <w:t>Алгоритмы выполнения работ в профессиональной и смежных областях. Профессиональный и социальный кон-текст.</w:t>
            </w:r>
          </w:p>
        </w:tc>
        <w:tc>
          <w:tcPr>
            <w:tcW w:w="1842" w:type="dxa"/>
            <w:tcBorders>
              <w:top w:val="single" w:sz="4" w:space="0" w:color="auto"/>
              <w:left w:val="single" w:sz="4" w:space="0" w:color="auto"/>
              <w:bottom w:val="single" w:sz="4" w:space="0" w:color="auto"/>
              <w:right w:val="single" w:sz="4" w:space="0" w:color="auto"/>
            </w:tcBorders>
          </w:tcPr>
          <w:p w14:paraId="5C8C76A4" w14:textId="3A7DE4BB" w:rsidR="008B0DCD" w:rsidRPr="00F24D9D" w:rsidRDefault="008B0DCD" w:rsidP="008B0DCD">
            <w:pPr>
              <w:jc w:val="center"/>
              <w:rPr>
                <w:rFonts w:ascii="Times New Roman" w:hAnsi="Times New Roman" w:cs="Times New Roman"/>
                <w:bCs/>
                <w:sz w:val="24"/>
                <w:szCs w:val="24"/>
              </w:rPr>
            </w:pPr>
            <w:r w:rsidRPr="00D3087F">
              <w:rPr>
                <w:rFonts w:ascii="Times New Roman" w:hAnsi="Times New Roman" w:cs="Times New Roman"/>
                <w:bCs/>
                <w:sz w:val="24"/>
                <w:szCs w:val="24"/>
              </w:rPr>
              <w:t>-</w:t>
            </w:r>
          </w:p>
        </w:tc>
      </w:tr>
      <w:tr w:rsidR="008B0DCD" w:rsidRPr="000E591D" w14:paraId="6F977D9F" w14:textId="77777777" w:rsidTr="0044074A">
        <w:tc>
          <w:tcPr>
            <w:tcW w:w="988" w:type="dxa"/>
            <w:tcBorders>
              <w:left w:val="single" w:sz="4" w:space="0" w:color="auto"/>
              <w:bottom w:val="single" w:sz="4" w:space="0" w:color="auto"/>
              <w:right w:val="single" w:sz="4" w:space="0" w:color="auto"/>
            </w:tcBorders>
          </w:tcPr>
          <w:p w14:paraId="2F026A4E" w14:textId="496C9719" w:rsidR="008B0DCD" w:rsidRPr="00F24D9D" w:rsidRDefault="008B0DCD" w:rsidP="008B0DCD">
            <w:pPr>
              <w:rPr>
                <w:rFonts w:ascii="Times New Roman" w:hAnsi="Times New Roman" w:cs="Times New Roman"/>
                <w:bCs/>
                <w:sz w:val="24"/>
                <w:szCs w:val="24"/>
              </w:rPr>
            </w:pPr>
            <w:r>
              <w:rPr>
                <w:rFonts w:ascii="Times New Roman" w:hAnsi="Times New Roman" w:cs="Times New Roman"/>
                <w:bCs/>
                <w:sz w:val="24"/>
                <w:szCs w:val="24"/>
              </w:rPr>
              <w:t>ОК 4</w:t>
            </w:r>
          </w:p>
        </w:tc>
        <w:tc>
          <w:tcPr>
            <w:tcW w:w="3402" w:type="dxa"/>
            <w:tcBorders>
              <w:left w:val="single" w:sz="4" w:space="0" w:color="auto"/>
              <w:bottom w:val="single" w:sz="4" w:space="0" w:color="auto"/>
              <w:right w:val="single" w:sz="4" w:space="0" w:color="auto"/>
            </w:tcBorders>
          </w:tcPr>
          <w:p w14:paraId="0AB50536" w14:textId="65ED6B14" w:rsidR="008B0DCD" w:rsidRPr="00F24D9D" w:rsidRDefault="008B0DCD" w:rsidP="008B0DCD">
            <w:pPr>
              <w:rPr>
                <w:rFonts w:ascii="Times New Roman" w:hAnsi="Times New Roman" w:cs="Times New Roman"/>
                <w:bCs/>
                <w:sz w:val="24"/>
                <w:szCs w:val="24"/>
              </w:rPr>
            </w:pPr>
            <w:r w:rsidRPr="00314FDF">
              <w:rPr>
                <w:rFonts w:ascii="Times New Roman" w:hAnsi="Times New Roman" w:cs="Times New Roman"/>
                <w:bCs/>
                <w:sz w:val="24"/>
                <w:szCs w:val="24"/>
              </w:rPr>
              <w:t>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w:t>
            </w: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5D95980C" w14:textId="6031C5AA" w:rsidR="008B0DCD" w:rsidRPr="00F24D9D" w:rsidRDefault="008B0DCD" w:rsidP="008B0DCD">
            <w:pPr>
              <w:rPr>
                <w:rFonts w:ascii="Times New Roman" w:hAnsi="Times New Roman" w:cs="Times New Roman"/>
                <w:bCs/>
                <w:sz w:val="24"/>
                <w:szCs w:val="24"/>
              </w:rPr>
            </w:pPr>
            <w:r w:rsidRPr="00314FDF">
              <w:rPr>
                <w:rFonts w:ascii="Times New Roman" w:hAnsi="Times New Roman" w:cs="Times New Roman"/>
                <w:bCs/>
                <w:sz w:val="24"/>
                <w:szCs w:val="24"/>
              </w:rPr>
              <w:t>номенклатуры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w:t>
            </w:r>
          </w:p>
        </w:tc>
        <w:tc>
          <w:tcPr>
            <w:tcW w:w="1842" w:type="dxa"/>
            <w:tcBorders>
              <w:top w:val="single" w:sz="4" w:space="0" w:color="auto"/>
              <w:left w:val="single" w:sz="4" w:space="0" w:color="auto"/>
              <w:bottom w:val="single" w:sz="4" w:space="0" w:color="auto"/>
              <w:right w:val="single" w:sz="4" w:space="0" w:color="auto"/>
            </w:tcBorders>
          </w:tcPr>
          <w:p w14:paraId="4EF6DD60" w14:textId="0ABC9CEC" w:rsidR="008B0DCD" w:rsidRPr="00F24D9D" w:rsidRDefault="008B0DCD" w:rsidP="008B0DCD">
            <w:pPr>
              <w:jc w:val="center"/>
              <w:rPr>
                <w:rFonts w:ascii="Times New Roman" w:hAnsi="Times New Roman" w:cs="Times New Roman"/>
                <w:bCs/>
                <w:sz w:val="24"/>
                <w:szCs w:val="24"/>
              </w:rPr>
            </w:pPr>
            <w:r w:rsidRPr="00D3087F">
              <w:rPr>
                <w:rFonts w:ascii="Times New Roman" w:hAnsi="Times New Roman" w:cs="Times New Roman"/>
                <w:bCs/>
                <w:sz w:val="24"/>
                <w:szCs w:val="24"/>
              </w:rPr>
              <w:t>-</w:t>
            </w:r>
          </w:p>
        </w:tc>
      </w:tr>
      <w:tr w:rsidR="008B0DCD" w:rsidRPr="000E591D" w14:paraId="58E0048F" w14:textId="77777777" w:rsidTr="0044074A">
        <w:tc>
          <w:tcPr>
            <w:tcW w:w="988" w:type="dxa"/>
            <w:tcBorders>
              <w:left w:val="single" w:sz="4" w:space="0" w:color="auto"/>
              <w:bottom w:val="single" w:sz="4" w:space="0" w:color="auto"/>
              <w:right w:val="single" w:sz="4" w:space="0" w:color="auto"/>
            </w:tcBorders>
          </w:tcPr>
          <w:p w14:paraId="207152BC" w14:textId="7078FE12" w:rsidR="008B0DCD" w:rsidRPr="00F24D9D" w:rsidRDefault="008B0DCD" w:rsidP="008B0DCD">
            <w:pPr>
              <w:rPr>
                <w:rFonts w:ascii="Times New Roman" w:hAnsi="Times New Roman" w:cs="Times New Roman"/>
                <w:bCs/>
                <w:sz w:val="24"/>
                <w:szCs w:val="24"/>
              </w:rPr>
            </w:pPr>
            <w:r>
              <w:rPr>
                <w:rFonts w:ascii="Times New Roman" w:hAnsi="Times New Roman" w:cs="Times New Roman"/>
                <w:bCs/>
                <w:sz w:val="24"/>
                <w:szCs w:val="24"/>
              </w:rPr>
              <w:t>ОК 5</w:t>
            </w:r>
          </w:p>
        </w:tc>
        <w:tc>
          <w:tcPr>
            <w:tcW w:w="3402" w:type="dxa"/>
            <w:tcBorders>
              <w:left w:val="single" w:sz="4" w:space="0" w:color="auto"/>
              <w:bottom w:val="single" w:sz="4" w:space="0" w:color="auto"/>
              <w:right w:val="single" w:sz="4" w:space="0" w:color="auto"/>
            </w:tcBorders>
          </w:tcPr>
          <w:p w14:paraId="367FA6DA" w14:textId="6CB7E748" w:rsidR="008B0DCD" w:rsidRPr="00F24D9D" w:rsidRDefault="008B0DCD" w:rsidP="008B0DCD">
            <w:pPr>
              <w:rPr>
                <w:rFonts w:ascii="Times New Roman" w:hAnsi="Times New Roman" w:cs="Times New Roman"/>
                <w:bCs/>
                <w:sz w:val="24"/>
                <w:szCs w:val="24"/>
              </w:rPr>
            </w:pPr>
            <w:r w:rsidRPr="00314FDF">
              <w:rPr>
                <w:rFonts w:ascii="Times New Roman" w:hAnsi="Times New Roman" w:cs="Times New Roman"/>
                <w:bCs/>
                <w:sz w:val="24"/>
                <w:szCs w:val="24"/>
              </w:rPr>
              <w:t>применять средства информационных технологий для решения профессиональных задач; использовать современное программное обеспечение</w:t>
            </w: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5A30C7A5" w14:textId="6630A0FA" w:rsidR="008B0DCD" w:rsidRPr="00F24D9D" w:rsidRDefault="008B0DCD" w:rsidP="008B0DCD">
            <w:pPr>
              <w:rPr>
                <w:rFonts w:ascii="Times New Roman" w:hAnsi="Times New Roman" w:cs="Times New Roman"/>
                <w:bCs/>
                <w:sz w:val="24"/>
                <w:szCs w:val="24"/>
              </w:rPr>
            </w:pPr>
            <w:r w:rsidRPr="00314FDF">
              <w:rPr>
                <w:rFonts w:ascii="Times New Roman" w:hAnsi="Times New Roman" w:cs="Times New Roman"/>
                <w:bCs/>
                <w:sz w:val="24"/>
                <w:szCs w:val="24"/>
              </w:rPr>
              <w:t>современные средства и устройства информатизации; порядок их применения и программное обеспечение в профессиональной деятельности</w:t>
            </w:r>
          </w:p>
        </w:tc>
        <w:tc>
          <w:tcPr>
            <w:tcW w:w="1842" w:type="dxa"/>
            <w:tcBorders>
              <w:top w:val="single" w:sz="4" w:space="0" w:color="auto"/>
              <w:left w:val="single" w:sz="4" w:space="0" w:color="auto"/>
              <w:bottom w:val="single" w:sz="4" w:space="0" w:color="auto"/>
              <w:right w:val="single" w:sz="4" w:space="0" w:color="auto"/>
            </w:tcBorders>
          </w:tcPr>
          <w:p w14:paraId="1C67E59A" w14:textId="00DCCC0D" w:rsidR="008B0DCD" w:rsidRPr="00F24D9D" w:rsidRDefault="008B0DCD" w:rsidP="008B0DCD">
            <w:pPr>
              <w:jc w:val="center"/>
              <w:rPr>
                <w:rFonts w:ascii="Times New Roman" w:hAnsi="Times New Roman" w:cs="Times New Roman"/>
                <w:bCs/>
                <w:sz w:val="24"/>
                <w:szCs w:val="24"/>
              </w:rPr>
            </w:pPr>
            <w:r w:rsidRPr="00D3087F">
              <w:rPr>
                <w:rFonts w:ascii="Times New Roman" w:hAnsi="Times New Roman" w:cs="Times New Roman"/>
                <w:bCs/>
                <w:sz w:val="24"/>
                <w:szCs w:val="24"/>
              </w:rPr>
              <w:t>-</w:t>
            </w:r>
          </w:p>
        </w:tc>
      </w:tr>
      <w:tr w:rsidR="008B0DCD" w:rsidRPr="000E591D" w14:paraId="70FAE4DF" w14:textId="77777777" w:rsidTr="0044074A">
        <w:tc>
          <w:tcPr>
            <w:tcW w:w="988" w:type="dxa"/>
            <w:tcBorders>
              <w:left w:val="single" w:sz="4" w:space="0" w:color="auto"/>
              <w:bottom w:val="single" w:sz="4" w:space="0" w:color="auto"/>
              <w:right w:val="single" w:sz="4" w:space="0" w:color="auto"/>
            </w:tcBorders>
          </w:tcPr>
          <w:p w14:paraId="47D8B5F4" w14:textId="729C7F58" w:rsidR="008B0DCD" w:rsidRPr="00F24D9D" w:rsidRDefault="008B0DCD" w:rsidP="008B0DCD">
            <w:pPr>
              <w:rPr>
                <w:rFonts w:ascii="Times New Roman" w:hAnsi="Times New Roman" w:cs="Times New Roman"/>
                <w:bCs/>
                <w:sz w:val="24"/>
                <w:szCs w:val="24"/>
              </w:rPr>
            </w:pPr>
            <w:r>
              <w:rPr>
                <w:rFonts w:ascii="Times New Roman" w:hAnsi="Times New Roman" w:cs="Times New Roman"/>
                <w:bCs/>
                <w:sz w:val="24"/>
                <w:szCs w:val="24"/>
              </w:rPr>
              <w:t>ОК 6</w:t>
            </w:r>
          </w:p>
        </w:tc>
        <w:tc>
          <w:tcPr>
            <w:tcW w:w="3402" w:type="dxa"/>
            <w:tcBorders>
              <w:left w:val="single" w:sz="4" w:space="0" w:color="auto"/>
              <w:bottom w:val="single" w:sz="4" w:space="0" w:color="auto"/>
              <w:right w:val="single" w:sz="4" w:space="0" w:color="auto"/>
            </w:tcBorders>
          </w:tcPr>
          <w:p w14:paraId="5FC92290" w14:textId="78CE3BB7" w:rsidR="008B0DCD" w:rsidRPr="00F24D9D" w:rsidRDefault="008B0DCD" w:rsidP="008B0DCD">
            <w:pPr>
              <w:rPr>
                <w:rFonts w:ascii="Times New Roman" w:hAnsi="Times New Roman" w:cs="Times New Roman"/>
                <w:bCs/>
                <w:sz w:val="24"/>
                <w:szCs w:val="24"/>
              </w:rPr>
            </w:pPr>
            <w:r w:rsidRPr="00314FDF">
              <w:rPr>
                <w:rFonts w:ascii="Times New Roman" w:hAnsi="Times New Roman" w:cs="Times New Roman"/>
                <w:bCs/>
                <w:sz w:val="24"/>
                <w:szCs w:val="24"/>
              </w:rPr>
              <w:t>взаимодействовать с коллегами, руководством, клиентами; обсуждать дискуссионные вопросы профессиональной деятельности и вырабатывать консолидированную точку зрения; оказывать содействие и помощь коллегам/членам команды</w:t>
            </w: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423FCEBF" w14:textId="1AD5D94A" w:rsidR="008B0DCD" w:rsidRPr="00F24D9D" w:rsidRDefault="008B0DCD" w:rsidP="008B0DCD">
            <w:pPr>
              <w:rPr>
                <w:rFonts w:ascii="Times New Roman" w:hAnsi="Times New Roman" w:cs="Times New Roman"/>
                <w:bCs/>
                <w:sz w:val="24"/>
                <w:szCs w:val="24"/>
              </w:rPr>
            </w:pPr>
            <w:r w:rsidRPr="00314FDF">
              <w:rPr>
                <w:rFonts w:ascii="Times New Roman" w:hAnsi="Times New Roman" w:cs="Times New Roman"/>
                <w:bCs/>
                <w:sz w:val="24"/>
                <w:szCs w:val="24"/>
              </w:rPr>
              <w:t>психология коллектива; психология личности; основы проектной деятельности</w:t>
            </w:r>
          </w:p>
        </w:tc>
        <w:tc>
          <w:tcPr>
            <w:tcW w:w="1842" w:type="dxa"/>
            <w:tcBorders>
              <w:top w:val="single" w:sz="4" w:space="0" w:color="auto"/>
              <w:left w:val="single" w:sz="4" w:space="0" w:color="auto"/>
              <w:bottom w:val="single" w:sz="4" w:space="0" w:color="auto"/>
              <w:right w:val="single" w:sz="4" w:space="0" w:color="auto"/>
            </w:tcBorders>
          </w:tcPr>
          <w:p w14:paraId="24EB4676" w14:textId="318CB8AF" w:rsidR="008B0DCD" w:rsidRPr="00F24D9D" w:rsidRDefault="008B0DCD" w:rsidP="008B0DCD">
            <w:pPr>
              <w:jc w:val="center"/>
              <w:rPr>
                <w:rFonts w:ascii="Times New Roman" w:hAnsi="Times New Roman" w:cs="Times New Roman"/>
                <w:bCs/>
                <w:sz w:val="24"/>
                <w:szCs w:val="24"/>
              </w:rPr>
            </w:pPr>
            <w:r w:rsidRPr="00D3087F">
              <w:rPr>
                <w:rFonts w:ascii="Times New Roman" w:hAnsi="Times New Roman" w:cs="Times New Roman"/>
                <w:bCs/>
                <w:sz w:val="24"/>
                <w:szCs w:val="24"/>
              </w:rPr>
              <w:t>-</w:t>
            </w:r>
          </w:p>
        </w:tc>
      </w:tr>
      <w:tr w:rsidR="00F24D9D" w:rsidRPr="000E591D" w14:paraId="5F8A4C04" w14:textId="77777777" w:rsidTr="0044074A">
        <w:tc>
          <w:tcPr>
            <w:tcW w:w="988" w:type="dxa"/>
            <w:tcBorders>
              <w:top w:val="single" w:sz="4" w:space="0" w:color="auto"/>
              <w:left w:val="single" w:sz="4" w:space="0" w:color="auto"/>
              <w:right w:val="single" w:sz="4" w:space="0" w:color="auto"/>
            </w:tcBorders>
          </w:tcPr>
          <w:p w14:paraId="03DC83C2" w14:textId="110C08AD" w:rsidR="00F24D9D" w:rsidRPr="00F24D9D" w:rsidRDefault="00F24D9D" w:rsidP="00516AF3">
            <w:pPr>
              <w:rPr>
                <w:rFonts w:ascii="Times New Roman" w:hAnsi="Times New Roman" w:cs="Times New Roman"/>
                <w:bCs/>
                <w:sz w:val="24"/>
                <w:szCs w:val="24"/>
              </w:rPr>
            </w:pPr>
            <w:r w:rsidRPr="00F24D9D">
              <w:rPr>
                <w:rFonts w:ascii="Times New Roman" w:hAnsi="Times New Roman" w:cs="Times New Roman"/>
                <w:bCs/>
                <w:sz w:val="24"/>
                <w:szCs w:val="24"/>
              </w:rPr>
              <w:t xml:space="preserve">ПК </w:t>
            </w:r>
            <w:r w:rsidR="00516AF3">
              <w:rPr>
                <w:rFonts w:ascii="Times New Roman" w:hAnsi="Times New Roman" w:cs="Times New Roman"/>
                <w:bCs/>
                <w:sz w:val="24"/>
                <w:szCs w:val="24"/>
              </w:rPr>
              <w:t>3.1</w:t>
            </w:r>
          </w:p>
        </w:tc>
        <w:tc>
          <w:tcPr>
            <w:tcW w:w="3402" w:type="dxa"/>
            <w:tcBorders>
              <w:top w:val="single" w:sz="4" w:space="0" w:color="auto"/>
              <w:left w:val="single" w:sz="4" w:space="0" w:color="auto"/>
              <w:right w:val="single" w:sz="4" w:space="0" w:color="auto"/>
            </w:tcBorders>
          </w:tcPr>
          <w:p w14:paraId="3DB76E90" w14:textId="31F2D6D7" w:rsidR="00F24D9D" w:rsidRPr="00F24D9D" w:rsidRDefault="008B0DCD" w:rsidP="00F24D9D">
            <w:pPr>
              <w:rPr>
                <w:rFonts w:ascii="Times New Roman" w:hAnsi="Times New Roman" w:cs="Times New Roman"/>
                <w:bCs/>
                <w:sz w:val="24"/>
                <w:szCs w:val="24"/>
              </w:rPr>
            </w:pPr>
            <w:r w:rsidRPr="008B0DCD">
              <w:rPr>
                <w:rFonts w:ascii="Times New Roman" w:hAnsi="Times New Roman" w:cs="Times New Roman"/>
                <w:bCs/>
                <w:sz w:val="24"/>
                <w:szCs w:val="24"/>
              </w:rPr>
              <w:t>Проводить контроль выполнения оперативных планов и календарных графиков. использовать механизмы контроля и регулирования текущего производства;</w:t>
            </w: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70CAD0C9" w14:textId="77777777" w:rsidR="008B0DCD" w:rsidRPr="008B0DCD" w:rsidRDefault="008B0DCD" w:rsidP="008B0DCD">
            <w:pPr>
              <w:rPr>
                <w:rFonts w:ascii="Times New Roman" w:hAnsi="Times New Roman" w:cs="Times New Roman"/>
                <w:bCs/>
                <w:sz w:val="24"/>
                <w:szCs w:val="24"/>
              </w:rPr>
            </w:pPr>
            <w:r w:rsidRPr="008B0DCD">
              <w:rPr>
                <w:rFonts w:ascii="Times New Roman" w:hAnsi="Times New Roman" w:cs="Times New Roman"/>
                <w:bCs/>
                <w:sz w:val="24"/>
                <w:szCs w:val="24"/>
              </w:rPr>
              <w:t>основные принципы, структуру и методы управления производством;</w:t>
            </w:r>
          </w:p>
          <w:p w14:paraId="41194FEC" w14:textId="2FB89167" w:rsidR="00F24D9D" w:rsidRPr="00F24D9D" w:rsidRDefault="008B0DCD" w:rsidP="008B0DCD">
            <w:pPr>
              <w:rPr>
                <w:rFonts w:ascii="Times New Roman" w:hAnsi="Times New Roman" w:cs="Times New Roman"/>
                <w:bCs/>
                <w:sz w:val="24"/>
                <w:szCs w:val="24"/>
              </w:rPr>
            </w:pPr>
            <w:r w:rsidRPr="008B0DCD">
              <w:rPr>
                <w:rFonts w:ascii="Times New Roman" w:hAnsi="Times New Roman" w:cs="Times New Roman"/>
                <w:bCs/>
                <w:sz w:val="24"/>
                <w:szCs w:val="24"/>
              </w:rPr>
              <w:t>организационную структуру управления организацией;</w:t>
            </w:r>
          </w:p>
        </w:tc>
        <w:tc>
          <w:tcPr>
            <w:tcW w:w="1842" w:type="dxa"/>
            <w:tcBorders>
              <w:top w:val="single" w:sz="4" w:space="0" w:color="auto"/>
              <w:left w:val="single" w:sz="4" w:space="0" w:color="auto"/>
              <w:bottom w:val="single" w:sz="4" w:space="0" w:color="auto"/>
              <w:right w:val="single" w:sz="4" w:space="0" w:color="auto"/>
            </w:tcBorders>
          </w:tcPr>
          <w:p w14:paraId="031BE0C3" w14:textId="7DAE9ED9" w:rsidR="00F24D9D" w:rsidRPr="00F24D9D" w:rsidRDefault="008B0DCD" w:rsidP="00F24D9D">
            <w:pPr>
              <w:rPr>
                <w:rFonts w:ascii="Times New Roman" w:hAnsi="Times New Roman" w:cs="Times New Roman"/>
                <w:bCs/>
                <w:sz w:val="24"/>
                <w:szCs w:val="24"/>
              </w:rPr>
            </w:pPr>
            <w:r w:rsidRPr="008B0DCD">
              <w:rPr>
                <w:rFonts w:ascii="Times New Roman" w:hAnsi="Times New Roman" w:cs="Times New Roman"/>
                <w:bCs/>
                <w:sz w:val="24"/>
                <w:szCs w:val="24"/>
              </w:rPr>
              <w:t>Контроля хода производственного процесса</w:t>
            </w:r>
          </w:p>
        </w:tc>
      </w:tr>
      <w:tr w:rsidR="00F24D9D" w14:paraId="23693A9E" w14:textId="77777777" w:rsidTr="0044074A">
        <w:trPr>
          <w:trHeight w:val="327"/>
        </w:trPr>
        <w:tc>
          <w:tcPr>
            <w:tcW w:w="988" w:type="dxa"/>
            <w:tcBorders>
              <w:left w:val="single" w:sz="4" w:space="0" w:color="auto"/>
              <w:right w:val="single" w:sz="4" w:space="0" w:color="auto"/>
            </w:tcBorders>
          </w:tcPr>
          <w:p w14:paraId="5793119E" w14:textId="731E5298" w:rsidR="00F24D9D" w:rsidRPr="00F24D9D" w:rsidRDefault="00F24D9D" w:rsidP="00516AF3">
            <w:pPr>
              <w:rPr>
                <w:rFonts w:ascii="Times New Roman" w:hAnsi="Times New Roman" w:cs="Times New Roman"/>
                <w:bCs/>
                <w:sz w:val="24"/>
                <w:szCs w:val="24"/>
              </w:rPr>
            </w:pPr>
            <w:r w:rsidRPr="00F24D9D">
              <w:rPr>
                <w:rFonts w:ascii="Times New Roman" w:hAnsi="Times New Roman" w:cs="Times New Roman"/>
                <w:bCs/>
                <w:sz w:val="24"/>
                <w:szCs w:val="24"/>
              </w:rPr>
              <w:t>ПК</w:t>
            </w:r>
            <w:r w:rsidR="00516AF3">
              <w:rPr>
                <w:rFonts w:ascii="Times New Roman" w:hAnsi="Times New Roman" w:cs="Times New Roman"/>
                <w:bCs/>
                <w:sz w:val="24"/>
                <w:szCs w:val="24"/>
              </w:rPr>
              <w:t xml:space="preserve"> 3.2</w:t>
            </w:r>
          </w:p>
        </w:tc>
        <w:tc>
          <w:tcPr>
            <w:tcW w:w="3402" w:type="dxa"/>
            <w:tcBorders>
              <w:left w:val="single" w:sz="4" w:space="0" w:color="auto"/>
              <w:right w:val="single" w:sz="4" w:space="0" w:color="auto"/>
            </w:tcBorders>
          </w:tcPr>
          <w:p w14:paraId="61C68E92" w14:textId="77777777" w:rsidR="008B0DCD" w:rsidRPr="008B0DCD" w:rsidRDefault="008B0DCD" w:rsidP="008B0DCD">
            <w:pPr>
              <w:rPr>
                <w:rFonts w:ascii="Times New Roman" w:hAnsi="Times New Roman" w:cs="Times New Roman"/>
                <w:bCs/>
                <w:sz w:val="24"/>
                <w:szCs w:val="24"/>
              </w:rPr>
            </w:pPr>
            <w:r w:rsidRPr="008B0DCD">
              <w:rPr>
                <w:rFonts w:ascii="Times New Roman" w:hAnsi="Times New Roman" w:cs="Times New Roman"/>
                <w:bCs/>
                <w:sz w:val="24"/>
                <w:szCs w:val="24"/>
              </w:rPr>
              <w:t>Проводить диагностику производственного процесса.</w:t>
            </w:r>
          </w:p>
          <w:p w14:paraId="4017B4EA" w14:textId="19586689" w:rsidR="00F24D9D" w:rsidRPr="00F24D9D" w:rsidRDefault="008B0DCD" w:rsidP="008B0DCD">
            <w:pPr>
              <w:rPr>
                <w:rFonts w:ascii="Times New Roman" w:hAnsi="Times New Roman" w:cs="Times New Roman"/>
                <w:bCs/>
                <w:sz w:val="24"/>
                <w:szCs w:val="24"/>
              </w:rPr>
            </w:pPr>
            <w:r w:rsidRPr="008B0DCD">
              <w:rPr>
                <w:rFonts w:ascii="Times New Roman" w:hAnsi="Times New Roman" w:cs="Times New Roman"/>
                <w:bCs/>
                <w:sz w:val="24"/>
                <w:szCs w:val="24"/>
              </w:rPr>
              <w:t>Проводить мониторинг правильности хода производственного процесса</w:t>
            </w: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688438AA" w14:textId="67E1749C" w:rsidR="00F24D9D" w:rsidRPr="00F24D9D" w:rsidRDefault="008B0DCD" w:rsidP="00F24D9D">
            <w:pPr>
              <w:rPr>
                <w:rFonts w:ascii="Times New Roman" w:hAnsi="Times New Roman" w:cs="Times New Roman"/>
                <w:bCs/>
                <w:sz w:val="24"/>
                <w:szCs w:val="24"/>
              </w:rPr>
            </w:pPr>
            <w:r w:rsidRPr="008B0DCD">
              <w:rPr>
                <w:rFonts w:ascii="Times New Roman" w:hAnsi="Times New Roman" w:cs="Times New Roman"/>
                <w:bCs/>
                <w:sz w:val="24"/>
                <w:szCs w:val="24"/>
              </w:rPr>
              <w:t>специализированные средства связи, автоматики, промышленного телевидения, телемеханики и вычислительной техники в системе диспетчеризации;</w:t>
            </w:r>
          </w:p>
        </w:tc>
        <w:tc>
          <w:tcPr>
            <w:tcW w:w="1842" w:type="dxa"/>
            <w:tcBorders>
              <w:top w:val="single" w:sz="4" w:space="0" w:color="auto"/>
              <w:left w:val="single" w:sz="4" w:space="0" w:color="auto"/>
              <w:bottom w:val="single" w:sz="4" w:space="0" w:color="auto"/>
              <w:right w:val="single" w:sz="4" w:space="0" w:color="auto"/>
            </w:tcBorders>
          </w:tcPr>
          <w:p w14:paraId="337ED2C9" w14:textId="13157688" w:rsidR="00F24D9D" w:rsidRPr="00F24D9D" w:rsidRDefault="008B0DCD" w:rsidP="00F24D9D">
            <w:pPr>
              <w:rPr>
                <w:rFonts w:ascii="Times New Roman" w:hAnsi="Times New Roman" w:cs="Times New Roman"/>
                <w:bCs/>
                <w:sz w:val="24"/>
                <w:szCs w:val="24"/>
              </w:rPr>
            </w:pPr>
            <w:r w:rsidRPr="008B0DCD">
              <w:rPr>
                <w:rFonts w:ascii="Times New Roman" w:hAnsi="Times New Roman" w:cs="Times New Roman"/>
                <w:bCs/>
                <w:sz w:val="24"/>
                <w:szCs w:val="24"/>
              </w:rPr>
              <w:t>проведения диагностики и мониторинга нарушений хода производственного процесса;</w:t>
            </w:r>
          </w:p>
        </w:tc>
      </w:tr>
      <w:tr w:rsidR="00516AF3" w14:paraId="0D662663" w14:textId="77777777" w:rsidTr="0044074A">
        <w:trPr>
          <w:trHeight w:val="327"/>
        </w:trPr>
        <w:tc>
          <w:tcPr>
            <w:tcW w:w="988" w:type="dxa"/>
            <w:tcBorders>
              <w:left w:val="single" w:sz="4" w:space="0" w:color="auto"/>
              <w:bottom w:val="single" w:sz="4" w:space="0" w:color="auto"/>
              <w:right w:val="single" w:sz="4" w:space="0" w:color="auto"/>
            </w:tcBorders>
          </w:tcPr>
          <w:p w14:paraId="3AEBA63E" w14:textId="7A713613" w:rsidR="00516AF3" w:rsidRPr="00F24D9D" w:rsidRDefault="00516AF3" w:rsidP="00F24D9D">
            <w:pPr>
              <w:rPr>
                <w:rFonts w:ascii="Times New Roman" w:hAnsi="Times New Roman" w:cs="Times New Roman"/>
                <w:bCs/>
                <w:sz w:val="24"/>
                <w:szCs w:val="24"/>
              </w:rPr>
            </w:pPr>
            <w:r>
              <w:rPr>
                <w:rFonts w:ascii="Times New Roman" w:hAnsi="Times New Roman" w:cs="Times New Roman"/>
                <w:bCs/>
                <w:sz w:val="24"/>
                <w:szCs w:val="24"/>
              </w:rPr>
              <w:t>ПК 3.3</w:t>
            </w:r>
          </w:p>
        </w:tc>
        <w:tc>
          <w:tcPr>
            <w:tcW w:w="3402" w:type="dxa"/>
            <w:tcBorders>
              <w:left w:val="single" w:sz="4" w:space="0" w:color="auto"/>
              <w:bottom w:val="single" w:sz="4" w:space="0" w:color="auto"/>
              <w:right w:val="single" w:sz="4" w:space="0" w:color="auto"/>
            </w:tcBorders>
          </w:tcPr>
          <w:p w14:paraId="3911A6A4" w14:textId="278A5AA2" w:rsidR="008B0DCD" w:rsidRPr="008B0DCD" w:rsidRDefault="008B0DCD" w:rsidP="008B0DCD">
            <w:pPr>
              <w:rPr>
                <w:rFonts w:ascii="Times New Roman" w:hAnsi="Times New Roman" w:cs="Times New Roman"/>
                <w:bCs/>
                <w:sz w:val="24"/>
                <w:szCs w:val="24"/>
              </w:rPr>
            </w:pPr>
            <w:r w:rsidRPr="008B0DCD">
              <w:rPr>
                <w:rFonts w:ascii="Times New Roman" w:hAnsi="Times New Roman" w:cs="Times New Roman"/>
                <w:bCs/>
                <w:sz w:val="24"/>
                <w:szCs w:val="24"/>
              </w:rPr>
              <w:t>Использовать механизмы контроля и регулирования текущего производства.</w:t>
            </w:r>
          </w:p>
          <w:p w14:paraId="7D555D61" w14:textId="7532B964" w:rsidR="00516AF3" w:rsidRPr="00F24D9D" w:rsidRDefault="008B0DCD" w:rsidP="008B0DCD">
            <w:pPr>
              <w:rPr>
                <w:rFonts w:ascii="Times New Roman" w:hAnsi="Times New Roman" w:cs="Times New Roman"/>
                <w:bCs/>
                <w:sz w:val="24"/>
                <w:szCs w:val="24"/>
              </w:rPr>
            </w:pPr>
            <w:r w:rsidRPr="008B0DCD">
              <w:rPr>
                <w:rFonts w:ascii="Times New Roman" w:hAnsi="Times New Roman" w:cs="Times New Roman"/>
                <w:bCs/>
                <w:sz w:val="24"/>
                <w:szCs w:val="24"/>
              </w:rPr>
              <w:t xml:space="preserve">использовать регламентирующие нормативно-правовые акты; учитывать влияние типа производства на </w:t>
            </w:r>
            <w:r w:rsidRPr="008B0DCD">
              <w:rPr>
                <w:rFonts w:ascii="Times New Roman" w:hAnsi="Times New Roman" w:cs="Times New Roman"/>
                <w:bCs/>
                <w:sz w:val="24"/>
                <w:szCs w:val="24"/>
              </w:rPr>
              <w:lastRenderedPageBreak/>
              <w:t>организационную структуру управления;</w:t>
            </w: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4EEC4FAB" w14:textId="4C428ED3" w:rsidR="00516AF3" w:rsidRPr="00F24D9D" w:rsidRDefault="008B0DCD" w:rsidP="00F24D9D">
            <w:pPr>
              <w:rPr>
                <w:rFonts w:ascii="Times New Roman" w:hAnsi="Times New Roman" w:cs="Times New Roman"/>
                <w:bCs/>
                <w:sz w:val="24"/>
                <w:szCs w:val="24"/>
              </w:rPr>
            </w:pPr>
            <w:r w:rsidRPr="008B0DCD">
              <w:rPr>
                <w:rFonts w:ascii="Times New Roman" w:hAnsi="Times New Roman" w:cs="Times New Roman"/>
                <w:bCs/>
                <w:sz w:val="24"/>
                <w:szCs w:val="24"/>
              </w:rPr>
              <w:lastRenderedPageBreak/>
              <w:t>сырья и материалов и учёта готовой продукции; норм выработки;</w:t>
            </w:r>
          </w:p>
        </w:tc>
        <w:tc>
          <w:tcPr>
            <w:tcW w:w="1842" w:type="dxa"/>
            <w:tcBorders>
              <w:top w:val="single" w:sz="4" w:space="0" w:color="auto"/>
              <w:left w:val="single" w:sz="4" w:space="0" w:color="auto"/>
              <w:bottom w:val="single" w:sz="4" w:space="0" w:color="auto"/>
              <w:right w:val="single" w:sz="4" w:space="0" w:color="auto"/>
            </w:tcBorders>
          </w:tcPr>
          <w:p w14:paraId="5AB92FA8" w14:textId="3ADB8AFA" w:rsidR="00516AF3" w:rsidRPr="00F24D9D" w:rsidRDefault="008B0DCD" w:rsidP="00F24D9D">
            <w:pPr>
              <w:rPr>
                <w:rFonts w:ascii="Times New Roman" w:hAnsi="Times New Roman" w:cs="Times New Roman"/>
                <w:bCs/>
                <w:sz w:val="24"/>
                <w:szCs w:val="24"/>
              </w:rPr>
            </w:pPr>
            <w:r w:rsidRPr="008B0DCD">
              <w:rPr>
                <w:rFonts w:ascii="Times New Roman" w:hAnsi="Times New Roman" w:cs="Times New Roman"/>
                <w:bCs/>
                <w:sz w:val="24"/>
                <w:szCs w:val="24"/>
              </w:rPr>
              <w:t>Разработки мероприятий опережающего контроля, направленные на определение обеспеченности выпуска изделий.</w:t>
            </w:r>
          </w:p>
        </w:tc>
      </w:tr>
      <w:tr w:rsidR="00516AF3" w14:paraId="29F6C962" w14:textId="77777777" w:rsidTr="0044074A">
        <w:trPr>
          <w:trHeight w:val="327"/>
        </w:trPr>
        <w:tc>
          <w:tcPr>
            <w:tcW w:w="988" w:type="dxa"/>
            <w:tcBorders>
              <w:left w:val="single" w:sz="4" w:space="0" w:color="auto"/>
              <w:bottom w:val="single" w:sz="4" w:space="0" w:color="auto"/>
              <w:right w:val="single" w:sz="4" w:space="0" w:color="auto"/>
            </w:tcBorders>
          </w:tcPr>
          <w:p w14:paraId="4A254C26" w14:textId="583B189C" w:rsidR="00516AF3" w:rsidRPr="00F24D9D" w:rsidRDefault="00516AF3" w:rsidP="00F24D9D">
            <w:pPr>
              <w:rPr>
                <w:rFonts w:ascii="Times New Roman" w:hAnsi="Times New Roman" w:cs="Times New Roman"/>
                <w:bCs/>
                <w:sz w:val="24"/>
                <w:szCs w:val="24"/>
              </w:rPr>
            </w:pPr>
            <w:r>
              <w:rPr>
                <w:rFonts w:ascii="Times New Roman" w:hAnsi="Times New Roman" w:cs="Times New Roman"/>
                <w:bCs/>
                <w:sz w:val="24"/>
                <w:szCs w:val="24"/>
              </w:rPr>
              <w:t>ПК 3.4</w:t>
            </w:r>
          </w:p>
        </w:tc>
        <w:tc>
          <w:tcPr>
            <w:tcW w:w="3402" w:type="dxa"/>
            <w:tcBorders>
              <w:left w:val="single" w:sz="4" w:space="0" w:color="auto"/>
              <w:bottom w:val="single" w:sz="4" w:space="0" w:color="auto"/>
              <w:right w:val="single" w:sz="4" w:space="0" w:color="auto"/>
            </w:tcBorders>
          </w:tcPr>
          <w:p w14:paraId="13E71BA8" w14:textId="438180A4" w:rsidR="00516AF3" w:rsidRPr="00F24D9D" w:rsidRDefault="008B0DCD" w:rsidP="00F24D9D">
            <w:pPr>
              <w:rPr>
                <w:rFonts w:ascii="Times New Roman" w:hAnsi="Times New Roman" w:cs="Times New Roman"/>
                <w:bCs/>
                <w:sz w:val="24"/>
                <w:szCs w:val="24"/>
              </w:rPr>
            </w:pPr>
            <w:r w:rsidRPr="008B0DCD">
              <w:rPr>
                <w:rFonts w:ascii="Times New Roman" w:hAnsi="Times New Roman" w:cs="Times New Roman"/>
                <w:bCs/>
                <w:sz w:val="24"/>
                <w:szCs w:val="24"/>
              </w:rPr>
              <w:t>применять специализированные средства связи, автоматики, промышленного телевидения, телемеханики и вычислительной техники, прикладного программного обеспечения; использовать инструменты корпоративных информационных систем в решении задач диспетчеризации;</w:t>
            </w: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6B39E33F" w14:textId="77777777" w:rsidR="008B0DCD" w:rsidRPr="008B0DCD" w:rsidRDefault="008B0DCD" w:rsidP="008B0DCD">
            <w:pPr>
              <w:rPr>
                <w:rFonts w:ascii="Times New Roman" w:hAnsi="Times New Roman" w:cs="Times New Roman"/>
                <w:bCs/>
                <w:sz w:val="24"/>
                <w:szCs w:val="24"/>
              </w:rPr>
            </w:pPr>
            <w:r w:rsidRPr="008B0DCD">
              <w:rPr>
                <w:rFonts w:ascii="Times New Roman" w:hAnsi="Times New Roman" w:cs="Times New Roman"/>
                <w:bCs/>
                <w:sz w:val="24"/>
                <w:szCs w:val="24"/>
              </w:rPr>
              <w:t>сущность и задачи диспетчерского руководства организации;</w:t>
            </w:r>
          </w:p>
          <w:p w14:paraId="26CFCFAA" w14:textId="77777777" w:rsidR="008B0DCD" w:rsidRPr="008B0DCD" w:rsidRDefault="008B0DCD" w:rsidP="008B0DCD">
            <w:pPr>
              <w:rPr>
                <w:rFonts w:ascii="Times New Roman" w:hAnsi="Times New Roman" w:cs="Times New Roman"/>
                <w:bCs/>
                <w:sz w:val="24"/>
                <w:szCs w:val="24"/>
              </w:rPr>
            </w:pPr>
            <w:r w:rsidRPr="008B0DCD">
              <w:rPr>
                <w:rFonts w:ascii="Times New Roman" w:hAnsi="Times New Roman" w:cs="Times New Roman"/>
                <w:bCs/>
                <w:sz w:val="24"/>
                <w:szCs w:val="24"/>
              </w:rPr>
              <w:t>функции и порядок работы диспетчерской службы организации;</w:t>
            </w:r>
          </w:p>
          <w:p w14:paraId="0D5E7644" w14:textId="77777777" w:rsidR="008B0DCD" w:rsidRPr="008B0DCD" w:rsidRDefault="008B0DCD" w:rsidP="008B0DCD">
            <w:pPr>
              <w:rPr>
                <w:rFonts w:ascii="Times New Roman" w:hAnsi="Times New Roman" w:cs="Times New Roman"/>
                <w:bCs/>
                <w:sz w:val="24"/>
                <w:szCs w:val="24"/>
              </w:rPr>
            </w:pPr>
            <w:r w:rsidRPr="008B0DCD">
              <w:rPr>
                <w:rFonts w:ascii="Times New Roman" w:hAnsi="Times New Roman" w:cs="Times New Roman"/>
                <w:bCs/>
                <w:sz w:val="24"/>
                <w:szCs w:val="24"/>
              </w:rPr>
              <w:t>построение аппарата оперативного управления производством;</w:t>
            </w:r>
          </w:p>
          <w:p w14:paraId="241CCB4F" w14:textId="7BEBC972" w:rsidR="00516AF3" w:rsidRPr="00F24D9D" w:rsidRDefault="008B0DCD" w:rsidP="008B0DCD">
            <w:pPr>
              <w:rPr>
                <w:rFonts w:ascii="Times New Roman" w:hAnsi="Times New Roman" w:cs="Times New Roman"/>
                <w:bCs/>
                <w:sz w:val="24"/>
                <w:szCs w:val="24"/>
              </w:rPr>
            </w:pPr>
            <w:r w:rsidRPr="008B0DCD">
              <w:rPr>
                <w:rFonts w:ascii="Times New Roman" w:hAnsi="Times New Roman" w:cs="Times New Roman"/>
                <w:bCs/>
                <w:sz w:val="24"/>
                <w:szCs w:val="24"/>
              </w:rPr>
              <w:t>Использовать инструменты корпоративных информационных систем в решении задач диспетчеризации.</w:t>
            </w:r>
          </w:p>
        </w:tc>
        <w:tc>
          <w:tcPr>
            <w:tcW w:w="1842" w:type="dxa"/>
            <w:tcBorders>
              <w:top w:val="single" w:sz="4" w:space="0" w:color="auto"/>
              <w:left w:val="single" w:sz="4" w:space="0" w:color="auto"/>
              <w:bottom w:val="single" w:sz="4" w:space="0" w:color="auto"/>
              <w:right w:val="single" w:sz="4" w:space="0" w:color="auto"/>
            </w:tcBorders>
          </w:tcPr>
          <w:p w14:paraId="7FB04FEA" w14:textId="49FB71D9" w:rsidR="00516AF3" w:rsidRPr="00F24D9D" w:rsidRDefault="008B0DCD" w:rsidP="00F24D9D">
            <w:pPr>
              <w:rPr>
                <w:rFonts w:ascii="Times New Roman" w:hAnsi="Times New Roman" w:cs="Times New Roman"/>
                <w:bCs/>
                <w:sz w:val="24"/>
                <w:szCs w:val="24"/>
              </w:rPr>
            </w:pPr>
            <w:r w:rsidRPr="008B0DCD">
              <w:rPr>
                <w:rFonts w:ascii="Times New Roman" w:hAnsi="Times New Roman" w:cs="Times New Roman"/>
                <w:bCs/>
                <w:sz w:val="24"/>
                <w:szCs w:val="24"/>
              </w:rPr>
              <w:t>Составления алгоритма отправки данных в производственно-диспетчерский отдел организации.</w:t>
            </w:r>
          </w:p>
        </w:tc>
      </w:tr>
    </w:tbl>
    <w:p w14:paraId="25B8F7A3" w14:textId="77777777" w:rsidR="00F24D9D" w:rsidRDefault="00F24D9D" w:rsidP="00F24D9D">
      <w:pPr>
        <w:ind w:firstLine="709"/>
        <w:rPr>
          <w:rFonts w:ascii="Times New Roman" w:eastAsia="Times New Roman" w:hAnsi="Times New Roman" w:cs="Times New Roman"/>
          <w:sz w:val="24"/>
          <w:szCs w:val="24"/>
          <w:lang w:eastAsia="ru-RU"/>
        </w:rPr>
      </w:pPr>
    </w:p>
    <w:p w14:paraId="4400F398" w14:textId="77777777" w:rsidR="00F24D9D" w:rsidRPr="00E11160" w:rsidRDefault="00F24D9D" w:rsidP="00F24D9D">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738DDDB7" w14:textId="77777777" w:rsidR="00F24D9D" w:rsidRPr="00E11160" w:rsidRDefault="00F24D9D" w:rsidP="00F24D9D">
      <w:pPr>
        <w:pStyle w:val="114"/>
        <w:rPr>
          <w:rFonts w:ascii="Times New Roman" w:hAnsi="Times New Roman"/>
        </w:rPr>
      </w:pPr>
      <w:r w:rsidRPr="00E11160">
        <w:rPr>
          <w:rFonts w:ascii="Times New Roman" w:hAnsi="Times New Roman"/>
        </w:rPr>
        <w:t xml:space="preserve">2.1. Трудоемкость освоения модуля </w:t>
      </w:r>
    </w:p>
    <w:tbl>
      <w:tblPr>
        <w:tblW w:w="499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725"/>
        <w:gridCol w:w="2295"/>
        <w:gridCol w:w="2583"/>
      </w:tblGrid>
      <w:tr w:rsidR="00F24D9D" w:rsidRPr="000E591D" w14:paraId="6E38B305" w14:textId="77777777" w:rsidTr="00B83563">
        <w:trPr>
          <w:trHeight w:val="23"/>
        </w:trPr>
        <w:tc>
          <w:tcPr>
            <w:tcW w:w="2460" w:type="pct"/>
            <w:vAlign w:val="center"/>
          </w:tcPr>
          <w:p w14:paraId="247FAAF8" w14:textId="77777777" w:rsidR="00F24D9D" w:rsidRPr="00C13371" w:rsidRDefault="00F24D9D" w:rsidP="00F24D9D">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50CEBEBD" w14:textId="77777777" w:rsidR="00F24D9D" w:rsidRPr="00C13371" w:rsidRDefault="00F24D9D" w:rsidP="00F24D9D">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26783FEA" w14:textId="77777777" w:rsidR="00F24D9D" w:rsidRPr="00C13371" w:rsidRDefault="00F24D9D" w:rsidP="00F24D9D">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F24D9D" w:rsidRPr="000E591D" w14:paraId="32397DE9" w14:textId="77777777" w:rsidTr="00B83563">
        <w:trPr>
          <w:trHeight w:val="23"/>
        </w:trPr>
        <w:tc>
          <w:tcPr>
            <w:tcW w:w="2460" w:type="pct"/>
            <w:vAlign w:val="center"/>
          </w:tcPr>
          <w:p w14:paraId="1038BDCE" w14:textId="77777777" w:rsidR="00F24D9D" w:rsidRPr="00C13371" w:rsidRDefault="00F24D9D" w:rsidP="00F24D9D">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tcPr>
          <w:p w14:paraId="6BD64C65" w14:textId="21ACF122" w:rsidR="00F24D9D" w:rsidRPr="00C13371" w:rsidRDefault="0083478D" w:rsidP="00F24D9D">
            <w:pPr>
              <w:jc w:val="center"/>
              <w:rPr>
                <w:rFonts w:ascii="Times New Roman" w:hAnsi="Times New Roman" w:cs="Times New Roman"/>
                <w:bCs/>
                <w:sz w:val="24"/>
                <w:szCs w:val="24"/>
              </w:rPr>
            </w:pPr>
            <w:r>
              <w:rPr>
                <w:rFonts w:ascii="Times New Roman" w:hAnsi="Times New Roman" w:cs="Times New Roman"/>
                <w:bCs/>
                <w:sz w:val="24"/>
                <w:szCs w:val="24"/>
              </w:rPr>
              <w:t>120</w:t>
            </w:r>
          </w:p>
        </w:tc>
        <w:tc>
          <w:tcPr>
            <w:tcW w:w="1345" w:type="pct"/>
          </w:tcPr>
          <w:p w14:paraId="173DA040" w14:textId="63C79174" w:rsidR="00F24D9D" w:rsidRPr="00C13371" w:rsidRDefault="0083478D" w:rsidP="00F24D9D">
            <w:pPr>
              <w:jc w:val="center"/>
              <w:rPr>
                <w:rFonts w:ascii="Times New Roman" w:hAnsi="Times New Roman" w:cs="Times New Roman"/>
                <w:bCs/>
                <w:sz w:val="24"/>
                <w:szCs w:val="24"/>
              </w:rPr>
            </w:pPr>
            <w:r>
              <w:rPr>
                <w:rFonts w:ascii="Times New Roman" w:hAnsi="Times New Roman" w:cs="Times New Roman"/>
                <w:bCs/>
                <w:sz w:val="24"/>
                <w:szCs w:val="24"/>
              </w:rPr>
              <w:t>40</w:t>
            </w:r>
          </w:p>
        </w:tc>
      </w:tr>
      <w:tr w:rsidR="00F24D9D" w:rsidRPr="000E591D" w14:paraId="003CA504" w14:textId="77777777" w:rsidTr="00B83563">
        <w:trPr>
          <w:trHeight w:val="23"/>
        </w:trPr>
        <w:tc>
          <w:tcPr>
            <w:tcW w:w="2460" w:type="pct"/>
            <w:vAlign w:val="center"/>
          </w:tcPr>
          <w:p w14:paraId="62A01222" w14:textId="77777777" w:rsidR="00F24D9D" w:rsidRPr="00C13371" w:rsidRDefault="00F24D9D" w:rsidP="00F24D9D">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tcPr>
          <w:p w14:paraId="31E48EED" w14:textId="77777777" w:rsidR="00F24D9D" w:rsidRPr="00C13371" w:rsidRDefault="00F24D9D" w:rsidP="00F24D9D">
            <w:pPr>
              <w:jc w:val="center"/>
              <w:rPr>
                <w:rFonts w:ascii="Times New Roman" w:hAnsi="Times New Roman" w:cs="Times New Roman"/>
                <w:bCs/>
                <w:sz w:val="24"/>
                <w:szCs w:val="24"/>
              </w:rPr>
            </w:pPr>
            <w:r w:rsidRPr="007D4E7C">
              <w:rPr>
                <w:rFonts w:ascii="Times New Roman" w:hAnsi="Times New Roman" w:cs="Times New Roman"/>
                <w:bCs/>
                <w:sz w:val="24"/>
                <w:szCs w:val="24"/>
              </w:rPr>
              <w:t>-</w:t>
            </w:r>
          </w:p>
        </w:tc>
        <w:tc>
          <w:tcPr>
            <w:tcW w:w="1345" w:type="pct"/>
          </w:tcPr>
          <w:p w14:paraId="284BD525" w14:textId="77777777" w:rsidR="00F24D9D" w:rsidRPr="00C13371" w:rsidRDefault="00F24D9D" w:rsidP="00F24D9D">
            <w:pPr>
              <w:jc w:val="center"/>
              <w:rPr>
                <w:rFonts w:ascii="Times New Roman" w:hAnsi="Times New Roman" w:cs="Times New Roman"/>
                <w:bCs/>
                <w:sz w:val="24"/>
                <w:szCs w:val="24"/>
              </w:rPr>
            </w:pPr>
            <w:r w:rsidRPr="007D4E7C">
              <w:rPr>
                <w:rFonts w:ascii="Times New Roman" w:hAnsi="Times New Roman" w:cs="Times New Roman"/>
                <w:bCs/>
                <w:sz w:val="24"/>
                <w:szCs w:val="24"/>
              </w:rPr>
              <w:t>-</w:t>
            </w:r>
          </w:p>
        </w:tc>
      </w:tr>
      <w:tr w:rsidR="00F24D9D" w:rsidRPr="000E591D" w14:paraId="75EB86D0" w14:textId="77777777" w:rsidTr="00B83563">
        <w:trPr>
          <w:trHeight w:val="138"/>
        </w:trPr>
        <w:tc>
          <w:tcPr>
            <w:tcW w:w="2460" w:type="pct"/>
            <w:vAlign w:val="center"/>
          </w:tcPr>
          <w:p w14:paraId="31934340" w14:textId="77777777" w:rsidR="00F24D9D" w:rsidRPr="00C13371" w:rsidRDefault="00F24D9D" w:rsidP="00F24D9D">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tcPr>
          <w:p w14:paraId="7987BBF3" w14:textId="77777777" w:rsidR="00F24D9D" w:rsidRPr="00C13371" w:rsidRDefault="00F24D9D" w:rsidP="00F24D9D">
            <w:pPr>
              <w:jc w:val="center"/>
              <w:rPr>
                <w:rFonts w:ascii="Times New Roman" w:hAnsi="Times New Roman" w:cs="Times New Roman"/>
                <w:bCs/>
                <w:sz w:val="24"/>
                <w:szCs w:val="24"/>
              </w:rPr>
            </w:pPr>
            <w:r w:rsidRPr="007D4E7C">
              <w:rPr>
                <w:rFonts w:ascii="Times New Roman" w:hAnsi="Times New Roman" w:cs="Times New Roman"/>
                <w:bCs/>
                <w:sz w:val="24"/>
                <w:szCs w:val="24"/>
              </w:rPr>
              <w:t>-</w:t>
            </w:r>
          </w:p>
        </w:tc>
        <w:tc>
          <w:tcPr>
            <w:tcW w:w="1345" w:type="pct"/>
          </w:tcPr>
          <w:p w14:paraId="67424F5D" w14:textId="77777777" w:rsidR="00F24D9D" w:rsidRPr="00C13371" w:rsidRDefault="00F24D9D" w:rsidP="00F24D9D">
            <w:pPr>
              <w:jc w:val="center"/>
              <w:rPr>
                <w:rFonts w:ascii="Times New Roman" w:hAnsi="Times New Roman" w:cs="Times New Roman"/>
                <w:bCs/>
                <w:sz w:val="24"/>
                <w:szCs w:val="24"/>
              </w:rPr>
            </w:pPr>
            <w:r w:rsidRPr="007D4E7C">
              <w:rPr>
                <w:rFonts w:ascii="Times New Roman" w:hAnsi="Times New Roman" w:cs="Times New Roman"/>
                <w:bCs/>
                <w:sz w:val="24"/>
                <w:szCs w:val="24"/>
              </w:rPr>
              <w:t>-</w:t>
            </w:r>
          </w:p>
        </w:tc>
      </w:tr>
      <w:tr w:rsidR="00F24D9D" w:rsidRPr="000E591D" w14:paraId="6AB8AB6F" w14:textId="77777777" w:rsidTr="00B83563">
        <w:trPr>
          <w:trHeight w:val="23"/>
        </w:trPr>
        <w:tc>
          <w:tcPr>
            <w:tcW w:w="2460" w:type="pct"/>
            <w:vAlign w:val="center"/>
          </w:tcPr>
          <w:p w14:paraId="679FC635" w14:textId="77777777" w:rsidR="00F24D9D" w:rsidRPr="00C13371" w:rsidRDefault="00F24D9D" w:rsidP="00F24D9D">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tcPr>
          <w:p w14:paraId="7783C7C7" w14:textId="025585DA" w:rsidR="00F24D9D" w:rsidRPr="00C13371" w:rsidRDefault="0083478D" w:rsidP="00F24D9D">
            <w:pPr>
              <w:jc w:val="center"/>
              <w:rPr>
                <w:rFonts w:ascii="Times New Roman" w:hAnsi="Times New Roman" w:cs="Times New Roman"/>
                <w:bCs/>
                <w:sz w:val="24"/>
                <w:szCs w:val="24"/>
              </w:rPr>
            </w:pPr>
            <w:r>
              <w:rPr>
                <w:rFonts w:ascii="Times New Roman" w:hAnsi="Times New Roman" w:cs="Times New Roman"/>
                <w:bCs/>
                <w:sz w:val="24"/>
                <w:szCs w:val="24"/>
              </w:rPr>
              <w:t>216</w:t>
            </w:r>
          </w:p>
        </w:tc>
        <w:tc>
          <w:tcPr>
            <w:tcW w:w="1345" w:type="pct"/>
          </w:tcPr>
          <w:p w14:paraId="1594060C" w14:textId="197C099D" w:rsidR="00F24D9D" w:rsidRPr="00C13371" w:rsidRDefault="0083478D" w:rsidP="00F24D9D">
            <w:pPr>
              <w:jc w:val="center"/>
              <w:rPr>
                <w:rFonts w:ascii="Times New Roman" w:hAnsi="Times New Roman" w:cs="Times New Roman"/>
                <w:bCs/>
                <w:sz w:val="24"/>
                <w:szCs w:val="24"/>
              </w:rPr>
            </w:pPr>
            <w:r>
              <w:rPr>
                <w:rFonts w:ascii="Times New Roman" w:hAnsi="Times New Roman" w:cs="Times New Roman"/>
                <w:bCs/>
                <w:sz w:val="24"/>
                <w:szCs w:val="24"/>
              </w:rPr>
              <w:t>216</w:t>
            </w:r>
          </w:p>
        </w:tc>
      </w:tr>
      <w:tr w:rsidR="00F24D9D" w:rsidRPr="000E591D" w14:paraId="70B06899" w14:textId="77777777" w:rsidTr="00B83563">
        <w:trPr>
          <w:trHeight w:val="23"/>
        </w:trPr>
        <w:tc>
          <w:tcPr>
            <w:tcW w:w="2460" w:type="pct"/>
            <w:vAlign w:val="center"/>
          </w:tcPr>
          <w:p w14:paraId="4995C08D" w14:textId="77777777" w:rsidR="00F24D9D" w:rsidRPr="00C13371" w:rsidRDefault="00F24D9D" w:rsidP="00F24D9D">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tcPr>
          <w:p w14:paraId="1108CB66" w14:textId="5A639DB5" w:rsidR="00F24D9D" w:rsidRPr="00C13371" w:rsidRDefault="0083478D" w:rsidP="00F24D9D">
            <w:pPr>
              <w:jc w:val="center"/>
              <w:rPr>
                <w:rFonts w:ascii="Times New Roman" w:hAnsi="Times New Roman" w:cs="Times New Roman"/>
                <w:bCs/>
                <w:i/>
                <w:iCs/>
                <w:sz w:val="24"/>
                <w:szCs w:val="24"/>
              </w:rPr>
            </w:pPr>
            <w:r>
              <w:rPr>
                <w:rFonts w:ascii="Times New Roman" w:hAnsi="Times New Roman" w:cs="Times New Roman"/>
                <w:bCs/>
                <w:sz w:val="24"/>
                <w:szCs w:val="24"/>
              </w:rPr>
              <w:t>72</w:t>
            </w:r>
          </w:p>
        </w:tc>
        <w:tc>
          <w:tcPr>
            <w:tcW w:w="1345" w:type="pct"/>
          </w:tcPr>
          <w:p w14:paraId="196FCA4B" w14:textId="1E5678D5" w:rsidR="00F24D9D" w:rsidRPr="00C13371" w:rsidRDefault="0083478D" w:rsidP="00F24D9D">
            <w:pPr>
              <w:jc w:val="center"/>
              <w:rPr>
                <w:rFonts w:ascii="Times New Roman" w:hAnsi="Times New Roman" w:cs="Times New Roman"/>
                <w:bCs/>
                <w:i/>
                <w:iCs/>
                <w:sz w:val="24"/>
                <w:szCs w:val="24"/>
              </w:rPr>
            </w:pPr>
            <w:r>
              <w:rPr>
                <w:rFonts w:ascii="Times New Roman" w:hAnsi="Times New Roman" w:cs="Times New Roman"/>
                <w:bCs/>
                <w:sz w:val="24"/>
                <w:szCs w:val="24"/>
              </w:rPr>
              <w:t>72</w:t>
            </w:r>
          </w:p>
        </w:tc>
      </w:tr>
      <w:tr w:rsidR="00F24D9D" w:rsidRPr="000E591D" w14:paraId="0932C244" w14:textId="77777777" w:rsidTr="00B83563">
        <w:trPr>
          <w:trHeight w:val="23"/>
        </w:trPr>
        <w:tc>
          <w:tcPr>
            <w:tcW w:w="2460" w:type="pct"/>
            <w:vAlign w:val="center"/>
          </w:tcPr>
          <w:p w14:paraId="3AA9AF1E" w14:textId="77777777" w:rsidR="00F24D9D" w:rsidRPr="00C13371" w:rsidRDefault="00F24D9D" w:rsidP="00F24D9D">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tcPr>
          <w:p w14:paraId="1AAFDD5B" w14:textId="6A8A2530" w:rsidR="00F24D9D" w:rsidRPr="00C13371" w:rsidRDefault="0083478D" w:rsidP="00F24D9D">
            <w:pPr>
              <w:jc w:val="center"/>
              <w:rPr>
                <w:rFonts w:ascii="Times New Roman" w:hAnsi="Times New Roman" w:cs="Times New Roman"/>
                <w:bCs/>
                <w:i/>
                <w:iCs/>
                <w:sz w:val="24"/>
                <w:szCs w:val="24"/>
              </w:rPr>
            </w:pPr>
            <w:r>
              <w:rPr>
                <w:rFonts w:ascii="Times New Roman" w:hAnsi="Times New Roman" w:cs="Times New Roman"/>
                <w:bCs/>
                <w:sz w:val="24"/>
                <w:szCs w:val="24"/>
              </w:rPr>
              <w:t>144</w:t>
            </w:r>
          </w:p>
        </w:tc>
        <w:tc>
          <w:tcPr>
            <w:tcW w:w="1345" w:type="pct"/>
          </w:tcPr>
          <w:p w14:paraId="67CB9C29" w14:textId="08EC49AF" w:rsidR="00F24D9D" w:rsidRPr="00C13371" w:rsidRDefault="0083478D" w:rsidP="00F24D9D">
            <w:pPr>
              <w:jc w:val="center"/>
              <w:rPr>
                <w:rFonts w:ascii="Times New Roman" w:hAnsi="Times New Roman" w:cs="Times New Roman"/>
                <w:bCs/>
                <w:i/>
                <w:iCs/>
                <w:sz w:val="24"/>
                <w:szCs w:val="24"/>
              </w:rPr>
            </w:pPr>
            <w:r>
              <w:rPr>
                <w:rFonts w:ascii="Times New Roman" w:hAnsi="Times New Roman" w:cs="Times New Roman"/>
                <w:bCs/>
                <w:sz w:val="24"/>
                <w:szCs w:val="24"/>
              </w:rPr>
              <w:t>144</w:t>
            </w:r>
          </w:p>
        </w:tc>
      </w:tr>
      <w:tr w:rsidR="00F24D9D" w:rsidRPr="000E591D" w14:paraId="7C2E5FEA" w14:textId="77777777" w:rsidTr="00B83563">
        <w:trPr>
          <w:trHeight w:val="23"/>
        </w:trPr>
        <w:tc>
          <w:tcPr>
            <w:tcW w:w="2460" w:type="pct"/>
            <w:vAlign w:val="center"/>
          </w:tcPr>
          <w:p w14:paraId="7B53575B" w14:textId="77777777" w:rsidR="00F24D9D" w:rsidRPr="00C13371" w:rsidRDefault="00F24D9D" w:rsidP="00F24D9D">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tcPr>
          <w:p w14:paraId="474B4827" w14:textId="77777777" w:rsidR="00F24D9D" w:rsidRPr="00C13371" w:rsidRDefault="00F24D9D" w:rsidP="00F24D9D">
            <w:pPr>
              <w:jc w:val="center"/>
              <w:rPr>
                <w:rFonts w:ascii="Times New Roman" w:hAnsi="Times New Roman" w:cs="Times New Roman"/>
                <w:bCs/>
                <w:sz w:val="24"/>
                <w:szCs w:val="24"/>
              </w:rPr>
            </w:pPr>
            <w:r w:rsidRPr="007D4E7C">
              <w:rPr>
                <w:rFonts w:ascii="Times New Roman" w:hAnsi="Times New Roman" w:cs="Times New Roman"/>
                <w:bCs/>
                <w:sz w:val="24"/>
                <w:szCs w:val="24"/>
              </w:rPr>
              <w:t>-</w:t>
            </w:r>
          </w:p>
        </w:tc>
        <w:tc>
          <w:tcPr>
            <w:tcW w:w="1345" w:type="pct"/>
          </w:tcPr>
          <w:p w14:paraId="2E1BD104" w14:textId="77777777" w:rsidR="00F24D9D" w:rsidRPr="00C13371" w:rsidRDefault="00F24D9D" w:rsidP="00F24D9D">
            <w:pPr>
              <w:jc w:val="center"/>
              <w:rPr>
                <w:rFonts w:ascii="Times New Roman" w:hAnsi="Times New Roman" w:cs="Times New Roman"/>
                <w:bCs/>
                <w:sz w:val="24"/>
                <w:szCs w:val="24"/>
              </w:rPr>
            </w:pPr>
            <w:r w:rsidRPr="007D4E7C">
              <w:rPr>
                <w:rFonts w:ascii="Times New Roman" w:hAnsi="Times New Roman" w:cs="Times New Roman"/>
                <w:bCs/>
                <w:sz w:val="24"/>
                <w:szCs w:val="24"/>
              </w:rPr>
              <w:t>-</w:t>
            </w:r>
          </w:p>
        </w:tc>
      </w:tr>
      <w:tr w:rsidR="00F24D9D" w:rsidRPr="00257255" w14:paraId="2EF14DFA" w14:textId="77777777" w:rsidTr="00B83563">
        <w:trPr>
          <w:trHeight w:val="23"/>
        </w:trPr>
        <w:tc>
          <w:tcPr>
            <w:tcW w:w="2460" w:type="pct"/>
            <w:vAlign w:val="center"/>
          </w:tcPr>
          <w:p w14:paraId="1A228F91" w14:textId="77777777" w:rsidR="00F24D9D" w:rsidRPr="00C13371" w:rsidRDefault="00F24D9D" w:rsidP="00F24D9D">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tcPr>
          <w:p w14:paraId="3AEA7562" w14:textId="5C9C49E2" w:rsidR="00F24D9D" w:rsidRPr="00C13371" w:rsidRDefault="0083478D" w:rsidP="00F24D9D">
            <w:pPr>
              <w:jc w:val="center"/>
              <w:rPr>
                <w:rFonts w:ascii="Times New Roman" w:hAnsi="Times New Roman" w:cs="Times New Roman"/>
                <w:b/>
                <w:sz w:val="24"/>
                <w:szCs w:val="24"/>
              </w:rPr>
            </w:pPr>
            <w:r>
              <w:rPr>
                <w:rFonts w:ascii="Times New Roman" w:hAnsi="Times New Roman" w:cs="Times New Roman"/>
                <w:bCs/>
                <w:sz w:val="24"/>
                <w:szCs w:val="24"/>
              </w:rPr>
              <w:t>336</w:t>
            </w:r>
          </w:p>
        </w:tc>
        <w:tc>
          <w:tcPr>
            <w:tcW w:w="1345" w:type="pct"/>
          </w:tcPr>
          <w:p w14:paraId="4FA603EC" w14:textId="4DAF74B6" w:rsidR="00F24D9D" w:rsidRPr="00C13371" w:rsidRDefault="0083478D" w:rsidP="00F24D9D">
            <w:pPr>
              <w:jc w:val="center"/>
              <w:rPr>
                <w:rFonts w:ascii="Times New Roman" w:hAnsi="Times New Roman" w:cs="Times New Roman"/>
                <w:b/>
                <w:sz w:val="24"/>
                <w:szCs w:val="24"/>
              </w:rPr>
            </w:pPr>
            <w:r>
              <w:rPr>
                <w:rFonts w:ascii="Times New Roman" w:hAnsi="Times New Roman" w:cs="Times New Roman"/>
                <w:bCs/>
                <w:sz w:val="24"/>
                <w:szCs w:val="24"/>
              </w:rPr>
              <w:t>256</w:t>
            </w:r>
          </w:p>
        </w:tc>
      </w:tr>
    </w:tbl>
    <w:p w14:paraId="7A49301B" w14:textId="77777777" w:rsidR="00F24D9D" w:rsidRDefault="00F24D9D" w:rsidP="00F24D9D">
      <w:pPr>
        <w:rPr>
          <w:rFonts w:ascii="Times New Roman" w:hAnsi="Times New Roman" w:cs="Times New Roman"/>
          <w:i/>
          <w:sz w:val="24"/>
          <w:szCs w:val="24"/>
        </w:rPr>
      </w:pPr>
    </w:p>
    <w:p w14:paraId="77FDEF1C" w14:textId="77777777" w:rsidR="0044074A" w:rsidRDefault="0044074A" w:rsidP="00F24D9D">
      <w:pPr>
        <w:pStyle w:val="114"/>
        <w:rPr>
          <w:rFonts w:ascii="Times New Roman" w:hAnsi="Times New Roman"/>
        </w:rPr>
      </w:pPr>
    </w:p>
    <w:p w14:paraId="0EB26698" w14:textId="77777777" w:rsidR="0044074A" w:rsidRDefault="0044074A" w:rsidP="00F24D9D">
      <w:pPr>
        <w:pStyle w:val="114"/>
        <w:rPr>
          <w:rFonts w:ascii="Times New Roman" w:hAnsi="Times New Roman"/>
        </w:rPr>
      </w:pPr>
    </w:p>
    <w:p w14:paraId="68C9F080" w14:textId="77777777" w:rsidR="0044074A" w:rsidRDefault="0044074A" w:rsidP="00F24D9D">
      <w:pPr>
        <w:pStyle w:val="114"/>
        <w:rPr>
          <w:rFonts w:ascii="Times New Roman" w:hAnsi="Times New Roman"/>
        </w:rPr>
      </w:pPr>
    </w:p>
    <w:p w14:paraId="0542A3F0" w14:textId="77777777" w:rsidR="0044074A" w:rsidRDefault="0044074A" w:rsidP="00F24D9D">
      <w:pPr>
        <w:pStyle w:val="114"/>
        <w:rPr>
          <w:rFonts w:ascii="Times New Roman" w:hAnsi="Times New Roman"/>
        </w:rPr>
      </w:pPr>
    </w:p>
    <w:p w14:paraId="3586DB9B" w14:textId="77777777" w:rsidR="0044074A" w:rsidRDefault="0044074A" w:rsidP="00F24D9D">
      <w:pPr>
        <w:pStyle w:val="114"/>
        <w:rPr>
          <w:rFonts w:ascii="Times New Roman" w:hAnsi="Times New Roman"/>
        </w:rPr>
      </w:pPr>
    </w:p>
    <w:p w14:paraId="78538DFB" w14:textId="77777777" w:rsidR="0044074A" w:rsidRDefault="0044074A" w:rsidP="00F24D9D">
      <w:pPr>
        <w:pStyle w:val="114"/>
        <w:rPr>
          <w:rFonts w:ascii="Times New Roman" w:hAnsi="Times New Roman"/>
        </w:rPr>
      </w:pPr>
    </w:p>
    <w:p w14:paraId="038F6E2E" w14:textId="77777777" w:rsidR="0044074A" w:rsidRDefault="0044074A" w:rsidP="00F24D9D">
      <w:pPr>
        <w:pStyle w:val="114"/>
        <w:rPr>
          <w:rFonts w:ascii="Times New Roman" w:hAnsi="Times New Roman"/>
        </w:rPr>
      </w:pPr>
    </w:p>
    <w:p w14:paraId="6B85704F" w14:textId="77777777" w:rsidR="0044074A" w:rsidRDefault="0044074A" w:rsidP="00F24D9D">
      <w:pPr>
        <w:pStyle w:val="114"/>
        <w:rPr>
          <w:rFonts w:ascii="Times New Roman" w:hAnsi="Times New Roman"/>
        </w:rPr>
      </w:pPr>
    </w:p>
    <w:p w14:paraId="3CD50AC9" w14:textId="77777777" w:rsidR="0044074A" w:rsidRDefault="0044074A" w:rsidP="00F24D9D">
      <w:pPr>
        <w:pStyle w:val="114"/>
        <w:rPr>
          <w:rFonts w:ascii="Times New Roman" w:hAnsi="Times New Roman"/>
        </w:rPr>
      </w:pPr>
    </w:p>
    <w:p w14:paraId="58BA06A4" w14:textId="77777777" w:rsidR="0044074A" w:rsidRDefault="0044074A" w:rsidP="00F24D9D">
      <w:pPr>
        <w:pStyle w:val="114"/>
        <w:rPr>
          <w:rFonts w:ascii="Times New Roman" w:hAnsi="Times New Roman"/>
        </w:rPr>
      </w:pPr>
    </w:p>
    <w:p w14:paraId="21A45116" w14:textId="77777777" w:rsidR="0044074A" w:rsidRDefault="0044074A" w:rsidP="00F24D9D">
      <w:pPr>
        <w:pStyle w:val="114"/>
        <w:rPr>
          <w:rFonts w:ascii="Times New Roman" w:hAnsi="Times New Roman"/>
        </w:rPr>
      </w:pPr>
    </w:p>
    <w:p w14:paraId="5AE0CDD3" w14:textId="77777777" w:rsidR="0044074A" w:rsidRDefault="0044074A" w:rsidP="00F24D9D">
      <w:pPr>
        <w:pStyle w:val="114"/>
        <w:rPr>
          <w:rFonts w:ascii="Times New Roman" w:hAnsi="Times New Roman"/>
        </w:rPr>
      </w:pPr>
    </w:p>
    <w:p w14:paraId="40BEB6E7" w14:textId="77777777" w:rsidR="0044074A" w:rsidRDefault="0044074A" w:rsidP="00F24D9D">
      <w:pPr>
        <w:pStyle w:val="114"/>
        <w:rPr>
          <w:rFonts w:ascii="Times New Roman" w:hAnsi="Times New Roman"/>
        </w:rPr>
      </w:pPr>
    </w:p>
    <w:p w14:paraId="38CEBEA1" w14:textId="1F7403B3" w:rsidR="00F24D9D" w:rsidRPr="000156CF" w:rsidRDefault="00F24D9D" w:rsidP="00F24D9D">
      <w:pPr>
        <w:pStyle w:val="114"/>
        <w:rPr>
          <w:rFonts w:ascii="Times New Roman" w:hAnsi="Times New Roman"/>
        </w:rPr>
      </w:pPr>
      <w:r w:rsidRPr="000156CF">
        <w:rPr>
          <w:rFonts w:ascii="Times New Roman" w:hAnsi="Times New Roman"/>
        </w:rPr>
        <w:lastRenderedPageBreak/>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8"/>
        <w:gridCol w:w="3828"/>
        <w:gridCol w:w="1067"/>
        <w:gridCol w:w="634"/>
        <w:gridCol w:w="635"/>
        <w:gridCol w:w="562"/>
        <w:gridCol w:w="418"/>
        <w:gridCol w:w="370"/>
        <w:gridCol w:w="564"/>
        <w:gridCol w:w="562"/>
      </w:tblGrid>
      <w:tr w:rsidR="00F24D9D" w:rsidRPr="00C63897" w14:paraId="068A0959" w14:textId="77777777" w:rsidTr="0044074A">
        <w:trPr>
          <w:cantSplit/>
          <w:trHeight w:val="2757"/>
        </w:trPr>
        <w:tc>
          <w:tcPr>
            <w:tcW w:w="513" w:type="pct"/>
            <w:tcBorders>
              <w:bottom w:val="single" w:sz="4" w:space="0" w:color="auto"/>
            </w:tcBorders>
          </w:tcPr>
          <w:p w14:paraId="6E73F9BB" w14:textId="77777777" w:rsidR="00F24D9D" w:rsidRPr="00C13371" w:rsidRDefault="00F24D9D" w:rsidP="00F24D9D">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988" w:type="pct"/>
            <w:tcBorders>
              <w:bottom w:val="single" w:sz="4" w:space="0" w:color="auto"/>
            </w:tcBorders>
            <w:vAlign w:val="center"/>
          </w:tcPr>
          <w:p w14:paraId="72407391" w14:textId="77777777" w:rsidR="00F24D9D" w:rsidRPr="00C13371" w:rsidRDefault="00F24D9D" w:rsidP="00F24D9D">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554" w:type="pct"/>
            <w:tcBorders>
              <w:bottom w:val="single" w:sz="4" w:space="0" w:color="auto"/>
            </w:tcBorders>
            <w:vAlign w:val="center"/>
          </w:tcPr>
          <w:p w14:paraId="2D9E6C9A" w14:textId="77777777" w:rsidR="00F24D9D" w:rsidRPr="00C13371" w:rsidRDefault="00F24D9D" w:rsidP="00F24D9D">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29" w:type="pct"/>
            <w:tcBorders>
              <w:bottom w:val="single" w:sz="4" w:space="0" w:color="auto"/>
            </w:tcBorders>
            <w:textDirection w:val="btLr"/>
            <w:vAlign w:val="center"/>
          </w:tcPr>
          <w:p w14:paraId="31B90B37" w14:textId="77777777" w:rsidR="00F24D9D" w:rsidRPr="00C13371" w:rsidRDefault="00F24D9D" w:rsidP="00F24D9D">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30" w:type="pct"/>
            <w:shd w:val="clear" w:color="auto" w:fill="D9D9D9" w:themeFill="background1" w:themeFillShade="D9"/>
            <w:textDirection w:val="btLr"/>
            <w:vAlign w:val="center"/>
          </w:tcPr>
          <w:p w14:paraId="22F00A75" w14:textId="77777777" w:rsidR="00F24D9D" w:rsidRPr="00C13371" w:rsidRDefault="00F24D9D" w:rsidP="00F24D9D">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92" w:type="pct"/>
            <w:textDirection w:val="btLr"/>
            <w:vAlign w:val="center"/>
          </w:tcPr>
          <w:p w14:paraId="6DCDFD4C" w14:textId="77777777" w:rsidR="00F24D9D" w:rsidRPr="00C13371" w:rsidRDefault="00F24D9D" w:rsidP="00F24D9D">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17" w:type="pct"/>
            <w:textDirection w:val="btLr"/>
            <w:vAlign w:val="center"/>
          </w:tcPr>
          <w:p w14:paraId="127B41CD" w14:textId="77777777" w:rsidR="00F24D9D" w:rsidRPr="00C63897" w:rsidRDefault="00F24D9D" w:rsidP="00F24D9D">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192" w:type="pct"/>
            <w:textDirection w:val="btLr"/>
            <w:vAlign w:val="center"/>
          </w:tcPr>
          <w:p w14:paraId="1D980C3F" w14:textId="77777777" w:rsidR="00F24D9D" w:rsidRPr="00C63897" w:rsidRDefault="00F24D9D" w:rsidP="00F24D9D">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6"/>
            </w:r>
          </w:p>
        </w:tc>
        <w:tc>
          <w:tcPr>
            <w:tcW w:w="293" w:type="pct"/>
            <w:shd w:val="clear" w:color="auto" w:fill="D9D9D9" w:themeFill="background1" w:themeFillShade="D9"/>
            <w:textDirection w:val="btLr"/>
            <w:vAlign w:val="center"/>
          </w:tcPr>
          <w:p w14:paraId="6D1A9E42" w14:textId="77777777" w:rsidR="00F24D9D" w:rsidRPr="00C63897" w:rsidRDefault="00F24D9D" w:rsidP="00F24D9D">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94" w:type="pct"/>
            <w:shd w:val="clear" w:color="auto" w:fill="D9D9D9" w:themeFill="background1" w:themeFillShade="D9"/>
            <w:textDirection w:val="btLr"/>
          </w:tcPr>
          <w:p w14:paraId="31362DDB" w14:textId="77777777" w:rsidR="00F24D9D" w:rsidRPr="00C63897" w:rsidRDefault="00F24D9D" w:rsidP="00F24D9D">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F24D9D" w:rsidRPr="005643D7" w14:paraId="4BE5E4B3" w14:textId="77777777" w:rsidTr="0044074A">
        <w:trPr>
          <w:cantSplit/>
          <w:trHeight w:val="73"/>
        </w:trPr>
        <w:tc>
          <w:tcPr>
            <w:tcW w:w="513" w:type="pct"/>
            <w:tcBorders>
              <w:bottom w:val="single" w:sz="4" w:space="0" w:color="auto"/>
            </w:tcBorders>
            <w:vAlign w:val="center"/>
          </w:tcPr>
          <w:p w14:paraId="78954630" w14:textId="77777777" w:rsidR="00F24D9D" w:rsidRPr="00C13371" w:rsidRDefault="00F24D9D" w:rsidP="00F24D9D">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988" w:type="pct"/>
            <w:tcBorders>
              <w:bottom w:val="single" w:sz="4" w:space="0" w:color="auto"/>
            </w:tcBorders>
            <w:vAlign w:val="center"/>
          </w:tcPr>
          <w:p w14:paraId="11B29BBF" w14:textId="77777777" w:rsidR="00F24D9D" w:rsidRPr="00C13371" w:rsidRDefault="00F24D9D" w:rsidP="00F24D9D">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554" w:type="pct"/>
            <w:tcBorders>
              <w:bottom w:val="single" w:sz="4" w:space="0" w:color="auto"/>
            </w:tcBorders>
            <w:vAlign w:val="center"/>
          </w:tcPr>
          <w:p w14:paraId="0C0DAF0E" w14:textId="77777777" w:rsidR="00F24D9D" w:rsidRPr="00C13371" w:rsidRDefault="00F24D9D" w:rsidP="00F24D9D">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29" w:type="pct"/>
            <w:tcBorders>
              <w:bottom w:val="single" w:sz="4" w:space="0" w:color="auto"/>
            </w:tcBorders>
            <w:vAlign w:val="center"/>
          </w:tcPr>
          <w:p w14:paraId="04015633" w14:textId="77777777" w:rsidR="00F24D9D" w:rsidRPr="00C13371" w:rsidRDefault="00F24D9D" w:rsidP="00F24D9D">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30" w:type="pct"/>
            <w:shd w:val="clear" w:color="auto" w:fill="D9D9D9" w:themeFill="background1" w:themeFillShade="D9"/>
            <w:vAlign w:val="center"/>
          </w:tcPr>
          <w:p w14:paraId="42549926" w14:textId="77777777" w:rsidR="00F24D9D" w:rsidRPr="00C13371" w:rsidRDefault="00F24D9D" w:rsidP="00F24D9D">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92" w:type="pct"/>
            <w:vAlign w:val="center"/>
          </w:tcPr>
          <w:p w14:paraId="4284309B" w14:textId="77777777" w:rsidR="00F24D9D" w:rsidRPr="00C13371" w:rsidRDefault="00F24D9D" w:rsidP="00F24D9D">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17" w:type="pct"/>
            <w:vAlign w:val="center"/>
          </w:tcPr>
          <w:p w14:paraId="64497011" w14:textId="77777777" w:rsidR="00F24D9D" w:rsidRPr="005643D7" w:rsidRDefault="00F24D9D" w:rsidP="00F24D9D">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192" w:type="pct"/>
            <w:vAlign w:val="center"/>
          </w:tcPr>
          <w:p w14:paraId="705D1A22" w14:textId="77777777" w:rsidR="00F24D9D" w:rsidRPr="005643D7" w:rsidRDefault="00F24D9D" w:rsidP="00F24D9D">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93" w:type="pct"/>
            <w:shd w:val="clear" w:color="auto" w:fill="D9D9D9" w:themeFill="background1" w:themeFillShade="D9"/>
          </w:tcPr>
          <w:p w14:paraId="3EC08203" w14:textId="77777777" w:rsidR="00F24D9D" w:rsidRPr="005643D7" w:rsidRDefault="00F24D9D" w:rsidP="00F24D9D">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94" w:type="pct"/>
            <w:shd w:val="clear" w:color="auto" w:fill="D9D9D9" w:themeFill="background1" w:themeFillShade="D9"/>
          </w:tcPr>
          <w:p w14:paraId="7A488A13" w14:textId="77777777" w:rsidR="00F24D9D" w:rsidRPr="005643D7" w:rsidRDefault="00F24D9D" w:rsidP="00F24D9D">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F24D9D" w:rsidRPr="00F24D9D" w14:paraId="1AE86421" w14:textId="77777777" w:rsidTr="0044074A">
        <w:tc>
          <w:tcPr>
            <w:tcW w:w="513" w:type="pct"/>
          </w:tcPr>
          <w:p w14:paraId="4B07D8D5" w14:textId="77777777" w:rsidR="0044074A" w:rsidRPr="0044074A" w:rsidRDefault="0044074A" w:rsidP="0044074A">
            <w:pPr>
              <w:rPr>
                <w:rFonts w:ascii="Times New Roman" w:eastAsia="Times New Roman" w:hAnsi="Times New Roman" w:cs="Times New Roman"/>
                <w:bCs/>
                <w:lang w:eastAsia="ru-RU"/>
              </w:rPr>
            </w:pPr>
            <w:r w:rsidRPr="0044074A">
              <w:rPr>
                <w:rFonts w:ascii="Times New Roman" w:eastAsia="Times New Roman" w:hAnsi="Times New Roman" w:cs="Times New Roman"/>
                <w:bCs/>
                <w:lang w:eastAsia="ru-RU"/>
              </w:rPr>
              <w:t>ОК 1</w:t>
            </w:r>
          </w:p>
          <w:p w14:paraId="07162F0F" w14:textId="77777777" w:rsidR="0044074A" w:rsidRPr="0044074A" w:rsidRDefault="0044074A" w:rsidP="0044074A">
            <w:pPr>
              <w:rPr>
                <w:rFonts w:ascii="Times New Roman" w:eastAsia="Times New Roman" w:hAnsi="Times New Roman" w:cs="Times New Roman"/>
                <w:bCs/>
                <w:lang w:eastAsia="ru-RU"/>
              </w:rPr>
            </w:pPr>
            <w:r w:rsidRPr="0044074A">
              <w:rPr>
                <w:rFonts w:ascii="Times New Roman" w:eastAsia="Times New Roman" w:hAnsi="Times New Roman" w:cs="Times New Roman"/>
                <w:bCs/>
                <w:lang w:eastAsia="ru-RU"/>
              </w:rPr>
              <w:t>ОК 2</w:t>
            </w:r>
          </w:p>
          <w:p w14:paraId="79181774" w14:textId="77777777" w:rsidR="0044074A" w:rsidRPr="0044074A" w:rsidRDefault="0044074A" w:rsidP="0044074A">
            <w:pPr>
              <w:rPr>
                <w:rFonts w:ascii="Times New Roman" w:eastAsia="Times New Roman" w:hAnsi="Times New Roman" w:cs="Times New Roman"/>
                <w:bCs/>
                <w:lang w:eastAsia="ru-RU"/>
              </w:rPr>
            </w:pPr>
            <w:r w:rsidRPr="0044074A">
              <w:rPr>
                <w:rFonts w:ascii="Times New Roman" w:eastAsia="Times New Roman" w:hAnsi="Times New Roman" w:cs="Times New Roman"/>
                <w:bCs/>
                <w:lang w:eastAsia="ru-RU"/>
              </w:rPr>
              <w:t>ОК 3</w:t>
            </w:r>
          </w:p>
          <w:p w14:paraId="2C48C882" w14:textId="77777777" w:rsidR="0044074A" w:rsidRPr="0044074A" w:rsidRDefault="0044074A" w:rsidP="0044074A">
            <w:pPr>
              <w:rPr>
                <w:rFonts w:ascii="Times New Roman" w:eastAsia="Times New Roman" w:hAnsi="Times New Roman" w:cs="Times New Roman"/>
                <w:bCs/>
                <w:lang w:eastAsia="ru-RU"/>
              </w:rPr>
            </w:pPr>
            <w:r w:rsidRPr="0044074A">
              <w:rPr>
                <w:rFonts w:ascii="Times New Roman" w:eastAsia="Times New Roman" w:hAnsi="Times New Roman" w:cs="Times New Roman"/>
                <w:bCs/>
                <w:lang w:eastAsia="ru-RU"/>
              </w:rPr>
              <w:t>ОК 4</w:t>
            </w:r>
          </w:p>
          <w:p w14:paraId="7F40F75E" w14:textId="77777777" w:rsidR="0044074A" w:rsidRPr="0044074A" w:rsidRDefault="0044074A" w:rsidP="0044074A">
            <w:pPr>
              <w:rPr>
                <w:rFonts w:ascii="Times New Roman" w:eastAsia="Times New Roman" w:hAnsi="Times New Roman" w:cs="Times New Roman"/>
                <w:bCs/>
                <w:lang w:eastAsia="ru-RU"/>
              </w:rPr>
            </w:pPr>
            <w:r w:rsidRPr="0044074A">
              <w:rPr>
                <w:rFonts w:ascii="Times New Roman" w:eastAsia="Times New Roman" w:hAnsi="Times New Roman" w:cs="Times New Roman"/>
                <w:bCs/>
                <w:lang w:eastAsia="ru-RU"/>
              </w:rPr>
              <w:t>ОК 5</w:t>
            </w:r>
          </w:p>
          <w:p w14:paraId="7A5ED0AC" w14:textId="77777777" w:rsidR="0044074A" w:rsidRPr="0044074A" w:rsidRDefault="0044074A" w:rsidP="0044074A">
            <w:pPr>
              <w:rPr>
                <w:rFonts w:ascii="Times New Roman" w:eastAsia="Times New Roman" w:hAnsi="Times New Roman" w:cs="Times New Roman"/>
                <w:bCs/>
                <w:lang w:eastAsia="ru-RU"/>
              </w:rPr>
            </w:pPr>
            <w:r w:rsidRPr="0044074A">
              <w:rPr>
                <w:rFonts w:ascii="Times New Roman" w:eastAsia="Times New Roman" w:hAnsi="Times New Roman" w:cs="Times New Roman"/>
                <w:bCs/>
                <w:lang w:eastAsia="ru-RU"/>
              </w:rPr>
              <w:t>ОК 6</w:t>
            </w:r>
          </w:p>
          <w:p w14:paraId="22785CAF" w14:textId="77777777" w:rsidR="0044074A" w:rsidRPr="0044074A" w:rsidRDefault="0044074A" w:rsidP="0044074A">
            <w:pPr>
              <w:rPr>
                <w:rFonts w:ascii="Times New Roman" w:eastAsia="Times New Roman" w:hAnsi="Times New Roman" w:cs="Times New Roman"/>
                <w:bCs/>
                <w:lang w:eastAsia="ru-RU"/>
              </w:rPr>
            </w:pPr>
            <w:r w:rsidRPr="0044074A">
              <w:rPr>
                <w:rFonts w:ascii="Times New Roman" w:eastAsia="Times New Roman" w:hAnsi="Times New Roman" w:cs="Times New Roman"/>
                <w:bCs/>
                <w:lang w:eastAsia="ru-RU"/>
              </w:rPr>
              <w:t>ПК 3.1</w:t>
            </w:r>
          </w:p>
          <w:p w14:paraId="7E886556" w14:textId="77777777" w:rsidR="0044074A" w:rsidRPr="0044074A" w:rsidRDefault="0044074A" w:rsidP="0044074A">
            <w:pPr>
              <w:rPr>
                <w:rFonts w:ascii="Times New Roman" w:eastAsia="Times New Roman" w:hAnsi="Times New Roman" w:cs="Times New Roman"/>
                <w:bCs/>
                <w:lang w:eastAsia="ru-RU"/>
              </w:rPr>
            </w:pPr>
            <w:r w:rsidRPr="0044074A">
              <w:rPr>
                <w:rFonts w:ascii="Times New Roman" w:eastAsia="Times New Roman" w:hAnsi="Times New Roman" w:cs="Times New Roman"/>
                <w:bCs/>
                <w:lang w:eastAsia="ru-RU"/>
              </w:rPr>
              <w:t>ПК 3.2</w:t>
            </w:r>
          </w:p>
          <w:p w14:paraId="51A4842F" w14:textId="77777777" w:rsidR="0044074A" w:rsidRPr="0044074A" w:rsidRDefault="0044074A" w:rsidP="0044074A">
            <w:pPr>
              <w:rPr>
                <w:rFonts w:ascii="Times New Roman" w:eastAsia="Times New Roman" w:hAnsi="Times New Roman" w:cs="Times New Roman"/>
                <w:bCs/>
                <w:lang w:eastAsia="ru-RU"/>
              </w:rPr>
            </w:pPr>
            <w:r w:rsidRPr="0044074A">
              <w:rPr>
                <w:rFonts w:ascii="Times New Roman" w:eastAsia="Times New Roman" w:hAnsi="Times New Roman" w:cs="Times New Roman"/>
                <w:bCs/>
                <w:lang w:eastAsia="ru-RU"/>
              </w:rPr>
              <w:t>ПК 3.3</w:t>
            </w:r>
          </w:p>
          <w:p w14:paraId="4D839326" w14:textId="2F6FE74D" w:rsidR="00F24D9D" w:rsidRPr="00F24D9D" w:rsidRDefault="0044074A" w:rsidP="0044074A">
            <w:pPr>
              <w:rPr>
                <w:rFonts w:ascii="Times New Roman" w:eastAsia="Times New Roman" w:hAnsi="Times New Roman" w:cs="Times New Roman"/>
                <w:bCs/>
                <w:lang w:eastAsia="ru-RU"/>
              </w:rPr>
            </w:pPr>
            <w:r w:rsidRPr="0044074A">
              <w:rPr>
                <w:rFonts w:ascii="Times New Roman" w:eastAsia="Times New Roman" w:hAnsi="Times New Roman" w:cs="Times New Roman"/>
                <w:bCs/>
                <w:lang w:eastAsia="ru-RU"/>
              </w:rPr>
              <w:t>ПК 3.4</w:t>
            </w:r>
          </w:p>
        </w:tc>
        <w:tc>
          <w:tcPr>
            <w:tcW w:w="1988" w:type="pct"/>
          </w:tcPr>
          <w:p w14:paraId="02A8E5FE" w14:textId="275ABAC4" w:rsidR="00F24D9D" w:rsidRDefault="00F24D9D" w:rsidP="00F24D9D">
            <w:pPr>
              <w:rPr>
                <w:rFonts w:ascii="Times New Roman" w:eastAsia="Times New Roman" w:hAnsi="Times New Roman" w:cs="Times New Roman"/>
                <w:lang w:eastAsia="ru-RU"/>
              </w:rPr>
            </w:pPr>
            <w:r w:rsidRPr="00F24D9D">
              <w:rPr>
                <w:rFonts w:ascii="Times New Roman" w:eastAsia="Times New Roman" w:hAnsi="Times New Roman" w:cs="Times New Roman"/>
                <w:bCs/>
                <w:lang w:eastAsia="ru-RU"/>
              </w:rPr>
              <w:t xml:space="preserve">Раздел </w:t>
            </w:r>
            <w:r w:rsidR="00516AF3">
              <w:rPr>
                <w:rFonts w:ascii="Times New Roman" w:eastAsia="Times New Roman" w:hAnsi="Times New Roman" w:cs="Times New Roman"/>
                <w:bCs/>
                <w:lang w:eastAsia="ru-RU"/>
              </w:rPr>
              <w:t>1.</w:t>
            </w:r>
            <w:r w:rsidRPr="00F24D9D">
              <w:rPr>
                <w:rFonts w:ascii="Times New Roman" w:eastAsia="Times New Roman" w:hAnsi="Times New Roman" w:cs="Times New Roman"/>
                <w:lang w:eastAsia="ru-RU"/>
              </w:rPr>
              <w:t xml:space="preserve"> </w:t>
            </w:r>
          </w:p>
          <w:p w14:paraId="4BB0F6C4" w14:textId="6168ABCB" w:rsidR="0083478D" w:rsidRPr="00F24D9D" w:rsidRDefault="0083478D" w:rsidP="00F24D9D">
            <w:pPr>
              <w:rPr>
                <w:rFonts w:ascii="Times New Roman" w:eastAsia="Times New Roman" w:hAnsi="Times New Roman" w:cs="Times New Roman"/>
                <w:lang w:eastAsia="ru-RU"/>
              </w:rPr>
            </w:pPr>
            <w:r w:rsidRPr="0083478D">
              <w:rPr>
                <w:rFonts w:ascii="Times New Roman" w:eastAsia="Times New Roman" w:hAnsi="Times New Roman" w:cs="Times New Roman"/>
                <w:lang w:eastAsia="ru-RU"/>
              </w:rPr>
              <w:t>МДК 03.01</w:t>
            </w:r>
            <w:r w:rsidRPr="0083478D">
              <w:rPr>
                <w:rFonts w:ascii="Times New Roman" w:eastAsia="Times New Roman" w:hAnsi="Times New Roman" w:cs="Times New Roman"/>
                <w:lang w:eastAsia="ru-RU"/>
              </w:rPr>
              <w:tab/>
              <w:t>Основы диагностики и мониторинга нарушений производственного процесса</w:t>
            </w:r>
          </w:p>
        </w:tc>
        <w:tc>
          <w:tcPr>
            <w:tcW w:w="554" w:type="pct"/>
          </w:tcPr>
          <w:p w14:paraId="5EF78E80" w14:textId="32BDBBE3" w:rsidR="00F24D9D" w:rsidRPr="00F24D9D" w:rsidRDefault="0083478D" w:rsidP="00F24D9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120</w:t>
            </w:r>
          </w:p>
        </w:tc>
        <w:tc>
          <w:tcPr>
            <w:tcW w:w="329" w:type="pct"/>
          </w:tcPr>
          <w:p w14:paraId="5A22A169" w14:textId="187D4A16" w:rsidR="00F24D9D" w:rsidRPr="00F24D9D" w:rsidRDefault="0083478D" w:rsidP="00F24D9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40</w:t>
            </w:r>
          </w:p>
        </w:tc>
        <w:tc>
          <w:tcPr>
            <w:tcW w:w="330" w:type="pct"/>
            <w:shd w:val="clear" w:color="auto" w:fill="D9D9D9" w:themeFill="background1" w:themeFillShade="D9"/>
          </w:tcPr>
          <w:p w14:paraId="7D971BF9" w14:textId="32E6C195" w:rsidR="00F24D9D" w:rsidRPr="00F24D9D" w:rsidRDefault="0083478D" w:rsidP="00F24D9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120</w:t>
            </w:r>
          </w:p>
        </w:tc>
        <w:tc>
          <w:tcPr>
            <w:tcW w:w="292" w:type="pct"/>
          </w:tcPr>
          <w:p w14:paraId="29190FB4" w14:textId="77DC067A" w:rsidR="00F24D9D" w:rsidRPr="00F24D9D" w:rsidRDefault="0083478D" w:rsidP="00F24D9D">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40</w:t>
            </w:r>
          </w:p>
        </w:tc>
        <w:tc>
          <w:tcPr>
            <w:tcW w:w="217" w:type="pct"/>
          </w:tcPr>
          <w:p w14:paraId="417C23C3" w14:textId="2FBDB8F1" w:rsidR="00F24D9D" w:rsidRPr="00F24D9D" w:rsidRDefault="0083478D" w:rsidP="00F24D9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192" w:type="pct"/>
          </w:tcPr>
          <w:p w14:paraId="5274D298" w14:textId="4C177577" w:rsidR="00F24D9D" w:rsidRPr="00F24D9D" w:rsidRDefault="0083478D" w:rsidP="00F24D9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93" w:type="pct"/>
            <w:shd w:val="clear" w:color="auto" w:fill="D9D9D9" w:themeFill="background1" w:themeFillShade="D9"/>
          </w:tcPr>
          <w:p w14:paraId="66BFFA7E" w14:textId="77777777" w:rsidR="00F24D9D" w:rsidRPr="00F24D9D" w:rsidRDefault="00F24D9D" w:rsidP="00F24D9D">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6DF9957A" w14:textId="77777777" w:rsidR="00F24D9D" w:rsidRPr="00F24D9D" w:rsidRDefault="00F24D9D" w:rsidP="00F24D9D">
            <w:pPr>
              <w:jc w:val="center"/>
              <w:rPr>
                <w:rFonts w:ascii="Times New Roman" w:eastAsia="Times New Roman" w:hAnsi="Times New Roman" w:cs="Times New Roman"/>
                <w:b/>
                <w:bCs/>
                <w:lang w:eastAsia="ru-RU"/>
              </w:rPr>
            </w:pPr>
          </w:p>
        </w:tc>
      </w:tr>
      <w:tr w:rsidR="00F24D9D" w:rsidRPr="00F24D9D" w14:paraId="5B0A7C65" w14:textId="77777777" w:rsidTr="0044074A">
        <w:trPr>
          <w:trHeight w:val="314"/>
        </w:trPr>
        <w:tc>
          <w:tcPr>
            <w:tcW w:w="513" w:type="pct"/>
          </w:tcPr>
          <w:p w14:paraId="579CE609" w14:textId="77777777" w:rsidR="00F24D9D" w:rsidRPr="00F24D9D" w:rsidRDefault="00F24D9D" w:rsidP="00F24D9D">
            <w:pPr>
              <w:rPr>
                <w:rFonts w:ascii="Times New Roman" w:eastAsia="Times New Roman" w:hAnsi="Times New Roman" w:cs="Times New Roman"/>
                <w:bCs/>
                <w:lang w:eastAsia="ru-RU"/>
              </w:rPr>
            </w:pPr>
          </w:p>
        </w:tc>
        <w:tc>
          <w:tcPr>
            <w:tcW w:w="1988" w:type="pct"/>
          </w:tcPr>
          <w:p w14:paraId="3931C54E" w14:textId="77777777" w:rsidR="00F24D9D" w:rsidRPr="00F24D9D" w:rsidRDefault="00F24D9D" w:rsidP="00F24D9D">
            <w:pPr>
              <w:rPr>
                <w:rFonts w:ascii="Times New Roman" w:eastAsia="Times New Roman" w:hAnsi="Times New Roman" w:cs="Times New Roman"/>
                <w:bCs/>
                <w:lang w:eastAsia="ru-RU"/>
              </w:rPr>
            </w:pPr>
            <w:r w:rsidRPr="00F24D9D">
              <w:rPr>
                <w:rFonts w:ascii="Times New Roman" w:eastAsia="Times New Roman" w:hAnsi="Times New Roman" w:cs="Times New Roman"/>
                <w:bCs/>
                <w:lang w:eastAsia="ru-RU"/>
              </w:rPr>
              <w:t>Учебная практика</w:t>
            </w:r>
          </w:p>
        </w:tc>
        <w:tc>
          <w:tcPr>
            <w:tcW w:w="554" w:type="pct"/>
          </w:tcPr>
          <w:p w14:paraId="456B199A" w14:textId="4ADBB3E8" w:rsidR="00F24D9D" w:rsidRPr="00F24D9D" w:rsidRDefault="0083478D" w:rsidP="00F24D9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29" w:type="pct"/>
          </w:tcPr>
          <w:p w14:paraId="38C201BC" w14:textId="2C073D47" w:rsidR="00F24D9D" w:rsidRPr="00F24D9D" w:rsidRDefault="0083478D" w:rsidP="00F24D9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330" w:type="pct"/>
            <w:shd w:val="clear" w:color="auto" w:fill="D9D9D9" w:themeFill="background1" w:themeFillShade="D9"/>
          </w:tcPr>
          <w:p w14:paraId="05C96C81" w14:textId="77777777" w:rsidR="00F24D9D" w:rsidRPr="00F24D9D" w:rsidRDefault="00F24D9D" w:rsidP="00F24D9D">
            <w:pPr>
              <w:jc w:val="center"/>
              <w:rPr>
                <w:rFonts w:ascii="Times New Roman" w:eastAsia="Times New Roman" w:hAnsi="Times New Roman" w:cs="Times New Roman"/>
                <w:b/>
                <w:bCs/>
                <w:lang w:eastAsia="ru-RU"/>
              </w:rPr>
            </w:pPr>
          </w:p>
        </w:tc>
        <w:tc>
          <w:tcPr>
            <w:tcW w:w="701" w:type="pct"/>
            <w:gridSpan w:val="3"/>
            <w:shd w:val="clear" w:color="auto" w:fill="auto"/>
          </w:tcPr>
          <w:p w14:paraId="1B545739" w14:textId="77777777" w:rsidR="00F24D9D" w:rsidRPr="00F24D9D" w:rsidRDefault="00F24D9D" w:rsidP="00F24D9D">
            <w:pPr>
              <w:jc w:val="center"/>
              <w:rPr>
                <w:rFonts w:ascii="Times New Roman" w:eastAsia="Times New Roman" w:hAnsi="Times New Roman" w:cs="Times New Roman"/>
                <w:b/>
                <w:bCs/>
                <w:lang w:eastAsia="ru-RU"/>
              </w:rPr>
            </w:pPr>
          </w:p>
        </w:tc>
        <w:tc>
          <w:tcPr>
            <w:tcW w:w="293" w:type="pct"/>
            <w:shd w:val="clear" w:color="auto" w:fill="D9D9D9" w:themeFill="background1" w:themeFillShade="D9"/>
          </w:tcPr>
          <w:p w14:paraId="0DA2EEB1" w14:textId="688044A7" w:rsidR="00F24D9D" w:rsidRPr="00F24D9D" w:rsidRDefault="0083478D" w:rsidP="00F24D9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94" w:type="pct"/>
            <w:shd w:val="clear" w:color="auto" w:fill="D9D9D9" w:themeFill="background1" w:themeFillShade="D9"/>
          </w:tcPr>
          <w:p w14:paraId="3EABACA1" w14:textId="77777777" w:rsidR="00F24D9D" w:rsidRPr="00F24D9D" w:rsidRDefault="00F24D9D" w:rsidP="00F24D9D">
            <w:pPr>
              <w:jc w:val="center"/>
              <w:rPr>
                <w:rFonts w:ascii="Times New Roman" w:eastAsia="Times New Roman" w:hAnsi="Times New Roman" w:cs="Times New Roman"/>
                <w:b/>
                <w:bCs/>
                <w:lang w:eastAsia="ru-RU"/>
              </w:rPr>
            </w:pPr>
          </w:p>
        </w:tc>
      </w:tr>
      <w:tr w:rsidR="00F24D9D" w:rsidRPr="00F24D9D" w14:paraId="163361DB" w14:textId="77777777" w:rsidTr="0044074A">
        <w:trPr>
          <w:trHeight w:val="314"/>
        </w:trPr>
        <w:tc>
          <w:tcPr>
            <w:tcW w:w="513" w:type="pct"/>
          </w:tcPr>
          <w:p w14:paraId="3C531BB6" w14:textId="77777777" w:rsidR="00F24D9D" w:rsidRPr="00F24D9D" w:rsidRDefault="00F24D9D" w:rsidP="00F24D9D">
            <w:pPr>
              <w:rPr>
                <w:rFonts w:ascii="Times New Roman" w:eastAsia="Times New Roman" w:hAnsi="Times New Roman" w:cs="Times New Roman"/>
                <w:lang w:eastAsia="ru-RU"/>
              </w:rPr>
            </w:pPr>
          </w:p>
        </w:tc>
        <w:tc>
          <w:tcPr>
            <w:tcW w:w="1988" w:type="pct"/>
          </w:tcPr>
          <w:p w14:paraId="5B5AF9F8" w14:textId="77777777" w:rsidR="00F24D9D" w:rsidRPr="00F24D9D" w:rsidRDefault="00F24D9D" w:rsidP="00F24D9D">
            <w:pPr>
              <w:rPr>
                <w:rFonts w:ascii="Times New Roman" w:eastAsia="Times New Roman" w:hAnsi="Times New Roman" w:cs="Times New Roman"/>
                <w:b/>
                <w:bCs/>
                <w:u w:val="single"/>
                <w:lang w:eastAsia="ru-RU"/>
              </w:rPr>
            </w:pPr>
            <w:r w:rsidRPr="00F24D9D">
              <w:rPr>
                <w:rFonts w:ascii="Times New Roman" w:eastAsia="Times New Roman" w:hAnsi="Times New Roman" w:cs="Times New Roman"/>
                <w:lang w:eastAsia="ru-RU"/>
              </w:rPr>
              <w:t>Производственная практика</w:t>
            </w:r>
          </w:p>
        </w:tc>
        <w:tc>
          <w:tcPr>
            <w:tcW w:w="554" w:type="pct"/>
          </w:tcPr>
          <w:p w14:paraId="4C348BAA" w14:textId="53DDEF0A" w:rsidR="00F24D9D" w:rsidRPr="00F24D9D" w:rsidRDefault="0083478D" w:rsidP="00F24D9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329" w:type="pct"/>
          </w:tcPr>
          <w:p w14:paraId="16DEDA2B" w14:textId="73252263" w:rsidR="00F24D9D" w:rsidRPr="00F24D9D" w:rsidRDefault="0083478D" w:rsidP="00F24D9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c>
          <w:tcPr>
            <w:tcW w:w="330" w:type="pct"/>
            <w:shd w:val="clear" w:color="auto" w:fill="D9D9D9" w:themeFill="background1" w:themeFillShade="D9"/>
          </w:tcPr>
          <w:p w14:paraId="7E645C30" w14:textId="77777777" w:rsidR="00F24D9D" w:rsidRPr="00F24D9D" w:rsidRDefault="00F24D9D" w:rsidP="00F24D9D">
            <w:pPr>
              <w:jc w:val="center"/>
              <w:rPr>
                <w:rFonts w:ascii="Times New Roman" w:eastAsia="Times New Roman" w:hAnsi="Times New Roman" w:cs="Times New Roman"/>
                <w:b/>
                <w:bCs/>
                <w:lang w:eastAsia="ru-RU"/>
              </w:rPr>
            </w:pPr>
          </w:p>
        </w:tc>
        <w:tc>
          <w:tcPr>
            <w:tcW w:w="701" w:type="pct"/>
            <w:gridSpan w:val="3"/>
            <w:shd w:val="clear" w:color="auto" w:fill="auto"/>
          </w:tcPr>
          <w:p w14:paraId="6B31A2F5" w14:textId="77777777" w:rsidR="00F24D9D" w:rsidRPr="00F24D9D" w:rsidRDefault="00F24D9D" w:rsidP="00F24D9D">
            <w:pPr>
              <w:jc w:val="center"/>
              <w:rPr>
                <w:rFonts w:ascii="Times New Roman" w:eastAsia="Times New Roman" w:hAnsi="Times New Roman" w:cs="Times New Roman"/>
                <w:b/>
                <w:bCs/>
                <w:lang w:eastAsia="ru-RU"/>
              </w:rPr>
            </w:pPr>
          </w:p>
        </w:tc>
        <w:tc>
          <w:tcPr>
            <w:tcW w:w="293" w:type="pct"/>
            <w:shd w:val="clear" w:color="auto" w:fill="D9D9D9" w:themeFill="background1" w:themeFillShade="D9"/>
          </w:tcPr>
          <w:p w14:paraId="6A458537" w14:textId="77777777" w:rsidR="00F24D9D" w:rsidRPr="00F24D9D" w:rsidRDefault="00F24D9D" w:rsidP="00F24D9D">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081484B2" w14:textId="4B775341" w:rsidR="00F24D9D" w:rsidRPr="00F24D9D" w:rsidRDefault="0083478D" w:rsidP="00F24D9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r>
      <w:tr w:rsidR="00F24D9D" w:rsidRPr="00F24D9D" w14:paraId="2635382A" w14:textId="77777777" w:rsidTr="0044074A">
        <w:tc>
          <w:tcPr>
            <w:tcW w:w="513" w:type="pct"/>
          </w:tcPr>
          <w:p w14:paraId="4C3DC315" w14:textId="77777777" w:rsidR="00F24D9D" w:rsidRPr="00F24D9D" w:rsidRDefault="00F24D9D" w:rsidP="00F24D9D">
            <w:pPr>
              <w:suppressAutoHyphens/>
              <w:rPr>
                <w:rFonts w:ascii="Times New Roman" w:eastAsia="Times New Roman" w:hAnsi="Times New Roman" w:cs="Times New Roman"/>
                <w:lang w:eastAsia="ru-RU"/>
              </w:rPr>
            </w:pPr>
          </w:p>
        </w:tc>
        <w:tc>
          <w:tcPr>
            <w:tcW w:w="1988" w:type="pct"/>
          </w:tcPr>
          <w:p w14:paraId="7871E321" w14:textId="77777777" w:rsidR="00F24D9D" w:rsidRPr="00F24D9D" w:rsidRDefault="00F24D9D" w:rsidP="00F24D9D">
            <w:pPr>
              <w:suppressAutoHyphens/>
              <w:rPr>
                <w:rFonts w:ascii="Times New Roman" w:eastAsia="Times New Roman" w:hAnsi="Times New Roman" w:cs="Times New Roman"/>
                <w:lang w:eastAsia="ru-RU"/>
              </w:rPr>
            </w:pPr>
            <w:r w:rsidRPr="00F24D9D">
              <w:rPr>
                <w:rFonts w:ascii="Times New Roman" w:eastAsia="Times New Roman" w:hAnsi="Times New Roman" w:cs="Times New Roman"/>
                <w:lang w:eastAsia="ru-RU"/>
              </w:rPr>
              <w:t>Промежуточная аттестация</w:t>
            </w:r>
          </w:p>
        </w:tc>
        <w:tc>
          <w:tcPr>
            <w:tcW w:w="554" w:type="pct"/>
          </w:tcPr>
          <w:p w14:paraId="44235569" w14:textId="6298E652" w:rsidR="00F24D9D" w:rsidRPr="00F24D9D" w:rsidRDefault="0083478D" w:rsidP="00F24D9D">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329" w:type="pct"/>
            <w:shd w:val="clear" w:color="auto" w:fill="auto"/>
          </w:tcPr>
          <w:p w14:paraId="1A9070B1" w14:textId="7ABF9517" w:rsidR="00F24D9D" w:rsidRPr="00F24D9D" w:rsidRDefault="0083478D" w:rsidP="00F24D9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w:t>
            </w:r>
          </w:p>
        </w:tc>
        <w:tc>
          <w:tcPr>
            <w:tcW w:w="330" w:type="pct"/>
            <w:shd w:val="clear" w:color="auto" w:fill="D9D9D9" w:themeFill="background1" w:themeFillShade="D9"/>
          </w:tcPr>
          <w:p w14:paraId="323FFE15" w14:textId="77777777" w:rsidR="00F24D9D" w:rsidRPr="00F24D9D" w:rsidRDefault="00F24D9D" w:rsidP="00F24D9D">
            <w:pPr>
              <w:jc w:val="center"/>
              <w:rPr>
                <w:rFonts w:ascii="Times New Roman" w:eastAsia="Times New Roman" w:hAnsi="Times New Roman" w:cs="Times New Roman"/>
                <w:lang w:eastAsia="ru-RU"/>
              </w:rPr>
            </w:pPr>
          </w:p>
        </w:tc>
        <w:tc>
          <w:tcPr>
            <w:tcW w:w="701" w:type="pct"/>
            <w:gridSpan w:val="3"/>
            <w:shd w:val="clear" w:color="auto" w:fill="auto"/>
          </w:tcPr>
          <w:p w14:paraId="5C0345EB" w14:textId="77777777" w:rsidR="00F24D9D" w:rsidRPr="00F24D9D" w:rsidRDefault="00F24D9D" w:rsidP="00F24D9D">
            <w:pPr>
              <w:jc w:val="center"/>
              <w:rPr>
                <w:rFonts w:ascii="Times New Roman" w:eastAsia="Times New Roman" w:hAnsi="Times New Roman" w:cs="Times New Roman"/>
                <w:lang w:eastAsia="ru-RU"/>
              </w:rPr>
            </w:pPr>
          </w:p>
        </w:tc>
        <w:tc>
          <w:tcPr>
            <w:tcW w:w="293" w:type="pct"/>
            <w:shd w:val="clear" w:color="auto" w:fill="D9D9D9" w:themeFill="background1" w:themeFillShade="D9"/>
          </w:tcPr>
          <w:p w14:paraId="049E1D7E" w14:textId="77777777" w:rsidR="00F24D9D" w:rsidRPr="00F24D9D" w:rsidRDefault="00F24D9D" w:rsidP="00F24D9D">
            <w:pPr>
              <w:jc w:val="center"/>
              <w:rPr>
                <w:rFonts w:ascii="Times New Roman" w:eastAsia="Times New Roman" w:hAnsi="Times New Roman" w:cs="Times New Roman"/>
                <w:lang w:eastAsia="ru-RU"/>
              </w:rPr>
            </w:pPr>
          </w:p>
        </w:tc>
        <w:tc>
          <w:tcPr>
            <w:tcW w:w="294" w:type="pct"/>
            <w:shd w:val="clear" w:color="auto" w:fill="D9D9D9" w:themeFill="background1" w:themeFillShade="D9"/>
          </w:tcPr>
          <w:p w14:paraId="40DE2B70" w14:textId="77777777" w:rsidR="00F24D9D" w:rsidRPr="00F24D9D" w:rsidRDefault="00F24D9D" w:rsidP="00F24D9D">
            <w:pPr>
              <w:jc w:val="center"/>
              <w:rPr>
                <w:rFonts w:ascii="Times New Roman" w:eastAsia="Times New Roman" w:hAnsi="Times New Roman" w:cs="Times New Roman"/>
                <w:lang w:eastAsia="ru-RU"/>
              </w:rPr>
            </w:pPr>
          </w:p>
        </w:tc>
      </w:tr>
      <w:tr w:rsidR="00F24D9D" w:rsidRPr="00F24D9D" w14:paraId="269FEC35" w14:textId="77777777" w:rsidTr="0044074A">
        <w:trPr>
          <w:trHeight w:val="217"/>
        </w:trPr>
        <w:tc>
          <w:tcPr>
            <w:tcW w:w="513" w:type="pct"/>
          </w:tcPr>
          <w:p w14:paraId="62B859E1" w14:textId="77777777" w:rsidR="00F24D9D" w:rsidRPr="00F24D9D" w:rsidRDefault="00F24D9D" w:rsidP="00F24D9D">
            <w:pPr>
              <w:rPr>
                <w:rFonts w:ascii="Times New Roman" w:eastAsia="Times New Roman" w:hAnsi="Times New Roman" w:cs="Times New Roman"/>
                <w:b/>
                <w:lang w:eastAsia="ru-RU"/>
              </w:rPr>
            </w:pPr>
          </w:p>
        </w:tc>
        <w:tc>
          <w:tcPr>
            <w:tcW w:w="1988" w:type="pct"/>
          </w:tcPr>
          <w:p w14:paraId="555CF689" w14:textId="77777777" w:rsidR="00F24D9D" w:rsidRPr="00F24D9D" w:rsidRDefault="00F24D9D" w:rsidP="00F24D9D">
            <w:pPr>
              <w:rPr>
                <w:rFonts w:ascii="Times New Roman" w:eastAsia="Times New Roman" w:hAnsi="Times New Roman" w:cs="Times New Roman"/>
                <w:b/>
                <w:lang w:eastAsia="ru-RU"/>
              </w:rPr>
            </w:pPr>
            <w:r w:rsidRPr="00F24D9D">
              <w:rPr>
                <w:rFonts w:ascii="Times New Roman" w:eastAsia="Times New Roman" w:hAnsi="Times New Roman" w:cs="Times New Roman"/>
                <w:b/>
                <w:lang w:eastAsia="ru-RU"/>
              </w:rPr>
              <w:t xml:space="preserve">Всего: </w:t>
            </w:r>
          </w:p>
        </w:tc>
        <w:tc>
          <w:tcPr>
            <w:tcW w:w="554" w:type="pct"/>
          </w:tcPr>
          <w:p w14:paraId="6A6AD1E4" w14:textId="0334F948" w:rsidR="00F24D9D" w:rsidRPr="00F24D9D" w:rsidRDefault="0083478D" w:rsidP="00F24D9D">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336</w:t>
            </w:r>
          </w:p>
        </w:tc>
        <w:tc>
          <w:tcPr>
            <w:tcW w:w="329" w:type="pct"/>
          </w:tcPr>
          <w:p w14:paraId="1F02F5CA" w14:textId="2EA6F924" w:rsidR="00F24D9D" w:rsidRPr="00F24D9D" w:rsidRDefault="0083478D" w:rsidP="00F24D9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256</w:t>
            </w:r>
          </w:p>
        </w:tc>
        <w:tc>
          <w:tcPr>
            <w:tcW w:w="330" w:type="pct"/>
            <w:shd w:val="clear" w:color="auto" w:fill="D9D9D9" w:themeFill="background1" w:themeFillShade="D9"/>
          </w:tcPr>
          <w:p w14:paraId="4F9C17AE" w14:textId="77777777" w:rsidR="00F24D9D" w:rsidRPr="00F24D9D" w:rsidRDefault="00F24D9D" w:rsidP="00F24D9D">
            <w:pPr>
              <w:jc w:val="center"/>
              <w:rPr>
                <w:rFonts w:ascii="Times New Roman" w:eastAsia="Times New Roman" w:hAnsi="Times New Roman" w:cs="Times New Roman"/>
                <w:b/>
                <w:lang w:eastAsia="ru-RU"/>
              </w:rPr>
            </w:pPr>
          </w:p>
        </w:tc>
        <w:tc>
          <w:tcPr>
            <w:tcW w:w="292" w:type="pct"/>
          </w:tcPr>
          <w:p w14:paraId="32454B20" w14:textId="77777777" w:rsidR="00F24D9D" w:rsidRPr="00F24D9D" w:rsidRDefault="00F24D9D" w:rsidP="00F24D9D">
            <w:pPr>
              <w:jc w:val="center"/>
              <w:rPr>
                <w:rFonts w:ascii="Times New Roman" w:eastAsia="Times New Roman" w:hAnsi="Times New Roman" w:cs="Times New Roman"/>
                <w:b/>
                <w:lang w:eastAsia="ru-RU"/>
              </w:rPr>
            </w:pPr>
          </w:p>
        </w:tc>
        <w:tc>
          <w:tcPr>
            <w:tcW w:w="217" w:type="pct"/>
          </w:tcPr>
          <w:p w14:paraId="275FC718" w14:textId="344569C8" w:rsidR="00F24D9D" w:rsidRPr="00F24D9D" w:rsidRDefault="0083478D" w:rsidP="00F24D9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w:t>
            </w:r>
          </w:p>
        </w:tc>
        <w:tc>
          <w:tcPr>
            <w:tcW w:w="192" w:type="pct"/>
          </w:tcPr>
          <w:p w14:paraId="2065AD9A" w14:textId="7E87EC1E" w:rsidR="00F24D9D" w:rsidRPr="00F24D9D" w:rsidRDefault="0083478D" w:rsidP="00F24D9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w:t>
            </w:r>
          </w:p>
        </w:tc>
        <w:tc>
          <w:tcPr>
            <w:tcW w:w="293" w:type="pct"/>
            <w:shd w:val="clear" w:color="auto" w:fill="D9D9D9" w:themeFill="background1" w:themeFillShade="D9"/>
          </w:tcPr>
          <w:p w14:paraId="77C1A42A" w14:textId="2BD9C2C6" w:rsidR="00F24D9D" w:rsidRPr="00F24D9D" w:rsidRDefault="0083478D" w:rsidP="00F24D9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294" w:type="pct"/>
            <w:shd w:val="clear" w:color="auto" w:fill="D9D9D9" w:themeFill="background1" w:themeFillShade="D9"/>
          </w:tcPr>
          <w:p w14:paraId="5AC3DA70" w14:textId="20A2ECAF" w:rsidR="00F24D9D" w:rsidRPr="00F24D9D" w:rsidRDefault="0083478D" w:rsidP="00F24D9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r>
    </w:tbl>
    <w:p w14:paraId="603567D9" w14:textId="77777777" w:rsidR="00F24D9D" w:rsidRDefault="00F24D9D" w:rsidP="00F24D9D">
      <w:pPr>
        <w:spacing w:after="200" w:line="276" w:lineRule="auto"/>
        <w:rPr>
          <w:rFonts w:ascii="Times New Roman" w:eastAsia="Times New Roman" w:hAnsi="Times New Roman" w:cs="Times New Roman"/>
          <w:b/>
          <w:i/>
          <w:color w:val="0070C0"/>
          <w:sz w:val="24"/>
          <w:szCs w:val="24"/>
          <w:lang w:eastAsia="ru-RU"/>
        </w:rPr>
      </w:pPr>
    </w:p>
    <w:p w14:paraId="7BDDCB51" w14:textId="62F4379E" w:rsidR="00F24D9D" w:rsidRDefault="00F24D9D" w:rsidP="00F24D9D">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9654" w:type="dxa"/>
        <w:tblInd w:w="-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ayout w:type="fixed"/>
        <w:tblLook w:val="0000" w:firstRow="0" w:lastRow="0" w:firstColumn="0" w:lastColumn="0" w:noHBand="0" w:noVBand="0"/>
      </w:tblPr>
      <w:tblGrid>
        <w:gridCol w:w="2822"/>
        <w:gridCol w:w="610"/>
        <w:gridCol w:w="134"/>
        <w:gridCol w:w="6088"/>
      </w:tblGrid>
      <w:tr w:rsidR="00516AF3" w:rsidRPr="00516AF3" w14:paraId="5959A9DB" w14:textId="77777777" w:rsidTr="00B83563">
        <w:trPr>
          <w:trHeight w:val="645"/>
        </w:trPr>
        <w:tc>
          <w:tcPr>
            <w:tcW w:w="2822" w:type="dxa"/>
            <w:shd w:val="clear" w:color="auto" w:fill="FFFFFF"/>
            <w:vAlign w:val="center"/>
          </w:tcPr>
          <w:p w14:paraId="5FC9A672" w14:textId="77777777" w:rsidR="00516AF3" w:rsidRPr="00516AF3" w:rsidRDefault="00516AF3" w:rsidP="00516AF3">
            <w:pPr>
              <w:spacing w:line="276" w:lineRule="auto"/>
              <w:rPr>
                <w:rFonts w:ascii="Times New Roman" w:eastAsia="Times New Roman" w:hAnsi="Times New Roman" w:cs="Times New Roman"/>
                <w:b/>
                <w:sz w:val="24"/>
                <w:szCs w:val="24"/>
                <w:lang w:eastAsia="ru-RU"/>
              </w:rPr>
            </w:pPr>
            <w:r w:rsidRPr="00516AF3">
              <w:rPr>
                <w:rFonts w:ascii="Times New Roman" w:eastAsia="Times New Roman" w:hAnsi="Times New Roman" w:cs="Times New Roman"/>
                <w:b/>
                <w:bCs/>
                <w:sz w:val="24"/>
                <w:szCs w:val="24"/>
                <w:lang w:eastAsia="ru-RU"/>
              </w:rPr>
              <w:t>Наименование разделов и тем</w:t>
            </w:r>
          </w:p>
        </w:tc>
        <w:tc>
          <w:tcPr>
            <w:tcW w:w="6832" w:type="dxa"/>
            <w:gridSpan w:val="3"/>
            <w:shd w:val="clear" w:color="auto" w:fill="FFFFFF"/>
            <w:vAlign w:val="center"/>
          </w:tcPr>
          <w:p w14:paraId="56035827" w14:textId="77777777" w:rsidR="00516AF3" w:rsidRPr="00516AF3" w:rsidRDefault="00516AF3" w:rsidP="00516AF3">
            <w:pPr>
              <w:suppressAutoHyphens/>
              <w:jc w:val="center"/>
              <w:rPr>
                <w:rFonts w:ascii="Times New Roman" w:eastAsia="Times New Roman" w:hAnsi="Times New Roman" w:cs="Times New Roman"/>
                <w:b/>
                <w:sz w:val="24"/>
                <w:szCs w:val="24"/>
                <w:lang w:eastAsia="ru-RU"/>
              </w:rPr>
            </w:pPr>
            <w:r w:rsidRPr="00516AF3">
              <w:rPr>
                <w:rFonts w:ascii="Times New Roman" w:eastAsia="Times New Roman" w:hAnsi="Times New Roman" w:cs="Times New Roman"/>
                <w:b/>
                <w:bCs/>
                <w:sz w:val="24"/>
                <w:szCs w:val="24"/>
                <w:lang w:eastAsia="ru-RU"/>
              </w:rPr>
              <w:t xml:space="preserve">Примерное содержание учебного материала, практических и лабораторных занятия, </w:t>
            </w:r>
            <w:r w:rsidRPr="00516AF3">
              <w:rPr>
                <w:rFonts w:ascii="Times New Roman" w:eastAsia="Times New Roman" w:hAnsi="Times New Roman" w:cs="Times New Roman"/>
                <w:i/>
                <w:iCs/>
                <w:sz w:val="24"/>
                <w:szCs w:val="24"/>
                <w:lang w:eastAsia="ru-RU"/>
              </w:rPr>
              <w:t>курсовой проект (работа)</w:t>
            </w:r>
          </w:p>
        </w:tc>
      </w:tr>
      <w:tr w:rsidR="007A75CC" w:rsidRPr="00516AF3" w14:paraId="52CC7D3C" w14:textId="77777777" w:rsidTr="00B83563">
        <w:trPr>
          <w:trHeight w:val="214"/>
        </w:trPr>
        <w:tc>
          <w:tcPr>
            <w:tcW w:w="9654" w:type="dxa"/>
            <w:gridSpan w:val="4"/>
            <w:shd w:val="clear" w:color="auto" w:fill="FFFFFF"/>
          </w:tcPr>
          <w:p w14:paraId="34AFAEAA" w14:textId="5AA44194" w:rsidR="007A75CC" w:rsidRPr="00516AF3" w:rsidRDefault="007A75CC" w:rsidP="007A75CC">
            <w:pPr>
              <w:rPr>
                <w:rFonts w:ascii="Times New Roman" w:eastAsia="Times New Roman" w:hAnsi="Times New Roman" w:cs="Times New Roman"/>
                <w:b/>
                <w:bCs/>
                <w:iCs/>
                <w:sz w:val="24"/>
                <w:szCs w:val="24"/>
                <w:lang w:eastAsia="ar-SA"/>
              </w:rPr>
            </w:pPr>
            <w:r w:rsidRPr="00516AF3">
              <w:rPr>
                <w:rFonts w:ascii="Times New Roman" w:eastAsia="Times New Roman" w:hAnsi="Times New Roman" w:cs="Times New Roman"/>
                <w:b/>
                <w:bCs/>
                <w:iCs/>
                <w:sz w:val="24"/>
                <w:szCs w:val="24"/>
                <w:lang w:eastAsia="ar-SA"/>
              </w:rPr>
              <w:t>Раздел 1</w:t>
            </w:r>
            <w:r>
              <w:rPr>
                <w:rFonts w:ascii="Times New Roman" w:eastAsia="Times New Roman" w:hAnsi="Times New Roman" w:cs="Times New Roman"/>
                <w:b/>
                <w:bCs/>
                <w:iCs/>
                <w:sz w:val="24"/>
                <w:szCs w:val="24"/>
                <w:lang w:eastAsia="ar-SA"/>
              </w:rPr>
              <w:t xml:space="preserve">. </w:t>
            </w:r>
            <w:r w:rsidRPr="00516AF3">
              <w:rPr>
                <w:rFonts w:ascii="Times New Roman" w:eastAsia="Times New Roman" w:hAnsi="Times New Roman" w:cs="Times New Roman"/>
                <w:b/>
                <w:bCs/>
                <w:iCs/>
                <w:sz w:val="24"/>
                <w:szCs w:val="24"/>
                <w:lang w:eastAsia="ar-SA"/>
              </w:rPr>
              <w:t>Диагностика и мониторинг нарушений процесса производства</w:t>
            </w:r>
            <w:r>
              <w:rPr>
                <w:rFonts w:ascii="Times New Roman" w:eastAsia="Times New Roman" w:hAnsi="Times New Roman" w:cs="Times New Roman"/>
                <w:b/>
                <w:bCs/>
                <w:iCs/>
                <w:sz w:val="24"/>
                <w:szCs w:val="24"/>
                <w:lang w:eastAsia="ar-SA"/>
              </w:rPr>
              <w:t xml:space="preserve"> (120ч)</w:t>
            </w:r>
          </w:p>
        </w:tc>
      </w:tr>
      <w:tr w:rsidR="007A75CC" w:rsidRPr="00516AF3" w14:paraId="5EDC9F31" w14:textId="77777777" w:rsidTr="00B83563">
        <w:trPr>
          <w:trHeight w:val="214"/>
        </w:trPr>
        <w:tc>
          <w:tcPr>
            <w:tcW w:w="9654" w:type="dxa"/>
            <w:gridSpan w:val="4"/>
            <w:shd w:val="clear" w:color="auto" w:fill="FFFFFF"/>
          </w:tcPr>
          <w:p w14:paraId="13989018" w14:textId="67377BF0" w:rsidR="007A75CC" w:rsidRPr="00516AF3" w:rsidRDefault="007A75CC" w:rsidP="00516AF3">
            <w:pPr>
              <w:snapToGrid w:val="0"/>
              <w:rPr>
                <w:rFonts w:ascii="Times New Roman" w:eastAsia="Times New Roman" w:hAnsi="Times New Roman" w:cs="Times New Roman"/>
                <w:b/>
                <w:bCs/>
                <w:iCs/>
                <w:sz w:val="24"/>
                <w:szCs w:val="24"/>
                <w:lang w:eastAsia="ar-SA"/>
              </w:rPr>
            </w:pPr>
            <w:r>
              <w:rPr>
                <w:rFonts w:ascii="Times New Roman" w:eastAsia="Times New Roman" w:hAnsi="Times New Roman" w:cs="Times New Roman"/>
                <w:b/>
                <w:bCs/>
                <w:iCs/>
                <w:sz w:val="24"/>
                <w:szCs w:val="24"/>
                <w:lang w:eastAsia="ar-SA"/>
              </w:rPr>
              <w:t xml:space="preserve">МДК 03.01 </w:t>
            </w:r>
            <w:r w:rsidRPr="00516AF3">
              <w:rPr>
                <w:rFonts w:ascii="Times New Roman" w:eastAsia="Times New Roman" w:hAnsi="Times New Roman" w:cs="Times New Roman"/>
                <w:b/>
                <w:bCs/>
                <w:iCs/>
                <w:sz w:val="24"/>
                <w:szCs w:val="24"/>
                <w:lang w:eastAsia="ar-SA"/>
              </w:rPr>
              <w:t>Диагностика и мониторинг нарушений процесса производства</w:t>
            </w:r>
          </w:p>
        </w:tc>
      </w:tr>
      <w:tr w:rsidR="00516AF3" w:rsidRPr="00516AF3" w14:paraId="16A263CD" w14:textId="77777777" w:rsidTr="00B83563">
        <w:trPr>
          <w:trHeight w:val="315"/>
        </w:trPr>
        <w:tc>
          <w:tcPr>
            <w:tcW w:w="2822" w:type="dxa"/>
            <w:vMerge w:val="restart"/>
            <w:shd w:val="clear" w:color="auto" w:fill="FFFFFF"/>
          </w:tcPr>
          <w:p w14:paraId="09ED3999" w14:textId="77777777" w:rsidR="00516AF3" w:rsidRPr="00516AF3" w:rsidRDefault="00516AF3" w:rsidP="00516A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ar-SA"/>
              </w:rPr>
            </w:pPr>
            <w:r w:rsidRPr="00516AF3">
              <w:rPr>
                <w:rFonts w:ascii="Times New Roman" w:eastAsia="Times New Roman" w:hAnsi="Times New Roman" w:cs="Times New Roman"/>
                <w:b/>
                <w:bCs/>
                <w:sz w:val="24"/>
                <w:szCs w:val="24"/>
                <w:lang w:eastAsia="ar-SA"/>
              </w:rPr>
              <w:t>Тема 1.1</w:t>
            </w:r>
          </w:p>
          <w:p w14:paraId="6CC74B0A" w14:textId="6FC5C92A" w:rsidR="00516AF3" w:rsidRPr="00516AF3" w:rsidRDefault="00516AF3" w:rsidP="00516A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ar-SA"/>
              </w:rPr>
            </w:pPr>
            <w:r w:rsidRPr="00516AF3">
              <w:rPr>
                <w:rFonts w:ascii="Times New Roman" w:eastAsia="Times New Roman" w:hAnsi="Times New Roman" w:cs="Times New Roman"/>
                <w:b/>
                <w:bCs/>
                <w:sz w:val="24"/>
                <w:szCs w:val="24"/>
                <w:lang w:eastAsia="ar-SA"/>
              </w:rPr>
              <w:t>Предмет, содержание и задачи курса</w:t>
            </w:r>
          </w:p>
        </w:tc>
        <w:tc>
          <w:tcPr>
            <w:tcW w:w="6832" w:type="dxa"/>
            <w:gridSpan w:val="3"/>
            <w:shd w:val="clear" w:color="auto" w:fill="FFFFFF"/>
          </w:tcPr>
          <w:p w14:paraId="3496C222" w14:textId="77777777" w:rsidR="00516AF3" w:rsidRPr="00516AF3" w:rsidRDefault="00516AF3" w:rsidP="00516A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i/>
                <w:sz w:val="24"/>
                <w:szCs w:val="24"/>
                <w:lang w:eastAsia="ar-SA"/>
              </w:rPr>
            </w:pPr>
            <w:r w:rsidRPr="00516AF3">
              <w:rPr>
                <w:rFonts w:ascii="Times New Roman" w:eastAsia="Times New Roman" w:hAnsi="Times New Roman" w:cs="Times New Roman"/>
                <w:b/>
                <w:bCs/>
                <w:sz w:val="24"/>
                <w:szCs w:val="24"/>
                <w:lang w:eastAsia="ar-SA"/>
              </w:rPr>
              <w:t>Содержание учебного материала</w:t>
            </w:r>
          </w:p>
        </w:tc>
      </w:tr>
      <w:tr w:rsidR="00516AF3" w:rsidRPr="00516AF3" w14:paraId="338B11D3" w14:textId="77777777" w:rsidTr="00B83563">
        <w:trPr>
          <w:trHeight w:val="144"/>
        </w:trPr>
        <w:tc>
          <w:tcPr>
            <w:tcW w:w="2822" w:type="dxa"/>
            <w:vMerge/>
            <w:shd w:val="clear" w:color="auto" w:fill="FFFFFF"/>
          </w:tcPr>
          <w:p w14:paraId="6EDB73F4" w14:textId="77777777" w:rsidR="00516AF3" w:rsidRPr="00516AF3" w:rsidRDefault="00516AF3" w:rsidP="00516A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cs="Times New Roman"/>
                <w:b/>
                <w:bCs/>
                <w:i/>
                <w:color w:val="FF0000"/>
                <w:sz w:val="24"/>
                <w:szCs w:val="24"/>
                <w:lang w:eastAsia="ar-SA"/>
              </w:rPr>
            </w:pPr>
          </w:p>
        </w:tc>
        <w:tc>
          <w:tcPr>
            <w:tcW w:w="610" w:type="dxa"/>
            <w:shd w:val="clear" w:color="auto" w:fill="FFFFFF"/>
          </w:tcPr>
          <w:p w14:paraId="73FC5897" w14:textId="77777777" w:rsidR="00516AF3" w:rsidRPr="00516AF3" w:rsidRDefault="00516AF3" w:rsidP="00516A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ar-SA"/>
              </w:rPr>
            </w:pPr>
            <w:r w:rsidRPr="00516AF3">
              <w:rPr>
                <w:rFonts w:ascii="Times New Roman" w:eastAsia="Times New Roman" w:hAnsi="Times New Roman" w:cs="Times New Roman"/>
                <w:bCs/>
                <w:sz w:val="24"/>
                <w:szCs w:val="24"/>
                <w:lang w:eastAsia="ar-SA"/>
              </w:rPr>
              <w:t>1.</w:t>
            </w:r>
          </w:p>
          <w:p w14:paraId="32DF89EC" w14:textId="77777777" w:rsidR="00516AF3" w:rsidRPr="00516AF3" w:rsidRDefault="00516AF3" w:rsidP="00516A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ar-SA"/>
              </w:rPr>
            </w:pPr>
            <w:r w:rsidRPr="00516AF3">
              <w:rPr>
                <w:rFonts w:ascii="Times New Roman" w:eastAsia="Times New Roman" w:hAnsi="Times New Roman" w:cs="Times New Roman"/>
                <w:bCs/>
                <w:sz w:val="24"/>
                <w:szCs w:val="24"/>
                <w:lang w:eastAsia="ar-SA"/>
              </w:rPr>
              <w:t>2.</w:t>
            </w:r>
          </w:p>
        </w:tc>
        <w:tc>
          <w:tcPr>
            <w:tcW w:w="6222" w:type="dxa"/>
            <w:gridSpan w:val="2"/>
            <w:shd w:val="clear" w:color="auto" w:fill="FFFFFF"/>
          </w:tcPr>
          <w:p w14:paraId="44BB0052" w14:textId="77777777" w:rsidR="00516AF3" w:rsidRPr="00516AF3" w:rsidRDefault="00516AF3" w:rsidP="00516AF3">
            <w:pPr>
              <w:rPr>
                <w:rFonts w:ascii="Times New Roman" w:eastAsia="Times New Roman" w:hAnsi="Times New Roman" w:cs="Times New Roman"/>
                <w:sz w:val="24"/>
                <w:szCs w:val="24"/>
                <w:lang w:eastAsia="ar-SA"/>
              </w:rPr>
            </w:pPr>
            <w:r w:rsidRPr="00516AF3">
              <w:rPr>
                <w:rFonts w:ascii="Times New Roman" w:eastAsia="Times New Roman" w:hAnsi="Times New Roman" w:cs="Times New Roman"/>
                <w:sz w:val="24"/>
                <w:szCs w:val="24"/>
                <w:lang w:eastAsia="ar-SA"/>
              </w:rPr>
              <w:t>Предмет, содержание и задачи курса.</w:t>
            </w:r>
          </w:p>
          <w:p w14:paraId="55081E9B" w14:textId="77777777" w:rsidR="00516AF3" w:rsidRPr="00516AF3" w:rsidRDefault="00516AF3" w:rsidP="00516AF3">
            <w:pPr>
              <w:rPr>
                <w:rFonts w:ascii="Times New Roman" w:eastAsia="Times New Roman" w:hAnsi="Times New Roman" w:cs="Times New Roman"/>
                <w:bCs/>
                <w:i/>
                <w:sz w:val="24"/>
                <w:szCs w:val="24"/>
                <w:lang w:eastAsia="ar-SA"/>
              </w:rPr>
            </w:pPr>
            <w:r w:rsidRPr="00516AF3">
              <w:rPr>
                <w:rFonts w:ascii="Times New Roman" w:eastAsia="Times New Roman" w:hAnsi="Times New Roman" w:cs="Times New Roman"/>
                <w:sz w:val="24"/>
                <w:szCs w:val="24"/>
                <w:lang w:eastAsia="ar-SA"/>
              </w:rPr>
              <w:t>Значение использования информационно-коммуникационных технологий в процессе организации диспетчерской службы.</w:t>
            </w:r>
          </w:p>
        </w:tc>
      </w:tr>
      <w:tr w:rsidR="00516AF3" w:rsidRPr="00516AF3" w14:paraId="35BC8A32" w14:textId="77777777" w:rsidTr="00B83563">
        <w:trPr>
          <w:trHeight w:val="1095"/>
        </w:trPr>
        <w:tc>
          <w:tcPr>
            <w:tcW w:w="2822" w:type="dxa"/>
            <w:vMerge/>
            <w:shd w:val="clear" w:color="auto" w:fill="FFFFFF"/>
          </w:tcPr>
          <w:p w14:paraId="7937AC9B" w14:textId="77777777" w:rsidR="00516AF3" w:rsidRPr="00516AF3" w:rsidRDefault="00516AF3" w:rsidP="00516A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cs="Times New Roman"/>
                <w:b/>
                <w:bCs/>
                <w:i/>
                <w:color w:val="FF0000"/>
                <w:sz w:val="24"/>
                <w:szCs w:val="24"/>
                <w:lang w:eastAsia="ar-SA"/>
              </w:rPr>
            </w:pPr>
          </w:p>
        </w:tc>
        <w:tc>
          <w:tcPr>
            <w:tcW w:w="6832" w:type="dxa"/>
            <w:gridSpan w:val="3"/>
            <w:shd w:val="clear" w:color="auto" w:fill="FFFFFF"/>
          </w:tcPr>
          <w:p w14:paraId="67E5B828" w14:textId="77777777" w:rsidR="00516AF3" w:rsidRPr="00516AF3" w:rsidRDefault="00516AF3" w:rsidP="00516A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ar-SA"/>
              </w:rPr>
            </w:pPr>
            <w:r w:rsidRPr="00516AF3">
              <w:rPr>
                <w:rFonts w:ascii="Times New Roman" w:eastAsia="Times New Roman" w:hAnsi="Times New Roman" w:cs="Times New Roman"/>
                <w:b/>
                <w:bCs/>
                <w:sz w:val="24"/>
                <w:szCs w:val="24"/>
                <w:lang w:eastAsia="ar-SA"/>
              </w:rPr>
              <w:t xml:space="preserve">Практические занятия: </w:t>
            </w:r>
          </w:p>
          <w:p w14:paraId="72D6CE7D" w14:textId="77777777" w:rsidR="00516AF3" w:rsidRPr="00516AF3" w:rsidRDefault="00516AF3" w:rsidP="00516AF3">
            <w:pPr>
              <w:numPr>
                <w:ilvl w:val="0"/>
                <w:numId w:val="14"/>
              </w:numPr>
              <w:tabs>
                <w:tab w:val="left" w:pos="78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4" w:firstLine="425"/>
              <w:rPr>
                <w:rFonts w:ascii="Times New Roman" w:eastAsia="Times New Roman" w:hAnsi="Times New Roman" w:cs="Times New Roman"/>
                <w:bCs/>
                <w:i/>
                <w:sz w:val="24"/>
                <w:szCs w:val="24"/>
                <w:lang w:eastAsia="ar-SA"/>
              </w:rPr>
            </w:pPr>
            <w:r w:rsidRPr="00516AF3">
              <w:rPr>
                <w:rFonts w:ascii="Times New Roman" w:eastAsia="Times New Roman" w:hAnsi="Times New Roman" w:cs="Times New Roman"/>
                <w:bCs/>
                <w:sz w:val="24"/>
                <w:szCs w:val="24"/>
                <w:lang w:eastAsia="ar-SA"/>
              </w:rPr>
              <w:t>Использовать инструменты корпоративных информационно- коммуникационных систем в решении задач диспетчеризации.</w:t>
            </w:r>
          </w:p>
        </w:tc>
      </w:tr>
      <w:tr w:rsidR="00516AF3" w:rsidRPr="00516AF3" w14:paraId="4B178149" w14:textId="77777777" w:rsidTr="00B83563">
        <w:trPr>
          <w:trHeight w:val="315"/>
        </w:trPr>
        <w:tc>
          <w:tcPr>
            <w:tcW w:w="2822" w:type="dxa"/>
            <w:vMerge w:val="restart"/>
            <w:shd w:val="clear" w:color="auto" w:fill="FFFFFF"/>
          </w:tcPr>
          <w:p w14:paraId="1D0E7283" w14:textId="77777777" w:rsidR="00516AF3" w:rsidRPr="00516AF3" w:rsidRDefault="00516AF3" w:rsidP="00516A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ar-SA"/>
              </w:rPr>
            </w:pPr>
            <w:r w:rsidRPr="00516AF3">
              <w:rPr>
                <w:rFonts w:ascii="Times New Roman" w:eastAsia="Times New Roman" w:hAnsi="Times New Roman" w:cs="Times New Roman"/>
                <w:b/>
                <w:bCs/>
                <w:sz w:val="24"/>
                <w:szCs w:val="24"/>
                <w:lang w:eastAsia="ar-SA"/>
              </w:rPr>
              <w:t>Тема 2.</w:t>
            </w:r>
          </w:p>
          <w:p w14:paraId="4E4BD6F8" w14:textId="77777777" w:rsidR="00516AF3" w:rsidRPr="00516AF3" w:rsidRDefault="00516AF3" w:rsidP="00516A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ar-SA"/>
              </w:rPr>
            </w:pPr>
            <w:r w:rsidRPr="00516AF3">
              <w:rPr>
                <w:rFonts w:ascii="Times New Roman" w:eastAsia="Times New Roman" w:hAnsi="Times New Roman" w:cs="Times New Roman"/>
                <w:b/>
                <w:bCs/>
                <w:sz w:val="24"/>
                <w:szCs w:val="24"/>
                <w:lang w:eastAsia="ar-SA"/>
              </w:rPr>
              <w:t>Процессы диагностики предприятия</w:t>
            </w:r>
          </w:p>
          <w:p w14:paraId="4E82B798" w14:textId="11C355C8" w:rsidR="00516AF3" w:rsidRPr="00516AF3" w:rsidRDefault="00516AF3" w:rsidP="00516A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ar-SA"/>
              </w:rPr>
            </w:pPr>
          </w:p>
          <w:p w14:paraId="07CA1159" w14:textId="77777777" w:rsidR="00516AF3" w:rsidRPr="00516AF3" w:rsidRDefault="00516AF3" w:rsidP="00516A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ar-SA"/>
              </w:rPr>
            </w:pPr>
          </w:p>
        </w:tc>
        <w:tc>
          <w:tcPr>
            <w:tcW w:w="6832" w:type="dxa"/>
            <w:gridSpan w:val="3"/>
            <w:shd w:val="clear" w:color="auto" w:fill="FFFFFF"/>
          </w:tcPr>
          <w:p w14:paraId="6E082F9D" w14:textId="77777777" w:rsidR="00516AF3" w:rsidRPr="00516AF3" w:rsidRDefault="00516AF3" w:rsidP="00516A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i/>
                <w:sz w:val="24"/>
                <w:szCs w:val="24"/>
                <w:lang w:eastAsia="ar-SA"/>
              </w:rPr>
            </w:pPr>
            <w:r w:rsidRPr="00516AF3">
              <w:rPr>
                <w:rFonts w:ascii="Times New Roman" w:eastAsia="Times New Roman" w:hAnsi="Times New Roman" w:cs="Times New Roman"/>
                <w:b/>
                <w:bCs/>
                <w:sz w:val="24"/>
                <w:szCs w:val="24"/>
                <w:lang w:eastAsia="ar-SA"/>
              </w:rPr>
              <w:t>Содержание учебного материала</w:t>
            </w:r>
          </w:p>
        </w:tc>
      </w:tr>
      <w:tr w:rsidR="00516AF3" w:rsidRPr="00516AF3" w14:paraId="04CE61BC" w14:textId="77777777" w:rsidTr="00B83563">
        <w:trPr>
          <w:trHeight w:val="144"/>
        </w:trPr>
        <w:tc>
          <w:tcPr>
            <w:tcW w:w="2822" w:type="dxa"/>
            <w:vMerge/>
            <w:shd w:val="clear" w:color="auto" w:fill="FFFFFF"/>
          </w:tcPr>
          <w:p w14:paraId="5FC7B30C" w14:textId="77777777" w:rsidR="00516AF3" w:rsidRPr="00516AF3" w:rsidRDefault="00516AF3" w:rsidP="00516A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cs="Times New Roman"/>
                <w:b/>
                <w:bCs/>
                <w:sz w:val="24"/>
                <w:szCs w:val="24"/>
                <w:lang w:eastAsia="ar-SA"/>
              </w:rPr>
            </w:pPr>
          </w:p>
        </w:tc>
        <w:tc>
          <w:tcPr>
            <w:tcW w:w="610" w:type="dxa"/>
            <w:shd w:val="clear" w:color="auto" w:fill="FFFFFF"/>
          </w:tcPr>
          <w:p w14:paraId="0B2CB1EC" w14:textId="77777777" w:rsidR="00516AF3" w:rsidRPr="00516AF3" w:rsidRDefault="00516AF3" w:rsidP="00516A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val="en-US" w:eastAsia="ar-SA"/>
              </w:rPr>
            </w:pPr>
            <w:r w:rsidRPr="00516AF3">
              <w:rPr>
                <w:rFonts w:ascii="Times New Roman" w:eastAsia="Times New Roman" w:hAnsi="Times New Roman" w:cs="Times New Roman"/>
                <w:bCs/>
                <w:sz w:val="24"/>
                <w:szCs w:val="24"/>
                <w:lang w:eastAsia="ar-SA"/>
              </w:rPr>
              <w:t>1.</w:t>
            </w:r>
          </w:p>
          <w:p w14:paraId="4CB2670D" w14:textId="77777777" w:rsidR="00516AF3" w:rsidRPr="00516AF3" w:rsidRDefault="00516AF3" w:rsidP="00516A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val="en-US" w:eastAsia="ar-SA"/>
              </w:rPr>
            </w:pPr>
            <w:r w:rsidRPr="00516AF3">
              <w:rPr>
                <w:rFonts w:ascii="Times New Roman" w:eastAsia="Times New Roman" w:hAnsi="Times New Roman" w:cs="Times New Roman"/>
                <w:bCs/>
                <w:sz w:val="24"/>
                <w:szCs w:val="24"/>
                <w:lang w:val="en-US" w:eastAsia="ar-SA"/>
              </w:rPr>
              <w:t>2.</w:t>
            </w:r>
          </w:p>
          <w:p w14:paraId="73284007" w14:textId="77777777" w:rsidR="00516AF3" w:rsidRPr="00516AF3" w:rsidRDefault="00516AF3" w:rsidP="00516A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val="en-US" w:eastAsia="ar-SA"/>
              </w:rPr>
            </w:pPr>
            <w:r w:rsidRPr="00516AF3">
              <w:rPr>
                <w:rFonts w:ascii="Times New Roman" w:eastAsia="Times New Roman" w:hAnsi="Times New Roman" w:cs="Times New Roman"/>
                <w:bCs/>
                <w:sz w:val="24"/>
                <w:szCs w:val="24"/>
                <w:lang w:val="en-US" w:eastAsia="ar-SA"/>
              </w:rPr>
              <w:t>3.</w:t>
            </w:r>
          </w:p>
          <w:p w14:paraId="6A2D325E" w14:textId="77777777" w:rsidR="00516AF3" w:rsidRPr="00516AF3" w:rsidRDefault="00516AF3" w:rsidP="00516A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val="en-US" w:eastAsia="ar-SA"/>
              </w:rPr>
            </w:pPr>
            <w:r w:rsidRPr="00516AF3">
              <w:rPr>
                <w:rFonts w:ascii="Times New Roman" w:eastAsia="Times New Roman" w:hAnsi="Times New Roman" w:cs="Times New Roman"/>
                <w:bCs/>
                <w:sz w:val="24"/>
                <w:szCs w:val="24"/>
                <w:lang w:val="en-US" w:eastAsia="ar-SA"/>
              </w:rPr>
              <w:t>4.</w:t>
            </w:r>
          </w:p>
          <w:p w14:paraId="62F23AA8" w14:textId="77777777" w:rsidR="00516AF3" w:rsidRPr="00516AF3" w:rsidRDefault="00516AF3" w:rsidP="00516A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ar-SA"/>
              </w:rPr>
            </w:pPr>
            <w:r w:rsidRPr="00516AF3">
              <w:rPr>
                <w:rFonts w:ascii="Times New Roman" w:eastAsia="Times New Roman" w:hAnsi="Times New Roman" w:cs="Times New Roman"/>
                <w:bCs/>
                <w:sz w:val="24"/>
                <w:szCs w:val="24"/>
                <w:lang w:val="en-US" w:eastAsia="ar-SA"/>
              </w:rPr>
              <w:t>5.</w:t>
            </w:r>
          </w:p>
        </w:tc>
        <w:tc>
          <w:tcPr>
            <w:tcW w:w="6222" w:type="dxa"/>
            <w:gridSpan w:val="2"/>
            <w:shd w:val="clear" w:color="auto" w:fill="FFFFFF"/>
          </w:tcPr>
          <w:p w14:paraId="01C11833" w14:textId="77777777" w:rsidR="00516AF3" w:rsidRPr="00516AF3" w:rsidRDefault="00516AF3" w:rsidP="00516AF3">
            <w:pPr>
              <w:rPr>
                <w:rFonts w:ascii="Times New Roman" w:eastAsia="Times New Roman" w:hAnsi="Times New Roman" w:cs="Times New Roman"/>
                <w:sz w:val="24"/>
                <w:szCs w:val="24"/>
                <w:lang w:eastAsia="ar-SA"/>
              </w:rPr>
            </w:pPr>
            <w:r w:rsidRPr="00516AF3">
              <w:rPr>
                <w:rFonts w:ascii="Times New Roman" w:eastAsia="Times New Roman" w:hAnsi="Times New Roman" w:cs="Times New Roman"/>
                <w:sz w:val="24"/>
                <w:szCs w:val="24"/>
                <w:lang w:eastAsia="ar-SA"/>
              </w:rPr>
              <w:t>Основные процессы диагностики предприятия.</w:t>
            </w:r>
          </w:p>
          <w:p w14:paraId="67CA15D8" w14:textId="77777777" w:rsidR="00516AF3" w:rsidRPr="00516AF3" w:rsidRDefault="00516AF3" w:rsidP="00516AF3">
            <w:pPr>
              <w:rPr>
                <w:rFonts w:ascii="Times New Roman" w:eastAsia="Times New Roman" w:hAnsi="Times New Roman" w:cs="Times New Roman"/>
                <w:sz w:val="24"/>
                <w:szCs w:val="24"/>
                <w:lang w:eastAsia="ar-SA"/>
              </w:rPr>
            </w:pPr>
            <w:r w:rsidRPr="00516AF3">
              <w:rPr>
                <w:rFonts w:ascii="Times New Roman" w:eastAsia="Times New Roman" w:hAnsi="Times New Roman" w:cs="Times New Roman"/>
                <w:sz w:val="24"/>
                <w:szCs w:val="24"/>
                <w:lang w:eastAsia="ar-SA"/>
              </w:rPr>
              <w:t>Методы диагностики предприятия.</w:t>
            </w:r>
          </w:p>
          <w:p w14:paraId="4EB4FDF3" w14:textId="77777777" w:rsidR="00516AF3" w:rsidRPr="00516AF3" w:rsidRDefault="00516AF3" w:rsidP="00516AF3">
            <w:pPr>
              <w:rPr>
                <w:rFonts w:ascii="Times New Roman" w:eastAsia="Times New Roman" w:hAnsi="Times New Roman" w:cs="Times New Roman"/>
                <w:sz w:val="24"/>
                <w:szCs w:val="24"/>
                <w:lang w:eastAsia="ar-SA"/>
              </w:rPr>
            </w:pPr>
            <w:r w:rsidRPr="00516AF3">
              <w:rPr>
                <w:rFonts w:ascii="Times New Roman" w:eastAsia="Times New Roman" w:hAnsi="Times New Roman" w:cs="Times New Roman"/>
                <w:sz w:val="24"/>
                <w:szCs w:val="24"/>
                <w:lang w:eastAsia="ar-SA"/>
              </w:rPr>
              <w:t>Организация  диагностики на предприятии.</w:t>
            </w:r>
          </w:p>
          <w:p w14:paraId="107F3523" w14:textId="77777777" w:rsidR="00516AF3" w:rsidRPr="00516AF3" w:rsidRDefault="00516AF3" w:rsidP="00516AF3">
            <w:pPr>
              <w:rPr>
                <w:rFonts w:ascii="Times New Roman" w:eastAsia="Times New Roman" w:hAnsi="Times New Roman" w:cs="Times New Roman"/>
                <w:sz w:val="24"/>
                <w:szCs w:val="24"/>
                <w:lang w:eastAsia="ar-SA"/>
              </w:rPr>
            </w:pPr>
            <w:r w:rsidRPr="00516AF3">
              <w:rPr>
                <w:rFonts w:ascii="Times New Roman" w:eastAsia="Times New Roman" w:hAnsi="Times New Roman" w:cs="Times New Roman"/>
                <w:sz w:val="24"/>
                <w:szCs w:val="24"/>
                <w:lang w:eastAsia="ar-SA"/>
              </w:rPr>
              <w:t>Экономическая диагностика предприятия.</w:t>
            </w:r>
          </w:p>
          <w:p w14:paraId="7B263BBB" w14:textId="77777777" w:rsidR="00516AF3" w:rsidRPr="00516AF3" w:rsidRDefault="00516AF3" w:rsidP="00516AF3">
            <w:pPr>
              <w:rPr>
                <w:rFonts w:ascii="Times New Roman" w:eastAsia="Times New Roman" w:hAnsi="Times New Roman" w:cs="Times New Roman"/>
                <w:bCs/>
                <w:i/>
                <w:sz w:val="24"/>
                <w:szCs w:val="24"/>
                <w:lang w:eastAsia="ar-SA"/>
              </w:rPr>
            </w:pPr>
            <w:r w:rsidRPr="00516AF3">
              <w:rPr>
                <w:rFonts w:ascii="Times New Roman" w:eastAsia="Times New Roman" w:hAnsi="Times New Roman" w:cs="Times New Roman"/>
                <w:sz w:val="24"/>
                <w:szCs w:val="24"/>
                <w:lang w:eastAsia="ar-SA"/>
              </w:rPr>
              <w:t>Планирование диагностики на предприятии.</w:t>
            </w:r>
          </w:p>
        </w:tc>
      </w:tr>
      <w:tr w:rsidR="00516AF3" w:rsidRPr="00516AF3" w14:paraId="672EE071" w14:textId="77777777" w:rsidTr="00B83563">
        <w:trPr>
          <w:trHeight w:val="839"/>
        </w:trPr>
        <w:tc>
          <w:tcPr>
            <w:tcW w:w="2822" w:type="dxa"/>
            <w:vMerge/>
            <w:shd w:val="clear" w:color="auto" w:fill="FFFFFF"/>
          </w:tcPr>
          <w:p w14:paraId="7C8812E1" w14:textId="77777777" w:rsidR="00516AF3" w:rsidRPr="00516AF3" w:rsidRDefault="00516AF3" w:rsidP="00516A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cs="Times New Roman"/>
                <w:b/>
                <w:bCs/>
                <w:i/>
                <w:color w:val="FF0000"/>
                <w:sz w:val="24"/>
                <w:szCs w:val="24"/>
                <w:lang w:eastAsia="ar-SA"/>
              </w:rPr>
            </w:pPr>
          </w:p>
        </w:tc>
        <w:tc>
          <w:tcPr>
            <w:tcW w:w="6832" w:type="dxa"/>
            <w:gridSpan w:val="3"/>
            <w:shd w:val="clear" w:color="auto" w:fill="FFFFFF"/>
          </w:tcPr>
          <w:p w14:paraId="0B493AAD" w14:textId="77777777" w:rsidR="00516AF3" w:rsidRPr="00516AF3" w:rsidRDefault="00516AF3" w:rsidP="00516A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ar-SA"/>
              </w:rPr>
            </w:pPr>
            <w:r w:rsidRPr="00516AF3">
              <w:rPr>
                <w:rFonts w:ascii="Times New Roman" w:eastAsia="Times New Roman" w:hAnsi="Times New Roman" w:cs="Times New Roman"/>
                <w:b/>
                <w:bCs/>
                <w:sz w:val="24"/>
                <w:szCs w:val="24"/>
                <w:lang w:eastAsia="ar-SA"/>
              </w:rPr>
              <w:t xml:space="preserve">Практические занятия: </w:t>
            </w:r>
          </w:p>
          <w:p w14:paraId="135CB8EC" w14:textId="77777777" w:rsidR="00516AF3" w:rsidRPr="00516AF3" w:rsidRDefault="00516AF3" w:rsidP="00516AF3">
            <w:pPr>
              <w:numPr>
                <w:ilvl w:val="0"/>
                <w:numId w:val="2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4" w:firstLine="567"/>
              <w:rPr>
                <w:rFonts w:ascii="Times New Roman" w:eastAsia="Times New Roman" w:hAnsi="Times New Roman" w:cs="Times New Roman"/>
                <w:bCs/>
                <w:i/>
                <w:sz w:val="24"/>
                <w:szCs w:val="24"/>
                <w:lang w:eastAsia="ar-SA"/>
              </w:rPr>
            </w:pPr>
            <w:r w:rsidRPr="00516AF3">
              <w:rPr>
                <w:rFonts w:ascii="Times New Roman" w:eastAsia="Times New Roman" w:hAnsi="Times New Roman" w:cs="Times New Roman"/>
                <w:sz w:val="24"/>
                <w:szCs w:val="24"/>
                <w:lang w:eastAsia="ar-SA"/>
              </w:rPr>
              <w:t>Рассчитать диагностику производственного процесса предприятия.</w:t>
            </w:r>
          </w:p>
        </w:tc>
      </w:tr>
      <w:tr w:rsidR="00516AF3" w:rsidRPr="00516AF3" w14:paraId="07B2FF9D" w14:textId="77777777" w:rsidTr="00B83563">
        <w:trPr>
          <w:trHeight w:val="315"/>
        </w:trPr>
        <w:tc>
          <w:tcPr>
            <w:tcW w:w="2822" w:type="dxa"/>
            <w:vMerge w:val="restart"/>
            <w:shd w:val="clear" w:color="auto" w:fill="FFFFFF"/>
          </w:tcPr>
          <w:p w14:paraId="0C653D6C" w14:textId="77777777" w:rsidR="00516AF3" w:rsidRPr="00516AF3" w:rsidRDefault="00516AF3" w:rsidP="00516A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4"/>
                <w:lang w:eastAsia="ar-SA"/>
              </w:rPr>
            </w:pPr>
            <w:r w:rsidRPr="00516AF3">
              <w:rPr>
                <w:rFonts w:ascii="Times New Roman" w:eastAsia="Times New Roman" w:hAnsi="Times New Roman" w:cs="Times New Roman"/>
                <w:b/>
                <w:bCs/>
                <w:sz w:val="24"/>
                <w:szCs w:val="24"/>
                <w:lang w:eastAsia="ar-SA"/>
              </w:rPr>
              <w:t>Тема 3.</w:t>
            </w:r>
          </w:p>
          <w:p w14:paraId="22F22111" w14:textId="77777777" w:rsidR="00516AF3" w:rsidRPr="00516AF3" w:rsidRDefault="00516AF3" w:rsidP="00516A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ar-SA"/>
              </w:rPr>
            </w:pPr>
            <w:r w:rsidRPr="00516AF3">
              <w:rPr>
                <w:rFonts w:ascii="Times New Roman" w:eastAsia="Times New Roman" w:hAnsi="Times New Roman" w:cs="Times New Roman"/>
                <w:b/>
                <w:sz w:val="24"/>
                <w:szCs w:val="24"/>
                <w:lang w:eastAsia="ar-SA"/>
              </w:rPr>
              <w:t>Процессы  мониторинга предприятия</w:t>
            </w:r>
          </w:p>
        </w:tc>
        <w:tc>
          <w:tcPr>
            <w:tcW w:w="6832" w:type="dxa"/>
            <w:gridSpan w:val="3"/>
            <w:shd w:val="clear" w:color="auto" w:fill="FFFFFF"/>
          </w:tcPr>
          <w:p w14:paraId="3DEB51EE" w14:textId="77777777" w:rsidR="00516AF3" w:rsidRPr="00516AF3" w:rsidRDefault="00516AF3" w:rsidP="00516A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i/>
                <w:sz w:val="24"/>
                <w:szCs w:val="24"/>
                <w:lang w:eastAsia="ar-SA"/>
              </w:rPr>
            </w:pPr>
            <w:r w:rsidRPr="00516AF3">
              <w:rPr>
                <w:rFonts w:ascii="Times New Roman" w:eastAsia="Times New Roman" w:hAnsi="Times New Roman" w:cs="Times New Roman"/>
                <w:b/>
                <w:bCs/>
                <w:sz w:val="24"/>
                <w:szCs w:val="24"/>
                <w:lang w:eastAsia="ar-SA"/>
              </w:rPr>
              <w:t>Содержание учебного материала</w:t>
            </w:r>
          </w:p>
        </w:tc>
      </w:tr>
      <w:tr w:rsidR="00516AF3" w:rsidRPr="00516AF3" w14:paraId="7FC70467" w14:textId="77777777" w:rsidTr="00B83563">
        <w:trPr>
          <w:trHeight w:val="144"/>
        </w:trPr>
        <w:tc>
          <w:tcPr>
            <w:tcW w:w="2822" w:type="dxa"/>
            <w:vMerge/>
            <w:shd w:val="clear" w:color="auto" w:fill="FFFFFF"/>
          </w:tcPr>
          <w:p w14:paraId="7904EFF1" w14:textId="77777777" w:rsidR="00516AF3" w:rsidRPr="00516AF3" w:rsidRDefault="00516AF3" w:rsidP="00516A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cs="Times New Roman"/>
                <w:b/>
                <w:bCs/>
                <w:i/>
                <w:sz w:val="24"/>
                <w:szCs w:val="24"/>
                <w:lang w:eastAsia="ar-SA"/>
              </w:rPr>
            </w:pPr>
          </w:p>
        </w:tc>
        <w:tc>
          <w:tcPr>
            <w:tcW w:w="744" w:type="dxa"/>
            <w:gridSpan w:val="2"/>
            <w:shd w:val="clear" w:color="auto" w:fill="FFFFFF"/>
          </w:tcPr>
          <w:p w14:paraId="4D75DC72" w14:textId="77777777" w:rsidR="00516AF3" w:rsidRPr="00516AF3" w:rsidRDefault="00516AF3" w:rsidP="00516A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ar-SA"/>
              </w:rPr>
            </w:pPr>
            <w:r w:rsidRPr="00516AF3">
              <w:rPr>
                <w:rFonts w:ascii="Times New Roman" w:eastAsia="Times New Roman" w:hAnsi="Times New Roman" w:cs="Times New Roman"/>
                <w:bCs/>
                <w:sz w:val="24"/>
                <w:szCs w:val="24"/>
                <w:lang w:eastAsia="ar-SA"/>
              </w:rPr>
              <w:t>1.</w:t>
            </w:r>
          </w:p>
          <w:p w14:paraId="3D96F0D5" w14:textId="77777777" w:rsidR="00516AF3" w:rsidRPr="00516AF3" w:rsidRDefault="00516AF3" w:rsidP="00516A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ar-SA"/>
              </w:rPr>
            </w:pPr>
            <w:r w:rsidRPr="00516AF3">
              <w:rPr>
                <w:rFonts w:ascii="Times New Roman" w:eastAsia="Times New Roman" w:hAnsi="Times New Roman" w:cs="Times New Roman"/>
                <w:bCs/>
                <w:sz w:val="24"/>
                <w:szCs w:val="24"/>
                <w:lang w:eastAsia="ar-SA"/>
              </w:rPr>
              <w:t>2</w:t>
            </w:r>
            <w:r w:rsidRPr="00516AF3">
              <w:rPr>
                <w:rFonts w:ascii="Times New Roman" w:eastAsia="Times New Roman" w:hAnsi="Times New Roman" w:cs="Times New Roman"/>
                <w:bCs/>
                <w:sz w:val="24"/>
                <w:szCs w:val="24"/>
                <w:lang w:val="en-US" w:eastAsia="ar-SA"/>
              </w:rPr>
              <w:t>.</w:t>
            </w:r>
          </w:p>
          <w:p w14:paraId="62A1F90A" w14:textId="77777777" w:rsidR="00516AF3" w:rsidRPr="00516AF3" w:rsidRDefault="00516AF3" w:rsidP="00516A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ar-SA"/>
              </w:rPr>
            </w:pPr>
            <w:r w:rsidRPr="00516AF3">
              <w:rPr>
                <w:rFonts w:ascii="Times New Roman" w:eastAsia="Times New Roman" w:hAnsi="Times New Roman" w:cs="Times New Roman"/>
                <w:bCs/>
                <w:sz w:val="24"/>
                <w:szCs w:val="24"/>
                <w:lang w:eastAsia="ar-SA"/>
              </w:rPr>
              <w:t>3</w:t>
            </w:r>
            <w:r w:rsidRPr="00516AF3">
              <w:rPr>
                <w:rFonts w:ascii="Times New Roman" w:eastAsia="Times New Roman" w:hAnsi="Times New Roman" w:cs="Times New Roman"/>
                <w:bCs/>
                <w:sz w:val="24"/>
                <w:szCs w:val="24"/>
                <w:lang w:val="en-US" w:eastAsia="ar-SA"/>
              </w:rPr>
              <w:t>.</w:t>
            </w:r>
          </w:p>
          <w:p w14:paraId="7ADBD06B" w14:textId="77777777" w:rsidR="00516AF3" w:rsidRPr="00516AF3" w:rsidRDefault="00516AF3" w:rsidP="00516A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ar-SA"/>
              </w:rPr>
            </w:pPr>
            <w:r w:rsidRPr="00516AF3">
              <w:rPr>
                <w:rFonts w:ascii="Times New Roman" w:eastAsia="Times New Roman" w:hAnsi="Times New Roman" w:cs="Times New Roman"/>
                <w:bCs/>
                <w:sz w:val="24"/>
                <w:szCs w:val="24"/>
                <w:lang w:eastAsia="ar-SA"/>
              </w:rPr>
              <w:t>4.</w:t>
            </w:r>
          </w:p>
          <w:p w14:paraId="5DD78644" w14:textId="77777777" w:rsidR="00516AF3" w:rsidRPr="00516AF3" w:rsidRDefault="00516AF3" w:rsidP="00516A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color w:val="000000"/>
                <w:sz w:val="24"/>
                <w:szCs w:val="24"/>
                <w:shd w:val="clear" w:color="auto" w:fill="FFFFFF"/>
                <w:lang w:eastAsia="ar-SA"/>
              </w:rPr>
            </w:pPr>
            <w:r w:rsidRPr="00516AF3">
              <w:rPr>
                <w:rFonts w:ascii="Times New Roman" w:eastAsia="Times New Roman" w:hAnsi="Times New Roman" w:cs="Times New Roman"/>
                <w:bCs/>
                <w:sz w:val="24"/>
                <w:szCs w:val="24"/>
                <w:lang w:eastAsia="ar-SA"/>
              </w:rPr>
              <w:t>5.</w:t>
            </w:r>
          </w:p>
        </w:tc>
        <w:tc>
          <w:tcPr>
            <w:tcW w:w="6088" w:type="dxa"/>
            <w:shd w:val="clear" w:color="auto" w:fill="FFFFFF"/>
          </w:tcPr>
          <w:p w14:paraId="3046C009" w14:textId="77777777" w:rsidR="00516AF3" w:rsidRPr="00516AF3" w:rsidRDefault="00516AF3" w:rsidP="00516AF3">
            <w:pPr>
              <w:rPr>
                <w:rFonts w:ascii="Times New Roman" w:eastAsia="Times New Roman" w:hAnsi="Times New Roman" w:cs="Times New Roman"/>
                <w:bCs/>
                <w:color w:val="000000"/>
                <w:sz w:val="24"/>
                <w:szCs w:val="24"/>
                <w:shd w:val="clear" w:color="auto" w:fill="FFFFFF"/>
                <w:lang w:eastAsia="ar-SA"/>
              </w:rPr>
            </w:pPr>
            <w:r w:rsidRPr="00516AF3">
              <w:rPr>
                <w:rFonts w:ascii="Times New Roman" w:eastAsia="Times New Roman" w:hAnsi="Times New Roman" w:cs="Times New Roman"/>
                <w:bCs/>
                <w:color w:val="000000"/>
                <w:sz w:val="24"/>
                <w:szCs w:val="24"/>
                <w:shd w:val="clear" w:color="auto" w:fill="FFFFFF"/>
                <w:lang w:eastAsia="ar-SA"/>
              </w:rPr>
              <w:t>Основные процессы мониторинга предприятия.</w:t>
            </w:r>
          </w:p>
          <w:p w14:paraId="2541F13D" w14:textId="77777777" w:rsidR="00516AF3" w:rsidRPr="00516AF3" w:rsidRDefault="00516AF3" w:rsidP="00516AF3">
            <w:pPr>
              <w:rPr>
                <w:rFonts w:ascii="Times New Roman" w:eastAsia="Times New Roman" w:hAnsi="Times New Roman" w:cs="Times New Roman"/>
                <w:bCs/>
                <w:color w:val="000000"/>
                <w:sz w:val="24"/>
                <w:szCs w:val="24"/>
                <w:shd w:val="clear" w:color="auto" w:fill="FFFFFF"/>
                <w:lang w:eastAsia="ar-SA"/>
              </w:rPr>
            </w:pPr>
            <w:r w:rsidRPr="00516AF3">
              <w:rPr>
                <w:rFonts w:ascii="Times New Roman" w:eastAsia="Times New Roman" w:hAnsi="Times New Roman" w:cs="Times New Roman"/>
                <w:bCs/>
                <w:color w:val="000000"/>
                <w:sz w:val="24"/>
                <w:szCs w:val="24"/>
                <w:shd w:val="clear" w:color="auto" w:fill="FFFFFF"/>
                <w:lang w:eastAsia="ar-SA"/>
              </w:rPr>
              <w:t>Методы мониторинга предприятия.</w:t>
            </w:r>
          </w:p>
          <w:p w14:paraId="6DD06E13" w14:textId="77777777" w:rsidR="00516AF3" w:rsidRPr="00516AF3" w:rsidRDefault="00516AF3" w:rsidP="00516AF3">
            <w:pPr>
              <w:rPr>
                <w:rFonts w:ascii="Times New Roman" w:eastAsia="Times New Roman" w:hAnsi="Times New Roman" w:cs="Times New Roman"/>
                <w:bCs/>
                <w:color w:val="000000"/>
                <w:sz w:val="24"/>
                <w:szCs w:val="24"/>
                <w:shd w:val="clear" w:color="auto" w:fill="FFFFFF"/>
                <w:lang w:eastAsia="ar-SA"/>
              </w:rPr>
            </w:pPr>
            <w:r w:rsidRPr="00516AF3">
              <w:rPr>
                <w:rFonts w:ascii="Times New Roman" w:eastAsia="Times New Roman" w:hAnsi="Times New Roman" w:cs="Times New Roman"/>
                <w:bCs/>
                <w:color w:val="000000"/>
                <w:sz w:val="24"/>
                <w:szCs w:val="24"/>
                <w:shd w:val="clear" w:color="auto" w:fill="FFFFFF"/>
                <w:lang w:eastAsia="ar-SA"/>
              </w:rPr>
              <w:t>Организация мониторинга на предприятии.</w:t>
            </w:r>
          </w:p>
          <w:p w14:paraId="701BC297" w14:textId="77777777" w:rsidR="00516AF3" w:rsidRPr="00516AF3" w:rsidRDefault="00516AF3" w:rsidP="00516AF3">
            <w:pPr>
              <w:rPr>
                <w:rFonts w:ascii="Times New Roman" w:eastAsia="Times New Roman" w:hAnsi="Times New Roman" w:cs="Times New Roman"/>
                <w:bCs/>
                <w:color w:val="000000"/>
                <w:sz w:val="24"/>
                <w:szCs w:val="24"/>
                <w:shd w:val="clear" w:color="auto" w:fill="FFFFFF"/>
                <w:lang w:eastAsia="ar-SA"/>
              </w:rPr>
            </w:pPr>
            <w:r w:rsidRPr="00516AF3">
              <w:rPr>
                <w:rFonts w:ascii="Times New Roman" w:eastAsia="Times New Roman" w:hAnsi="Times New Roman" w:cs="Times New Roman"/>
                <w:bCs/>
                <w:color w:val="000000"/>
                <w:sz w:val="24"/>
                <w:szCs w:val="24"/>
                <w:shd w:val="clear" w:color="auto" w:fill="FFFFFF"/>
                <w:lang w:eastAsia="ar-SA"/>
              </w:rPr>
              <w:t>Мониторинг текущего состояния предприятия.</w:t>
            </w:r>
          </w:p>
          <w:p w14:paraId="74050613" w14:textId="77777777" w:rsidR="00516AF3" w:rsidRPr="00516AF3" w:rsidRDefault="00516AF3" w:rsidP="00516AF3">
            <w:pPr>
              <w:rPr>
                <w:rFonts w:ascii="Times New Roman" w:eastAsia="Times New Roman" w:hAnsi="Times New Roman" w:cs="Times New Roman"/>
                <w:bCs/>
                <w:i/>
                <w:sz w:val="24"/>
                <w:szCs w:val="24"/>
                <w:lang w:eastAsia="ar-SA"/>
              </w:rPr>
            </w:pPr>
            <w:r w:rsidRPr="00516AF3">
              <w:rPr>
                <w:rFonts w:ascii="Times New Roman" w:eastAsia="Times New Roman" w:hAnsi="Times New Roman" w:cs="Times New Roman"/>
                <w:bCs/>
                <w:color w:val="000000"/>
                <w:sz w:val="24"/>
                <w:szCs w:val="24"/>
                <w:shd w:val="clear" w:color="auto" w:fill="FFFFFF"/>
                <w:lang w:eastAsia="ar-SA"/>
              </w:rPr>
              <w:t>Показатели мониторинга.</w:t>
            </w:r>
          </w:p>
        </w:tc>
      </w:tr>
      <w:tr w:rsidR="00516AF3" w:rsidRPr="00516AF3" w14:paraId="018169B4" w14:textId="77777777" w:rsidTr="00B83563">
        <w:trPr>
          <w:trHeight w:val="874"/>
        </w:trPr>
        <w:tc>
          <w:tcPr>
            <w:tcW w:w="2822" w:type="dxa"/>
            <w:vMerge/>
            <w:shd w:val="clear" w:color="auto" w:fill="FFFFFF"/>
          </w:tcPr>
          <w:p w14:paraId="1100ED37" w14:textId="77777777" w:rsidR="00516AF3" w:rsidRPr="00516AF3" w:rsidRDefault="00516AF3" w:rsidP="00516A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cs="Times New Roman"/>
                <w:b/>
                <w:bCs/>
                <w:i/>
                <w:sz w:val="24"/>
                <w:szCs w:val="24"/>
                <w:lang w:eastAsia="ar-SA"/>
              </w:rPr>
            </w:pPr>
          </w:p>
        </w:tc>
        <w:tc>
          <w:tcPr>
            <w:tcW w:w="6832" w:type="dxa"/>
            <w:gridSpan w:val="3"/>
            <w:shd w:val="clear" w:color="auto" w:fill="FFFFFF"/>
          </w:tcPr>
          <w:p w14:paraId="6B990BF4" w14:textId="77777777" w:rsidR="00516AF3" w:rsidRPr="00516AF3" w:rsidRDefault="00516AF3" w:rsidP="00516A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ar-SA"/>
              </w:rPr>
            </w:pPr>
            <w:r w:rsidRPr="00516AF3">
              <w:rPr>
                <w:rFonts w:ascii="Times New Roman" w:eastAsia="Times New Roman" w:hAnsi="Times New Roman" w:cs="Times New Roman"/>
                <w:b/>
                <w:bCs/>
                <w:sz w:val="24"/>
                <w:szCs w:val="24"/>
                <w:lang w:eastAsia="ar-SA"/>
              </w:rPr>
              <w:t xml:space="preserve">Практические занятия: </w:t>
            </w:r>
          </w:p>
          <w:p w14:paraId="696C7996" w14:textId="77777777" w:rsidR="00516AF3" w:rsidRPr="00516AF3" w:rsidRDefault="00516AF3" w:rsidP="00516A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ar-SA"/>
              </w:rPr>
            </w:pPr>
            <w:r w:rsidRPr="00516AF3">
              <w:rPr>
                <w:rFonts w:ascii="Times New Roman" w:eastAsia="Times New Roman" w:hAnsi="Times New Roman" w:cs="Times New Roman"/>
                <w:sz w:val="24"/>
                <w:szCs w:val="24"/>
                <w:lang w:eastAsia="ar-SA"/>
              </w:rPr>
              <w:t>Проработать методику контроля (мониторинга) производственного процесса предприятия.</w:t>
            </w:r>
          </w:p>
        </w:tc>
      </w:tr>
      <w:tr w:rsidR="00516AF3" w:rsidRPr="00516AF3" w14:paraId="3556556C" w14:textId="77777777" w:rsidTr="00B83563">
        <w:trPr>
          <w:trHeight w:val="144"/>
        </w:trPr>
        <w:tc>
          <w:tcPr>
            <w:tcW w:w="2822" w:type="dxa"/>
            <w:vMerge w:val="restart"/>
            <w:shd w:val="clear" w:color="auto" w:fill="FFFFFF"/>
          </w:tcPr>
          <w:p w14:paraId="5CC0DBAE" w14:textId="77777777" w:rsidR="00516AF3" w:rsidRPr="00516AF3" w:rsidRDefault="00516AF3" w:rsidP="00516A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ar-SA"/>
              </w:rPr>
            </w:pPr>
            <w:r w:rsidRPr="00516AF3">
              <w:rPr>
                <w:rFonts w:ascii="Times New Roman" w:eastAsia="Times New Roman" w:hAnsi="Times New Roman" w:cs="Times New Roman"/>
                <w:b/>
                <w:bCs/>
                <w:sz w:val="24"/>
                <w:szCs w:val="24"/>
                <w:lang w:eastAsia="ar-SA"/>
              </w:rPr>
              <w:t>Тема 4.</w:t>
            </w:r>
          </w:p>
          <w:p w14:paraId="6DB89261" w14:textId="77777777" w:rsidR="00516AF3" w:rsidRPr="00516AF3" w:rsidRDefault="00516AF3" w:rsidP="00516A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ar-SA"/>
              </w:rPr>
            </w:pPr>
            <w:r w:rsidRPr="00516AF3">
              <w:rPr>
                <w:rFonts w:ascii="Times New Roman" w:eastAsia="Times New Roman" w:hAnsi="Times New Roman" w:cs="Times New Roman"/>
                <w:b/>
                <w:bCs/>
                <w:sz w:val="24"/>
                <w:szCs w:val="24"/>
                <w:lang w:eastAsia="ar-SA"/>
              </w:rPr>
              <w:t>Основы законодательства о труде</w:t>
            </w:r>
          </w:p>
          <w:p w14:paraId="5CD47551" w14:textId="77777777" w:rsidR="00516AF3" w:rsidRPr="00516AF3" w:rsidRDefault="00516AF3" w:rsidP="00516A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ar-SA"/>
              </w:rPr>
            </w:pPr>
          </w:p>
        </w:tc>
        <w:tc>
          <w:tcPr>
            <w:tcW w:w="6832" w:type="dxa"/>
            <w:gridSpan w:val="3"/>
            <w:shd w:val="clear" w:color="auto" w:fill="FFFFFF"/>
          </w:tcPr>
          <w:p w14:paraId="5DA59BC9" w14:textId="77777777" w:rsidR="00516AF3" w:rsidRPr="00516AF3" w:rsidRDefault="00516AF3" w:rsidP="00516A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i/>
                <w:sz w:val="24"/>
                <w:szCs w:val="24"/>
                <w:lang w:eastAsia="ar-SA"/>
              </w:rPr>
            </w:pPr>
            <w:r w:rsidRPr="00516AF3">
              <w:rPr>
                <w:rFonts w:ascii="Times New Roman" w:eastAsia="Times New Roman" w:hAnsi="Times New Roman" w:cs="Times New Roman"/>
                <w:b/>
                <w:bCs/>
                <w:sz w:val="24"/>
                <w:szCs w:val="24"/>
                <w:lang w:eastAsia="ar-SA"/>
              </w:rPr>
              <w:t>Содержание учебного материала</w:t>
            </w:r>
          </w:p>
        </w:tc>
      </w:tr>
      <w:tr w:rsidR="00516AF3" w:rsidRPr="00516AF3" w14:paraId="0CAC3751" w14:textId="77777777" w:rsidTr="00B83563">
        <w:trPr>
          <w:trHeight w:val="144"/>
        </w:trPr>
        <w:tc>
          <w:tcPr>
            <w:tcW w:w="2822" w:type="dxa"/>
            <w:vMerge/>
            <w:shd w:val="clear" w:color="auto" w:fill="FFFFFF"/>
          </w:tcPr>
          <w:p w14:paraId="4C17DD2F" w14:textId="77777777" w:rsidR="00516AF3" w:rsidRPr="00516AF3" w:rsidRDefault="00516AF3" w:rsidP="00516A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cs="Times New Roman"/>
                <w:b/>
                <w:bCs/>
                <w:i/>
                <w:sz w:val="24"/>
                <w:szCs w:val="24"/>
                <w:lang w:eastAsia="ar-SA"/>
              </w:rPr>
            </w:pPr>
          </w:p>
        </w:tc>
        <w:tc>
          <w:tcPr>
            <w:tcW w:w="610" w:type="dxa"/>
            <w:shd w:val="clear" w:color="auto" w:fill="FFFFFF"/>
          </w:tcPr>
          <w:p w14:paraId="4A8D42D1" w14:textId="77777777" w:rsidR="00516AF3" w:rsidRPr="00516AF3" w:rsidRDefault="00516AF3" w:rsidP="00516A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ar-SA"/>
              </w:rPr>
            </w:pPr>
            <w:r w:rsidRPr="00516AF3">
              <w:rPr>
                <w:rFonts w:ascii="Times New Roman" w:eastAsia="Times New Roman" w:hAnsi="Times New Roman" w:cs="Times New Roman"/>
                <w:bCs/>
                <w:sz w:val="24"/>
                <w:szCs w:val="24"/>
                <w:lang w:val="en-US" w:eastAsia="ar-SA"/>
              </w:rPr>
              <w:t>1.</w:t>
            </w:r>
          </w:p>
          <w:p w14:paraId="28493799" w14:textId="77777777" w:rsidR="00516AF3" w:rsidRPr="00516AF3" w:rsidRDefault="00516AF3" w:rsidP="00516A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ar-SA"/>
              </w:rPr>
            </w:pPr>
          </w:p>
          <w:p w14:paraId="1BE6C319" w14:textId="77777777" w:rsidR="00516AF3" w:rsidRPr="00516AF3" w:rsidRDefault="00516AF3" w:rsidP="00516A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val="en-US" w:eastAsia="ar-SA"/>
              </w:rPr>
            </w:pPr>
            <w:r w:rsidRPr="00516AF3">
              <w:rPr>
                <w:rFonts w:ascii="Times New Roman" w:eastAsia="Times New Roman" w:hAnsi="Times New Roman" w:cs="Times New Roman"/>
                <w:bCs/>
                <w:sz w:val="24"/>
                <w:szCs w:val="24"/>
                <w:lang w:val="en-US" w:eastAsia="ar-SA"/>
              </w:rPr>
              <w:t>2.</w:t>
            </w:r>
          </w:p>
          <w:p w14:paraId="7ED759BD" w14:textId="77777777" w:rsidR="00516AF3" w:rsidRPr="00516AF3" w:rsidRDefault="00516AF3" w:rsidP="00516A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ar-SA"/>
              </w:rPr>
            </w:pPr>
            <w:r w:rsidRPr="00516AF3">
              <w:rPr>
                <w:rFonts w:ascii="Times New Roman" w:eastAsia="Times New Roman" w:hAnsi="Times New Roman" w:cs="Times New Roman"/>
                <w:bCs/>
                <w:sz w:val="24"/>
                <w:szCs w:val="24"/>
                <w:lang w:val="en-US" w:eastAsia="ar-SA"/>
              </w:rPr>
              <w:t>3.</w:t>
            </w:r>
          </w:p>
          <w:p w14:paraId="269AA8B0" w14:textId="77777777" w:rsidR="00516AF3" w:rsidRPr="00516AF3" w:rsidRDefault="00516AF3" w:rsidP="00516A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ar-SA"/>
              </w:rPr>
            </w:pPr>
            <w:r w:rsidRPr="00516AF3">
              <w:rPr>
                <w:rFonts w:ascii="Times New Roman" w:eastAsia="Times New Roman" w:hAnsi="Times New Roman" w:cs="Times New Roman"/>
                <w:bCs/>
                <w:sz w:val="24"/>
                <w:szCs w:val="24"/>
                <w:lang w:eastAsia="ar-SA"/>
              </w:rPr>
              <w:t>4.</w:t>
            </w:r>
          </w:p>
        </w:tc>
        <w:tc>
          <w:tcPr>
            <w:tcW w:w="6222" w:type="dxa"/>
            <w:gridSpan w:val="2"/>
            <w:shd w:val="clear" w:color="auto" w:fill="FFFFFF"/>
          </w:tcPr>
          <w:p w14:paraId="164639B0" w14:textId="77777777" w:rsidR="00516AF3" w:rsidRPr="00516AF3" w:rsidRDefault="00516AF3" w:rsidP="00516AF3">
            <w:pPr>
              <w:rPr>
                <w:rFonts w:ascii="Times New Roman" w:eastAsia="Times New Roman" w:hAnsi="Times New Roman" w:cs="Times New Roman"/>
                <w:bCs/>
                <w:sz w:val="24"/>
                <w:szCs w:val="24"/>
                <w:lang w:eastAsia="ar-SA"/>
              </w:rPr>
            </w:pPr>
            <w:r w:rsidRPr="00516AF3">
              <w:rPr>
                <w:rFonts w:ascii="Times New Roman" w:eastAsia="Times New Roman" w:hAnsi="Times New Roman" w:cs="Times New Roman"/>
                <w:bCs/>
                <w:sz w:val="24"/>
                <w:szCs w:val="24"/>
                <w:lang w:eastAsia="ar-SA"/>
              </w:rPr>
              <w:t>Трудовые отношения, стороны трудовых отношений, основание возникновения трудовых отношений.</w:t>
            </w:r>
          </w:p>
          <w:p w14:paraId="1F1FCEEF" w14:textId="77777777" w:rsidR="00516AF3" w:rsidRPr="00516AF3" w:rsidRDefault="00516AF3" w:rsidP="00516AF3">
            <w:pPr>
              <w:rPr>
                <w:rFonts w:ascii="Times New Roman" w:eastAsia="Times New Roman" w:hAnsi="Times New Roman" w:cs="Times New Roman"/>
                <w:bCs/>
                <w:sz w:val="24"/>
                <w:szCs w:val="24"/>
                <w:lang w:eastAsia="ar-SA"/>
              </w:rPr>
            </w:pPr>
            <w:r w:rsidRPr="00516AF3">
              <w:rPr>
                <w:rFonts w:ascii="Times New Roman" w:eastAsia="Times New Roman" w:hAnsi="Times New Roman" w:cs="Times New Roman"/>
                <w:bCs/>
                <w:sz w:val="24"/>
                <w:szCs w:val="24"/>
                <w:lang w:eastAsia="ar-SA"/>
              </w:rPr>
              <w:t>Социальное партнерство в сфере труда.</w:t>
            </w:r>
          </w:p>
          <w:p w14:paraId="225270EE" w14:textId="77777777" w:rsidR="00516AF3" w:rsidRPr="00516AF3" w:rsidRDefault="00516AF3" w:rsidP="00516AF3">
            <w:pPr>
              <w:rPr>
                <w:rFonts w:ascii="Times New Roman" w:eastAsia="Times New Roman" w:hAnsi="Times New Roman" w:cs="Times New Roman"/>
                <w:bCs/>
                <w:sz w:val="24"/>
                <w:szCs w:val="24"/>
                <w:lang w:eastAsia="ar-SA"/>
              </w:rPr>
            </w:pPr>
            <w:r w:rsidRPr="00516AF3">
              <w:rPr>
                <w:rFonts w:ascii="Times New Roman" w:eastAsia="Times New Roman" w:hAnsi="Times New Roman" w:cs="Times New Roman"/>
                <w:bCs/>
                <w:sz w:val="24"/>
                <w:szCs w:val="24"/>
                <w:lang w:eastAsia="ar-SA"/>
              </w:rPr>
              <w:t>Трудовой договор.</w:t>
            </w:r>
          </w:p>
          <w:p w14:paraId="4FC32696" w14:textId="77777777" w:rsidR="00516AF3" w:rsidRPr="00516AF3" w:rsidRDefault="00516AF3" w:rsidP="00516AF3">
            <w:pPr>
              <w:rPr>
                <w:rFonts w:ascii="Times New Roman" w:eastAsia="Times New Roman" w:hAnsi="Times New Roman" w:cs="Times New Roman"/>
                <w:bCs/>
                <w:i/>
                <w:sz w:val="24"/>
                <w:szCs w:val="24"/>
                <w:lang w:eastAsia="ar-SA"/>
              </w:rPr>
            </w:pPr>
            <w:r w:rsidRPr="00516AF3">
              <w:rPr>
                <w:rFonts w:ascii="Times New Roman" w:eastAsia="Times New Roman" w:hAnsi="Times New Roman" w:cs="Times New Roman"/>
                <w:bCs/>
                <w:sz w:val="24"/>
                <w:szCs w:val="24"/>
                <w:lang w:eastAsia="ar-SA"/>
              </w:rPr>
              <w:t>Рабочее время, время отдыха.</w:t>
            </w:r>
          </w:p>
        </w:tc>
      </w:tr>
      <w:tr w:rsidR="00516AF3" w:rsidRPr="00516AF3" w14:paraId="5192C5BD" w14:textId="77777777" w:rsidTr="00B83563">
        <w:trPr>
          <w:trHeight w:val="1657"/>
        </w:trPr>
        <w:tc>
          <w:tcPr>
            <w:tcW w:w="2822" w:type="dxa"/>
            <w:vMerge/>
            <w:tcBorders>
              <w:bottom w:val="single" w:sz="4" w:space="0" w:color="auto"/>
            </w:tcBorders>
            <w:shd w:val="clear" w:color="auto" w:fill="FFFFFF"/>
          </w:tcPr>
          <w:p w14:paraId="45D2C457" w14:textId="77777777" w:rsidR="00516AF3" w:rsidRPr="00516AF3" w:rsidRDefault="00516AF3" w:rsidP="00516A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cs="Times New Roman"/>
                <w:b/>
                <w:bCs/>
                <w:i/>
                <w:sz w:val="24"/>
                <w:szCs w:val="24"/>
                <w:lang w:eastAsia="ar-SA"/>
              </w:rPr>
            </w:pPr>
          </w:p>
        </w:tc>
        <w:tc>
          <w:tcPr>
            <w:tcW w:w="6832" w:type="dxa"/>
            <w:gridSpan w:val="3"/>
            <w:tcBorders>
              <w:bottom w:val="single" w:sz="4" w:space="0" w:color="auto"/>
            </w:tcBorders>
            <w:shd w:val="clear" w:color="auto" w:fill="FFFFFF"/>
          </w:tcPr>
          <w:p w14:paraId="41C313FF" w14:textId="77777777" w:rsidR="00516AF3" w:rsidRPr="00516AF3" w:rsidRDefault="00516AF3" w:rsidP="00516A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ar-SA"/>
              </w:rPr>
            </w:pPr>
            <w:r w:rsidRPr="00516AF3">
              <w:rPr>
                <w:rFonts w:ascii="Times New Roman" w:eastAsia="Times New Roman" w:hAnsi="Times New Roman" w:cs="Times New Roman"/>
                <w:b/>
                <w:bCs/>
                <w:sz w:val="24"/>
                <w:szCs w:val="24"/>
                <w:lang w:eastAsia="ar-SA"/>
              </w:rPr>
              <w:t xml:space="preserve">Практические занятия: </w:t>
            </w:r>
          </w:p>
          <w:p w14:paraId="73E30808" w14:textId="77777777" w:rsidR="00516AF3" w:rsidRPr="00516AF3" w:rsidRDefault="00516AF3" w:rsidP="00516AF3">
            <w:pPr>
              <w:numPr>
                <w:ilvl w:val="0"/>
                <w:numId w:val="2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2" w:lineRule="atLeast"/>
              <w:rPr>
                <w:rFonts w:ascii="Times New Roman" w:eastAsia="Times New Roman" w:hAnsi="Times New Roman" w:cs="Times New Roman"/>
                <w:bCs/>
                <w:sz w:val="24"/>
                <w:szCs w:val="24"/>
                <w:lang w:eastAsia="ar-SA"/>
              </w:rPr>
            </w:pPr>
            <w:r w:rsidRPr="00516AF3">
              <w:rPr>
                <w:rFonts w:ascii="Times New Roman" w:eastAsia="Times New Roman" w:hAnsi="Times New Roman" w:cs="Times New Roman"/>
                <w:bCs/>
                <w:sz w:val="24"/>
                <w:szCs w:val="24"/>
                <w:lang w:eastAsia="ar-SA"/>
              </w:rPr>
              <w:t>Оформить трудовые отношения сторон.</w:t>
            </w:r>
          </w:p>
          <w:p w14:paraId="67B81869" w14:textId="77777777" w:rsidR="00516AF3" w:rsidRPr="00516AF3" w:rsidRDefault="00516AF3" w:rsidP="00516AF3">
            <w:pPr>
              <w:numPr>
                <w:ilvl w:val="0"/>
                <w:numId w:val="2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2" w:lineRule="atLeast"/>
              <w:rPr>
                <w:rFonts w:ascii="Times New Roman" w:eastAsia="Times New Roman" w:hAnsi="Times New Roman" w:cs="Times New Roman"/>
                <w:bCs/>
                <w:sz w:val="24"/>
                <w:szCs w:val="24"/>
                <w:lang w:eastAsia="ar-SA"/>
              </w:rPr>
            </w:pPr>
            <w:r w:rsidRPr="00516AF3">
              <w:rPr>
                <w:rFonts w:ascii="Times New Roman" w:eastAsia="Times New Roman" w:hAnsi="Times New Roman" w:cs="Times New Roman"/>
                <w:bCs/>
                <w:sz w:val="24"/>
                <w:szCs w:val="24"/>
                <w:lang w:eastAsia="ar-SA"/>
              </w:rPr>
              <w:t>Оформить социальное партнерство в сфере труда.</w:t>
            </w:r>
          </w:p>
          <w:p w14:paraId="1C8D5794" w14:textId="77777777" w:rsidR="00516AF3" w:rsidRPr="00516AF3" w:rsidRDefault="00516AF3" w:rsidP="00516AF3">
            <w:pPr>
              <w:numPr>
                <w:ilvl w:val="0"/>
                <w:numId w:val="2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2" w:lineRule="atLeast"/>
              <w:rPr>
                <w:rFonts w:ascii="Times New Roman" w:eastAsia="Times New Roman" w:hAnsi="Times New Roman" w:cs="Times New Roman"/>
                <w:bCs/>
                <w:sz w:val="24"/>
                <w:szCs w:val="24"/>
                <w:lang w:eastAsia="ar-SA"/>
              </w:rPr>
            </w:pPr>
            <w:r w:rsidRPr="00516AF3">
              <w:rPr>
                <w:rFonts w:ascii="Times New Roman" w:eastAsia="Times New Roman" w:hAnsi="Times New Roman" w:cs="Times New Roman"/>
                <w:bCs/>
                <w:sz w:val="24"/>
                <w:szCs w:val="24"/>
                <w:lang w:eastAsia="ar-SA"/>
              </w:rPr>
              <w:t>Оплата и нормирование труда.</w:t>
            </w:r>
          </w:p>
          <w:p w14:paraId="75657DA9" w14:textId="77777777" w:rsidR="00516AF3" w:rsidRPr="00516AF3" w:rsidRDefault="00516AF3" w:rsidP="00516AF3">
            <w:pPr>
              <w:numPr>
                <w:ilvl w:val="0"/>
                <w:numId w:val="2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2" w:lineRule="atLeast"/>
              <w:rPr>
                <w:rFonts w:ascii="Times New Roman" w:eastAsia="Times New Roman" w:hAnsi="Times New Roman" w:cs="Times New Roman"/>
                <w:bCs/>
                <w:i/>
                <w:sz w:val="24"/>
                <w:szCs w:val="24"/>
                <w:lang w:eastAsia="ar-SA"/>
              </w:rPr>
            </w:pPr>
            <w:r w:rsidRPr="00516AF3">
              <w:rPr>
                <w:rFonts w:ascii="Times New Roman" w:eastAsia="Times New Roman" w:hAnsi="Times New Roman" w:cs="Times New Roman"/>
                <w:bCs/>
                <w:sz w:val="24"/>
                <w:szCs w:val="24"/>
                <w:lang w:eastAsia="ar-SA"/>
              </w:rPr>
              <w:t>Трудовой распорядок, дисциплина труда.</w:t>
            </w:r>
          </w:p>
        </w:tc>
      </w:tr>
      <w:tr w:rsidR="00516AF3" w:rsidRPr="00516AF3" w14:paraId="227102D4" w14:textId="77777777" w:rsidTr="00B83563">
        <w:trPr>
          <w:trHeight w:val="654"/>
        </w:trPr>
        <w:tc>
          <w:tcPr>
            <w:tcW w:w="9654" w:type="dxa"/>
            <w:gridSpan w:val="4"/>
            <w:tcBorders>
              <w:top w:val="single" w:sz="4" w:space="0" w:color="auto"/>
            </w:tcBorders>
            <w:shd w:val="clear" w:color="auto" w:fill="FFFFFF"/>
          </w:tcPr>
          <w:p w14:paraId="06B8BB8E" w14:textId="77777777" w:rsidR="00516AF3" w:rsidRPr="00516AF3" w:rsidRDefault="00516AF3" w:rsidP="00516A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Times New Roman" w:eastAsia="Times New Roman" w:hAnsi="Times New Roman" w:cs="Times New Roman"/>
                <w:sz w:val="24"/>
                <w:szCs w:val="24"/>
                <w:lang w:eastAsia="ru-RU"/>
              </w:rPr>
            </w:pPr>
            <w:r w:rsidRPr="00516AF3">
              <w:rPr>
                <w:rFonts w:ascii="Times New Roman" w:eastAsia="Times New Roman" w:hAnsi="Times New Roman" w:cs="Times New Roman"/>
                <w:b/>
                <w:bCs/>
                <w:sz w:val="24"/>
                <w:szCs w:val="24"/>
                <w:lang w:eastAsia="ru-RU"/>
              </w:rPr>
              <w:t>Самостоятельная работа обучающихся</w:t>
            </w:r>
            <w:r w:rsidRPr="00516AF3">
              <w:rPr>
                <w:rFonts w:ascii="Times New Roman" w:eastAsia="Calibri" w:hAnsi="Times New Roman" w:cs="Times New Roman"/>
                <w:b/>
                <w:bCs/>
                <w:sz w:val="24"/>
                <w:szCs w:val="24"/>
                <w:lang w:eastAsia="ru-RU"/>
              </w:rPr>
              <w:t xml:space="preserve"> при изучении МДК 03.01</w:t>
            </w:r>
            <w:r w:rsidRPr="00516AF3">
              <w:rPr>
                <w:rFonts w:ascii="Times New Roman" w:eastAsia="Times New Roman" w:hAnsi="Times New Roman" w:cs="Times New Roman"/>
                <w:b/>
                <w:bCs/>
                <w:sz w:val="24"/>
                <w:szCs w:val="24"/>
                <w:lang w:eastAsia="ru-RU"/>
              </w:rPr>
              <w:t>:</w:t>
            </w:r>
          </w:p>
          <w:p w14:paraId="77FFEC88" w14:textId="77777777" w:rsidR="00516AF3" w:rsidRPr="00516AF3" w:rsidRDefault="00516AF3" w:rsidP="007A75CC">
            <w:pPr>
              <w:numPr>
                <w:ilvl w:val="0"/>
                <w:numId w:val="20"/>
              </w:numPr>
              <w:spacing w:line="276" w:lineRule="auto"/>
              <w:ind w:left="0" w:firstLine="0"/>
              <w:rPr>
                <w:rFonts w:ascii="Times New Roman" w:eastAsia="Times New Roman" w:hAnsi="Times New Roman" w:cs="Times New Roman"/>
                <w:bCs/>
                <w:sz w:val="24"/>
                <w:szCs w:val="24"/>
                <w:lang w:eastAsia="ru-RU"/>
              </w:rPr>
            </w:pPr>
            <w:r w:rsidRPr="00516AF3">
              <w:rPr>
                <w:rFonts w:ascii="Times New Roman" w:eastAsia="Times New Roman" w:hAnsi="Times New Roman" w:cs="Times New Roman"/>
                <w:sz w:val="24"/>
                <w:szCs w:val="24"/>
                <w:lang w:eastAsia="ru-RU"/>
              </w:rPr>
              <w:t xml:space="preserve">Написать реферат по теме: Контроль </w:t>
            </w:r>
            <w:r w:rsidRPr="00516AF3">
              <w:rPr>
                <w:rFonts w:ascii="Times New Roman" w:eastAsia="Times New Roman" w:hAnsi="Times New Roman" w:cs="Times New Roman"/>
                <w:bCs/>
                <w:sz w:val="24"/>
                <w:szCs w:val="24"/>
                <w:lang w:eastAsia="ru-RU"/>
              </w:rPr>
              <w:t>производственного процесса предприятия.</w:t>
            </w:r>
          </w:p>
          <w:p w14:paraId="30221538" w14:textId="77777777" w:rsidR="00516AF3" w:rsidRPr="00516AF3" w:rsidRDefault="00516AF3" w:rsidP="007A75CC">
            <w:pPr>
              <w:numPr>
                <w:ilvl w:val="0"/>
                <w:numId w:val="20"/>
              </w:numPr>
              <w:spacing w:line="276" w:lineRule="auto"/>
              <w:ind w:left="0" w:firstLine="0"/>
              <w:rPr>
                <w:rFonts w:ascii="Times New Roman" w:eastAsia="Times New Roman" w:hAnsi="Times New Roman" w:cs="Times New Roman"/>
                <w:bCs/>
                <w:sz w:val="24"/>
                <w:szCs w:val="24"/>
                <w:lang w:eastAsia="ru-RU"/>
              </w:rPr>
            </w:pPr>
            <w:r w:rsidRPr="00516AF3">
              <w:rPr>
                <w:rFonts w:ascii="Times New Roman" w:eastAsia="Times New Roman" w:hAnsi="Times New Roman" w:cs="Times New Roman"/>
                <w:sz w:val="24"/>
                <w:szCs w:val="24"/>
                <w:lang w:eastAsia="ru-RU"/>
              </w:rPr>
              <w:t>Подготовить доклад на тему «</w:t>
            </w:r>
            <w:r w:rsidRPr="00516AF3">
              <w:rPr>
                <w:rFonts w:ascii="Times New Roman" w:eastAsia="Times New Roman" w:hAnsi="Times New Roman" w:cs="Times New Roman"/>
                <w:sz w:val="24"/>
                <w:szCs w:val="24"/>
                <w:lang w:eastAsia="ar-SA"/>
              </w:rPr>
              <w:t>Значение использования информационно-коммуникационных технологий в процессе организации диспетчерской службы»</w:t>
            </w:r>
            <w:r w:rsidRPr="00516AF3">
              <w:rPr>
                <w:rFonts w:ascii="Times New Roman" w:eastAsia="Times New Roman" w:hAnsi="Times New Roman" w:cs="Times New Roman"/>
                <w:sz w:val="24"/>
                <w:szCs w:val="24"/>
                <w:lang w:eastAsia="ru-RU"/>
              </w:rPr>
              <w:t>.</w:t>
            </w:r>
          </w:p>
          <w:p w14:paraId="2694C9E8" w14:textId="77777777" w:rsidR="00516AF3" w:rsidRPr="00516AF3" w:rsidRDefault="00516AF3" w:rsidP="007A75CC">
            <w:pPr>
              <w:numPr>
                <w:ilvl w:val="0"/>
                <w:numId w:val="20"/>
              </w:numPr>
              <w:spacing w:line="276" w:lineRule="auto"/>
              <w:ind w:left="0" w:firstLine="0"/>
              <w:rPr>
                <w:rFonts w:ascii="Times New Roman" w:eastAsia="Times New Roman" w:hAnsi="Times New Roman" w:cs="Times New Roman"/>
                <w:bCs/>
                <w:sz w:val="24"/>
                <w:szCs w:val="24"/>
                <w:lang w:eastAsia="ru-RU"/>
              </w:rPr>
            </w:pPr>
            <w:r w:rsidRPr="00516AF3">
              <w:rPr>
                <w:rFonts w:ascii="Times New Roman" w:eastAsia="Times New Roman" w:hAnsi="Times New Roman" w:cs="Times New Roman"/>
                <w:sz w:val="24"/>
                <w:szCs w:val="24"/>
                <w:lang w:eastAsia="ru-RU"/>
              </w:rPr>
              <w:t>Познакомиться с Э</w:t>
            </w:r>
            <w:r w:rsidRPr="00516AF3">
              <w:rPr>
                <w:rFonts w:ascii="Times New Roman" w:eastAsia="Times New Roman" w:hAnsi="Times New Roman" w:cs="Times New Roman"/>
                <w:sz w:val="24"/>
                <w:szCs w:val="24"/>
                <w:lang w:eastAsia="ar-SA"/>
              </w:rPr>
              <w:t xml:space="preserve">кономической диагностикой предприятия, </w:t>
            </w:r>
            <w:r w:rsidRPr="00516AF3">
              <w:rPr>
                <w:rFonts w:ascii="Times New Roman" w:eastAsia="Times New Roman" w:hAnsi="Times New Roman" w:cs="Times New Roman"/>
                <w:sz w:val="24"/>
                <w:szCs w:val="24"/>
                <w:lang w:eastAsia="ru-RU"/>
              </w:rPr>
              <w:t>написать реферат.</w:t>
            </w:r>
          </w:p>
          <w:p w14:paraId="3512847A" w14:textId="77777777" w:rsidR="00516AF3" w:rsidRPr="00516AF3" w:rsidRDefault="00516AF3" w:rsidP="007A75CC">
            <w:pPr>
              <w:numPr>
                <w:ilvl w:val="0"/>
                <w:numId w:val="20"/>
              </w:numPr>
              <w:spacing w:line="276" w:lineRule="auto"/>
              <w:ind w:left="0" w:firstLine="0"/>
              <w:rPr>
                <w:rFonts w:ascii="Times New Roman" w:eastAsia="Times New Roman" w:hAnsi="Times New Roman" w:cs="Times New Roman"/>
                <w:bCs/>
                <w:sz w:val="24"/>
                <w:szCs w:val="24"/>
                <w:lang w:eastAsia="ar-SA"/>
              </w:rPr>
            </w:pPr>
            <w:r w:rsidRPr="00516AF3">
              <w:rPr>
                <w:rFonts w:ascii="Times New Roman" w:eastAsia="Times New Roman" w:hAnsi="Times New Roman" w:cs="Times New Roman"/>
                <w:sz w:val="24"/>
                <w:szCs w:val="24"/>
                <w:lang w:eastAsia="ru-RU"/>
              </w:rPr>
              <w:t xml:space="preserve">Написать реферат по теме: </w:t>
            </w:r>
            <w:r w:rsidRPr="00516AF3">
              <w:rPr>
                <w:rFonts w:ascii="Times New Roman" w:eastAsia="Times New Roman" w:hAnsi="Times New Roman" w:cs="Times New Roman"/>
                <w:bCs/>
                <w:color w:val="000000"/>
                <w:sz w:val="24"/>
                <w:szCs w:val="24"/>
                <w:shd w:val="clear" w:color="auto" w:fill="FFFFFF"/>
                <w:lang w:eastAsia="ar-SA"/>
              </w:rPr>
              <w:t>Организация мониторинга на предприятии</w:t>
            </w:r>
            <w:r w:rsidRPr="00516AF3">
              <w:rPr>
                <w:rFonts w:ascii="Times New Roman" w:eastAsia="Times New Roman" w:hAnsi="Times New Roman" w:cs="Times New Roman"/>
                <w:sz w:val="24"/>
                <w:szCs w:val="24"/>
                <w:lang w:eastAsia="ru-RU"/>
              </w:rPr>
              <w:t>.</w:t>
            </w:r>
          </w:p>
        </w:tc>
      </w:tr>
      <w:tr w:rsidR="00516AF3" w:rsidRPr="00516AF3" w14:paraId="5422AD93" w14:textId="77777777" w:rsidTr="00B83563">
        <w:trPr>
          <w:trHeight w:val="355"/>
        </w:trPr>
        <w:tc>
          <w:tcPr>
            <w:tcW w:w="9654" w:type="dxa"/>
            <w:gridSpan w:val="4"/>
            <w:tcBorders>
              <w:bottom w:val="single" w:sz="4" w:space="0" w:color="000000"/>
            </w:tcBorders>
            <w:shd w:val="clear" w:color="auto" w:fill="FFFFFF"/>
          </w:tcPr>
          <w:p w14:paraId="2CFB1B2F" w14:textId="0FF0E79E" w:rsidR="00516AF3" w:rsidRPr="00516AF3" w:rsidRDefault="00516AF3" w:rsidP="00516AF3">
            <w:pPr>
              <w:suppressAutoHyphens/>
              <w:rPr>
                <w:rFonts w:ascii="Times New Roman" w:eastAsia="Times New Roman" w:hAnsi="Times New Roman" w:cs="Times New Roman"/>
                <w:b/>
                <w:bCs/>
                <w:sz w:val="24"/>
                <w:szCs w:val="24"/>
                <w:lang w:eastAsia="ru-RU"/>
              </w:rPr>
            </w:pPr>
            <w:r w:rsidRPr="00516AF3">
              <w:rPr>
                <w:rFonts w:ascii="Times New Roman" w:eastAsia="Times New Roman" w:hAnsi="Times New Roman" w:cs="Times New Roman"/>
                <w:b/>
                <w:bCs/>
                <w:sz w:val="24"/>
                <w:szCs w:val="24"/>
                <w:lang w:eastAsia="ru-RU"/>
              </w:rPr>
              <w:t>Учебная практика</w:t>
            </w:r>
            <w:r w:rsidR="007A75CC">
              <w:rPr>
                <w:rFonts w:ascii="Times New Roman" w:eastAsia="Times New Roman" w:hAnsi="Times New Roman" w:cs="Times New Roman"/>
                <w:b/>
                <w:bCs/>
                <w:sz w:val="24"/>
                <w:szCs w:val="24"/>
                <w:lang w:eastAsia="ru-RU"/>
              </w:rPr>
              <w:t xml:space="preserve"> (72ч)</w:t>
            </w:r>
          </w:p>
          <w:p w14:paraId="23497538" w14:textId="384EABBF" w:rsidR="00516AF3" w:rsidRPr="00516AF3" w:rsidRDefault="00516AF3" w:rsidP="00516A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ar-SA"/>
              </w:rPr>
            </w:pPr>
            <w:r w:rsidRPr="00516AF3">
              <w:rPr>
                <w:rFonts w:ascii="Times New Roman" w:eastAsia="Times New Roman" w:hAnsi="Times New Roman" w:cs="Times New Roman"/>
                <w:b/>
                <w:sz w:val="24"/>
                <w:szCs w:val="24"/>
                <w:lang w:eastAsia="ru-RU"/>
              </w:rPr>
              <w:t xml:space="preserve">Виды работ: </w:t>
            </w:r>
            <w:r w:rsidRPr="0044074A">
              <w:rPr>
                <w:rFonts w:ascii="Times New Roman" w:eastAsia="Times New Roman" w:hAnsi="Times New Roman" w:cs="Times New Roman"/>
                <w:i/>
                <w:sz w:val="24"/>
                <w:szCs w:val="24"/>
                <w:lang w:eastAsia="ru-RU"/>
              </w:rPr>
              <w:t>выполнять …</w:t>
            </w:r>
          </w:p>
        </w:tc>
      </w:tr>
      <w:tr w:rsidR="00516AF3" w:rsidRPr="00516AF3" w14:paraId="701699DA" w14:textId="77777777" w:rsidTr="00B83563">
        <w:trPr>
          <w:trHeight w:val="355"/>
        </w:trPr>
        <w:tc>
          <w:tcPr>
            <w:tcW w:w="9654" w:type="dxa"/>
            <w:gridSpan w:val="4"/>
            <w:tcBorders>
              <w:bottom w:val="single" w:sz="4" w:space="0" w:color="000000"/>
            </w:tcBorders>
            <w:shd w:val="clear" w:color="auto" w:fill="FFFFFF"/>
          </w:tcPr>
          <w:p w14:paraId="3D1F97C7" w14:textId="76B0B2A4" w:rsidR="00516AF3" w:rsidRPr="00516AF3" w:rsidRDefault="00516AF3" w:rsidP="00516AF3">
            <w:pPr>
              <w:suppressAutoHyphens/>
              <w:rPr>
                <w:rFonts w:ascii="Times New Roman" w:eastAsia="Times New Roman" w:hAnsi="Times New Roman" w:cs="Times New Roman"/>
                <w:b/>
                <w:bCs/>
                <w:sz w:val="24"/>
                <w:szCs w:val="24"/>
                <w:lang w:eastAsia="ru-RU"/>
              </w:rPr>
            </w:pPr>
            <w:r w:rsidRPr="00516AF3">
              <w:rPr>
                <w:rFonts w:ascii="Times New Roman" w:eastAsia="Times New Roman" w:hAnsi="Times New Roman" w:cs="Times New Roman"/>
                <w:b/>
                <w:bCs/>
                <w:sz w:val="24"/>
                <w:szCs w:val="24"/>
                <w:lang w:eastAsia="ru-RU"/>
              </w:rPr>
              <w:t>Производственная практика</w:t>
            </w:r>
            <w:r w:rsidR="007A75CC">
              <w:rPr>
                <w:rFonts w:ascii="Times New Roman" w:eastAsia="Times New Roman" w:hAnsi="Times New Roman" w:cs="Times New Roman"/>
                <w:b/>
                <w:bCs/>
                <w:sz w:val="24"/>
                <w:szCs w:val="24"/>
                <w:lang w:eastAsia="ru-RU"/>
              </w:rPr>
              <w:t xml:space="preserve"> (144ч)</w:t>
            </w:r>
          </w:p>
          <w:p w14:paraId="39B8580C" w14:textId="000E7B86" w:rsidR="00516AF3" w:rsidRPr="00516AF3" w:rsidRDefault="00516AF3" w:rsidP="00516A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ar-SA"/>
              </w:rPr>
            </w:pPr>
            <w:r w:rsidRPr="00516AF3">
              <w:rPr>
                <w:rFonts w:ascii="Times New Roman" w:eastAsia="Times New Roman" w:hAnsi="Times New Roman" w:cs="Times New Roman"/>
                <w:b/>
                <w:sz w:val="24"/>
                <w:szCs w:val="24"/>
                <w:lang w:eastAsia="ru-RU"/>
              </w:rPr>
              <w:t xml:space="preserve">Виды работ: </w:t>
            </w:r>
            <w:r w:rsidRPr="0044074A">
              <w:rPr>
                <w:rFonts w:ascii="Times New Roman" w:eastAsia="Times New Roman" w:hAnsi="Times New Roman" w:cs="Times New Roman"/>
                <w:i/>
                <w:sz w:val="24"/>
                <w:szCs w:val="24"/>
                <w:lang w:eastAsia="ru-RU"/>
              </w:rPr>
              <w:t>выполнять …</w:t>
            </w:r>
          </w:p>
        </w:tc>
      </w:tr>
      <w:tr w:rsidR="00516AF3" w:rsidRPr="00516AF3" w14:paraId="1912B56B" w14:textId="77777777" w:rsidTr="00B83563">
        <w:trPr>
          <w:trHeight w:val="355"/>
        </w:trPr>
        <w:tc>
          <w:tcPr>
            <w:tcW w:w="9654" w:type="dxa"/>
            <w:gridSpan w:val="4"/>
            <w:tcBorders>
              <w:bottom w:val="single" w:sz="4" w:space="0" w:color="000000"/>
            </w:tcBorders>
            <w:shd w:val="clear" w:color="auto" w:fill="FFFFFF"/>
          </w:tcPr>
          <w:p w14:paraId="65C6DCD5" w14:textId="46A56912" w:rsidR="00516AF3" w:rsidRPr="00516AF3" w:rsidRDefault="00516AF3" w:rsidP="00516A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ar-SA"/>
              </w:rPr>
            </w:pPr>
            <w:r w:rsidRPr="00516AF3">
              <w:rPr>
                <w:rFonts w:ascii="Times New Roman" w:eastAsia="Times New Roman" w:hAnsi="Times New Roman" w:cs="Times New Roman"/>
                <w:b/>
                <w:bCs/>
                <w:sz w:val="24"/>
                <w:szCs w:val="24"/>
                <w:lang w:eastAsia="ru-RU"/>
              </w:rPr>
              <w:t>Рекомендуемая форма промежуточной аттестации – зачет/экзамен</w:t>
            </w:r>
          </w:p>
        </w:tc>
      </w:tr>
      <w:tr w:rsidR="00516AF3" w:rsidRPr="00516AF3" w14:paraId="109B8047" w14:textId="77777777" w:rsidTr="00B83563">
        <w:trPr>
          <w:trHeight w:val="355"/>
        </w:trPr>
        <w:tc>
          <w:tcPr>
            <w:tcW w:w="9654" w:type="dxa"/>
            <w:gridSpan w:val="4"/>
            <w:tcBorders>
              <w:bottom w:val="single" w:sz="4" w:space="0" w:color="000000"/>
            </w:tcBorders>
            <w:shd w:val="clear" w:color="auto" w:fill="FFFFFF"/>
          </w:tcPr>
          <w:p w14:paraId="648655EE" w14:textId="1D4D01F5" w:rsidR="00516AF3" w:rsidRPr="00516AF3" w:rsidRDefault="00516AF3" w:rsidP="00516A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i/>
                <w:sz w:val="24"/>
                <w:szCs w:val="24"/>
                <w:lang w:eastAsia="ar-SA"/>
              </w:rPr>
            </w:pPr>
            <w:r w:rsidRPr="00516AF3">
              <w:rPr>
                <w:rFonts w:ascii="Times New Roman" w:eastAsia="Times New Roman" w:hAnsi="Times New Roman" w:cs="Times New Roman"/>
                <w:b/>
                <w:bCs/>
                <w:sz w:val="24"/>
                <w:szCs w:val="24"/>
                <w:lang w:eastAsia="ru-RU"/>
              </w:rPr>
              <w:t>Всего:</w:t>
            </w:r>
            <w:r w:rsidR="007A75CC">
              <w:rPr>
                <w:rFonts w:ascii="Times New Roman" w:eastAsia="Times New Roman" w:hAnsi="Times New Roman" w:cs="Times New Roman"/>
                <w:b/>
                <w:bCs/>
                <w:sz w:val="24"/>
                <w:szCs w:val="24"/>
                <w:lang w:eastAsia="ru-RU"/>
              </w:rPr>
              <w:t xml:space="preserve"> 336</w:t>
            </w:r>
          </w:p>
        </w:tc>
      </w:tr>
    </w:tbl>
    <w:p w14:paraId="1C76399F" w14:textId="77777777" w:rsidR="00F24D9D" w:rsidRDefault="00F24D9D" w:rsidP="00F24D9D">
      <w:pPr>
        <w:pStyle w:val="114"/>
        <w:jc w:val="both"/>
        <w:rPr>
          <w:rFonts w:ascii="Times New Roman" w:hAnsi="Times New Roman"/>
        </w:rPr>
      </w:pPr>
    </w:p>
    <w:p w14:paraId="7E8D509D" w14:textId="77777777" w:rsidR="00F24D9D" w:rsidRPr="00E11160" w:rsidRDefault="00F24D9D" w:rsidP="00F24D9D">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08E4CD88" w14:textId="77777777" w:rsidR="00795BD5" w:rsidRPr="00795BD5" w:rsidRDefault="00795BD5" w:rsidP="00795BD5">
      <w:pPr>
        <w:suppressAutoHyphens/>
        <w:ind w:firstLine="709"/>
        <w:jc w:val="both"/>
        <w:rPr>
          <w:rFonts w:ascii="Times New Roman" w:hAnsi="Times New Roman" w:cs="Times New Roman"/>
          <w:bCs/>
          <w:i/>
          <w:sz w:val="24"/>
          <w:szCs w:val="24"/>
        </w:rPr>
      </w:pPr>
      <w:r w:rsidRPr="00FA680C">
        <w:rPr>
          <w:rFonts w:ascii="Times New Roman" w:hAnsi="Times New Roman" w:cs="Times New Roman"/>
          <w:bCs/>
          <w:sz w:val="24"/>
          <w:szCs w:val="24"/>
        </w:rPr>
        <w:t>Лаборатория</w:t>
      </w:r>
      <w:r w:rsidRPr="00795BD5">
        <w:rPr>
          <w:rFonts w:eastAsiaTheme="minorEastAsia"/>
          <w:sz w:val="20"/>
          <w:lang w:eastAsia="ru-RU"/>
        </w:rPr>
        <w:t xml:space="preserve"> </w:t>
      </w:r>
      <w:r>
        <w:rPr>
          <w:rFonts w:eastAsiaTheme="minorEastAsia"/>
          <w:sz w:val="20"/>
          <w:lang w:eastAsia="ru-RU"/>
        </w:rPr>
        <w:t>«</w:t>
      </w:r>
      <w:r w:rsidRPr="00795BD5">
        <w:rPr>
          <w:rFonts w:ascii="Times New Roman" w:hAnsi="Times New Roman" w:cs="Times New Roman"/>
          <w:bCs/>
          <w:sz w:val="24"/>
          <w:szCs w:val="24"/>
        </w:rPr>
        <w:t>Учебный диспетчерский центр</w:t>
      </w:r>
      <w:r>
        <w:rPr>
          <w:rFonts w:ascii="Times New Roman" w:hAnsi="Times New Roman" w:cs="Times New Roman"/>
          <w:bCs/>
          <w:i/>
          <w:sz w:val="24"/>
          <w:szCs w:val="24"/>
        </w:rPr>
        <w:t>»</w:t>
      </w:r>
      <w:r w:rsidRPr="00FA680C">
        <w:rPr>
          <w:rFonts w:ascii="Times New Roman" w:hAnsi="Times New Roman" w:cs="Times New Roman"/>
          <w:bCs/>
          <w:i/>
          <w:sz w:val="24"/>
          <w:szCs w:val="24"/>
        </w:rPr>
        <w:t xml:space="preserve">, </w:t>
      </w:r>
      <w:r>
        <w:rPr>
          <w:rFonts w:ascii="Times New Roman" w:hAnsi="Times New Roman" w:cs="Times New Roman"/>
          <w:bCs/>
          <w:sz w:val="24"/>
          <w:szCs w:val="24"/>
        </w:rPr>
        <w:t>оснащенная</w:t>
      </w:r>
      <w:r w:rsidRPr="00FA680C">
        <w:rPr>
          <w:rFonts w:ascii="Times New Roman" w:hAnsi="Times New Roman" w:cs="Times New Roman"/>
          <w:bCs/>
          <w:sz w:val="24"/>
          <w:szCs w:val="24"/>
        </w:rPr>
        <w:t xml:space="preserve"> 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ПОП-П</w:t>
      </w:r>
      <w:r>
        <w:rPr>
          <w:rFonts w:ascii="Times New Roman" w:hAnsi="Times New Roman" w:cs="Times New Roman"/>
          <w:bCs/>
          <w:i/>
          <w:sz w:val="24"/>
          <w:szCs w:val="24"/>
        </w:rPr>
        <w:t>.</w:t>
      </w:r>
    </w:p>
    <w:p w14:paraId="06113250" w14:textId="62B26C54" w:rsidR="00F24D9D" w:rsidRDefault="00795BD5" w:rsidP="00B83563">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е/зоны по видам работ),</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оснащенная(</w:t>
      </w:r>
      <w:proofErr w:type="spellStart"/>
      <w:r w:rsidRPr="00FA680C">
        <w:rPr>
          <w:rFonts w:ascii="Times New Roman" w:hAnsi="Times New Roman" w:cs="Times New Roman"/>
          <w:bCs/>
          <w:sz w:val="24"/>
          <w:szCs w:val="24"/>
        </w:rPr>
        <w:t>ые</w:t>
      </w:r>
      <w:proofErr w:type="spellEnd"/>
      <w:r w:rsidRPr="00FA680C">
        <w:rPr>
          <w:rFonts w:ascii="Times New Roman" w:hAnsi="Times New Roman" w:cs="Times New Roman"/>
          <w:bCs/>
          <w:sz w:val="24"/>
          <w:szCs w:val="24"/>
        </w:rPr>
        <w:t>)</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71F2B8DD" w14:textId="0E39C67E" w:rsidR="00B83563" w:rsidRDefault="00B83563" w:rsidP="00B83563">
      <w:pPr>
        <w:suppressAutoHyphens/>
        <w:ind w:firstLine="709"/>
        <w:jc w:val="both"/>
        <w:rPr>
          <w:rFonts w:ascii="Times New Roman" w:hAnsi="Times New Roman" w:cs="Times New Roman"/>
          <w:b/>
          <w:bCs/>
          <w:sz w:val="24"/>
          <w:szCs w:val="24"/>
        </w:rPr>
      </w:pPr>
    </w:p>
    <w:p w14:paraId="598091EF" w14:textId="106C5781" w:rsidR="0044074A" w:rsidRDefault="0044074A" w:rsidP="00B83563">
      <w:pPr>
        <w:suppressAutoHyphens/>
        <w:ind w:firstLine="709"/>
        <w:jc w:val="both"/>
        <w:rPr>
          <w:rFonts w:ascii="Times New Roman" w:hAnsi="Times New Roman" w:cs="Times New Roman"/>
          <w:b/>
          <w:bCs/>
          <w:sz w:val="24"/>
          <w:szCs w:val="24"/>
        </w:rPr>
      </w:pPr>
    </w:p>
    <w:p w14:paraId="2765AB22" w14:textId="2F9E128C" w:rsidR="0044074A" w:rsidRDefault="0044074A" w:rsidP="00B83563">
      <w:pPr>
        <w:suppressAutoHyphens/>
        <w:ind w:firstLine="709"/>
        <w:jc w:val="both"/>
        <w:rPr>
          <w:rFonts w:ascii="Times New Roman" w:hAnsi="Times New Roman" w:cs="Times New Roman"/>
          <w:b/>
          <w:bCs/>
          <w:sz w:val="24"/>
          <w:szCs w:val="24"/>
        </w:rPr>
      </w:pPr>
    </w:p>
    <w:p w14:paraId="5E3A5854" w14:textId="338B14D4" w:rsidR="0044074A" w:rsidRDefault="0044074A" w:rsidP="00B83563">
      <w:pPr>
        <w:suppressAutoHyphens/>
        <w:ind w:firstLine="709"/>
        <w:jc w:val="both"/>
        <w:rPr>
          <w:rFonts w:ascii="Times New Roman" w:hAnsi="Times New Roman" w:cs="Times New Roman"/>
          <w:b/>
          <w:bCs/>
          <w:sz w:val="24"/>
          <w:szCs w:val="24"/>
        </w:rPr>
      </w:pPr>
    </w:p>
    <w:p w14:paraId="79AAE58D" w14:textId="1EBD9F4F" w:rsidR="0044074A" w:rsidRDefault="0044074A" w:rsidP="00B83563">
      <w:pPr>
        <w:suppressAutoHyphens/>
        <w:ind w:firstLine="709"/>
        <w:jc w:val="both"/>
        <w:rPr>
          <w:rFonts w:ascii="Times New Roman" w:hAnsi="Times New Roman" w:cs="Times New Roman"/>
          <w:b/>
          <w:bCs/>
          <w:sz w:val="24"/>
          <w:szCs w:val="24"/>
        </w:rPr>
      </w:pPr>
    </w:p>
    <w:p w14:paraId="6B955963" w14:textId="77777777" w:rsidR="0044074A" w:rsidRPr="00FA680C" w:rsidRDefault="0044074A" w:rsidP="00B83563">
      <w:pPr>
        <w:suppressAutoHyphens/>
        <w:ind w:firstLine="709"/>
        <w:jc w:val="both"/>
        <w:rPr>
          <w:rFonts w:ascii="Times New Roman" w:hAnsi="Times New Roman" w:cs="Times New Roman"/>
          <w:b/>
          <w:bCs/>
          <w:sz w:val="24"/>
          <w:szCs w:val="24"/>
        </w:rPr>
      </w:pPr>
    </w:p>
    <w:p w14:paraId="5CC3C81B" w14:textId="77777777" w:rsidR="00F24D9D" w:rsidRPr="00E11160" w:rsidRDefault="00F24D9D" w:rsidP="00F24D9D">
      <w:pPr>
        <w:pStyle w:val="114"/>
        <w:rPr>
          <w:rFonts w:ascii="Times New Roman" w:eastAsia="Times New Roman" w:hAnsi="Times New Roman"/>
        </w:rPr>
      </w:pPr>
      <w:r w:rsidRPr="00E11160">
        <w:rPr>
          <w:rFonts w:ascii="Times New Roman" w:hAnsi="Times New Roman"/>
        </w:rPr>
        <w:lastRenderedPageBreak/>
        <w:t>3.2. Учебно-методическое обеспечение</w:t>
      </w:r>
    </w:p>
    <w:p w14:paraId="5DE0919E" w14:textId="77777777" w:rsidR="00F24D9D" w:rsidRDefault="00F24D9D" w:rsidP="00F24D9D">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B3F4420" w14:textId="77777777" w:rsidR="00F24D9D" w:rsidRDefault="00F24D9D" w:rsidP="00F24D9D">
      <w:pPr>
        <w:pStyle w:val="a4"/>
        <w:spacing w:line="276" w:lineRule="auto"/>
        <w:ind w:left="0" w:firstLine="709"/>
        <w:jc w:val="both"/>
        <w:rPr>
          <w:rFonts w:ascii="Times New Roman" w:hAnsi="Times New Roman"/>
          <w:bCs/>
          <w:sz w:val="24"/>
          <w:szCs w:val="24"/>
        </w:rPr>
      </w:pPr>
    </w:p>
    <w:p w14:paraId="15253E6B" w14:textId="77777777" w:rsidR="00F24D9D" w:rsidRPr="007A75CC" w:rsidRDefault="00F24D9D" w:rsidP="00F24D9D">
      <w:pPr>
        <w:pStyle w:val="a4"/>
        <w:spacing w:line="276" w:lineRule="auto"/>
        <w:ind w:left="0" w:firstLine="709"/>
        <w:rPr>
          <w:rFonts w:ascii="Times New Roman" w:hAnsi="Times New Roman" w:cs="Times New Roman"/>
          <w:b/>
          <w:sz w:val="24"/>
          <w:szCs w:val="24"/>
        </w:rPr>
      </w:pPr>
      <w:r w:rsidRPr="007A75CC">
        <w:rPr>
          <w:rFonts w:ascii="Times New Roman" w:hAnsi="Times New Roman" w:cs="Times New Roman"/>
          <w:b/>
          <w:sz w:val="24"/>
          <w:szCs w:val="24"/>
        </w:rPr>
        <w:t>3.2.1. Основные печатные и/или электронные издания</w:t>
      </w:r>
    </w:p>
    <w:p w14:paraId="5568EEB8" w14:textId="1D67E6AE" w:rsidR="007A75CC" w:rsidRPr="00151C1D" w:rsidRDefault="007A75CC" w:rsidP="00151C1D">
      <w:pPr>
        <w:pStyle w:val="a4"/>
        <w:numPr>
          <w:ilvl w:val="0"/>
          <w:numId w:val="25"/>
        </w:numPr>
        <w:ind w:left="0" w:firstLine="709"/>
        <w:jc w:val="both"/>
        <w:rPr>
          <w:rFonts w:ascii="Times New Roman" w:hAnsi="Times New Roman" w:cs="Times New Roman"/>
          <w:sz w:val="24"/>
          <w:szCs w:val="24"/>
          <w:lang w:eastAsia="ru-RU"/>
        </w:rPr>
      </w:pPr>
      <w:r w:rsidRPr="00151C1D">
        <w:rPr>
          <w:rFonts w:ascii="Times New Roman" w:eastAsia="Calibri" w:hAnsi="Times New Roman" w:cs="Times New Roman"/>
          <w:bCs/>
          <w:sz w:val="24"/>
          <w:szCs w:val="24"/>
          <w:lang w:eastAsia="ru-RU"/>
        </w:rPr>
        <w:t>Иванов И. Н. Организация производства на промышленных предприятиях: учебник / И. Н. Иванов</w:t>
      </w:r>
      <w:r w:rsidRPr="00151C1D">
        <w:rPr>
          <w:rFonts w:ascii="Times New Roman" w:eastAsia="Calibri" w:hAnsi="Times New Roman" w:cs="Times New Roman"/>
          <w:sz w:val="24"/>
          <w:szCs w:val="24"/>
          <w:lang w:eastAsia="ru-RU"/>
        </w:rPr>
        <w:t>. – М. : ИНФРА-М, 2021. - 352 с.</w:t>
      </w:r>
    </w:p>
    <w:p w14:paraId="4C50D2F2" w14:textId="77777777" w:rsidR="00F24D9D" w:rsidRPr="007A75CC" w:rsidRDefault="00F24D9D" w:rsidP="00151C1D">
      <w:pPr>
        <w:pStyle w:val="a4"/>
        <w:spacing w:line="276" w:lineRule="auto"/>
        <w:ind w:left="0" w:firstLine="709"/>
        <w:jc w:val="both"/>
        <w:rPr>
          <w:rFonts w:ascii="Times New Roman" w:eastAsia="Times New Roman" w:hAnsi="Times New Roman" w:cs="Times New Roman"/>
          <w:sz w:val="24"/>
          <w:szCs w:val="24"/>
          <w:lang w:eastAsia="ru-RU"/>
        </w:rPr>
      </w:pPr>
    </w:p>
    <w:p w14:paraId="53B97D1B" w14:textId="77777777" w:rsidR="00F24D9D" w:rsidRPr="007A75CC" w:rsidRDefault="00F24D9D" w:rsidP="00151C1D">
      <w:pPr>
        <w:suppressAutoHyphens/>
        <w:spacing w:line="276" w:lineRule="auto"/>
        <w:ind w:firstLine="709"/>
        <w:contextualSpacing/>
        <w:rPr>
          <w:rFonts w:ascii="Times New Roman" w:hAnsi="Times New Roman" w:cs="Times New Roman"/>
          <w:bCs/>
          <w:i/>
          <w:sz w:val="24"/>
          <w:szCs w:val="24"/>
        </w:rPr>
      </w:pPr>
      <w:r w:rsidRPr="007A75CC">
        <w:rPr>
          <w:rFonts w:ascii="Times New Roman" w:hAnsi="Times New Roman" w:cs="Times New Roman"/>
          <w:b/>
          <w:bCs/>
          <w:sz w:val="24"/>
          <w:szCs w:val="24"/>
        </w:rPr>
        <w:t xml:space="preserve">3.2.2. Дополнительные источники </w:t>
      </w:r>
      <w:r w:rsidRPr="007A75CC">
        <w:rPr>
          <w:rFonts w:ascii="Times New Roman" w:hAnsi="Times New Roman" w:cs="Times New Roman"/>
          <w:bCs/>
          <w:i/>
          <w:sz w:val="24"/>
          <w:szCs w:val="24"/>
        </w:rPr>
        <w:t>(при необходимости)</w:t>
      </w:r>
    </w:p>
    <w:p w14:paraId="75DA16A5" w14:textId="77777777" w:rsidR="007A75CC" w:rsidRPr="007A75CC" w:rsidRDefault="007A75CC" w:rsidP="00151C1D">
      <w:pPr>
        <w:numPr>
          <w:ilvl w:val="0"/>
          <w:numId w:val="26"/>
        </w:numPr>
        <w:ind w:left="0" w:firstLine="709"/>
        <w:jc w:val="both"/>
        <w:rPr>
          <w:rFonts w:ascii="Times New Roman" w:hAnsi="Times New Roman" w:cs="Times New Roman"/>
          <w:bCs/>
          <w:sz w:val="24"/>
          <w:szCs w:val="24"/>
          <w:lang w:eastAsia="ru-RU"/>
        </w:rPr>
      </w:pPr>
      <w:r w:rsidRPr="007A75CC">
        <w:rPr>
          <w:rFonts w:ascii="Times New Roman" w:hAnsi="Times New Roman" w:cs="Times New Roman"/>
          <w:sz w:val="24"/>
          <w:szCs w:val="24"/>
          <w:lang w:eastAsia="ru-RU"/>
        </w:rPr>
        <w:t>Трудовой кодекс Российской Федерации от 30.12.2001 № 197-ФЗ (ред. от 11.10.2018) // Электронный ресурс. СПС «КонсультантПлюс».</w:t>
      </w:r>
    </w:p>
    <w:p w14:paraId="4AA3A855" w14:textId="77777777" w:rsidR="007A75CC" w:rsidRPr="007A75CC" w:rsidRDefault="007A75CC" w:rsidP="00151C1D">
      <w:pPr>
        <w:numPr>
          <w:ilvl w:val="0"/>
          <w:numId w:val="26"/>
        </w:numPr>
        <w:ind w:left="0" w:firstLine="709"/>
        <w:jc w:val="both"/>
        <w:rPr>
          <w:rFonts w:ascii="Times New Roman" w:hAnsi="Times New Roman" w:cs="Times New Roman"/>
          <w:bCs/>
          <w:sz w:val="24"/>
          <w:szCs w:val="24"/>
          <w:lang w:eastAsia="ru-RU"/>
        </w:rPr>
      </w:pPr>
      <w:r w:rsidRPr="007A75CC">
        <w:rPr>
          <w:rFonts w:ascii="Times New Roman" w:hAnsi="Times New Roman" w:cs="Times New Roman"/>
          <w:bCs/>
          <w:sz w:val="24"/>
          <w:szCs w:val="24"/>
          <w:lang w:eastAsia="ru-RU"/>
        </w:rPr>
        <w:t xml:space="preserve">Агарков А. П. Экономика и управление на предприятии: учебник / А. П. Агарков, Р. С. Голов, В. Ю. </w:t>
      </w:r>
      <w:proofErr w:type="spellStart"/>
      <w:r w:rsidRPr="007A75CC">
        <w:rPr>
          <w:rFonts w:ascii="Times New Roman" w:hAnsi="Times New Roman" w:cs="Times New Roman"/>
          <w:bCs/>
          <w:sz w:val="24"/>
          <w:szCs w:val="24"/>
          <w:lang w:eastAsia="ru-RU"/>
        </w:rPr>
        <w:t>Теплышев</w:t>
      </w:r>
      <w:proofErr w:type="spellEnd"/>
      <w:r w:rsidRPr="007A75CC">
        <w:rPr>
          <w:rFonts w:ascii="Times New Roman" w:hAnsi="Times New Roman" w:cs="Times New Roman"/>
          <w:bCs/>
          <w:sz w:val="24"/>
          <w:szCs w:val="24"/>
          <w:lang w:eastAsia="ru-RU"/>
        </w:rPr>
        <w:t xml:space="preserve"> </w:t>
      </w:r>
      <w:r w:rsidRPr="007A75CC">
        <w:rPr>
          <w:rFonts w:ascii="Times New Roman" w:hAnsi="Times New Roman" w:cs="Times New Roman"/>
          <w:sz w:val="24"/>
          <w:szCs w:val="24"/>
          <w:lang w:eastAsia="ru-RU"/>
        </w:rPr>
        <w:t xml:space="preserve">[и др.]; </w:t>
      </w:r>
      <w:r w:rsidRPr="007A75CC">
        <w:rPr>
          <w:rFonts w:ascii="Times New Roman" w:hAnsi="Times New Roman" w:cs="Times New Roman"/>
          <w:bCs/>
          <w:sz w:val="24"/>
          <w:szCs w:val="24"/>
          <w:lang w:eastAsia="ru-RU"/>
        </w:rPr>
        <w:t>под ред. д.э.н., проф. А. П. Агаркова.-  М. :  Изд.-торговая корпорация «Дашков и К», 2021.- 400 с.</w:t>
      </w:r>
    </w:p>
    <w:p w14:paraId="037DB068" w14:textId="77777777" w:rsidR="007A75CC" w:rsidRPr="007A75CC" w:rsidRDefault="007A75CC" w:rsidP="00151C1D">
      <w:pPr>
        <w:numPr>
          <w:ilvl w:val="0"/>
          <w:numId w:val="26"/>
        </w:numPr>
        <w:ind w:left="0" w:firstLine="709"/>
        <w:jc w:val="both"/>
        <w:rPr>
          <w:rFonts w:ascii="Times New Roman" w:hAnsi="Times New Roman" w:cs="Times New Roman"/>
          <w:sz w:val="24"/>
          <w:szCs w:val="24"/>
          <w:lang w:eastAsia="ru-RU"/>
        </w:rPr>
      </w:pPr>
      <w:r w:rsidRPr="007A75CC">
        <w:rPr>
          <w:rFonts w:ascii="Times New Roman" w:hAnsi="Times New Roman" w:cs="Times New Roman"/>
          <w:sz w:val="24"/>
          <w:szCs w:val="24"/>
          <w:lang w:eastAsia="ru-RU"/>
        </w:rPr>
        <w:t xml:space="preserve">Голов Р. С. </w:t>
      </w:r>
      <w:r w:rsidRPr="007A75CC">
        <w:rPr>
          <w:rFonts w:ascii="Times New Roman" w:eastAsia="Calibri" w:hAnsi="Times New Roman" w:cs="Times New Roman"/>
          <w:bCs/>
          <w:sz w:val="24"/>
          <w:szCs w:val="24"/>
          <w:lang w:eastAsia="ru-RU"/>
        </w:rPr>
        <w:t xml:space="preserve">Организация производства, экономика и управление в промышленности: учебник / Р. С. Голов, А. П. Агарков, А. В. </w:t>
      </w:r>
      <w:proofErr w:type="spellStart"/>
      <w:r w:rsidRPr="007A75CC">
        <w:rPr>
          <w:rFonts w:ascii="Times New Roman" w:eastAsia="Calibri" w:hAnsi="Times New Roman" w:cs="Times New Roman"/>
          <w:bCs/>
          <w:sz w:val="24"/>
          <w:szCs w:val="24"/>
          <w:lang w:eastAsia="ru-RU"/>
        </w:rPr>
        <w:t>Мыльник</w:t>
      </w:r>
      <w:proofErr w:type="spellEnd"/>
      <w:r w:rsidRPr="007A75CC">
        <w:rPr>
          <w:rFonts w:ascii="Times New Roman" w:eastAsia="Calibri" w:hAnsi="Times New Roman" w:cs="Times New Roman"/>
          <w:sz w:val="24"/>
          <w:szCs w:val="24"/>
          <w:lang w:eastAsia="ru-RU"/>
        </w:rPr>
        <w:t>. – М. : Издательско-торговая корпорация «Дашков и К</w:t>
      </w:r>
      <w:r w:rsidRPr="007A75CC">
        <w:rPr>
          <w:rFonts w:ascii="Times New Roman" w:eastAsia="Calibri" w:hAnsi="Times New Roman" w:cs="Times New Roman"/>
          <w:sz w:val="24"/>
          <w:szCs w:val="24"/>
          <w:vertAlign w:val="superscript"/>
          <w:lang w:eastAsia="ru-RU"/>
        </w:rPr>
        <w:t>0</w:t>
      </w:r>
      <w:r w:rsidRPr="007A75CC">
        <w:rPr>
          <w:rFonts w:ascii="Times New Roman" w:eastAsia="Calibri" w:hAnsi="Times New Roman" w:cs="Times New Roman"/>
          <w:sz w:val="24"/>
          <w:szCs w:val="24"/>
          <w:lang w:eastAsia="ru-RU"/>
        </w:rPr>
        <w:t>», 2020. – 858 с.</w:t>
      </w:r>
    </w:p>
    <w:p w14:paraId="07E52C00" w14:textId="77777777" w:rsidR="007A75CC" w:rsidRPr="007A75CC" w:rsidRDefault="007A75CC" w:rsidP="00151C1D">
      <w:pPr>
        <w:numPr>
          <w:ilvl w:val="0"/>
          <w:numId w:val="26"/>
        </w:numPr>
        <w:ind w:left="0" w:firstLine="709"/>
        <w:jc w:val="both"/>
        <w:rPr>
          <w:rFonts w:ascii="Times New Roman" w:hAnsi="Times New Roman" w:cs="Times New Roman"/>
          <w:sz w:val="24"/>
          <w:szCs w:val="24"/>
          <w:lang w:eastAsia="ru-RU"/>
        </w:rPr>
      </w:pPr>
      <w:r w:rsidRPr="007A75CC">
        <w:rPr>
          <w:rFonts w:ascii="Times New Roman" w:hAnsi="Times New Roman" w:cs="Times New Roman"/>
          <w:sz w:val="24"/>
          <w:szCs w:val="24"/>
          <w:lang w:eastAsia="ru-RU"/>
        </w:rPr>
        <w:t xml:space="preserve">Логистика: учеб. пособие / Б. А. Аникин [и др.]; под ред. Б. А. Аникина, Т. А. </w:t>
      </w:r>
      <w:proofErr w:type="spellStart"/>
      <w:r w:rsidRPr="007A75CC">
        <w:rPr>
          <w:rFonts w:ascii="Times New Roman" w:hAnsi="Times New Roman" w:cs="Times New Roman"/>
          <w:sz w:val="24"/>
          <w:szCs w:val="24"/>
          <w:lang w:eastAsia="ru-RU"/>
        </w:rPr>
        <w:t>Родкиной</w:t>
      </w:r>
      <w:proofErr w:type="spellEnd"/>
      <w:r w:rsidRPr="007A75CC">
        <w:rPr>
          <w:rFonts w:ascii="Times New Roman" w:hAnsi="Times New Roman" w:cs="Times New Roman"/>
          <w:sz w:val="24"/>
          <w:szCs w:val="24"/>
          <w:lang w:eastAsia="ru-RU"/>
        </w:rPr>
        <w:t>. – Москва : Проспект, 2021.- 408 с.</w:t>
      </w:r>
      <w:bookmarkStart w:id="43" w:name="_Hlk122281991"/>
    </w:p>
    <w:p w14:paraId="7DD5A189" w14:textId="77777777" w:rsidR="007A75CC" w:rsidRPr="007A75CC" w:rsidRDefault="007A75CC" w:rsidP="00151C1D">
      <w:pPr>
        <w:numPr>
          <w:ilvl w:val="0"/>
          <w:numId w:val="26"/>
        </w:numPr>
        <w:ind w:left="0" w:firstLine="709"/>
        <w:jc w:val="both"/>
        <w:rPr>
          <w:rFonts w:ascii="Times New Roman" w:hAnsi="Times New Roman" w:cs="Times New Roman"/>
          <w:sz w:val="24"/>
          <w:szCs w:val="24"/>
          <w:lang w:eastAsia="ru-RU"/>
        </w:rPr>
      </w:pPr>
      <w:r w:rsidRPr="007A75CC">
        <w:rPr>
          <w:rFonts w:ascii="Times New Roman" w:hAnsi="Times New Roman" w:cs="Times New Roman"/>
          <w:sz w:val="24"/>
          <w:szCs w:val="24"/>
          <w:lang w:eastAsia="ru-RU"/>
        </w:rPr>
        <w:t xml:space="preserve">Производственный менеджмент: учебник / под ред. А. Н. Романова, М. М. </w:t>
      </w:r>
      <w:proofErr w:type="spellStart"/>
      <w:r w:rsidRPr="007A75CC">
        <w:rPr>
          <w:rFonts w:ascii="Times New Roman" w:hAnsi="Times New Roman" w:cs="Times New Roman"/>
          <w:sz w:val="24"/>
          <w:szCs w:val="24"/>
          <w:lang w:eastAsia="ru-RU"/>
        </w:rPr>
        <w:t>Максимцова</w:t>
      </w:r>
      <w:proofErr w:type="spellEnd"/>
      <w:r w:rsidRPr="007A75CC">
        <w:rPr>
          <w:rFonts w:ascii="Times New Roman" w:hAnsi="Times New Roman" w:cs="Times New Roman"/>
          <w:sz w:val="24"/>
          <w:szCs w:val="24"/>
          <w:lang w:eastAsia="ru-RU"/>
        </w:rPr>
        <w:t>, В. Я. Горфинкеля. – Москва : Проспект, 2018.- 400 с.</w:t>
      </w:r>
    </w:p>
    <w:p w14:paraId="07A3050D" w14:textId="77777777" w:rsidR="007A75CC" w:rsidRPr="007A75CC" w:rsidRDefault="007A75CC" w:rsidP="00151C1D">
      <w:pPr>
        <w:numPr>
          <w:ilvl w:val="0"/>
          <w:numId w:val="26"/>
        </w:numPr>
        <w:ind w:left="0" w:firstLine="709"/>
        <w:jc w:val="both"/>
        <w:rPr>
          <w:rFonts w:ascii="Times New Roman" w:hAnsi="Times New Roman" w:cs="Times New Roman"/>
          <w:sz w:val="24"/>
          <w:szCs w:val="24"/>
          <w:lang w:eastAsia="ru-RU"/>
        </w:rPr>
      </w:pPr>
      <w:bookmarkStart w:id="44" w:name="_Hlk53526075"/>
      <w:bookmarkEnd w:id="43"/>
      <w:r w:rsidRPr="007A75CC">
        <w:rPr>
          <w:rFonts w:ascii="Times New Roman" w:hAnsi="Times New Roman" w:cs="Times New Roman"/>
          <w:sz w:val="24"/>
          <w:szCs w:val="24"/>
          <w:lang w:eastAsia="ru-RU"/>
        </w:rPr>
        <w:t>Салихов В. А. Типовые промы</w:t>
      </w:r>
      <w:r w:rsidRPr="007A75CC">
        <w:rPr>
          <w:rFonts w:ascii="Times New Roman" w:eastAsia="Calibri" w:hAnsi="Times New Roman" w:cs="Times New Roman"/>
          <w:bCs/>
          <w:sz w:val="24"/>
          <w:szCs w:val="24"/>
          <w:lang w:eastAsia="ru-RU"/>
        </w:rPr>
        <w:t xml:space="preserve">шленные технологии: учеб. пособие / В. А. Салихов.-2-е изд. </w:t>
      </w:r>
      <w:proofErr w:type="spellStart"/>
      <w:r w:rsidRPr="007A75CC">
        <w:rPr>
          <w:rFonts w:ascii="Times New Roman" w:eastAsia="Calibri" w:hAnsi="Times New Roman" w:cs="Times New Roman"/>
          <w:bCs/>
          <w:sz w:val="24"/>
          <w:szCs w:val="24"/>
          <w:lang w:eastAsia="ru-RU"/>
        </w:rPr>
        <w:t>перераб</w:t>
      </w:r>
      <w:proofErr w:type="spellEnd"/>
      <w:r w:rsidRPr="007A75CC">
        <w:rPr>
          <w:rFonts w:ascii="Times New Roman" w:eastAsia="Calibri" w:hAnsi="Times New Roman" w:cs="Times New Roman"/>
          <w:bCs/>
          <w:sz w:val="24"/>
          <w:szCs w:val="24"/>
          <w:lang w:eastAsia="ru-RU"/>
        </w:rPr>
        <w:t xml:space="preserve">. и доп. </w:t>
      </w:r>
      <w:r w:rsidRPr="007A75CC">
        <w:rPr>
          <w:rFonts w:ascii="Times New Roman" w:eastAsia="Calibri" w:hAnsi="Times New Roman" w:cs="Times New Roman"/>
          <w:sz w:val="24"/>
          <w:szCs w:val="24"/>
          <w:lang w:eastAsia="ru-RU"/>
        </w:rPr>
        <w:t xml:space="preserve"> – Берлин: Директ-Медиа, 2018. - 176 с.</w:t>
      </w:r>
    </w:p>
    <w:p w14:paraId="14057601" w14:textId="196F48C2" w:rsidR="007A75CC" w:rsidRDefault="007A75CC" w:rsidP="00151C1D">
      <w:pPr>
        <w:numPr>
          <w:ilvl w:val="0"/>
          <w:numId w:val="26"/>
        </w:numPr>
        <w:ind w:left="0" w:firstLine="709"/>
        <w:jc w:val="both"/>
        <w:rPr>
          <w:rFonts w:ascii="Times New Roman" w:hAnsi="Times New Roman" w:cs="Times New Roman"/>
          <w:sz w:val="24"/>
          <w:szCs w:val="24"/>
          <w:lang w:eastAsia="ru-RU"/>
        </w:rPr>
      </w:pPr>
      <w:r w:rsidRPr="007A75CC">
        <w:rPr>
          <w:rFonts w:ascii="Times New Roman" w:hAnsi="Times New Roman" w:cs="Times New Roman"/>
          <w:sz w:val="24"/>
          <w:szCs w:val="24"/>
          <w:lang w:eastAsia="ru-RU"/>
        </w:rPr>
        <w:t xml:space="preserve">Скворцов А. В. Основы технологии автоматизированных машиностроительных производств: учебник / А. В. Скворцов, А. Г. Схиртладзе.-2-е стер., изд. – М. ; Берлин : Директ-Медиа, 2021.-634 с. </w:t>
      </w:r>
    </w:p>
    <w:p w14:paraId="5D4701E2" w14:textId="77777777" w:rsidR="007A75CC" w:rsidRPr="007A75CC" w:rsidRDefault="007A75CC" w:rsidP="007A75CC">
      <w:pPr>
        <w:jc w:val="both"/>
        <w:rPr>
          <w:rFonts w:ascii="Times New Roman" w:hAnsi="Times New Roman" w:cs="Times New Roman"/>
          <w:sz w:val="24"/>
          <w:szCs w:val="24"/>
          <w:lang w:eastAsia="ru-RU"/>
        </w:rPr>
      </w:pPr>
    </w:p>
    <w:bookmarkEnd w:id="44"/>
    <w:p w14:paraId="65206E6D" w14:textId="77777777" w:rsidR="00F24D9D" w:rsidRPr="00FA680C" w:rsidRDefault="00F24D9D" w:rsidP="00F24D9D">
      <w:pPr>
        <w:pStyle w:val="1f"/>
        <w:rPr>
          <w:rFonts w:ascii="Times New Roman" w:hAnsi="Times New Roman"/>
          <w:b w:val="0"/>
          <w:bCs w:val="0"/>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p w14:paraId="1228C2B8" w14:textId="77777777" w:rsidR="00F24D9D" w:rsidRPr="00FB50A0" w:rsidRDefault="00F24D9D" w:rsidP="00F24D9D">
      <w:pPr>
        <w:rPr>
          <w:rFonts w:ascii="Times New Roman" w:hAnsi="Times New Roman" w:cs="Times New Roman"/>
          <w:b/>
          <w:bCs/>
          <w:sz w:val="18"/>
          <w:szCs w:val="18"/>
        </w:rPr>
      </w:pPr>
    </w:p>
    <w:tbl>
      <w:tblPr>
        <w:tblW w:w="9513" w:type="dxa"/>
        <w:tblInd w:w="-20" w:type="dxa"/>
        <w:tblLayout w:type="fixed"/>
        <w:tblLook w:val="0000" w:firstRow="0" w:lastRow="0" w:firstColumn="0" w:lastColumn="0" w:noHBand="0" w:noVBand="0"/>
      </w:tblPr>
      <w:tblGrid>
        <w:gridCol w:w="1149"/>
        <w:gridCol w:w="4395"/>
        <w:gridCol w:w="3969"/>
      </w:tblGrid>
      <w:tr w:rsidR="007A75CC" w:rsidRPr="007A75CC" w14:paraId="74D96373" w14:textId="77777777" w:rsidTr="0044074A">
        <w:tc>
          <w:tcPr>
            <w:tcW w:w="1149" w:type="dxa"/>
            <w:tcBorders>
              <w:top w:val="single" w:sz="4" w:space="0" w:color="000000"/>
              <w:left w:val="single" w:sz="4" w:space="0" w:color="000000"/>
              <w:bottom w:val="single" w:sz="4" w:space="0" w:color="000000"/>
            </w:tcBorders>
            <w:shd w:val="clear" w:color="auto" w:fill="auto"/>
          </w:tcPr>
          <w:p w14:paraId="79B2388B" w14:textId="77777777" w:rsidR="007A75CC" w:rsidRPr="007A75CC" w:rsidRDefault="007A75CC" w:rsidP="007A75CC">
            <w:pPr>
              <w:suppressAutoHyphens/>
              <w:contextualSpacing/>
              <w:jc w:val="center"/>
              <w:rPr>
                <w:rFonts w:ascii="Times New Roman" w:eastAsia="Times New Roman" w:hAnsi="Times New Roman" w:cs="Times New Roman"/>
                <w:b/>
                <w:iCs/>
                <w:sz w:val="24"/>
                <w:szCs w:val="24"/>
                <w:lang w:eastAsia="ar-SA"/>
              </w:rPr>
            </w:pPr>
            <w:r w:rsidRPr="007A75CC">
              <w:rPr>
                <w:rFonts w:ascii="Times New Roman" w:eastAsia="Times New Roman" w:hAnsi="Times New Roman" w:cs="Times New Roman"/>
                <w:b/>
                <w:iCs/>
                <w:sz w:val="24"/>
                <w:szCs w:val="24"/>
                <w:lang w:eastAsia="ar-SA"/>
              </w:rPr>
              <w:t>Код ПК, ОК</w:t>
            </w:r>
          </w:p>
        </w:tc>
        <w:tc>
          <w:tcPr>
            <w:tcW w:w="4395" w:type="dxa"/>
            <w:tcBorders>
              <w:top w:val="single" w:sz="4" w:space="0" w:color="000000"/>
              <w:left w:val="single" w:sz="4" w:space="0" w:color="000000"/>
              <w:bottom w:val="single" w:sz="4" w:space="0" w:color="000000"/>
            </w:tcBorders>
            <w:shd w:val="clear" w:color="auto" w:fill="auto"/>
            <w:vAlign w:val="center"/>
          </w:tcPr>
          <w:p w14:paraId="45302654" w14:textId="77777777" w:rsidR="007A75CC" w:rsidRPr="007A75CC" w:rsidRDefault="007A75CC" w:rsidP="007A75CC">
            <w:pPr>
              <w:suppressAutoHyphens/>
              <w:contextualSpacing/>
              <w:jc w:val="center"/>
              <w:rPr>
                <w:rFonts w:ascii="Times New Roman" w:eastAsia="Times New Roman" w:hAnsi="Times New Roman" w:cs="Times New Roman"/>
                <w:b/>
                <w:sz w:val="24"/>
                <w:szCs w:val="24"/>
                <w:lang w:eastAsia="ar-SA"/>
              </w:rPr>
            </w:pPr>
            <w:r w:rsidRPr="007A75CC">
              <w:rPr>
                <w:rFonts w:ascii="Times New Roman" w:eastAsia="Times New Roman" w:hAnsi="Times New Roman" w:cs="Times New Roman"/>
                <w:b/>
                <w:iCs/>
                <w:sz w:val="24"/>
                <w:szCs w:val="24"/>
                <w:lang w:eastAsia="ar-SA"/>
              </w:rPr>
              <w:t xml:space="preserve">Критерии оценки результата </w:t>
            </w:r>
            <w:r w:rsidRPr="007A75CC">
              <w:rPr>
                <w:rFonts w:ascii="Times New Roman" w:eastAsia="Times New Roman" w:hAnsi="Times New Roman" w:cs="Times New Roman"/>
                <w:b/>
                <w:iCs/>
                <w:sz w:val="24"/>
                <w:szCs w:val="24"/>
                <w:lang w:eastAsia="ar-SA"/>
              </w:rPr>
              <w:br/>
              <w:t>(показатели освоенности компетенций)</w:t>
            </w:r>
          </w:p>
        </w:tc>
        <w:tc>
          <w:tcPr>
            <w:tcW w:w="396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3B4BD7" w14:textId="77777777" w:rsidR="007A75CC" w:rsidRPr="007A75CC" w:rsidRDefault="007A75CC" w:rsidP="007A75CC">
            <w:pPr>
              <w:suppressAutoHyphens/>
              <w:contextualSpacing/>
              <w:jc w:val="center"/>
              <w:rPr>
                <w:rFonts w:ascii="Times New Roman" w:eastAsia="Times New Roman" w:hAnsi="Times New Roman" w:cs="Times New Roman"/>
                <w:b/>
                <w:sz w:val="24"/>
                <w:szCs w:val="24"/>
                <w:lang w:eastAsia="ar-SA"/>
              </w:rPr>
            </w:pPr>
            <w:r w:rsidRPr="007A75CC">
              <w:rPr>
                <w:rFonts w:ascii="Times New Roman" w:eastAsia="Times New Roman" w:hAnsi="Times New Roman" w:cs="Times New Roman"/>
                <w:b/>
                <w:sz w:val="24"/>
                <w:szCs w:val="24"/>
                <w:lang w:eastAsia="ar-SA"/>
              </w:rPr>
              <w:t>Формы контроля и методы оценки</w:t>
            </w:r>
          </w:p>
        </w:tc>
      </w:tr>
      <w:tr w:rsidR="007A75CC" w:rsidRPr="007A75CC" w14:paraId="76707B22" w14:textId="77777777" w:rsidTr="0044074A">
        <w:tc>
          <w:tcPr>
            <w:tcW w:w="1149" w:type="dxa"/>
            <w:tcBorders>
              <w:top w:val="single" w:sz="4" w:space="0" w:color="000000"/>
              <w:left w:val="single" w:sz="4" w:space="0" w:color="000000"/>
              <w:bottom w:val="single" w:sz="4" w:space="0" w:color="000000"/>
            </w:tcBorders>
            <w:shd w:val="clear" w:color="auto" w:fill="auto"/>
          </w:tcPr>
          <w:p w14:paraId="52C925A4" w14:textId="7CBE2E72" w:rsidR="007A75CC" w:rsidRPr="007A75CC" w:rsidRDefault="007A75CC" w:rsidP="007A75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pacing w:val="-6"/>
                <w:sz w:val="24"/>
                <w:szCs w:val="24"/>
                <w:lang w:eastAsia="ar-SA"/>
              </w:rPr>
            </w:pPr>
            <w:r w:rsidRPr="007A75CC">
              <w:rPr>
                <w:rFonts w:ascii="Times New Roman" w:eastAsia="Times New Roman" w:hAnsi="Times New Roman" w:cs="Times New Roman"/>
                <w:spacing w:val="-6"/>
                <w:sz w:val="24"/>
                <w:szCs w:val="24"/>
                <w:lang w:eastAsia="ar-SA"/>
              </w:rPr>
              <w:t>ПК 3.1. </w:t>
            </w:r>
          </w:p>
          <w:p w14:paraId="09B5EFF4" w14:textId="77777777" w:rsidR="007A75CC" w:rsidRPr="007A75CC" w:rsidRDefault="007A75CC" w:rsidP="007A75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jc w:val="both"/>
              <w:rPr>
                <w:rFonts w:ascii="Times New Roman" w:eastAsia="Times New Roman" w:hAnsi="Times New Roman" w:cs="Times New Roman"/>
                <w:spacing w:val="-6"/>
                <w:sz w:val="24"/>
                <w:szCs w:val="24"/>
                <w:lang w:eastAsia="ar-SA"/>
              </w:rPr>
            </w:pPr>
          </w:p>
        </w:tc>
        <w:tc>
          <w:tcPr>
            <w:tcW w:w="4395" w:type="dxa"/>
            <w:tcBorders>
              <w:top w:val="single" w:sz="4" w:space="0" w:color="000000"/>
              <w:left w:val="single" w:sz="4" w:space="0" w:color="000000"/>
              <w:bottom w:val="single" w:sz="4" w:space="0" w:color="000000"/>
            </w:tcBorders>
            <w:shd w:val="clear" w:color="auto" w:fill="auto"/>
          </w:tcPr>
          <w:p w14:paraId="23C32248" w14:textId="77777777" w:rsidR="007A75CC" w:rsidRPr="007A75CC" w:rsidRDefault="007A75CC" w:rsidP="007A75CC">
            <w:pPr>
              <w:jc w:val="both"/>
              <w:rPr>
                <w:rFonts w:ascii="Times New Roman" w:eastAsia="Times New Roman" w:hAnsi="Times New Roman" w:cs="Times New Roman"/>
                <w:sz w:val="24"/>
                <w:szCs w:val="24"/>
                <w:lang w:eastAsia="ar-SA"/>
              </w:rPr>
            </w:pPr>
            <w:r w:rsidRPr="007A75CC">
              <w:rPr>
                <w:rFonts w:ascii="Times New Roman" w:eastAsia="Times New Roman" w:hAnsi="Times New Roman" w:cs="Times New Roman"/>
                <w:sz w:val="24"/>
                <w:szCs w:val="24"/>
                <w:lang w:eastAsia="ar-SA"/>
              </w:rPr>
              <w:t>Проводить контроль выполнения оперативных планов и календарных графиков.</w:t>
            </w:r>
          </w:p>
        </w:tc>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1006F84E" w14:textId="77777777" w:rsidR="007A75CC" w:rsidRPr="007A75CC" w:rsidRDefault="007A75CC" w:rsidP="007A75CC">
            <w:pPr>
              <w:jc w:val="both"/>
              <w:rPr>
                <w:rFonts w:ascii="Times New Roman" w:eastAsia="Times New Roman" w:hAnsi="Times New Roman" w:cs="Times New Roman"/>
                <w:sz w:val="24"/>
                <w:szCs w:val="24"/>
                <w:lang w:eastAsia="ar-SA"/>
              </w:rPr>
            </w:pPr>
            <w:r w:rsidRPr="007A75CC">
              <w:rPr>
                <w:rFonts w:ascii="Times New Roman" w:eastAsia="Times New Roman" w:hAnsi="Times New Roman" w:cs="Times New Roman"/>
                <w:sz w:val="24"/>
                <w:szCs w:val="24"/>
                <w:lang w:eastAsia="ar-SA"/>
              </w:rPr>
              <w:t xml:space="preserve">Экспертная оценка выполнения оперативных планов и календарных графиков. </w:t>
            </w:r>
          </w:p>
        </w:tc>
      </w:tr>
      <w:tr w:rsidR="007A75CC" w:rsidRPr="007A75CC" w14:paraId="675E3589" w14:textId="77777777" w:rsidTr="0044074A">
        <w:tc>
          <w:tcPr>
            <w:tcW w:w="1149" w:type="dxa"/>
            <w:tcBorders>
              <w:top w:val="single" w:sz="4" w:space="0" w:color="000000"/>
              <w:left w:val="single" w:sz="4" w:space="0" w:color="000000"/>
              <w:bottom w:val="single" w:sz="4" w:space="0" w:color="000000"/>
            </w:tcBorders>
            <w:shd w:val="clear" w:color="auto" w:fill="auto"/>
          </w:tcPr>
          <w:p w14:paraId="5430CD66" w14:textId="6BD018BC" w:rsidR="007A75CC" w:rsidRPr="007A75CC" w:rsidRDefault="007A75CC" w:rsidP="007A75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pacing w:val="-6"/>
                <w:sz w:val="24"/>
                <w:szCs w:val="24"/>
                <w:lang w:eastAsia="ar-SA"/>
              </w:rPr>
            </w:pPr>
            <w:r w:rsidRPr="007A75CC">
              <w:rPr>
                <w:rFonts w:ascii="Times New Roman" w:eastAsia="Times New Roman" w:hAnsi="Times New Roman" w:cs="Times New Roman"/>
                <w:spacing w:val="-6"/>
                <w:sz w:val="24"/>
                <w:szCs w:val="24"/>
                <w:lang w:eastAsia="ar-SA"/>
              </w:rPr>
              <w:t xml:space="preserve">ПК 3.2. </w:t>
            </w:r>
          </w:p>
          <w:p w14:paraId="6F449A3E" w14:textId="77777777" w:rsidR="007A75CC" w:rsidRPr="007A75CC" w:rsidRDefault="007A75CC" w:rsidP="007A75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jc w:val="both"/>
              <w:rPr>
                <w:rFonts w:ascii="Times New Roman" w:eastAsia="Times New Roman" w:hAnsi="Times New Roman" w:cs="Times New Roman"/>
                <w:spacing w:val="-6"/>
                <w:sz w:val="24"/>
                <w:szCs w:val="24"/>
                <w:lang w:eastAsia="ar-SA"/>
              </w:rPr>
            </w:pPr>
          </w:p>
        </w:tc>
        <w:tc>
          <w:tcPr>
            <w:tcW w:w="4395" w:type="dxa"/>
            <w:tcBorders>
              <w:top w:val="single" w:sz="4" w:space="0" w:color="000000"/>
              <w:left w:val="single" w:sz="4" w:space="0" w:color="000000"/>
              <w:bottom w:val="single" w:sz="4" w:space="0" w:color="000000"/>
            </w:tcBorders>
            <w:shd w:val="clear" w:color="auto" w:fill="auto"/>
          </w:tcPr>
          <w:p w14:paraId="35DE34B6" w14:textId="77777777" w:rsidR="007A75CC" w:rsidRPr="007A75CC" w:rsidRDefault="007A75CC" w:rsidP="007A75CC">
            <w:pPr>
              <w:jc w:val="both"/>
              <w:rPr>
                <w:rFonts w:ascii="Times New Roman" w:eastAsia="Times New Roman" w:hAnsi="Times New Roman" w:cs="Times New Roman"/>
                <w:sz w:val="24"/>
                <w:szCs w:val="24"/>
                <w:lang w:eastAsia="ar-SA"/>
              </w:rPr>
            </w:pPr>
            <w:r w:rsidRPr="007A75CC">
              <w:rPr>
                <w:rFonts w:ascii="Times New Roman" w:eastAsia="Times New Roman" w:hAnsi="Times New Roman" w:cs="Times New Roman"/>
                <w:sz w:val="24"/>
                <w:szCs w:val="24"/>
                <w:lang w:eastAsia="ar-SA"/>
              </w:rPr>
              <w:t>Проводить диагностику производственного процесса.</w:t>
            </w:r>
          </w:p>
          <w:p w14:paraId="2898EB15" w14:textId="77777777" w:rsidR="007A75CC" w:rsidRPr="007A75CC" w:rsidRDefault="007A75CC" w:rsidP="007A75CC">
            <w:pPr>
              <w:jc w:val="both"/>
              <w:rPr>
                <w:rFonts w:ascii="Times New Roman" w:eastAsia="Times New Roman" w:hAnsi="Times New Roman" w:cs="Times New Roman"/>
                <w:sz w:val="24"/>
                <w:szCs w:val="24"/>
                <w:lang w:eastAsia="ar-SA"/>
              </w:rPr>
            </w:pPr>
          </w:p>
        </w:tc>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0D7F4A9E" w14:textId="77777777" w:rsidR="007A75CC" w:rsidRPr="007A75CC" w:rsidRDefault="007A75CC" w:rsidP="007A75CC">
            <w:pPr>
              <w:jc w:val="both"/>
              <w:rPr>
                <w:rFonts w:ascii="Times New Roman" w:eastAsia="Times New Roman" w:hAnsi="Times New Roman" w:cs="Times New Roman"/>
                <w:sz w:val="24"/>
                <w:szCs w:val="24"/>
                <w:lang w:eastAsia="ar-SA"/>
              </w:rPr>
            </w:pPr>
            <w:r w:rsidRPr="007A75CC">
              <w:rPr>
                <w:rFonts w:ascii="Times New Roman" w:eastAsia="Times New Roman" w:hAnsi="Times New Roman" w:cs="Times New Roman"/>
                <w:sz w:val="24"/>
                <w:szCs w:val="24"/>
                <w:lang w:eastAsia="ar-SA"/>
              </w:rPr>
              <w:t>Экспертная оценка проводить диагностику производственного процесса.</w:t>
            </w:r>
          </w:p>
        </w:tc>
      </w:tr>
      <w:tr w:rsidR="007A75CC" w:rsidRPr="007A75CC" w14:paraId="45E1D908" w14:textId="77777777" w:rsidTr="0044074A">
        <w:tc>
          <w:tcPr>
            <w:tcW w:w="1149" w:type="dxa"/>
            <w:tcBorders>
              <w:top w:val="single" w:sz="4" w:space="0" w:color="000000"/>
              <w:left w:val="single" w:sz="4" w:space="0" w:color="000000"/>
              <w:bottom w:val="single" w:sz="4" w:space="0" w:color="000000"/>
            </w:tcBorders>
            <w:shd w:val="clear" w:color="auto" w:fill="auto"/>
          </w:tcPr>
          <w:p w14:paraId="2438B412" w14:textId="14A4B785" w:rsidR="007A75CC" w:rsidRPr="007A75CC" w:rsidRDefault="007A75CC" w:rsidP="007A75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ar-SA"/>
              </w:rPr>
            </w:pPr>
            <w:r w:rsidRPr="007A75CC">
              <w:rPr>
                <w:rFonts w:ascii="Times New Roman" w:eastAsia="Times New Roman" w:hAnsi="Times New Roman" w:cs="Times New Roman"/>
                <w:spacing w:val="-6"/>
                <w:sz w:val="24"/>
                <w:szCs w:val="24"/>
                <w:lang w:eastAsia="ar-SA"/>
              </w:rPr>
              <w:t xml:space="preserve">ПК 3.3. </w:t>
            </w:r>
          </w:p>
        </w:tc>
        <w:tc>
          <w:tcPr>
            <w:tcW w:w="4395" w:type="dxa"/>
            <w:tcBorders>
              <w:top w:val="single" w:sz="4" w:space="0" w:color="000000"/>
              <w:left w:val="single" w:sz="4" w:space="0" w:color="000000"/>
              <w:bottom w:val="single" w:sz="4" w:space="0" w:color="000000"/>
            </w:tcBorders>
            <w:shd w:val="clear" w:color="auto" w:fill="auto"/>
          </w:tcPr>
          <w:p w14:paraId="2E60CE36" w14:textId="77777777" w:rsidR="007A75CC" w:rsidRPr="007A75CC" w:rsidRDefault="007A75CC" w:rsidP="007A75CC">
            <w:pPr>
              <w:jc w:val="both"/>
              <w:rPr>
                <w:rFonts w:ascii="Times New Roman" w:eastAsia="Times New Roman" w:hAnsi="Times New Roman" w:cs="Times New Roman"/>
                <w:sz w:val="24"/>
                <w:szCs w:val="24"/>
                <w:lang w:eastAsia="ar-SA"/>
              </w:rPr>
            </w:pPr>
            <w:r w:rsidRPr="007A75CC">
              <w:rPr>
                <w:rFonts w:ascii="Times New Roman" w:eastAsia="Times New Roman" w:hAnsi="Times New Roman" w:cs="Times New Roman"/>
                <w:sz w:val="24"/>
                <w:szCs w:val="24"/>
                <w:lang w:eastAsia="ar-SA"/>
              </w:rPr>
              <w:t>Использовать механизмы контроля и регулирования текущего производства.</w:t>
            </w:r>
          </w:p>
          <w:p w14:paraId="52D3C5E2" w14:textId="77777777" w:rsidR="007A75CC" w:rsidRPr="007A75CC" w:rsidRDefault="007A75CC" w:rsidP="007A75CC">
            <w:pPr>
              <w:jc w:val="both"/>
              <w:rPr>
                <w:rFonts w:ascii="Times New Roman" w:eastAsia="Times New Roman" w:hAnsi="Times New Roman" w:cs="Times New Roman"/>
                <w:sz w:val="24"/>
                <w:szCs w:val="24"/>
                <w:lang w:eastAsia="ar-SA"/>
              </w:rPr>
            </w:pPr>
          </w:p>
        </w:tc>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215B47E5" w14:textId="77777777" w:rsidR="007A75CC" w:rsidRPr="007A75CC" w:rsidRDefault="007A75CC" w:rsidP="007A75CC">
            <w:pPr>
              <w:jc w:val="both"/>
              <w:rPr>
                <w:rFonts w:ascii="Times New Roman" w:eastAsia="Times New Roman" w:hAnsi="Times New Roman" w:cs="Times New Roman"/>
                <w:sz w:val="24"/>
                <w:szCs w:val="24"/>
                <w:lang w:eastAsia="ar-SA"/>
              </w:rPr>
            </w:pPr>
            <w:r w:rsidRPr="007A75CC">
              <w:rPr>
                <w:rFonts w:ascii="Times New Roman" w:eastAsia="Times New Roman" w:hAnsi="Times New Roman" w:cs="Times New Roman"/>
                <w:sz w:val="24"/>
                <w:szCs w:val="24"/>
                <w:lang w:eastAsia="ar-SA"/>
              </w:rPr>
              <w:t>Экспертная оценка использовать механизмы контроля и регулирования текущего производства.</w:t>
            </w:r>
          </w:p>
        </w:tc>
      </w:tr>
      <w:tr w:rsidR="007A75CC" w:rsidRPr="007A75CC" w14:paraId="38941341" w14:textId="77777777" w:rsidTr="0044074A">
        <w:tc>
          <w:tcPr>
            <w:tcW w:w="1149" w:type="dxa"/>
            <w:tcBorders>
              <w:top w:val="single" w:sz="4" w:space="0" w:color="000000"/>
              <w:left w:val="single" w:sz="4" w:space="0" w:color="000000"/>
              <w:bottom w:val="single" w:sz="4" w:space="0" w:color="000000"/>
            </w:tcBorders>
            <w:shd w:val="clear" w:color="auto" w:fill="auto"/>
          </w:tcPr>
          <w:p w14:paraId="044FF4A2" w14:textId="0C7FA88F" w:rsidR="007A75CC" w:rsidRPr="007A75CC" w:rsidRDefault="007A75CC" w:rsidP="007A75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pacing w:val="-6"/>
                <w:sz w:val="24"/>
                <w:szCs w:val="24"/>
                <w:lang w:eastAsia="ar-SA"/>
              </w:rPr>
            </w:pPr>
            <w:r w:rsidRPr="007A75CC">
              <w:rPr>
                <w:rFonts w:ascii="Times New Roman" w:eastAsia="Times New Roman" w:hAnsi="Times New Roman" w:cs="Times New Roman"/>
                <w:spacing w:val="-6"/>
                <w:sz w:val="24"/>
                <w:szCs w:val="24"/>
                <w:lang w:eastAsia="ar-SA"/>
              </w:rPr>
              <w:t xml:space="preserve">ПК 3.4. </w:t>
            </w:r>
          </w:p>
          <w:p w14:paraId="0A688D79" w14:textId="77777777" w:rsidR="007A75CC" w:rsidRPr="007A75CC" w:rsidRDefault="007A75CC" w:rsidP="007A75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jc w:val="both"/>
              <w:rPr>
                <w:rFonts w:ascii="Times New Roman" w:eastAsia="Times New Roman" w:hAnsi="Times New Roman" w:cs="Times New Roman"/>
                <w:spacing w:val="-6"/>
                <w:sz w:val="24"/>
                <w:szCs w:val="24"/>
                <w:lang w:eastAsia="ar-SA"/>
              </w:rPr>
            </w:pPr>
          </w:p>
        </w:tc>
        <w:tc>
          <w:tcPr>
            <w:tcW w:w="4395" w:type="dxa"/>
            <w:tcBorders>
              <w:top w:val="single" w:sz="4" w:space="0" w:color="000000"/>
              <w:left w:val="single" w:sz="4" w:space="0" w:color="000000"/>
              <w:bottom w:val="single" w:sz="4" w:space="0" w:color="000000"/>
            </w:tcBorders>
            <w:shd w:val="clear" w:color="auto" w:fill="auto"/>
          </w:tcPr>
          <w:p w14:paraId="68080B49" w14:textId="77777777" w:rsidR="007A75CC" w:rsidRPr="007A75CC" w:rsidRDefault="007A75CC" w:rsidP="007A75CC">
            <w:pPr>
              <w:jc w:val="both"/>
              <w:rPr>
                <w:rFonts w:ascii="Times New Roman" w:eastAsia="Times New Roman" w:hAnsi="Times New Roman" w:cs="Times New Roman"/>
                <w:sz w:val="24"/>
                <w:szCs w:val="24"/>
                <w:lang w:eastAsia="ar-SA"/>
              </w:rPr>
            </w:pPr>
            <w:r w:rsidRPr="007A75CC">
              <w:rPr>
                <w:rFonts w:ascii="Times New Roman" w:eastAsia="Times New Roman" w:hAnsi="Times New Roman" w:cs="Times New Roman"/>
                <w:sz w:val="24"/>
                <w:szCs w:val="24"/>
                <w:lang w:eastAsia="ar-SA"/>
              </w:rPr>
              <w:t xml:space="preserve">Использовать инструменты корпоративных информационных </w:t>
            </w:r>
            <w:r w:rsidRPr="007A75CC">
              <w:rPr>
                <w:rFonts w:ascii="Times New Roman" w:eastAsia="Times New Roman" w:hAnsi="Times New Roman" w:cs="Times New Roman"/>
                <w:sz w:val="24"/>
                <w:szCs w:val="24"/>
                <w:lang w:eastAsia="ar-SA"/>
              </w:rPr>
              <w:lastRenderedPageBreak/>
              <w:t>систем в решении задач диспетчеризации.</w:t>
            </w:r>
          </w:p>
        </w:tc>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17A5CF6E" w14:textId="77777777" w:rsidR="007A75CC" w:rsidRPr="007A75CC" w:rsidRDefault="007A75CC" w:rsidP="007A75CC">
            <w:pPr>
              <w:jc w:val="both"/>
              <w:rPr>
                <w:rFonts w:ascii="Times New Roman" w:eastAsia="Times New Roman" w:hAnsi="Times New Roman" w:cs="Times New Roman"/>
                <w:sz w:val="24"/>
                <w:szCs w:val="24"/>
                <w:lang w:eastAsia="ar-SA"/>
              </w:rPr>
            </w:pPr>
            <w:r w:rsidRPr="007A75CC">
              <w:rPr>
                <w:rFonts w:ascii="Times New Roman" w:eastAsia="Times New Roman" w:hAnsi="Times New Roman" w:cs="Times New Roman"/>
                <w:sz w:val="24"/>
                <w:szCs w:val="24"/>
                <w:lang w:eastAsia="ar-SA"/>
              </w:rPr>
              <w:lastRenderedPageBreak/>
              <w:t>Экономическая оценка</w:t>
            </w:r>
          </w:p>
          <w:p w14:paraId="4F13759E" w14:textId="77777777" w:rsidR="007A75CC" w:rsidRPr="007A75CC" w:rsidRDefault="007A75CC" w:rsidP="007A75CC">
            <w:pPr>
              <w:jc w:val="both"/>
              <w:rPr>
                <w:rFonts w:ascii="Times New Roman" w:eastAsia="Times New Roman" w:hAnsi="Times New Roman" w:cs="Times New Roman"/>
                <w:sz w:val="24"/>
                <w:szCs w:val="24"/>
                <w:lang w:eastAsia="ar-SA"/>
              </w:rPr>
            </w:pPr>
            <w:r w:rsidRPr="007A75CC">
              <w:rPr>
                <w:rFonts w:ascii="Times New Roman" w:eastAsia="Times New Roman" w:hAnsi="Times New Roman" w:cs="Times New Roman"/>
                <w:sz w:val="24"/>
                <w:szCs w:val="24"/>
                <w:lang w:eastAsia="ar-SA"/>
              </w:rPr>
              <w:lastRenderedPageBreak/>
              <w:t>Использовать инструменты корпоративных информационных систем в решении задач диспетчеризации.</w:t>
            </w:r>
          </w:p>
        </w:tc>
      </w:tr>
      <w:tr w:rsidR="007A75CC" w:rsidRPr="007A75CC" w14:paraId="0AEECFF2" w14:textId="77777777" w:rsidTr="0044074A">
        <w:tc>
          <w:tcPr>
            <w:tcW w:w="1149" w:type="dxa"/>
            <w:tcBorders>
              <w:top w:val="single" w:sz="4" w:space="0" w:color="000000"/>
              <w:left w:val="single" w:sz="4" w:space="0" w:color="000000"/>
              <w:bottom w:val="single" w:sz="4" w:space="0" w:color="000000"/>
            </w:tcBorders>
            <w:shd w:val="clear" w:color="auto" w:fill="auto"/>
          </w:tcPr>
          <w:p w14:paraId="14C801B8" w14:textId="5E9806A1" w:rsidR="007A75CC" w:rsidRPr="007A75CC" w:rsidRDefault="007A75CC" w:rsidP="007A75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pacing w:val="-6"/>
                <w:sz w:val="24"/>
                <w:szCs w:val="24"/>
                <w:lang w:eastAsia="ar-SA"/>
              </w:rPr>
            </w:pPr>
            <w:r w:rsidRPr="007A75CC">
              <w:rPr>
                <w:rFonts w:ascii="Times New Roman" w:hAnsi="Times New Roman" w:cs="Times New Roman"/>
                <w:sz w:val="24"/>
                <w:szCs w:val="24"/>
              </w:rPr>
              <w:lastRenderedPageBreak/>
              <w:t>ОК 1</w:t>
            </w:r>
          </w:p>
        </w:tc>
        <w:tc>
          <w:tcPr>
            <w:tcW w:w="4395" w:type="dxa"/>
            <w:tcBorders>
              <w:top w:val="single" w:sz="4" w:space="0" w:color="000000"/>
              <w:left w:val="single" w:sz="4" w:space="0" w:color="000000"/>
              <w:bottom w:val="single" w:sz="4" w:space="0" w:color="000000"/>
            </w:tcBorders>
            <w:shd w:val="clear" w:color="auto" w:fill="auto"/>
          </w:tcPr>
          <w:p w14:paraId="459398AA" w14:textId="77777777" w:rsidR="007A75CC" w:rsidRPr="007A75CC" w:rsidRDefault="007A75CC" w:rsidP="007A75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sz w:val="24"/>
                <w:szCs w:val="24"/>
              </w:rPr>
            </w:pPr>
            <w:r w:rsidRPr="007A75CC">
              <w:rPr>
                <w:rFonts w:ascii="Times New Roman" w:hAnsi="Times New Roman" w:cs="Times New Roman"/>
                <w:bCs/>
                <w:sz w:val="24"/>
                <w:szCs w:val="24"/>
              </w:rPr>
              <w:t>Оформить трудовые отношения сторон.</w:t>
            </w:r>
          </w:p>
          <w:p w14:paraId="57F69F6C" w14:textId="77777777" w:rsidR="007A75CC" w:rsidRPr="007A75CC" w:rsidRDefault="007A75CC" w:rsidP="007A75CC">
            <w:pPr>
              <w:jc w:val="both"/>
              <w:rPr>
                <w:rFonts w:ascii="Times New Roman" w:eastAsia="Times New Roman" w:hAnsi="Times New Roman" w:cs="Times New Roman"/>
                <w:sz w:val="24"/>
                <w:szCs w:val="24"/>
                <w:lang w:eastAsia="ar-SA"/>
              </w:rPr>
            </w:pPr>
          </w:p>
        </w:tc>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4A5483CE" w14:textId="77777777" w:rsidR="007A75CC" w:rsidRPr="007A75CC" w:rsidRDefault="007A75CC" w:rsidP="007A75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sz w:val="24"/>
                <w:szCs w:val="24"/>
              </w:rPr>
            </w:pPr>
            <w:r w:rsidRPr="007A75CC">
              <w:rPr>
                <w:rFonts w:ascii="Times New Roman" w:hAnsi="Times New Roman" w:cs="Times New Roman"/>
                <w:sz w:val="24"/>
                <w:szCs w:val="24"/>
              </w:rPr>
              <w:t xml:space="preserve">Экспертная оценка </w:t>
            </w:r>
            <w:r w:rsidRPr="007A75CC">
              <w:rPr>
                <w:rFonts w:ascii="Times New Roman" w:hAnsi="Times New Roman" w:cs="Times New Roman"/>
                <w:bCs/>
                <w:sz w:val="24"/>
                <w:szCs w:val="24"/>
              </w:rPr>
              <w:t>трудовых отношений сторон.</w:t>
            </w:r>
          </w:p>
          <w:p w14:paraId="2B4ED930" w14:textId="77777777" w:rsidR="007A75CC" w:rsidRPr="007A75CC" w:rsidRDefault="007A75CC" w:rsidP="007A75CC">
            <w:pPr>
              <w:jc w:val="both"/>
              <w:rPr>
                <w:rFonts w:ascii="Times New Roman" w:eastAsia="Times New Roman" w:hAnsi="Times New Roman" w:cs="Times New Roman"/>
                <w:sz w:val="24"/>
                <w:szCs w:val="24"/>
                <w:lang w:eastAsia="ar-SA"/>
              </w:rPr>
            </w:pPr>
          </w:p>
        </w:tc>
      </w:tr>
      <w:tr w:rsidR="007A75CC" w:rsidRPr="007A75CC" w14:paraId="0E99EF46" w14:textId="77777777" w:rsidTr="0044074A">
        <w:tc>
          <w:tcPr>
            <w:tcW w:w="1149" w:type="dxa"/>
            <w:tcBorders>
              <w:top w:val="single" w:sz="4" w:space="0" w:color="000000"/>
              <w:left w:val="single" w:sz="4" w:space="0" w:color="000000"/>
              <w:bottom w:val="single" w:sz="4" w:space="0" w:color="000000"/>
            </w:tcBorders>
            <w:shd w:val="clear" w:color="auto" w:fill="auto"/>
          </w:tcPr>
          <w:p w14:paraId="06E29C66" w14:textId="65A28B7E" w:rsidR="007A75CC" w:rsidRPr="007A75CC" w:rsidRDefault="007A75CC" w:rsidP="007A75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pacing w:val="-6"/>
                <w:sz w:val="24"/>
                <w:szCs w:val="24"/>
                <w:lang w:eastAsia="ar-SA"/>
              </w:rPr>
            </w:pPr>
            <w:r w:rsidRPr="007A75CC">
              <w:rPr>
                <w:rFonts w:ascii="Times New Roman" w:hAnsi="Times New Roman" w:cs="Times New Roman"/>
                <w:sz w:val="24"/>
                <w:szCs w:val="24"/>
              </w:rPr>
              <w:t>ОК 2</w:t>
            </w:r>
          </w:p>
        </w:tc>
        <w:tc>
          <w:tcPr>
            <w:tcW w:w="4395" w:type="dxa"/>
            <w:tcBorders>
              <w:top w:val="single" w:sz="4" w:space="0" w:color="000000"/>
              <w:left w:val="single" w:sz="4" w:space="0" w:color="000000"/>
              <w:bottom w:val="single" w:sz="4" w:space="0" w:color="000000"/>
            </w:tcBorders>
            <w:shd w:val="clear" w:color="auto" w:fill="auto"/>
          </w:tcPr>
          <w:p w14:paraId="3E969859" w14:textId="74D2185F" w:rsidR="007A75CC" w:rsidRPr="007A75CC" w:rsidRDefault="007A75CC" w:rsidP="007A75CC">
            <w:pPr>
              <w:jc w:val="both"/>
              <w:rPr>
                <w:rFonts w:ascii="Times New Roman" w:eastAsia="Times New Roman" w:hAnsi="Times New Roman" w:cs="Times New Roman"/>
                <w:sz w:val="24"/>
                <w:szCs w:val="24"/>
                <w:lang w:eastAsia="ar-SA"/>
              </w:rPr>
            </w:pPr>
            <w:r w:rsidRPr="007A75CC">
              <w:rPr>
                <w:rFonts w:ascii="Times New Roman" w:hAnsi="Times New Roman" w:cs="Times New Roman"/>
                <w:bCs/>
                <w:sz w:val="24"/>
                <w:szCs w:val="24"/>
              </w:rPr>
              <w:t>Использовать инструменты корпоративных информационно- коммуникационных систем в решении задач диспетчеризации.</w:t>
            </w:r>
          </w:p>
        </w:tc>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325F5703" w14:textId="3AFDE880" w:rsidR="007A75CC" w:rsidRPr="007A75CC" w:rsidRDefault="007A75CC" w:rsidP="007A75CC">
            <w:pPr>
              <w:jc w:val="both"/>
              <w:rPr>
                <w:rFonts w:ascii="Times New Roman" w:eastAsia="Times New Roman" w:hAnsi="Times New Roman" w:cs="Times New Roman"/>
                <w:sz w:val="24"/>
                <w:szCs w:val="24"/>
                <w:lang w:eastAsia="ar-SA"/>
              </w:rPr>
            </w:pPr>
            <w:r w:rsidRPr="007A75CC">
              <w:rPr>
                <w:rFonts w:ascii="Times New Roman" w:hAnsi="Times New Roman" w:cs="Times New Roman"/>
                <w:sz w:val="24"/>
                <w:szCs w:val="24"/>
              </w:rPr>
              <w:t xml:space="preserve">Экспертная оценка </w:t>
            </w:r>
            <w:r w:rsidRPr="007A75CC">
              <w:rPr>
                <w:rFonts w:ascii="Times New Roman" w:hAnsi="Times New Roman" w:cs="Times New Roman"/>
                <w:bCs/>
                <w:sz w:val="24"/>
                <w:szCs w:val="24"/>
              </w:rPr>
              <w:t>использовать инструменты корпоративных информационно- коммуникационных систем в решении задач диспетчеризации.</w:t>
            </w:r>
          </w:p>
        </w:tc>
      </w:tr>
      <w:tr w:rsidR="007A75CC" w:rsidRPr="007A75CC" w14:paraId="62F28064" w14:textId="77777777" w:rsidTr="0044074A">
        <w:tc>
          <w:tcPr>
            <w:tcW w:w="1149" w:type="dxa"/>
            <w:tcBorders>
              <w:top w:val="single" w:sz="4" w:space="0" w:color="000000"/>
              <w:left w:val="single" w:sz="4" w:space="0" w:color="000000"/>
              <w:bottom w:val="single" w:sz="4" w:space="0" w:color="000000"/>
            </w:tcBorders>
            <w:shd w:val="clear" w:color="auto" w:fill="auto"/>
          </w:tcPr>
          <w:p w14:paraId="573FE7B3" w14:textId="16B727CC" w:rsidR="007A75CC" w:rsidRPr="007A75CC" w:rsidRDefault="007A75CC" w:rsidP="007A75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pacing w:val="-6"/>
                <w:sz w:val="24"/>
                <w:szCs w:val="24"/>
                <w:lang w:eastAsia="ar-SA"/>
              </w:rPr>
            </w:pPr>
            <w:r w:rsidRPr="007A75CC">
              <w:rPr>
                <w:rFonts w:ascii="Times New Roman" w:hAnsi="Times New Roman" w:cs="Times New Roman"/>
                <w:sz w:val="24"/>
                <w:szCs w:val="24"/>
              </w:rPr>
              <w:t>ОК 3</w:t>
            </w:r>
          </w:p>
        </w:tc>
        <w:tc>
          <w:tcPr>
            <w:tcW w:w="4395" w:type="dxa"/>
            <w:tcBorders>
              <w:top w:val="single" w:sz="4" w:space="0" w:color="000000"/>
              <w:left w:val="single" w:sz="4" w:space="0" w:color="000000"/>
              <w:bottom w:val="single" w:sz="4" w:space="0" w:color="000000"/>
            </w:tcBorders>
            <w:shd w:val="clear" w:color="auto" w:fill="auto"/>
          </w:tcPr>
          <w:p w14:paraId="49A8AF05" w14:textId="15985F62" w:rsidR="007A75CC" w:rsidRPr="007A75CC" w:rsidRDefault="007A75CC" w:rsidP="007A75CC">
            <w:pPr>
              <w:jc w:val="both"/>
              <w:rPr>
                <w:rFonts w:ascii="Times New Roman" w:eastAsia="Times New Roman" w:hAnsi="Times New Roman" w:cs="Times New Roman"/>
                <w:sz w:val="24"/>
                <w:szCs w:val="24"/>
                <w:lang w:eastAsia="ar-SA"/>
              </w:rPr>
            </w:pPr>
            <w:r w:rsidRPr="007A75CC">
              <w:rPr>
                <w:rFonts w:ascii="Times New Roman" w:hAnsi="Times New Roman" w:cs="Times New Roman"/>
                <w:sz w:val="24"/>
                <w:szCs w:val="24"/>
              </w:rPr>
              <w:t>Рассчитать диагностику производственного процесса предприятия.</w:t>
            </w:r>
          </w:p>
        </w:tc>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674F295B" w14:textId="118FEA20" w:rsidR="007A75CC" w:rsidRPr="007A75CC" w:rsidRDefault="007A75CC" w:rsidP="007A75CC">
            <w:pPr>
              <w:jc w:val="both"/>
              <w:rPr>
                <w:rFonts w:ascii="Times New Roman" w:eastAsia="Times New Roman" w:hAnsi="Times New Roman" w:cs="Times New Roman"/>
                <w:sz w:val="24"/>
                <w:szCs w:val="24"/>
                <w:lang w:eastAsia="ar-SA"/>
              </w:rPr>
            </w:pPr>
            <w:r w:rsidRPr="007A75CC">
              <w:rPr>
                <w:rFonts w:ascii="Times New Roman" w:hAnsi="Times New Roman" w:cs="Times New Roman"/>
                <w:sz w:val="24"/>
                <w:szCs w:val="24"/>
              </w:rPr>
              <w:t>Экспертная оценка рассчитать диагностику производственного процесса предприятия.</w:t>
            </w:r>
          </w:p>
        </w:tc>
      </w:tr>
      <w:tr w:rsidR="007A75CC" w:rsidRPr="007A75CC" w14:paraId="29309CAA" w14:textId="77777777" w:rsidTr="0044074A">
        <w:tc>
          <w:tcPr>
            <w:tcW w:w="1149" w:type="dxa"/>
            <w:tcBorders>
              <w:top w:val="single" w:sz="4" w:space="0" w:color="000000"/>
              <w:left w:val="single" w:sz="4" w:space="0" w:color="000000"/>
              <w:bottom w:val="single" w:sz="4" w:space="0" w:color="000000"/>
            </w:tcBorders>
            <w:shd w:val="clear" w:color="auto" w:fill="auto"/>
          </w:tcPr>
          <w:p w14:paraId="1DB8ADB0" w14:textId="12C3CED2" w:rsidR="007A75CC" w:rsidRPr="007A75CC" w:rsidRDefault="007A75CC" w:rsidP="007A75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pacing w:val="-6"/>
                <w:sz w:val="24"/>
                <w:szCs w:val="24"/>
                <w:lang w:eastAsia="ar-SA"/>
              </w:rPr>
            </w:pPr>
            <w:r w:rsidRPr="007A75CC">
              <w:rPr>
                <w:rFonts w:ascii="Times New Roman" w:hAnsi="Times New Roman" w:cs="Times New Roman"/>
                <w:sz w:val="24"/>
                <w:szCs w:val="24"/>
              </w:rPr>
              <w:t>ОК 4</w:t>
            </w:r>
          </w:p>
        </w:tc>
        <w:tc>
          <w:tcPr>
            <w:tcW w:w="4395" w:type="dxa"/>
            <w:tcBorders>
              <w:top w:val="single" w:sz="4" w:space="0" w:color="000000"/>
              <w:left w:val="single" w:sz="4" w:space="0" w:color="000000"/>
              <w:bottom w:val="single" w:sz="4" w:space="0" w:color="000000"/>
            </w:tcBorders>
            <w:shd w:val="clear" w:color="auto" w:fill="auto"/>
          </w:tcPr>
          <w:p w14:paraId="2C734CAD" w14:textId="77777777" w:rsidR="007A75CC" w:rsidRPr="007A75CC" w:rsidRDefault="007A75CC" w:rsidP="007A75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sz w:val="24"/>
                <w:szCs w:val="24"/>
              </w:rPr>
            </w:pPr>
            <w:r w:rsidRPr="007A75CC">
              <w:rPr>
                <w:rFonts w:ascii="Times New Roman" w:hAnsi="Times New Roman" w:cs="Times New Roman"/>
                <w:bCs/>
                <w:sz w:val="24"/>
                <w:szCs w:val="24"/>
              </w:rPr>
              <w:t>Оплата и нормирование труда.</w:t>
            </w:r>
          </w:p>
          <w:p w14:paraId="50EBE7EB" w14:textId="77777777" w:rsidR="007A75CC" w:rsidRPr="007A75CC" w:rsidRDefault="007A75CC" w:rsidP="007A75CC">
            <w:pPr>
              <w:jc w:val="both"/>
              <w:rPr>
                <w:rFonts w:ascii="Times New Roman" w:eastAsia="Times New Roman" w:hAnsi="Times New Roman" w:cs="Times New Roman"/>
                <w:sz w:val="24"/>
                <w:szCs w:val="24"/>
                <w:lang w:eastAsia="ar-SA"/>
              </w:rPr>
            </w:pPr>
          </w:p>
        </w:tc>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5E5144F0" w14:textId="77777777" w:rsidR="007A75CC" w:rsidRPr="007A75CC" w:rsidRDefault="007A75CC" w:rsidP="007A75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7A75CC">
              <w:rPr>
                <w:rFonts w:ascii="Times New Roman" w:hAnsi="Times New Roman" w:cs="Times New Roman"/>
                <w:sz w:val="24"/>
                <w:szCs w:val="24"/>
              </w:rPr>
              <w:t xml:space="preserve">Экспертная оценка </w:t>
            </w:r>
            <w:r w:rsidRPr="007A75CC">
              <w:rPr>
                <w:rFonts w:ascii="Times New Roman" w:hAnsi="Times New Roman" w:cs="Times New Roman"/>
                <w:bCs/>
                <w:sz w:val="24"/>
                <w:szCs w:val="24"/>
              </w:rPr>
              <w:t>оплата и нормирование труда.</w:t>
            </w:r>
          </w:p>
          <w:p w14:paraId="052CF7F1" w14:textId="77777777" w:rsidR="007A75CC" w:rsidRPr="007A75CC" w:rsidRDefault="007A75CC" w:rsidP="007A75CC">
            <w:pPr>
              <w:jc w:val="both"/>
              <w:rPr>
                <w:rFonts w:ascii="Times New Roman" w:eastAsia="Times New Roman" w:hAnsi="Times New Roman" w:cs="Times New Roman"/>
                <w:sz w:val="24"/>
                <w:szCs w:val="24"/>
                <w:lang w:eastAsia="ar-SA"/>
              </w:rPr>
            </w:pPr>
          </w:p>
        </w:tc>
      </w:tr>
      <w:tr w:rsidR="007A75CC" w:rsidRPr="007A75CC" w14:paraId="78E00673" w14:textId="77777777" w:rsidTr="0044074A">
        <w:tc>
          <w:tcPr>
            <w:tcW w:w="1149" w:type="dxa"/>
            <w:tcBorders>
              <w:top w:val="single" w:sz="4" w:space="0" w:color="000000"/>
              <w:left w:val="single" w:sz="4" w:space="0" w:color="000000"/>
              <w:bottom w:val="single" w:sz="4" w:space="0" w:color="000000"/>
            </w:tcBorders>
            <w:shd w:val="clear" w:color="auto" w:fill="auto"/>
          </w:tcPr>
          <w:p w14:paraId="1664517F" w14:textId="62EA54F9" w:rsidR="007A75CC" w:rsidRPr="007A75CC" w:rsidRDefault="007A75CC" w:rsidP="007A75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pacing w:val="-6"/>
                <w:sz w:val="24"/>
                <w:szCs w:val="24"/>
                <w:lang w:eastAsia="ar-SA"/>
              </w:rPr>
            </w:pPr>
            <w:r w:rsidRPr="007A75CC">
              <w:rPr>
                <w:rFonts w:ascii="Times New Roman" w:hAnsi="Times New Roman" w:cs="Times New Roman"/>
                <w:sz w:val="24"/>
                <w:szCs w:val="24"/>
              </w:rPr>
              <w:t>ОК 5</w:t>
            </w:r>
          </w:p>
        </w:tc>
        <w:tc>
          <w:tcPr>
            <w:tcW w:w="4395" w:type="dxa"/>
            <w:tcBorders>
              <w:top w:val="single" w:sz="4" w:space="0" w:color="000000"/>
              <w:left w:val="single" w:sz="4" w:space="0" w:color="000000"/>
              <w:bottom w:val="single" w:sz="4" w:space="0" w:color="000000"/>
            </w:tcBorders>
            <w:shd w:val="clear" w:color="auto" w:fill="auto"/>
          </w:tcPr>
          <w:p w14:paraId="07B4C279" w14:textId="77777777" w:rsidR="007A75CC" w:rsidRPr="007A75CC" w:rsidRDefault="007A75CC" w:rsidP="007A75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sz w:val="24"/>
                <w:szCs w:val="24"/>
              </w:rPr>
            </w:pPr>
            <w:r w:rsidRPr="007A75CC">
              <w:rPr>
                <w:rFonts w:ascii="Times New Roman" w:hAnsi="Times New Roman" w:cs="Times New Roman"/>
                <w:bCs/>
                <w:sz w:val="24"/>
                <w:szCs w:val="24"/>
              </w:rPr>
              <w:t>Оформить социальное партнерство в сфере труда.</w:t>
            </w:r>
          </w:p>
          <w:p w14:paraId="21973F05" w14:textId="77777777" w:rsidR="007A75CC" w:rsidRPr="007A75CC" w:rsidRDefault="007A75CC" w:rsidP="007A75CC">
            <w:pPr>
              <w:jc w:val="both"/>
              <w:rPr>
                <w:rFonts w:ascii="Times New Roman" w:eastAsia="Times New Roman" w:hAnsi="Times New Roman" w:cs="Times New Roman"/>
                <w:sz w:val="24"/>
                <w:szCs w:val="24"/>
                <w:lang w:eastAsia="ar-SA"/>
              </w:rPr>
            </w:pPr>
          </w:p>
        </w:tc>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42595A0A" w14:textId="3C95488A" w:rsidR="007A75CC" w:rsidRPr="007A75CC" w:rsidRDefault="007A75CC" w:rsidP="007A75CC">
            <w:pPr>
              <w:jc w:val="both"/>
              <w:rPr>
                <w:rFonts w:ascii="Times New Roman" w:eastAsia="Times New Roman" w:hAnsi="Times New Roman" w:cs="Times New Roman"/>
                <w:sz w:val="24"/>
                <w:szCs w:val="24"/>
                <w:lang w:eastAsia="ar-SA"/>
              </w:rPr>
            </w:pPr>
            <w:r w:rsidRPr="007A75CC">
              <w:rPr>
                <w:rFonts w:ascii="Times New Roman" w:hAnsi="Times New Roman" w:cs="Times New Roman"/>
                <w:sz w:val="24"/>
                <w:szCs w:val="24"/>
              </w:rPr>
              <w:t xml:space="preserve">Экспертная оценка </w:t>
            </w:r>
            <w:r w:rsidRPr="007A75CC">
              <w:rPr>
                <w:rFonts w:ascii="Times New Roman" w:hAnsi="Times New Roman" w:cs="Times New Roman"/>
                <w:bCs/>
                <w:sz w:val="24"/>
                <w:szCs w:val="24"/>
              </w:rPr>
              <w:t>социального партнерства в сфере труда.</w:t>
            </w:r>
          </w:p>
        </w:tc>
      </w:tr>
      <w:tr w:rsidR="007A75CC" w:rsidRPr="007A75CC" w14:paraId="0D26A5AC" w14:textId="77777777" w:rsidTr="0044074A">
        <w:tc>
          <w:tcPr>
            <w:tcW w:w="1149" w:type="dxa"/>
            <w:tcBorders>
              <w:top w:val="single" w:sz="4" w:space="0" w:color="000000"/>
              <w:left w:val="single" w:sz="4" w:space="0" w:color="000000"/>
              <w:bottom w:val="single" w:sz="4" w:space="0" w:color="000000"/>
            </w:tcBorders>
            <w:shd w:val="clear" w:color="auto" w:fill="auto"/>
          </w:tcPr>
          <w:p w14:paraId="5400BA1C" w14:textId="19F705D7" w:rsidR="007A75CC" w:rsidRPr="007A75CC" w:rsidRDefault="007A75CC" w:rsidP="007A75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pacing w:val="-6"/>
                <w:sz w:val="24"/>
                <w:szCs w:val="24"/>
                <w:lang w:eastAsia="ar-SA"/>
              </w:rPr>
            </w:pPr>
            <w:r w:rsidRPr="007A75CC">
              <w:rPr>
                <w:rFonts w:ascii="Times New Roman" w:hAnsi="Times New Roman" w:cs="Times New Roman"/>
                <w:sz w:val="24"/>
                <w:szCs w:val="24"/>
              </w:rPr>
              <w:t>ОК 6</w:t>
            </w:r>
          </w:p>
        </w:tc>
        <w:tc>
          <w:tcPr>
            <w:tcW w:w="4395" w:type="dxa"/>
            <w:tcBorders>
              <w:top w:val="single" w:sz="4" w:space="0" w:color="000000"/>
              <w:left w:val="single" w:sz="4" w:space="0" w:color="000000"/>
              <w:bottom w:val="single" w:sz="4" w:space="0" w:color="000000"/>
            </w:tcBorders>
            <w:shd w:val="clear" w:color="auto" w:fill="auto"/>
          </w:tcPr>
          <w:p w14:paraId="3AF0A282" w14:textId="7037D015" w:rsidR="007A75CC" w:rsidRPr="007A75CC" w:rsidRDefault="007A75CC" w:rsidP="007A75CC">
            <w:pPr>
              <w:jc w:val="both"/>
              <w:rPr>
                <w:rFonts w:ascii="Times New Roman" w:eastAsia="Times New Roman" w:hAnsi="Times New Roman" w:cs="Times New Roman"/>
                <w:sz w:val="24"/>
                <w:szCs w:val="24"/>
                <w:lang w:eastAsia="ar-SA"/>
              </w:rPr>
            </w:pPr>
            <w:r w:rsidRPr="007A75CC">
              <w:rPr>
                <w:rFonts w:ascii="Times New Roman" w:hAnsi="Times New Roman" w:cs="Times New Roman"/>
                <w:bCs/>
                <w:sz w:val="24"/>
                <w:szCs w:val="24"/>
              </w:rPr>
              <w:t>Трудовой распорядок, дисциплина труда.</w:t>
            </w:r>
          </w:p>
        </w:tc>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3C972301" w14:textId="2836AE1E" w:rsidR="007A75CC" w:rsidRPr="007A75CC" w:rsidRDefault="007A75CC" w:rsidP="007A75CC">
            <w:pPr>
              <w:jc w:val="both"/>
              <w:rPr>
                <w:rFonts w:ascii="Times New Roman" w:eastAsia="Times New Roman" w:hAnsi="Times New Roman" w:cs="Times New Roman"/>
                <w:sz w:val="24"/>
                <w:szCs w:val="24"/>
                <w:lang w:eastAsia="ar-SA"/>
              </w:rPr>
            </w:pPr>
            <w:r w:rsidRPr="007A75CC">
              <w:rPr>
                <w:rFonts w:ascii="Times New Roman" w:hAnsi="Times New Roman" w:cs="Times New Roman"/>
                <w:sz w:val="24"/>
                <w:szCs w:val="24"/>
              </w:rPr>
              <w:t>Экспертная оценка</w:t>
            </w:r>
            <w:r w:rsidRPr="007A75CC">
              <w:rPr>
                <w:rFonts w:ascii="Times New Roman" w:hAnsi="Times New Roman" w:cs="Times New Roman"/>
                <w:b/>
                <w:sz w:val="24"/>
                <w:szCs w:val="24"/>
              </w:rPr>
              <w:t xml:space="preserve"> </w:t>
            </w:r>
            <w:r w:rsidRPr="007A75CC">
              <w:rPr>
                <w:rFonts w:ascii="Times New Roman" w:hAnsi="Times New Roman" w:cs="Times New Roman"/>
                <w:bCs/>
                <w:sz w:val="24"/>
                <w:szCs w:val="24"/>
              </w:rPr>
              <w:t>трудового распорядка, дисциплины труда.</w:t>
            </w:r>
          </w:p>
        </w:tc>
      </w:tr>
    </w:tbl>
    <w:p w14:paraId="14C94810" w14:textId="218FB9D0" w:rsidR="00F53FDC" w:rsidRPr="00F53FDC" w:rsidRDefault="00F53FDC" w:rsidP="0044074A">
      <w:pPr>
        <w:rPr>
          <w:rFonts w:ascii="Times New Roman" w:hAnsi="Times New Roman" w:cs="Times New Roman"/>
          <w:b/>
          <w:bCs/>
          <w:sz w:val="24"/>
          <w:szCs w:val="24"/>
        </w:rPr>
      </w:pPr>
    </w:p>
    <w:sectPr w:rsidR="00F53FDC" w:rsidRPr="00F53FDC" w:rsidSect="001604E7">
      <w:headerReference w:type="even" r:id="rId14"/>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AFED98" w14:textId="77777777" w:rsidR="00593415" w:rsidRDefault="00593415" w:rsidP="00A858FE">
      <w:r>
        <w:separator/>
      </w:r>
    </w:p>
  </w:endnote>
  <w:endnote w:type="continuationSeparator" w:id="0">
    <w:p w14:paraId="1656884D" w14:textId="77777777" w:rsidR="00593415" w:rsidRDefault="00593415"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default"/>
    <w:sig w:usb0="00000000" w:usb1="00000000"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AA6D78" w14:textId="77777777" w:rsidR="00593415" w:rsidRDefault="00593415" w:rsidP="00A858FE">
      <w:r>
        <w:separator/>
      </w:r>
    </w:p>
  </w:footnote>
  <w:footnote w:type="continuationSeparator" w:id="0">
    <w:p w14:paraId="035148D6" w14:textId="77777777" w:rsidR="00593415" w:rsidRDefault="00593415" w:rsidP="00A858FE">
      <w:r>
        <w:continuationSeparator/>
      </w:r>
    </w:p>
  </w:footnote>
  <w:footnote w:id="1">
    <w:p w14:paraId="2B9C52BC" w14:textId="77777777" w:rsidR="00702CA9" w:rsidRDefault="00702CA9"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0EDB902D" w14:textId="77777777" w:rsidR="00702CA9" w:rsidRPr="00EB5BB1" w:rsidRDefault="00702CA9" w:rsidP="00E5226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143DC956" w14:textId="77777777" w:rsidR="00702CA9" w:rsidRDefault="00702CA9" w:rsidP="00F24D9D">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4">
    <w:p w14:paraId="2161A191" w14:textId="77777777" w:rsidR="00702CA9" w:rsidRPr="00EB5BB1" w:rsidRDefault="00702CA9" w:rsidP="00F24D9D">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5">
    <w:p w14:paraId="40C2D320" w14:textId="77777777" w:rsidR="00702CA9" w:rsidRDefault="00702CA9" w:rsidP="00F24D9D">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6">
    <w:p w14:paraId="0D2A5B01" w14:textId="77777777" w:rsidR="00702CA9" w:rsidRPr="00EB5BB1" w:rsidRDefault="00702CA9" w:rsidP="00F24D9D">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702CA9" w:rsidRDefault="00702CA9">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702CA9" w:rsidRDefault="00702CA9">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43007CAB" w:rsidR="00702CA9" w:rsidRDefault="00702CA9">
        <w:pPr>
          <w:pStyle w:val="ac"/>
          <w:jc w:val="center"/>
        </w:pPr>
        <w:r>
          <w:fldChar w:fldCharType="begin"/>
        </w:r>
        <w:r>
          <w:instrText>PAGE   \* MERGEFORMAT</w:instrText>
        </w:r>
        <w:r>
          <w:fldChar w:fldCharType="separate"/>
        </w:r>
        <w:r w:rsidR="0001085D">
          <w:rPr>
            <w:noProof/>
          </w:rPr>
          <w:t>3</w:t>
        </w:r>
        <w:r>
          <w:fldChar w:fldCharType="end"/>
        </w:r>
      </w:p>
    </w:sdtContent>
  </w:sdt>
  <w:p w14:paraId="6596F87D" w14:textId="77777777" w:rsidR="00702CA9" w:rsidRDefault="00702CA9">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4F58F2" w14:textId="77777777" w:rsidR="00702CA9" w:rsidRDefault="00702CA9">
    <w:pPr>
      <w:pStyle w:val="ac"/>
      <w:jc w:val="center"/>
    </w:pPr>
    <w:r>
      <w:fldChar w:fldCharType="begin"/>
    </w:r>
    <w:r>
      <w:instrText xml:space="preserve"> PAGE   \* MERGEFORMAT </w:instrText>
    </w:r>
    <w:r>
      <w:fldChar w:fldCharType="separate"/>
    </w:r>
    <w:r>
      <w:rPr>
        <w:noProof/>
      </w:rPr>
      <w:t>48</w:t>
    </w:r>
    <w:r>
      <w:rPr>
        <w:noProof/>
      </w:rPr>
      <w:fldChar w:fldCharType="end"/>
    </w:r>
  </w:p>
  <w:p w14:paraId="79141BE5" w14:textId="77777777" w:rsidR="00702CA9" w:rsidRDefault="00702CA9">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40824889"/>
      <w:docPartObj>
        <w:docPartGallery w:val="Page Numbers (Top of Page)"/>
        <w:docPartUnique/>
      </w:docPartObj>
    </w:sdtPr>
    <w:sdtEndPr/>
    <w:sdtContent>
      <w:p w14:paraId="0D360972" w14:textId="566B9551" w:rsidR="00702CA9" w:rsidRDefault="00702CA9">
        <w:pPr>
          <w:pStyle w:val="ac"/>
          <w:jc w:val="center"/>
        </w:pPr>
        <w:r>
          <w:fldChar w:fldCharType="begin"/>
        </w:r>
        <w:r>
          <w:instrText>PAGE   \* MERGEFORMAT</w:instrText>
        </w:r>
        <w:r>
          <w:fldChar w:fldCharType="separate"/>
        </w:r>
        <w:r w:rsidR="0001085D">
          <w:rPr>
            <w:noProof/>
          </w:rPr>
          <w:t>12</w:t>
        </w:r>
        <w:r>
          <w:fldChar w:fldCharType="end"/>
        </w:r>
      </w:p>
    </w:sdtContent>
  </w:sdt>
  <w:p w14:paraId="6D1520FE" w14:textId="77777777" w:rsidR="00702CA9" w:rsidRDefault="00702CA9">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E3D26F" w14:textId="77777777" w:rsidR="00702CA9" w:rsidRDefault="00702CA9">
    <w:pPr>
      <w:pStyle w:val="ac"/>
      <w:jc w:val="center"/>
    </w:pPr>
    <w:r>
      <w:fldChar w:fldCharType="begin"/>
    </w:r>
    <w:r>
      <w:instrText xml:space="preserve"> PAGE   \* MERGEFORMAT </w:instrText>
    </w:r>
    <w:r>
      <w:fldChar w:fldCharType="separate"/>
    </w:r>
    <w:r>
      <w:rPr>
        <w:noProof/>
      </w:rPr>
      <w:t>48</w:t>
    </w:r>
    <w:r>
      <w:rPr>
        <w:noProof/>
      </w:rPr>
      <w:fldChar w:fldCharType="end"/>
    </w:r>
  </w:p>
  <w:p w14:paraId="2B0CD706" w14:textId="77777777" w:rsidR="00702CA9" w:rsidRDefault="00702CA9">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54335410"/>
      <w:docPartObj>
        <w:docPartGallery w:val="Page Numbers (Top of Page)"/>
        <w:docPartUnique/>
      </w:docPartObj>
    </w:sdtPr>
    <w:sdtEndPr/>
    <w:sdtContent>
      <w:p w14:paraId="28623740" w14:textId="1D554D99" w:rsidR="00702CA9" w:rsidRDefault="00702CA9">
        <w:pPr>
          <w:pStyle w:val="ac"/>
          <w:jc w:val="center"/>
        </w:pPr>
        <w:r>
          <w:fldChar w:fldCharType="begin"/>
        </w:r>
        <w:r>
          <w:instrText>PAGE   \* MERGEFORMAT</w:instrText>
        </w:r>
        <w:r>
          <w:fldChar w:fldCharType="separate"/>
        </w:r>
        <w:r w:rsidR="0001085D">
          <w:rPr>
            <w:noProof/>
          </w:rPr>
          <w:t>21</w:t>
        </w:r>
        <w:r>
          <w:fldChar w:fldCharType="end"/>
        </w:r>
      </w:p>
    </w:sdtContent>
  </w:sdt>
  <w:p w14:paraId="5AEE680B" w14:textId="77777777" w:rsidR="00702CA9" w:rsidRDefault="00702CA9">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702CA9" w:rsidRDefault="00702CA9">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702CA9" w:rsidRDefault="00702CA9">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singleLevel"/>
    <w:tmpl w:val="00000003"/>
    <w:name w:val="WW8Num3"/>
    <w:lvl w:ilvl="0">
      <w:start w:val="1"/>
      <w:numFmt w:val="bullet"/>
      <w:lvlText w:val=""/>
      <w:lvlJc w:val="left"/>
      <w:pPr>
        <w:tabs>
          <w:tab w:val="num" w:pos="0"/>
        </w:tabs>
        <w:ind w:left="1493" w:hanging="360"/>
      </w:pPr>
      <w:rPr>
        <w:rFonts w:ascii="Symbol" w:hAnsi="Symbol" w:cs="Symbol"/>
      </w:rPr>
    </w:lvl>
  </w:abstractNum>
  <w:abstractNum w:abstractNumId="1" w15:restartNumberingAfterBreak="0">
    <w:nsid w:val="00000004"/>
    <w:multiLevelType w:val="singleLevel"/>
    <w:tmpl w:val="00000004"/>
    <w:name w:val="WW8Num4"/>
    <w:lvl w:ilvl="0">
      <w:start w:val="1"/>
      <w:numFmt w:val="decimal"/>
      <w:lvlText w:val="%1."/>
      <w:lvlJc w:val="left"/>
      <w:pPr>
        <w:tabs>
          <w:tab w:val="num" w:pos="0"/>
        </w:tabs>
        <w:ind w:left="720" w:hanging="360"/>
      </w:pPr>
      <w:rPr>
        <w:rFonts w:ascii="Times New Roman" w:hAnsi="Times New Roman" w:cs="Symbol"/>
        <w:bCs/>
        <w:i w:val="0"/>
        <w:iCs w:val="0"/>
      </w:rPr>
    </w:lvl>
  </w:abstractNum>
  <w:abstractNum w:abstractNumId="2"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Symbol"/>
      </w:rPr>
    </w:lvl>
  </w:abstractNum>
  <w:abstractNum w:abstractNumId="3" w15:restartNumberingAfterBreak="0">
    <w:nsid w:val="00000009"/>
    <w:multiLevelType w:val="singleLevel"/>
    <w:tmpl w:val="00000009"/>
    <w:name w:val="WW8Num9"/>
    <w:lvl w:ilvl="0">
      <w:start w:val="1"/>
      <w:numFmt w:val="decimal"/>
      <w:lvlText w:val="%1."/>
      <w:lvlJc w:val="left"/>
      <w:pPr>
        <w:tabs>
          <w:tab w:val="num" w:pos="0"/>
        </w:tabs>
        <w:ind w:left="720" w:hanging="360"/>
      </w:pPr>
      <w:rPr>
        <w:rFonts w:ascii="Times New Roman" w:hAnsi="Times New Roman" w:cs="Symbol"/>
        <w:i w:val="0"/>
        <w:iCs w:val="0"/>
      </w:rPr>
    </w:lvl>
  </w:abstractNum>
  <w:abstractNum w:abstractNumId="4" w15:restartNumberingAfterBreak="0">
    <w:nsid w:val="0000000C"/>
    <w:multiLevelType w:val="singleLevel"/>
    <w:tmpl w:val="0000000C"/>
    <w:name w:val="WW8Num12"/>
    <w:lvl w:ilvl="0">
      <w:start w:val="1"/>
      <w:numFmt w:val="decimal"/>
      <w:lvlText w:val="%1."/>
      <w:lvlJc w:val="left"/>
      <w:pPr>
        <w:tabs>
          <w:tab w:val="num" w:pos="0"/>
        </w:tabs>
        <w:ind w:left="720" w:hanging="360"/>
      </w:pPr>
      <w:rPr>
        <w:rFonts w:ascii="Times New Roman" w:hAnsi="Times New Roman" w:cs="Symbol"/>
        <w:i w:val="0"/>
        <w:iCs w:val="0"/>
      </w:rPr>
    </w:lvl>
  </w:abstractNum>
  <w:abstractNum w:abstractNumId="5" w15:restartNumberingAfterBreak="0">
    <w:nsid w:val="0000000E"/>
    <w:multiLevelType w:val="singleLevel"/>
    <w:tmpl w:val="0000000E"/>
    <w:name w:val="WW8Num14"/>
    <w:lvl w:ilvl="0">
      <w:start w:val="1"/>
      <w:numFmt w:val="decimal"/>
      <w:lvlText w:val="%1."/>
      <w:lvlJc w:val="left"/>
      <w:pPr>
        <w:tabs>
          <w:tab w:val="num" w:pos="0"/>
        </w:tabs>
        <w:ind w:left="720" w:hanging="360"/>
      </w:pPr>
      <w:rPr>
        <w:i w:val="0"/>
        <w:iCs w:val="0"/>
      </w:rPr>
    </w:lvl>
  </w:abstractNum>
  <w:abstractNum w:abstractNumId="6" w15:restartNumberingAfterBreak="0">
    <w:nsid w:val="00000013"/>
    <w:multiLevelType w:val="singleLevel"/>
    <w:tmpl w:val="00000013"/>
    <w:name w:val="WW8Num19"/>
    <w:lvl w:ilvl="0">
      <w:start w:val="1"/>
      <w:numFmt w:val="decimal"/>
      <w:lvlText w:val="%1."/>
      <w:lvlJc w:val="left"/>
      <w:pPr>
        <w:tabs>
          <w:tab w:val="num" w:pos="0"/>
        </w:tabs>
        <w:ind w:left="720" w:hanging="360"/>
      </w:pPr>
      <w:rPr>
        <w:rFonts w:ascii="Times New Roman" w:hAnsi="Times New Roman" w:cs="Symbol"/>
        <w:bCs/>
        <w:i w:val="0"/>
        <w:iCs w:val="0"/>
        <w:sz w:val="24"/>
        <w:szCs w:val="24"/>
      </w:rPr>
    </w:lvl>
  </w:abstractNum>
  <w:abstractNum w:abstractNumId="7" w15:restartNumberingAfterBreak="0">
    <w:nsid w:val="07870635"/>
    <w:multiLevelType w:val="hybridMultilevel"/>
    <w:tmpl w:val="E38864A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9"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0"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0FB306A6"/>
    <w:multiLevelType w:val="hybridMultilevel"/>
    <w:tmpl w:val="86084D82"/>
    <w:lvl w:ilvl="0" w:tplc="0419000F">
      <w:start w:val="1"/>
      <w:numFmt w:val="decimal"/>
      <w:lvlText w:val="%1."/>
      <w:lvlJc w:val="left"/>
      <w:pPr>
        <w:ind w:left="9433" w:hanging="360"/>
      </w:pPr>
    </w:lvl>
    <w:lvl w:ilvl="1" w:tplc="04190019" w:tentative="1">
      <w:start w:val="1"/>
      <w:numFmt w:val="lowerLetter"/>
      <w:lvlText w:val="%2."/>
      <w:lvlJc w:val="left"/>
      <w:pPr>
        <w:ind w:left="10153" w:hanging="360"/>
      </w:pPr>
    </w:lvl>
    <w:lvl w:ilvl="2" w:tplc="0419001B" w:tentative="1">
      <w:start w:val="1"/>
      <w:numFmt w:val="lowerRoman"/>
      <w:lvlText w:val="%3."/>
      <w:lvlJc w:val="right"/>
      <w:pPr>
        <w:ind w:left="10873" w:hanging="180"/>
      </w:pPr>
    </w:lvl>
    <w:lvl w:ilvl="3" w:tplc="0419000F" w:tentative="1">
      <w:start w:val="1"/>
      <w:numFmt w:val="decimal"/>
      <w:lvlText w:val="%4."/>
      <w:lvlJc w:val="left"/>
      <w:pPr>
        <w:ind w:left="11593" w:hanging="360"/>
      </w:pPr>
    </w:lvl>
    <w:lvl w:ilvl="4" w:tplc="04190019" w:tentative="1">
      <w:start w:val="1"/>
      <w:numFmt w:val="lowerLetter"/>
      <w:lvlText w:val="%5."/>
      <w:lvlJc w:val="left"/>
      <w:pPr>
        <w:ind w:left="12313" w:hanging="360"/>
      </w:pPr>
    </w:lvl>
    <w:lvl w:ilvl="5" w:tplc="0419001B" w:tentative="1">
      <w:start w:val="1"/>
      <w:numFmt w:val="lowerRoman"/>
      <w:lvlText w:val="%6."/>
      <w:lvlJc w:val="right"/>
      <w:pPr>
        <w:ind w:left="13033" w:hanging="180"/>
      </w:pPr>
    </w:lvl>
    <w:lvl w:ilvl="6" w:tplc="0419000F" w:tentative="1">
      <w:start w:val="1"/>
      <w:numFmt w:val="decimal"/>
      <w:lvlText w:val="%7."/>
      <w:lvlJc w:val="left"/>
      <w:pPr>
        <w:ind w:left="13753" w:hanging="360"/>
      </w:pPr>
    </w:lvl>
    <w:lvl w:ilvl="7" w:tplc="04190019" w:tentative="1">
      <w:start w:val="1"/>
      <w:numFmt w:val="lowerLetter"/>
      <w:lvlText w:val="%8."/>
      <w:lvlJc w:val="left"/>
      <w:pPr>
        <w:ind w:left="14473" w:hanging="360"/>
      </w:pPr>
    </w:lvl>
    <w:lvl w:ilvl="8" w:tplc="0419001B" w:tentative="1">
      <w:start w:val="1"/>
      <w:numFmt w:val="lowerRoman"/>
      <w:lvlText w:val="%9."/>
      <w:lvlJc w:val="right"/>
      <w:pPr>
        <w:ind w:left="15193" w:hanging="180"/>
      </w:pPr>
    </w:lvl>
  </w:abstractNum>
  <w:abstractNum w:abstractNumId="12"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13" w15:restartNumberingAfterBreak="0">
    <w:nsid w:val="172342E8"/>
    <w:multiLevelType w:val="hybridMultilevel"/>
    <w:tmpl w:val="6206DB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5"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7" w15:restartNumberingAfterBreak="0">
    <w:nsid w:val="360821C5"/>
    <w:multiLevelType w:val="hybridMultilevel"/>
    <w:tmpl w:val="19D6A5CA"/>
    <w:lvl w:ilvl="0" w:tplc="97262028">
      <w:start w:val="1"/>
      <w:numFmt w:val="decimal"/>
      <w:lvlText w:val="%1."/>
      <w:lvlJc w:val="left"/>
      <w:pPr>
        <w:ind w:left="1069" w:hanging="360"/>
      </w:pPr>
      <w:rPr>
        <w:rFonts w:eastAsia="Calibri"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15:restartNumberingAfterBreak="0">
    <w:nsid w:val="3B9D2732"/>
    <w:multiLevelType w:val="hybridMultilevel"/>
    <w:tmpl w:val="E38864A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4A9A33F2"/>
    <w:multiLevelType w:val="singleLevel"/>
    <w:tmpl w:val="00000013"/>
    <w:lvl w:ilvl="0">
      <w:start w:val="1"/>
      <w:numFmt w:val="decimal"/>
      <w:lvlText w:val="%1."/>
      <w:lvlJc w:val="left"/>
      <w:pPr>
        <w:tabs>
          <w:tab w:val="num" w:pos="0"/>
        </w:tabs>
        <w:ind w:left="720" w:hanging="360"/>
      </w:pPr>
      <w:rPr>
        <w:rFonts w:ascii="Times New Roman" w:hAnsi="Times New Roman" w:cs="Symbol"/>
        <w:bCs/>
        <w:i w:val="0"/>
        <w:iCs w:val="0"/>
        <w:sz w:val="24"/>
        <w:szCs w:val="24"/>
      </w:rPr>
    </w:lvl>
  </w:abstractNum>
  <w:abstractNum w:abstractNumId="2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22"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4"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23"/>
  </w:num>
  <w:num w:numId="2">
    <w:abstractNumId w:val="14"/>
  </w:num>
  <w:num w:numId="3">
    <w:abstractNumId w:val="22"/>
  </w:num>
  <w:num w:numId="4">
    <w:abstractNumId w:val="15"/>
  </w:num>
  <w:num w:numId="5">
    <w:abstractNumId w:val="12"/>
  </w:num>
  <w:num w:numId="6">
    <w:abstractNumId w:val="8"/>
  </w:num>
  <w:num w:numId="7">
    <w:abstractNumId w:val="21"/>
  </w:num>
  <w:num w:numId="8">
    <w:abstractNumId w:val="10"/>
  </w:num>
  <w:num w:numId="9">
    <w:abstractNumId w:val="16"/>
  </w:num>
  <w:num w:numId="10">
    <w:abstractNumId w:val="9"/>
  </w:num>
  <w:num w:numId="11">
    <w:abstractNumId w:val="20"/>
  </w:num>
  <w:num w:numId="12">
    <w:abstractNumId w:val="25"/>
  </w:num>
  <w:num w:numId="13">
    <w:abstractNumId w:val="24"/>
  </w:num>
  <w:num w:numId="14">
    <w:abstractNumId w:val="1"/>
  </w:num>
  <w:num w:numId="15">
    <w:abstractNumId w:val="3"/>
  </w:num>
  <w:num w:numId="16">
    <w:abstractNumId w:val="4"/>
  </w:num>
  <w:num w:numId="17">
    <w:abstractNumId w:val="5"/>
  </w:num>
  <w:num w:numId="18">
    <w:abstractNumId w:val="6"/>
  </w:num>
  <w:num w:numId="19">
    <w:abstractNumId w:val="19"/>
  </w:num>
  <w:num w:numId="20">
    <w:abstractNumId w:val="13"/>
  </w:num>
  <w:num w:numId="21">
    <w:abstractNumId w:val="11"/>
  </w:num>
  <w:num w:numId="22">
    <w:abstractNumId w:val="18"/>
  </w:num>
  <w:num w:numId="23">
    <w:abstractNumId w:val="0"/>
  </w:num>
  <w:num w:numId="24">
    <w:abstractNumId w:val="2"/>
  </w:num>
  <w:num w:numId="25">
    <w:abstractNumId w:val="17"/>
  </w:num>
  <w:num w:numId="26">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085D"/>
    <w:rsid w:val="000112BC"/>
    <w:rsid w:val="00011EE3"/>
    <w:rsid w:val="00012459"/>
    <w:rsid w:val="000156CF"/>
    <w:rsid w:val="000179F8"/>
    <w:rsid w:val="00021F15"/>
    <w:rsid w:val="000274BC"/>
    <w:rsid w:val="000310CB"/>
    <w:rsid w:val="00042069"/>
    <w:rsid w:val="000569EF"/>
    <w:rsid w:val="00064407"/>
    <w:rsid w:val="0007128F"/>
    <w:rsid w:val="00083B9B"/>
    <w:rsid w:val="00084BB9"/>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5C87"/>
    <w:rsid w:val="000B6521"/>
    <w:rsid w:val="000C3AB8"/>
    <w:rsid w:val="000C5DE0"/>
    <w:rsid w:val="000D3CC6"/>
    <w:rsid w:val="000D4FB5"/>
    <w:rsid w:val="000D6D2B"/>
    <w:rsid w:val="000D70E8"/>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3186F"/>
    <w:rsid w:val="00132B46"/>
    <w:rsid w:val="00134858"/>
    <w:rsid w:val="00135CE3"/>
    <w:rsid w:val="00137F0D"/>
    <w:rsid w:val="00144EE1"/>
    <w:rsid w:val="00151C1D"/>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4F4E"/>
    <w:rsid w:val="00196996"/>
    <w:rsid w:val="00197F9A"/>
    <w:rsid w:val="001A38DD"/>
    <w:rsid w:val="001A5DA5"/>
    <w:rsid w:val="001A6B4D"/>
    <w:rsid w:val="001A723D"/>
    <w:rsid w:val="001C3496"/>
    <w:rsid w:val="001C3659"/>
    <w:rsid w:val="001F3287"/>
    <w:rsid w:val="001F38D5"/>
    <w:rsid w:val="001F47BF"/>
    <w:rsid w:val="001F7412"/>
    <w:rsid w:val="002003DB"/>
    <w:rsid w:val="002005BD"/>
    <w:rsid w:val="00200AFE"/>
    <w:rsid w:val="00200BCC"/>
    <w:rsid w:val="00201850"/>
    <w:rsid w:val="0020413C"/>
    <w:rsid w:val="00207F28"/>
    <w:rsid w:val="00214055"/>
    <w:rsid w:val="00217CBC"/>
    <w:rsid w:val="002221E1"/>
    <w:rsid w:val="002227F3"/>
    <w:rsid w:val="00223530"/>
    <w:rsid w:val="00223558"/>
    <w:rsid w:val="00235942"/>
    <w:rsid w:val="00235CC4"/>
    <w:rsid w:val="002415E0"/>
    <w:rsid w:val="002430F4"/>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47C6"/>
    <w:rsid w:val="003369AE"/>
    <w:rsid w:val="00340F33"/>
    <w:rsid w:val="00343F5D"/>
    <w:rsid w:val="00347551"/>
    <w:rsid w:val="003520FD"/>
    <w:rsid w:val="00356292"/>
    <w:rsid w:val="0036387B"/>
    <w:rsid w:val="003649A3"/>
    <w:rsid w:val="003664B6"/>
    <w:rsid w:val="00372DD2"/>
    <w:rsid w:val="0037624A"/>
    <w:rsid w:val="00376544"/>
    <w:rsid w:val="00376830"/>
    <w:rsid w:val="00381F0B"/>
    <w:rsid w:val="00392EEE"/>
    <w:rsid w:val="00395A9E"/>
    <w:rsid w:val="003A0480"/>
    <w:rsid w:val="003A4C71"/>
    <w:rsid w:val="003A61FF"/>
    <w:rsid w:val="003B060B"/>
    <w:rsid w:val="003B4577"/>
    <w:rsid w:val="003B46DB"/>
    <w:rsid w:val="003B62BD"/>
    <w:rsid w:val="003B6459"/>
    <w:rsid w:val="003B7149"/>
    <w:rsid w:val="003B7C0D"/>
    <w:rsid w:val="003C50D0"/>
    <w:rsid w:val="003E3944"/>
    <w:rsid w:val="003E53A2"/>
    <w:rsid w:val="003E679E"/>
    <w:rsid w:val="003E7D10"/>
    <w:rsid w:val="003F2DBF"/>
    <w:rsid w:val="003F46FC"/>
    <w:rsid w:val="003F6821"/>
    <w:rsid w:val="003F7CE2"/>
    <w:rsid w:val="003F7D5F"/>
    <w:rsid w:val="00400709"/>
    <w:rsid w:val="00400D69"/>
    <w:rsid w:val="00412DCD"/>
    <w:rsid w:val="00413206"/>
    <w:rsid w:val="004156BF"/>
    <w:rsid w:val="00420636"/>
    <w:rsid w:val="004211E4"/>
    <w:rsid w:val="00421B42"/>
    <w:rsid w:val="00421DCE"/>
    <w:rsid w:val="004229AC"/>
    <w:rsid w:val="004324E0"/>
    <w:rsid w:val="00433CDF"/>
    <w:rsid w:val="00434DA2"/>
    <w:rsid w:val="00437EDC"/>
    <w:rsid w:val="0044074A"/>
    <w:rsid w:val="00443FB5"/>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152"/>
    <w:rsid w:val="004B0E9E"/>
    <w:rsid w:val="004B2C5C"/>
    <w:rsid w:val="004B2C7D"/>
    <w:rsid w:val="004B4175"/>
    <w:rsid w:val="004C2EC8"/>
    <w:rsid w:val="004C3CA8"/>
    <w:rsid w:val="004C66DC"/>
    <w:rsid w:val="004D0C83"/>
    <w:rsid w:val="004D41E5"/>
    <w:rsid w:val="004D4D00"/>
    <w:rsid w:val="004D6CDF"/>
    <w:rsid w:val="004E036F"/>
    <w:rsid w:val="004E1592"/>
    <w:rsid w:val="004F030E"/>
    <w:rsid w:val="004F19D7"/>
    <w:rsid w:val="004F4197"/>
    <w:rsid w:val="004F5C5E"/>
    <w:rsid w:val="004F60DA"/>
    <w:rsid w:val="004F66A5"/>
    <w:rsid w:val="00500294"/>
    <w:rsid w:val="005026C2"/>
    <w:rsid w:val="00502E27"/>
    <w:rsid w:val="00502F97"/>
    <w:rsid w:val="005038E6"/>
    <w:rsid w:val="005052BF"/>
    <w:rsid w:val="00505834"/>
    <w:rsid w:val="00516AF3"/>
    <w:rsid w:val="0051713F"/>
    <w:rsid w:val="0052763B"/>
    <w:rsid w:val="00533319"/>
    <w:rsid w:val="00533582"/>
    <w:rsid w:val="00537C30"/>
    <w:rsid w:val="005438AD"/>
    <w:rsid w:val="00543932"/>
    <w:rsid w:val="00550283"/>
    <w:rsid w:val="005551BB"/>
    <w:rsid w:val="0055753C"/>
    <w:rsid w:val="00562CE2"/>
    <w:rsid w:val="005643D7"/>
    <w:rsid w:val="0056478F"/>
    <w:rsid w:val="005648CA"/>
    <w:rsid w:val="00564D53"/>
    <w:rsid w:val="00574913"/>
    <w:rsid w:val="0058000F"/>
    <w:rsid w:val="00583426"/>
    <w:rsid w:val="005852C3"/>
    <w:rsid w:val="00585658"/>
    <w:rsid w:val="005857F1"/>
    <w:rsid w:val="00587FF5"/>
    <w:rsid w:val="005905EF"/>
    <w:rsid w:val="00593415"/>
    <w:rsid w:val="00594D59"/>
    <w:rsid w:val="005A07FC"/>
    <w:rsid w:val="005A2B38"/>
    <w:rsid w:val="005B2AC8"/>
    <w:rsid w:val="005C3984"/>
    <w:rsid w:val="005C636E"/>
    <w:rsid w:val="005C6504"/>
    <w:rsid w:val="005C6A3A"/>
    <w:rsid w:val="005C7265"/>
    <w:rsid w:val="005D0B9C"/>
    <w:rsid w:val="005D45EB"/>
    <w:rsid w:val="005D7117"/>
    <w:rsid w:val="005E1251"/>
    <w:rsid w:val="005E2A95"/>
    <w:rsid w:val="005E56FC"/>
    <w:rsid w:val="005E666F"/>
    <w:rsid w:val="005E767F"/>
    <w:rsid w:val="005F254D"/>
    <w:rsid w:val="005F3BA8"/>
    <w:rsid w:val="005F59C7"/>
    <w:rsid w:val="005F647B"/>
    <w:rsid w:val="00600817"/>
    <w:rsid w:val="0060207D"/>
    <w:rsid w:val="006034DE"/>
    <w:rsid w:val="0061235E"/>
    <w:rsid w:val="00615954"/>
    <w:rsid w:val="00620976"/>
    <w:rsid w:val="006229A4"/>
    <w:rsid w:val="00635015"/>
    <w:rsid w:val="006363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E7FF4"/>
    <w:rsid w:val="006F0E0C"/>
    <w:rsid w:val="006F239E"/>
    <w:rsid w:val="006F4DE7"/>
    <w:rsid w:val="006F7C5D"/>
    <w:rsid w:val="00701D4A"/>
    <w:rsid w:val="00702CA9"/>
    <w:rsid w:val="0070724D"/>
    <w:rsid w:val="0071057A"/>
    <w:rsid w:val="007112DA"/>
    <w:rsid w:val="007129CE"/>
    <w:rsid w:val="00713285"/>
    <w:rsid w:val="0072121D"/>
    <w:rsid w:val="007217B1"/>
    <w:rsid w:val="007271F1"/>
    <w:rsid w:val="00731549"/>
    <w:rsid w:val="00731D7D"/>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95BD5"/>
    <w:rsid w:val="007A0937"/>
    <w:rsid w:val="007A1BB6"/>
    <w:rsid w:val="007A233F"/>
    <w:rsid w:val="007A5964"/>
    <w:rsid w:val="007A75CC"/>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11910"/>
    <w:rsid w:val="00815CB5"/>
    <w:rsid w:val="0081775B"/>
    <w:rsid w:val="00820155"/>
    <w:rsid w:val="0082217F"/>
    <w:rsid w:val="008221DB"/>
    <w:rsid w:val="00824A07"/>
    <w:rsid w:val="0082685C"/>
    <w:rsid w:val="008276F3"/>
    <w:rsid w:val="0083014A"/>
    <w:rsid w:val="0083183C"/>
    <w:rsid w:val="008336C6"/>
    <w:rsid w:val="0083478D"/>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0DCD"/>
    <w:rsid w:val="008B7222"/>
    <w:rsid w:val="008C3C0E"/>
    <w:rsid w:val="008D00EF"/>
    <w:rsid w:val="008E19E9"/>
    <w:rsid w:val="008E329E"/>
    <w:rsid w:val="008E444A"/>
    <w:rsid w:val="008E712C"/>
    <w:rsid w:val="008E7C9D"/>
    <w:rsid w:val="008F225F"/>
    <w:rsid w:val="008F4F1D"/>
    <w:rsid w:val="008F578C"/>
    <w:rsid w:val="0090012C"/>
    <w:rsid w:val="00901CFE"/>
    <w:rsid w:val="00903316"/>
    <w:rsid w:val="0090672D"/>
    <w:rsid w:val="00906981"/>
    <w:rsid w:val="00907250"/>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653B"/>
    <w:rsid w:val="00956668"/>
    <w:rsid w:val="009574E6"/>
    <w:rsid w:val="00957653"/>
    <w:rsid w:val="00962AFE"/>
    <w:rsid w:val="009644CA"/>
    <w:rsid w:val="00985111"/>
    <w:rsid w:val="00985130"/>
    <w:rsid w:val="0098531D"/>
    <w:rsid w:val="00986EEC"/>
    <w:rsid w:val="00987700"/>
    <w:rsid w:val="00987E61"/>
    <w:rsid w:val="00990BCD"/>
    <w:rsid w:val="009A1DFB"/>
    <w:rsid w:val="009A4D9F"/>
    <w:rsid w:val="009B6A77"/>
    <w:rsid w:val="009B7136"/>
    <w:rsid w:val="009C121E"/>
    <w:rsid w:val="009C2C4C"/>
    <w:rsid w:val="009C5AF6"/>
    <w:rsid w:val="009D116C"/>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570A"/>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D1AEA"/>
    <w:rsid w:val="00AD32F1"/>
    <w:rsid w:val="00AE4631"/>
    <w:rsid w:val="00AE57D4"/>
    <w:rsid w:val="00AE6F05"/>
    <w:rsid w:val="00AF28AC"/>
    <w:rsid w:val="00AF2BD9"/>
    <w:rsid w:val="00B00D17"/>
    <w:rsid w:val="00B01238"/>
    <w:rsid w:val="00B04261"/>
    <w:rsid w:val="00B049BF"/>
    <w:rsid w:val="00B0786A"/>
    <w:rsid w:val="00B07A59"/>
    <w:rsid w:val="00B15148"/>
    <w:rsid w:val="00B20A56"/>
    <w:rsid w:val="00B21841"/>
    <w:rsid w:val="00B238F5"/>
    <w:rsid w:val="00B25BC4"/>
    <w:rsid w:val="00B4086B"/>
    <w:rsid w:val="00B421C2"/>
    <w:rsid w:val="00B432BF"/>
    <w:rsid w:val="00B4535B"/>
    <w:rsid w:val="00B47A03"/>
    <w:rsid w:val="00B54813"/>
    <w:rsid w:val="00B5795F"/>
    <w:rsid w:val="00B663FB"/>
    <w:rsid w:val="00B66728"/>
    <w:rsid w:val="00B7348D"/>
    <w:rsid w:val="00B7450D"/>
    <w:rsid w:val="00B75A33"/>
    <w:rsid w:val="00B766E1"/>
    <w:rsid w:val="00B773DA"/>
    <w:rsid w:val="00B77C27"/>
    <w:rsid w:val="00B82FA8"/>
    <w:rsid w:val="00B83151"/>
    <w:rsid w:val="00B83563"/>
    <w:rsid w:val="00B8424E"/>
    <w:rsid w:val="00B84FBE"/>
    <w:rsid w:val="00B908BE"/>
    <w:rsid w:val="00B908E8"/>
    <w:rsid w:val="00B97A66"/>
    <w:rsid w:val="00BA16FD"/>
    <w:rsid w:val="00BA3E55"/>
    <w:rsid w:val="00BB0896"/>
    <w:rsid w:val="00BB40E8"/>
    <w:rsid w:val="00BB65E2"/>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10568"/>
    <w:rsid w:val="00C11CA7"/>
    <w:rsid w:val="00C12101"/>
    <w:rsid w:val="00C13371"/>
    <w:rsid w:val="00C162D4"/>
    <w:rsid w:val="00C17D5E"/>
    <w:rsid w:val="00C22785"/>
    <w:rsid w:val="00C328C9"/>
    <w:rsid w:val="00C341D6"/>
    <w:rsid w:val="00C35B20"/>
    <w:rsid w:val="00C36BD4"/>
    <w:rsid w:val="00C40043"/>
    <w:rsid w:val="00C455CE"/>
    <w:rsid w:val="00C4573C"/>
    <w:rsid w:val="00C460EE"/>
    <w:rsid w:val="00C471C3"/>
    <w:rsid w:val="00C500FE"/>
    <w:rsid w:val="00C55112"/>
    <w:rsid w:val="00C632F2"/>
    <w:rsid w:val="00C63897"/>
    <w:rsid w:val="00C64571"/>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37EAF"/>
    <w:rsid w:val="00D40AE9"/>
    <w:rsid w:val="00D42432"/>
    <w:rsid w:val="00D43D26"/>
    <w:rsid w:val="00D44A64"/>
    <w:rsid w:val="00D54A74"/>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0AEB"/>
    <w:rsid w:val="00DA2D6C"/>
    <w:rsid w:val="00DA3703"/>
    <w:rsid w:val="00DA65EE"/>
    <w:rsid w:val="00DA7D58"/>
    <w:rsid w:val="00DB7055"/>
    <w:rsid w:val="00DC04A7"/>
    <w:rsid w:val="00DC1794"/>
    <w:rsid w:val="00DC33AA"/>
    <w:rsid w:val="00DC428B"/>
    <w:rsid w:val="00DC6D32"/>
    <w:rsid w:val="00DD00E4"/>
    <w:rsid w:val="00DD047D"/>
    <w:rsid w:val="00DD0B43"/>
    <w:rsid w:val="00DD0E74"/>
    <w:rsid w:val="00DD4416"/>
    <w:rsid w:val="00DD6209"/>
    <w:rsid w:val="00DE1FCA"/>
    <w:rsid w:val="00DE3D24"/>
    <w:rsid w:val="00DE69B6"/>
    <w:rsid w:val="00DE7355"/>
    <w:rsid w:val="00DE7ABE"/>
    <w:rsid w:val="00DF064B"/>
    <w:rsid w:val="00DF0A07"/>
    <w:rsid w:val="00DF0A5D"/>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64D0"/>
    <w:rsid w:val="00E517B1"/>
    <w:rsid w:val="00E52263"/>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E0DFF"/>
    <w:rsid w:val="00EE625F"/>
    <w:rsid w:val="00EF00AF"/>
    <w:rsid w:val="00EF167F"/>
    <w:rsid w:val="00EF5E14"/>
    <w:rsid w:val="00F001F8"/>
    <w:rsid w:val="00F00D1F"/>
    <w:rsid w:val="00F0217B"/>
    <w:rsid w:val="00F06054"/>
    <w:rsid w:val="00F10B34"/>
    <w:rsid w:val="00F1150F"/>
    <w:rsid w:val="00F1278D"/>
    <w:rsid w:val="00F12CC6"/>
    <w:rsid w:val="00F1687F"/>
    <w:rsid w:val="00F1799E"/>
    <w:rsid w:val="00F245D0"/>
    <w:rsid w:val="00F24D9D"/>
    <w:rsid w:val="00F30609"/>
    <w:rsid w:val="00F31A64"/>
    <w:rsid w:val="00F323B7"/>
    <w:rsid w:val="00F36E61"/>
    <w:rsid w:val="00F40FD5"/>
    <w:rsid w:val="00F42B0D"/>
    <w:rsid w:val="00F44812"/>
    <w:rsid w:val="00F44ED6"/>
    <w:rsid w:val="00F509BC"/>
    <w:rsid w:val="00F51D4D"/>
    <w:rsid w:val="00F53FDC"/>
    <w:rsid w:val="00F54598"/>
    <w:rsid w:val="00F56026"/>
    <w:rsid w:val="00F62DD3"/>
    <w:rsid w:val="00F63E6B"/>
    <w:rsid w:val="00F64E28"/>
    <w:rsid w:val="00F666EC"/>
    <w:rsid w:val="00F70A68"/>
    <w:rsid w:val="00F716DB"/>
    <w:rsid w:val="00F7330E"/>
    <w:rsid w:val="00F735C1"/>
    <w:rsid w:val="00F77D1D"/>
    <w:rsid w:val="00F80C94"/>
    <w:rsid w:val="00F81B06"/>
    <w:rsid w:val="00F876CD"/>
    <w:rsid w:val="00F87CCB"/>
    <w:rsid w:val="00F92178"/>
    <w:rsid w:val="00F94F60"/>
    <w:rsid w:val="00F9569D"/>
    <w:rsid w:val="00FA67F6"/>
    <w:rsid w:val="00FA77B1"/>
    <w:rsid w:val="00FB2082"/>
    <w:rsid w:val="00FB371B"/>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2029"/>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69967659">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06160072">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427380556">
      <w:bodyDiv w:val="1"/>
      <w:marLeft w:val="0"/>
      <w:marRight w:val="0"/>
      <w:marTop w:val="0"/>
      <w:marBottom w:val="0"/>
      <w:divBdr>
        <w:top w:val="none" w:sz="0" w:space="0" w:color="auto"/>
        <w:left w:val="none" w:sz="0" w:space="0" w:color="auto"/>
        <w:bottom w:val="none" w:sz="0" w:space="0" w:color="auto"/>
        <w:right w:val="none" w:sz="0" w:space="0" w:color="auto"/>
      </w:divBdr>
    </w:div>
    <w:div w:id="1682120760">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6.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7.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FB6C29-A2DB-4729-957F-77762F1905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30</Pages>
  <Words>7225</Words>
  <Characters>41186</Characters>
  <Application>Microsoft Office Word</Application>
  <DocSecurity>0</DocSecurity>
  <Lines>343</Lines>
  <Paragraphs>96</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48315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Михаил Тартачаков</cp:lastModifiedBy>
  <cp:revision>15</cp:revision>
  <cp:lastPrinted>2023-04-28T08:44:00Z</cp:lastPrinted>
  <dcterms:created xsi:type="dcterms:W3CDTF">2024-04-17T17:43:00Z</dcterms:created>
  <dcterms:modified xsi:type="dcterms:W3CDTF">2024-12-04T08:26:00Z</dcterms:modified>
</cp:coreProperties>
</file>