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0DB20" w14:textId="7AE2E31E" w:rsidR="00064407" w:rsidRPr="00820146" w:rsidRDefault="00064407" w:rsidP="00064407">
      <w:pPr>
        <w:jc w:val="center"/>
        <w:rPr>
          <w:rFonts w:cs="Times New Roman"/>
          <w:b/>
          <w:bCs/>
          <w:szCs w:val="24"/>
        </w:rPr>
      </w:pPr>
      <w:r w:rsidRPr="00820146">
        <w:rPr>
          <w:rFonts w:cs="Times New Roman"/>
          <w:b/>
          <w:bCs/>
          <w:szCs w:val="24"/>
        </w:rPr>
        <w:t>ПРИМЕРН</w:t>
      </w:r>
      <w:r w:rsidR="00D42432" w:rsidRPr="00820146">
        <w:rPr>
          <w:rFonts w:cs="Times New Roman"/>
          <w:b/>
          <w:bCs/>
          <w:szCs w:val="24"/>
        </w:rPr>
        <w:t>АЯ</w:t>
      </w:r>
      <w:r w:rsidRPr="00820146">
        <w:rPr>
          <w:rFonts w:cs="Times New Roman"/>
          <w:b/>
          <w:bCs/>
          <w:szCs w:val="24"/>
        </w:rPr>
        <w:t xml:space="preserve"> ОБРАЗОВАТЕЛЬН</w:t>
      </w:r>
      <w:r w:rsidR="00D42432" w:rsidRPr="00820146">
        <w:rPr>
          <w:rFonts w:cs="Times New Roman"/>
          <w:b/>
          <w:bCs/>
          <w:szCs w:val="24"/>
        </w:rPr>
        <w:t>АЯ</w:t>
      </w:r>
      <w:r w:rsidRPr="00820146">
        <w:rPr>
          <w:rFonts w:cs="Times New Roman"/>
          <w:b/>
          <w:bCs/>
          <w:szCs w:val="24"/>
        </w:rPr>
        <w:t xml:space="preserve"> ПРОГРАММ</w:t>
      </w:r>
      <w:r w:rsidR="00D42432" w:rsidRPr="00820146">
        <w:rPr>
          <w:rFonts w:cs="Times New Roman"/>
          <w:b/>
          <w:bCs/>
          <w:szCs w:val="24"/>
        </w:rPr>
        <w:t>А</w:t>
      </w:r>
    </w:p>
    <w:p w14:paraId="26C313B9" w14:textId="77777777" w:rsidR="00064407" w:rsidRPr="00820146" w:rsidRDefault="00064407" w:rsidP="00064407">
      <w:pPr>
        <w:jc w:val="center"/>
        <w:rPr>
          <w:rFonts w:cs="Times New Roman"/>
          <w:b/>
          <w:bCs/>
          <w:szCs w:val="24"/>
        </w:rPr>
      </w:pPr>
      <w:r w:rsidRPr="00820146">
        <w:rPr>
          <w:rFonts w:cs="Times New Roman"/>
          <w:b/>
          <w:bCs/>
          <w:szCs w:val="24"/>
        </w:rPr>
        <w:t>«ПРОФЕССИОНАЛИТЕТ»</w:t>
      </w:r>
    </w:p>
    <w:p w14:paraId="24D8636B" w14:textId="77777777" w:rsidR="00064407" w:rsidRPr="00820146" w:rsidRDefault="00064407" w:rsidP="00064407">
      <w:pPr>
        <w:jc w:val="center"/>
        <w:rPr>
          <w:rFonts w:cs="Times New Roman"/>
          <w:b/>
          <w:bCs/>
          <w:szCs w:val="24"/>
        </w:rPr>
      </w:pPr>
    </w:p>
    <w:p w14:paraId="1C6AD717" w14:textId="77777777" w:rsidR="00064407" w:rsidRPr="00820146" w:rsidRDefault="00064407" w:rsidP="00064407">
      <w:pPr>
        <w:jc w:val="center"/>
        <w:rPr>
          <w:rFonts w:cs="Times New Roman"/>
          <w:b/>
          <w:szCs w:val="24"/>
        </w:rPr>
      </w:pPr>
      <w:r w:rsidRPr="00820146">
        <w:rPr>
          <w:rFonts w:cs="Times New Roman"/>
          <w:b/>
          <w:szCs w:val="24"/>
        </w:rPr>
        <w:t>Уровень профессионального образования</w:t>
      </w:r>
    </w:p>
    <w:p w14:paraId="49CA5151" w14:textId="77777777" w:rsidR="00064407" w:rsidRPr="00820146" w:rsidRDefault="00064407" w:rsidP="00064407">
      <w:pPr>
        <w:jc w:val="center"/>
        <w:rPr>
          <w:rFonts w:cs="Times New Roman"/>
          <w:szCs w:val="24"/>
        </w:rPr>
      </w:pPr>
      <w:r w:rsidRPr="00820146">
        <w:rPr>
          <w:rFonts w:cs="Times New Roman"/>
          <w:szCs w:val="24"/>
        </w:rPr>
        <w:t>Среднее профессиональное образование</w:t>
      </w:r>
    </w:p>
    <w:p w14:paraId="719E6099" w14:textId="77777777" w:rsidR="00064407" w:rsidRPr="00820146" w:rsidRDefault="00064407" w:rsidP="00064407">
      <w:pPr>
        <w:jc w:val="center"/>
        <w:rPr>
          <w:rFonts w:cs="Times New Roman"/>
          <w:b/>
          <w:szCs w:val="24"/>
        </w:rPr>
      </w:pPr>
    </w:p>
    <w:p w14:paraId="63ECB50E" w14:textId="77777777" w:rsidR="00064407" w:rsidRPr="00820146" w:rsidRDefault="00064407" w:rsidP="00064407">
      <w:pPr>
        <w:jc w:val="center"/>
        <w:rPr>
          <w:rFonts w:cs="Times New Roman"/>
          <w:b/>
          <w:szCs w:val="24"/>
        </w:rPr>
      </w:pPr>
    </w:p>
    <w:p w14:paraId="0AEAD473" w14:textId="77777777" w:rsidR="00064407" w:rsidRPr="00820146" w:rsidRDefault="00064407" w:rsidP="00064407">
      <w:pPr>
        <w:rPr>
          <w:rFonts w:cs="Times New Roman"/>
          <w:b/>
          <w:szCs w:val="24"/>
        </w:rPr>
      </w:pPr>
    </w:p>
    <w:p w14:paraId="6DE4E4A4" w14:textId="77777777" w:rsidR="00064407" w:rsidRPr="00820146" w:rsidRDefault="00064407" w:rsidP="00064407">
      <w:pPr>
        <w:jc w:val="center"/>
        <w:rPr>
          <w:rFonts w:cs="Times New Roman"/>
          <w:b/>
          <w:szCs w:val="24"/>
        </w:rPr>
      </w:pPr>
      <w:r w:rsidRPr="00820146">
        <w:rPr>
          <w:rFonts w:cs="Times New Roman"/>
          <w:b/>
          <w:szCs w:val="24"/>
        </w:rPr>
        <w:t>Образовательная программа</w:t>
      </w:r>
    </w:p>
    <w:p w14:paraId="01244F82" w14:textId="0A66E8B1" w:rsidR="00064407" w:rsidRPr="00820146" w:rsidRDefault="00064407" w:rsidP="00064407">
      <w:pPr>
        <w:jc w:val="center"/>
        <w:rPr>
          <w:rFonts w:eastAsia="Calibri" w:cs="Times New Roman"/>
          <w:iCs/>
          <w:szCs w:val="24"/>
        </w:rPr>
      </w:pPr>
      <w:r w:rsidRPr="00820146">
        <w:rPr>
          <w:rFonts w:eastAsia="Calibri" w:cs="Times New Roman"/>
          <w:i/>
          <w:szCs w:val="24"/>
        </w:rPr>
        <w:br/>
      </w:r>
      <w:r w:rsidRPr="00820146">
        <w:rPr>
          <w:rFonts w:eastAsia="Calibri" w:cs="Times New Roman"/>
          <w:iCs/>
          <w:szCs w:val="24"/>
        </w:rPr>
        <w:t>подготовки специалистов среднего звена</w:t>
      </w:r>
    </w:p>
    <w:p w14:paraId="690ADF4D" w14:textId="77777777" w:rsidR="00064407" w:rsidRPr="00820146" w:rsidRDefault="00064407" w:rsidP="00064407">
      <w:pPr>
        <w:jc w:val="center"/>
        <w:rPr>
          <w:rFonts w:cs="Times New Roman"/>
          <w:iCs/>
          <w:szCs w:val="24"/>
        </w:rPr>
      </w:pPr>
    </w:p>
    <w:p w14:paraId="6A59E488" w14:textId="77777777" w:rsidR="000C0B83" w:rsidRPr="00820146" w:rsidRDefault="00BE3FDA" w:rsidP="000C0B83">
      <w:pPr>
        <w:jc w:val="center"/>
        <w:rPr>
          <w:rFonts w:cs="Times New Roman"/>
          <w:b/>
          <w:szCs w:val="24"/>
        </w:rPr>
      </w:pPr>
      <w:r w:rsidRPr="00820146">
        <w:rPr>
          <w:rFonts w:eastAsia="Calibri" w:cs="Times New Roman"/>
          <w:b/>
          <w:szCs w:val="24"/>
        </w:rPr>
        <w:t>Специальность</w:t>
      </w:r>
      <w:r w:rsidR="00175EC9" w:rsidRPr="00820146">
        <w:rPr>
          <w:rFonts w:eastAsia="Calibri" w:cs="Times New Roman"/>
          <w:b/>
          <w:szCs w:val="24"/>
        </w:rPr>
        <w:br/>
      </w:r>
      <w:bookmarkStart w:id="0" w:name="_Hlk174711670"/>
      <w:bookmarkStart w:id="1" w:name="_Hlk172909440"/>
      <w:r w:rsidR="000C0B83" w:rsidRPr="00820146">
        <w:rPr>
          <w:rFonts w:cs="Times New Roman"/>
          <w:szCs w:val="24"/>
        </w:rPr>
        <w:t>23.02.04</w:t>
      </w:r>
      <w:r w:rsidR="000C0B83" w:rsidRPr="00820146">
        <w:rPr>
          <w:rFonts w:cs="Times New Roman"/>
          <w:b/>
          <w:szCs w:val="24"/>
        </w:rPr>
        <w:t xml:space="preserve"> </w:t>
      </w:r>
      <w:r w:rsidR="000C0B83" w:rsidRPr="00820146">
        <w:rPr>
          <w:rFonts w:cs="Times New Roman"/>
          <w:iCs/>
          <w:szCs w:val="24"/>
        </w:rPr>
        <w:t>Техническая эксплуатация подъемно-транспортных, строительных, дорожных машин и оборудования (по отраслям)</w:t>
      </w:r>
      <w:bookmarkEnd w:id="0"/>
    </w:p>
    <w:bookmarkEnd w:id="1"/>
    <w:p w14:paraId="47805C30" w14:textId="77777777" w:rsidR="00064407" w:rsidRPr="00820146" w:rsidRDefault="00064407" w:rsidP="000C0B83">
      <w:pPr>
        <w:rPr>
          <w:rFonts w:eastAsia="Calibri" w:cs="Times New Roman"/>
          <w:i/>
          <w:szCs w:val="24"/>
        </w:rPr>
      </w:pPr>
    </w:p>
    <w:p w14:paraId="225D8A9C" w14:textId="77777777" w:rsidR="00064407" w:rsidRPr="00820146" w:rsidRDefault="00064407" w:rsidP="00064407">
      <w:pPr>
        <w:jc w:val="center"/>
        <w:rPr>
          <w:rFonts w:cs="Times New Roman"/>
          <w:bCs/>
          <w:szCs w:val="24"/>
        </w:rPr>
      </w:pPr>
      <w:r w:rsidRPr="00820146">
        <w:rPr>
          <w:rFonts w:cs="Times New Roman"/>
          <w:bCs/>
          <w:szCs w:val="24"/>
        </w:rPr>
        <w:t xml:space="preserve">На базе </w:t>
      </w:r>
      <w:bookmarkStart w:id="2" w:name="_Hlk106717151"/>
      <w:r w:rsidRPr="00820146">
        <w:rPr>
          <w:rFonts w:cs="Times New Roman"/>
          <w:bCs/>
          <w:szCs w:val="24"/>
        </w:rPr>
        <w:t>среднего общего образования</w:t>
      </w:r>
      <w:bookmarkEnd w:id="2"/>
    </w:p>
    <w:p w14:paraId="799B4F18" w14:textId="77777777" w:rsidR="00064407" w:rsidRPr="00820146" w:rsidRDefault="00064407" w:rsidP="00064407">
      <w:pPr>
        <w:jc w:val="center"/>
        <w:rPr>
          <w:rFonts w:cs="Times New Roman"/>
          <w:szCs w:val="24"/>
        </w:rPr>
      </w:pPr>
    </w:p>
    <w:p w14:paraId="56365669" w14:textId="77777777" w:rsidR="00064407" w:rsidRPr="00820146" w:rsidRDefault="00064407" w:rsidP="00064407">
      <w:pPr>
        <w:jc w:val="center"/>
        <w:rPr>
          <w:rFonts w:cs="Times New Roman"/>
          <w:szCs w:val="24"/>
        </w:rPr>
      </w:pPr>
    </w:p>
    <w:p w14:paraId="7D9DDC5F" w14:textId="229D30CA" w:rsidR="00064407" w:rsidRPr="00820146" w:rsidRDefault="00064407" w:rsidP="00064407">
      <w:pPr>
        <w:jc w:val="center"/>
        <w:rPr>
          <w:rFonts w:cs="Times New Roman"/>
          <w:b/>
          <w:szCs w:val="24"/>
        </w:rPr>
      </w:pPr>
      <w:r w:rsidRPr="00820146">
        <w:rPr>
          <w:rFonts w:cs="Times New Roman"/>
          <w:b/>
          <w:szCs w:val="24"/>
        </w:rPr>
        <w:t>Квалификация выпускника</w:t>
      </w:r>
    </w:p>
    <w:p w14:paraId="11FC15FA" w14:textId="77777777" w:rsidR="00064407" w:rsidRPr="00820146" w:rsidRDefault="00064407" w:rsidP="00064407">
      <w:pPr>
        <w:jc w:val="center"/>
        <w:rPr>
          <w:rFonts w:eastAsia="Calibri" w:cs="Times New Roman"/>
          <w:b/>
          <w:szCs w:val="24"/>
        </w:rPr>
      </w:pPr>
    </w:p>
    <w:p w14:paraId="3080C86A" w14:textId="05E9DAA1" w:rsidR="000C0B83" w:rsidRPr="00820146" w:rsidRDefault="000C0B83" w:rsidP="00064407">
      <w:pPr>
        <w:jc w:val="center"/>
        <w:rPr>
          <w:rFonts w:cs="Times New Roman"/>
          <w:bCs/>
          <w:i/>
          <w:szCs w:val="24"/>
        </w:rPr>
      </w:pPr>
      <w:r w:rsidRPr="00820146">
        <w:rPr>
          <w:rFonts w:eastAsia="Calibri" w:cs="Times New Roman"/>
          <w:b/>
          <w:szCs w:val="24"/>
        </w:rPr>
        <w:t>Техник</w:t>
      </w:r>
    </w:p>
    <w:p w14:paraId="0EE3D08B" w14:textId="77777777" w:rsidR="00064407" w:rsidRPr="00820146" w:rsidRDefault="00064407" w:rsidP="00064407">
      <w:pPr>
        <w:rPr>
          <w:rFonts w:cs="Times New Roman"/>
          <w:szCs w:val="24"/>
        </w:rPr>
      </w:pPr>
    </w:p>
    <w:p w14:paraId="54C42B3A" w14:textId="77777777" w:rsidR="00064407" w:rsidRPr="00820146" w:rsidRDefault="00064407" w:rsidP="00064407">
      <w:pPr>
        <w:rPr>
          <w:rFonts w:cs="Times New Roman"/>
          <w:szCs w:val="24"/>
        </w:rPr>
      </w:pPr>
    </w:p>
    <w:p w14:paraId="04BB3BE5" w14:textId="77777777" w:rsidR="00064407" w:rsidRPr="00820146" w:rsidRDefault="00064407" w:rsidP="00064407">
      <w:pPr>
        <w:rPr>
          <w:rFonts w:cs="Times New Roman"/>
          <w:szCs w:val="24"/>
        </w:rPr>
      </w:pPr>
    </w:p>
    <w:p w14:paraId="1DF58248" w14:textId="77777777" w:rsidR="00AC5DA2" w:rsidRPr="00820146" w:rsidRDefault="00AC5DA2" w:rsidP="00064407">
      <w:pPr>
        <w:rPr>
          <w:rFonts w:cs="Times New Roman"/>
          <w:szCs w:val="24"/>
        </w:rPr>
      </w:pPr>
    </w:p>
    <w:p w14:paraId="6E93BF92" w14:textId="77777777" w:rsidR="00AC5DA2" w:rsidRPr="00820146" w:rsidRDefault="00AC5DA2" w:rsidP="00064407">
      <w:pPr>
        <w:rPr>
          <w:rFonts w:cs="Times New Roman"/>
          <w:szCs w:val="24"/>
        </w:rPr>
      </w:pPr>
    </w:p>
    <w:p w14:paraId="352945D1" w14:textId="77777777" w:rsidR="00064407" w:rsidRPr="00820146" w:rsidRDefault="00064407" w:rsidP="00064407">
      <w:pPr>
        <w:rPr>
          <w:rFonts w:cs="Times New Roman"/>
          <w:szCs w:val="24"/>
        </w:rPr>
      </w:pPr>
    </w:p>
    <w:p w14:paraId="0B682D7C" w14:textId="77777777" w:rsidR="00064407" w:rsidRPr="00820146" w:rsidRDefault="00064407" w:rsidP="00064407">
      <w:pPr>
        <w:rPr>
          <w:rFonts w:cs="Times New Roman"/>
          <w:szCs w:val="24"/>
        </w:rPr>
      </w:pPr>
    </w:p>
    <w:tbl>
      <w:tblPr>
        <w:tblW w:w="9343" w:type="dxa"/>
        <w:tblLook w:val="04A0" w:firstRow="1" w:lastRow="0" w:firstColumn="1" w:lastColumn="0" w:noHBand="0" w:noVBand="1"/>
      </w:tblPr>
      <w:tblGrid>
        <w:gridCol w:w="4253"/>
        <w:gridCol w:w="5090"/>
      </w:tblGrid>
      <w:tr w:rsidR="005342D1" w:rsidRPr="00820146" w14:paraId="5936D58B" w14:textId="77777777" w:rsidTr="00175EC9">
        <w:trPr>
          <w:trHeight w:val="625"/>
        </w:trPr>
        <w:tc>
          <w:tcPr>
            <w:tcW w:w="4253" w:type="dxa"/>
            <w:vMerge w:val="restart"/>
            <w:shd w:val="clear" w:color="auto" w:fill="auto"/>
          </w:tcPr>
          <w:p w14:paraId="36A59742" w14:textId="57B3D06E" w:rsidR="00BE3FDA" w:rsidRPr="00820146" w:rsidRDefault="00BE3FDA" w:rsidP="00E13D34">
            <w:pPr>
              <w:suppressAutoHyphens/>
              <w:rPr>
                <w:rFonts w:eastAsia="Calibri" w:cs="Times New Roman"/>
                <w:b/>
                <w:szCs w:val="24"/>
              </w:rPr>
            </w:pPr>
            <w:r w:rsidRPr="00820146">
              <w:rPr>
                <w:rFonts w:eastAsia="Calibri" w:cs="Times New Roman"/>
                <w:b/>
                <w:szCs w:val="24"/>
              </w:rPr>
              <w:t xml:space="preserve">Утверждено протоколом </w:t>
            </w:r>
            <w:r w:rsidR="00E13D34" w:rsidRPr="00820146">
              <w:rPr>
                <w:rFonts w:eastAsia="Calibri" w:cs="Times New Roman"/>
                <w:b/>
                <w:szCs w:val="24"/>
              </w:rPr>
              <w:t>ф</w:t>
            </w:r>
            <w:r w:rsidRPr="00820146">
              <w:rPr>
                <w:rFonts w:eastAsia="Calibri" w:cs="Times New Roman"/>
                <w:b/>
                <w:szCs w:val="24"/>
              </w:rPr>
              <w:t xml:space="preserve">едерального учебно-методического объединения </w:t>
            </w:r>
            <w:r w:rsidR="00DA0D76" w:rsidRPr="00820146">
              <w:rPr>
                <w:rFonts w:cs="Times New Roman"/>
                <w:b/>
                <w:szCs w:val="24"/>
              </w:rPr>
              <w:t xml:space="preserve">в системе среднего профессионального образования </w:t>
            </w:r>
            <w:r w:rsidRPr="00820146">
              <w:rPr>
                <w:rFonts w:eastAsia="Calibri" w:cs="Times New Roman"/>
                <w:b/>
                <w:szCs w:val="24"/>
              </w:rPr>
              <w:t xml:space="preserve">по УГПС </w:t>
            </w:r>
            <w:r w:rsidR="000C0B83" w:rsidRPr="00820146">
              <w:rPr>
                <w:rFonts w:eastAsia="Calibri" w:cs="Times New Roman"/>
                <w:b/>
                <w:szCs w:val="24"/>
              </w:rPr>
              <w:t>23</w:t>
            </w:r>
            <w:r w:rsidR="00E13D34" w:rsidRPr="00820146">
              <w:rPr>
                <w:rFonts w:eastAsia="Calibri" w:cs="Times New Roman"/>
                <w:b/>
                <w:szCs w:val="24"/>
              </w:rPr>
              <w:t>.00.00</w:t>
            </w:r>
            <w:r w:rsidR="00DA0D76" w:rsidRPr="00820146">
              <w:rPr>
                <w:rFonts w:eastAsia="Calibri" w:cs="Times New Roman"/>
                <w:b/>
                <w:szCs w:val="24"/>
              </w:rPr>
              <w:t xml:space="preserve"> </w:t>
            </w:r>
            <w:r w:rsidR="00B1298A" w:rsidRPr="00820146">
              <w:rPr>
                <w:rFonts w:eastAsia="Calibri" w:cs="Times New Roman"/>
                <w:b/>
                <w:szCs w:val="24"/>
              </w:rPr>
              <w:t>Техника и технологии наземного транспорта</w:t>
            </w:r>
            <w:r w:rsidRPr="00820146">
              <w:rPr>
                <w:rFonts w:eastAsia="Calibri" w:cs="Times New Roman"/>
                <w:b/>
                <w:szCs w:val="24"/>
              </w:rPr>
              <w:t>:</w:t>
            </w:r>
          </w:p>
        </w:tc>
        <w:tc>
          <w:tcPr>
            <w:tcW w:w="5090" w:type="dxa"/>
            <w:tcBorders>
              <w:bottom w:val="single" w:sz="4" w:space="0" w:color="auto"/>
            </w:tcBorders>
            <w:shd w:val="clear" w:color="auto" w:fill="auto"/>
            <w:vAlign w:val="bottom"/>
          </w:tcPr>
          <w:p w14:paraId="09A89513" w14:textId="77777777" w:rsidR="00BE3FDA" w:rsidRPr="00820146" w:rsidRDefault="00BE3FDA" w:rsidP="00175EC9">
            <w:pPr>
              <w:rPr>
                <w:rFonts w:eastAsia="Calibri" w:cs="Times New Roman"/>
                <w:szCs w:val="24"/>
              </w:rPr>
            </w:pPr>
          </w:p>
          <w:p w14:paraId="236BA211" w14:textId="77777777" w:rsidR="00BE3FDA" w:rsidRPr="00820146" w:rsidRDefault="00BE3FDA" w:rsidP="00175EC9">
            <w:pPr>
              <w:rPr>
                <w:rFonts w:eastAsia="Calibri" w:cs="Times New Roman"/>
                <w:i/>
                <w:iCs/>
                <w:szCs w:val="24"/>
              </w:rPr>
            </w:pPr>
          </w:p>
          <w:p w14:paraId="7335276F" w14:textId="298E12D8" w:rsidR="00BE3FDA" w:rsidRPr="00820146" w:rsidRDefault="00BE4165" w:rsidP="00BE4165">
            <w:pPr>
              <w:jc w:val="center"/>
              <w:rPr>
                <w:rFonts w:eastAsia="Calibri" w:cs="Times New Roman"/>
                <w:i/>
                <w:iCs/>
                <w:szCs w:val="24"/>
              </w:rPr>
            </w:pPr>
            <w:r w:rsidRPr="00BE4165">
              <w:rPr>
                <w:rFonts w:eastAsia="Calibri" w:cs="Times New Roman"/>
                <w:i/>
                <w:iCs/>
                <w:szCs w:val="24"/>
              </w:rPr>
              <w:t>от 27.09.2024 № 4</w:t>
            </w:r>
          </w:p>
        </w:tc>
      </w:tr>
      <w:tr w:rsidR="005342D1" w:rsidRPr="00820146" w14:paraId="5C8810B6" w14:textId="77777777" w:rsidTr="00175EC9">
        <w:trPr>
          <w:trHeight w:val="625"/>
        </w:trPr>
        <w:tc>
          <w:tcPr>
            <w:tcW w:w="4253" w:type="dxa"/>
            <w:vMerge/>
            <w:shd w:val="clear" w:color="auto" w:fill="auto"/>
          </w:tcPr>
          <w:p w14:paraId="27AB1807" w14:textId="77777777" w:rsidR="00BE3FDA" w:rsidRPr="00820146" w:rsidRDefault="00BE3FDA" w:rsidP="00175EC9">
            <w:pPr>
              <w:suppressAutoHyphens/>
              <w:rPr>
                <w:rFonts w:eastAsia="Calibri" w:cs="Times New Roman"/>
                <w:b/>
                <w:szCs w:val="24"/>
              </w:rPr>
            </w:pPr>
          </w:p>
        </w:tc>
        <w:tc>
          <w:tcPr>
            <w:tcW w:w="5090" w:type="dxa"/>
            <w:tcBorders>
              <w:top w:val="single" w:sz="4" w:space="0" w:color="auto"/>
            </w:tcBorders>
            <w:shd w:val="clear" w:color="auto" w:fill="auto"/>
          </w:tcPr>
          <w:p w14:paraId="69C598E9" w14:textId="77777777" w:rsidR="00BE3FDA" w:rsidRPr="00820146" w:rsidRDefault="00BE3FDA" w:rsidP="00175EC9">
            <w:pPr>
              <w:jc w:val="center"/>
              <w:rPr>
                <w:rFonts w:eastAsia="Calibri" w:cs="Times New Roman"/>
                <w:szCs w:val="24"/>
              </w:rPr>
            </w:pPr>
            <w:r w:rsidRPr="00820146">
              <w:rPr>
                <w:rFonts w:eastAsia="Calibri" w:cs="Times New Roman"/>
                <w:i/>
                <w:iCs/>
                <w:szCs w:val="24"/>
              </w:rPr>
              <w:t>(реквизиты утверждающего документа)</w:t>
            </w:r>
          </w:p>
        </w:tc>
      </w:tr>
      <w:tr w:rsidR="005342D1" w:rsidRPr="00820146" w14:paraId="47179E4D" w14:textId="77777777" w:rsidTr="00175EC9">
        <w:trPr>
          <w:trHeight w:val="686"/>
        </w:trPr>
        <w:tc>
          <w:tcPr>
            <w:tcW w:w="4253" w:type="dxa"/>
            <w:vMerge w:val="restart"/>
            <w:shd w:val="clear" w:color="auto" w:fill="auto"/>
          </w:tcPr>
          <w:p w14:paraId="6AF60FCC" w14:textId="77777777" w:rsidR="00BE3FDA" w:rsidRPr="00820146" w:rsidRDefault="00BE3FDA" w:rsidP="00175EC9">
            <w:pPr>
              <w:suppressAutoHyphens/>
              <w:rPr>
                <w:rFonts w:eastAsia="Calibri" w:cs="Times New Roman"/>
                <w:b/>
                <w:szCs w:val="24"/>
              </w:rPr>
            </w:pPr>
          </w:p>
          <w:p w14:paraId="7CC904B5" w14:textId="77777777" w:rsidR="00BE3FDA" w:rsidRPr="00820146" w:rsidRDefault="00BE3FDA" w:rsidP="00175EC9">
            <w:pPr>
              <w:suppressAutoHyphens/>
              <w:rPr>
                <w:rFonts w:eastAsia="Calibri" w:cs="Times New Roman"/>
                <w:b/>
                <w:szCs w:val="24"/>
              </w:rPr>
            </w:pPr>
            <w:r w:rsidRPr="00820146">
              <w:rPr>
                <w:rFonts w:eastAsia="Calibri" w:cs="Times New Roman"/>
                <w:b/>
                <w:szCs w:val="24"/>
              </w:rPr>
              <w:t xml:space="preserve">Зарегистрировано </w:t>
            </w:r>
            <w:r w:rsidR="00175EC9" w:rsidRPr="00820146">
              <w:rPr>
                <w:rFonts w:eastAsia="Calibri" w:cs="Times New Roman"/>
                <w:b/>
                <w:szCs w:val="24"/>
              </w:rPr>
              <w:br/>
            </w:r>
            <w:r w:rsidRPr="00820146">
              <w:rPr>
                <w:rFonts w:eastAsia="Calibri" w:cs="Times New Roman"/>
                <w:b/>
                <w:szCs w:val="24"/>
              </w:rPr>
              <w:t xml:space="preserve">в государственном реестре </w:t>
            </w:r>
          </w:p>
          <w:p w14:paraId="46C6A0D8" w14:textId="77777777" w:rsidR="00BE3FDA" w:rsidRPr="00820146" w:rsidRDefault="00BE3FDA" w:rsidP="00175EC9">
            <w:pPr>
              <w:suppressAutoHyphens/>
              <w:rPr>
                <w:rFonts w:eastAsia="Calibri" w:cs="Times New Roman"/>
                <w:szCs w:val="24"/>
              </w:rPr>
            </w:pPr>
            <w:r w:rsidRPr="00820146">
              <w:rPr>
                <w:rFonts w:eastAsia="Calibri" w:cs="Times New Roman"/>
                <w:b/>
                <w:szCs w:val="24"/>
              </w:rPr>
              <w:t>примерных образовательных программ:</w:t>
            </w:r>
          </w:p>
        </w:tc>
        <w:tc>
          <w:tcPr>
            <w:tcW w:w="5090" w:type="dxa"/>
            <w:tcBorders>
              <w:bottom w:val="single" w:sz="4" w:space="0" w:color="auto"/>
            </w:tcBorders>
            <w:shd w:val="clear" w:color="auto" w:fill="auto"/>
            <w:vAlign w:val="bottom"/>
          </w:tcPr>
          <w:p w14:paraId="4D155982" w14:textId="4331E580" w:rsidR="00BE3FDA" w:rsidRPr="00820146" w:rsidRDefault="00BE4165" w:rsidP="00BE4165">
            <w:pPr>
              <w:jc w:val="center"/>
              <w:rPr>
                <w:rFonts w:eastAsia="Calibri" w:cs="Times New Roman"/>
                <w:szCs w:val="24"/>
              </w:rPr>
            </w:pPr>
            <w:r w:rsidRPr="00BE4165">
              <w:rPr>
                <w:rFonts w:eastAsia="Calibri" w:cs="Times New Roman"/>
                <w:szCs w:val="24"/>
              </w:rPr>
              <w:t>114/2024</w:t>
            </w:r>
          </w:p>
        </w:tc>
      </w:tr>
      <w:tr w:rsidR="005342D1" w:rsidRPr="00820146" w14:paraId="10FFDA6F" w14:textId="77777777" w:rsidTr="00175EC9">
        <w:trPr>
          <w:trHeight w:val="435"/>
        </w:trPr>
        <w:tc>
          <w:tcPr>
            <w:tcW w:w="4253" w:type="dxa"/>
            <w:vMerge/>
            <w:shd w:val="clear" w:color="auto" w:fill="auto"/>
          </w:tcPr>
          <w:p w14:paraId="7020D426" w14:textId="77777777" w:rsidR="00BE3FDA" w:rsidRPr="00820146" w:rsidRDefault="00BE3FDA" w:rsidP="00175EC9">
            <w:pPr>
              <w:suppressAutoHyphens/>
              <w:rPr>
                <w:rFonts w:eastAsia="Calibri" w:cs="Times New Roman"/>
                <w:b/>
                <w:szCs w:val="24"/>
              </w:rPr>
            </w:pPr>
          </w:p>
        </w:tc>
        <w:tc>
          <w:tcPr>
            <w:tcW w:w="5090" w:type="dxa"/>
            <w:tcBorders>
              <w:top w:val="single" w:sz="4" w:space="0" w:color="auto"/>
              <w:bottom w:val="single" w:sz="4" w:space="0" w:color="auto"/>
            </w:tcBorders>
            <w:shd w:val="clear" w:color="auto" w:fill="auto"/>
          </w:tcPr>
          <w:p w14:paraId="3677B063" w14:textId="77777777" w:rsidR="00BE3FDA" w:rsidRPr="00820146" w:rsidRDefault="00BE3FDA" w:rsidP="00175EC9">
            <w:pPr>
              <w:jc w:val="center"/>
              <w:rPr>
                <w:rFonts w:eastAsia="Calibri" w:cs="Times New Roman"/>
                <w:i/>
                <w:iCs/>
                <w:szCs w:val="24"/>
              </w:rPr>
            </w:pPr>
            <w:r w:rsidRPr="00820146">
              <w:rPr>
                <w:rFonts w:eastAsia="Calibri" w:cs="Times New Roman"/>
                <w:i/>
                <w:iCs/>
                <w:szCs w:val="24"/>
              </w:rPr>
              <w:t>(регистрационный номер)</w:t>
            </w:r>
          </w:p>
          <w:p w14:paraId="28B6A619" w14:textId="77777777" w:rsidR="00BE3FDA" w:rsidRPr="00820146" w:rsidRDefault="00BE3FDA" w:rsidP="00175EC9">
            <w:pPr>
              <w:rPr>
                <w:rFonts w:eastAsia="Calibri" w:cs="Times New Roman"/>
                <w:szCs w:val="24"/>
              </w:rPr>
            </w:pPr>
          </w:p>
          <w:p w14:paraId="020EE8A6" w14:textId="77F666A4" w:rsidR="00BE3FDA" w:rsidRPr="00820146" w:rsidRDefault="00BE3FDA" w:rsidP="00175EC9">
            <w:pPr>
              <w:rPr>
                <w:rFonts w:eastAsia="Calibri" w:cs="Times New Roman"/>
                <w:szCs w:val="24"/>
              </w:rPr>
            </w:pPr>
            <w:r w:rsidRPr="00820146">
              <w:rPr>
                <w:rFonts w:eastAsia="Calibri" w:cs="Times New Roman"/>
                <w:szCs w:val="24"/>
              </w:rPr>
              <w:t xml:space="preserve">Приказ ФГБОУ ДПО ИРПО </w:t>
            </w:r>
            <w:r w:rsidR="00BE4165" w:rsidRPr="00BE4165">
              <w:rPr>
                <w:rFonts w:eastAsia="Calibri" w:cs="Times New Roman"/>
                <w:szCs w:val="24"/>
              </w:rPr>
              <w:t>от 16.12.2024 № 01-09-1329/2024</w:t>
            </w:r>
          </w:p>
        </w:tc>
      </w:tr>
      <w:tr w:rsidR="00BE3FDA" w:rsidRPr="00820146" w14:paraId="5CCD9B27" w14:textId="77777777" w:rsidTr="00175EC9">
        <w:trPr>
          <w:trHeight w:val="434"/>
        </w:trPr>
        <w:tc>
          <w:tcPr>
            <w:tcW w:w="4253" w:type="dxa"/>
            <w:vMerge/>
            <w:shd w:val="clear" w:color="auto" w:fill="auto"/>
          </w:tcPr>
          <w:p w14:paraId="426B9BA9" w14:textId="77777777" w:rsidR="00BE3FDA" w:rsidRPr="00820146" w:rsidRDefault="00BE3FDA" w:rsidP="00175EC9">
            <w:pPr>
              <w:suppressAutoHyphens/>
              <w:rPr>
                <w:rFonts w:eastAsia="Calibri" w:cs="Times New Roman"/>
                <w:b/>
                <w:szCs w:val="24"/>
              </w:rPr>
            </w:pPr>
          </w:p>
        </w:tc>
        <w:tc>
          <w:tcPr>
            <w:tcW w:w="5090" w:type="dxa"/>
            <w:tcBorders>
              <w:top w:val="single" w:sz="4" w:space="0" w:color="auto"/>
            </w:tcBorders>
            <w:shd w:val="clear" w:color="auto" w:fill="auto"/>
          </w:tcPr>
          <w:p w14:paraId="353F69E1" w14:textId="77777777" w:rsidR="00BE3FDA" w:rsidRPr="00820146" w:rsidRDefault="00BE3FDA" w:rsidP="00175EC9">
            <w:pPr>
              <w:jc w:val="center"/>
              <w:rPr>
                <w:rFonts w:eastAsia="Calibri" w:cs="Times New Roman"/>
                <w:i/>
                <w:iCs/>
                <w:szCs w:val="24"/>
              </w:rPr>
            </w:pPr>
            <w:r w:rsidRPr="00820146">
              <w:rPr>
                <w:rFonts w:eastAsia="Calibri" w:cs="Times New Roman"/>
                <w:i/>
                <w:iCs/>
                <w:szCs w:val="24"/>
              </w:rPr>
              <w:t>(реквизиты утверждающего документа)</w:t>
            </w:r>
          </w:p>
        </w:tc>
      </w:tr>
    </w:tbl>
    <w:p w14:paraId="56C60CC5" w14:textId="77777777" w:rsidR="00064407" w:rsidRPr="00820146" w:rsidRDefault="00064407" w:rsidP="00064407">
      <w:pPr>
        <w:rPr>
          <w:rFonts w:eastAsia="Calibri" w:cs="Times New Roman"/>
          <w:szCs w:val="24"/>
        </w:rPr>
      </w:pPr>
    </w:p>
    <w:p w14:paraId="06E4C719" w14:textId="54025DCB" w:rsidR="00064407" w:rsidRPr="00820146" w:rsidRDefault="00064407" w:rsidP="00064407">
      <w:pPr>
        <w:rPr>
          <w:rFonts w:eastAsia="Calibri" w:cs="Times New Roman"/>
          <w:szCs w:val="24"/>
        </w:rPr>
      </w:pPr>
    </w:p>
    <w:p w14:paraId="79D51E2B" w14:textId="7FF34743" w:rsidR="00820146" w:rsidRPr="00820146" w:rsidRDefault="00820146" w:rsidP="00064407">
      <w:pPr>
        <w:rPr>
          <w:rFonts w:eastAsia="Calibri" w:cs="Times New Roman"/>
          <w:szCs w:val="24"/>
        </w:rPr>
      </w:pPr>
    </w:p>
    <w:p w14:paraId="3301C80E" w14:textId="66649E85" w:rsidR="00820146" w:rsidRPr="00820146" w:rsidRDefault="00820146" w:rsidP="00064407">
      <w:pPr>
        <w:rPr>
          <w:rFonts w:eastAsia="Calibri" w:cs="Times New Roman"/>
          <w:szCs w:val="24"/>
        </w:rPr>
      </w:pPr>
    </w:p>
    <w:p w14:paraId="3D224190" w14:textId="663A04B5" w:rsidR="00820146" w:rsidRPr="00820146" w:rsidRDefault="00820146" w:rsidP="00064407">
      <w:pPr>
        <w:rPr>
          <w:rFonts w:eastAsia="Calibri" w:cs="Times New Roman"/>
          <w:szCs w:val="24"/>
        </w:rPr>
      </w:pPr>
    </w:p>
    <w:p w14:paraId="5AD373F6" w14:textId="7D1486E5" w:rsidR="00820146" w:rsidRPr="00820146" w:rsidRDefault="00820146" w:rsidP="00064407">
      <w:pPr>
        <w:rPr>
          <w:rFonts w:eastAsia="Calibri" w:cs="Times New Roman"/>
          <w:szCs w:val="24"/>
        </w:rPr>
      </w:pPr>
    </w:p>
    <w:p w14:paraId="4A7631E6" w14:textId="3365158E" w:rsidR="00820146" w:rsidRPr="00820146" w:rsidRDefault="00820146" w:rsidP="00064407">
      <w:pPr>
        <w:rPr>
          <w:rFonts w:eastAsia="Calibri" w:cs="Times New Roman"/>
          <w:szCs w:val="24"/>
        </w:rPr>
      </w:pPr>
    </w:p>
    <w:p w14:paraId="1AF7C3A6" w14:textId="77777777" w:rsidR="00820146" w:rsidRPr="00820146" w:rsidRDefault="00820146" w:rsidP="00064407">
      <w:pPr>
        <w:rPr>
          <w:rFonts w:eastAsia="Calibri" w:cs="Times New Roman"/>
          <w:szCs w:val="24"/>
        </w:rPr>
      </w:pPr>
    </w:p>
    <w:p w14:paraId="11B6C248" w14:textId="7A0B04E6" w:rsidR="0092062D" w:rsidRPr="00820146" w:rsidRDefault="00064407" w:rsidP="00064407">
      <w:pPr>
        <w:jc w:val="center"/>
        <w:rPr>
          <w:rFonts w:cs="Times New Roman"/>
          <w:b/>
          <w:szCs w:val="24"/>
          <w:highlight w:val="lightGray"/>
          <w:u w:val="thick"/>
        </w:rPr>
        <w:sectPr w:rsidR="0092062D" w:rsidRPr="00820146" w:rsidSect="00F87D60">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820146">
        <w:rPr>
          <w:rFonts w:cs="Times New Roman"/>
          <w:b/>
          <w:szCs w:val="24"/>
        </w:rPr>
        <w:t>202</w:t>
      </w:r>
      <w:r w:rsidR="000C0B83" w:rsidRPr="00820146">
        <w:rPr>
          <w:rFonts w:cs="Times New Roman"/>
          <w:b/>
          <w:szCs w:val="24"/>
        </w:rPr>
        <w:t xml:space="preserve">4 </w:t>
      </w:r>
      <w:r w:rsidRPr="00820146">
        <w:rPr>
          <w:rFonts w:cs="Times New Roman"/>
          <w:b/>
          <w:szCs w:val="24"/>
        </w:rPr>
        <w:t>год</w:t>
      </w:r>
    </w:p>
    <w:p w14:paraId="2B48007A" w14:textId="77777777" w:rsidR="00E13D34" w:rsidRPr="00BB0E18" w:rsidRDefault="00E13D34" w:rsidP="00BB0E18">
      <w:pPr>
        <w:shd w:val="clear" w:color="auto" w:fill="FFFFFF" w:themeFill="background1"/>
        <w:suppressAutoHyphens/>
        <w:ind w:firstLine="709"/>
        <w:contextualSpacing/>
        <w:jc w:val="both"/>
        <w:rPr>
          <w:rFonts w:eastAsia="Calibri" w:cs="Times New Roman"/>
          <w:b/>
          <w:bCs/>
          <w:szCs w:val="24"/>
        </w:rPr>
      </w:pPr>
      <w:r w:rsidRPr="00BB0E18">
        <w:rPr>
          <w:rFonts w:eastAsia="Calibri" w:cs="Times New Roman"/>
          <w:b/>
          <w:bCs/>
          <w:szCs w:val="24"/>
        </w:rPr>
        <w:lastRenderedPageBreak/>
        <w:t>Разработчики примерной образовательной программы «Профессионалитет»</w:t>
      </w:r>
    </w:p>
    <w:p w14:paraId="04470444" w14:textId="77777777" w:rsidR="00E13D34" w:rsidRPr="00BB0E18" w:rsidRDefault="00E13D34" w:rsidP="00BB0E18">
      <w:pPr>
        <w:shd w:val="clear" w:color="auto" w:fill="FFFFFF" w:themeFill="background1"/>
        <w:suppressAutoHyphens/>
        <w:ind w:firstLine="709"/>
        <w:jc w:val="both"/>
        <w:rPr>
          <w:rFonts w:eastAsia="Calibri" w:cs="Times New Roman"/>
          <w:bCs/>
          <w:szCs w:val="24"/>
        </w:rPr>
      </w:pPr>
    </w:p>
    <w:tbl>
      <w:tblPr>
        <w:tblW w:w="101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1"/>
        <w:gridCol w:w="6520"/>
      </w:tblGrid>
      <w:tr w:rsidR="005342D1" w:rsidRPr="00820146" w14:paraId="6E1AED7F" w14:textId="77777777" w:rsidTr="009F3F1C">
        <w:trPr>
          <w:jc w:val="center"/>
        </w:trPr>
        <w:tc>
          <w:tcPr>
            <w:tcW w:w="3611" w:type="dxa"/>
            <w:tcBorders>
              <w:top w:val="single" w:sz="4" w:space="0" w:color="auto"/>
              <w:left w:val="single" w:sz="4" w:space="0" w:color="auto"/>
              <w:bottom w:val="single" w:sz="4" w:space="0" w:color="auto"/>
              <w:right w:val="single" w:sz="4" w:space="0" w:color="auto"/>
            </w:tcBorders>
          </w:tcPr>
          <w:p w14:paraId="337B642B" w14:textId="77777777" w:rsidR="00E13D34" w:rsidRPr="00BB0E18" w:rsidRDefault="00E13D34" w:rsidP="00BB0E18">
            <w:pPr>
              <w:shd w:val="clear" w:color="auto" w:fill="FFFFFF" w:themeFill="background1"/>
              <w:ind w:left="-142" w:firstLine="567"/>
              <w:rPr>
                <w:rFonts w:cs="Times New Roman"/>
                <w:szCs w:val="24"/>
              </w:rPr>
            </w:pPr>
            <w:r w:rsidRPr="00BB0E18">
              <w:rPr>
                <w:rFonts w:cs="Times New Roman"/>
                <w:szCs w:val="24"/>
              </w:rPr>
              <w:t>ФИО</w:t>
            </w:r>
          </w:p>
        </w:tc>
        <w:tc>
          <w:tcPr>
            <w:tcW w:w="6520" w:type="dxa"/>
            <w:tcBorders>
              <w:top w:val="single" w:sz="4" w:space="0" w:color="auto"/>
              <w:left w:val="single" w:sz="4" w:space="0" w:color="auto"/>
              <w:bottom w:val="single" w:sz="4" w:space="0" w:color="auto"/>
              <w:right w:val="single" w:sz="4" w:space="0" w:color="auto"/>
            </w:tcBorders>
          </w:tcPr>
          <w:p w14:paraId="1FBE99B1" w14:textId="77777777" w:rsidR="00E13D34" w:rsidRPr="00820146" w:rsidRDefault="00E13D34" w:rsidP="00BB0E18">
            <w:pPr>
              <w:shd w:val="clear" w:color="auto" w:fill="FFFFFF" w:themeFill="background1"/>
              <w:ind w:left="-142" w:firstLine="567"/>
              <w:rPr>
                <w:rFonts w:cs="Times New Roman"/>
                <w:szCs w:val="24"/>
              </w:rPr>
            </w:pPr>
            <w:r w:rsidRPr="00BB0E18">
              <w:rPr>
                <w:rFonts w:cs="Times New Roman"/>
                <w:szCs w:val="24"/>
              </w:rPr>
              <w:t>Организация, должность</w:t>
            </w:r>
          </w:p>
        </w:tc>
      </w:tr>
      <w:tr w:rsidR="005342D1" w:rsidRPr="00820146" w14:paraId="787C309E" w14:textId="77777777" w:rsidTr="009F3F1C">
        <w:trPr>
          <w:jc w:val="center"/>
        </w:trPr>
        <w:tc>
          <w:tcPr>
            <w:tcW w:w="3611" w:type="dxa"/>
            <w:tcBorders>
              <w:top w:val="single" w:sz="4" w:space="0" w:color="auto"/>
              <w:left w:val="single" w:sz="4" w:space="0" w:color="auto"/>
              <w:bottom w:val="single" w:sz="4" w:space="0" w:color="auto"/>
              <w:right w:val="single" w:sz="4" w:space="0" w:color="auto"/>
            </w:tcBorders>
            <w:shd w:val="clear" w:color="auto" w:fill="auto"/>
          </w:tcPr>
          <w:p w14:paraId="1A1604F2" w14:textId="6CD19DD4" w:rsidR="009F3F1C" w:rsidRPr="00820146" w:rsidRDefault="009F3F1C" w:rsidP="009F3F1C">
            <w:pPr>
              <w:ind w:left="22"/>
              <w:rPr>
                <w:rFonts w:cs="Times New Roman"/>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9C8694A" w14:textId="17AD4235" w:rsidR="009F3F1C" w:rsidRPr="00820146" w:rsidRDefault="009F3F1C" w:rsidP="009F3F1C">
            <w:pPr>
              <w:rPr>
                <w:rFonts w:cs="Times New Roman"/>
                <w:szCs w:val="24"/>
              </w:rPr>
            </w:pPr>
          </w:p>
        </w:tc>
      </w:tr>
      <w:tr w:rsidR="005342D1" w:rsidRPr="00820146" w14:paraId="551488E0" w14:textId="77777777" w:rsidTr="009F3F1C">
        <w:trPr>
          <w:jc w:val="center"/>
        </w:trPr>
        <w:tc>
          <w:tcPr>
            <w:tcW w:w="3611" w:type="dxa"/>
            <w:tcBorders>
              <w:top w:val="single" w:sz="4" w:space="0" w:color="auto"/>
              <w:left w:val="single" w:sz="4" w:space="0" w:color="auto"/>
              <w:bottom w:val="single" w:sz="4" w:space="0" w:color="auto"/>
              <w:right w:val="single" w:sz="4" w:space="0" w:color="auto"/>
            </w:tcBorders>
            <w:shd w:val="clear" w:color="auto" w:fill="auto"/>
          </w:tcPr>
          <w:p w14:paraId="4F621D73" w14:textId="71D24628" w:rsidR="009F3F1C" w:rsidRPr="00820146" w:rsidRDefault="009F3F1C" w:rsidP="009F3F1C">
            <w:pPr>
              <w:ind w:left="22"/>
              <w:rPr>
                <w:rFonts w:cs="Times New Roman"/>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210AEF4" w14:textId="40A0BF28" w:rsidR="009F3F1C" w:rsidRPr="00820146" w:rsidRDefault="009F3F1C" w:rsidP="009F3F1C">
            <w:pPr>
              <w:rPr>
                <w:rFonts w:cs="Times New Roman"/>
                <w:szCs w:val="24"/>
              </w:rPr>
            </w:pPr>
          </w:p>
        </w:tc>
      </w:tr>
      <w:tr w:rsidR="005342D1" w:rsidRPr="00820146" w14:paraId="1AE13E6E" w14:textId="77777777" w:rsidTr="009F3F1C">
        <w:trPr>
          <w:jc w:val="center"/>
        </w:trPr>
        <w:tc>
          <w:tcPr>
            <w:tcW w:w="3611" w:type="dxa"/>
            <w:tcBorders>
              <w:top w:val="single" w:sz="4" w:space="0" w:color="auto"/>
              <w:left w:val="single" w:sz="4" w:space="0" w:color="auto"/>
              <w:bottom w:val="single" w:sz="4" w:space="0" w:color="auto"/>
              <w:right w:val="single" w:sz="4" w:space="0" w:color="auto"/>
            </w:tcBorders>
            <w:shd w:val="clear" w:color="auto" w:fill="auto"/>
          </w:tcPr>
          <w:p w14:paraId="0FD3E919" w14:textId="1836DDDF" w:rsidR="009F3F1C" w:rsidRPr="00820146" w:rsidRDefault="009F3F1C" w:rsidP="009F3F1C">
            <w:pPr>
              <w:ind w:left="22"/>
              <w:rPr>
                <w:rFonts w:cs="Times New Roman"/>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FA227E4" w14:textId="2ADA6A90" w:rsidR="009F3F1C" w:rsidRPr="00820146" w:rsidRDefault="009F3F1C" w:rsidP="009F3F1C">
            <w:pPr>
              <w:rPr>
                <w:rFonts w:cs="Times New Roman"/>
                <w:szCs w:val="24"/>
              </w:rPr>
            </w:pPr>
          </w:p>
        </w:tc>
      </w:tr>
      <w:tr w:rsidR="005342D1" w:rsidRPr="00820146" w14:paraId="217B79E3" w14:textId="77777777" w:rsidTr="009F3F1C">
        <w:trPr>
          <w:jc w:val="center"/>
        </w:trPr>
        <w:tc>
          <w:tcPr>
            <w:tcW w:w="3611" w:type="dxa"/>
            <w:tcBorders>
              <w:top w:val="single" w:sz="4" w:space="0" w:color="auto"/>
              <w:left w:val="single" w:sz="4" w:space="0" w:color="auto"/>
              <w:bottom w:val="single" w:sz="4" w:space="0" w:color="auto"/>
              <w:right w:val="single" w:sz="4" w:space="0" w:color="auto"/>
            </w:tcBorders>
            <w:shd w:val="clear" w:color="auto" w:fill="auto"/>
          </w:tcPr>
          <w:p w14:paraId="4E24CB51" w14:textId="3D3FF92C" w:rsidR="009F3F1C" w:rsidRPr="00820146" w:rsidRDefault="009F3F1C" w:rsidP="009F3F1C">
            <w:pPr>
              <w:ind w:left="22"/>
              <w:rPr>
                <w:rFonts w:cs="Times New Roman"/>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498B598" w14:textId="0BEA7966" w:rsidR="009F3F1C" w:rsidRPr="00820146" w:rsidRDefault="009F3F1C" w:rsidP="009F3F1C">
            <w:pPr>
              <w:rPr>
                <w:rFonts w:cs="Times New Roman"/>
                <w:szCs w:val="24"/>
              </w:rPr>
            </w:pPr>
          </w:p>
        </w:tc>
      </w:tr>
    </w:tbl>
    <w:p w14:paraId="2FEC3B1F" w14:textId="77777777" w:rsidR="00E13D34" w:rsidRPr="00820146" w:rsidRDefault="00E13D34" w:rsidP="00E13D34">
      <w:pPr>
        <w:ind w:left="-142" w:firstLine="567"/>
        <w:rPr>
          <w:rFonts w:cs="Times New Roman"/>
          <w:szCs w:val="24"/>
        </w:rPr>
      </w:pPr>
    </w:p>
    <w:p w14:paraId="14A4D8E6" w14:textId="77777777" w:rsidR="00E13D34" w:rsidRPr="00820146" w:rsidRDefault="00E13D34" w:rsidP="00E13D34">
      <w:pPr>
        <w:ind w:left="-142" w:firstLine="567"/>
        <w:jc w:val="center"/>
        <w:rPr>
          <w:rFonts w:cs="Times New Roman"/>
          <w:b/>
          <w:szCs w:val="24"/>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5342D1" w:rsidRPr="00820146" w14:paraId="697B88B9"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1321B1B8" w14:textId="77777777" w:rsidR="00E13D34" w:rsidRPr="00820146" w:rsidRDefault="00E13D34" w:rsidP="00E13D34">
            <w:pPr>
              <w:ind w:left="17"/>
              <w:rPr>
                <w:rFonts w:cs="Times New Roman"/>
                <w:szCs w:val="24"/>
              </w:rPr>
            </w:pPr>
            <w:r w:rsidRPr="00820146">
              <w:rPr>
                <w:rFonts w:cs="Times New Roman"/>
                <w:b/>
                <w:szCs w:val="24"/>
              </w:rPr>
              <w:t>Организация-руководитель группы разработчиков:</w:t>
            </w:r>
          </w:p>
        </w:tc>
        <w:tc>
          <w:tcPr>
            <w:tcW w:w="6521" w:type="dxa"/>
            <w:tcBorders>
              <w:top w:val="single" w:sz="4" w:space="0" w:color="auto"/>
              <w:left w:val="single" w:sz="4" w:space="0" w:color="auto"/>
              <w:bottom w:val="single" w:sz="4" w:space="0" w:color="auto"/>
              <w:right w:val="single" w:sz="4" w:space="0" w:color="auto"/>
            </w:tcBorders>
          </w:tcPr>
          <w:p w14:paraId="0EABA23C" w14:textId="77777777" w:rsidR="00E13D34" w:rsidRPr="00820146" w:rsidRDefault="00E13D34" w:rsidP="00E13D34">
            <w:pPr>
              <w:ind w:left="17"/>
              <w:rPr>
                <w:rFonts w:cs="Times New Roman"/>
                <w:szCs w:val="24"/>
              </w:rPr>
            </w:pPr>
            <w:r w:rsidRPr="00820146">
              <w:rPr>
                <w:rFonts w:cs="Times New Roman"/>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E13D34" w:rsidRPr="00820146" w14:paraId="0CF4FD14"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43391280" w14:textId="77777777" w:rsidR="00E13D34" w:rsidRPr="00820146" w:rsidRDefault="00E13D34" w:rsidP="00E13D34">
            <w:pPr>
              <w:ind w:left="17"/>
              <w:rPr>
                <w:rFonts w:cs="Times New Roman"/>
                <w:b/>
                <w:szCs w:val="24"/>
              </w:rPr>
            </w:pPr>
            <w:r w:rsidRPr="00820146">
              <w:rPr>
                <w:rFonts w:eastAsia="Calibri" w:cs="Times New Roman"/>
                <w:b/>
                <w:szCs w:val="24"/>
              </w:rPr>
              <w:t>Экспертные организации:</w:t>
            </w:r>
          </w:p>
        </w:tc>
        <w:tc>
          <w:tcPr>
            <w:tcW w:w="6521" w:type="dxa"/>
            <w:tcBorders>
              <w:top w:val="single" w:sz="4" w:space="0" w:color="auto"/>
              <w:left w:val="single" w:sz="4" w:space="0" w:color="auto"/>
              <w:bottom w:val="single" w:sz="4" w:space="0" w:color="auto"/>
              <w:right w:val="single" w:sz="4" w:space="0" w:color="auto"/>
            </w:tcBorders>
          </w:tcPr>
          <w:p w14:paraId="7F87848C" w14:textId="77777777" w:rsidR="00E13D34" w:rsidRPr="00820146" w:rsidRDefault="00E13D34" w:rsidP="00E13D34">
            <w:pPr>
              <w:ind w:left="17"/>
              <w:rPr>
                <w:rFonts w:cs="Times New Roman"/>
                <w:szCs w:val="24"/>
              </w:rPr>
            </w:pPr>
          </w:p>
        </w:tc>
      </w:tr>
    </w:tbl>
    <w:p w14:paraId="2D9D9274" w14:textId="77777777" w:rsidR="00E13D34" w:rsidRPr="00820146" w:rsidRDefault="00E13D34" w:rsidP="00E13D34">
      <w:pPr>
        <w:suppressAutoHyphens/>
        <w:ind w:firstLine="709"/>
        <w:jc w:val="both"/>
        <w:rPr>
          <w:rFonts w:eastAsia="Calibri" w:cs="Times New Roman"/>
          <w:bCs/>
          <w:szCs w:val="24"/>
        </w:rPr>
      </w:pPr>
    </w:p>
    <w:p w14:paraId="110829BC" w14:textId="77777777" w:rsidR="00E13D34" w:rsidRPr="00820146" w:rsidRDefault="00E13D34" w:rsidP="00E13D34">
      <w:pPr>
        <w:suppressAutoHyphens/>
        <w:ind w:firstLine="709"/>
        <w:jc w:val="both"/>
        <w:rPr>
          <w:rFonts w:eastAsia="Calibri" w:cs="Times New Roman"/>
          <w:bCs/>
          <w:szCs w:val="24"/>
        </w:rPr>
      </w:pPr>
    </w:p>
    <w:p w14:paraId="0135D09E" w14:textId="77777777" w:rsidR="00E13D34" w:rsidRPr="00820146" w:rsidRDefault="00E13D34" w:rsidP="00E13D34">
      <w:pPr>
        <w:suppressAutoHyphens/>
        <w:ind w:firstLine="709"/>
        <w:jc w:val="both"/>
        <w:rPr>
          <w:rFonts w:eastAsia="Calibri" w:cs="Times New Roman"/>
          <w:bCs/>
          <w:szCs w:val="24"/>
        </w:rPr>
      </w:pPr>
    </w:p>
    <w:p w14:paraId="7D9961AC" w14:textId="77777777" w:rsidR="00064407" w:rsidRPr="00820146" w:rsidRDefault="00064407" w:rsidP="00064407">
      <w:pPr>
        <w:jc w:val="center"/>
        <w:rPr>
          <w:rFonts w:cs="Times New Roman"/>
          <w:szCs w:val="24"/>
        </w:rPr>
        <w:sectPr w:rsidR="00064407" w:rsidRPr="00820146" w:rsidSect="00F87D60">
          <w:headerReference w:type="first" r:id="rId11"/>
          <w:pgSz w:w="11906" w:h="16838"/>
          <w:pgMar w:top="1134" w:right="567" w:bottom="1134" w:left="1134" w:header="709" w:footer="709" w:gutter="0"/>
          <w:pgNumType w:start="2"/>
          <w:cols w:space="708"/>
          <w:titlePg/>
          <w:docGrid w:linePitch="360"/>
        </w:sectPr>
      </w:pPr>
    </w:p>
    <w:p w14:paraId="0044FFDF" w14:textId="77777777" w:rsidR="00064407" w:rsidRPr="00820146" w:rsidRDefault="00064407" w:rsidP="00064407">
      <w:pPr>
        <w:jc w:val="center"/>
        <w:rPr>
          <w:rFonts w:cs="Times New Roman"/>
          <w:b/>
          <w:szCs w:val="24"/>
        </w:rPr>
      </w:pPr>
      <w:bookmarkStart w:id="3" w:name="_Hlk68082010"/>
      <w:r w:rsidRPr="00820146">
        <w:rPr>
          <w:rFonts w:cs="Times New Roman"/>
          <w:b/>
          <w:szCs w:val="24"/>
        </w:rPr>
        <w:lastRenderedPageBreak/>
        <w:t>Содержание</w:t>
      </w:r>
    </w:p>
    <w:sdt>
      <w:sdtPr>
        <w:rPr>
          <w:rStyle w:val="af0"/>
          <w:rFonts w:ascii="Times New Roman" w:eastAsiaTheme="minorHAnsi" w:hAnsi="Times New Roman" w:cs="Times New Roman"/>
          <w:b/>
          <w:bCs/>
          <w:noProof/>
          <w:color w:val="auto"/>
          <w:sz w:val="22"/>
          <w:szCs w:val="22"/>
          <w:lang w:eastAsia="en-US"/>
        </w:rPr>
        <w:id w:val="278464138"/>
        <w:docPartObj>
          <w:docPartGallery w:val="Table of Contents"/>
          <w:docPartUnique/>
        </w:docPartObj>
      </w:sdtPr>
      <w:sdtEndPr>
        <w:rPr>
          <w:rStyle w:val="a0"/>
          <w:noProof w:val="0"/>
          <w:sz w:val="24"/>
          <w:u w:val="none"/>
        </w:rPr>
      </w:sdtEndPr>
      <w:sdtContent>
        <w:p w14:paraId="7218AF34" w14:textId="77777777" w:rsidR="000E6D6F" w:rsidRPr="00820146" w:rsidRDefault="000E6D6F" w:rsidP="00735A20">
          <w:pPr>
            <w:pStyle w:val="affffff0"/>
            <w:spacing w:before="0"/>
            <w:rPr>
              <w:rStyle w:val="af0"/>
              <w:rFonts w:ascii="Times New Roman" w:eastAsiaTheme="minorHAnsi" w:hAnsi="Times New Roman" w:cs="Times New Roman"/>
              <w:b/>
              <w:bCs/>
              <w:noProof/>
              <w:color w:val="auto"/>
              <w:lang w:eastAsia="en-US"/>
            </w:rPr>
          </w:pPr>
        </w:p>
        <w:p w14:paraId="11EEDD6D" w14:textId="3DD3BB3E" w:rsidR="005C3778" w:rsidRPr="00820146" w:rsidRDefault="00735A20">
          <w:pPr>
            <w:pStyle w:val="14"/>
            <w:rPr>
              <w:rFonts w:eastAsiaTheme="minorEastAsia"/>
              <w:b w:val="0"/>
              <w:bCs w:val="0"/>
              <w:szCs w:val="24"/>
              <w:lang w:eastAsia="ru-RU"/>
            </w:rPr>
          </w:pPr>
          <w:r w:rsidRPr="00820146">
            <w:rPr>
              <w:szCs w:val="24"/>
            </w:rPr>
            <w:fldChar w:fldCharType="begin"/>
          </w:r>
          <w:r w:rsidRPr="00820146">
            <w:rPr>
              <w:szCs w:val="24"/>
            </w:rPr>
            <w:instrText xml:space="preserve"> TOC \o "1-3" \u </w:instrText>
          </w:r>
          <w:r w:rsidRPr="00820146">
            <w:rPr>
              <w:szCs w:val="24"/>
            </w:rPr>
            <w:fldChar w:fldCharType="separate"/>
          </w:r>
          <w:r w:rsidR="005C3778" w:rsidRPr="00820146">
            <w:rPr>
              <w:szCs w:val="24"/>
            </w:rPr>
            <w:t>Раздел 1. Общие положения</w:t>
          </w:r>
          <w:r w:rsidR="005C3778" w:rsidRPr="00820146">
            <w:rPr>
              <w:szCs w:val="24"/>
            </w:rPr>
            <w:tab/>
          </w:r>
          <w:r w:rsidR="005C3778" w:rsidRPr="00820146">
            <w:rPr>
              <w:szCs w:val="24"/>
            </w:rPr>
            <w:fldChar w:fldCharType="begin"/>
          </w:r>
          <w:r w:rsidR="005C3778" w:rsidRPr="00820146">
            <w:rPr>
              <w:szCs w:val="24"/>
            </w:rPr>
            <w:instrText xml:space="preserve"> PAGEREF _Toc158807379 \h </w:instrText>
          </w:r>
          <w:r w:rsidR="005C3778" w:rsidRPr="00820146">
            <w:rPr>
              <w:szCs w:val="24"/>
            </w:rPr>
          </w:r>
          <w:r w:rsidR="005C3778" w:rsidRPr="00820146">
            <w:rPr>
              <w:szCs w:val="24"/>
            </w:rPr>
            <w:fldChar w:fldCharType="separate"/>
          </w:r>
          <w:r w:rsidR="007A2F2D">
            <w:rPr>
              <w:szCs w:val="24"/>
            </w:rPr>
            <w:t>4</w:t>
          </w:r>
          <w:r w:rsidR="005C3778" w:rsidRPr="00820146">
            <w:rPr>
              <w:szCs w:val="24"/>
            </w:rPr>
            <w:fldChar w:fldCharType="end"/>
          </w:r>
        </w:p>
        <w:p w14:paraId="13B15958" w14:textId="1AC53FBD" w:rsidR="005C3778" w:rsidRPr="00820146" w:rsidRDefault="005C3778">
          <w:pPr>
            <w:pStyle w:val="21"/>
            <w:tabs>
              <w:tab w:val="right" w:leader="dot" w:pos="9345"/>
            </w:tabs>
            <w:rPr>
              <w:rFonts w:ascii="Times New Roman" w:eastAsiaTheme="minorEastAsia" w:hAnsi="Times New Roman" w:cs="Times New Roman"/>
              <w:i w:val="0"/>
              <w:iCs w:val="0"/>
              <w:noProof/>
              <w:sz w:val="24"/>
              <w:szCs w:val="24"/>
            </w:rPr>
          </w:pPr>
          <w:r w:rsidRPr="00820146">
            <w:rPr>
              <w:rFonts w:ascii="Times New Roman" w:hAnsi="Times New Roman" w:cs="Times New Roman"/>
              <w:noProof/>
              <w:sz w:val="24"/>
              <w:szCs w:val="24"/>
            </w:rPr>
            <w:t>1.1. Назначение примерной образовательной программы</w:t>
          </w:r>
          <w:r w:rsidRPr="00820146">
            <w:rPr>
              <w:rFonts w:ascii="Times New Roman" w:hAnsi="Times New Roman" w:cs="Times New Roman"/>
              <w:noProof/>
              <w:sz w:val="24"/>
              <w:szCs w:val="24"/>
            </w:rPr>
            <w:tab/>
          </w:r>
          <w:r w:rsidRPr="00820146">
            <w:rPr>
              <w:rFonts w:ascii="Times New Roman" w:hAnsi="Times New Roman" w:cs="Times New Roman"/>
              <w:noProof/>
              <w:sz w:val="24"/>
              <w:szCs w:val="24"/>
            </w:rPr>
            <w:fldChar w:fldCharType="begin"/>
          </w:r>
          <w:r w:rsidRPr="00820146">
            <w:rPr>
              <w:rFonts w:ascii="Times New Roman" w:hAnsi="Times New Roman" w:cs="Times New Roman"/>
              <w:noProof/>
              <w:sz w:val="24"/>
              <w:szCs w:val="24"/>
            </w:rPr>
            <w:instrText xml:space="preserve"> PAGEREF _Toc158807380 \h </w:instrText>
          </w:r>
          <w:r w:rsidRPr="00820146">
            <w:rPr>
              <w:rFonts w:ascii="Times New Roman" w:hAnsi="Times New Roman" w:cs="Times New Roman"/>
              <w:noProof/>
              <w:sz w:val="24"/>
              <w:szCs w:val="24"/>
            </w:rPr>
          </w:r>
          <w:r w:rsidRPr="00820146">
            <w:rPr>
              <w:rFonts w:ascii="Times New Roman" w:hAnsi="Times New Roman" w:cs="Times New Roman"/>
              <w:noProof/>
              <w:sz w:val="24"/>
              <w:szCs w:val="24"/>
            </w:rPr>
            <w:fldChar w:fldCharType="separate"/>
          </w:r>
          <w:r w:rsidR="007A2F2D">
            <w:rPr>
              <w:rFonts w:ascii="Times New Roman" w:hAnsi="Times New Roman" w:cs="Times New Roman"/>
              <w:noProof/>
              <w:sz w:val="24"/>
              <w:szCs w:val="24"/>
            </w:rPr>
            <w:t>4</w:t>
          </w:r>
          <w:r w:rsidRPr="00820146">
            <w:rPr>
              <w:rFonts w:ascii="Times New Roman" w:hAnsi="Times New Roman" w:cs="Times New Roman"/>
              <w:noProof/>
              <w:sz w:val="24"/>
              <w:szCs w:val="24"/>
            </w:rPr>
            <w:fldChar w:fldCharType="end"/>
          </w:r>
        </w:p>
        <w:p w14:paraId="15BD4808" w14:textId="37219FA9" w:rsidR="005C3778" w:rsidRPr="00820146" w:rsidRDefault="005C3778">
          <w:pPr>
            <w:pStyle w:val="21"/>
            <w:tabs>
              <w:tab w:val="right" w:leader="dot" w:pos="9345"/>
            </w:tabs>
            <w:rPr>
              <w:rFonts w:ascii="Times New Roman" w:eastAsiaTheme="minorEastAsia" w:hAnsi="Times New Roman" w:cs="Times New Roman"/>
              <w:i w:val="0"/>
              <w:iCs w:val="0"/>
              <w:noProof/>
              <w:sz w:val="24"/>
              <w:szCs w:val="24"/>
            </w:rPr>
          </w:pPr>
          <w:r w:rsidRPr="00820146">
            <w:rPr>
              <w:rFonts w:ascii="Times New Roman" w:hAnsi="Times New Roman" w:cs="Times New Roman"/>
              <w:noProof/>
              <w:sz w:val="24"/>
              <w:szCs w:val="24"/>
            </w:rPr>
            <w:t>1.2. Нормативные документы.</w:t>
          </w:r>
          <w:r w:rsidRPr="00820146">
            <w:rPr>
              <w:rFonts w:ascii="Times New Roman" w:hAnsi="Times New Roman" w:cs="Times New Roman"/>
              <w:noProof/>
              <w:sz w:val="24"/>
              <w:szCs w:val="24"/>
            </w:rPr>
            <w:tab/>
          </w:r>
          <w:r w:rsidRPr="00820146">
            <w:rPr>
              <w:rFonts w:ascii="Times New Roman" w:hAnsi="Times New Roman" w:cs="Times New Roman"/>
              <w:noProof/>
              <w:sz w:val="24"/>
              <w:szCs w:val="24"/>
            </w:rPr>
            <w:fldChar w:fldCharType="begin"/>
          </w:r>
          <w:r w:rsidRPr="00820146">
            <w:rPr>
              <w:rFonts w:ascii="Times New Roman" w:hAnsi="Times New Roman" w:cs="Times New Roman"/>
              <w:noProof/>
              <w:sz w:val="24"/>
              <w:szCs w:val="24"/>
            </w:rPr>
            <w:instrText xml:space="preserve"> PAGEREF _Toc158807381 \h </w:instrText>
          </w:r>
          <w:r w:rsidRPr="00820146">
            <w:rPr>
              <w:rFonts w:ascii="Times New Roman" w:hAnsi="Times New Roman" w:cs="Times New Roman"/>
              <w:noProof/>
              <w:sz w:val="24"/>
              <w:szCs w:val="24"/>
            </w:rPr>
          </w:r>
          <w:r w:rsidRPr="00820146">
            <w:rPr>
              <w:rFonts w:ascii="Times New Roman" w:hAnsi="Times New Roman" w:cs="Times New Roman"/>
              <w:noProof/>
              <w:sz w:val="24"/>
              <w:szCs w:val="24"/>
            </w:rPr>
            <w:fldChar w:fldCharType="separate"/>
          </w:r>
          <w:r w:rsidR="007A2F2D">
            <w:rPr>
              <w:rFonts w:ascii="Times New Roman" w:hAnsi="Times New Roman" w:cs="Times New Roman"/>
              <w:noProof/>
              <w:sz w:val="24"/>
              <w:szCs w:val="24"/>
            </w:rPr>
            <w:t>4</w:t>
          </w:r>
          <w:r w:rsidRPr="00820146">
            <w:rPr>
              <w:rFonts w:ascii="Times New Roman" w:hAnsi="Times New Roman" w:cs="Times New Roman"/>
              <w:noProof/>
              <w:sz w:val="24"/>
              <w:szCs w:val="24"/>
            </w:rPr>
            <w:fldChar w:fldCharType="end"/>
          </w:r>
        </w:p>
        <w:p w14:paraId="19812430" w14:textId="5F14C359" w:rsidR="005C3778" w:rsidRPr="00820146" w:rsidRDefault="005C3778">
          <w:pPr>
            <w:pStyle w:val="21"/>
            <w:tabs>
              <w:tab w:val="right" w:leader="dot" w:pos="9345"/>
            </w:tabs>
            <w:rPr>
              <w:rFonts w:ascii="Times New Roman" w:eastAsiaTheme="minorEastAsia" w:hAnsi="Times New Roman" w:cs="Times New Roman"/>
              <w:i w:val="0"/>
              <w:iCs w:val="0"/>
              <w:noProof/>
              <w:sz w:val="24"/>
              <w:szCs w:val="24"/>
            </w:rPr>
          </w:pPr>
          <w:r w:rsidRPr="00820146">
            <w:rPr>
              <w:rFonts w:ascii="Times New Roman" w:hAnsi="Times New Roman" w:cs="Times New Roman"/>
              <w:noProof/>
              <w:sz w:val="24"/>
              <w:szCs w:val="24"/>
            </w:rPr>
            <w:t>1.3. Перечень сокращений.</w:t>
          </w:r>
          <w:r w:rsidRPr="00820146">
            <w:rPr>
              <w:rFonts w:ascii="Times New Roman" w:hAnsi="Times New Roman" w:cs="Times New Roman"/>
              <w:noProof/>
              <w:sz w:val="24"/>
              <w:szCs w:val="24"/>
            </w:rPr>
            <w:tab/>
          </w:r>
          <w:r w:rsidRPr="00820146">
            <w:rPr>
              <w:rFonts w:ascii="Times New Roman" w:hAnsi="Times New Roman" w:cs="Times New Roman"/>
              <w:noProof/>
              <w:sz w:val="24"/>
              <w:szCs w:val="24"/>
            </w:rPr>
            <w:fldChar w:fldCharType="begin"/>
          </w:r>
          <w:r w:rsidRPr="00820146">
            <w:rPr>
              <w:rFonts w:ascii="Times New Roman" w:hAnsi="Times New Roman" w:cs="Times New Roman"/>
              <w:noProof/>
              <w:sz w:val="24"/>
              <w:szCs w:val="24"/>
            </w:rPr>
            <w:instrText xml:space="preserve"> PAGEREF _Toc158807382 \h </w:instrText>
          </w:r>
          <w:r w:rsidRPr="00820146">
            <w:rPr>
              <w:rFonts w:ascii="Times New Roman" w:hAnsi="Times New Roman" w:cs="Times New Roman"/>
              <w:noProof/>
              <w:sz w:val="24"/>
              <w:szCs w:val="24"/>
            </w:rPr>
          </w:r>
          <w:r w:rsidRPr="00820146">
            <w:rPr>
              <w:rFonts w:ascii="Times New Roman" w:hAnsi="Times New Roman" w:cs="Times New Roman"/>
              <w:noProof/>
              <w:sz w:val="24"/>
              <w:szCs w:val="24"/>
            </w:rPr>
            <w:fldChar w:fldCharType="separate"/>
          </w:r>
          <w:r w:rsidR="007A2F2D">
            <w:rPr>
              <w:rFonts w:ascii="Times New Roman" w:hAnsi="Times New Roman" w:cs="Times New Roman"/>
              <w:noProof/>
              <w:sz w:val="24"/>
              <w:szCs w:val="24"/>
            </w:rPr>
            <w:t>5</w:t>
          </w:r>
          <w:r w:rsidRPr="00820146">
            <w:rPr>
              <w:rFonts w:ascii="Times New Roman" w:hAnsi="Times New Roman" w:cs="Times New Roman"/>
              <w:noProof/>
              <w:sz w:val="24"/>
              <w:szCs w:val="24"/>
            </w:rPr>
            <w:fldChar w:fldCharType="end"/>
          </w:r>
        </w:p>
        <w:p w14:paraId="0A5611A5" w14:textId="503166B0" w:rsidR="005C3778" w:rsidRPr="00820146" w:rsidRDefault="005C3778">
          <w:pPr>
            <w:pStyle w:val="14"/>
            <w:rPr>
              <w:rFonts w:eastAsiaTheme="minorEastAsia"/>
              <w:b w:val="0"/>
              <w:bCs w:val="0"/>
              <w:szCs w:val="24"/>
              <w:lang w:eastAsia="ru-RU"/>
            </w:rPr>
          </w:pPr>
          <w:r w:rsidRPr="00820146">
            <w:rPr>
              <w:szCs w:val="24"/>
            </w:rPr>
            <w:t>Раздел 2. Основные характеристики образовательной программы</w:t>
          </w:r>
          <w:r w:rsidRPr="00820146">
            <w:rPr>
              <w:szCs w:val="24"/>
            </w:rPr>
            <w:tab/>
          </w:r>
          <w:r w:rsidRPr="00820146">
            <w:rPr>
              <w:szCs w:val="24"/>
            </w:rPr>
            <w:fldChar w:fldCharType="begin"/>
          </w:r>
          <w:r w:rsidRPr="00820146">
            <w:rPr>
              <w:szCs w:val="24"/>
            </w:rPr>
            <w:instrText xml:space="preserve"> PAGEREF _Toc158807383 \h </w:instrText>
          </w:r>
          <w:r w:rsidRPr="00820146">
            <w:rPr>
              <w:szCs w:val="24"/>
            </w:rPr>
          </w:r>
          <w:r w:rsidRPr="00820146">
            <w:rPr>
              <w:szCs w:val="24"/>
            </w:rPr>
            <w:fldChar w:fldCharType="separate"/>
          </w:r>
          <w:r w:rsidR="007A2F2D">
            <w:rPr>
              <w:szCs w:val="24"/>
            </w:rPr>
            <w:t>6</w:t>
          </w:r>
          <w:r w:rsidRPr="00820146">
            <w:rPr>
              <w:szCs w:val="24"/>
            </w:rPr>
            <w:fldChar w:fldCharType="end"/>
          </w:r>
        </w:p>
        <w:p w14:paraId="22EF9001" w14:textId="5630955B" w:rsidR="005C3778" w:rsidRPr="00820146" w:rsidRDefault="005C3778">
          <w:pPr>
            <w:pStyle w:val="14"/>
            <w:rPr>
              <w:rFonts w:eastAsiaTheme="minorEastAsia"/>
              <w:b w:val="0"/>
              <w:bCs w:val="0"/>
              <w:szCs w:val="24"/>
              <w:lang w:eastAsia="ru-RU"/>
            </w:rPr>
          </w:pPr>
          <w:r w:rsidRPr="00820146">
            <w:rPr>
              <w:szCs w:val="24"/>
            </w:rPr>
            <w:t>Раздел 3. Характеристика профессиональной деятельности выпускника</w:t>
          </w:r>
          <w:r w:rsidRPr="00820146">
            <w:rPr>
              <w:szCs w:val="24"/>
            </w:rPr>
            <w:tab/>
          </w:r>
          <w:r w:rsidRPr="00820146">
            <w:rPr>
              <w:szCs w:val="24"/>
            </w:rPr>
            <w:fldChar w:fldCharType="begin"/>
          </w:r>
          <w:r w:rsidRPr="00820146">
            <w:rPr>
              <w:szCs w:val="24"/>
            </w:rPr>
            <w:instrText xml:space="preserve"> PAGEREF _Toc158807384 \h </w:instrText>
          </w:r>
          <w:r w:rsidRPr="00820146">
            <w:rPr>
              <w:szCs w:val="24"/>
            </w:rPr>
          </w:r>
          <w:r w:rsidRPr="00820146">
            <w:rPr>
              <w:szCs w:val="24"/>
            </w:rPr>
            <w:fldChar w:fldCharType="separate"/>
          </w:r>
          <w:r w:rsidR="007A2F2D">
            <w:rPr>
              <w:szCs w:val="24"/>
            </w:rPr>
            <w:t>9</w:t>
          </w:r>
          <w:r w:rsidRPr="00820146">
            <w:rPr>
              <w:szCs w:val="24"/>
            </w:rPr>
            <w:fldChar w:fldCharType="end"/>
          </w:r>
        </w:p>
        <w:p w14:paraId="5B743E85" w14:textId="1B7E22A3" w:rsidR="005C3778" w:rsidRPr="00820146" w:rsidRDefault="005C3778">
          <w:pPr>
            <w:pStyle w:val="21"/>
            <w:tabs>
              <w:tab w:val="right" w:leader="dot" w:pos="9345"/>
            </w:tabs>
            <w:rPr>
              <w:rFonts w:ascii="Times New Roman" w:eastAsiaTheme="minorEastAsia" w:hAnsi="Times New Roman" w:cs="Times New Roman"/>
              <w:i w:val="0"/>
              <w:iCs w:val="0"/>
              <w:noProof/>
              <w:sz w:val="24"/>
              <w:szCs w:val="24"/>
            </w:rPr>
          </w:pPr>
          <w:r w:rsidRPr="00820146">
            <w:rPr>
              <w:rFonts w:ascii="Times New Roman" w:hAnsi="Times New Roman" w:cs="Times New Roman"/>
              <w:noProof/>
              <w:sz w:val="24"/>
              <w:szCs w:val="24"/>
            </w:rPr>
            <w:t>3.1. Область(и) профессиональной деятельности выпускников:</w:t>
          </w:r>
          <w:r w:rsidRPr="00820146">
            <w:rPr>
              <w:rFonts w:ascii="Times New Roman" w:hAnsi="Times New Roman" w:cs="Times New Roman"/>
              <w:noProof/>
              <w:sz w:val="24"/>
              <w:szCs w:val="24"/>
            </w:rPr>
            <w:tab/>
          </w:r>
          <w:r w:rsidRPr="00820146">
            <w:rPr>
              <w:rFonts w:ascii="Times New Roman" w:hAnsi="Times New Roman" w:cs="Times New Roman"/>
              <w:noProof/>
              <w:sz w:val="24"/>
              <w:szCs w:val="24"/>
            </w:rPr>
            <w:fldChar w:fldCharType="begin"/>
          </w:r>
          <w:r w:rsidRPr="00820146">
            <w:rPr>
              <w:rFonts w:ascii="Times New Roman" w:hAnsi="Times New Roman" w:cs="Times New Roman"/>
              <w:noProof/>
              <w:sz w:val="24"/>
              <w:szCs w:val="24"/>
            </w:rPr>
            <w:instrText xml:space="preserve"> PAGEREF _Toc158807385 \h </w:instrText>
          </w:r>
          <w:r w:rsidRPr="00820146">
            <w:rPr>
              <w:rFonts w:ascii="Times New Roman" w:hAnsi="Times New Roman" w:cs="Times New Roman"/>
              <w:noProof/>
              <w:sz w:val="24"/>
              <w:szCs w:val="24"/>
            </w:rPr>
          </w:r>
          <w:r w:rsidRPr="00820146">
            <w:rPr>
              <w:rFonts w:ascii="Times New Roman" w:hAnsi="Times New Roman" w:cs="Times New Roman"/>
              <w:noProof/>
              <w:sz w:val="24"/>
              <w:szCs w:val="24"/>
            </w:rPr>
            <w:fldChar w:fldCharType="separate"/>
          </w:r>
          <w:r w:rsidR="007A2F2D">
            <w:rPr>
              <w:rFonts w:ascii="Times New Roman" w:hAnsi="Times New Roman" w:cs="Times New Roman"/>
              <w:noProof/>
              <w:sz w:val="24"/>
              <w:szCs w:val="24"/>
            </w:rPr>
            <w:t>9</w:t>
          </w:r>
          <w:r w:rsidRPr="00820146">
            <w:rPr>
              <w:rFonts w:ascii="Times New Roman" w:hAnsi="Times New Roman" w:cs="Times New Roman"/>
              <w:noProof/>
              <w:sz w:val="24"/>
              <w:szCs w:val="24"/>
            </w:rPr>
            <w:fldChar w:fldCharType="end"/>
          </w:r>
        </w:p>
        <w:p w14:paraId="158F4B16" w14:textId="10274BB7" w:rsidR="005C3778" w:rsidRPr="00820146" w:rsidRDefault="005C3778">
          <w:pPr>
            <w:pStyle w:val="21"/>
            <w:tabs>
              <w:tab w:val="right" w:leader="dot" w:pos="9345"/>
            </w:tabs>
            <w:rPr>
              <w:rFonts w:ascii="Times New Roman" w:eastAsiaTheme="minorEastAsia" w:hAnsi="Times New Roman" w:cs="Times New Roman"/>
              <w:i w:val="0"/>
              <w:iCs w:val="0"/>
              <w:noProof/>
              <w:sz w:val="24"/>
              <w:szCs w:val="24"/>
            </w:rPr>
          </w:pPr>
          <w:r w:rsidRPr="00820146">
            <w:rPr>
              <w:rFonts w:ascii="Times New Roman" w:hAnsi="Times New Roman" w:cs="Times New Roman"/>
              <w:noProof/>
              <w:sz w:val="24"/>
              <w:szCs w:val="24"/>
            </w:rPr>
            <w:t>3.2. Профессиональные стандарты</w:t>
          </w:r>
          <w:r w:rsidRPr="00820146">
            <w:rPr>
              <w:rFonts w:ascii="Times New Roman" w:hAnsi="Times New Roman" w:cs="Times New Roman"/>
              <w:noProof/>
              <w:sz w:val="24"/>
              <w:szCs w:val="24"/>
            </w:rPr>
            <w:tab/>
          </w:r>
          <w:r w:rsidRPr="00820146">
            <w:rPr>
              <w:rFonts w:ascii="Times New Roman" w:hAnsi="Times New Roman" w:cs="Times New Roman"/>
              <w:noProof/>
              <w:sz w:val="24"/>
              <w:szCs w:val="24"/>
            </w:rPr>
            <w:fldChar w:fldCharType="begin"/>
          </w:r>
          <w:r w:rsidRPr="00820146">
            <w:rPr>
              <w:rFonts w:ascii="Times New Roman" w:hAnsi="Times New Roman" w:cs="Times New Roman"/>
              <w:noProof/>
              <w:sz w:val="24"/>
              <w:szCs w:val="24"/>
            </w:rPr>
            <w:instrText xml:space="preserve"> PAGEREF _Toc158807386 \h </w:instrText>
          </w:r>
          <w:r w:rsidRPr="00820146">
            <w:rPr>
              <w:rFonts w:ascii="Times New Roman" w:hAnsi="Times New Roman" w:cs="Times New Roman"/>
              <w:noProof/>
              <w:sz w:val="24"/>
              <w:szCs w:val="24"/>
            </w:rPr>
          </w:r>
          <w:r w:rsidRPr="00820146">
            <w:rPr>
              <w:rFonts w:ascii="Times New Roman" w:hAnsi="Times New Roman" w:cs="Times New Roman"/>
              <w:noProof/>
              <w:sz w:val="24"/>
              <w:szCs w:val="24"/>
            </w:rPr>
            <w:fldChar w:fldCharType="separate"/>
          </w:r>
          <w:r w:rsidR="007A2F2D">
            <w:rPr>
              <w:rFonts w:ascii="Times New Roman" w:hAnsi="Times New Roman" w:cs="Times New Roman"/>
              <w:noProof/>
              <w:sz w:val="24"/>
              <w:szCs w:val="24"/>
            </w:rPr>
            <w:t>9</w:t>
          </w:r>
          <w:r w:rsidRPr="00820146">
            <w:rPr>
              <w:rFonts w:ascii="Times New Roman" w:hAnsi="Times New Roman" w:cs="Times New Roman"/>
              <w:noProof/>
              <w:sz w:val="24"/>
              <w:szCs w:val="24"/>
            </w:rPr>
            <w:fldChar w:fldCharType="end"/>
          </w:r>
        </w:p>
        <w:p w14:paraId="35404B82" w14:textId="12BD3882" w:rsidR="005C3778" w:rsidRPr="00820146" w:rsidRDefault="005C3778">
          <w:pPr>
            <w:pStyle w:val="21"/>
            <w:tabs>
              <w:tab w:val="right" w:leader="dot" w:pos="9345"/>
            </w:tabs>
            <w:rPr>
              <w:rFonts w:ascii="Times New Roman" w:eastAsiaTheme="minorEastAsia" w:hAnsi="Times New Roman" w:cs="Times New Roman"/>
              <w:i w:val="0"/>
              <w:iCs w:val="0"/>
              <w:noProof/>
              <w:sz w:val="24"/>
              <w:szCs w:val="24"/>
            </w:rPr>
          </w:pPr>
          <w:r w:rsidRPr="00820146">
            <w:rPr>
              <w:rFonts w:ascii="Times New Roman" w:hAnsi="Times New Roman" w:cs="Times New Roman"/>
              <w:noProof/>
              <w:sz w:val="24"/>
              <w:szCs w:val="24"/>
            </w:rPr>
            <w:t>3.3. Осваиваемые виды деятельности</w:t>
          </w:r>
          <w:r w:rsidRPr="00820146">
            <w:rPr>
              <w:rFonts w:ascii="Times New Roman" w:hAnsi="Times New Roman" w:cs="Times New Roman"/>
              <w:noProof/>
              <w:sz w:val="24"/>
              <w:szCs w:val="24"/>
            </w:rPr>
            <w:tab/>
          </w:r>
          <w:r w:rsidRPr="00820146">
            <w:rPr>
              <w:rFonts w:ascii="Times New Roman" w:hAnsi="Times New Roman" w:cs="Times New Roman"/>
              <w:noProof/>
              <w:sz w:val="24"/>
              <w:szCs w:val="24"/>
            </w:rPr>
            <w:fldChar w:fldCharType="begin"/>
          </w:r>
          <w:r w:rsidRPr="00820146">
            <w:rPr>
              <w:rFonts w:ascii="Times New Roman" w:hAnsi="Times New Roman" w:cs="Times New Roman"/>
              <w:noProof/>
              <w:sz w:val="24"/>
              <w:szCs w:val="24"/>
            </w:rPr>
            <w:instrText xml:space="preserve"> PAGEREF _Toc158807387 \h </w:instrText>
          </w:r>
          <w:r w:rsidRPr="00820146">
            <w:rPr>
              <w:rFonts w:ascii="Times New Roman" w:hAnsi="Times New Roman" w:cs="Times New Roman"/>
              <w:noProof/>
              <w:sz w:val="24"/>
              <w:szCs w:val="24"/>
            </w:rPr>
          </w:r>
          <w:r w:rsidRPr="00820146">
            <w:rPr>
              <w:rFonts w:ascii="Times New Roman" w:hAnsi="Times New Roman" w:cs="Times New Roman"/>
              <w:noProof/>
              <w:sz w:val="24"/>
              <w:szCs w:val="24"/>
            </w:rPr>
            <w:fldChar w:fldCharType="separate"/>
          </w:r>
          <w:r w:rsidR="007A2F2D">
            <w:rPr>
              <w:rFonts w:ascii="Times New Roman" w:hAnsi="Times New Roman" w:cs="Times New Roman"/>
              <w:noProof/>
              <w:sz w:val="24"/>
              <w:szCs w:val="24"/>
            </w:rPr>
            <w:t>10</w:t>
          </w:r>
          <w:r w:rsidRPr="00820146">
            <w:rPr>
              <w:rFonts w:ascii="Times New Roman" w:hAnsi="Times New Roman" w:cs="Times New Roman"/>
              <w:noProof/>
              <w:sz w:val="24"/>
              <w:szCs w:val="24"/>
            </w:rPr>
            <w:fldChar w:fldCharType="end"/>
          </w:r>
        </w:p>
        <w:p w14:paraId="7E9D7CC2" w14:textId="6E75AEF9" w:rsidR="005C3778" w:rsidRPr="00820146" w:rsidRDefault="005C3778">
          <w:pPr>
            <w:pStyle w:val="14"/>
            <w:rPr>
              <w:rFonts w:eastAsiaTheme="minorEastAsia"/>
              <w:b w:val="0"/>
              <w:bCs w:val="0"/>
              <w:szCs w:val="24"/>
              <w:lang w:eastAsia="ru-RU"/>
            </w:rPr>
          </w:pPr>
          <w:r w:rsidRPr="00820146">
            <w:rPr>
              <w:szCs w:val="24"/>
            </w:rPr>
            <w:t>Раздел 4. Планируемые результаты освоения образовательной программы</w:t>
          </w:r>
          <w:r w:rsidRPr="00820146">
            <w:rPr>
              <w:szCs w:val="24"/>
            </w:rPr>
            <w:tab/>
          </w:r>
          <w:r w:rsidRPr="00820146">
            <w:rPr>
              <w:szCs w:val="24"/>
            </w:rPr>
            <w:fldChar w:fldCharType="begin"/>
          </w:r>
          <w:r w:rsidRPr="00820146">
            <w:rPr>
              <w:szCs w:val="24"/>
            </w:rPr>
            <w:instrText xml:space="preserve"> PAGEREF _Toc158807388 \h </w:instrText>
          </w:r>
          <w:r w:rsidRPr="00820146">
            <w:rPr>
              <w:szCs w:val="24"/>
            </w:rPr>
          </w:r>
          <w:r w:rsidRPr="00820146">
            <w:rPr>
              <w:szCs w:val="24"/>
            </w:rPr>
            <w:fldChar w:fldCharType="separate"/>
          </w:r>
          <w:r w:rsidR="007A2F2D">
            <w:rPr>
              <w:szCs w:val="24"/>
            </w:rPr>
            <w:t>12</w:t>
          </w:r>
          <w:r w:rsidRPr="00820146">
            <w:rPr>
              <w:szCs w:val="24"/>
            </w:rPr>
            <w:fldChar w:fldCharType="end"/>
          </w:r>
        </w:p>
        <w:p w14:paraId="7AC82A11" w14:textId="5FE9FB64" w:rsidR="005C3778" w:rsidRPr="00820146" w:rsidRDefault="005C3778">
          <w:pPr>
            <w:pStyle w:val="21"/>
            <w:tabs>
              <w:tab w:val="right" w:leader="dot" w:pos="9345"/>
            </w:tabs>
            <w:rPr>
              <w:rFonts w:ascii="Times New Roman" w:eastAsiaTheme="minorEastAsia" w:hAnsi="Times New Roman" w:cs="Times New Roman"/>
              <w:i w:val="0"/>
              <w:iCs w:val="0"/>
              <w:noProof/>
              <w:sz w:val="24"/>
              <w:szCs w:val="24"/>
            </w:rPr>
          </w:pPr>
          <w:r w:rsidRPr="00820146">
            <w:rPr>
              <w:rFonts w:ascii="Times New Roman" w:hAnsi="Times New Roman" w:cs="Times New Roman"/>
              <w:bCs/>
              <w:noProof/>
              <w:sz w:val="24"/>
              <w:szCs w:val="24"/>
            </w:rPr>
            <w:t>4.1. Общие компетенции</w:t>
          </w:r>
          <w:r w:rsidRPr="00820146">
            <w:rPr>
              <w:rFonts w:ascii="Times New Roman" w:hAnsi="Times New Roman" w:cs="Times New Roman"/>
              <w:noProof/>
              <w:sz w:val="24"/>
              <w:szCs w:val="24"/>
            </w:rPr>
            <w:tab/>
          </w:r>
          <w:r w:rsidRPr="00820146">
            <w:rPr>
              <w:rFonts w:ascii="Times New Roman" w:hAnsi="Times New Roman" w:cs="Times New Roman"/>
              <w:noProof/>
              <w:sz w:val="24"/>
              <w:szCs w:val="24"/>
            </w:rPr>
            <w:fldChar w:fldCharType="begin"/>
          </w:r>
          <w:r w:rsidRPr="00820146">
            <w:rPr>
              <w:rFonts w:ascii="Times New Roman" w:hAnsi="Times New Roman" w:cs="Times New Roman"/>
              <w:noProof/>
              <w:sz w:val="24"/>
              <w:szCs w:val="24"/>
            </w:rPr>
            <w:instrText xml:space="preserve"> PAGEREF _Toc158807389 \h </w:instrText>
          </w:r>
          <w:r w:rsidRPr="00820146">
            <w:rPr>
              <w:rFonts w:ascii="Times New Roman" w:hAnsi="Times New Roman" w:cs="Times New Roman"/>
              <w:noProof/>
              <w:sz w:val="24"/>
              <w:szCs w:val="24"/>
            </w:rPr>
          </w:r>
          <w:r w:rsidRPr="00820146">
            <w:rPr>
              <w:rFonts w:ascii="Times New Roman" w:hAnsi="Times New Roman" w:cs="Times New Roman"/>
              <w:noProof/>
              <w:sz w:val="24"/>
              <w:szCs w:val="24"/>
            </w:rPr>
            <w:fldChar w:fldCharType="separate"/>
          </w:r>
          <w:r w:rsidR="007A2F2D">
            <w:rPr>
              <w:rFonts w:ascii="Times New Roman" w:hAnsi="Times New Roman" w:cs="Times New Roman"/>
              <w:noProof/>
              <w:sz w:val="24"/>
              <w:szCs w:val="24"/>
            </w:rPr>
            <w:t>12</w:t>
          </w:r>
          <w:r w:rsidRPr="00820146">
            <w:rPr>
              <w:rFonts w:ascii="Times New Roman" w:hAnsi="Times New Roman" w:cs="Times New Roman"/>
              <w:noProof/>
              <w:sz w:val="24"/>
              <w:szCs w:val="24"/>
            </w:rPr>
            <w:fldChar w:fldCharType="end"/>
          </w:r>
        </w:p>
        <w:p w14:paraId="6C02B74C" w14:textId="6B04113E" w:rsidR="005C3778" w:rsidRPr="00820146" w:rsidRDefault="005C3778">
          <w:pPr>
            <w:pStyle w:val="21"/>
            <w:tabs>
              <w:tab w:val="right" w:leader="dot" w:pos="9345"/>
            </w:tabs>
            <w:rPr>
              <w:rFonts w:ascii="Times New Roman" w:eastAsiaTheme="minorEastAsia" w:hAnsi="Times New Roman" w:cs="Times New Roman"/>
              <w:i w:val="0"/>
              <w:iCs w:val="0"/>
              <w:noProof/>
              <w:sz w:val="24"/>
              <w:szCs w:val="24"/>
            </w:rPr>
          </w:pPr>
          <w:r w:rsidRPr="00820146">
            <w:rPr>
              <w:rFonts w:ascii="Times New Roman" w:hAnsi="Times New Roman" w:cs="Times New Roman"/>
              <w:bCs/>
              <w:noProof/>
              <w:sz w:val="24"/>
              <w:szCs w:val="24"/>
            </w:rPr>
            <w:t>4.2. Профессиональные компетенции</w:t>
          </w:r>
          <w:r w:rsidRPr="00820146">
            <w:rPr>
              <w:rFonts w:ascii="Times New Roman" w:hAnsi="Times New Roman" w:cs="Times New Roman"/>
              <w:noProof/>
              <w:sz w:val="24"/>
              <w:szCs w:val="24"/>
            </w:rPr>
            <w:tab/>
          </w:r>
          <w:r w:rsidRPr="00820146">
            <w:rPr>
              <w:rFonts w:ascii="Times New Roman" w:hAnsi="Times New Roman" w:cs="Times New Roman"/>
              <w:noProof/>
              <w:sz w:val="24"/>
              <w:szCs w:val="24"/>
            </w:rPr>
            <w:fldChar w:fldCharType="begin"/>
          </w:r>
          <w:r w:rsidRPr="00820146">
            <w:rPr>
              <w:rFonts w:ascii="Times New Roman" w:hAnsi="Times New Roman" w:cs="Times New Roman"/>
              <w:noProof/>
              <w:sz w:val="24"/>
              <w:szCs w:val="24"/>
            </w:rPr>
            <w:instrText xml:space="preserve"> PAGEREF _Toc158807390 \h </w:instrText>
          </w:r>
          <w:r w:rsidRPr="00820146">
            <w:rPr>
              <w:rFonts w:ascii="Times New Roman" w:hAnsi="Times New Roman" w:cs="Times New Roman"/>
              <w:noProof/>
              <w:sz w:val="24"/>
              <w:szCs w:val="24"/>
            </w:rPr>
          </w:r>
          <w:r w:rsidRPr="00820146">
            <w:rPr>
              <w:rFonts w:ascii="Times New Roman" w:hAnsi="Times New Roman" w:cs="Times New Roman"/>
              <w:noProof/>
              <w:sz w:val="24"/>
              <w:szCs w:val="24"/>
            </w:rPr>
            <w:fldChar w:fldCharType="separate"/>
          </w:r>
          <w:r w:rsidR="007A2F2D">
            <w:rPr>
              <w:rFonts w:ascii="Times New Roman" w:hAnsi="Times New Roman" w:cs="Times New Roman"/>
              <w:noProof/>
              <w:sz w:val="24"/>
              <w:szCs w:val="24"/>
            </w:rPr>
            <w:t>16</w:t>
          </w:r>
          <w:r w:rsidRPr="00820146">
            <w:rPr>
              <w:rFonts w:ascii="Times New Roman" w:hAnsi="Times New Roman" w:cs="Times New Roman"/>
              <w:noProof/>
              <w:sz w:val="24"/>
              <w:szCs w:val="24"/>
            </w:rPr>
            <w:fldChar w:fldCharType="end"/>
          </w:r>
        </w:p>
        <w:p w14:paraId="3F3ED8D1" w14:textId="7646D463" w:rsidR="005C3778" w:rsidRPr="00820146" w:rsidRDefault="005C3778">
          <w:pPr>
            <w:pStyle w:val="21"/>
            <w:tabs>
              <w:tab w:val="right" w:leader="dot" w:pos="9345"/>
            </w:tabs>
            <w:rPr>
              <w:rFonts w:ascii="Times New Roman" w:eastAsiaTheme="minorEastAsia" w:hAnsi="Times New Roman" w:cs="Times New Roman"/>
              <w:i w:val="0"/>
              <w:iCs w:val="0"/>
              <w:noProof/>
              <w:sz w:val="24"/>
              <w:szCs w:val="24"/>
            </w:rPr>
          </w:pPr>
          <w:r w:rsidRPr="00820146">
            <w:rPr>
              <w:rFonts w:ascii="Times New Roman" w:hAnsi="Times New Roman" w:cs="Times New Roman"/>
              <w:noProof/>
              <w:sz w:val="24"/>
              <w:szCs w:val="24"/>
            </w:rPr>
            <w:t>4.3. Матрица компетенций выпускника</w:t>
          </w:r>
          <w:r w:rsidRPr="00820146">
            <w:rPr>
              <w:rFonts w:ascii="Times New Roman" w:hAnsi="Times New Roman" w:cs="Times New Roman"/>
              <w:noProof/>
              <w:sz w:val="24"/>
              <w:szCs w:val="24"/>
            </w:rPr>
            <w:tab/>
          </w:r>
          <w:r w:rsidRPr="00820146">
            <w:rPr>
              <w:rFonts w:ascii="Times New Roman" w:hAnsi="Times New Roman" w:cs="Times New Roman"/>
              <w:noProof/>
              <w:sz w:val="24"/>
              <w:szCs w:val="24"/>
            </w:rPr>
            <w:fldChar w:fldCharType="begin"/>
          </w:r>
          <w:r w:rsidRPr="00820146">
            <w:rPr>
              <w:rFonts w:ascii="Times New Roman" w:hAnsi="Times New Roman" w:cs="Times New Roman"/>
              <w:noProof/>
              <w:sz w:val="24"/>
              <w:szCs w:val="24"/>
            </w:rPr>
            <w:instrText xml:space="preserve"> PAGEREF _Toc158807391 \h </w:instrText>
          </w:r>
          <w:r w:rsidRPr="00820146">
            <w:rPr>
              <w:rFonts w:ascii="Times New Roman" w:hAnsi="Times New Roman" w:cs="Times New Roman"/>
              <w:noProof/>
              <w:sz w:val="24"/>
              <w:szCs w:val="24"/>
            </w:rPr>
          </w:r>
          <w:r w:rsidRPr="00820146">
            <w:rPr>
              <w:rFonts w:ascii="Times New Roman" w:hAnsi="Times New Roman" w:cs="Times New Roman"/>
              <w:noProof/>
              <w:sz w:val="24"/>
              <w:szCs w:val="24"/>
            </w:rPr>
            <w:fldChar w:fldCharType="separate"/>
          </w:r>
          <w:r w:rsidR="007A2F2D">
            <w:rPr>
              <w:rFonts w:ascii="Times New Roman" w:hAnsi="Times New Roman" w:cs="Times New Roman"/>
              <w:noProof/>
              <w:sz w:val="24"/>
              <w:szCs w:val="24"/>
            </w:rPr>
            <w:t>24</w:t>
          </w:r>
          <w:r w:rsidRPr="00820146">
            <w:rPr>
              <w:rFonts w:ascii="Times New Roman" w:hAnsi="Times New Roman" w:cs="Times New Roman"/>
              <w:noProof/>
              <w:sz w:val="24"/>
              <w:szCs w:val="24"/>
            </w:rPr>
            <w:fldChar w:fldCharType="end"/>
          </w:r>
        </w:p>
        <w:p w14:paraId="6910ADA7" w14:textId="68AD259B" w:rsidR="005C3778" w:rsidRPr="00820146" w:rsidRDefault="005C3778">
          <w:pPr>
            <w:pStyle w:val="14"/>
            <w:rPr>
              <w:rFonts w:eastAsiaTheme="minorEastAsia"/>
              <w:b w:val="0"/>
              <w:bCs w:val="0"/>
              <w:szCs w:val="24"/>
              <w:lang w:eastAsia="ru-RU"/>
            </w:rPr>
          </w:pPr>
          <w:r w:rsidRPr="00820146">
            <w:rPr>
              <w:szCs w:val="24"/>
            </w:rPr>
            <w:t>Раздел 5. Примерная структура и содержание образовательной программы</w:t>
          </w:r>
          <w:r w:rsidRPr="00820146">
            <w:rPr>
              <w:szCs w:val="24"/>
            </w:rPr>
            <w:tab/>
          </w:r>
          <w:r w:rsidRPr="00820146">
            <w:rPr>
              <w:szCs w:val="24"/>
            </w:rPr>
            <w:fldChar w:fldCharType="begin"/>
          </w:r>
          <w:r w:rsidRPr="00820146">
            <w:rPr>
              <w:szCs w:val="24"/>
            </w:rPr>
            <w:instrText xml:space="preserve"> PAGEREF _Toc158807392 \h </w:instrText>
          </w:r>
          <w:r w:rsidRPr="00820146">
            <w:rPr>
              <w:szCs w:val="24"/>
            </w:rPr>
          </w:r>
          <w:r w:rsidRPr="00820146">
            <w:rPr>
              <w:szCs w:val="24"/>
            </w:rPr>
            <w:fldChar w:fldCharType="separate"/>
          </w:r>
          <w:r w:rsidR="007A2F2D">
            <w:rPr>
              <w:szCs w:val="24"/>
            </w:rPr>
            <w:t>47</w:t>
          </w:r>
          <w:r w:rsidRPr="00820146">
            <w:rPr>
              <w:szCs w:val="24"/>
            </w:rPr>
            <w:fldChar w:fldCharType="end"/>
          </w:r>
        </w:p>
        <w:p w14:paraId="3FE2D6CE" w14:textId="75E3C0DF" w:rsidR="005C3778" w:rsidRPr="00820146" w:rsidRDefault="005C3778">
          <w:pPr>
            <w:pStyle w:val="21"/>
            <w:tabs>
              <w:tab w:val="right" w:leader="dot" w:pos="9345"/>
            </w:tabs>
            <w:rPr>
              <w:rFonts w:ascii="Times New Roman" w:eastAsiaTheme="minorEastAsia" w:hAnsi="Times New Roman" w:cs="Times New Roman"/>
              <w:i w:val="0"/>
              <w:iCs w:val="0"/>
              <w:noProof/>
              <w:sz w:val="24"/>
              <w:szCs w:val="24"/>
            </w:rPr>
          </w:pPr>
          <w:r w:rsidRPr="00820146">
            <w:rPr>
              <w:rFonts w:ascii="Times New Roman" w:hAnsi="Times New Roman" w:cs="Times New Roman"/>
              <w:bCs/>
              <w:noProof/>
              <w:sz w:val="24"/>
              <w:szCs w:val="24"/>
            </w:rPr>
            <w:t>5.1. Примерный учебный план</w:t>
          </w:r>
          <w:r w:rsidRPr="00820146">
            <w:rPr>
              <w:rFonts w:ascii="Times New Roman" w:hAnsi="Times New Roman" w:cs="Times New Roman"/>
              <w:noProof/>
              <w:sz w:val="24"/>
              <w:szCs w:val="24"/>
            </w:rPr>
            <w:tab/>
          </w:r>
          <w:r w:rsidRPr="00820146">
            <w:rPr>
              <w:rFonts w:ascii="Times New Roman" w:hAnsi="Times New Roman" w:cs="Times New Roman"/>
              <w:noProof/>
              <w:sz w:val="24"/>
              <w:szCs w:val="24"/>
            </w:rPr>
            <w:fldChar w:fldCharType="begin"/>
          </w:r>
          <w:r w:rsidRPr="00820146">
            <w:rPr>
              <w:rFonts w:ascii="Times New Roman" w:hAnsi="Times New Roman" w:cs="Times New Roman"/>
              <w:noProof/>
              <w:sz w:val="24"/>
              <w:szCs w:val="24"/>
            </w:rPr>
            <w:instrText xml:space="preserve"> PAGEREF _Toc158807393 \h </w:instrText>
          </w:r>
          <w:r w:rsidRPr="00820146">
            <w:rPr>
              <w:rFonts w:ascii="Times New Roman" w:hAnsi="Times New Roman" w:cs="Times New Roman"/>
              <w:noProof/>
              <w:sz w:val="24"/>
              <w:szCs w:val="24"/>
            </w:rPr>
          </w:r>
          <w:r w:rsidRPr="00820146">
            <w:rPr>
              <w:rFonts w:ascii="Times New Roman" w:hAnsi="Times New Roman" w:cs="Times New Roman"/>
              <w:noProof/>
              <w:sz w:val="24"/>
              <w:szCs w:val="24"/>
            </w:rPr>
            <w:fldChar w:fldCharType="separate"/>
          </w:r>
          <w:r w:rsidR="007A2F2D">
            <w:rPr>
              <w:rFonts w:ascii="Times New Roman" w:hAnsi="Times New Roman" w:cs="Times New Roman"/>
              <w:noProof/>
              <w:sz w:val="24"/>
              <w:szCs w:val="24"/>
            </w:rPr>
            <w:t>47</w:t>
          </w:r>
          <w:r w:rsidRPr="00820146">
            <w:rPr>
              <w:rFonts w:ascii="Times New Roman" w:hAnsi="Times New Roman" w:cs="Times New Roman"/>
              <w:noProof/>
              <w:sz w:val="24"/>
              <w:szCs w:val="24"/>
            </w:rPr>
            <w:fldChar w:fldCharType="end"/>
          </w:r>
        </w:p>
        <w:p w14:paraId="7C576F54" w14:textId="5420863F" w:rsidR="005C3778" w:rsidRPr="00820146" w:rsidRDefault="005C3778">
          <w:pPr>
            <w:pStyle w:val="21"/>
            <w:tabs>
              <w:tab w:val="right" w:leader="dot" w:pos="9345"/>
            </w:tabs>
            <w:rPr>
              <w:rFonts w:ascii="Times New Roman" w:eastAsiaTheme="minorEastAsia" w:hAnsi="Times New Roman" w:cs="Times New Roman"/>
              <w:i w:val="0"/>
              <w:iCs w:val="0"/>
              <w:noProof/>
              <w:sz w:val="24"/>
              <w:szCs w:val="24"/>
            </w:rPr>
          </w:pPr>
          <w:r w:rsidRPr="00820146">
            <w:rPr>
              <w:rFonts w:ascii="Times New Roman" w:hAnsi="Times New Roman" w:cs="Times New Roman"/>
              <w:bCs/>
              <w:noProof/>
              <w:sz w:val="24"/>
              <w:szCs w:val="24"/>
            </w:rPr>
            <w:t>5.2. Примерный календарный учебный график</w:t>
          </w:r>
          <w:r w:rsidRPr="00820146">
            <w:rPr>
              <w:rFonts w:ascii="Times New Roman" w:hAnsi="Times New Roman" w:cs="Times New Roman"/>
              <w:noProof/>
              <w:sz w:val="24"/>
              <w:szCs w:val="24"/>
            </w:rPr>
            <w:tab/>
          </w:r>
          <w:r w:rsidRPr="00820146">
            <w:rPr>
              <w:rFonts w:ascii="Times New Roman" w:hAnsi="Times New Roman" w:cs="Times New Roman"/>
              <w:noProof/>
              <w:sz w:val="24"/>
              <w:szCs w:val="24"/>
            </w:rPr>
            <w:fldChar w:fldCharType="begin"/>
          </w:r>
          <w:r w:rsidRPr="00820146">
            <w:rPr>
              <w:rFonts w:ascii="Times New Roman" w:hAnsi="Times New Roman" w:cs="Times New Roman"/>
              <w:noProof/>
              <w:sz w:val="24"/>
              <w:szCs w:val="24"/>
            </w:rPr>
            <w:instrText xml:space="preserve"> PAGEREF _Toc158807394 \h </w:instrText>
          </w:r>
          <w:r w:rsidRPr="00820146">
            <w:rPr>
              <w:rFonts w:ascii="Times New Roman" w:hAnsi="Times New Roman" w:cs="Times New Roman"/>
              <w:noProof/>
              <w:sz w:val="24"/>
              <w:szCs w:val="24"/>
            </w:rPr>
          </w:r>
          <w:r w:rsidRPr="00820146">
            <w:rPr>
              <w:rFonts w:ascii="Times New Roman" w:hAnsi="Times New Roman" w:cs="Times New Roman"/>
              <w:noProof/>
              <w:sz w:val="24"/>
              <w:szCs w:val="24"/>
            </w:rPr>
            <w:fldChar w:fldCharType="separate"/>
          </w:r>
          <w:r w:rsidR="007A2F2D">
            <w:rPr>
              <w:rFonts w:ascii="Times New Roman" w:hAnsi="Times New Roman" w:cs="Times New Roman"/>
              <w:noProof/>
              <w:sz w:val="24"/>
              <w:szCs w:val="24"/>
            </w:rPr>
            <w:t>50</w:t>
          </w:r>
          <w:r w:rsidRPr="00820146">
            <w:rPr>
              <w:rFonts w:ascii="Times New Roman" w:hAnsi="Times New Roman" w:cs="Times New Roman"/>
              <w:noProof/>
              <w:sz w:val="24"/>
              <w:szCs w:val="24"/>
            </w:rPr>
            <w:fldChar w:fldCharType="end"/>
          </w:r>
        </w:p>
        <w:p w14:paraId="4156E932" w14:textId="4BBD68DB" w:rsidR="005C3778" w:rsidRPr="00820146" w:rsidRDefault="005C3778">
          <w:pPr>
            <w:pStyle w:val="21"/>
            <w:tabs>
              <w:tab w:val="right" w:leader="dot" w:pos="9345"/>
            </w:tabs>
            <w:rPr>
              <w:rFonts w:ascii="Times New Roman" w:eastAsiaTheme="minorEastAsia" w:hAnsi="Times New Roman" w:cs="Times New Roman"/>
              <w:i w:val="0"/>
              <w:iCs w:val="0"/>
              <w:noProof/>
              <w:sz w:val="24"/>
              <w:szCs w:val="24"/>
            </w:rPr>
          </w:pPr>
          <w:r w:rsidRPr="00820146">
            <w:rPr>
              <w:rFonts w:ascii="Times New Roman" w:hAnsi="Times New Roman" w:cs="Times New Roman"/>
              <w:bCs/>
              <w:noProof/>
              <w:sz w:val="24"/>
              <w:szCs w:val="24"/>
            </w:rPr>
            <w:t>5.3. Примерные рабочие программы учебных дисциплин</w:t>
          </w:r>
          <w:r w:rsidRPr="00820146">
            <w:rPr>
              <w:rFonts w:ascii="Times New Roman" w:hAnsi="Times New Roman" w:cs="Times New Roman"/>
              <w:noProof/>
              <w:sz w:val="24"/>
              <w:szCs w:val="24"/>
            </w:rPr>
            <w:t xml:space="preserve"> и профессиональных модулей</w:t>
          </w:r>
          <w:r w:rsidRPr="00820146">
            <w:rPr>
              <w:rFonts w:ascii="Times New Roman" w:hAnsi="Times New Roman" w:cs="Times New Roman"/>
              <w:noProof/>
              <w:sz w:val="24"/>
              <w:szCs w:val="24"/>
            </w:rPr>
            <w:tab/>
          </w:r>
          <w:r w:rsidRPr="00820146">
            <w:rPr>
              <w:rFonts w:ascii="Times New Roman" w:hAnsi="Times New Roman" w:cs="Times New Roman"/>
              <w:noProof/>
              <w:sz w:val="24"/>
              <w:szCs w:val="24"/>
            </w:rPr>
            <w:fldChar w:fldCharType="begin"/>
          </w:r>
          <w:r w:rsidRPr="00820146">
            <w:rPr>
              <w:rFonts w:ascii="Times New Roman" w:hAnsi="Times New Roman" w:cs="Times New Roman"/>
              <w:noProof/>
              <w:sz w:val="24"/>
              <w:szCs w:val="24"/>
            </w:rPr>
            <w:instrText xml:space="preserve"> PAGEREF _Toc158807395 \h </w:instrText>
          </w:r>
          <w:r w:rsidRPr="00820146">
            <w:rPr>
              <w:rFonts w:ascii="Times New Roman" w:hAnsi="Times New Roman" w:cs="Times New Roman"/>
              <w:noProof/>
              <w:sz w:val="24"/>
              <w:szCs w:val="24"/>
            </w:rPr>
          </w:r>
          <w:r w:rsidRPr="00820146">
            <w:rPr>
              <w:rFonts w:ascii="Times New Roman" w:hAnsi="Times New Roman" w:cs="Times New Roman"/>
              <w:noProof/>
              <w:sz w:val="24"/>
              <w:szCs w:val="24"/>
            </w:rPr>
            <w:fldChar w:fldCharType="separate"/>
          </w:r>
          <w:r w:rsidR="007A2F2D">
            <w:rPr>
              <w:rFonts w:ascii="Times New Roman" w:hAnsi="Times New Roman" w:cs="Times New Roman"/>
              <w:noProof/>
              <w:sz w:val="24"/>
              <w:szCs w:val="24"/>
            </w:rPr>
            <w:t>52</w:t>
          </w:r>
          <w:r w:rsidRPr="00820146">
            <w:rPr>
              <w:rFonts w:ascii="Times New Roman" w:hAnsi="Times New Roman" w:cs="Times New Roman"/>
              <w:noProof/>
              <w:sz w:val="24"/>
              <w:szCs w:val="24"/>
            </w:rPr>
            <w:fldChar w:fldCharType="end"/>
          </w:r>
        </w:p>
        <w:p w14:paraId="3E3CEA6C" w14:textId="25AB37B7" w:rsidR="005C3778" w:rsidRPr="00820146" w:rsidRDefault="005C3778">
          <w:pPr>
            <w:pStyle w:val="21"/>
            <w:tabs>
              <w:tab w:val="right" w:leader="dot" w:pos="9345"/>
            </w:tabs>
            <w:rPr>
              <w:rFonts w:ascii="Times New Roman" w:eastAsiaTheme="minorEastAsia" w:hAnsi="Times New Roman" w:cs="Times New Roman"/>
              <w:i w:val="0"/>
              <w:iCs w:val="0"/>
              <w:noProof/>
              <w:sz w:val="24"/>
              <w:szCs w:val="24"/>
            </w:rPr>
          </w:pPr>
          <w:r w:rsidRPr="00820146">
            <w:rPr>
              <w:rFonts w:ascii="Times New Roman" w:hAnsi="Times New Roman" w:cs="Times New Roman"/>
              <w:bCs/>
              <w:noProof/>
              <w:sz w:val="24"/>
              <w:szCs w:val="24"/>
            </w:rPr>
            <w:t xml:space="preserve">5.4. Примерная рабочая программа воспитания </w:t>
          </w:r>
          <w:r w:rsidRPr="00820146">
            <w:rPr>
              <w:rFonts w:ascii="Times New Roman" w:hAnsi="Times New Roman" w:cs="Times New Roman"/>
              <w:noProof/>
              <w:sz w:val="24"/>
              <w:szCs w:val="24"/>
            </w:rPr>
            <w:t>и примерный календарный план воспитательной работы</w:t>
          </w:r>
          <w:r w:rsidRPr="00820146">
            <w:rPr>
              <w:rFonts w:ascii="Times New Roman" w:hAnsi="Times New Roman" w:cs="Times New Roman"/>
              <w:noProof/>
              <w:sz w:val="24"/>
              <w:szCs w:val="24"/>
            </w:rPr>
            <w:tab/>
          </w:r>
          <w:r w:rsidRPr="00820146">
            <w:rPr>
              <w:rFonts w:ascii="Times New Roman" w:hAnsi="Times New Roman" w:cs="Times New Roman"/>
              <w:noProof/>
              <w:sz w:val="24"/>
              <w:szCs w:val="24"/>
            </w:rPr>
            <w:fldChar w:fldCharType="begin"/>
          </w:r>
          <w:r w:rsidRPr="00820146">
            <w:rPr>
              <w:rFonts w:ascii="Times New Roman" w:hAnsi="Times New Roman" w:cs="Times New Roman"/>
              <w:noProof/>
              <w:sz w:val="24"/>
              <w:szCs w:val="24"/>
            </w:rPr>
            <w:instrText xml:space="preserve"> PAGEREF _Toc158807396 \h </w:instrText>
          </w:r>
          <w:r w:rsidRPr="00820146">
            <w:rPr>
              <w:rFonts w:ascii="Times New Roman" w:hAnsi="Times New Roman" w:cs="Times New Roman"/>
              <w:noProof/>
              <w:sz w:val="24"/>
              <w:szCs w:val="24"/>
            </w:rPr>
          </w:r>
          <w:r w:rsidRPr="00820146">
            <w:rPr>
              <w:rFonts w:ascii="Times New Roman" w:hAnsi="Times New Roman" w:cs="Times New Roman"/>
              <w:noProof/>
              <w:sz w:val="24"/>
              <w:szCs w:val="24"/>
            </w:rPr>
            <w:fldChar w:fldCharType="separate"/>
          </w:r>
          <w:r w:rsidR="007A2F2D">
            <w:rPr>
              <w:rFonts w:ascii="Times New Roman" w:hAnsi="Times New Roman" w:cs="Times New Roman"/>
              <w:noProof/>
              <w:sz w:val="24"/>
              <w:szCs w:val="24"/>
            </w:rPr>
            <w:t>52</w:t>
          </w:r>
          <w:r w:rsidRPr="00820146">
            <w:rPr>
              <w:rFonts w:ascii="Times New Roman" w:hAnsi="Times New Roman" w:cs="Times New Roman"/>
              <w:noProof/>
              <w:sz w:val="24"/>
              <w:szCs w:val="24"/>
            </w:rPr>
            <w:fldChar w:fldCharType="end"/>
          </w:r>
        </w:p>
        <w:p w14:paraId="41FA011C" w14:textId="72D7EA1F" w:rsidR="005C3778" w:rsidRPr="00820146" w:rsidRDefault="005C3778">
          <w:pPr>
            <w:pStyle w:val="21"/>
            <w:tabs>
              <w:tab w:val="right" w:leader="dot" w:pos="9345"/>
            </w:tabs>
            <w:rPr>
              <w:rFonts w:ascii="Times New Roman" w:eastAsiaTheme="minorEastAsia" w:hAnsi="Times New Roman" w:cs="Times New Roman"/>
              <w:i w:val="0"/>
              <w:iCs w:val="0"/>
              <w:noProof/>
              <w:sz w:val="24"/>
              <w:szCs w:val="24"/>
            </w:rPr>
          </w:pPr>
          <w:r w:rsidRPr="00820146">
            <w:rPr>
              <w:rFonts w:ascii="Times New Roman" w:hAnsi="Times New Roman" w:cs="Times New Roman"/>
              <w:noProof/>
              <w:sz w:val="24"/>
              <w:szCs w:val="24"/>
            </w:rPr>
            <w:t>5.5. Практическая подготовка</w:t>
          </w:r>
          <w:r w:rsidRPr="00820146">
            <w:rPr>
              <w:rFonts w:ascii="Times New Roman" w:hAnsi="Times New Roman" w:cs="Times New Roman"/>
              <w:noProof/>
              <w:sz w:val="24"/>
              <w:szCs w:val="24"/>
            </w:rPr>
            <w:tab/>
          </w:r>
          <w:r w:rsidRPr="00820146">
            <w:rPr>
              <w:rFonts w:ascii="Times New Roman" w:hAnsi="Times New Roman" w:cs="Times New Roman"/>
              <w:noProof/>
              <w:sz w:val="24"/>
              <w:szCs w:val="24"/>
            </w:rPr>
            <w:fldChar w:fldCharType="begin"/>
          </w:r>
          <w:r w:rsidRPr="00820146">
            <w:rPr>
              <w:rFonts w:ascii="Times New Roman" w:hAnsi="Times New Roman" w:cs="Times New Roman"/>
              <w:noProof/>
              <w:sz w:val="24"/>
              <w:szCs w:val="24"/>
            </w:rPr>
            <w:instrText xml:space="preserve"> PAGEREF _Toc158807397 \h </w:instrText>
          </w:r>
          <w:r w:rsidRPr="00820146">
            <w:rPr>
              <w:rFonts w:ascii="Times New Roman" w:hAnsi="Times New Roman" w:cs="Times New Roman"/>
              <w:noProof/>
              <w:sz w:val="24"/>
              <w:szCs w:val="24"/>
            </w:rPr>
          </w:r>
          <w:r w:rsidRPr="00820146">
            <w:rPr>
              <w:rFonts w:ascii="Times New Roman" w:hAnsi="Times New Roman" w:cs="Times New Roman"/>
              <w:noProof/>
              <w:sz w:val="24"/>
              <w:szCs w:val="24"/>
            </w:rPr>
            <w:fldChar w:fldCharType="separate"/>
          </w:r>
          <w:r w:rsidR="007A2F2D">
            <w:rPr>
              <w:rFonts w:ascii="Times New Roman" w:hAnsi="Times New Roman" w:cs="Times New Roman"/>
              <w:noProof/>
              <w:sz w:val="24"/>
              <w:szCs w:val="24"/>
            </w:rPr>
            <w:t>52</w:t>
          </w:r>
          <w:r w:rsidRPr="00820146">
            <w:rPr>
              <w:rFonts w:ascii="Times New Roman" w:hAnsi="Times New Roman" w:cs="Times New Roman"/>
              <w:noProof/>
              <w:sz w:val="24"/>
              <w:szCs w:val="24"/>
            </w:rPr>
            <w:fldChar w:fldCharType="end"/>
          </w:r>
        </w:p>
        <w:p w14:paraId="2F095AC7" w14:textId="33ED446A" w:rsidR="005C3778" w:rsidRPr="00820146" w:rsidRDefault="005C3778">
          <w:pPr>
            <w:pStyle w:val="21"/>
            <w:tabs>
              <w:tab w:val="right" w:leader="dot" w:pos="9345"/>
            </w:tabs>
            <w:rPr>
              <w:rFonts w:ascii="Times New Roman" w:eastAsiaTheme="minorEastAsia" w:hAnsi="Times New Roman" w:cs="Times New Roman"/>
              <w:i w:val="0"/>
              <w:iCs w:val="0"/>
              <w:noProof/>
              <w:sz w:val="24"/>
              <w:szCs w:val="24"/>
            </w:rPr>
          </w:pPr>
          <w:r w:rsidRPr="00820146">
            <w:rPr>
              <w:rFonts w:ascii="Times New Roman" w:hAnsi="Times New Roman" w:cs="Times New Roman"/>
              <w:noProof/>
              <w:sz w:val="24"/>
              <w:szCs w:val="24"/>
            </w:rPr>
            <w:t>5.6. Государственная итоговая аттестация</w:t>
          </w:r>
          <w:r w:rsidRPr="00820146">
            <w:rPr>
              <w:rFonts w:ascii="Times New Roman" w:hAnsi="Times New Roman" w:cs="Times New Roman"/>
              <w:noProof/>
              <w:sz w:val="24"/>
              <w:szCs w:val="24"/>
            </w:rPr>
            <w:tab/>
          </w:r>
          <w:r w:rsidRPr="00820146">
            <w:rPr>
              <w:rFonts w:ascii="Times New Roman" w:hAnsi="Times New Roman" w:cs="Times New Roman"/>
              <w:noProof/>
              <w:sz w:val="24"/>
              <w:szCs w:val="24"/>
            </w:rPr>
            <w:fldChar w:fldCharType="begin"/>
          </w:r>
          <w:r w:rsidRPr="00820146">
            <w:rPr>
              <w:rFonts w:ascii="Times New Roman" w:hAnsi="Times New Roman" w:cs="Times New Roman"/>
              <w:noProof/>
              <w:sz w:val="24"/>
              <w:szCs w:val="24"/>
            </w:rPr>
            <w:instrText xml:space="preserve"> PAGEREF _Toc158807398 \h </w:instrText>
          </w:r>
          <w:r w:rsidRPr="00820146">
            <w:rPr>
              <w:rFonts w:ascii="Times New Roman" w:hAnsi="Times New Roman" w:cs="Times New Roman"/>
              <w:noProof/>
              <w:sz w:val="24"/>
              <w:szCs w:val="24"/>
            </w:rPr>
          </w:r>
          <w:r w:rsidRPr="00820146">
            <w:rPr>
              <w:rFonts w:ascii="Times New Roman" w:hAnsi="Times New Roman" w:cs="Times New Roman"/>
              <w:noProof/>
              <w:sz w:val="24"/>
              <w:szCs w:val="24"/>
            </w:rPr>
            <w:fldChar w:fldCharType="separate"/>
          </w:r>
          <w:r w:rsidR="007A2F2D">
            <w:rPr>
              <w:rFonts w:ascii="Times New Roman" w:hAnsi="Times New Roman" w:cs="Times New Roman"/>
              <w:noProof/>
              <w:sz w:val="24"/>
              <w:szCs w:val="24"/>
            </w:rPr>
            <w:t>53</w:t>
          </w:r>
          <w:r w:rsidRPr="00820146">
            <w:rPr>
              <w:rFonts w:ascii="Times New Roman" w:hAnsi="Times New Roman" w:cs="Times New Roman"/>
              <w:noProof/>
              <w:sz w:val="24"/>
              <w:szCs w:val="24"/>
            </w:rPr>
            <w:fldChar w:fldCharType="end"/>
          </w:r>
        </w:p>
        <w:p w14:paraId="14EC4256" w14:textId="654FB3BC" w:rsidR="005C3778" w:rsidRPr="00820146" w:rsidRDefault="005C3778">
          <w:pPr>
            <w:pStyle w:val="14"/>
            <w:rPr>
              <w:rFonts w:eastAsiaTheme="minorEastAsia"/>
              <w:b w:val="0"/>
              <w:bCs w:val="0"/>
              <w:szCs w:val="24"/>
              <w:lang w:eastAsia="ru-RU"/>
            </w:rPr>
          </w:pPr>
          <w:r w:rsidRPr="00820146">
            <w:rPr>
              <w:szCs w:val="24"/>
            </w:rPr>
            <w:t>Раздел 6. Примерные условия реализации образовательной программы</w:t>
          </w:r>
          <w:r w:rsidRPr="00820146">
            <w:rPr>
              <w:szCs w:val="24"/>
            </w:rPr>
            <w:tab/>
          </w:r>
          <w:r w:rsidRPr="00820146">
            <w:rPr>
              <w:szCs w:val="24"/>
            </w:rPr>
            <w:fldChar w:fldCharType="begin"/>
          </w:r>
          <w:r w:rsidRPr="00820146">
            <w:rPr>
              <w:szCs w:val="24"/>
            </w:rPr>
            <w:instrText xml:space="preserve"> PAGEREF _Toc158807399 \h </w:instrText>
          </w:r>
          <w:r w:rsidRPr="00820146">
            <w:rPr>
              <w:szCs w:val="24"/>
            </w:rPr>
          </w:r>
          <w:r w:rsidRPr="00820146">
            <w:rPr>
              <w:szCs w:val="24"/>
            </w:rPr>
            <w:fldChar w:fldCharType="separate"/>
          </w:r>
          <w:r w:rsidR="007A2F2D">
            <w:rPr>
              <w:szCs w:val="24"/>
            </w:rPr>
            <w:t>54</w:t>
          </w:r>
          <w:r w:rsidRPr="00820146">
            <w:rPr>
              <w:szCs w:val="24"/>
            </w:rPr>
            <w:fldChar w:fldCharType="end"/>
          </w:r>
        </w:p>
        <w:p w14:paraId="46B9A001" w14:textId="02244C09" w:rsidR="005C3778" w:rsidRPr="00820146" w:rsidRDefault="005C3778">
          <w:pPr>
            <w:pStyle w:val="21"/>
            <w:tabs>
              <w:tab w:val="right" w:leader="dot" w:pos="9345"/>
            </w:tabs>
            <w:rPr>
              <w:rFonts w:ascii="Times New Roman" w:eastAsiaTheme="minorEastAsia" w:hAnsi="Times New Roman" w:cs="Times New Roman"/>
              <w:i w:val="0"/>
              <w:iCs w:val="0"/>
              <w:noProof/>
              <w:sz w:val="24"/>
              <w:szCs w:val="24"/>
            </w:rPr>
          </w:pPr>
          <w:r w:rsidRPr="00820146">
            <w:rPr>
              <w:rFonts w:ascii="Times New Roman" w:hAnsi="Times New Roman" w:cs="Times New Roman"/>
              <w:bCs/>
              <w:noProof/>
              <w:sz w:val="24"/>
              <w:szCs w:val="24"/>
            </w:rPr>
            <w:t>6.1. Материально-техническое и учебно-методическое обеспечение образовательной программы</w:t>
          </w:r>
          <w:r w:rsidRPr="00820146">
            <w:rPr>
              <w:rFonts w:ascii="Times New Roman" w:hAnsi="Times New Roman" w:cs="Times New Roman"/>
              <w:noProof/>
              <w:sz w:val="24"/>
              <w:szCs w:val="24"/>
            </w:rPr>
            <w:tab/>
          </w:r>
          <w:r w:rsidRPr="00820146">
            <w:rPr>
              <w:rFonts w:ascii="Times New Roman" w:hAnsi="Times New Roman" w:cs="Times New Roman"/>
              <w:noProof/>
              <w:sz w:val="24"/>
              <w:szCs w:val="24"/>
            </w:rPr>
            <w:fldChar w:fldCharType="begin"/>
          </w:r>
          <w:r w:rsidRPr="00820146">
            <w:rPr>
              <w:rFonts w:ascii="Times New Roman" w:hAnsi="Times New Roman" w:cs="Times New Roman"/>
              <w:noProof/>
              <w:sz w:val="24"/>
              <w:szCs w:val="24"/>
            </w:rPr>
            <w:instrText xml:space="preserve"> PAGEREF _Toc158807400 \h </w:instrText>
          </w:r>
          <w:r w:rsidRPr="00820146">
            <w:rPr>
              <w:rFonts w:ascii="Times New Roman" w:hAnsi="Times New Roman" w:cs="Times New Roman"/>
              <w:noProof/>
              <w:sz w:val="24"/>
              <w:szCs w:val="24"/>
            </w:rPr>
          </w:r>
          <w:r w:rsidRPr="00820146">
            <w:rPr>
              <w:rFonts w:ascii="Times New Roman" w:hAnsi="Times New Roman" w:cs="Times New Roman"/>
              <w:noProof/>
              <w:sz w:val="24"/>
              <w:szCs w:val="24"/>
            </w:rPr>
            <w:fldChar w:fldCharType="separate"/>
          </w:r>
          <w:r w:rsidR="007A2F2D">
            <w:rPr>
              <w:rFonts w:ascii="Times New Roman" w:hAnsi="Times New Roman" w:cs="Times New Roman"/>
              <w:noProof/>
              <w:sz w:val="24"/>
              <w:szCs w:val="24"/>
            </w:rPr>
            <w:t>54</w:t>
          </w:r>
          <w:r w:rsidRPr="00820146">
            <w:rPr>
              <w:rFonts w:ascii="Times New Roman" w:hAnsi="Times New Roman" w:cs="Times New Roman"/>
              <w:noProof/>
              <w:sz w:val="24"/>
              <w:szCs w:val="24"/>
            </w:rPr>
            <w:fldChar w:fldCharType="end"/>
          </w:r>
        </w:p>
        <w:p w14:paraId="5A3C1A22" w14:textId="315FF351" w:rsidR="005C3778" w:rsidRPr="00820146" w:rsidRDefault="005C3778">
          <w:pPr>
            <w:pStyle w:val="21"/>
            <w:tabs>
              <w:tab w:val="right" w:leader="dot" w:pos="9345"/>
            </w:tabs>
            <w:rPr>
              <w:rFonts w:ascii="Times New Roman" w:eastAsiaTheme="minorEastAsia" w:hAnsi="Times New Roman" w:cs="Times New Roman"/>
              <w:i w:val="0"/>
              <w:iCs w:val="0"/>
              <w:noProof/>
              <w:sz w:val="24"/>
              <w:szCs w:val="24"/>
            </w:rPr>
          </w:pPr>
          <w:r w:rsidRPr="00820146">
            <w:rPr>
              <w:rFonts w:ascii="Times New Roman" w:eastAsia="Calibri" w:hAnsi="Times New Roman" w:cs="Times New Roman"/>
              <w:noProof/>
              <w:sz w:val="24"/>
              <w:szCs w:val="24"/>
            </w:rPr>
            <w:t>6.2. П</w:t>
          </w:r>
          <w:r w:rsidRPr="00820146">
            <w:rPr>
              <w:rFonts w:ascii="Times New Roman" w:hAnsi="Times New Roman" w:cs="Times New Roman"/>
              <w:noProof/>
              <w:sz w:val="24"/>
              <w:szCs w:val="24"/>
            </w:rPr>
            <w:t>рименение электронного обучения и дистанционных образовательных технологий</w:t>
          </w:r>
          <w:r w:rsidRPr="00820146">
            <w:rPr>
              <w:rFonts w:ascii="Times New Roman" w:hAnsi="Times New Roman" w:cs="Times New Roman"/>
              <w:noProof/>
              <w:sz w:val="24"/>
              <w:szCs w:val="24"/>
            </w:rPr>
            <w:tab/>
          </w:r>
          <w:r w:rsidRPr="00820146">
            <w:rPr>
              <w:rFonts w:ascii="Times New Roman" w:hAnsi="Times New Roman" w:cs="Times New Roman"/>
              <w:noProof/>
              <w:sz w:val="24"/>
              <w:szCs w:val="24"/>
            </w:rPr>
            <w:fldChar w:fldCharType="begin"/>
          </w:r>
          <w:r w:rsidRPr="00820146">
            <w:rPr>
              <w:rFonts w:ascii="Times New Roman" w:hAnsi="Times New Roman" w:cs="Times New Roman"/>
              <w:noProof/>
              <w:sz w:val="24"/>
              <w:szCs w:val="24"/>
            </w:rPr>
            <w:instrText xml:space="preserve"> PAGEREF _Toc158807401 \h </w:instrText>
          </w:r>
          <w:r w:rsidRPr="00820146">
            <w:rPr>
              <w:rFonts w:ascii="Times New Roman" w:hAnsi="Times New Roman" w:cs="Times New Roman"/>
              <w:noProof/>
              <w:sz w:val="24"/>
              <w:szCs w:val="24"/>
            </w:rPr>
          </w:r>
          <w:r w:rsidRPr="00820146">
            <w:rPr>
              <w:rFonts w:ascii="Times New Roman" w:hAnsi="Times New Roman" w:cs="Times New Roman"/>
              <w:noProof/>
              <w:sz w:val="24"/>
              <w:szCs w:val="24"/>
            </w:rPr>
            <w:fldChar w:fldCharType="separate"/>
          </w:r>
          <w:r w:rsidR="007A2F2D">
            <w:rPr>
              <w:rFonts w:ascii="Times New Roman" w:hAnsi="Times New Roman" w:cs="Times New Roman"/>
              <w:noProof/>
              <w:sz w:val="24"/>
              <w:szCs w:val="24"/>
            </w:rPr>
            <w:t>54</w:t>
          </w:r>
          <w:r w:rsidRPr="00820146">
            <w:rPr>
              <w:rFonts w:ascii="Times New Roman" w:hAnsi="Times New Roman" w:cs="Times New Roman"/>
              <w:noProof/>
              <w:sz w:val="24"/>
              <w:szCs w:val="24"/>
            </w:rPr>
            <w:fldChar w:fldCharType="end"/>
          </w:r>
        </w:p>
        <w:p w14:paraId="4EC3670A" w14:textId="0CFA9E78" w:rsidR="005C3778" w:rsidRPr="00820146" w:rsidRDefault="005C3778">
          <w:pPr>
            <w:pStyle w:val="21"/>
            <w:tabs>
              <w:tab w:val="right" w:leader="dot" w:pos="9345"/>
            </w:tabs>
            <w:rPr>
              <w:rFonts w:ascii="Times New Roman" w:eastAsiaTheme="minorEastAsia" w:hAnsi="Times New Roman" w:cs="Times New Roman"/>
              <w:i w:val="0"/>
              <w:iCs w:val="0"/>
              <w:noProof/>
              <w:sz w:val="24"/>
              <w:szCs w:val="24"/>
            </w:rPr>
          </w:pPr>
          <w:r w:rsidRPr="00820146">
            <w:rPr>
              <w:rFonts w:ascii="Times New Roman" w:hAnsi="Times New Roman" w:cs="Times New Roman"/>
              <w:bCs/>
              <w:noProof/>
              <w:sz w:val="24"/>
              <w:szCs w:val="24"/>
            </w:rPr>
            <w:t>6.3. Кадровые условия реализации образовательной программы</w:t>
          </w:r>
          <w:r w:rsidRPr="00820146">
            <w:rPr>
              <w:rFonts w:ascii="Times New Roman" w:hAnsi="Times New Roman" w:cs="Times New Roman"/>
              <w:noProof/>
              <w:sz w:val="24"/>
              <w:szCs w:val="24"/>
            </w:rPr>
            <w:tab/>
          </w:r>
          <w:r w:rsidRPr="00820146">
            <w:rPr>
              <w:rFonts w:ascii="Times New Roman" w:hAnsi="Times New Roman" w:cs="Times New Roman"/>
              <w:noProof/>
              <w:sz w:val="24"/>
              <w:szCs w:val="24"/>
            </w:rPr>
            <w:fldChar w:fldCharType="begin"/>
          </w:r>
          <w:r w:rsidRPr="00820146">
            <w:rPr>
              <w:rFonts w:ascii="Times New Roman" w:hAnsi="Times New Roman" w:cs="Times New Roman"/>
              <w:noProof/>
              <w:sz w:val="24"/>
              <w:szCs w:val="24"/>
            </w:rPr>
            <w:instrText xml:space="preserve"> PAGEREF _Toc158807402 \h </w:instrText>
          </w:r>
          <w:r w:rsidRPr="00820146">
            <w:rPr>
              <w:rFonts w:ascii="Times New Roman" w:hAnsi="Times New Roman" w:cs="Times New Roman"/>
              <w:noProof/>
              <w:sz w:val="24"/>
              <w:szCs w:val="24"/>
            </w:rPr>
          </w:r>
          <w:r w:rsidRPr="00820146">
            <w:rPr>
              <w:rFonts w:ascii="Times New Roman" w:hAnsi="Times New Roman" w:cs="Times New Roman"/>
              <w:noProof/>
              <w:sz w:val="24"/>
              <w:szCs w:val="24"/>
            </w:rPr>
            <w:fldChar w:fldCharType="separate"/>
          </w:r>
          <w:r w:rsidR="007A2F2D">
            <w:rPr>
              <w:rFonts w:ascii="Times New Roman" w:hAnsi="Times New Roman" w:cs="Times New Roman"/>
              <w:noProof/>
              <w:sz w:val="24"/>
              <w:szCs w:val="24"/>
            </w:rPr>
            <w:t>54</w:t>
          </w:r>
          <w:r w:rsidRPr="00820146">
            <w:rPr>
              <w:rFonts w:ascii="Times New Roman" w:hAnsi="Times New Roman" w:cs="Times New Roman"/>
              <w:noProof/>
              <w:sz w:val="24"/>
              <w:szCs w:val="24"/>
            </w:rPr>
            <w:fldChar w:fldCharType="end"/>
          </w:r>
        </w:p>
        <w:p w14:paraId="3954B88F" w14:textId="1E449213" w:rsidR="005C3778" w:rsidRPr="00820146" w:rsidRDefault="005C3778">
          <w:pPr>
            <w:pStyle w:val="21"/>
            <w:tabs>
              <w:tab w:val="right" w:leader="dot" w:pos="9345"/>
            </w:tabs>
            <w:rPr>
              <w:rFonts w:ascii="Times New Roman" w:eastAsiaTheme="minorEastAsia" w:hAnsi="Times New Roman" w:cs="Times New Roman"/>
              <w:i w:val="0"/>
              <w:iCs w:val="0"/>
              <w:noProof/>
              <w:sz w:val="24"/>
              <w:szCs w:val="24"/>
            </w:rPr>
          </w:pPr>
          <w:r w:rsidRPr="00820146">
            <w:rPr>
              <w:rFonts w:ascii="Times New Roman" w:hAnsi="Times New Roman" w:cs="Times New Roman"/>
              <w:bCs/>
              <w:noProof/>
              <w:sz w:val="24"/>
              <w:szCs w:val="24"/>
            </w:rPr>
            <w:t>6.4.</w:t>
          </w:r>
          <w:r w:rsidRPr="00820146">
            <w:rPr>
              <w:rFonts w:ascii="Times New Roman" w:hAnsi="Times New Roman" w:cs="Times New Roman"/>
              <w:b/>
              <w:noProof/>
              <w:sz w:val="24"/>
              <w:szCs w:val="24"/>
            </w:rPr>
            <w:t> </w:t>
          </w:r>
          <w:r w:rsidRPr="00820146">
            <w:rPr>
              <w:rFonts w:ascii="Times New Roman" w:eastAsia="Calibri" w:hAnsi="Times New Roman" w:cs="Times New Roman"/>
              <w:bCs/>
              <w:noProof/>
              <w:sz w:val="24"/>
              <w:szCs w:val="24"/>
              <w:lang w:eastAsia="en-US"/>
            </w:rPr>
            <w:t xml:space="preserve">Примерные расчеты </w:t>
          </w:r>
          <w:r w:rsidRPr="00820146">
            <w:rPr>
              <w:rFonts w:ascii="Times New Roman" w:hAnsi="Times New Roman" w:cs="Times New Roman"/>
              <w:bCs/>
              <w:noProof/>
              <w:sz w:val="24"/>
              <w:szCs w:val="24"/>
            </w:rPr>
            <w:t>финансового обеспечения</w:t>
          </w:r>
          <w:r w:rsidRPr="00820146">
            <w:rPr>
              <w:rFonts w:ascii="Times New Roman" w:eastAsia="Calibri" w:hAnsi="Times New Roman" w:cs="Times New Roman"/>
              <w:bCs/>
              <w:noProof/>
              <w:sz w:val="24"/>
              <w:szCs w:val="24"/>
              <w:lang w:eastAsia="en-US"/>
            </w:rPr>
            <w:t xml:space="preserve"> реализации образовательной программы</w:t>
          </w:r>
          <w:r w:rsidRPr="00820146">
            <w:rPr>
              <w:rFonts w:ascii="Times New Roman" w:hAnsi="Times New Roman" w:cs="Times New Roman"/>
              <w:noProof/>
              <w:sz w:val="24"/>
              <w:szCs w:val="24"/>
            </w:rPr>
            <w:tab/>
          </w:r>
          <w:r w:rsidRPr="00820146">
            <w:rPr>
              <w:rFonts w:ascii="Times New Roman" w:hAnsi="Times New Roman" w:cs="Times New Roman"/>
              <w:noProof/>
              <w:sz w:val="24"/>
              <w:szCs w:val="24"/>
            </w:rPr>
            <w:fldChar w:fldCharType="begin"/>
          </w:r>
          <w:r w:rsidRPr="00820146">
            <w:rPr>
              <w:rFonts w:ascii="Times New Roman" w:hAnsi="Times New Roman" w:cs="Times New Roman"/>
              <w:noProof/>
              <w:sz w:val="24"/>
              <w:szCs w:val="24"/>
            </w:rPr>
            <w:instrText xml:space="preserve"> PAGEREF _Toc158807403 \h </w:instrText>
          </w:r>
          <w:r w:rsidRPr="00820146">
            <w:rPr>
              <w:rFonts w:ascii="Times New Roman" w:hAnsi="Times New Roman" w:cs="Times New Roman"/>
              <w:noProof/>
              <w:sz w:val="24"/>
              <w:szCs w:val="24"/>
            </w:rPr>
          </w:r>
          <w:r w:rsidRPr="00820146">
            <w:rPr>
              <w:rFonts w:ascii="Times New Roman" w:hAnsi="Times New Roman" w:cs="Times New Roman"/>
              <w:noProof/>
              <w:sz w:val="24"/>
              <w:szCs w:val="24"/>
            </w:rPr>
            <w:fldChar w:fldCharType="separate"/>
          </w:r>
          <w:r w:rsidR="007A2F2D">
            <w:rPr>
              <w:rFonts w:ascii="Times New Roman" w:hAnsi="Times New Roman" w:cs="Times New Roman"/>
              <w:noProof/>
              <w:sz w:val="24"/>
              <w:szCs w:val="24"/>
            </w:rPr>
            <w:t>55</w:t>
          </w:r>
          <w:r w:rsidRPr="00820146">
            <w:rPr>
              <w:rFonts w:ascii="Times New Roman" w:hAnsi="Times New Roman" w:cs="Times New Roman"/>
              <w:noProof/>
              <w:sz w:val="24"/>
              <w:szCs w:val="24"/>
            </w:rPr>
            <w:fldChar w:fldCharType="end"/>
          </w:r>
        </w:p>
        <w:p w14:paraId="03817EDD" w14:textId="02391C32" w:rsidR="000E6D6F" w:rsidRPr="00820146" w:rsidRDefault="00735A20" w:rsidP="00735A20">
          <w:pPr>
            <w:tabs>
              <w:tab w:val="right" w:leader="dot" w:pos="9638"/>
            </w:tabs>
            <w:spacing w:line="276" w:lineRule="auto"/>
            <w:rPr>
              <w:rFonts w:cs="Times New Roman"/>
              <w:szCs w:val="24"/>
            </w:rPr>
          </w:pPr>
          <w:r w:rsidRPr="00820146">
            <w:rPr>
              <w:rFonts w:cs="Times New Roman"/>
              <w:b/>
              <w:bCs/>
              <w:noProof/>
              <w:szCs w:val="24"/>
            </w:rPr>
            <w:fldChar w:fldCharType="end"/>
          </w:r>
        </w:p>
      </w:sdtContent>
    </w:sdt>
    <w:p w14:paraId="19EC9BCF" w14:textId="77777777" w:rsidR="00064407" w:rsidRPr="00820146" w:rsidRDefault="00064407" w:rsidP="00C33E48">
      <w:pPr>
        <w:suppressAutoHyphens/>
        <w:spacing w:before="120"/>
        <w:rPr>
          <w:rFonts w:cs="Times New Roman"/>
          <w:bCs/>
          <w:szCs w:val="24"/>
        </w:rPr>
      </w:pPr>
      <w:r w:rsidRPr="00820146">
        <w:rPr>
          <w:rFonts w:cs="Times New Roman"/>
          <w:bCs/>
          <w:szCs w:val="24"/>
        </w:rPr>
        <w:t xml:space="preserve">Приложение </w:t>
      </w:r>
      <w:r w:rsidR="002F0CCE" w:rsidRPr="00820146">
        <w:rPr>
          <w:rFonts w:cs="Times New Roman"/>
          <w:bCs/>
          <w:szCs w:val="24"/>
        </w:rPr>
        <w:t>1</w:t>
      </w:r>
      <w:r w:rsidRPr="00820146">
        <w:rPr>
          <w:rFonts w:cs="Times New Roman"/>
          <w:bCs/>
          <w:szCs w:val="24"/>
        </w:rPr>
        <w:t>. Примерные рабочие программы профессиональных модулей</w:t>
      </w:r>
    </w:p>
    <w:p w14:paraId="25221E88" w14:textId="77777777" w:rsidR="00064407" w:rsidRPr="00820146" w:rsidRDefault="00064407" w:rsidP="00C33E48">
      <w:pPr>
        <w:suppressAutoHyphens/>
        <w:spacing w:before="120"/>
        <w:rPr>
          <w:rFonts w:cs="Times New Roman"/>
          <w:bCs/>
          <w:szCs w:val="24"/>
        </w:rPr>
      </w:pPr>
      <w:r w:rsidRPr="00820146">
        <w:rPr>
          <w:rFonts w:cs="Times New Roman"/>
          <w:bCs/>
          <w:szCs w:val="24"/>
        </w:rPr>
        <w:t xml:space="preserve">Приложение </w:t>
      </w:r>
      <w:r w:rsidR="002F0CCE" w:rsidRPr="00820146">
        <w:rPr>
          <w:rFonts w:cs="Times New Roman"/>
          <w:bCs/>
          <w:szCs w:val="24"/>
        </w:rPr>
        <w:t>2</w:t>
      </w:r>
      <w:r w:rsidRPr="00820146">
        <w:rPr>
          <w:rFonts w:cs="Times New Roman"/>
          <w:bCs/>
          <w:szCs w:val="24"/>
        </w:rPr>
        <w:t>. Примерные рабочие программы учебных дисциплин</w:t>
      </w:r>
    </w:p>
    <w:p w14:paraId="28FA0214" w14:textId="77777777" w:rsidR="002F0CCE" w:rsidRPr="00820146" w:rsidRDefault="002F0CCE" w:rsidP="00C33E48">
      <w:pPr>
        <w:suppressAutoHyphens/>
        <w:spacing w:before="120"/>
        <w:rPr>
          <w:rFonts w:cs="Times New Roman"/>
          <w:bCs/>
          <w:szCs w:val="24"/>
        </w:rPr>
      </w:pPr>
      <w:r w:rsidRPr="00820146">
        <w:rPr>
          <w:rFonts w:cs="Times New Roman"/>
          <w:bCs/>
          <w:szCs w:val="24"/>
        </w:rPr>
        <w:t>Приложение 3. Примерное материально-техническое оснащение специальных помещений</w:t>
      </w:r>
    </w:p>
    <w:p w14:paraId="1A2E755C" w14:textId="77777777" w:rsidR="00064407" w:rsidRPr="00820146" w:rsidRDefault="00064407" w:rsidP="00C33E48">
      <w:pPr>
        <w:suppressAutoHyphens/>
        <w:spacing w:before="120"/>
        <w:rPr>
          <w:rFonts w:cs="Times New Roman"/>
          <w:bCs/>
          <w:szCs w:val="24"/>
        </w:rPr>
      </w:pPr>
      <w:r w:rsidRPr="00820146">
        <w:rPr>
          <w:rFonts w:cs="Times New Roman"/>
          <w:bCs/>
          <w:szCs w:val="24"/>
        </w:rPr>
        <w:t xml:space="preserve">Приложение </w:t>
      </w:r>
      <w:r w:rsidR="002F0CCE" w:rsidRPr="00820146">
        <w:rPr>
          <w:rFonts w:cs="Times New Roman"/>
          <w:bCs/>
          <w:szCs w:val="24"/>
        </w:rPr>
        <w:t>4</w:t>
      </w:r>
      <w:r w:rsidRPr="00820146">
        <w:rPr>
          <w:rFonts w:cs="Times New Roman"/>
          <w:bCs/>
          <w:szCs w:val="24"/>
        </w:rPr>
        <w:t xml:space="preserve">. </w:t>
      </w:r>
      <w:r w:rsidR="002F0CCE" w:rsidRPr="00820146">
        <w:rPr>
          <w:rFonts w:cs="Times New Roman"/>
          <w:bCs/>
          <w:szCs w:val="24"/>
        </w:rPr>
        <w:t>Порядок организации государственной итоговой аттестации</w:t>
      </w:r>
    </w:p>
    <w:p w14:paraId="035917D4" w14:textId="77777777" w:rsidR="002F0CCE" w:rsidRPr="00820146" w:rsidRDefault="002F0CCE" w:rsidP="00C33E48">
      <w:pPr>
        <w:suppressAutoHyphens/>
        <w:spacing w:before="120"/>
        <w:rPr>
          <w:rFonts w:cs="Times New Roman"/>
          <w:bCs/>
          <w:szCs w:val="24"/>
        </w:rPr>
      </w:pPr>
      <w:r w:rsidRPr="00820146">
        <w:rPr>
          <w:rFonts w:cs="Times New Roman"/>
          <w:bCs/>
          <w:szCs w:val="24"/>
        </w:rPr>
        <w:t>Приложение 5. Примерная рабочая программа воспитания</w:t>
      </w:r>
    </w:p>
    <w:p w14:paraId="0BF3C57C" w14:textId="77777777" w:rsidR="00064407" w:rsidRPr="00820146" w:rsidRDefault="00064407" w:rsidP="00064407">
      <w:pPr>
        <w:rPr>
          <w:rFonts w:cs="Times New Roman"/>
          <w:szCs w:val="24"/>
        </w:rPr>
      </w:pPr>
      <w:bookmarkStart w:id="4" w:name="_Toc103593992"/>
      <w:bookmarkStart w:id="5" w:name="_Toc460855517"/>
      <w:bookmarkStart w:id="6" w:name="_Toc460939924"/>
      <w:bookmarkEnd w:id="3"/>
      <w:r w:rsidRPr="00820146">
        <w:rPr>
          <w:rFonts w:cs="Times New Roman"/>
          <w:szCs w:val="24"/>
        </w:rPr>
        <w:br w:type="page"/>
      </w:r>
    </w:p>
    <w:p w14:paraId="21EBD2A2" w14:textId="77777777" w:rsidR="00144B89" w:rsidRPr="00820146" w:rsidRDefault="00144B89" w:rsidP="00144B89">
      <w:pPr>
        <w:pStyle w:val="1"/>
        <w:spacing w:before="0" w:after="0"/>
      </w:pPr>
      <w:bookmarkStart w:id="7" w:name="_Toc151844042"/>
      <w:bookmarkStart w:id="8" w:name="_Toc158807379"/>
      <w:bookmarkStart w:id="9" w:name="_Hlk156486035"/>
      <w:r w:rsidRPr="00820146">
        <w:t>Раздел 1. Общие положения</w:t>
      </w:r>
      <w:bookmarkEnd w:id="7"/>
      <w:bookmarkEnd w:id="8"/>
    </w:p>
    <w:p w14:paraId="6EFC473F" w14:textId="77777777" w:rsidR="00144B89" w:rsidRPr="00820146" w:rsidRDefault="00144B89" w:rsidP="009178BB"/>
    <w:p w14:paraId="5F463724" w14:textId="77777777" w:rsidR="00144B89" w:rsidRPr="00820146" w:rsidRDefault="00144B89" w:rsidP="00144B89">
      <w:pPr>
        <w:pStyle w:val="114"/>
        <w:spacing w:after="0" w:line="240" w:lineRule="auto"/>
      </w:pPr>
      <w:bookmarkStart w:id="10" w:name="_Toc151844043"/>
      <w:bookmarkStart w:id="11" w:name="_Toc158807380"/>
      <w:r w:rsidRPr="00820146">
        <w:t>1.1. Назначение примерной образовательной программы</w:t>
      </w:r>
      <w:bookmarkEnd w:id="10"/>
      <w:bookmarkEnd w:id="11"/>
    </w:p>
    <w:p w14:paraId="23BE58A4" w14:textId="55A1B1F8" w:rsidR="00144B89" w:rsidRPr="00820146" w:rsidRDefault="00144B89" w:rsidP="00144B89">
      <w:pPr>
        <w:pStyle w:val="a4"/>
        <w:suppressAutoHyphens/>
        <w:ind w:left="0" w:firstLine="709"/>
        <w:jc w:val="both"/>
        <w:rPr>
          <w:rFonts w:cs="Times New Roman"/>
          <w:bCs/>
          <w:szCs w:val="24"/>
        </w:rPr>
      </w:pPr>
      <w:r w:rsidRPr="00820146">
        <w:rPr>
          <w:rFonts w:cs="Times New Roman"/>
          <w:bCs/>
          <w:szCs w:val="24"/>
        </w:rPr>
        <w:t xml:space="preserve">Настоящая примерная образовательная программа «Профессионалитет» (далее – ПОП-П) по </w:t>
      </w:r>
      <w:r w:rsidR="001E363A" w:rsidRPr="00820146">
        <w:rPr>
          <w:rFonts w:eastAsia="Calibri" w:cs="Times New Roman"/>
          <w:bCs/>
          <w:szCs w:val="24"/>
        </w:rPr>
        <w:t xml:space="preserve">специальности </w:t>
      </w:r>
      <w:r w:rsidRPr="00820146">
        <w:rPr>
          <w:rFonts w:cs="Times New Roman"/>
          <w:bCs/>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820146">
        <w:rPr>
          <w:rFonts w:eastAsia="Calibri" w:cs="Times New Roman"/>
          <w:bCs/>
          <w:szCs w:val="24"/>
        </w:rPr>
        <w:t xml:space="preserve">по </w:t>
      </w:r>
      <w:r w:rsidR="001E363A" w:rsidRPr="00820146">
        <w:rPr>
          <w:rFonts w:eastAsia="Calibri" w:cs="Times New Roman"/>
          <w:bCs/>
          <w:szCs w:val="24"/>
        </w:rPr>
        <w:t>специальности 23.02.04 Техническая эксплуатация подъемно-транспортных, строительных, дорожных машин и оборудования (по отраслям)</w:t>
      </w:r>
      <w:r w:rsidRPr="00820146">
        <w:rPr>
          <w:rFonts w:cs="Times New Roman"/>
          <w:bCs/>
          <w:szCs w:val="24"/>
        </w:rPr>
        <w:t xml:space="preserve">, </w:t>
      </w:r>
      <w:r w:rsidRPr="00820146">
        <w:rPr>
          <w:rFonts w:eastAsia="Calibri" w:cs="Times New Roman"/>
          <w:bCs/>
          <w:szCs w:val="24"/>
        </w:rPr>
        <w:t xml:space="preserve">утвержденным приказом </w:t>
      </w:r>
      <w:r w:rsidRPr="00820146">
        <w:rPr>
          <w:rFonts w:cs="Times New Roman"/>
          <w:bCs/>
          <w:szCs w:val="24"/>
        </w:rPr>
        <w:t xml:space="preserve">Министерства просвещения Российской Федерации </w:t>
      </w:r>
      <w:r w:rsidR="005342D1" w:rsidRPr="00820146">
        <w:rPr>
          <w:rFonts w:cs="Times New Roman"/>
          <w:bCs/>
          <w:szCs w:val="24"/>
        </w:rPr>
        <w:t xml:space="preserve">от 8 февраля 2024 г. N 81 </w:t>
      </w:r>
      <w:r w:rsidRPr="00820146">
        <w:rPr>
          <w:rFonts w:cs="Times New Roman"/>
          <w:bCs/>
          <w:szCs w:val="24"/>
        </w:rPr>
        <w:t xml:space="preserve">(далее – ФГОС, ФГОС СПО). </w:t>
      </w:r>
    </w:p>
    <w:p w14:paraId="585B4905" w14:textId="77777777" w:rsidR="00144B89" w:rsidRPr="00820146" w:rsidRDefault="00144B89" w:rsidP="00144B89">
      <w:pPr>
        <w:pStyle w:val="a4"/>
        <w:suppressAutoHyphens/>
        <w:spacing w:line="276" w:lineRule="auto"/>
        <w:ind w:left="0" w:firstLine="709"/>
        <w:jc w:val="both"/>
        <w:rPr>
          <w:rFonts w:cs="Times New Roman"/>
          <w:bCs/>
          <w:szCs w:val="24"/>
        </w:rPr>
      </w:pPr>
      <w:r w:rsidRPr="00820146">
        <w:rPr>
          <w:rFonts w:cs="Times New Roman"/>
          <w:bCs/>
          <w:szCs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w:t>
      </w:r>
      <w:r w:rsidR="006E569C" w:rsidRPr="00820146">
        <w:rPr>
          <w:rFonts w:cs="Times New Roman"/>
          <w:bCs/>
          <w:szCs w:val="24"/>
        </w:rPr>
        <w:t xml:space="preserve"> </w:t>
      </w:r>
      <w:r w:rsidRPr="00820146">
        <w:rPr>
          <w:rFonts w:cs="Times New Roman"/>
          <w:bCs/>
          <w:szCs w:val="24"/>
        </w:rPr>
        <w:t>с учетом запросов конкретных работодателей.</w:t>
      </w:r>
    </w:p>
    <w:p w14:paraId="410D1C8F" w14:textId="008B70ED" w:rsidR="00144B89" w:rsidRPr="00820146" w:rsidRDefault="00144B89" w:rsidP="00144B89">
      <w:pPr>
        <w:suppressAutoHyphens/>
        <w:ind w:firstLine="709"/>
        <w:jc w:val="both"/>
        <w:rPr>
          <w:rFonts w:cs="Times New Roman"/>
          <w:bCs/>
          <w:szCs w:val="24"/>
        </w:rPr>
      </w:pPr>
      <w:r w:rsidRPr="00820146">
        <w:rPr>
          <w:rFonts w:cs="Times New Roman"/>
          <w:bCs/>
          <w:szCs w:val="24"/>
        </w:rPr>
        <w:t xml:space="preserve">ПОП-П определяет рекомендованный объем и содержание среднего профессионального образования по </w:t>
      </w:r>
      <w:r w:rsidR="001E363A" w:rsidRPr="00820146">
        <w:rPr>
          <w:rFonts w:eastAsia="Calibri" w:cs="Times New Roman"/>
          <w:bCs/>
          <w:szCs w:val="24"/>
        </w:rPr>
        <w:t>специальности 23.02.04 Техническая эксплуатация подъемно-транспортных, строительных, дорожных машин и оборудования (по отраслям)</w:t>
      </w:r>
      <w:r w:rsidRPr="00820146">
        <w:rPr>
          <w:rFonts w:cs="Times New Roman"/>
          <w:bCs/>
          <w:szCs w:val="24"/>
        </w:rPr>
        <w:t>, планируемые результаты освоения образовательной программы, примерные условия реализации образовательной программы.</w:t>
      </w:r>
    </w:p>
    <w:p w14:paraId="2F0D6853" w14:textId="25BA7F2F" w:rsidR="00144B89" w:rsidRPr="00820146" w:rsidRDefault="00144B89" w:rsidP="00144B89">
      <w:pPr>
        <w:suppressAutoHyphens/>
        <w:ind w:firstLine="709"/>
        <w:jc w:val="both"/>
        <w:rPr>
          <w:rFonts w:cs="Times New Roman"/>
          <w:bCs/>
          <w:szCs w:val="24"/>
        </w:rPr>
      </w:pPr>
      <w:r w:rsidRPr="00820146">
        <w:rPr>
          <w:rFonts w:cs="Times New Roman"/>
          <w:bCs/>
          <w:szCs w:val="24"/>
        </w:rPr>
        <w:t>ПОП</w:t>
      </w:r>
      <w:r w:rsidR="00B978AE" w:rsidRPr="00820146">
        <w:rPr>
          <w:rFonts w:cs="Times New Roman"/>
          <w:bCs/>
          <w:szCs w:val="24"/>
        </w:rPr>
        <w:t>-П</w:t>
      </w:r>
      <w:r w:rsidRPr="00820146">
        <w:rPr>
          <w:rFonts w:cs="Times New Roman"/>
          <w:bCs/>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w:t>
      </w:r>
      <w:r w:rsidR="001E363A" w:rsidRPr="00820146">
        <w:rPr>
          <w:rFonts w:cs="Times New Roman"/>
          <w:bCs/>
          <w:szCs w:val="24"/>
        </w:rPr>
        <w:t xml:space="preserve">специальности </w:t>
      </w:r>
      <w:r w:rsidRPr="00820146">
        <w:rPr>
          <w:rFonts w:cs="Times New Roman"/>
          <w:bCs/>
          <w:szCs w:val="24"/>
        </w:rPr>
        <w:t>среднего профессионального образования.</w:t>
      </w:r>
    </w:p>
    <w:p w14:paraId="306811D8" w14:textId="77777777" w:rsidR="00144B89" w:rsidRPr="00820146" w:rsidRDefault="00144B89" w:rsidP="00144B89">
      <w:pPr>
        <w:pStyle w:val="1d"/>
        <w:rPr>
          <w:lang w:val="ru-RU"/>
        </w:rPr>
      </w:pPr>
    </w:p>
    <w:p w14:paraId="23814F35" w14:textId="7C8A71C7" w:rsidR="00144B89" w:rsidRPr="00820146" w:rsidRDefault="00144B89" w:rsidP="00144B89">
      <w:pPr>
        <w:pStyle w:val="114"/>
        <w:spacing w:after="0" w:line="240" w:lineRule="auto"/>
      </w:pPr>
      <w:bookmarkStart w:id="12" w:name="_Toc151844044"/>
      <w:bookmarkStart w:id="13" w:name="_Toc158807381"/>
      <w:r w:rsidRPr="00820146">
        <w:t>1.2. Нормативные документы</w:t>
      </w:r>
      <w:bookmarkEnd w:id="12"/>
      <w:bookmarkEnd w:id="13"/>
    </w:p>
    <w:p w14:paraId="32C85F86" w14:textId="77777777" w:rsidR="00144B89" w:rsidRPr="00820146" w:rsidRDefault="00144B89" w:rsidP="00144B89">
      <w:pPr>
        <w:suppressAutoHyphens/>
        <w:ind w:firstLine="709"/>
        <w:jc w:val="both"/>
        <w:rPr>
          <w:rFonts w:cs="Times New Roman"/>
          <w:bCs/>
          <w:szCs w:val="24"/>
        </w:rPr>
      </w:pPr>
      <w:r w:rsidRPr="00820146">
        <w:rPr>
          <w:rFonts w:cs="Times New Roman"/>
          <w:bCs/>
          <w:szCs w:val="24"/>
        </w:rPr>
        <w:t>Федеральный закон от 29.12.2012 № 273-ФЗ «Об образовании в Российской Федерации»;</w:t>
      </w:r>
    </w:p>
    <w:p w14:paraId="4C056528" w14:textId="77777777" w:rsidR="00144B89" w:rsidRPr="00820146" w:rsidRDefault="00144B89" w:rsidP="00144B89">
      <w:pPr>
        <w:ind w:firstLine="709"/>
        <w:jc w:val="both"/>
        <w:rPr>
          <w:rFonts w:cs="Times New Roman"/>
          <w:bCs/>
          <w:szCs w:val="24"/>
        </w:rPr>
      </w:pPr>
      <w:r w:rsidRPr="00820146">
        <w:rPr>
          <w:rFonts w:cs="Times New Roman"/>
          <w:bCs/>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06068255" w14:textId="22833A10" w:rsidR="00144B89" w:rsidRPr="00820146" w:rsidRDefault="00144B89" w:rsidP="00144B89">
      <w:pPr>
        <w:suppressAutoHyphens/>
        <w:ind w:firstLine="709"/>
        <w:jc w:val="both"/>
        <w:rPr>
          <w:rFonts w:cs="Times New Roman"/>
          <w:bCs/>
          <w:szCs w:val="24"/>
        </w:rPr>
      </w:pPr>
      <w:r w:rsidRPr="00820146">
        <w:rPr>
          <w:rFonts w:cs="Times New Roman"/>
          <w:bCs/>
          <w:szCs w:val="24"/>
        </w:rPr>
        <w:t xml:space="preserve">Федеральный государственный образовательный стандарт среднего профессионального образования по </w:t>
      </w:r>
      <w:r w:rsidR="001E363A" w:rsidRPr="00820146">
        <w:rPr>
          <w:rFonts w:eastAsia="Calibri" w:cs="Times New Roman"/>
          <w:bCs/>
          <w:szCs w:val="24"/>
        </w:rPr>
        <w:t>специальности 23.02.04 Техническая эксплуатация подъемно-транспортных, строительных, дорожных машин и оборудования (по отраслям)</w:t>
      </w:r>
      <w:r w:rsidRPr="00820146">
        <w:rPr>
          <w:rFonts w:cs="Times New Roman"/>
          <w:bCs/>
          <w:szCs w:val="24"/>
        </w:rPr>
        <w:t xml:space="preserve"> </w:t>
      </w:r>
      <w:r w:rsidR="005342D1" w:rsidRPr="00820146">
        <w:rPr>
          <w:rFonts w:cs="Times New Roman"/>
          <w:bCs/>
          <w:szCs w:val="24"/>
        </w:rPr>
        <w:t>от 8 февраля 2024 г. N 81</w:t>
      </w:r>
      <w:r w:rsidRPr="00820146">
        <w:rPr>
          <w:rFonts w:cs="Times New Roman"/>
          <w:bCs/>
          <w:szCs w:val="24"/>
        </w:rPr>
        <w:t>;</w:t>
      </w:r>
    </w:p>
    <w:p w14:paraId="42C29F57" w14:textId="77777777" w:rsidR="00144B89" w:rsidRPr="00820146" w:rsidRDefault="00144B89" w:rsidP="00144B89">
      <w:pPr>
        <w:ind w:firstLine="709"/>
        <w:jc w:val="both"/>
        <w:rPr>
          <w:rFonts w:cs="Times New Roman"/>
          <w:bCs/>
          <w:szCs w:val="24"/>
        </w:rPr>
      </w:pPr>
      <w:r w:rsidRPr="00820146">
        <w:rPr>
          <w:rFonts w:cs="Times New Roman"/>
          <w:bCs/>
          <w:szCs w:val="24"/>
        </w:rPr>
        <w:t>Порядок организации и осуществления образовательной деятельности по образовательным программам среднего профессионального образования (Приказ Минпросвещения России от 24.08.2022 № 762);</w:t>
      </w:r>
    </w:p>
    <w:p w14:paraId="3F67A9BE" w14:textId="77777777" w:rsidR="00144B89" w:rsidRPr="00820146" w:rsidRDefault="00144B89" w:rsidP="00144B89">
      <w:pPr>
        <w:ind w:firstLine="709"/>
        <w:jc w:val="both"/>
        <w:rPr>
          <w:rFonts w:cs="Times New Roman"/>
          <w:bCs/>
          <w:szCs w:val="24"/>
        </w:rPr>
      </w:pPr>
      <w:r w:rsidRPr="00820146">
        <w:rPr>
          <w:rFonts w:cs="Times New Roman"/>
          <w:bCs/>
          <w:szCs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06E7AF66" w14:textId="77777777" w:rsidR="00144B89" w:rsidRPr="00820146" w:rsidRDefault="00144B89" w:rsidP="00144B89">
      <w:pPr>
        <w:ind w:firstLine="709"/>
        <w:jc w:val="both"/>
        <w:rPr>
          <w:rFonts w:cs="Times New Roman"/>
          <w:bCs/>
          <w:szCs w:val="24"/>
        </w:rPr>
      </w:pPr>
      <w:r w:rsidRPr="00820146">
        <w:rPr>
          <w:rFonts w:cs="Times New Roman"/>
          <w:bCs/>
          <w:szCs w:val="24"/>
        </w:rPr>
        <w:t>Положение о практической подготовке обучающихся (Приказ Минобрнауки России № 885, Минпросвещения России № 390 от 05.08.2020);</w:t>
      </w:r>
    </w:p>
    <w:p w14:paraId="01409993" w14:textId="77777777" w:rsidR="00144B89" w:rsidRPr="00820146" w:rsidRDefault="00144B89" w:rsidP="00144B89">
      <w:pPr>
        <w:suppressAutoHyphens/>
        <w:ind w:firstLine="709"/>
        <w:jc w:val="both"/>
        <w:rPr>
          <w:rFonts w:cs="Times New Roman"/>
          <w:bCs/>
          <w:szCs w:val="24"/>
        </w:rPr>
      </w:pPr>
      <w:r w:rsidRPr="00820146">
        <w:rPr>
          <w:rFonts w:cs="Times New Roman"/>
          <w:bCs/>
          <w:szCs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265054C0" w14:textId="09F0AE2E" w:rsidR="00144B89" w:rsidRPr="00820146" w:rsidRDefault="00144B89" w:rsidP="00144B89">
      <w:pPr>
        <w:shd w:val="clear" w:color="auto" w:fill="FFFFFF" w:themeFill="background1"/>
        <w:suppressAutoHyphens/>
        <w:ind w:firstLine="709"/>
        <w:jc w:val="both"/>
        <w:rPr>
          <w:rFonts w:eastAsia="Calibri" w:cs="Times New Roman"/>
          <w:szCs w:val="24"/>
        </w:rPr>
      </w:pPr>
      <w:r w:rsidRPr="00820146">
        <w:rPr>
          <w:rFonts w:eastAsia="Calibri" w:cs="Times New Roman"/>
          <w:szCs w:val="24"/>
        </w:rPr>
        <w:t xml:space="preserve">Перечень </w:t>
      </w:r>
      <w:r w:rsidR="00A7705A" w:rsidRPr="00820146">
        <w:rPr>
          <w:rFonts w:eastAsia="Calibri" w:cs="Times New Roman"/>
          <w:szCs w:val="24"/>
        </w:rPr>
        <w:t xml:space="preserve">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r w:rsidRPr="00820146">
        <w:rPr>
          <w:rFonts w:eastAsia="Calibri" w:cs="Times New Roman"/>
          <w:szCs w:val="24"/>
        </w:rPr>
        <w:t xml:space="preserve">(приказ </w:t>
      </w:r>
      <w:r w:rsidR="000D70AD" w:rsidRPr="00820146">
        <w:rPr>
          <w:rFonts w:eastAsia="Calibri" w:cs="Times New Roman"/>
          <w:szCs w:val="24"/>
        </w:rPr>
        <w:t>Минпросвещения России от 13.12.2023 N 932</w:t>
      </w:r>
      <w:r w:rsidRPr="00820146">
        <w:rPr>
          <w:rFonts w:eastAsia="Calibri" w:cs="Times New Roman"/>
          <w:szCs w:val="24"/>
        </w:rPr>
        <w:t>);</w:t>
      </w:r>
    </w:p>
    <w:p w14:paraId="72D01401" w14:textId="1426343A" w:rsidR="00144B89" w:rsidRPr="00820146" w:rsidRDefault="00144B89" w:rsidP="00144B89">
      <w:pPr>
        <w:shd w:val="clear" w:color="auto" w:fill="FFFFFF" w:themeFill="background1"/>
        <w:suppressAutoHyphens/>
        <w:ind w:firstLine="709"/>
        <w:jc w:val="both"/>
        <w:rPr>
          <w:rFonts w:cs="Times New Roman"/>
          <w:bCs/>
          <w:szCs w:val="24"/>
        </w:rPr>
      </w:pPr>
      <w:r w:rsidRPr="00820146">
        <w:rPr>
          <w:rFonts w:cs="Times New Roman"/>
          <w:bCs/>
          <w:szCs w:val="24"/>
        </w:rPr>
        <w:t>Приказ Министерства науки и высшего образования Российской Федерации</w:t>
      </w:r>
      <w:r w:rsidRPr="00820146">
        <w:rPr>
          <w:rFonts w:cs="Times New Roman"/>
          <w:bCs/>
          <w:szCs w:val="24"/>
        </w:rPr>
        <w:br/>
        <w:t xml:space="preserve">и Министерства просвещения Российской Федерации от 05.08.2020 № 882/391 </w:t>
      </w:r>
      <w:r w:rsidRPr="00820146">
        <w:rPr>
          <w:rFonts w:cs="Times New Roman"/>
          <w:bCs/>
          <w:szCs w:val="24"/>
        </w:rPr>
        <w:br/>
        <w:t>«Об организации и осуществлении образовательной деятельности при сетевой форме реализации образовательных программ».</w:t>
      </w:r>
    </w:p>
    <w:p w14:paraId="2624BC91" w14:textId="643288B9" w:rsidR="00B90A42" w:rsidRPr="00820146" w:rsidRDefault="00B90A42" w:rsidP="00B90A42">
      <w:pPr>
        <w:shd w:val="clear" w:color="auto" w:fill="FFFFFF" w:themeFill="background1"/>
        <w:suppressAutoHyphens/>
        <w:ind w:firstLine="709"/>
        <w:jc w:val="both"/>
        <w:rPr>
          <w:rFonts w:cs="Times New Roman"/>
          <w:bCs/>
          <w:szCs w:val="24"/>
        </w:rPr>
      </w:pPr>
      <w:r w:rsidRPr="00820146">
        <w:rPr>
          <w:rFonts w:cs="Times New Roman"/>
          <w:bCs/>
          <w:szCs w:val="24"/>
        </w:rPr>
        <w:t>Приказ Министерства труда и социальной защиты Российской Федерации от 13.03.2017 г. № 275н «Об утверждении профессионального стандарта «Специалист по мехатронным системам автомобиля»;</w:t>
      </w:r>
    </w:p>
    <w:p w14:paraId="6A62BB46" w14:textId="01B4192C" w:rsidR="00B90A42" w:rsidRPr="00DB6585" w:rsidRDefault="00B90A42" w:rsidP="00B90A42">
      <w:pPr>
        <w:shd w:val="clear" w:color="auto" w:fill="FFFFFF" w:themeFill="background1"/>
        <w:suppressAutoHyphens/>
        <w:ind w:firstLine="709"/>
        <w:jc w:val="both"/>
        <w:rPr>
          <w:rFonts w:cs="Times New Roman"/>
          <w:bCs/>
          <w:szCs w:val="24"/>
        </w:rPr>
      </w:pPr>
      <w:r w:rsidRPr="00820146">
        <w:rPr>
          <w:rFonts w:cs="Times New Roman"/>
          <w:bCs/>
          <w:szCs w:val="24"/>
        </w:rPr>
        <w:t>Приказ Министерства труда и социальной защиты Российской Федерации от 20.03.2018 г. № 169н «Об утверждении профессионального стандарта «Специалист по эксплуатации подъёмных сооружений»;</w:t>
      </w:r>
    </w:p>
    <w:p w14:paraId="68A575AB" w14:textId="0FA7AD2A" w:rsidR="00F8423C" w:rsidRPr="00F8423C" w:rsidRDefault="007E4A79" w:rsidP="007E4A79">
      <w:pPr>
        <w:shd w:val="clear" w:color="auto" w:fill="FFFFFF" w:themeFill="background1"/>
        <w:suppressAutoHyphens/>
        <w:ind w:firstLine="709"/>
        <w:jc w:val="both"/>
        <w:rPr>
          <w:rFonts w:cs="Times New Roman"/>
          <w:bCs/>
          <w:szCs w:val="24"/>
        </w:rPr>
      </w:pPr>
      <w:r w:rsidRPr="00F8423C">
        <w:rPr>
          <w:rFonts w:cs="Times New Roman"/>
          <w:bCs/>
          <w:szCs w:val="24"/>
        </w:rPr>
        <w:t>Приказ Министерства</w:t>
      </w:r>
      <w:r>
        <w:rPr>
          <w:rFonts w:cs="Times New Roman"/>
          <w:bCs/>
          <w:szCs w:val="24"/>
        </w:rPr>
        <w:t xml:space="preserve"> </w:t>
      </w:r>
      <w:r w:rsidRPr="00F8423C">
        <w:rPr>
          <w:rFonts w:cs="Times New Roman"/>
          <w:bCs/>
          <w:szCs w:val="24"/>
        </w:rPr>
        <w:t>труда и социальной защиты Российской Федерации</w:t>
      </w:r>
      <w:r>
        <w:rPr>
          <w:rFonts w:cs="Times New Roman"/>
          <w:bCs/>
          <w:szCs w:val="24"/>
        </w:rPr>
        <w:t xml:space="preserve"> </w:t>
      </w:r>
      <w:r w:rsidRPr="00F8423C">
        <w:rPr>
          <w:rFonts w:cs="Times New Roman"/>
          <w:bCs/>
          <w:szCs w:val="24"/>
        </w:rPr>
        <w:t xml:space="preserve">от 30.03.2021 № 165н </w:t>
      </w:r>
      <w:r w:rsidRPr="00820146">
        <w:rPr>
          <w:rFonts w:cs="Times New Roman"/>
          <w:bCs/>
          <w:szCs w:val="24"/>
        </w:rPr>
        <w:t>«Об утверждении профессионального стандарта</w:t>
      </w:r>
      <w:r>
        <w:rPr>
          <w:rFonts w:cs="Times New Roman"/>
          <w:bCs/>
          <w:szCs w:val="24"/>
        </w:rPr>
        <w:t xml:space="preserve"> «</w:t>
      </w:r>
      <w:r w:rsidR="00F8423C" w:rsidRPr="00F8423C">
        <w:rPr>
          <w:rFonts w:cs="Times New Roman"/>
          <w:bCs/>
          <w:szCs w:val="24"/>
        </w:rPr>
        <w:t>Машинист бульдозера на горных работах</w:t>
      </w:r>
      <w:r>
        <w:rPr>
          <w:rFonts w:cs="Times New Roman"/>
          <w:bCs/>
          <w:szCs w:val="24"/>
        </w:rPr>
        <w:t>»;</w:t>
      </w:r>
    </w:p>
    <w:p w14:paraId="0E7867E1" w14:textId="777133FA" w:rsidR="007E4A79" w:rsidRDefault="007E4A79" w:rsidP="007E4A79">
      <w:pPr>
        <w:ind w:firstLine="709"/>
      </w:pPr>
      <w:bookmarkStart w:id="14" w:name="_Toc151844045"/>
      <w:bookmarkStart w:id="15" w:name="_Toc158807382"/>
      <w:r>
        <w:t>Приказ Министерства труда и социальной защиты Российской Федерации</w:t>
      </w:r>
    </w:p>
    <w:p w14:paraId="74580731" w14:textId="5DFAC81E" w:rsidR="00F8423C" w:rsidRPr="007E4A79" w:rsidRDefault="007E4A79" w:rsidP="00F8423C">
      <w:r>
        <w:t xml:space="preserve">от 21.10.2021 № 752н </w:t>
      </w:r>
      <w:r w:rsidRPr="00820146">
        <w:rPr>
          <w:rFonts w:cs="Times New Roman"/>
          <w:bCs/>
          <w:szCs w:val="24"/>
        </w:rPr>
        <w:t>«Об утверждении профессионального стандарта</w:t>
      </w:r>
      <w:r>
        <w:rPr>
          <w:rFonts w:cs="Times New Roman"/>
          <w:bCs/>
          <w:szCs w:val="24"/>
        </w:rPr>
        <w:t xml:space="preserve"> «</w:t>
      </w:r>
      <w:r w:rsidR="00F8423C">
        <w:t>Машинист экскаватора</w:t>
      </w:r>
      <w:r>
        <w:t>»;</w:t>
      </w:r>
    </w:p>
    <w:p w14:paraId="02D493C4" w14:textId="78DC0B13" w:rsidR="00F8423C" w:rsidRPr="00F8423C" w:rsidRDefault="007E4A79" w:rsidP="007E4A79">
      <w:pPr>
        <w:ind w:firstLine="709"/>
      </w:pPr>
      <w:r w:rsidRPr="00F8423C">
        <w:t>Приказ Министерства</w:t>
      </w:r>
      <w:r>
        <w:t xml:space="preserve"> </w:t>
      </w:r>
      <w:r w:rsidRPr="00F8423C">
        <w:t>труда и социальной защиты Российской Федерации от 28.11.2013 № 701н</w:t>
      </w:r>
      <w:r w:rsidRPr="007E4A79">
        <w:t xml:space="preserve"> </w:t>
      </w:r>
      <w:r>
        <w:t>«</w:t>
      </w:r>
      <w:r w:rsidRPr="007E4A79">
        <w:t>Об утверждении профессионального стандарта</w:t>
      </w:r>
      <w:r w:rsidRPr="00F8423C">
        <w:t xml:space="preserve"> </w:t>
      </w:r>
      <w:r>
        <w:t>«</w:t>
      </w:r>
      <w:r w:rsidR="00F8423C" w:rsidRPr="00F8423C">
        <w:t>Сварщик</w:t>
      </w:r>
      <w:r>
        <w:t>»;</w:t>
      </w:r>
    </w:p>
    <w:p w14:paraId="0BE37869" w14:textId="43E924E8" w:rsidR="00F8423C" w:rsidRPr="00F8423C" w:rsidRDefault="007E4A79" w:rsidP="007E4A79">
      <w:pPr>
        <w:ind w:firstLine="709"/>
      </w:pPr>
      <w:r w:rsidRPr="00F8423C">
        <w:t>Приказ Министерства</w:t>
      </w:r>
      <w:r>
        <w:t xml:space="preserve"> </w:t>
      </w:r>
      <w:r w:rsidRPr="00F8423C">
        <w:t>труда и социальной защиты Российской Федерации от 01.03.2017 № 215н</w:t>
      </w:r>
      <w:r w:rsidRPr="007E4A79">
        <w:t xml:space="preserve"> </w:t>
      </w:r>
      <w:r>
        <w:t>«</w:t>
      </w:r>
      <w:r w:rsidRPr="007E4A79">
        <w:t>Об утверждении профессионального стандарта</w:t>
      </w:r>
      <w:r w:rsidRPr="00F8423C">
        <w:t xml:space="preserve"> </w:t>
      </w:r>
      <w:r>
        <w:t>«</w:t>
      </w:r>
      <w:r w:rsidR="00F8423C" w:rsidRPr="00F8423C">
        <w:t>Машинист крана общего назначения</w:t>
      </w:r>
      <w:r>
        <w:t>»;</w:t>
      </w:r>
    </w:p>
    <w:p w14:paraId="4BEA2D2D" w14:textId="545C4A31" w:rsidR="00F8423C" w:rsidRPr="007E4A79" w:rsidRDefault="007E4A79" w:rsidP="007E4A79">
      <w:pPr>
        <w:ind w:firstLine="709"/>
      </w:pPr>
      <w:r w:rsidRPr="00F8423C">
        <w:t>Приказ Министерства</w:t>
      </w:r>
      <w:r>
        <w:t xml:space="preserve"> </w:t>
      </w:r>
      <w:r w:rsidRPr="00F8423C">
        <w:t>труда и социальной защиты Российской Федерации от 15.07.2021 № 476н</w:t>
      </w:r>
      <w:r w:rsidRPr="007E4A79">
        <w:t xml:space="preserve"> </w:t>
      </w:r>
      <w:r>
        <w:t>«</w:t>
      </w:r>
      <w:r w:rsidRPr="007E4A79">
        <w:t xml:space="preserve">Об утверждении профессионального стандарта </w:t>
      </w:r>
      <w:r>
        <w:t>«</w:t>
      </w:r>
      <w:r w:rsidR="00F8423C" w:rsidRPr="00F8423C">
        <w:t>Машинист автогрейдера</w:t>
      </w:r>
      <w:r>
        <w:t>».</w:t>
      </w:r>
    </w:p>
    <w:p w14:paraId="1A41598A" w14:textId="77777777" w:rsidR="00F8423C" w:rsidRPr="007E4A79" w:rsidRDefault="00F8423C" w:rsidP="00F8423C"/>
    <w:p w14:paraId="0EB32C5D" w14:textId="663BE3FD" w:rsidR="00144B89" w:rsidRPr="00820146" w:rsidRDefault="00144B89" w:rsidP="00144B89">
      <w:pPr>
        <w:pStyle w:val="114"/>
        <w:spacing w:after="0" w:line="240" w:lineRule="auto"/>
      </w:pPr>
      <w:r w:rsidRPr="00820146">
        <w:t>1.3. Перечень сокращений</w:t>
      </w:r>
      <w:bookmarkEnd w:id="14"/>
      <w:bookmarkEnd w:id="15"/>
    </w:p>
    <w:p w14:paraId="4D10438D" w14:textId="77777777" w:rsidR="003D76C3" w:rsidRPr="00820146" w:rsidRDefault="003D76C3" w:rsidP="003D76C3">
      <w:pPr>
        <w:tabs>
          <w:tab w:val="left" w:pos="993"/>
        </w:tabs>
        <w:ind w:firstLine="709"/>
        <w:jc w:val="both"/>
        <w:rPr>
          <w:rFonts w:eastAsia="Times New Roman" w:cs="Times New Roman"/>
          <w:szCs w:val="24"/>
        </w:rPr>
      </w:pPr>
      <w:r w:rsidRPr="00820146">
        <w:rPr>
          <w:rFonts w:eastAsia="Times New Roman" w:cs="Times New Roman"/>
          <w:szCs w:val="24"/>
        </w:rPr>
        <w:t>ВЧ – вариативная часть образовательной программы;</w:t>
      </w:r>
    </w:p>
    <w:p w14:paraId="0AB9A988" w14:textId="77777777" w:rsidR="00144B89" w:rsidRPr="00820146" w:rsidRDefault="00144B89" w:rsidP="00144B89">
      <w:pPr>
        <w:tabs>
          <w:tab w:val="left" w:pos="993"/>
        </w:tabs>
        <w:ind w:firstLine="709"/>
        <w:jc w:val="both"/>
        <w:rPr>
          <w:rFonts w:eastAsia="Times New Roman" w:cs="Times New Roman"/>
          <w:szCs w:val="24"/>
        </w:rPr>
      </w:pPr>
      <w:r w:rsidRPr="00820146">
        <w:rPr>
          <w:rFonts w:eastAsia="Times New Roman" w:cs="Times New Roman"/>
          <w:szCs w:val="24"/>
        </w:rPr>
        <w:t>ГИА – государственная итоговая аттестация;</w:t>
      </w:r>
    </w:p>
    <w:p w14:paraId="0FA96D4C" w14:textId="77777777" w:rsidR="00144B89" w:rsidRPr="00820146" w:rsidRDefault="00144B89" w:rsidP="00144B89">
      <w:pPr>
        <w:tabs>
          <w:tab w:val="left" w:pos="993"/>
        </w:tabs>
        <w:ind w:firstLine="709"/>
        <w:jc w:val="both"/>
        <w:rPr>
          <w:rFonts w:eastAsia="Times New Roman" w:cs="Times New Roman"/>
          <w:szCs w:val="24"/>
        </w:rPr>
      </w:pPr>
      <w:r w:rsidRPr="00820146">
        <w:rPr>
          <w:rFonts w:eastAsia="Times New Roman" w:cs="Times New Roman"/>
          <w:szCs w:val="24"/>
        </w:rPr>
        <w:t>ДЭ – демонстрационный экзамен;</w:t>
      </w:r>
    </w:p>
    <w:p w14:paraId="3C499BB0" w14:textId="77777777" w:rsidR="00144B89" w:rsidRPr="00820146" w:rsidRDefault="00144B89" w:rsidP="00144B89">
      <w:pPr>
        <w:tabs>
          <w:tab w:val="left" w:pos="993"/>
        </w:tabs>
        <w:ind w:firstLine="709"/>
        <w:jc w:val="both"/>
        <w:rPr>
          <w:rFonts w:eastAsia="Times New Roman" w:cs="Times New Roman"/>
          <w:szCs w:val="24"/>
        </w:rPr>
      </w:pPr>
      <w:r w:rsidRPr="00820146">
        <w:rPr>
          <w:rFonts w:eastAsia="Times New Roman" w:cs="Times New Roman"/>
          <w:szCs w:val="24"/>
        </w:rPr>
        <w:t>МДК – междисциплинарный курс;</w:t>
      </w:r>
    </w:p>
    <w:p w14:paraId="6EE68B06" w14:textId="77777777" w:rsidR="00144B89" w:rsidRPr="00820146" w:rsidRDefault="00144B89" w:rsidP="00144B89">
      <w:pPr>
        <w:tabs>
          <w:tab w:val="left" w:pos="993"/>
        </w:tabs>
        <w:suppressAutoHyphens/>
        <w:ind w:firstLine="709"/>
        <w:jc w:val="both"/>
        <w:rPr>
          <w:rFonts w:cs="Times New Roman"/>
          <w:szCs w:val="24"/>
        </w:rPr>
      </w:pPr>
      <w:r w:rsidRPr="00820146">
        <w:rPr>
          <w:rFonts w:cs="Times New Roman"/>
          <w:szCs w:val="24"/>
        </w:rPr>
        <w:t xml:space="preserve">ОК </w:t>
      </w:r>
      <w:r w:rsidRPr="00820146">
        <w:rPr>
          <w:rFonts w:cs="Times New Roman"/>
          <w:bCs/>
          <w:szCs w:val="24"/>
        </w:rPr>
        <w:t xml:space="preserve">– </w:t>
      </w:r>
      <w:r w:rsidRPr="00820146">
        <w:rPr>
          <w:rFonts w:cs="Times New Roman"/>
          <w:szCs w:val="24"/>
        </w:rPr>
        <w:t>общие компетенции;</w:t>
      </w:r>
    </w:p>
    <w:p w14:paraId="1D704816" w14:textId="77777777" w:rsidR="00144B89" w:rsidRPr="00820146" w:rsidRDefault="00144B89" w:rsidP="00144B89">
      <w:pPr>
        <w:tabs>
          <w:tab w:val="left" w:pos="993"/>
        </w:tabs>
        <w:ind w:firstLine="709"/>
        <w:jc w:val="both"/>
        <w:rPr>
          <w:rFonts w:eastAsia="Times New Roman" w:cs="Times New Roman"/>
          <w:szCs w:val="24"/>
        </w:rPr>
      </w:pPr>
      <w:r w:rsidRPr="00820146">
        <w:rPr>
          <w:rFonts w:eastAsia="Times New Roman" w:cs="Times New Roman"/>
          <w:szCs w:val="24"/>
        </w:rPr>
        <w:t>ОП – общепрофессиональный цикл;</w:t>
      </w:r>
    </w:p>
    <w:p w14:paraId="778A44D6" w14:textId="77777777" w:rsidR="00144B89" w:rsidRPr="00820146" w:rsidRDefault="00144B89" w:rsidP="00144B89">
      <w:pPr>
        <w:tabs>
          <w:tab w:val="left" w:pos="993"/>
        </w:tabs>
        <w:suppressAutoHyphens/>
        <w:ind w:firstLine="709"/>
        <w:jc w:val="both"/>
        <w:rPr>
          <w:rFonts w:cs="Times New Roman"/>
          <w:bCs/>
          <w:szCs w:val="24"/>
        </w:rPr>
      </w:pPr>
      <w:r w:rsidRPr="00820146">
        <w:rPr>
          <w:rFonts w:cs="Times New Roman"/>
          <w:bCs/>
          <w:szCs w:val="24"/>
        </w:rPr>
        <w:t>ОТФ – обобщенная трудовая функция;</w:t>
      </w:r>
    </w:p>
    <w:p w14:paraId="60DC5BF0" w14:textId="77777777" w:rsidR="003D76C3" w:rsidRPr="00820146" w:rsidRDefault="003D76C3" w:rsidP="003D76C3">
      <w:pPr>
        <w:tabs>
          <w:tab w:val="left" w:pos="993"/>
        </w:tabs>
        <w:ind w:firstLine="709"/>
        <w:jc w:val="both"/>
        <w:rPr>
          <w:rFonts w:eastAsia="Times New Roman" w:cs="Times New Roman"/>
          <w:szCs w:val="24"/>
        </w:rPr>
      </w:pPr>
      <w:r w:rsidRPr="00820146">
        <w:rPr>
          <w:rFonts w:eastAsia="Times New Roman" w:cs="Times New Roman"/>
          <w:szCs w:val="24"/>
        </w:rPr>
        <w:t xml:space="preserve">ОЧ – обязательная часть образовательной программы; </w:t>
      </w:r>
    </w:p>
    <w:p w14:paraId="0E7FC593" w14:textId="1896077C" w:rsidR="00144B89" w:rsidRPr="00820146" w:rsidRDefault="00144B89" w:rsidP="00144B89">
      <w:pPr>
        <w:tabs>
          <w:tab w:val="left" w:pos="993"/>
        </w:tabs>
        <w:spacing w:line="276" w:lineRule="auto"/>
        <w:ind w:firstLine="709"/>
        <w:jc w:val="both"/>
        <w:rPr>
          <w:rFonts w:eastAsia="Times New Roman" w:cs="Times New Roman"/>
          <w:szCs w:val="24"/>
        </w:rPr>
      </w:pPr>
      <w:r w:rsidRPr="00820146">
        <w:rPr>
          <w:rFonts w:eastAsia="Times New Roman" w:cs="Times New Roman"/>
          <w:szCs w:val="24"/>
        </w:rPr>
        <w:t>СГ – социально-гуманитарный цикл;</w:t>
      </w:r>
    </w:p>
    <w:p w14:paraId="56CB4762" w14:textId="1CA65D83" w:rsidR="00144B89" w:rsidRPr="00820146" w:rsidRDefault="00144B89" w:rsidP="00144B89">
      <w:pPr>
        <w:tabs>
          <w:tab w:val="left" w:pos="993"/>
        </w:tabs>
        <w:ind w:firstLine="709"/>
        <w:jc w:val="both"/>
        <w:rPr>
          <w:rFonts w:eastAsia="Times New Roman" w:cs="Times New Roman"/>
          <w:szCs w:val="24"/>
        </w:rPr>
      </w:pPr>
      <w:r w:rsidRPr="00820146">
        <w:rPr>
          <w:rFonts w:eastAsia="Times New Roman" w:cs="Times New Roman"/>
          <w:szCs w:val="24"/>
        </w:rPr>
        <w:t>ПА – промежуточная аттестация;</w:t>
      </w:r>
    </w:p>
    <w:p w14:paraId="4F7E502B" w14:textId="77777777" w:rsidR="00144B89" w:rsidRPr="00820146" w:rsidRDefault="00144B89" w:rsidP="00144B89">
      <w:pPr>
        <w:tabs>
          <w:tab w:val="left" w:pos="993"/>
        </w:tabs>
        <w:suppressAutoHyphens/>
        <w:ind w:firstLine="709"/>
        <w:jc w:val="both"/>
        <w:rPr>
          <w:rFonts w:cs="Times New Roman"/>
          <w:bCs/>
          <w:szCs w:val="24"/>
        </w:rPr>
      </w:pPr>
      <w:r w:rsidRPr="00820146">
        <w:rPr>
          <w:rFonts w:cs="Times New Roman"/>
          <w:bCs/>
          <w:szCs w:val="24"/>
        </w:rPr>
        <w:t>ПК – профессиональные компетенции;</w:t>
      </w:r>
    </w:p>
    <w:p w14:paraId="3BD66C18" w14:textId="77777777" w:rsidR="00144B89" w:rsidRPr="00820146" w:rsidRDefault="00144B89" w:rsidP="00144B89">
      <w:pPr>
        <w:tabs>
          <w:tab w:val="left" w:pos="993"/>
        </w:tabs>
        <w:ind w:firstLine="709"/>
        <w:jc w:val="both"/>
        <w:rPr>
          <w:rFonts w:eastAsia="Times New Roman" w:cs="Times New Roman"/>
          <w:szCs w:val="24"/>
        </w:rPr>
      </w:pPr>
      <w:r w:rsidRPr="00820146">
        <w:rPr>
          <w:rFonts w:eastAsia="Times New Roman" w:cs="Times New Roman"/>
          <w:szCs w:val="24"/>
        </w:rPr>
        <w:t>ПМ – профессиональный модуль;</w:t>
      </w:r>
    </w:p>
    <w:p w14:paraId="3EC24E40" w14:textId="77777777" w:rsidR="00144B89" w:rsidRPr="00820146" w:rsidRDefault="00144B89" w:rsidP="00144B89">
      <w:pPr>
        <w:tabs>
          <w:tab w:val="left" w:pos="993"/>
        </w:tabs>
        <w:suppressAutoHyphens/>
        <w:ind w:firstLine="709"/>
        <w:jc w:val="both"/>
        <w:rPr>
          <w:rFonts w:cs="Times New Roman"/>
          <w:bCs/>
          <w:szCs w:val="24"/>
        </w:rPr>
      </w:pPr>
      <w:r w:rsidRPr="00820146">
        <w:rPr>
          <w:rFonts w:cs="Times New Roman"/>
          <w:bCs/>
          <w:szCs w:val="24"/>
        </w:rPr>
        <w:t>ПОП</w:t>
      </w:r>
      <w:r w:rsidR="00676A22" w:rsidRPr="00820146">
        <w:rPr>
          <w:rFonts w:cs="Times New Roman"/>
          <w:bCs/>
          <w:szCs w:val="24"/>
        </w:rPr>
        <w:t xml:space="preserve">-П </w:t>
      </w:r>
      <w:r w:rsidRPr="00820146">
        <w:rPr>
          <w:rFonts w:cs="Times New Roman"/>
          <w:bCs/>
          <w:szCs w:val="24"/>
        </w:rPr>
        <w:t xml:space="preserve">– примерная образовательная программа </w:t>
      </w:r>
      <w:r w:rsidR="00676A22" w:rsidRPr="00820146">
        <w:rPr>
          <w:rFonts w:cs="Times New Roman"/>
          <w:bCs/>
          <w:szCs w:val="24"/>
        </w:rPr>
        <w:t>«Профессионалитет»;</w:t>
      </w:r>
    </w:p>
    <w:p w14:paraId="3F40C1EB" w14:textId="0BB5F24F" w:rsidR="00144B89" w:rsidRPr="00820146" w:rsidRDefault="00144B89" w:rsidP="00144B89">
      <w:pPr>
        <w:tabs>
          <w:tab w:val="left" w:pos="993"/>
        </w:tabs>
        <w:ind w:firstLine="709"/>
        <w:jc w:val="both"/>
        <w:rPr>
          <w:rFonts w:eastAsia="Times New Roman" w:cs="Times New Roman"/>
          <w:szCs w:val="24"/>
        </w:rPr>
      </w:pPr>
      <w:r w:rsidRPr="00820146">
        <w:rPr>
          <w:rFonts w:eastAsia="Times New Roman" w:cs="Times New Roman"/>
          <w:szCs w:val="24"/>
        </w:rPr>
        <w:t>П – профессиональный цикл;</w:t>
      </w:r>
    </w:p>
    <w:p w14:paraId="641555B6" w14:textId="77777777" w:rsidR="00D442FC" w:rsidRPr="00820146" w:rsidRDefault="00D442FC" w:rsidP="00144B89">
      <w:pPr>
        <w:tabs>
          <w:tab w:val="left" w:pos="993"/>
        </w:tabs>
        <w:ind w:firstLine="709"/>
        <w:jc w:val="both"/>
        <w:rPr>
          <w:rFonts w:eastAsia="Times New Roman" w:cs="Times New Roman"/>
          <w:szCs w:val="24"/>
        </w:rPr>
      </w:pPr>
      <w:r w:rsidRPr="00820146">
        <w:rPr>
          <w:rFonts w:eastAsia="Times New Roman" w:cs="Times New Roman"/>
          <w:szCs w:val="24"/>
        </w:rPr>
        <w:t xml:space="preserve">ПП- производственная практика; </w:t>
      </w:r>
    </w:p>
    <w:p w14:paraId="325C37F4" w14:textId="77777777" w:rsidR="00144B89" w:rsidRPr="00820146" w:rsidRDefault="00144B89" w:rsidP="00144B89">
      <w:pPr>
        <w:tabs>
          <w:tab w:val="left" w:pos="993"/>
        </w:tabs>
        <w:suppressAutoHyphens/>
        <w:ind w:firstLine="709"/>
        <w:jc w:val="both"/>
        <w:rPr>
          <w:rFonts w:cs="Times New Roman"/>
          <w:bCs/>
          <w:szCs w:val="24"/>
        </w:rPr>
      </w:pPr>
      <w:r w:rsidRPr="00820146">
        <w:rPr>
          <w:rFonts w:cs="Times New Roman"/>
          <w:bCs/>
          <w:szCs w:val="24"/>
        </w:rPr>
        <w:t>ПС – профессиональный стандарт,</w:t>
      </w:r>
    </w:p>
    <w:p w14:paraId="2B42D978" w14:textId="03FC598F" w:rsidR="003D76C3" w:rsidRPr="00820146" w:rsidRDefault="003D76C3" w:rsidP="003D76C3">
      <w:pPr>
        <w:tabs>
          <w:tab w:val="left" w:pos="993"/>
        </w:tabs>
        <w:suppressAutoHyphens/>
        <w:ind w:firstLine="709"/>
        <w:jc w:val="both"/>
        <w:rPr>
          <w:rFonts w:cs="Times New Roman"/>
          <w:bCs/>
          <w:szCs w:val="24"/>
        </w:rPr>
      </w:pPr>
      <w:r w:rsidRPr="00820146">
        <w:rPr>
          <w:rFonts w:cs="Times New Roman"/>
          <w:bCs/>
          <w:szCs w:val="24"/>
        </w:rPr>
        <w:t>ТС – технические средства;</w:t>
      </w:r>
    </w:p>
    <w:p w14:paraId="3E9D9C32" w14:textId="77777777" w:rsidR="003D76C3" w:rsidRPr="00820146" w:rsidRDefault="003D76C3" w:rsidP="003D76C3">
      <w:pPr>
        <w:tabs>
          <w:tab w:val="left" w:pos="993"/>
        </w:tabs>
        <w:suppressAutoHyphens/>
        <w:ind w:firstLine="709"/>
        <w:jc w:val="both"/>
        <w:rPr>
          <w:rFonts w:cs="Times New Roman"/>
          <w:bCs/>
          <w:szCs w:val="24"/>
        </w:rPr>
      </w:pPr>
      <w:r w:rsidRPr="00820146">
        <w:rPr>
          <w:rFonts w:cs="Times New Roman"/>
          <w:bCs/>
          <w:szCs w:val="24"/>
        </w:rPr>
        <w:t>ТФ – трудовая функция;</w:t>
      </w:r>
    </w:p>
    <w:p w14:paraId="3F7E0E91" w14:textId="20A44579" w:rsidR="003D76C3" w:rsidRPr="00820146" w:rsidRDefault="003D76C3" w:rsidP="003D76C3">
      <w:pPr>
        <w:tabs>
          <w:tab w:val="left" w:pos="993"/>
        </w:tabs>
        <w:suppressAutoHyphens/>
        <w:ind w:firstLine="709"/>
        <w:jc w:val="both"/>
        <w:rPr>
          <w:rFonts w:cs="Times New Roman"/>
          <w:bCs/>
          <w:szCs w:val="24"/>
        </w:rPr>
      </w:pPr>
      <w:r w:rsidRPr="00820146">
        <w:rPr>
          <w:rFonts w:cs="Times New Roman"/>
          <w:bCs/>
          <w:szCs w:val="24"/>
        </w:rPr>
        <w:t>УМК – учебно-методический комплект;</w:t>
      </w:r>
    </w:p>
    <w:p w14:paraId="590A01DB" w14:textId="1D974636" w:rsidR="00D442FC" w:rsidRPr="00820146" w:rsidRDefault="00D442FC" w:rsidP="003D76C3">
      <w:pPr>
        <w:tabs>
          <w:tab w:val="left" w:pos="993"/>
        </w:tabs>
        <w:suppressAutoHyphens/>
        <w:ind w:firstLine="709"/>
        <w:jc w:val="both"/>
        <w:rPr>
          <w:rFonts w:cs="Times New Roman"/>
          <w:bCs/>
          <w:szCs w:val="24"/>
        </w:rPr>
      </w:pPr>
      <w:r w:rsidRPr="00820146">
        <w:rPr>
          <w:rFonts w:cs="Times New Roman"/>
          <w:bCs/>
          <w:szCs w:val="24"/>
        </w:rPr>
        <w:t>УП – учебная практика;</w:t>
      </w:r>
    </w:p>
    <w:p w14:paraId="21570D04" w14:textId="77777777" w:rsidR="00144B89" w:rsidRPr="00820146" w:rsidRDefault="00144B89" w:rsidP="00144B89">
      <w:pPr>
        <w:tabs>
          <w:tab w:val="left" w:pos="993"/>
        </w:tabs>
        <w:suppressAutoHyphens/>
        <w:ind w:firstLine="709"/>
        <w:jc w:val="both"/>
        <w:rPr>
          <w:rFonts w:cs="Times New Roman"/>
          <w:bCs/>
          <w:szCs w:val="24"/>
        </w:rPr>
      </w:pPr>
      <w:r w:rsidRPr="00820146">
        <w:rPr>
          <w:rFonts w:cs="Times New Roman"/>
          <w:bCs/>
          <w:szCs w:val="24"/>
        </w:rPr>
        <w:t>ФГОС СПО – федеральный государственный образовательный стандарт среднего профессионального образования.</w:t>
      </w:r>
    </w:p>
    <w:p w14:paraId="171B1348" w14:textId="77777777" w:rsidR="00820146" w:rsidRPr="00820146" w:rsidRDefault="00820146" w:rsidP="007A2F2D">
      <w:pPr>
        <w:suppressAutoHyphens/>
        <w:jc w:val="both"/>
        <w:rPr>
          <w:rFonts w:cs="Times New Roman"/>
          <w:bCs/>
          <w:i/>
          <w:szCs w:val="24"/>
        </w:rPr>
      </w:pPr>
    </w:p>
    <w:p w14:paraId="114A1E94" w14:textId="149640C0" w:rsidR="00144B89" w:rsidRDefault="00144B89" w:rsidP="00144B89">
      <w:pPr>
        <w:pStyle w:val="1"/>
        <w:spacing w:before="0" w:after="0"/>
        <w:jc w:val="both"/>
      </w:pPr>
      <w:bookmarkStart w:id="16" w:name="_Toc151844046"/>
      <w:bookmarkStart w:id="17" w:name="_Toc158807383"/>
      <w:r w:rsidRPr="00820146">
        <w:t>Раздел 2. Основные характеристики образовательной программы</w:t>
      </w:r>
      <w:bookmarkEnd w:id="16"/>
      <w:bookmarkEnd w:id="17"/>
      <w:r w:rsidRPr="00820146">
        <w:t xml:space="preserve"> </w:t>
      </w:r>
    </w:p>
    <w:p w14:paraId="633EB6C0" w14:textId="77777777" w:rsidR="009178BB" w:rsidRPr="00820146" w:rsidRDefault="009178BB" w:rsidP="009178BB"/>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96"/>
        <w:gridCol w:w="2190"/>
        <w:gridCol w:w="284"/>
        <w:gridCol w:w="1415"/>
        <w:gridCol w:w="119"/>
        <w:gridCol w:w="314"/>
        <w:gridCol w:w="2121"/>
      </w:tblGrid>
      <w:tr w:rsidR="005342D1" w:rsidRPr="00820146" w14:paraId="183BD8AC" w14:textId="77777777" w:rsidTr="00C84923">
        <w:tc>
          <w:tcPr>
            <w:tcW w:w="3219" w:type="dxa"/>
            <w:shd w:val="clear" w:color="auto" w:fill="auto"/>
          </w:tcPr>
          <w:p w14:paraId="59B35B59" w14:textId="77777777" w:rsidR="00242DFD" w:rsidRPr="00820146" w:rsidRDefault="00242DFD" w:rsidP="003B5479">
            <w:pPr>
              <w:jc w:val="center"/>
              <w:rPr>
                <w:rFonts w:eastAsia="DejaVu Sans" w:cs="Times New Roman"/>
                <w:b/>
                <w:bCs/>
                <w:szCs w:val="24"/>
                <w:lang w:eastAsia="zh-CN" w:bidi="hi-IN"/>
              </w:rPr>
            </w:pPr>
            <w:r w:rsidRPr="00820146">
              <w:rPr>
                <w:rFonts w:eastAsia="DejaVu Sans" w:cs="Times New Roman"/>
                <w:b/>
                <w:bCs/>
                <w:szCs w:val="24"/>
                <w:lang w:eastAsia="zh-CN" w:bidi="hi-IN"/>
              </w:rPr>
              <w:t>Параметр</w:t>
            </w:r>
          </w:p>
        </w:tc>
        <w:tc>
          <w:tcPr>
            <w:tcW w:w="6420" w:type="dxa"/>
            <w:gridSpan w:val="6"/>
            <w:shd w:val="clear" w:color="auto" w:fill="auto"/>
          </w:tcPr>
          <w:p w14:paraId="50C45D4B" w14:textId="77777777" w:rsidR="00242DFD" w:rsidRPr="00820146" w:rsidRDefault="00242DFD" w:rsidP="003B5479">
            <w:pPr>
              <w:jc w:val="center"/>
              <w:rPr>
                <w:rFonts w:eastAsia="DejaVu Sans" w:cs="Times New Roman"/>
                <w:b/>
                <w:bCs/>
                <w:szCs w:val="24"/>
                <w:lang w:eastAsia="zh-CN" w:bidi="hi-IN"/>
              </w:rPr>
            </w:pPr>
            <w:r w:rsidRPr="00820146">
              <w:rPr>
                <w:rFonts w:eastAsia="DejaVu Sans" w:cs="Times New Roman"/>
                <w:b/>
                <w:bCs/>
                <w:szCs w:val="24"/>
                <w:lang w:eastAsia="zh-CN" w:bidi="hi-IN"/>
              </w:rPr>
              <w:t>Данные</w:t>
            </w:r>
          </w:p>
        </w:tc>
      </w:tr>
      <w:tr w:rsidR="00603A98" w:rsidRPr="00820146" w14:paraId="2116F3A4" w14:textId="77777777" w:rsidTr="00C84923">
        <w:tc>
          <w:tcPr>
            <w:tcW w:w="3219" w:type="dxa"/>
            <w:shd w:val="clear" w:color="auto" w:fill="auto"/>
          </w:tcPr>
          <w:p w14:paraId="564F08A5" w14:textId="5476776A" w:rsidR="00603A98" w:rsidRPr="00820146" w:rsidRDefault="00603A98" w:rsidP="00603A98">
            <w:pPr>
              <w:rPr>
                <w:rFonts w:eastAsia="DejaVu Sans" w:cs="Times New Roman"/>
                <w:b/>
                <w:bCs/>
                <w:szCs w:val="24"/>
                <w:lang w:eastAsia="zh-CN" w:bidi="hi-IN"/>
              </w:rPr>
            </w:pPr>
            <w:r w:rsidRPr="00663940">
              <w:rPr>
                <w:rFonts w:cs="Times New Roman"/>
                <w:szCs w:val="24"/>
              </w:rPr>
              <w:t>Отрасли, для которых разработана образовательная программа</w:t>
            </w:r>
          </w:p>
        </w:tc>
        <w:tc>
          <w:tcPr>
            <w:tcW w:w="6420" w:type="dxa"/>
            <w:gridSpan w:val="6"/>
            <w:shd w:val="clear" w:color="auto" w:fill="auto"/>
          </w:tcPr>
          <w:p w14:paraId="4BC06164" w14:textId="77777777" w:rsidR="00603A98" w:rsidRPr="007E4A79" w:rsidRDefault="00603A98" w:rsidP="00603A98">
            <w:pPr>
              <w:rPr>
                <w:rFonts w:eastAsia="DejaVu Sans" w:cs="Times New Roman"/>
                <w:szCs w:val="24"/>
                <w:lang w:eastAsia="zh-CN" w:bidi="hi-IN"/>
              </w:rPr>
            </w:pPr>
            <w:r w:rsidRPr="007E4A79">
              <w:rPr>
                <w:rFonts w:eastAsia="DejaVu Sans" w:cs="Times New Roman"/>
                <w:szCs w:val="24"/>
                <w:lang w:eastAsia="zh-CN" w:bidi="hi-IN"/>
              </w:rPr>
              <w:t>Транспортная отрасль</w:t>
            </w:r>
          </w:p>
          <w:p w14:paraId="2CF9BD49" w14:textId="77777777" w:rsidR="00603A98" w:rsidRPr="007E4A79" w:rsidRDefault="00603A98" w:rsidP="00603A98">
            <w:pPr>
              <w:rPr>
                <w:rFonts w:eastAsia="DejaVu Sans" w:cs="Times New Roman"/>
                <w:szCs w:val="24"/>
                <w:lang w:eastAsia="zh-CN" w:bidi="hi-IN"/>
              </w:rPr>
            </w:pPr>
            <w:r w:rsidRPr="007E4A79">
              <w:rPr>
                <w:rFonts w:eastAsia="DejaVu Sans" w:cs="Times New Roman"/>
                <w:szCs w:val="24"/>
                <w:lang w:eastAsia="zh-CN" w:bidi="hi-IN"/>
              </w:rPr>
              <w:t>Металлургия</w:t>
            </w:r>
          </w:p>
          <w:p w14:paraId="25E247BA" w14:textId="77777777" w:rsidR="00603A98" w:rsidRPr="007E4A79" w:rsidRDefault="00603A98" w:rsidP="00603A98">
            <w:pPr>
              <w:rPr>
                <w:rFonts w:eastAsia="DejaVu Sans" w:cs="Times New Roman"/>
                <w:szCs w:val="24"/>
                <w:lang w:eastAsia="zh-CN" w:bidi="hi-IN"/>
              </w:rPr>
            </w:pPr>
            <w:r w:rsidRPr="007E4A79">
              <w:rPr>
                <w:rFonts w:eastAsia="DejaVu Sans" w:cs="Times New Roman"/>
                <w:szCs w:val="24"/>
                <w:lang w:eastAsia="zh-CN" w:bidi="hi-IN"/>
              </w:rPr>
              <w:t>Горнодобывающая отрасль</w:t>
            </w:r>
          </w:p>
          <w:p w14:paraId="70749B85" w14:textId="77777777" w:rsidR="00603A98" w:rsidRPr="007E4A79" w:rsidRDefault="00603A98" w:rsidP="00603A98">
            <w:pPr>
              <w:rPr>
                <w:rFonts w:eastAsia="DejaVu Sans" w:cs="Times New Roman"/>
                <w:szCs w:val="24"/>
                <w:lang w:eastAsia="zh-CN" w:bidi="hi-IN"/>
              </w:rPr>
            </w:pPr>
            <w:r w:rsidRPr="007E4A79">
              <w:rPr>
                <w:rFonts w:eastAsia="DejaVu Sans" w:cs="Times New Roman"/>
                <w:szCs w:val="24"/>
                <w:lang w:eastAsia="zh-CN" w:bidi="hi-IN"/>
              </w:rPr>
              <w:t>Топливно-энергетический комплекс</w:t>
            </w:r>
          </w:p>
          <w:p w14:paraId="4A94F59C" w14:textId="77777777" w:rsidR="00603A98" w:rsidRPr="007E4A79" w:rsidRDefault="00603A98" w:rsidP="00603A98">
            <w:pPr>
              <w:rPr>
                <w:rFonts w:eastAsia="DejaVu Sans" w:cs="Times New Roman"/>
                <w:szCs w:val="24"/>
                <w:lang w:eastAsia="zh-CN" w:bidi="hi-IN"/>
              </w:rPr>
            </w:pPr>
            <w:r w:rsidRPr="007E4A79">
              <w:rPr>
                <w:rFonts w:eastAsia="DejaVu Sans" w:cs="Times New Roman"/>
                <w:szCs w:val="24"/>
                <w:lang w:eastAsia="zh-CN" w:bidi="hi-IN"/>
              </w:rPr>
              <w:t>Машиностроение</w:t>
            </w:r>
          </w:p>
          <w:p w14:paraId="10030396" w14:textId="77777777" w:rsidR="00603A98" w:rsidRPr="00820146" w:rsidRDefault="00603A98" w:rsidP="00603A98">
            <w:pPr>
              <w:rPr>
                <w:rFonts w:eastAsia="DejaVu Sans" w:cs="Times New Roman"/>
                <w:szCs w:val="24"/>
                <w:lang w:eastAsia="zh-CN" w:bidi="hi-IN"/>
              </w:rPr>
            </w:pPr>
            <w:r w:rsidRPr="007E4A79">
              <w:rPr>
                <w:rFonts w:eastAsia="DejaVu Sans" w:cs="Times New Roman"/>
                <w:szCs w:val="24"/>
                <w:lang w:eastAsia="zh-CN" w:bidi="hi-IN"/>
              </w:rPr>
              <w:t>Строительная отрасль</w:t>
            </w:r>
          </w:p>
          <w:p w14:paraId="310B7F14" w14:textId="34636550" w:rsidR="00603A98" w:rsidRPr="00820146" w:rsidRDefault="00603A98" w:rsidP="00603A98">
            <w:pPr>
              <w:rPr>
                <w:rFonts w:eastAsia="DejaVu Sans" w:cs="Times New Roman"/>
                <w:b/>
                <w:bCs/>
                <w:szCs w:val="24"/>
                <w:lang w:eastAsia="zh-CN" w:bidi="hi-IN"/>
              </w:rPr>
            </w:pPr>
          </w:p>
        </w:tc>
      </w:tr>
      <w:tr w:rsidR="00603A98" w:rsidRPr="00820146" w14:paraId="1C948F13" w14:textId="77777777" w:rsidTr="00C84923">
        <w:tc>
          <w:tcPr>
            <w:tcW w:w="3219" w:type="dxa"/>
            <w:shd w:val="clear" w:color="auto" w:fill="auto"/>
          </w:tcPr>
          <w:p w14:paraId="61F68948" w14:textId="5FD00E33" w:rsidR="00603A98" w:rsidRPr="00820146" w:rsidRDefault="00603A98" w:rsidP="00603A98">
            <w:pPr>
              <w:rPr>
                <w:rFonts w:eastAsia="DejaVu Sans" w:cs="Times New Roman"/>
                <w:b/>
                <w:bCs/>
                <w:szCs w:val="24"/>
                <w:lang w:eastAsia="zh-CN" w:bidi="hi-IN"/>
              </w:rPr>
            </w:pPr>
            <w:r w:rsidRPr="00663940">
              <w:rPr>
                <w:rFonts w:cs="Times New Roman"/>
                <w:szCs w:val="24"/>
              </w:rPr>
              <w:t>Профессиональные   стандарты, соответствующих профессиональной деятельности выпускников</w:t>
            </w:r>
          </w:p>
        </w:tc>
        <w:tc>
          <w:tcPr>
            <w:tcW w:w="6420" w:type="dxa"/>
            <w:gridSpan w:val="6"/>
            <w:shd w:val="clear" w:color="auto" w:fill="auto"/>
          </w:tcPr>
          <w:p w14:paraId="50013629" w14:textId="63B51D7F" w:rsidR="00310121" w:rsidRDefault="00310121" w:rsidP="00310121">
            <w:pPr>
              <w:shd w:val="clear" w:color="auto" w:fill="FFFFFF" w:themeFill="background1"/>
              <w:suppressAutoHyphens/>
              <w:jc w:val="both"/>
              <w:rPr>
                <w:rFonts w:cs="Times New Roman"/>
                <w:bCs/>
                <w:i/>
                <w:iCs/>
                <w:szCs w:val="24"/>
              </w:rPr>
            </w:pPr>
            <w:r w:rsidRPr="00820146">
              <w:rPr>
                <w:rFonts w:cs="Times New Roman"/>
                <w:bCs/>
                <w:szCs w:val="24"/>
              </w:rPr>
              <w:t xml:space="preserve">31.004 Специалист по мехатронным системам автомобиля </w:t>
            </w:r>
            <w:r>
              <w:rPr>
                <w:rFonts w:cs="Times New Roman"/>
                <w:bCs/>
                <w:szCs w:val="24"/>
              </w:rPr>
              <w:t>(</w:t>
            </w:r>
            <w:r w:rsidR="00603A98" w:rsidRPr="00310121">
              <w:rPr>
                <w:rFonts w:cs="Times New Roman"/>
                <w:bCs/>
                <w:i/>
                <w:iCs/>
                <w:szCs w:val="24"/>
              </w:rPr>
              <w:t>Приказ Министерства труда и социальной защиты Российской Федерации от 13.03.2017 г. № 275н</w:t>
            </w:r>
            <w:r w:rsidRPr="00310121">
              <w:rPr>
                <w:rFonts w:cs="Times New Roman"/>
                <w:bCs/>
                <w:i/>
                <w:iCs/>
                <w:szCs w:val="24"/>
              </w:rPr>
              <w:t>)</w:t>
            </w:r>
          </w:p>
          <w:p w14:paraId="42FB0729" w14:textId="4A8B7931" w:rsidR="00310121" w:rsidRPr="00310121" w:rsidRDefault="00310121" w:rsidP="00310121">
            <w:pPr>
              <w:shd w:val="clear" w:color="auto" w:fill="FFFFFF" w:themeFill="background1"/>
              <w:suppressAutoHyphens/>
              <w:jc w:val="both"/>
              <w:rPr>
                <w:rFonts w:cs="Times New Roman"/>
                <w:bCs/>
                <w:i/>
                <w:iCs/>
                <w:szCs w:val="24"/>
              </w:rPr>
            </w:pPr>
            <w:r>
              <w:rPr>
                <w:rFonts w:cs="Times New Roman"/>
                <w:bCs/>
                <w:szCs w:val="24"/>
              </w:rPr>
              <w:t xml:space="preserve">16.139 </w:t>
            </w:r>
            <w:r w:rsidRPr="00820146">
              <w:rPr>
                <w:rFonts w:cs="Times New Roman"/>
                <w:bCs/>
                <w:szCs w:val="24"/>
              </w:rPr>
              <w:t>Специалист по эксплуатации подъёмных сооружений</w:t>
            </w:r>
          </w:p>
          <w:p w14:paraId="49FD7C40" w14:textId="33397B6B" w:rsidR="00603A98" w:rsidRPr="00603A98" w:rsidRDefault="00310121" w:rsidP="00310121">
            <w:pPr>
              <w:shd w:val="clear" w:color="auto" w:fill="FFFFFF" w:themeFill="background1"/>
              <w:suppressAutoHyphens/>
              <w:jc w:val="both"/>
              <w:rPr>
                <w:rFonts w:cs="Times New Roman"/>
                <w:bCs/>
                <w:szCs w:val="24"/>
              </w:rPr>
            </w:pPr>
            <w:r>
              <w:rPr>
                <w:rFonts w:cs="Times New Roman"/>
                <w:bCs/>
                <w:szCs w:val="24"/>
              </w:rPr>
              <w:t>(</w:t>
            </w:r>
            <w:r w:rsidR="00603A98" w:rsidRPr="00310121">
              <w:rPr>
                <w:rFonts w:cs="Times New Roman"/>
                <w:bCs/>
                <w:i/>
                <w:iCs/>
                <w:szCs w:val="24"/>
              </w:rPr>
              <w:t>Приказ Министерства труда и социальной защиты Российской Федерации от 20.03.2018 г. № 169н</w:t>
            </w:r>
            <w:r>
              <w:rPr>
                <w:rFonts w:cs="Times New Roman"/>
                <w:bCs/>
                <w:szCs w:val="24"/>
              </w:rPr>
              <w:t>)</w:t>
            </w:r>
          </w:p>
        </w:tc>
      </w:tr>
      <w:tr w:rsidR="00C84923" w:rsidRPr="00820146" w14:paraId="31B15D8B" w14:textId="77777777" w:rsidTr="00C84923">
        <w:trPr>
          <w:trHeight w:val="669"/>
        </w:trPr>
        <w:tc>
          <w:tcPr>
            <w:tcW w:w="3219" w:type="dxa"/>
            <w:vMerge w:val="restart"/>
            <w:shd w:val="clear" w:color="auto" w:fill="auto"/>
          </w:tcPr>
          <w:p w14:paraId="4BB6653E" w14:textId="4BBD9B8F" w:rsidR="00C84923" w:rsidRPr="00820146" w:rsidRDefault="00C84923" w:rsidP="00603A98">
            <w:pPr>
              <w:rPr>
                <w:rFonts w:cs="Times New Roman"/>
                <w:szCs w:val="24"/>
                <w:lang w:bidi="hi-IN"/>
              </w:rPr>
            </w:pPr>
            <w:r w:rsidRPr="00663940">
              <w:rPr>
                <w:rFonts w:cs="Times New Roman"/>
                <w:szCs w:val="24"/>
              </w:rPr>
              <w:t>Отраслевые профессиональные стандарты, соответствующие профессиональной деятельности выпускников</w:t>
            </w:r>
          </w:p>
        </w:tc>
        <w:tc>
          <w:tcPr>
            <w:tcW w:w="2223" w:type="dxa"/>
            <w:shd w:val="clear" w:color="auto" w:fill="auto"/>
          </w:tcPr>
          <w:p w14:paraId="785C301B" w14:textId="715199ED" w:rsidR="00C84923" w:rsidRPr="00820146" w:rsidRDefault="00C84923" w:rsidP="00603A98">
            <w:pPr>
              <w:shd w:val="clear" w:color="auto" w:fill="FFFFFF" w:themeFill="background1"/>
              <w:suppressAutoHyphens/>
              <w:jc w:val="both"/>
              <w:rPr>
                <w:rFonts w:cs="Times New Roman"/>
                <w:bCs/>
                <w:szCs w:val="24"/>
              </w:rPr>
            </w:pPr>
            <w:r w:rsidRPr="00C84923">
              <w:rPr>
                <w:rFonts w:cs="Times New Roman"/>
                <w:bCs/>
                <w:szCs w:val="24"/>
              </w:rPr>
              <w:t>Горнодобывающая отрасль</w:t>
            </w:r>
          </w:p>
        </w:tc>
        <w:tc>
          <w:tcPr>
            <w:tcW w:w="1826" w:type="dxa"/>
            <w:gridSpan w:val="3"/>
            <w:shd w:val="clear" w:color="auto" w:fill="auto"/>
          </w:tcPr>
          <w:p w14:paraId="03AE83CF" w14:textId="3F6719B2" w:rsidR="00C84923" w:rsidRPr="00820146" w:rsidRDefault="00C84923" w:rsidP="00603A98">
            <w:pPr>
              <w:shd w:val="clear" w:color="auto" w:fill="FFFFFF" w:themeFill="background1"/>
              <w:suppressAutoHyphens/>
              <w:jc w:val="both"/>
              <w:rPr>
                <w:rFonts w:cs="Times New Roman"/>
                <w:bCs/>
                <w:szCs w:val="24"/>
              </w:rPr>
            </w:pPr>
            <w:r w:rsidRPr="00C84923">
              <w:rPr>
                <w:rFonts w:cs="Times New Roman"/>
                <w:bCs/>
                <w:szCs w:val="24"/>
              </w:rPr>
              <w:t>Строительная отрасль</w:t>
            </w:r>
          </w:p>
        </w:tc>
        <w:tc>
          <w:tcPr>
            <w:tcW w:w="2371" w:type="dxa"/>
            <w:gridSpan w:val="2"/>
            <w:shd w:val="clear" w:color="auto" w:fill="auto"/>
          </w:tcPr>
          <w:p w14:paraId="2F56D836" w14:textId="6A64FDBD" w:rsidR="00C84923" w:rsidRPr="00820146" w:rsidRDefault="00C84923" w:rsidP="00603A98">
            <w:pPr>
              <w:shd w:val="clear" w:color="auto" w:fill="FFFFFF" w:themeFill="background1"/>
              <w:suppressAutoHyphens/>
              <w:jc w:val="both"/>
              <w:rPr>
                <w:rFonts w:cs="Times New Roman"/>
                <w:bCs/>
                <w:szCs w:val="24"/>
              </w:rPr>
            </w:pPr>
            <w:r w:rsidRPr="00C84923">
              <w:rPr>
                <w:rFonts w:cs="Times New Roman"/>
                <w:bCs/>
                <w:szCs w:val="24"/>
              </w:rPr>
              <w:t>Транспортная отрасль</w:t>
            </w:r>
          </w:p>
        </w:tc>
      </w:tr>
      <w:tr w:rsidR="00C84923" w:rsidRPr="00820146" w14:paraId="1AEB9A54" w14:textId="77777777" w:rsidTr="00BB0E18">
        <w:trPr>
          <w:trHeight w:val="416"/>
        </w:trPr>
        <w:tc>
          <w:tcPr>
            <w:tcW w:w="3219" w:type="dxa"/>
            <w:vMerge/>
            <w:shd w:val="clear" w:color="auto" w:fill="auto"/>
          </w:tcPr>
          <w:p w14:paraId="644DC774" w14:textId="77777777" w:rsidR="00C84923" w:rsidRPr="00663940" w:rsidRDefault="00C84923" w:rsidP="00603A98">
            <w:pPr>
              <w:rPr>
                <w:rFonts w:cs="Times New Roman"/>
                <w:szCs w:val="24"/>
              </w:rPr>
            </w:pPr>
          </w:p>
        </w:tc>
        <w:tc>
          <w:tcPr>
            <w:tcW w:w="2223" w:type="dxa"/>
            <w:shd w:val="clear" w:color="auto" w:fill="auto"/>
          </w:tcPr>
          <w:p w14:paraId="79773444" w14:textId="77777777" w:rsidR="00300F4D" w:rsidRPr="00300F4D" w:rsidRDefault="00300F4D" w:rsidP="00300F4D">
            <w:pPr>
              <w:shd w:val="clear" w:color="auto" w:fill="FFFFFF" w:themeFill="background1"/>
              <w:suppressAutoHyphens/>
              <w:jc w:val="both"/>
              <w:rPr>
                <w:rFonts w:cs="Times New Roman"/>
                <w:bCs/>
                <w:szCs w:val="24"/>
              </w:rPr>
            </w:pPr>
            <w:r w:rsidRPr="00300F4D">
              <w:rPr>
                <w:rFonts w:cs="Times New Roman"/>
                <w:bCs/>
                <w:szCs w:val="24"/>
              </w:rPr>
              <w:t>18.008</w:t>
            </w:r>
          </w:p>
          <w:p w14:paraId="2C421B14" w14:textId="1589AA2D" w:rsidR="00300F4D" w:rsidRPr="00300F4D" w:rsidRDefault="00300F4D" w:rsidP="00300F4D">
            <w:pPr>
              <w:shd w:val="clear" w:color="auto" w:fill="FFFFFF" w:themeFill="background1"/>
              <w:suppressAutoHyphens/>
              <w:jc w:val="both"/>
              <w:rPr>
                <w:rFonts w:cs="Times New Roman"/>
                <w:bCs/>
                <w:i/>
                <w:iCs/>
                <w:szCs w:val="24"/>
              </w:rPr>
            </w:pPr>
            <w:r w:rsidRPr="00300F4D">
              <w:rPr>
                <w:rFonts w:cs="Times New Roman"/>
                <w:bCs/>
                <w:szCs w:val="24"/>
              </w:rPr>
              <w:t>Машинист бульдозера на горных работах</w:t>
            </w:r>
            <w:r>
              <w:rPr>
                <w:rFonts w:cs="Times New Roman"/>
                <w:bCs/>
                <w:szCs w:val="24"/>
              </w:rPr>
              <w:t xml:space="preserve"> (</w:t>
            </w:r>
            <w:r w:rsidRPr="00300F4D">
              <w:rPr>
                <w:rFonts w:cs="Times New Roman"/>
                <w:bCs/>
                <w:i/>
                <w:iCs/>
                <w:szCs w:val="24"/>
              </w:rPr>
              <w:t>Приказ Министерства</w:t>
            </w:r>
          </w:p>
          <w:p w14:paraId="7F159871" w14:textId="77777777" w:rsidR="00300F4D" w:rsidRPr="00300F4D" w:rsidRDefault="00300F4D" w:rsidP="00300F4D">
            <w:pPr>
              <w:shd w:val="clear" w:color="auto" w:fill="FFFFFF" w:themeFill="background1"/>
              <w:suppressAutoHyphens/>
              <w:jc w:val="both"/>
              <w:rPr>
                <w:rFonts w:cs="Times New Roman"/>
                <w:bCs/>
                <w:i/>
                <w:iCs/>
                <w:szCs w:val="24"/>
              </w:rPr>
            </w:pPr>
            <w:r w:rsidRPr="00300F4D">
              <w:rPr>
                <w:rFonts w:cs="Times New Roman"/>
                <w:bCs/>
                <w:i/>
                <w:iCs/>
                <w:szCs w:val="24"/>
              </w:rPr>
              <w:t>труда и социальной защиты Российской Федерации</w:t>
            </w:r>
          </w:p>
          <w:p w14:paraId="46AAF48A" w14:textId="44B877E1" w:rsidR="00300F4D" w:rsidRDefault="00300F4D" w:rsidP="00300F4D">
            <w:pPr>
              <w:shd w:val="clear" w:color="auto" w:fill="FFFFFF" w:themeFill="background1"/>
              <w:suppressAutoHyphens/>
              <w:jc w:val="both"/>
              <w:rPr>
                <w:rFonts w:cs="Times New Roman"/>
                <w:bCs/>
                <w:szCs w:val="24"/>
              </w:rPr>
            </w:pPr>
            <w:r w:rsidRPr="00300F4D">
              <w:rPr>
                <w:rFonts w:cs="Times New Roman"/>
                <w:bCs/>
                <w:i/>
                <w:iCs/>
                <w:szCs w:val="24"/>
              </w:rPr>
              <w:t>от 30.03.2021 № 165н)</w:t>
            </w:r>
          </w:p>
          <w:p w14:paraId="6B80F003" w14:textId="77777777" w:rsidR="00300F4D" w:rsidRPr="00300F4D" w:rsidRDefault="00300F4D" w:rsidP="00300F4D">
            <w:pPr>
              <w:shd w:val="clear" w:color="auto" w:fill="FFFFFF" w:themeFill="background1"/>
              <w:suppressAutoHyphens/>
              <w:jc w:val="both"/>
              <w:rPr>
                <w:rFonts w:cs="Times New Roman"/>
                <w:bCs/>
                <w:i/>
                <w:iCs/>
                <w:szCs w:val="24"/>
              </w:rPr>
            </w:pPr>
            <w:r w:rsidRPr="00300F4D">
              <w:rPr>
                <w:rFonts w:cs="Times New Roman"/>
                <w:bCs/>
                <w:szCs w:val="24"/>
              </w:rPr>
              <w:t>16.028 Машинист экскаватора</w:t>
            </w:r>
            <w:r>
              <w:rPr>
                <w:rFonts w:cs="Times New Roman"/>
                <w:bCs/>
                <w:szCs w:val="24"/>
              </w:rPr>
              <w:t xml:space="preserve"> (</w:t>
            </w:r>
            <w:r w:rsidRPr="00300F4D">
              <w:rPr>
                <w:rFonts w:cs="Times New Roman"/>
                <w:bCs/>
                <w:i/>
                <w:iCs/>
                <w:szCs w:val="24"/>
              </w:rPr>
              <w:t>Приказ Министерства</w:t>
            </w:r>
          </w:p>
          <w:p w14:paraId="4C8498E0" w14:textId="77777777" w:rsidR="00300F4D" w:rsidRPr="00300F4D" w:rsidRDefault="00300F4D" w:rsidP="00300F4D">
            <w:pPr>
              <w:shd w:val="clear" w:color="auto" w:fill="FFFFFF" w:themeFill="background1"/>
              <w:suppressAutoHyphens/>
              <w:jc w:val="both"/>
              <w:rPr>
                <w:rFonts w:cs="Times New Roman"/>
                <w:bCs/>
                <w:i/>
                <w:iCs/>
                <w:szCs w:val="24"/>
              </w:rPr>
            </w:pPr>
            <w:r w:rsidRPr="00300F4D">
              <w:rPr>
                <w:rFonts w:cs="Times New Roman"/>
                <w:bCs/>
                <w:i/>
                <w:iCs/>
                <w:szCs w:val="24"/>
              </w:rPr>
              <w:t>труда и социальной защиты Российской Федерации</w:t>
            </w:r>
          </w:p>
          <w:p w14:paraId="436CD657" w14:textId="4240A2F5" w:rsidR="00300F4D" w:rsidRPr="00820146" w:rsidRDefault="00300F4D" w:rsidP="00300F4D">
            <w:pPr>
              <w:shd w:val="clear" w:color="auto" w:fill="FFFFFF" w:themeFill="background1"/>
              <w:suppressAutoHyphens/>
              <w:jc w:val="both"/>
              <w:rPr>
                <w:rFonts w:cs="Times New Roman"/>
                <w:bCs/>
                <w:szCs w:val="24"/>
              </w:rPr>
            </w:pPr>
            <w:r w:rsidRPr="00300F4D">
              <w:rPr>
                <w:rFonts w:cs="Times New Roman"/>
                <w:bCs/>
                <w:i/>
                <w:iCs/>
                <w:szCs w:val="24"/>
              </w:rPr>
              <w:t>от 21.10.2021 № 752н)</w:t>
            </w:r>
          </w:p>
        </w:tc>
        <w:tc>
          <w:tcPr>
            <w:tcW w:w="1826" w:type="dxa"/>
            <w:gridSpan w:val="3"/>
            <w:shd w:val="clear" w:color="auto" w:fill="auto"/>
          </w:tcPr>
          <w:p w14:paraId="1B1D9DCD" w14:textId="77777777" w:rsidR="00BB0E18" w:rsidRPr="00BB0E18" w:rsidRDefault="00BB0E18" w:rsidP="00BB0E18">
            <w:pPr>
              <w:shd w:val="clear" w:color="auto" w:fill="FFFFFF" w:themeFill="background1"/>
              <w:suppressAutoHyphens/>
              <w:jc w:val="both"/>
              <w:rPr>
                <w:rFonts w:cs="Times New Roman"/>
                <w:bCs/>
                <w:i/>
                <w:iCs/>
                <w:szCs w:val="24"/>
              </w:rPr>
            </w:pPr>
            <w:r w:rsidRPr="00BB0E18">
              <w:rPr>
                <w:rFonts w:cs="Times New Roman"/>
                <w:bCs/>
                <w:szCs w:val="24"/>
              </w:rPr>
              <w:t>40.002 Сварщик</w:t>
            </w:r>
            <w:r>
              <w:rPr>
                <w:rFonts w:cs="Times New Roman"/>
                <w:bCs/>
                <w:szCs w:val="24"/>
              </w:rPr>
              <w:t xml:space="preserve"> </w:t>
            </w:r>
            <w:r w:rsidRPr="00BB0E18">
              <w:rPr>
                <w:rFonts w:cs="Times New Roman"/>
                <w:bCs/>
                <w:i/>
                <w:iCs/>
                <w:szCs w:val="24"/>
              </w:rPr>
              <w:t>(Приказ Министерства</w:t>
            </w:r>
          </w:p>
          <w:p w14:paraId="61B0A1C0" w14:textId="774791D3" w:rsidR="00C84923" w:rsidRPr="00BB0E18" w:rsidRDefault="00BB0E18" w:rsidP="00BB0E18">
            <w:pPr>
              <w:shd w:val="clear" w:color="auto" w:fill="FFFFFF" w:themeFill="background1"/>
              <w:suppressAutoHyphens/>
              <w:jc w:val="both"/>
              <w:rPr>
                <w:rFonts w:cs="Times New Roman"/>
                <w:bCs/>
                <w:i/>
                <w:iCs/>
                <w:szCs w:val="24"/>
              </w:rPr>
            </w:pPr>
            <w:r w:rsidRPr="00BB0E18">
              <w:rPr>
                <w:rFonts w:cs="Times New Roman"/>
                <w:bCs/>
                <w:i/>
                <w:iCs/>
                <w:szCs w:val="24"/>
              </w:rPr>
              <w:t>труда и социальной защиты Российской Федерации</w:t>
            </w:r>
            <w:r>
              <w:rPr>
                <w:rFonts w:cs="Times New Roman"/>
                <w:bCs/>
                <w:i/>
                <w:iCs/>
                <w:szCs w:val="24"/>
              </w:rPr>
              <w:t xml:space="preserve"> </w:t>
            </w:r>
            <w:r w:rsidRPr="00BB0E18">
              <w:rPr>
                <w:rFonts w:cs="Times New Roman"/>
                <w:bCs/>
                <w:i/>
                <w:iCs/>
                <w:szCs w:val="24"/>
              </w:rPr>
              <w:t>от 28.11.2013 № 701н)</w:t>
            </w:r>
          </w:p>
          <w:p w14:paraId="1CE10FC2" w14:textId="457478F6" w:rsidR="00BB0E18" w:rsidRPr="00BB0E18" w:rsidRDefault="00BB0E18" w:rsidP="00BB0E18">
            <w:pPr>
              <w:shd w:val="clear" w:color="auto" w:fill="FFFFFF" w:themeFill="background1"/>
              <w:suppressAutoHyphens/>
              <w:jc w:val="both"/>
              <w:rPr>
                <w:rFonts w:cs="Times New Roman"/>
                <w:bCs/>
                <w:i/>
                <w:iCs/>
                <w:szCs w:val="24"/>
              </w:rPr>
            </w:pPr>
            <w:r w:rsidRPr="00BB0E18">
              <w:rPr>
                <w:rFonts w:cs="Times New Roman"/>
                <w:bCs/>
                <w:szCs w:val="24"/>
              </w:rPr>
              <w:t xml:space="preserve">40.174 Машинист крана общего назначения </w:t>
            </w:r>
            <w:r w:rsidRPr="00BB0E18">
              <w:rPr>
                <w:rFonts w:cs="Times New Roman"/>
                <w:bCs/>
                <w:i/>
                <w:iCs/>
                <w:szCs w:val="24"/>
              </w:rPr>
              <w:t>(Приказ Министерства</w:t>
            </w:r>
          </w:p>
          <w:p w14:paraId="125B869B" w14:textId="4B131526" w:rsidR="00BB0E18" w:rsidRPr="00BB0E18" w:rsidRDefault="00BB0E18" w:rsidP="00BB0E18">
            <w:pPr>
              <w:shd w:val="clear" w:color="auto" w:fill="FFFFFF" w:themeFill="background1"/>
              <w:suppressAutoHyphens/>
              <w:jc w:val="both"/>
              <w:rPr>
                <w:rFonts w:cs="Times New Roman"/>
                <w:bCs/>
                <w:i/>
                <w:iCs/>
                <w:szCs w:val="24"/>
              </w:rPr>
            </w:pPr>
            <w:r w:rsidRPr="00BB0E18">
              <w:rPr>
                <w:rFonts w:cs="Times New Roman"/>
                <w:bCs/>
                <w:i/>
                <w:iCs/>
                <w:szCs w:val="24"/>
              </w:rPr>
              <w:t>труда и социальной защиты Российской Федерации</w:t>
            </w:r>
            <w:r>
              <w:rPr>
                <w:rFonts w:cs="Times New Roman"/>
                <w:bCs/>
                <w:i/>
                <w:iCs/>
                <w:szCs w:val="24"/>
              </w:rPr>
              <w:t xml:space="preserve"> </w:t>
            </w:r>
            <w:r w:rsidRPr="00BB0E18">
              <w:rPr>
                <w:rFonts w:cs="Times New Roman"/>
                <w:bCs/>
                <w:i/>
                <w:iCs/>
                <w:szCs w:val="24"/>
              </w:rPr>
              <w:t>от 01.03.2017 № 215н)</w:t>
            </w:r>
          </w:p>
          <w:p w14:paraId="01205A13" w14:textId="77777777" w:rsidR="00BB0E18" w:rsidRPr="00BB0E18" w:rsidRDefault="00BB0E18" w:rsidP="00BB0E18">
            <w:pPr>
              <w:shd w:val="clear" w:color="auto" w:fill="FFFFFF" w:themeFill="background1"/>
              <w:suppressAutoHyphens/>
              <w:jc w:val="both"/>
              <w:rPr>
                <w:rFonts w:cs="Times New Roman"/>
                <w:bCs/>
                <w:szCs w:val="24"/>
              </w:rPr>
            </w:pPr>
            <w:r w:rsidRPr="00BB0E18">
              <w:rPr>
                <w:rFonts w:cs="Times New Roman"/>
                <w:bCs/>
                <w:szCs w:val="24"/>
              </w:rPr>
              <w:t>16.022</w:t>
            </w:r>
          </w:p>
          <w:p w14:paraId="1B546A31" w14:textId="5F66AADB" w:rsidR="00BB0E18" w:rsidRPr="00BB0E18" w:rsidRDefault="00BB0E18" w:rsidP="00BB0E18">
            <w:pPr>
              <w:shd w:val="clear" w:color="auto" w:fill="FFFFFF" w:themeFill="background1"/>
              <w:suppressAutoHyphens/>
              <w:jc w:val="both"/>
              <w:rPr>
                <w:rFonts w:cs="Times New Roman"/>
                <w:bCs/>
                <w:i/>
                <w:iCs/>
                <w:szCs w:val="24"/>
              </w:rPr>
            </w:pPr>
            <w:r w:rsidRPr="00BB0E18">
              <w:rPr>
                <w:rFonts w:cs="Times New Roman"/>
                <w:bCs/>
                <w:szCs w:val="24"/>
              </w:rPr>
              <w:t>Машинист автогрейдера</w:t>
            </w:r>
            <w:r>
              <w:rPr>
                <w:rFonts w:cs="Times New Roman"/>
                <w:bCs/>
                <w:szCs w:val="24"/>
              </w:rPr>
              <w:t xml:space="preserve"> </w:t>
            </w:r>
            <w:r w:rsidRPr="00BB0E18">
              <w:rPr>
                <w:rFonts w:cs="Times New Roman"/>
                <w:bCs/>
                <w:i/>
                <w:iCs/>
                <w:szCs w:val="24"/>
              </w:rPr>
              <w:t>(Приказ Министерства</w:t>
            </w:r>
          </w:p>
          <w:p w14:paraId="416795FB" w14:textId="65FAA7D3" w:rsidR="00BB0E18" w:rsidRPr="00820146" w:rsidRDefault="00BB0E18" w:rsidP="00BB0E18">
            <w:pPr>
              <w:shd w:val="clear" w:color="auto" w:fill="FFFFFF" w:themeFill="background1"/>
              <w:suppressAutoHyphens/>
              <w:jc w:val="both"/>
              <w:rPr>
                <w:rFonts w:cs="Times New Roman"/>
                <w:bCs/>
                <w:szCs w:val="24"/>
              </w:rPr>
            </w:pPr>
            <w:r w:rsidRPr="00BB0E18">
              <w:rPr>
                <w:rFonts w:cs="Times New Roman"/>
                <w:bCs/>
                <w:i/>
                <w:iCs/>
                <w:szCs w:val="24"/>
              </w:rPr>
              <w:t>труда и социальной защиты Российской Федерации</w:t>
            </w:r>
            <w:r>
              <w:rPr>
                <w:rFonts w:cs="Times New Roman"/>
                <w:bCs/>
                <w:i/>
                <w:iCs/>
                <w:szCs w:val="24"/>
              </w:rPr>
              <w:t xml:space="preserve"> </w:t>
            </w:r>
            <w:r w:rsidRPr="00BB0E18">
              <w:rPr>
                <w:rFonts w:cs="Times New Roman"/>
                <w:bCs/>
                <w:i/>
                <w:iCs/>
                <w:szCs w:val="24"/>
              </w:rPr>
              <w:t>от 15.07.2021 № 476н)</w:t>
            </w:r>
          </w:p>
        </w:tc>
        <w:tc>
          <w:tcPr>
            <w:tcW w:w="2371" w:type="dxa"/>
            <w:gridSpan w:val="2"/>
            <w:shd w:val="clear" w:color="auto" w:fill="auto"/>
          </w:tcPr>
          <w:p w14:paraId="3DEC934D" w14:textId="77777777" w:rsidR="007A2F2D" w:rsidRPr="007A2F2D" w:rsidRDefault="007A2F2D" w:rsidP="007A2F2D">
            <w:pPr>
              <w:keepNext/>
              <w:keepLines/>
              <w:spacing w:line="259" w:lineRule="auto"/>
              <w:outlineLvl w:val="2"/>
              <w:rPr>
                <w:rFonts w:cs="Times New Roman"/>
                <w:i/>
                <w:iCs/>
                <w:szCs w:val="24"/>
              </w:rPr>
            </w:pPr>
            <w:r w:rsidRPr="007A2F2D">
              <w:rPr>
                <w:rFonts w:cs="Times New Roman"/>
                <w:szCs w:val="24"/>
              </w:rPr>
              <w:t xml:space="preserve">40.174 Машинист крана общего назначения </w:t>
            </w:r>
            <w:r w:rsidRPr="007A2F2D">
              <w:rPr>
                <w:rFonts w:cs="Times New Roman"/>
                <w:i/>
                <w:iCs/>
                <w:szCs w:val="24"/>
              </w:rPr>
              <w:t>(Приказ Министерства</w:t>
            </w:r>
          </w:p>
          <w:p w14:paraId="16E99AFD" w14:textId="37DBD394" w:rsidR="007A2F2D" w:rsidRPr="00310121" w:rsidRDefault="007A2F2D" w:rsidP="007A2F2D">
            <w:pPr>
              <w:keepNext/>
              <w:keepLines/>
              <w:spacing w:line="259" w:lineRule="auto"/>
              <w:outlineLvl w:val="2"/>
              <w:rPr>
                <w:rFonts w:cs="Times New Roman"/>
                <w:szCs w:val="24"/>
              </w:rPr>
            </w:pPr>
            <w:r w:rsidRPr="007A2F2D">
              <w:rPr>
                <w:rFonts w:cs="Times New Roman"/>
                <w:i/>
                <w:iCs/>
                <w:szCs w:val="24"/>
              </w:rPr>
              <w:t>труда и социальной защиты Российской Федерации от 01.03.2017 № 215н)</w:t>
            </w:r>
          </w:p>
        </w:tc>
      </w:tr>
      <w:tr w:rsidR="00603A98" w:rsidRPr="00820146" w14:paraId="2C4DD5B7" w14:textId="77777777" w:rsidTr="00C84923">
        <w:tc>
          <w:tcPr>
            <w:tcW w:w="3219" w:type="dxa"/>
            <w:shd w:val="clear" w:color="auto" w:fill="auto"/>
          </w:tcPr>
          <w:p w14:paraId="0A418DFE" w14:textId="26990E8B" w:rsidR="00603A98" w:rsidRPr="00820146" w:rsidRDefault="00603A98" w:rsidP="00603A98">
            <w:pPr>
              <w:rPr>
                <w:rFonts w:cs="Times New Roman"/>
                <w:szCs w:val="24"/>
                <w:highlight w:val="green"/>
                <w:lang w:bidi="hi-IN"/>
              </w:rPr>
            </w:pPr>
            <w:r w:rsidRPr="00820146">
              <w:rPr>
                <w:rFonts w:cs="Times New Roman"/>
                <w:szCs w:val="24"/>
                <w:lang w:bidi="hi-IN"/>
              </w:rPr>
              <w:t>Специализированные допуски для прохождения практики, в том числе по охране труда и возраст до 18 лет</w:t>
            </w:r>
          </w:p>
        </w:tc>
        <w:tc>
          <w:tcPr>
            <w:tcW w:w="6420" w:type="dxa"/>
            <w:gridSpan w:val="6"/>
            <w:shd w:val="clear" w:color="auto" w:fill="auto"/>
          </w:tcPr>
          <w:p w14:paraId="0FF104B2" w14:textId="333E7276" w:rsidR="00603A98" w:rsidRPr="00820146" w:rsidRDefault="009817B0" w:rsidP="00603A98">
            <w:pPr>
              <w:rPr>
                <w:rFonts w:eastAsia="DejaVu Sans" w:cs="Times New Roman"/>
                <w:szCs w:val="24"/>
                <w:lang w:eastAsia="zh-CN" w:bidi="hi-IN"/>
              </w:rPr>
            </w:pPr>
            <w:r w:rsidRPr="009817B0">
              <w:rPr>
                <w:rFonts w:eastAsia="DejaVu Sans" w:cs="Times New Roman"/>
                <w:szCs w:val="24"/>
                <w:lang w:eastAsia="zh-CN" w:bidi="hi-IN"/>
              </w:rPr>
              <w:t>Лица не моложе 18 лет</w:t>
            </w:r>
          </w:p>
        </w:tc>
      </w:tr>
      <w:tr w:rsidR="00603A98" w:rsidRPr="00820146" w14:paraId="21F14185" w14:textId="77777777" w:rsidTr="00C84923">
        <w:tc>
          <w:tcPr>
            <w:tcW w:w="3219" w:type="dxa"/>
            <w:shd w:val="clear" w:color="auto" w:fill="auto"/>
          </w:tcPr>
          <w:p w14:paraId="34EA513B" w14:textId="77777777" w:rsidR="00603A98" w:rsidRPr="00820146" w:rsidRDefault="00603A98" w:rsidP="00603A98">
            <w:pPr>
              <w:rPr>
                <w:rFonts w:eastAsia="DejaVu Sans" w:cs="Times New Roman"/>
                <w:szCs w:val="24"/>
                <w:lang w:eastAsia="zh-CN" w:bidi="hi-IN"/>
              </w:rPr>
            </w:pPr>
            <w:r w:rsidRPr="00820146">
              <w:rPr>
                <w:rFonts w:eastAsia="DejaVu Sans" w:cs="Times New Roman"/>
                <w:szCs w:val="24"/>
                <w:lang w:eastAsia="zh-CN" w:bidi="hi-IN"/>
              </w:rPr>
              <w:t xml:space="preserve">Реквизиты ФГОС СПО </w:t>
            </w:r>
          </w:p>
        </w:tc>
        <w:tc>
          <w:tcPr>
            <w:tcW w:w="6420" w:type="dxa"/>
            <w:gridSpan w:val="6"/>
            <w:shd w:val="clear" w:color="auto" w:fill="auto"/>
          </w:tcPr>
          <w:p w14:paraId="1C3B1715" w14:textId="6B8902D6" w:rsidR="00603A98" w:rsidRPr="00820146" w:rsidRDefault="009817B0" w:rsidP="00603A98">
            <w:pPr>
              <w:rPr>
                <w:rFonts w:eastAsia="DejaVu Sans" w:cs="Times New Roman"/>
                <w:szCs w:val="24"/>
                <w:lang w:eastAsia="zh-CN" w:bidi="hi-IN"/>
              </w:rPr>
            </w:pPr>
            <w:r w:rsidRPr="009817B0">
              <w:rPr>
                <w:rFonts w:eastAsia="DejaVu Sans" w:cs="Times New Roman"/>
                <w:szCs w:val="24"/>
                <w:lang w:eastAsia="zh-CN" w:bidi="hi-IN"/>
              </w:rPr>
              <w:t>Приказ Министерства образования и науки Российской Федерации от 08.02.2024 № 81 «Об утверждении федерального государственного образовательного стандарта среднего профессионального образования по специальности 23.02.04 Техническая эксплуатация подъемно-транспортных, строительных, дорожных машин и оборудования (по отраслям)»</w:t>
            </w:r>
          </w:p>
        </w:tc>
      </w:tr>
      <w:tr w:rsidR="00603A98" w:rsidRPr="00820146" w14:paraId="2B11EA2E" w14:textId="77777777" w:rsidTr="00C84923">
        <w:trPr>
          <w:trHeight w:val="117"/>
        </w:trPr>
        <w:tc>
          <w:tcPr>
            <w:tcW w:w="3219" w:type="dxa"/>
            <w:shd w:val="clear" w:color="auto" w:fill="auto"/>
          </w:tcPr>
          <w:p w14:paraId="411BAA41" w14:textId="7AEA51DE" w:rsidR="00603A98" w:rsidRPr="00820146" w:rsidRDefault="00603A98" w:rsidP="00603A98">
            <w:pPr>
              <w:rPr>
                <w:rFonts w:eastAsia="DejaVu Sans" w:cs="Times New Roman"/>
                <w:szCs w:val="24"/>
                <w:lang w:eastAsia="zh-CN" w:bidi="hi-IN"/>
              </w:rPr>
            </w:pPr>
            <w:r w:rsidRPr="00820146">
              <w:rPr>
                <w:rFonts w:eastAsia="DejaVu Sans" w:cs="Times New Roman"/>
                <w:szCs w:val="24"/>
                <w:lang w:eastAsia="zh-CN" w:bidi="hi-IN"/>
              </w:rPr>
              <w:t xml:space="preserve">Квалификация выпускника </w:t>
            </w:r>
          </w:p>
        </w:tc>
        <w:tc>
          <w:tcPr>
            <w:tcW w:w="6420" w:type="dxa"/>
            <w:gridSpan w:val="6"/>
            <w:shd w:val="clear" w:color="auto" w:fill="auto"/>
          </w:tcPr>
          <w:p w14:paraId="5D5F461F" w14:textId="73911EDC" w:rsidR="00603A98" w:rsidRPr="00820146" w:rsidRDefault="00603A98" w:rsidP="00603A98">
            <w:pPr>
              <w:rPr>
                <w:rFonts w:eastAsia="DejaVu Sans" w:cs="Times New Roman"/>
                <w:i/>
                <w:iCs/>
                <w:szCs w:val="24"/>
                <w:lang w:eastAsia="zh-CN" w:bidi="hi-IN"/>
              </w:rPr>
            </w:pPr>
            <w:r w:rsidRPr="00820146">
              <w:rPr>
                <w:rFonts w:cs="Times New Roman"/>
                <w:szCs w:val="24"/>
              </w:rPr>
              <w:t xml:space="preserve">Техник </w:t>
            </w:r>
          </w:p>
        </w:tc>
      </w:tr>
      <w:tr w:rsidR="00603A98" w:rsidRPr="00820146" w14:paraId="73C991A7" w14:textId="77777777" w:rsidTr="00C84923">
        <w:tc>
          <w:tcPr>
            <w:tcW w:w="3219" w:type="dxa"/>
            <w:shd w:val="clear" w:color="auto" w:fill="auto"/>
          </w:tcPr>
          <w:p w14:paraId="7A82F6E9" w14:textId="77777777" w:rsidR="00603A98" w:rsidRPr="00820146" w:rsidRDefault="00603A98" w:rsidP="00603A98">
            <w:pPr>
              <w:rPr>
                <w:rFonts w:eastAsia="DejaVu Sans" w:cs="Times New Roman"/>
                <w:szCs w:val="24"/>
                <w:lang w:eastAsia="zh-CN" w:bidi="hi-IN"/>
              </w:rPr>
            </w:pPr>
            <w:r w:rsidRPr="00820146">
              <w:rPr>
                <w:rFonts w:eastAsia="DejaVu Sans" w:cs="Times New Roman"/>
                <w:szCs w:val="24"/>
                <w:lang w:eastAsia="zh-CN" w:bidi="hi-IN"/>
              </w:rPr>
              <w:t xml:space="preserve">Направленности (при наличии): </w:t>
            </w:r>
          </w:p>
        </w:tc>
        <w:tc>
          <w:tcPr>
            <w:tcW w:w="6420" w:type="dxa"/>
            <w:gridSpan w:val="6"/>
            <w:shd w:val="clear" w:color="auto" w:fill="auto"/>
          </w:tcPr>
          <w:p w14:paraId="4EF3A339" w14:textId="6DDFBC67" w:rsidR="00603A98" w:rsidRPr="00820146" w:rsidRDefault="00603A98" w:rsidP="00603A98">
            <w:pPr>
              <w:suppressAutoHyphens/>
              <w:jc w:val="both"/>
              <w:rPr>
                <w:rFonts w:cs="Times New Roman"/>
                <w:szCs w:val="24"/>
              </w:rPr>
            </w:pPr>
            <w:r w:rsidRPr="00820146">
              <w:rPr>
                <w:rFonts w:cs="Times New Roman"/>
                <w:iCs/>
                <w:szCs w:val="24"/>
              </w:rPr>
              <w:t xml:space="preserve">Общестроительная (автодорожная) </w:t>
            </w:r>
          </w:p>
        </w:tc>
      </w:tr>
      <w:tr w:rsidR="00C84923" w:rsidRPr="00820146" w14:paraId="6DF91ECA" w14:textId="77777777" w:rsidTr="00C84923">
        <w:trPr>
          <w:trHeight w:val="579"/>
        </w:trPr>
        <w:tc>
          <w:tcPr>
            <w:tcW w:w="3219" w:type="dxa"/>
            <w:vMerge w:val="restart"/>
            <w:shd w:val="clear" w:color="auto" w:fill="auto"/>
          </w:tcPr>
          <w:p w14:paraId="53AC4DFF" w14:textId="208C9045" w:rsidR="00C84923" w:rsidRPr="00820146" w:rsidRDefault="00C84923" w:rsidP="00C84923">
            <w:pPr>
              <w:rPr>
                <w:rFonts w:eastAsia="DejaVu Sans" w:cs="Times New Roman"/>
                <w:szCs w:val="24"/>
                <w:lang w:eastAsia="zh-CN" w:bidi="hi-IN"/>
              </w:rPr>
            </w:pPr>
            <w:r w:rsidRPr="00663940">
              <w:rPr>
                <w:rFonts w:eastAsia="DejaVu Sans" w:cs="Times New Roman"/>
                <w:szCs w:val="24"/>
                <w:lang w:eastAsia="zh-CN" w:bidi="hi-IN"/>
              </w:rPr>
              <w:t>Дополнительные квалификации по профессии рабочих, должности служащих, рекомендуемые отраслью</w:t>
            </w:r>
          </w:p>
        </w:tc>
        <w:tc>
          <w:tcPr>
            <w:tcW w:w="2170" w:type="dxa"/>
            <w:shd w:val="clear" w:color="auto" w:fill="auto"/>
          </w:tcPr>
          <w:p w14:paraId="4560D103" w14:textId="04ADD58B" w:rsidR="00C84923" w:rsidRPr="00820146" w:rsidRDefault="00C84923" w:rsidP="00C84923">
            <w:pPr>
              <w:rPr>
                <w:rFonts w:eastAsia="DejaVu Sans" w:cs="Times New Roman"/>
                <w:szCs w:val="24"/>
                <w:highlight w:val="cyan"/>
                <w:lang w:eastAsia="zh-CN" w:bidi="hi-IN"/>
              </w:rPr>
            </w:pPr>
            <w:r w:rsidRPr="00C84923">
              <w:rPr>
                <w:rFonts w:cs="Times New Roman"/>
                <w:bCs/>
                <w:szCs w:val="24"/>
              </w:rPr>
              <w:t>Горнодобывающая отрасль</w:t>
            </w:r>
          </w:p>
        </w:tc>
        <w:tc>
          <w:tcPr>
            <w:tcW w:w="1707" w:type="dxa"/>
            <w:gridSpan w:val="2"/>
            <w:shd w:val="clear" w:color="auto" w:fill="auto"/>
          </w:tcPr>
          <w:p w14:paraId="2E3F3AFB" w14:textId="1BE5EF32" w:rsidR="00C84923" w:rsidRPr="00820146" w:rsidRDefault="00C84923" w:rsidP="00C84923">
            <w:pPr>
              <w:rPr>
                <w:rFonts w:eastAsia="DejaVu Sans" w:cs="Times New Roman"/>
                <w:szCs w:val="24"/>
                <w:highlight w:val="cyan"/>
                <w:lang w:eastAsia="zh-CN" w:bidi="hi-IN"/>
              </w:rPr>
            </w:pPr>
            <w:r w:rsidRPr="00C84923">
              <w:rPr>
                <w:rFonts w:cs="Times New Roman"/>
                <w:bCs/>
                <w:szCs w:val="24"/>
              </w:rPr>
              <w:t>Строительная отрасль</w:t>
            </w:r>
          </w:p>
        </w:tc>
        <w:tc>
          <w:tcPr>
            <w:tcW w:w="2543" w:type="dxa"/>
            <w:gridSpan w:val="3"/>
            <w:shd w:val="clear" w:color="auto" w:fill="auto"/>
          </w:tcPr>
          <w:p w14:paraId="14391C23" w14:textId="5F15FF65" w:rsidR="00C84923" w:rsidRPr="00820146" w:rsidRDefault="00C84923" w:rsidP="00C84923">
            <w:pPr>
              <w:rPr>
                <w:rFonts w:eastAsia="DejaVu Sans" w:cs="Times New Roman"/>
                <w:szCs w:val="24"/>
                <w:highlight w:val="cyan"/>
                <w:lang w:eastAsia="zh-CN" w:bidi="hi-IN"/>
              </w:rPr>
            </w:pPr>
            <w:r w:rsidRPr="00C84923">
              <w:rPr>
                <w:rFonts w:cs="Times New Roman"/>
                <w:bCs/>
                <w:szCs w:val="24"/>
              </w:rPr>
              <w:t>Транспортная отрасль</w:t>
            </w:r>
          </w:p>
        </w:tc>
      </w:tr>
      <w:tr w:rsidR="00C84923" w:rsidRPr="00820146" w14:paraId="517F3574" w14:textId="77777777" w:rsidTr="00C84923">
        <w:trPr>
          <w:trHeight w:val="920"/>
        </w:trPr>
        <w:tc>
          <w:tcPr>
            <w:tcW w:w="3219" w:type="dxa"/>
            <w:vMerge/>
            <w:shd w:val="clear" w:color="auto" w:fill="auto"/>
          </w:tcPr>
          <w:p w14:paraId="7A7E10BE" w14:textId="77777777" w:rsidR="00C84923" w:rsidRPr="00663940" w:rsidRDefault="00C84923" w:rsidP="00C84923">
            <w:pPr>
              <w:rPr>
                <w:rFonts w:eastAsia="DejaVu Sans" w:cs="Times New Roman"/>
                <w:szCs w:val="24"/>
                <w:lang w:eastAsia="zh-CN" w:bidi="hi-IN"/>
              </w:rPr>
            </w:pPr>
          </w:p>
        </w:tc>
        <w:tc>
          <w:tcPr>
            <w:tcW w:w="2170" w:type="dxa"/>
            <w:shd w:val="clear" w:color="auto" w:fill="auto"/>
          </w:tcPr>
          <w:p w14:paraId="54D4A4E2" w14:textId="065C2F04" w:rsidR="00C84923" w:rsidRPr="00C84923" w:rsidRDefault="00C84923" w:rsidP="00C84923">
            <w:pPr>
              <w:rPr>
                <w:rFonts w:eastAsia="DejaVu Sans" w:cs="Times New Roman"/>
                <w:szCs w:val="24"/>
                <w:lang w:eastAsia="zh-CN" w:bidi="hi-IN"/>
              </w:rPr>
            </w:pPr>
            <w:r w:rsidRPr="00C84923">
              <w:rPr>
                <w:rFonts w:eastAsia="DejaVu Sans" w:cs="Times New Roman"/>
                <w:szCs w:val="24"/>
                <w:lang w:eastAsia="zh-CN" w:bidi="hi-IN"/>
              </w:rPr>
              <w:t>13584 Машинист бульдозера</w:t>
            </w:r>
          </w:p>
          <w:p w14:paraId="7CC646C4" w14:textId="0912E019" w:rsidR="00C84923" w:rsidRPr="00C84923" w:rsidRDefault="00C84923" w:rsidP="00C84923">
            <w:pPr>
              <w:rPr>
                <w:rFonts w:eastAsia="DejaVu Sans" w:cs="Times New Roman"/>
                <w:szCs w:val="24"/>
                <w:lang w:eastAsia="zh-CN" w:bidi="hi-IN"/>
              </w:rPr>
            </w:pPr>
            <w:r w:rsidRPr="00C84923">
              <w:rPr>
                <w:rFonts w:eastAsia="DejaVu Sans" w:cs="Times New Roman"/>
                <w:szCs w:val="24"/>
                <w:lang w:eastAsia="zh-CN" w:bidi="hi-IN"/>
              </w:rPr>
              <w:t>14388 Машинист экскаватора</w:t>
            </w:r>
          </w:p>
          <w:p w14:paraId="5D95D725" w14:textId="116A3BEA" w:rsidR="00C84923" w:rsidRPr="00C84923" w:rsidRDefault="00C84923" w:rsidP="00C84923">
            <w:pPr>
              <w:rPr>
                <w:rFonts w:eastAsia="DejaVu Sans" w:cs="Times New Roman"/>
                <w:szCs w:val="24"/>
                <w:lang w:eastAsia="zh-CN" w:bidi="hi-IN"/>
              </w:rPr>
            </w:pPr>
            <w:r w:rsidRPr="00C84923">
              <w:rPr>
                <w:rFonts w:eastAsia="DejaVu Sans" w:cs="Times New Roman"/>
                <w:szCs w:val="24"/>
                <w:lang w:eastAsia="zh-CN" w:bidi="hi-IN"/>
              </w:rPr>
              <w:t>11453 Водитель погрузчика</w:t>
            </w:r>
          </w:p>
          <w:p w14:paraId="71180ACA" w14:textId="1E8E726D" w:rsidR="00C84923" w:rsidRPr="00820146" w:rsidRDefault="00C84923" w:rsidP="00C84923">
            <w:pPr>
              <w:rPr>
                <w:rFonts w:eastAsia="DejaVu Sans" w:cs="Times New Roman"/>
                <w:szCs w:val="24"/>
                <w:highlight w:val="cyan"/>
                <w:lang w:eastAsia="zh-CN" w:bidi="hi-IN"/>
              </w:rPr>
            </w:pPr>
            <w:r w:rsidRPr="00C84923">
              <w:rPr>
                <w:rFonts w:eastAsia="DejaVu Sans" w:cs="Times New Roman"/>
                <w:szCs w:val="24"/>
                <w:lang w:eastAsia="zh-CN" w:bidi="hi-IN"/>
              </w:rPr>
              <w:t>13702 Машинист дорожно-транспортных машин</w:t>
            </w:r>
          </w:p>
        </w:tc>
        <w:tc>
          <w:tcPr>
            <w:tcW w:w="1707" w:type="dxa"/>
            <w:gridSpan w:val="2"/>
            <w:shd w:val="clear" w:color="auto" w:fill="auto"/>
          </w:tcPr>
          <w:p w14:paraId="1A2AB4B9" w14:textId="2E99293B" w:rsidR="00C84923" w:rsidRPr="00C84923" w:rsidRDefault="00C84923" w:rsidP="00C84923">
            <w:pPr>
              <w:rPr>
                <w:rFonts w:eastAsia="DejaVu Sans" w:cs="Times New Roman"/>
                <w:szCs w:val="24"/>
                <w:lang w:eastAsia="zh-CN" w:bidi="hi-IN"/>
              </w:rPr>
            </w:pPr>
            <w:r w:rsidRPr="00C84923">
              <w:rPr>
                <w:rFonts w:eastAsia="DejaVu Sans" w:cs="Times New Roman"/>
                <w:szCs w:val="24"/>
                <w:lang w:eastAsia="zh-CN" w:bidi="hi-IN"/>
              </w:rPr>
              <w:t xml:space="preserve">Сварщик ручной дуговой сварки плавящимся покрытым электродом </w:t>
            </w:r>
          </w:p>
          <w:p w14:paraId="7363DBEB" w14:textId="7AD3A77C" w:rsidR="00C84923" w:rsidRPr="00C84923" w:rsidRDefault="00C84923" w:rsidP="00C84923">
            <w:pPr>
              <w:rPr>
                <w:rFonts w:eastAsia="DejaVu Sans" w:cs="Times New Roman"/>
                <w:szCs w:val="24"/>
                <w:lang w:eastAsia="zh-CN" w:bidi="hi-IN"/>
              </w:rPr>
            </w:pPr>
            <w:r w:rsidRPr="00C84923">
              <w:rPr>
                <w:rFonts w:eastAsia="DejaVu Sans" w:cs="Times New Roman"/>
                <w:szCs w:val="24"/>
                <w:lang w:eastAsia="zh-CN" w:bidi="hi-IN"/>
              </w:rPr>
              <w:t>13790 Машинист крана (крановщик)</w:t>
            </w:r>
          </w:p>
          <w:p w14:paraId="4262DB99" w14:textId="7A5D8259" w:rsidR="00C84923" w:rsidRPr="00820146" w:rsidRDefault="00C84923" w:rsidP="00C84923">
            <w:pPr>
              <w:rPr>
                <w:rFonts w:eastAsia="DejaVu Sans" w:cs="Times New Roman"/>
                <w:szCs w:val="24"/>
                <w:highlight w:val="cyan"/>
                <w:lang w:eastAsia="zh-CN" w:bidi="hi-IN"/>
              </w:rPr>
            </w:pPr>
            <w:r w:rsidRPr="00C84923">
              <w:rPr>
                <w:rFonts w:eastAsia="DejaVu Sans" w:cs="Times New Roman"/>
                <w:szCs w:val="24"/>
                <w:lang w:eastAsia="zh-CN" w:bidi="hi-IN"/>
              </w:rPr>
              <w:t>14700 Монтировщик шин</w:t>
            </w:r>
          </w:p>
        </w:tc>
        <w:tc>
          <w:tcPr>
            <w:tcW w:w="2543" w:type="dxa"/>
            <w:gridSpan w:val="3"/>
            <w:shd w:val="clear" w:color="auto" w:fill="auto"/>
          </w:tcPr>
          <w:p w14:paraId="68AB0667" w14:textId="48B2C1EC" w:rsidR="00C84923" w:rsidRPr="00C84923" w:rsidRDefault="00C84923" w:rsidP="00C84923">
            <w:pPr>
              <w:rPr>
                <w:rFonts w:eastAsia="DejaVu Sans" w:cs="Times New Roman"/>
                <w:szCs w:val="24"/>
                <w:lang w:eastAsia="zh-CN" w:bidi="hi-IN"/>
              </w:rPr>
            </w:pPr>
            <w:r w:rsidRPr="00C84923">
              <w:rPr>
                <w:rFonts w:eastAsia="DejaVu Sans" w:cs="Times New Roman"/>
                <w:szCs w:val="24"/>
                <w:lang w:eastAsia="zh-CN" w:bidi="hi-IN"/>
              </w:rPr>
              <w:t>13790 Машинист крана (крановщик)</w:t>
            </w:r>
          </w:p>
          <w:p w14:paraId="515553DD" w14:textId="6EE7C2DC" w:rsidR="00C84923" w:rsidRPr="00820146" w:rsidRDefault="00C84923" w:rsidP="00C84923">
            <w:pPr>
              <w:rPr>
                <w:rFonts w:eastAsia="DejaVu Sans" w:cs="Times New Roman"/>
                <w:szCs w:val="24"/>
                <w:highlight w:val="cyan"/>
                <w:lang w:eastAsia="zh-CN" w:bidi="hi-IN"/>
              </w:rPr>
            </w:pPr>
            <w:r w:rsidRPr="00C84923">
              <w:rPr>
                <w:rFonts w:eastAsia="DejaVu Sans" w:cs="Times New Roman"/>
                <w:szCs w:val="24"/>
                <w:lang w:eastAsia="zh-CN" w:bidi="hi-IN"/>
              </w:rPr>
              <w:t>18522 Слесарь по ремонту дорожностроительных машин и тракторов</w:t>
            </w:r>
          </w:p>
        </w:tc>
      </w:tr>
      <w:tr w:rsidR="00C84923" w:rsidRPr="00820146" w14:paraId="7CFD5144" w14:textId="77777777" w:rsidTr="00C84923">
        <w:tc>
          <w:tcPr>
            <w:tcW w:w="3219" w:type="dxa"/>
            <w:shd w:val="clear" w:color="auto" w:fill="auto"/>
          </w:tcPr>
          <w:p w14:paraId="4E3864BE" w14:textId="77777777" w:rsidR="00C84923" w:rsidRPr="00663940" w:rsidRDefault="00C84923" w:rsidP="00C84923">
            <w:pPr>
              <w:rPr>
                <w:rFonts w:eastAsia="DejaVu Sans" w:cs="Times New Roman"/>
                <w:szCs w:val="24"/>
                <w:lang w:eastAsia="zh-CN" w:bidi="hi-IN"/>
              </w:rPr>
            </w:pPr>
            <w:r w:rsidRPr="00663940">
              <w:rPr>
                <w:rFonts w:eastAsia="DejaVu Sans" w:cs="Times New Roman"/>
                <w:szCs w:val="24"/>
                <w:lang w:eastAsia="zh-CN" w:bidi="hi-IN"/>
              </w:rPr>
              <w:t>Нормативный срок и объем реализации образовательной программы</w:t>
            </w:r>
          </w:p>
          <w:p w14:paraId="647DA42A" w14:textId="77777777" w:rsidR="00C84923" w:rsidRPr="00663940" w:rsidRDefault="00C84923" w:rsidP="00C84923">
            <w:pPr>
              <w:rPr>
                <w:rFonts w:eastAsia="DejaVu Sans" w:cs="Times New Roman"/>
                <w:szCs w:val="24"/>
                <w:lang w:eastAsia="zh-CN" w:bidi="hi-IN"/>
              </w:rPr>
            </w:pPr>
            <w:r w:rsidRPr="00663940">
              <w:rPr>
                <w:rFonts w:eastAsia="DejaVu Sans" w:cs="Times New Roman"/>
                <w:szCs w:val="24"/>
                <w:lang w:eastAsia="zh-CN" w:bidi="hi-IN"/>
              </w:rPr>
              <w:t>на базе СОО</w:t>
            </w:r>
          </w:p>
          <w:p w14:paraId="7A2EA6BC" w14:textId="430FC29D" w:rsidR="00C84923" w:rsidRPr="00820146" w:rsidRDefault="00C84923" w:rsidP="00C84923">
            <w:pPr>
              <w:rPr>
                <w:rFonts w:eastAsia="DejaVu Sans" w:cs="Times New Roman"/>
                <w:szCs w:val="24"/>
                <w:lang w:eastAsia="zh-CN" w:bidi="hi-IN"/>
              </w:rPr>
            </w:pPr>
            <w:r w:rsidRPr="00663940">
              <w:rPr>
                <w:rFonts w:eastAsia="DejaVu Sans" w:cs="Times New Roman"/>
                <w:szCs w:val="24"/>
                <w:lang w:eastAsia="zh-CN" w:bidi="hi-IN"/>
              </w:rPr>
              <w:t>на базе ООО</w:t>
            </w:r>
          </w:p>
        </w:tc>
        <w:tc>
          <w:tcPr>
            <w:tcW w:w="6420" w:type="dxa"/>
            <w:gridSpan w:val="6"/>
            <w:shd w:val="clear" w:color="auto" w:fill="auto"/>
          </w:tcPr>
          <w:p w14:paraId="6ABF696A" w14:textId="33894A90" w:rsidR="00C84923" w:rsidRDefault="00C84923" w:rsidP="00C84923">
            <w:pPr>
              <w:rPr>
                <w:rFonts w:eastAsia="DejaVu Sans" w:cs="Times New Roman"/>
                <w:szCs w:val="24"/>
                <w:lang w:eastAsia="zh-CN" w:bidi="hi-IN"/>
              </w:rPr>
            </w:pPr>
          </w:p>
          <w:p w14:paraId="6CEDB4B8" w14:textId="77777777" w:rsidR="007E4A79" w:rsidRDefault="007E4A79" w:rsidP="00C84923">
            <w:pPr>
              <w:rPr>
                <w:rFonts w:eastAsia="DejaVu Sans" w:cs="Times New Roman"/>
                <w:szCs w:val="24"/>
                <w:lang w:eastAsia="zh-CN" w:bidi="hi-IN"/>
              </w:rPr>
            </w:pPr>
          </w:p>
          <w:p w14:paraId="4A1C930B" w14:textId="77777777" w:rsidR="007E4A79" w:rsidRDefault="007E4A79" w:rsidP="00C84923">
            <w:pPr>
              <w:rPr>
                <w:rFonts w:eastAsia="DejaVu Sans" w:cs="Times New Roman"/>
                <w:szCs w:val="24"/>
                <w:lang w:eastAsia="zh-CN" w:bidi="hi-IN"/>
              </w:rPr>
            </w:pPr>
          </w:p>
          <w:p w14:paraId="3A37696D" w14:textId="763AD57A" w:rsidR="009817B0" w:rsidRPr="00820146" w:rsidRDefault="007E4A79" w:rsidP="00C84923">
            <w:pPr>
              <w:rPr>
                <w:rFonts w:eastAsia="DejaVu Sans" w:cs="Times New Roman"/>
                <w:szCs w:val="24"/>
                <w:lang w:eastAsia="zh-CN" w:bidi="hi-IN"/>
              </w:rPr>
            </w:pPr>
            <w:r w:rsidRPr="00820146">
              <w:rPr>
                <w:rFonts w:eastAsia="DejaVu Sans" w:cs="Times New Roman"/>
                <w:szCs w:val="24"/>
                <w:lang w:eastAsia="zh-CN" w:bidi="hi-IN"/>
              </w:rPr>
              <w:t>2 г</w:t>
            </w:r>
            <w:r>
              <w:rPr>
                <w:rFonts w:eastAsia="DejaVu Sans" w:cs="Times New Roman"/>
                <w:szCs w:val="24"/>
                <w:lang w:eastAsia="zh-CN" w:bidi="hi-IN"/>
              </w:rPr>
              <w:t>.</w:t>
            </w:r>
            <w:r w:rsidRPr="00820146">
              <w:rPr>
                <w:rFonts w:eastAsia="DejaVu Sans" w:cs="Times New Roman"/>
                <w:szCs w:val="24"/>
                <w:lang w:eastAsia="zh-CN" w:bidi="hi-IN"/>
              </w:rPr>
              <w:t xml:space="preserve"> 10 мес.</w:t>
            </w:r>
            <w:r>
              <w:rPr>
                <w:rFonts w:eastAsia="DejaVu Sans" w:cs="Times New Roman"/>
                <w:szCs w:val="24"/>
                <w:lang w:eastAsia="zh-CN" w:bidi="hi-IN"/>
              </w:rPr>
              <w:t>/</w:t>
            </w:r>
            <w:r w:rsidRPr="00820146">
              <w:rPr>
                <w:rFonts w:eastAsia="DejaVu Sans" w:cs="Times New Roman"/>
                <w:szCs w:val="24"/>
                <w:lang w:eastAsia="zh-CN" w:bidi="hi-IN"/>
              </w:rPr>
              <w:t xml:space="preserve"> 4464 ак. час</w:t>
            </w:r>
          </w:p>
          <w:p w14:paraId="796D9BC2" w14:textId="54556BC7" w:rsidR="00C84923" w:rsidRPr="00820146" w:rsidRDefault="00C84923" w:rsidP="00C84923">
            <w:pPr>
              <w:rPr>
                <w:rFonts w:eastAsia="DejaVu Sans" w:cs="Times New Roman"/>
                <w:szCs w:val="24"/>
                <w:lang w:eastAsia="zh-CN" w:bidi="hi-IN"/>
              </w:rPr>
            </w:pPr>
            <w:r w:rsidRPr="00820146">
              <w:rPr>
                <w:rFonts w:eastAsia="DejaVu Sans" w:cs="Times New Roman"/>
                <w:szCs w:val="24"/>
                <w:lang w:eastAsia="zh-CN" w:bidi="hi-IN"/>
              </w:rPr>
              <w:t>3 г</w:t>
            </w:r>
            <w:r>
              <w:rPr>
                <w:rFonts w:eastAsia="DejaVu Sans" w:cs="Times New Roman"/>
                <w:szCs w:val="24"/>
                <w:lang w:eastAsia="zh-CN" w:bidi="hi-IN"/>
              </w:rPr>
              <w:t>.</w:t>
            </w:r>
            <w:r w:rsidRPr="00820146">
              <w:rPr>
                <w:rFonts w:eastAsia="DejaVu Sans" w:cs="Times New Roman"/>
                <w:szCs w:val="24"/>
                <w:lang w:eastAsia="zh-CN" w:bidi="hi-IN"/>
              </w:rPr>
              <w:t xml:space="preserve"> 10 мес.</w:t>
            </w:r>
            <w:r>
              <w:rPr>
                <w:rFonts w:eastAsia="DejaVu Sans" w:cs="Times New Roman"/>
                <w:szCs w:val="24"/>
                <w:lang w:eastAsia="zh-CN" w:bidi="hi-IN"/>
              </w:rPr>
              <w:t>/</w:t>
            </w:r>
            <w:r w:rsidRPr="00820146">
              <w:rPr>
                <w:rFonts w:eastAsia="DejaVu Sans" w:cs="Times New Roman"/>
                <w:szCs w:val="24"/>
                <w:lang w:eastAsia="zh-CN" w:bidi="hi-IN"/>
              </w:rPr>
              <w:t xml:space="preserve"> 5940 ак. час</w:t>
            </w:r>
          </w:p>
        </w:tc>
      </w:tr>
      <w:tr w:rsidR="00C84923" w:rsidRPr="00820146" w14:paraId="09A49D43" w14:textId="77777777" w:rsidTr="00C84923">
        <w:trPr>
          <w:trHeight w:val="447"/>
        </w:trPr>
        <w:tc>
          <w:tcPr>
            <w:tcW w:w="3219" w:type="dxa"/>
            <w:vMerge w:val="restart"/>
            <w:shd w:val="clear" w:color="auto" w:fill="auto"/>
          </w:tcPr>
          <w:p w14:paraId="0BF7CF71" w14:textId="77777777" w:rsidR="00C84923" w:rsidRPr="00663940" w:rsidRDefault="00C84923" w:rsidP="00C84923">
            <w:pPr>
              <w:rPr>
                <w:rFonts w:cs="Times New Roman"/>
                <w:szCs w:val="24"/>
              </w:rPr>
            </w:pPr>
            <w:r w:rsidRPr="00663940">
              <w:rPr>
                <w:rFonts w:cs="Times New Roman"/>
                <w:szCs w:val="24"/>
              </w:rPr>
              <w:t xml:space="preserve">Срок и объем реализации образовательной программы, рекомендованный отраслью </w:t>
            </w:r>
          </w:p>
          <w:p w14:paraId="1973D7D6" w14:textId="3CDDEB2E" w:rsidR="00C84923" w:rsidRPr="00820146" w:rsidRDefault="00C84923" w:rsidP="00C84923">
            <w:pPr>
              <w:rPr>
                <w:rFonts w:eastAsia="DejaVu Sans" w:cs="Times New Roman"/>
                <w:szCs w:val="24"/>
                <w:lang w:eastAsia="zh-CN" w:bidi="hi-IN"/>
              </w:rPr>
            </w:pPr>
            <w:r w:rsidRPr="00663940">
              <w:rPr>
                <w:rFonts w:cs="Times New Roman"/>
                <w:szCs w:val="24"/>
              </w:rPr>
              <w:t>на базе ООО</w:t>
            </w:r>
          </w:p>
        </w:tc>
        <w:tc>
          <w:tcPr>
            <w:tcW w:w="2140" w:type="dxa"/>
            <w:shd w:val="clear" w:color="auto" w:fill="auto"/>
          </w:tcPr>
          <w:p w14:paraId="55F16884" w14:textId="3060149E" w:rsidR="00C84923" w:rsidRPr="00820146" w:rsidRDefault="00C84923" w:rsidP="00C84923">
            <w:pPr>
              <w:rPr>
                <w:rFonts w:eastAsia="DejaVu Sans" w:cs="Times New Roman"/>
                <w:i/>
                <w:szCs w:val="24"/>
                <w:lang w:eastAsia="zh-CN" w:bidi="hi-IN"/>
              </w:rPr>
            </w:pPr>
            <w:r w:rsidRPr="00C84923">
              <w:rPr>
                <w:rFonts w:cs="Times New Roman"/>
                <w:bCs/>
                <w:szCs w:val="24"/>
              </w:rPr>
              <w:t>Горнодобывающая отрасль</w:t>
            </w:r>
          </w:p>
        </w:tc>
        <w:tc>
          <w:tcPr>
            <w:tcW w:w="2140" w:type="dxa"/>
            <w:gridSpan w:val="4"/>
            <w:shd w:val="clear" w:color="auto" w:fill="auto"/>
          </w:tcPr>
          <w:p w14:paraId="29437B67" w14:textId="7103C41E" w:rsidR="00C84923" w:rsidRPr="00820146" w:rsidRDefault="00C84923" w:rsidP="00C84923">
            <w:pPr>
              <w:rPr>
                <w:rFonts w:eastAsia="DejaVu Sans" w:cs="Times New Roman"/>
                <w:i/>
                <w:szCs w:val="24"/>
                <w:lang w:eastAsia="zh-CN" w:bidi="hi-IN"/>
              </w:rPr>
            </w:pPr>
            <w:r w:rsidRPr="00C84923">
              <w:rPr>
                <w:rFonts w:cs="Times New Roman"/>
                <w:bCs/>
                <w:szCs w:val="24"/>
              </w:rPr>
              <w:t>Строительная отрасль</w:t>
            </w:r>
          </w:p>
        </w:tc>
        <w:tc>
          <w:tcPr>
            <w:tcW w:w="2140" w:type="dxa"/>
            <w:shd w:val="clear" w:color="auto" w:fill="auto"/>
          </w:tcPr>
          <w:p w14:paraId="0C2BDC07" w14:textId="3887A11E" w:rsidR="00C84923" w:rsidRPr="00820146" w:rsidRDefault="00C84923" w:rsidP="00C84923">
            <w:pPr>
              <w:rPr>
                <w:rFonts w:eastAsia="DejaVu Sans" w:cs="Times New Roman"/>
                <w:i/>
                <w:szCs w:val="24"/>
                <w:lang w:eastAsia="zh-CN" w:bidi="hi-IN"/>
              </w:rPr>
            </w:pPr>
            <w:r w:rsidRPr="00C84923">
              <w:rPr>
                <w:rFonts w:cs="Times New Roman"/>
                <w:bCs/>
                <w:szCs w:val="24"/>
              </w:rPr>
              <w:t>Транспортная отрасль</w:t>
            </w:r>
          </w:p>
        </w:tc>
      </w:tr>
      <w:tr w:rsidR="00C84923" w:rsidRPr="00820146" w14:paraId="683E082A" w14:textId="77777777" w:rsidTr="000C5FE4">
        <w:trPr>
          <w:trHeight w:val="920"/>
        </w:trPr>
        <w:tc>
          <w:tcPr>
            <w:tcW w:w="3219" w:type="dxa"/>
            <w:vMerge/>
            <w:shd w:val="clear" w:color="auto" w:fill="auto"/>
          </w:tcPr>
          <w:p w14:paraId="2605D5B2" w14:textId="77777777" w:rsidR="00C84923" w:rsidRPr="00663940" w:rsidRDefault="00C84923" w:rsidP="00C84923">
            <w:pPr>
              <w:rPr>
                <w:rFonts w:cs="Times New Roman"/>
                <w:szCs w:val="24"/>
              </w:rPr>
            </w:pPr>
          </w:p>
        </w:tc>
        <w:tc>
          <w:tcPr>
            <w:tcW w:w="2140" w:type="dxa"/>
            <w:shd w:val="clear" w:color="auto" w:fill="auto"/>
          </w:tcPr>
          <w:p w14:paraId="165D757A" w14:textId="050E8CDF" w:rsidR="00C84923" w:rsidRPr="00820146" w:rsidRDefault="00300F4D" w:rsidP="00C84923">
            <w:pPr>
              <w:rPr>
                <w:rFonts w:eastAsia="DejaVu Sans" w:cs="Times New Roman"/>
                <w:i/>
                <w:szCs w:val="24"/>
                <w:lang w:eastAsia="zh-CN" w:bidi="hi-IN"/>
              </w:rPr>
            </w:pPr>
            <w:r>
              <w:rPr>
                <w:rFonts w:eastAsia="DejaVu Sans" w:cs="Times New Roman"/>
                <w:szCs w:val="24"/>
                <w:lang w:eastAsia="zh-CN" w:bidi="hi-IN"/>
              </w:rPr>
              <w:t xml:space="preserve">2 </w:t>
            </w:r>
            <w:r w:rsidRPr="00820146">
              <w:rPr>
                <w:rFonts w:eastAsia="DejaVu Sans" w:cs="Times New Roman"/>
                <w:szCs w:val="24"/>
                <w:lang w:eastAsia="zh-CN" w:bidi="hi-IN"/>
              </w:rPr>
              <w:t>г</w:t>
            </w:r>
            <w:r>
              <w:rPr>
                <w:rFonts w:eastAsia="DejaVu Sans" w:cs="Times New Roman"/>
                <w:szCs w:val="24"/>
                <w:lang w:eastAsia="zh-CN" w:bidi="hi-IN"/>
              </w:rPr>
              <w:t>.</w:t>
            </w:r>
            <w:r w:rsidRPr="00820146">
              <w:rPr>
                <w:rFonts w:eastAsia="DejaVu Sans" w:cs="Times New Roman"/>
                <w:szCs w:val="24"/>
                <w:lang w:eastAsia="zh-CN" w:bidi="hi-IN"/>
              </w:rPr>
              <w:t xml:space="preserve"> 10 мес.</w:t>
            </w:r>
            <w:r>
              <w:rPr>
                <w:rFonts w:eastAsia="DejaVu Sans" w:cs="Times New Roman"/>
                <w:szCs w:val="24"/>
                <w:lang w:eastAsia="zh-CN" w:bidi="hi-IN"/>
              </w:rPr>
              <w:t>/</w:t>
            </w:r>
            <w:r w:rsidRPr="00820146">
              <w:rPr>
                <w:rFonts w:eastAsia="DejaVu Sans" w:cs="Times New Roman"/>
                <w:szCs w:val="24"/>
                <w:lang w:eastAsia="zh-CN" w:bidi="hi-IN"/>
              </w:rPr>
              <w:t xml:space="preserve"> </w:t>
            </w:r>
            <w:r>
              <w:rPr>
                <w:rFonts w:eastAsia="DejaVu Sans" w:cs="Times New Roman"/>
                <w:szCs w:val="24"/>
                <w:lang w:eastAsia="zh-CN" w:bidi="hi-IN"/>
              </w:rPr>
              <w:t xml:space="preserve">4428 </w:t>
            </w:r>
            <w:r w:rsidRPr="00820146">
              <w:rPr>
                <w:rFonts w:eastAsia="DejaVu Sans" w:cs="Times New Roman"/>
                <w:szCs w:val="24"/>
                <w:lang w:eastAsia="zh-CN" w:bidi="hi-IN"/>
              </w:rPr>
              <w:t>ак. час</w:t>
            </w:r>
          </w:p>
        </w:tc>
        <w:tc>
          <w:tcPr>
            <w:tcW w:w="2140" w:type="dxa"/>
            <w:gridSpan w:val="4"/>
            <w:shd w:val="clear" w:color="auto" w:fill="auto"/>
          </w:tcPr>
          <w:p w14:paraId="1A7082A5" w14:textId="7BAC4516" w:rsidR="00C84923" w:rsidRPr="00820146" w:rsidRDefault="00175894" w:rsidP="00C84923">
            <w:pPr>
              <w:rPr>
                <w:rFonts w:eastAsia="DejaVu Sans" w:cs="Times New Roman"/>
                <w:i/>
                <w:szCs w:val="24"/>
                <w:lang w:eastAsia="zh-CN" w:bidi="hi-IN"/>
              </w:rPr>
            </w:pPr>
            <w:r>
              <w:rPr>
                <w:rFonts w:eastAsia="DejaVu Sans" w:cs="Times New Roman"/>
                <w:szCs w:val="24"/>
                <w:lang w:eastAsia="zh-CN" w:bidi="hi-IN"/>
              </w:rPr>
              <w:t xml:space="preserve">3 </w:t>
            </w:r>
            <w:r w:rsidRPr="00820146">
              <w:rPr>
                <w:rFonts w:eastAsia="DejaVu Sans" w:cs="Times New Roman"/>
                <w:szCs w:val="24"/>
                <w:lang w:eastAsia="zh-CN" w:bidi="hi-IN"/>
              </w:rPr>
              <w:t>г</w:t>
            </w:r>
            <w:r>
              <w:rPr>
                <w:rFonts w:eastAsia="DejaVu Sans" w:cs="Times New Roman"/>
                <w:szCs w:val="24"/>
                <w:lang w:eastAsia="zh-CN" w:bidi="hi-IN"/>
              </w:rPr>
              <w:t>.</w:t>
            </w:r>
            <w:r w:rsidRPr="00820146">
              <w:rPr>
                <w:rFonts w:eastAsia="DejaVu Sans" w:cs="Times New Roman"/>
                <w:szCs w:val="24"/>
                <w:lang w:eastAsia="zh-CN" w:bidi="hi-IN"/>
              </w:rPr>
              <w:t xml:space="preserve"> </w:t>
            </w:r>
            <w:r>
              <w:rPr>
                <w:rFonts w:eastAsia="DejaVu Sans" w:cs="Times New Roman"/>
                <w:szCs w:val="24"/>
                <w:lang w:eastAsia="zh-CN" w:bidi="hi-IN"/>
              </w:rPr>
              <w:t>6</w:t>
            </w:r>
            <w:r w:rsidRPr="00820146">
              <w:rPr>
                <w:rFonts w:eastAsia="DejaVu Sans" w:cs="Times New Roman"/>
                <w:szCs w:val="24"/>
                <w:lang w:eastAsia="zh-CN" w:bidi="hi-IN"/>
              </w:rPr>
              <w:t xml:space="preserve"> мес.</w:t>
            </w:r>
            <w:r>
              <w:rPr>
                <w:rFonts w:eastAsia="DejaVu Sans" w:cs="Times New Roman"/>
                <w:szCs w:val="24"/>
                <w:lang w:eastAsia="zh-CN" w:bidi="hi-IN"/>
              </w:rPr>
              <w:t>/</w:t>
            </w:r>
            <w:r w:rsidRPr="00820146">
              <w:rPr>
                <w:rFonts w:eastAsia="DejaVu Sans" w:cs="Times New Roman"/>
                <w:szCs w:val="24"/>
                <w:lang w:eastAsia="zh-CN" w:bidi="hi-IN"/>
              </w:rPr>
              <w:t xml:space="preserve"> </w:t>
            </w:r>
            <w:r>
              <w:rPr>
                <w:rFonts w:eastAsia="DejaVu Sans" w:cs="Times New Roman"/>
                <w:szCs w:val="24"/>
                <w:lang w:eastAsia="zh-CN" w:bidi="hi-IN"/>
              </w:rPr>
              <w:t xml:space="preserve">5364 </w:t>
            </w:r>
            <w:r w:rsidRPr="00820146">
              <w:rPr>
                <w:rFonts w:eastAsia="DejaVu Sans" w:cs="Times New Roman"/>
                <w:szCs w:val="24"/>
                <w:lang w:eastAsia="zh-CN" w:bidi="hi-IN"/>
              </w:rPr>
              <w:t>ак. час</w:t>
            </w:r>
          </w:p>
        </w:tc>
        <w:tc>
          <w:tcPr>
            <w:tcW w:w="2140" w:type="dxa"/>
            <w:shd w:val="clear" w:color="auto" w:fill="auto"/>
          </w:tcPr>
          <w:p w14:paraId="48E3DA64" w14:textId="4418462D" w:rsidR="00C84923" w:rsidRPr="00C84923" w:rsidRDefault="009817B0" w:rsidP="00C84923">
            <w:pPr>
              <w:rPr>
                <w:rFonts w:eastAsia="DejaVu Sans" w:cs="Times New Roman"/>
                <w:szCs w:val="24"/>
                <w:lang w:eastAsia="zh-CN" w:bidi="hi-IN"/>
              </w:rPr>
            </w:pPr>
            <w:r>
              <w:rPr>
                <w:rFonts w:eastAsia="DejaVu Sans" w:cs="Times New Roman"/>
                <w:szCs w:val="24"/>
                <w:lang w:eastAsia="zh-CN" w:bidi="hi-IN"/>
              </w:rPr>
              <w:t xml:space="preserve">2 </w:t>
            </w:r>
            <w:r w:rsidR="00C84923" w:rsidRPr="00820146">
              <w:rPr>
                <w:rFonts w:eastAsia="DejaVu Sans" w:cs="Times New Roman"/>
                <w:szCs w:val="24"/>
                <w:lang w:eastAsia="zh-CN" w:bidi="hi-IN"/>
              </w:rPr>
              <w:t>г</w:t>
            </w:r>
            <w:r w:rsidR="00C84923">
              <w:rPr>
                <w:rFonts w:eastAsia="DejaVu Sans" w:cs="Times New Roman"/>
                <w:szCs w:val="24"/>
                <w:lang w:eastAsia="zh-CN" w:bidi="hi-IN"/>
              </w:rPr>
              <w:t>.</w:t>
            </w:r>
            <w:r w:rsidR="00C84923" w:rsidRPr="00820146">
              <w:rPr>
                <w:rFonts w:eastAsia="DejaVu Sans" w:cs="Times New Roman"/>
                <w:szCs w:val="24"/>
                <w:lang w:eastAsia="zh-CN" w:bidi="hi-IN"/>
              </w:rPr>
              <w:t xml:space="preserve"> 10 мес.</w:t>
            </w:r>
            <w:r w:rsidR="00C84923">
              <w:rPr>
                <w:rFonts w:eastAsia="DejaVu Sans" w:cs="Times New Roman"/>
                <w:szCs w:val="24"/>
                <w:lang w:eastAsia="zh-CN" w:bidi="hi-IN"/>
              </w:rPr>
              <w:t>/</w:t>
            </w:r>
            <w:r w:rsidR="00C84923" w:rsidRPr="00820146">
              <w:rPr>
                <w:rFonts w:eastAsia="DejaVu Sans" w:cs="Times New Roman"/>
                <w:szCs w:val="24"/>
                <w:lang w:eastAsia="zh-CN" w:bidi="hi-IN"/>
              </w:rPr>
              <w:t xml:space="preserve"> </w:t>
            </w:r>
            <w:r>
              <w:rPr>
                <w:rFonts w:eastAsia="DejaVu Sans" w:cs="Times New Roman"/>
                <w:szCs w:val="24"/>
                <w:lang w:eastAsia="zh-CN" w:bidi="hi-IN"/>
              </w:rPr>
              <w:t xml:space="preserve">4464 </w:t>
            </w:r>
            <w:r w:rsidR="00C84923" w:rsidRPr="00820146">
              <w:rPr>
                <w:rFonts w:eastAsia="DejaVu Sans" w:cs="Times New Roman"/>
                <w:szCs w:val="24"/>
                <w:lang w:eastAsia="zh-CN" w:bidi="hi-IN"/>
              </w:rPr>
              <w:t>ак. час</w:t>
            </w:r>
          </w:p>
        </w:tc>
      </w:tr>
      <w:tr w:rsidR="00C84923" w:rsidRPr="00820146" w14:paraId="167BF177" w14:textId="77777777" w:rsidTr="00C84923">
        <w:trPr>
          <w:trHeight w:val="590"/>
        </w:trPr>
        <w:tc>
          <w:tcPr>
            <w:tcW w:w="3219" w:type="dxa"/>
            <w:shd w:val="clear" w:color="auto" w:fill="auto"/>
          </w:tcPr>
          <w:p w14:paraId="01F7C2F8" w14:textId="2A4C148E" w:rsidR="00C84923" w:rsidRPr="00820146" w:rsidRDefault="00C84923" w:rsidP="00C84923">
            <w:pPr>
              <w:rPr>
                <w:rFonts w:cs="Times New Roman"/>
                <w:szCs w:val="24"/>
                <w:lang w:bidi="hi-IN"/>
              </w:rPr>
            </w:pPr>
            <w:r w:rsidRPr="00663940">
              <w:rPr>
                <w:rFonts w:cs="Times New Roman"/>
                <w:szCs w:val="24"/>
              </w:rPr>
              <w:t>Объем практики (всего/из них производственной практики)</w:t>
            </w:r>
          </w:p>
        </w:tc>
        <w:tc>
          <w:tcPr>
            <w:tcW w:w="6420" w:type="dxa"/>
            <w:gridSpan w:val="6"/>
            <w:shd w:val="clear" w:color="auto" w:fill="auto"/>
          </w:tcPr>
          <w:p w14:paraId="18FF5566" w14:textId="07818DB8" w:rsidR="00C84923" w:rsidRPr="00820146" w:rsidRDefault="00C84923" w:rsidP="00C84923">
            <w:pPr>
              <w:rPr>
                <w:rFonts w:eastAsia="DejaVu Sans" w:cs="Times New Roman"/>
                <w:szCs w:val="24"/>
                <w:lang w:eastAsia="zh-CN" w:bidi="hi-IN"/>
              </w:rPr>
            </w:pPr>
            <w:r w:rsidRPr="00820146">
              <w:rPr>
                <w:rFonts w:eastAsia="DejaVu Sans" w:cs="Times New Roman"/>
                <w:szCs w:val="24"/>
                <w:lang w:eastAsia="zh-CN" w:bidi="hi-IN"/>
              </w:rPr>
              <w:t>756/396</w:t>
            </w:r>
          </w:p>
        </w:tc>
      </w:tr>
      <w:tr w:rsidR="00C84923" w:rsidRPr="00820146" w14:paraId="4B01E72A" w14:textId="77777777" w:rsidTr="00C84923">
        <w:trPr>
          <w:trHeight w:val="798"/>
        </w:trPr>
        <w:tc>
          <w:tcPr>
            <w:tcW w:w="3219" w:type="dxa"/>
            <w:shd w:val="clear" w:color="auto" w:fill="auto"/>
          </w:tcPr>
          <w:p w14:paraId="7D4F6E12" w14:textId="77777777" w:rsidR="00C84923" w:rsidRPr="00820146" w:rsidRDefault="00C84923" w:rsidP="00C84923">
            <w:pPr>
              <w:rPr>
                <w:rFonts w:eastAsia="DejaVu Sans" w:cs="Times New Roman"/>
                <w:b/>
                <w:bCs/>
                <w:szCs w:val="24"/>
                <w:lang w:eastAsia="zh-CN" w:bidi="hi-IN"/>
              </w:rPr>
            </w:pPr>
            <w:bookmarkStart w:id="18" w:name="_Hlk156306819"/>
            <w:r w:rsidRPr="00820146">
              <w:rPr>
                <w:rFonts w:eastAsia="DejaVu Sans" w:cs="Times New Roman"/>
                <w:b/>
                <w:bCs/>
                <w:szCs w:val="24"/>
                <w:lang w:eastAsia="zh-CN" w:bidi="hi-IN"/>
              </w:rPr>
              <w:t>Структура образовательной программы</w:t>
            </w:r>
          </w:p>
        </w:tc>
        <w:tc>
          <w:tcPr>
            <w:tcW w:w="2507" w:type="dxa"/>
            <w:gridSpan w:val="2"/>
            <w:shd w:val="clear" w:color="auto" w:fill="auto"/>
          </w:tcPr>
          <w:p w14:paraId="6B3EA25F" w14:textId="77777777" w:rsidR="00C84923" w:rsidRPr="00820146" w:rsidRDefault="00C84923" w:rsidP="00C84923">
            <w:pPr>
              <w:jc w:val="center"/>
              <w:rPr>
                <w:rFonts w:eastAsia="DejaVu Sans" w:cs="Times New Roman"/>
                <w:b/>
                <w:bCs/>
                <w:szCs w:val="24"/>
                <w:lang w:eastAsia="zh-CN" w:bidi="hi-IN"/>
              </w:rPr>
            </w:pPr>
            <w:r w:rsidRPr="00820146">
              <w:rPr>
                <w:rFonts w:eastAsia="DejaVu Sans" w:cs="Times New Roman"/>
                <w:b/>
                <w:bCs/>
                <w:szCs w:val="24"/>
                <w:lang w:eastAsia="zh-CN" w:bidi="hi-IN"/>
              </w:rPr>
              <w:t>Объем, в ак.ч.</w:t>
            </w:r>
          </w:p>
        </w:tc>
        <w:tc>
          <w:tcPr>
            <w:tcW w:w="3913" w:type="dxa"/>
            <w:gridSpan w:val="4"/>
            <w:shd w:val="clear" w:color="auto" w:fill="auto"/>
          </w:tcPr>
          <w:p w14:paraId="5CE7FDD6" w14:textId="77777777" w:rsidR="00C84923" w:rsidRPr="00820146" w:rsidRDefault="00C84923" w:rsidP="00C84923">
            <w:pPr>
              <w:jc w:val="center"/>
              <w:rPr>
                <w:rFonts w:eastAsia="DejaVu Sans" w:cs="Times New Roman"/>
                <w:b/>
                <w:bCs/>
                <w:szCs w:val="24"/>
                <w:lang w:eastAsia="zh-CN" w:bidi="hi-IN"/>
              </w:rPr>
            </w:pPr>
            <w:r w:rsidRPr="00820146">
              <w:rPr>
                <w:rFonts w:eastAsia="DejaVu Sans" w:cs="Times New Roman"/>
                <w:b/>
                <w:bCs/>
                <w:szCs w:val="24"/>
                <w:lang w:eastAsia="zh-CN" w:bidi="hi-IN"/>
              </w:rPr>
              <w:t>в т.ч. в форме практической подготовки</w:t>
            </w:r>
          </w:p>
        </w:tc>
      </w:tr>
      <w:tr w:rsidR="00C84923" w:rsidRPr="00820146" w14:paraId="5A4B72DA" w14:textId="77777777" w:rsidTr="00C84923">
        <w:trPr>
          <w:trHeight w:val="708"/>
        </w:trPr>
        <w:tc>
          <w:tcPr>
            <w:tcW w:w="3219" w:type="dxa"/>
            <w:shd w:val="clear" w:color="auto" w:fill="auto"/>
          </w:tcPr>
          <w:p w14:paraId="230E09BB" w14:textId="77777777" w:rsidR="00C84923" w:rsidRPr="00820146" w:rsidRDefault="00C84923" w:rsidP="00C84923">
            <w:pPr>
              <w:rPr>
                <w:rFonts w:eastAsia="DejaVu Sans" w:cs="Times New Roman"/>
                <w:szCs w:val="24"/>
                <w:lang w:eastAsia="zh-CN" w:bidi="hi-IN"/>
              </w:rPr>
            </w:pPr>
            <w:r w:rsidRPr="00820146">
              <w:rPr>
                <w:rFonts w:eastAsia="DejaVu Sans" w:cs="Times New Roman"/>
                <w:szCs w:val="24"/>
                <w:lang w:eastAsia="zh-CN" w:bidi="hi-IN"/>
              </w:rPr>
              <w:t>Обязательная часть образовательной программы</w:t>
            </w:r>
          </w:p>
        </w:tc>
        <w:tc>
          <w:tcPr>
            <w:tcW w:w="2507" w:type="dxa"/>
            <w:gridSpan w:val="2"/>
            <w:shd w:val="clear" w:color="auto" w:fill="auto"/>
          </w:tcPr>
          <w:p w14:paraId="6C980BBF" w14:textId="64A8FD74" w:rsidR="00C84923" w:rsidRPr="00820146" w:rsidRDefault="00C84923" w:rsidP="00C84923">
            <w:pPr>
              <w:jc w:val="center"/>
              <w:rPr>
                <w:rFonts w:eastAsia="DejaVu Sans" w:cs="Times New Roman"/>
                <w:b/>
                <w:bCs/>
                <w:szCs w:val="24"/>
                <w:lang w:eastAsia="zh-CN" w:bidi="hi-IN"/>
              </w:rPr>
            </w:pPr>
            <w:r w:rsidRPr="00820146">
              <w:rPr>
                <w:rFonts w:eastAsia="DejaVu Sans" w:cs="Times New Roman"/>
                <w:b/>
                <w:bCs/>
                <w:szCs w:val="24"/>
                <w:lang w:eastAsia="zh-CN" w:bidi="hi-IN"/>
              </w:rPr>
              <w:t>2952</w:t>
            </w:r>
          </w:p>
        </w:tc>
        <w:tc>
          <w:tcPr>
            <w:tcW w:w="3913" w:type="dxa"/>
            <w:gridSpan w:val="4"/>
            <w:shd w:val="clear" w:color="auto" w:fill="auto"/>
          </w:tcPr>
          <w:p w14:paraId="20077CCC" w14:textId="3151D654" w:rsidR="00C84923" w:rsidRPr="00820146" w:rsidRDefault="00C84923" w:rsidP="00C84923">
            <w:pPr>
              <w:jc w:val="center"/>
              <w:rPr>
                <w:rFonts w:eastAsia="DejaVu Sans" w:cs="Times New Roman"/>
                <w:b/>
                <w:bCs/>
                <w:szCs w:val="24"/>
                <w:lang w:eastAsia="zh-CN" w:bidi="hi-IN"/>
              </w:rPr>
            </w:pPr>
            <w:r w:rsidRPr="00820146">
              <w:rPr>
                <w:rFonts w:eastAsia="DejaVu Sans" w:cs="Times New Roman"/>
                <w:b/>
                <w:bCs/>
                <w:szCs w:val="24"/>
                <w:lang w:eastAsia="zh-CN" w:bidi="hi-IN"/>
              </w:rPr>
              <w:t>2738</w:t>
            </w:r>
          </w:p>
        </w:tc>
      </w:tr>
      <w:tr w:rsidR="00C84923" w:rsidRPr="00820146" w14:paraId="325ACBFE" w14:textId="77777777" w:rsidTr="00C84923">
        <w:trPr>
          <w:trHeight w:val="366"/>
        </w:trPr>
        <w:tc>
          <w:tcPr>
            <w:tcW w:w="3219" w:type="dxa"/>
            <w:shd w:val="clear" w:color="auto" w:fill="auto"/>
          </w:tcPr>
          <w:p w14:paraId="1B81FFBF" w14:textId="1E710EE9" w:rsidR="00C84923" w:rsidRPr="00820146" w:rsidRDefault="00C84923" w:rsidP="00C84923">
            <w:pPr>
              <w:ind w:left="458"/>
              <w:rPr>
                <w:rFonts w:eastAsia="DejaVu Sans" w:cs="Times New Roman"/>
                <w:szCs w:val="24"/>
                <w:lang w:eastAsia="zh-CN" w:bidi="hi-IN"/>
              </w:rPr>
            </w:pPr>
            <w:r w:rsidRPr="00820146">
              <w:rPr>
                <w:rFonts w:eastAsia="DejaVu Sans" w:cs="Times New Roman"/>
                <w:szCs w:val="24"/>
                <w:lang w:eastAsia="zh-CN" w:bidi="hi-IN"/>
              </w:rPr>
              <w:t>социально-гуманитарный цикл</w:t>
            </w:r>
          </w:p>
        </w:tc>
        <w:tc>
          <w:tcPr>
            <w:tcW w:w="2507" w:type="dxa"/>
            <w:gridSpan w:val="2"/>
            <w:shd w:val="clear" w:color="auto" w:fill="auto"/>
          </w:tcPr>
          <w:p w14:paraId="653D011A" w14:textId="63088312" w:rsidR="00C84923" w:rsidRPr="00820146" w:rsidRDefault="00C84923" w:rsidP="00C84923">
            <w:pPr>
              <w:jc w:val="center"/>
              <w:rPr>
                <w:rFonts w:eastAsia="DejaVu Sans" w:cs="Times New Roman"/>
                <w:szCs w:val="24"/>
                <w:lang w:eastAsia="zh-CN" w:bidi="hi-IN"/>
              </w:rPr>
            </w:pPr>
            <w:r w:rsidRPr="00820146">
              <w:rPr>
                <w:rFonts w:eastAsia="DejaVu Sans" w:cs="Times New Roman"/>
                <w:szCs w:val="24"/>
                <w:lang w:eastAsia="zh-CN" w:bidi="hi-IN"/>
              </w:rPr>
              <w:t>504</w:t>
            </w:r>
          </w:p>
        </w:tc>
        <w:tc>
          <w:tcPr>
            <w:tcW w:w="3913" w:type="dxa"/>
            <w:gridSpan w:val="4"/>
            <w:shd w:val="clear" w:color="auto" w:fill="auto"/>
          </w:tcPr>
          <w:p w14:paraId="70601D8E" w14:textId="11BF84C0" w:rsidR="00C84923" w:rsidRPr="00820146" w:rsidRDefault="00C84923" w:rsidP="00C84923">
            <w:pPr>
              <w:jc w:val="center"/>
              <w:rPr>
                <w:rFonts w:eastAsia="DejaVu Sans" w:cs="Times New Roman"/>
                <w:szCs w:val="24"/>
                <w:lang w:eastAsia="zh-CN" w:bidi="hi-IN"/>
              </w:rPr>
            </w:pPr>
            <w:r w:rsidRPr="00820146">
              <w:rPr>
                <w:rFonts w:eastAsia="DejaVu Sans" w:cs="Times New Roman"/>
                <w:szCs w:val="24"/>
                <w:lang w:eastAsia="zh-CN" w:bidi="hi-IN"/>
              </w:rPr>
              <w:t>460</w:t>
            </w:r>
          </w:p>
        </w:tc>
      </w:tr>
      <w:tr w:rsidR="00C84923" w:rsidRPr="00820146" w14:paraId="0FD08234" w14:textId="77777777" w:rsidTr="00C84923">
        <w:trPr>
          <w:trHeight w:val="374"/>
        </w:trPr>
        <w:tc>
          <w:tcPr>
            <w:tcW w:w="3219" w:type="dxa"/>
            <w:shd w:val="clear" w:color="auto" w:fill="auto"/>
          </w:tcPr>
          <w:p w14:paraId="6050AF68" w14:textId="77777777" w:rsidR="00C84923" w:rsidRPr="00820146" w:rsidRDefault="00C84923" w:rsidP="00C84923">
            <w:pPr>
              <w:ind w:left="458"/>
              <w:rPr>
                <w:rFonts w:eastAsia="DejaVu Sans" w:cs="Times New Roman"/>
                <w:szCs w:val="24"/>
                <w:lang w:eastAsia="zh-CN" w:bidi="hi-IN"/>
              </w:rPr>
            </w:pPr>
            <w:r w:rsidRPr="00820146">
              <w:rPr>
                <w:rFonts w:eastAsia="DejaVu Sans" w:cs="Times New Roman"/>
                <w:szCs w:val="24"/>
                <w:lang w:eastAsia="zh-CN" w:bidi="hi-IN"/>
              </w:rPr>
              <w:t>общепрофессиональный цикл</w:t>
            </w:r>
          </w:p>
        </w:tc>
        <w:tc>
          <w:tcPr>
            <w:tcW w:w="2507" w:type="dxa"/>
            <w:gridSpan w:val="2"/>
            <w:shd w:val="clear" w:color="auto" w:fill="auto"/>
          </w:tcPr>
          <w:p w14:paraId="12660459" w14:textId="5CB156E3" w:rsidR="00C84923" w:rsidRPr="00820146" w:rsidRDefault="00C84923" w:rsidP="00C84923">
            <w:pPr>
              <w:jc w:val="center"/>
              <w:rPr>
                <w:rFonts w:eastAsia="DejaVu Sans" w:cs="Times New Roman"/>
                <w:szCs w:val="24"/>
                <w:lang w:eastAsia="zh-CN" w:bidi="hi-IN"/>
              </w:rPr>
            </w:pPr>
            <w:r w:rsidRPr="00820146">
              <w:rPr>
                <w:rFonts w:eastAsia="DejaVu Sans" w:cs="Times New Roman"/>
                <w:szCs w:val="24"/>
                <w:lang w:eastAsia="zh-CN" w:bidi="hi-IN"/>
              </w:rPr>
              <w:t>546</w:t>
            </w:r>
          </w:p>
        </w:tc>
        <w:tc>
          <w:tcPr>
            <w:tcW w:w="3913" w:type="dxa"/>
            <w:gridSpan w:val="4"/>
            <w:shd w:val="clear" w:color="auto" w:fill="auto"/>
          </w:tcPr>
          <w:p w14:paraId="6EC17C75" w14:textId="32B7EC52" w:rsidR="00C84923" w:rsidRPr="00820146" w:rsidRDefault="00C84923" w:rsidP="00C84923">
            <w:pPr>
              <w:jc w:val="center"/>
              <w:rPr>
                <w:rFonts w:eastAsia="DejaVu Sans" w:cs="Times New Roman"/>
                <w:szCs w:val="24"/>
                <w:lang w:eastAsia="zh-CN" w:bidi="hi-IN"/>
              </w:rPr>
            </w:pPr>
            <w:r w:rsidRPr="00820146">
              <w:rPr>
                <w:rFonts w:eastAsia="DejaVu Sans" w:cs="Times New Roman"/>
                <w:szCs w:val="24"/>
                <w:lang w:eastAsia="zh-CN" w:bidi="hi-IN"/>
              </w:rPr>
              <w:t>376</w:t>
            </w:r>
          </w:p>
        </w:tc>
      </w:tr>
      <w:tr w:rsidR="00C84923" w:rsidRPr="00820146" w14:paraId="7962BD52" w14:textId="77777777" w:rsidTr="00C84923">
        <w:trPr>
          <w:trHeight w:val="407"/>
        </w:trPr>
        <w:tc>
          <w:tcPr>
            <w:tcW w:w="3219" w:type="dxa"/>
            <w:shd w:val="clear" w:color="auto" w:fill="auto"/>
          </w:tcPr>
          <w:p w14:paraId="4D1FB55E" w14:textId="77777777" w:rsidR="00C84923" w:rsidRPr="00820146" w:rsidRDefault="00C84923" w:rsidP="00C84923">
            <w:pPr>
              <w:ind w:left="458"/>
              <w:rPr>
                <w:rFonts w:eastAsia="DejaVu Sans" w:cs="Times New Roman"/>
                <w:szCs w:val="24"/>
                <w:lang w:eastAsia="zh-CN" w:bidi="hi-IN"/>
              </w:rPr>
            </w:pPr>
            <w:r w:rsidRPr="00820146">
              <w:rPr>
                <w:rFonts w:eastAsia="DejaVu Sans" w:cs="Times New Roman"/>
                <w:szCs w:val="24"/>
                <w:lang w:eastAsia="zh-CN" w:bidi="hi-IN"/>
              </w:rPr>
              <w:t>профессиональный цикл</w:t>
            </w:r>
          </w:p>
        </w:tc>
        <w:tc>
          <w:tcPr>
            <w:tcW w:w="2507" w:type="dxa"/>
            <w:gridSpan w:val="2"/>
            <w:shd w:val="clear" w:color="auto" w:fill="auto"/>
          </w:tcPr>
          <w:p w14:paraId="547DC4FE" w14:textId="64236415" w:rsidR="00C84923" w:rsidRPr="00820146" w:rsidRDefault="00C84923" w:rsidP="00C84923">
            <w:pPr>
              <w:jc w:val="center"/>
              <w:rPr>
                <w:rFonts w:eastAsia="DejaVu Sans" w:cs="Times New Roman"/>
                <w:szCs w:val="24"/>
                <w:lang w:eastAsia="zh-CN" w:bidi="hi-IN"/>
              </w:rPr>
            </w:pPr>
            <w:r w:rsidRPr="00820146">
              <w:rPr>
                <w:rFonts w:eastAsia="DejaVu Sans" w:cs="Times New Roman"/>
                <w:szCs w:val="24"/>
                <w:lang w:eastAsia="zh-CN" w:bidi="hi-IN"/>
              </w:rPr>
              <w:t>1902</w:t>
            </w:r>
          </w:p>
        </w:tc>
        <w:tc>
          <w:tcPr>
            <w:tcW w:w="3913" w:type="dxa"/>
            <w:gridSpan w:val="4"/>
            <w:shd w:val="clear" w:color="auto" w:fill="auto"/>
          </w:tcPr>
          <w:p w14:paraId="77FB290D" w14:textId="42D67F10" w:rsidR="00C84923" w:rsidRPr="00820146" w:rsidRDefault="00C84923" w:rsidP="00C84923">
            <w:pPr>
              <w:jc w:val="center"/>
              <w:rPr>
                <w:rFonts w:eastAsia="DejaVu Sans" w:cs="Times New Roman"/>
                <w:szCs w:val="24"/>
                <w:lang w:eastAsia="zh-CN" w:bidi="hi-IN"/>
              </w:rPr>
            </w:pPr>
            <w:r w:rsidRPr="00820146">
              <w:rPr>
                <w:rFonts w:eastAsia="DejaVu Sans" w:cs="Times New Roman"/>
                <w:szCs w:val="24"/>
                <w:lang w:eastAsia="zh-CN" w:bidi="hi-IN"/>
              </w:rPr>
              <w:t>1902</w:t>
            </w:r>
          </w:p>
        </w:tc>
      </w:tr>
      <w:tr w:rsidR="00C84923" w:rsidRPr="00820146" w14:paraId="1EC62E49" w14:textId="77777777" w:rsidTr="00C84923">
        <w:trPr>
          <w:trHeight w:val="1080"/>
        </w:trPr>
        <w:tc>
          <w:tcPr>
            <w:tcW w:w="3219" w:type="dxa"/>
            <w:shd w:val="clear" w:color="auto" w:fill="auto"/>
          </w:tcPr>
          <w:p w14:paraId="5C05FEAE" w14:textId="77777777" w:rsidR="00C84923" w:rsidRPr="00820146" w:rsidRDefault="00C84923" w:rsidP="00C84923">
            <w:pPr>
              <w:ind w:left="29"/>
              <w:rPr>
                <w:rFonts w:eastAsia="DejaVu Sans" w:cs="Times New Roman"/>
                <w:szCs w:val="24"/>
                <w:lang w:eastAsia="zh-CN" w:bidi="hi-IN"/>
              </w:rPr>
            </w:pPr>
            <w:r w:rsidRPr="00820146">
              <w:rPr>
                <w:rFonts w:eastAsia="DejaVu Sans" w:cs="Times New Roman"/>
                <w:szCs w:val="24"/>
                <w:lang w:eastAsia="zh-CN" w:bidi="hi-IN"/>
              </w:rPr>
              <w:t>в т.ч. практика:</w:t>
            </w:r>
          </w:p>
          <w:p w14:paraId="6D0837D8" w14:textId="77777777" w:rsidR="00C84923" w:rsidRPr="00820146" w:rsidRDefault="00C84923" w:rsidP="00C84923">
            <w:pPr>
              <w:ind w:left="454"/>
              <w:rPr>
                <w:rFonts w:eastAsia="DejaVu Sans" w:cs="Times New Roman"/>
                <w:szCs w:val="24"/>
                <w:lang w:eastAsia="zh-CN" w:bidi="hi-IN"/>
              </w:rPr>
            </w:pPr>
            <w:r w:rsidRPr="00820146">
              <w:rPr>
                <w:rFonts w:eastAsia="DejaVu Sans" w:cs="Times New Roman"/>
                <w:szCs w:val="24"/>
                <w:lang w:eastAsia="zh-CN" w:bidi="hi-IN"/>
              </w:rPr>
              <w:t>- учебная</w:t>
            </w:r>
          </w:p>
          <w:p w14:paraId="6842B43B" w14:textId="06E996C6" w:rsidR="00C84923" w:rsidRPr="00820146" w:rsidRDefault="00C84923" w:rsidP="00C84923">
            <w:pPr>
              <w:ind w:left="454"/>
              <w:rPr>
                <w:rFonts w:eastAsia="DejaVu Sans" w:cs="Times New Roman"/>
                <w:szCs w:val="24"/>
                <w:lang w:eastAsia="zh-CN" w:bidi="hi-IN"/>
              </w:rPr>
            </w:pPr>
            <w:r w:rsidRPr="00820146">
              <w:rPr>
                <w:rFonts w:eastAsia="DejaVu Sans" w:cs="Times New Roman"/>
                <w:szCs w:val="24"/>
                <w:lang w:eastAsia="zh-CN" w:bidi="hi-IN"/>
              </w:rPr>
              <w:t>- производственная</w:t>
            </w:r>
          </w:p>
        </w:tc>
        <w:tc>
          <w:tcPr>
            <w:tcW w:w="2507" w:type="dxa"/>
            <w:gridSpan w:val="2"/>
            <w:shd w:val="clear" w:color="auto" w:fill="auto"/>
          </w:tcPr>
          <w:p w14:paraId="0AFF0F04" w14:textId="77777777" w:rsidR="00C84923" w:rsidRPr="00820146" w:rsidRDefault="00C84923" w:rsidP="00C84923">
            <w:pPr>
              <w:ind w:left="156"/>
              <w:jc w:val="center"/>
              <w:rPr>
                <w:rFonts w:eastAsia="DejaVu Sans" w:cs="Times New Roman"/>
                <w:szCs w:val="24"/>
                <w:lang w:eastAsia="zh-CN" w:bidi="hi-IN"/>
              </w:rPr>
            </w:pPr>
            <w:r w:rsidRPr="00820146">
              <w:rPr>
                <w:rFonts w:eastAsia="DejaVu Sans" w:cs="Times New Roman"/>
                <w:szCs w:val="24"/>
                <w:lang w:eastAsia="zh-CN" w:bidi="hi-IN"/>
              </w:rPr>
              <w:t>756</w:t>
            </w:r>
          </w:p>
          <w:p w14:paraId="55A73156" w14:textId="4672EB7D" w:rsidR="00C84923" w:rsidRPr="00820146" w:rsidRDefault="00C84923" w:rsidP="00C84923">
            <w:pPr>
              <w:ind w:left="156"/>
              <w:jc w:val="center"/>
              <w:rPr>
                <w:rFonts w:eastAsia="DejaVu Sans" w:cs="Times New Roman"/>
                <w:szCs w:val="24"/>
                <w:lang w:eastAsia="zh-CN" w:bidi="hi-IN"/>
              </w:rPr>
            </w:pPr>
            <w:r w:rsidRPr="00820146">
              <w:rPr>
                <w:rFonts w:eastAsia="DejaVu Sans" w:cs="Times New Roman"/>
                <w:szCs w:val="24"/>
                <w:lang w:eastAsia="zh-CN" w:bidi="hi-IN"/>
              </w:rPr>
              <w:t>-360</w:t>
            </w:r>
          </w:p>
          <w:p w14:paraId="32999D58" w14:textId="62E1FDF9" w:rsidR="00C84923" w:rsidRPr="00820146" w:rsidRDefault="00C84923" w:rsidP="00C84923">
            <w:pPr>
              <w:ind w:left="156"/>
              <w:jc w:val="center"/>
              <w:rPr>
                <w:rFonts w:eastAsia="DejaVu Sans" w:cs="Times New Roman"/>
                <w:szCs w:val="24"/>
                <w:lang w:eastAsia="zh-CN" w:bidi="hi-IN"/>
              </w:rPr>
            </w:pPr>
            <w:r w:rsidRPr="00820146">
              <w:rPr>
                <w:rFonts w:eastAsia="DejaVu Sans" w:cs="Times New Roman"/>
                <w:szCs w:val="24"/>
                <w:lang w:eastAsia="zh-CN" w:bidi="hi-IN"/>
              </w:rPr>
              <w:t>-396</w:t>
            </w:r>
          </w:p>
        </w:tc>
        <w:tc>
          <w:tcPr>
            <w:tcW w:w="3913" w:type="dxa"/>
            <w:gridSpan w:val="4"/>
            <w:shd w:val="clear" w:color="auto" w:fill="auto"/>
          </w:tcPr>
          <w:p w14:paraId="0FFFD031" w14:textId="77777777" w:rsidR="00C84923" w:rsidRPr="00820146" w:rsidRDefault="00C84923" w:rsidP="00C84923">
            <w:pPr>
              <w:ind w:left="156"/>
              <w:jc w:val="center"/>
              <w:rPr>
                <w:rFonts w:eastAsia="DejaVu Sans" w:cs="Times New Roman"/>
                <w:szCs w:val="24"/>
                <w:lang w:eastAsia="zh-CN" w:bidi="hi-IN"/>
              </w:rPr>
            </w:pPr>
            <w:r w:rsidRPr="00820146">
              <w:rPr>
                <w:rFonts w:eastAsia="DejaVu Sans" w:cs="Times New Roman"/>
                <w:szCs w:val="24"/>
                <w:lang w:eastAsia="zh-CN" w:bidi="hi-IN"/>
              </w:rPr>
              <w:t>756</w:t>
            </w:r>
          </w:p>
          <w:p w14:paraId="63E29FFF" w14:textId="77777777" w:rsidR="00C84923" w:rsidRPr="00820146" w:rsidRDefault="00C84923" w:rsidP="00C84923">
            <w:pPr>
              <w:ind w:left="156"/>
              <w:jc w:val="center"/>
              <w:rPr>
                <w:rFonts w:eastAsia="DejaVu Sans" w:cs="Times New Roman"/>
                <w:szCs w:val="24"/>
                <w:lang w:eastAsia="zh-CN" w:bidi="hi-IN"/>
              </w:rPr>
            </w:pPr>
            <w:r w:rsidRPr="00820146">
              <w:rPr>
                <w:rFonts w:eastAsia="DejaVu Sans" w:cs="Times New Roman"/>
                <w:szCs w:val="24"/>
                <w:lang w:eastAsia="zh-CN" w:bidi="hi-IN"/>
              </w:rPr>
              <w:t>-360</w:t>
            </w:r>
          </w:p>
          <w:p w14:paraId="40CD4B15" w14:textId="0820DC52" w:rsidR="00C84923" w:rsidRPr="00820146" w:rsidRDefault="00C84923" w:rsidP="00C84923">
            <w:pPr>
              <w:jc w:val="center"/>
              <w:rPr>
                <w:rFonts w:eastAsia="DejaVu Sans" w:cs="Times New Roman"/>
                <w:szCs w:val="24"/>
                <w:lang w:eastAsia="zh-CN" w:bidi="hi-IN"/>
              </w:rPr>
            </w:pPr>
            <w:r w:rsidRPr="00820146">
              <w:rPr>
                <w:rFonts w:eastAsia="DejaVu Sans" w:cs="Times New Roman"/>
                <w:szCs w:val="24"/>
                <w:lang w:eastAsia="zh-CN" w:bidi="hi-IN"/>
              </w:rPr>
              <w:t>-396</w:t>
            </w:r>
          </w:p>
        </w:tc>
      </w:tr>
      <w:tr w:rsidR="00C84923" w:rsidRPr="00820146" w14:paraId="3699DEF7" w14:textId="77777777" w:rsidTr="00C84923">
        <w:trPr>
          <w:trHeight w:val="190"/>
        </w:trPr>
        <w:tc>
          <w:tcPr>
            <w:tcW w:w="3219" w:type="dxa"/>
            <w:shd w:val="clear" w:color="auto" w:fill="auto"/>
          </w:tcPr>
          <w:p w14:paraId="33EA6F33" w14:textId="77777777" w:rsidR="00C84923" w:rsidRPr="00820146" w:rsidRDefault="00C84923" w:rsidP="00C84923">
            <w:pPr>
              <w:rPr>
                <w:rFonts w:eastAsia="DejaVu Sans" w:cs="Times New Roman"/>
                <w:szCs w:val="24"/>
                <w:lang w:eastAsia="zh-CN" w:bidi="hi-IN"/>
              </w:rPr>
            </w:pPr>
            <w:r w:rsidRPr="00820146">
              <w:rPr>
                <w:rFonts w:eastAsia="DejaVu Sans" w:cs="Times New Roman"/>
                <w:szCs w:val="24"/>
                <w:lang w:eastAsia="zh-CN" w:bidi="hi-IN"/>
              </w:rPr>
              <w:t>Вариативная часть образовательной программы</w:t>
            </w:r>
          </w:p>
        </w:tc>
        <w:tc>
          <w:tcPr>
            <w:tcW w:w="2507" w:type="dxa"/>
            <w:gridSpan w:val="2"/>
            <w:shd w:val="clear" w:color="auto" w:fill="auto"/>
          </w:tcPr>
          <w:p w14:paraId="43B8D8B6" w14:textId="611CFE77" w:rsidR="00C84923" w:rsidRPr="00820146" w:rsidRDefault="00C84923" w:rsidP="00C84923">
            <w:pPr>
              <w:jc w:val="center"/>
              <w:rPr>
                <w:rFonts w:eastAsia="DejaVu Sans" w:cs="Times New Roman"/>
                <w:b/>
                <w:bCs/>
                <w:szCs w:val="24"/>
                <w:lang w:eastAsia="zh-CN" w:bidi="hi-IN"/>
              </w:rPr>
            </w:pPr>
            <w:r w:rsidRPr="00820146">
              <w:rPr>
                <w:rFonts w:eastAsia="DejaVu Sans" w:cs="Times New Roman"/>
                <w:b/>
                <w:bCs/>
                <w:szCs w:val="24"/>
                <w:lang w:eastAsia="zh-CN" w:bidi="hi-IN"/>
              </w:rPr>
              <w:t>1296</w:t>
            </w:r>
          </w:p>
        </w:tc>
        <w:tc>
          <w:tcPr>
            <w:tcW w:w="3913" w:type="dxa"/>
            <w:gridSpan w:val="4"/>
            <w:shd w:val="clear" w:color="auto" w:fill="auto"/>
          </w:tcPr>
          <w:p w14:paraId="255E8826" w14:textId="21EF7BDE" w:rsidR="00C84923" w:rsidRPr="00820146" w:rsidRDefault="00C84923" w:rsidP="00C84923">
            <w:pPr>
              <w:jc w:val="center"/>
              <w:rPr>
                <w:rFonts w:eastAsia="DejaVu Sans" w:cs="Times New Roman"/>
                <w:b/>
                <w:bCs/>
                <w:szCs w:val="24"/>
                <w:lang w:eastAsia="zh-CN" w:bidi="hi-IN"/>
              </w:rPr>
            </w:pPr>
            <w:r w:rsidRPr="00820146">
              <w:rPr>
                <w:rFonts w:eastAsia="DejaVu Sans" w:cs="Times New Roman"/>
                <w:b/>
                <w:bCs/>
                <w:szCs w:val="24"/>
                <w:lang w:eastAsia="zh-CN" w:bidi="hi-IN"/>
              </w:rPr>
              <w:t>1296</w:t>
            </w:r>
          </w:p>
        </w:tc>
      </w:tr>
      <w:tr w:rsidR="00C84923" w:rsidRPr="00820146" w14:paraId="3EC36990" w14:textId="77777777" w:rsidTr="00C84923">
        <w:trPr>
          <w:trHeight w:val="190"/>
        </w:trPr>
        <w:tc>
          <w:tcPr>
            <w:tcW w:w="3219" w:type="dxa"/>
            <w:shd w:val="clear" w:color="auto" w:fill="auto"/>
          </w:tcPr>
          <w:p w14:paraId="480B764F" w14:textId="00E30CCE" w:rsidR="00C84923" w:rsidRPr="00820146" w:rsidRDefault="00C84923" w:rsidP="00C84923">
            <w:pPr>
              <w:rPr>
                <w:rFonts w:eastAsia="DejaVu Sans" w:cs="Times New Roman"/>
                <w:szCs w:val="24"/>
                <w:lang w:eastAsia="zh-CN" w:bidi="hi-IN"/>
              </w:rPr>
            </w:pPr>
            <w:r w:rsidRPr="00820146">
              <w:rPr>
                <w:rFonts w:eastAsia="DejaVu Sans" w:cs="Times New Roman"/>
                <w:szCs w:val="24"/>
                <w:lang w:eastAsia="zh-CN" w:bidi="hi-IN"/>
              </w:rPr>
              <w:t xml:space="preserve">       в т.ч. дополнительный профессиональный блок (не менее 50% объема вариативной части образовательной программы), включая цифровой образовательный модуль</w:t>
            </w:r>
          </w:p>
        </w:tc>
        <w:tc>
          <w:tcPr>
            <w:tcW w:w="2507" w:type="dxa"/>
            <w:gridSpan w:val="2"/>
            <w:shd w:val="clear" w:color="auto" w:fill="auto"/>
          </w:tcPr>
          <w:p w14:paraId="7AC68099" w14:textId="4A566888" w:rsidR="00C84923" w:rsidRPr="00820146" w:rsidRDefault="00C84923" w:rsidP="00C84923">
            <w:pPr>
              <w:jc w:val="center"/>
              <w:rPr>
                <w:rFonts w:eastAsia="DejaVu Sans" w:cs="Times New Roman"/>
                <w:szCs w:val="24"/>
                <w:lang w:eastAsia="zh-CN" w:bidi="hi-IN"/>
              </w:rPr>
            </w:pPr>
            <w:r w:rsidRPr="00820146">
              <w:rPr>
                <w:rFonts w:eastAsia="DejaVu Sans" w:cs="Times New Roman"/>
                <w:szCs w:val="24"/>
                <w:lang w:eastAsia="zh-CN" w:bidi="hi-IN"/>
              </w:rPr>
              <w:t>648</w:t>
            </w:r>
          </w:p>
        </w:tc>
        <w:tc>
          <w:tcPr>
            <w:tcW w:w="3913" w:type="dxa"/>
            <w:gridSpan w:val="4"/>
            <w:shd w:val="clear" w:color="auto" w:fill="auto"/>
          </w:tcPr>
          <w:p w14:paraId="2C406DDC" w14:textId="7AA24076" w:rsidR="00C84923" w:rsidRPr="00820146" w:rsidRDefault="00C84923" w:rsidP="00C84923">
            <w:pPr>
              <w:jc w:val="center"/>
              <w:rPr>
                <w:rFonts w:eastAsia="DejaVu Sans" w:cs="Times New Roman"/>
                <w:szCs w:val="24"/>
                <w:lang w:eastAsia="zh-CN" w:bidi="hi-IN"/>
              </w:rPr>
            </w:pPr>
            <w:r w:rsidRPr="00820146">
              <w:rPr>
                <w:rFonts w:eastAsia="DejaVu Sans" w:cs="Times New Roman"/>
                <w:szCs w:val="24"/>
                <w:lang w:eastAsia="zh-CN" w:bidi="hi-IN"/>
              </w:rPr>
              <w:t>648</w:t>
            </w:r>
          </w:p>
        </w:tc>
      </w:tr>
      <w:tr w:rsidR="00C84923" w:rsidRPr="00820146" w14:paraId="15A576FF" w14:textId="77777777" w:rsidTr="00C84923">
        <w:trPr>
          <w:trHeight w:val="190"/>
        </w:trPr>
        <w:tc>
          <w:tcPr>
            <w:tcW w:w="3219" w:type="dxa"/>
            <w:shd w:val="clear" w:color="auto" w:fill="auto"/>
          </w:tcPr>
          <w:p w14:paraId="69B58E94" w14:textId="31EA0B97" w:rsidR="00C84923" w:rsidRPr="00820146" w:rsidRDefault="00C84923" w:rsidP="00C84923">
            <w:pPr>
              <w:rPr>
                <w:rFonts w:eastAsia="DejaVu Sans" w:cs="Times New Roman"/>
                <w:i/>
                <w:iCs/>
                <w:szCs w:val="24"/>
                <w:lang w:eastAsia="zh-CN" w:bidi="hi-IN"/>
              </w:rPr>
            </w:pPr>
            <w:r w:rsidRPr="00820146">
              <w:rPr>
                <w:rFonts w:eastAsia="DejaVu Sans" w:cs="Times New Roman"/>
                <w:szCs w:val="24"/>
                <w:lang w:eastAsia="zh-CN" w:bidi="hi-IN"/>
              </w:rPr>
              <w:t xml:space="preserve">ГИА в форме демонстрационного экзамена + </w:t>
            </w:r>
            <w:r w:rsidRPr="00820146">
              <w:rPr>
                <w:rFonts w:eastAsia="DejaVu Sans" w:cs="Times New Roman"/>
                <w:i/>
                <w:iCs/>
                <w:szCs w:val="24"/>
                <w:lang w:eastAsia="zh-CN" w:bidi="hi-IN"/>
              </w:rPr>
              <w:t xml:space="preserve">Диплом </w:t>
            </w:r>
          </w:p>
        </w:tc>
        <w:tc>
          <w:tcPr>
            <w:tcW w:w="2507" w:type="dxa"/>
            <w:gridSpan w:val="2"/>
            <w:shd w:val="clear" w:color="auto" w:fill="auto"/>
          </w:tcPr>
          <w:p w14:paraId="752BB8BA" w14:textId="650A5304" w:rsidR="00C84923" w:rsidRPr="00820146" w:rsidRDefault="00C84923" w:rsidP="00C84923">
            <w:pPr>
              <w:jc w:val="center"/>
              <w:rPr>
                <w:rFonts w:eastAsia="DejaVu Sans" w:cs="Times New Roman"/>
                <w:b/>
                <w:bCs/>
                <w:szCs w:val="24"/>
                <w:lang w:eastAsia="zh-CN" w:bidi="hi-IN"/>
              </w:rPr>
            </w:pPr>
            <w:r w:rsidRPr="00820146">
              <w:rPr>
                <w:rFonts w:eastAsia="DejaVu Sans" w:cs="Times New Roman"/>
                <w:b/>
                <w:bCs/>
                <w:szCs w:val="24"/>
                <w:lang w:eastAsia="zh-CN" w:bidi="hi-IN"/>
              </w:rPr>
              <w:t>216</w:t>
            </w:r>
          </w:p>
        </w:tc>
        <w:tc>
          <w:tcPr>
            <w:tcW w:w="3913" w:type="dxa"/>
            <w:gridSpan w:val="4"/>
            <w:shd w:val="clear" w:color="auto" w:fill="auto"/>
          </w:tcPr>
          <w:p w14:paraId="295AA62B" w14:textId="77E066CD" w:rsidR="00C84923" w:rsidRPr="00820146" w:rsidRDefault="00C84923" w:rsidP="00C84923">
            <w:pPr>
              <w:jc w:val="center"/>
              <w:rPr>
                <w:rFonts w:eastAsia="DejaVu Sans" w:cs="Times New Roman"/>
                <w:i/>
                <w:iCs/>
                <w:szCs w:val="24"/>
                <w:lang w:eastAsia="zh-CN" w:bidi="hi-IN"/>
              </w:rPr>
            </w:pPr>
            <w:r w:rsidRPr="00820146">
              <w:rPr>
                <w:rFonts w:eastAsia="DejaVu Sans" w:cs="Times New Roman"/>
                <w:i/>
                <w:iCs/>
                <w:szCs w:val="24"/>
                <w:lang w:eastAsia="zh-CN" w:bidi="hi-IN"/>
              </w:rPr>
              <w:t>216</w:t>
            </w:r>
          </w:p>
        </w:tc>
      </w:tr>
      <w:tr w:rsidR="00C84923" w:rsidRPr="00820146" w14:paraId="7E02144B" w14:textId="77777777" w:rsidTr="00C84923">
        <w:trPr>
          <w:trHeight w:val="190"/>
        </w:trPr>
        <w:tc>
          <w:tcPr>
            <w:tcW w:w="3219" w:type="dxa"/>
            <w:shd w:val="clear" w:color="auto" w:fill="auto"/>
          </w:tcPr>
          <w:p w14:paraId="07D2D108" w14:textId="77777777" w:rsidR="00C84923" w:rsidRPr="00820146" w:rsidRDefault="00C84923" w:rsidP="00C84923">
            <w:pPr>
              <w:rPr>
                <w:rFonts w:eastAsia="DejaVu Sans" w:cs="Times New Roman"/>
                <w:szCs w:val="24"/>
                <w:lang w:eastAsia="zh-CN" w:bidi="hi-IN"/>
              </w:rPr>
            </w:pPr>
            <w:r w:rsidRPr="00820146">
              <w:rPr>
                <w:rFonts w:eastAsia="DejaVu Sans" w:cs="Times New Roman"/>
                <w:szCs w:val="24"/>
                <w:lang w:eastAsia="zh-CN" w:bidi="hi-IN"/>
              </w:rPr>
              <w:t>Всего</w:t>
            </w:r>
          </w:p>
        </w:tc>
        <w:tc>
          <w:tcPr>
            <w:tcW w:w="2507" w:type="dxa"/>
            <w:gridSpan w:val="2"/>
            <w:shd w:val="clear" w:color="auto" w:fill="auto"/>
          </w:tcPr>
          <w:p w14:paraId="3DA9E2D1" w14:textId="25FADA4D" w:rsidR="00C84923" w:rsidRPr="00820146" w:rsidRDefault="00C84923" w:rsidP="00C84923">
            <w:pPr>
              <w:jc w:val="center"/>
              <w:rPr>
                <w:rFonts w:eastAsia="DejaVu Sans" w:cs="Times New Roman"/>
                <w:b/>
                <w:bCs/>
                <w:szCs w:val="24"/>
                <w:lang w:eastAsia="zh-CN" w:bidi="hi-IN"/>
              </w:rPr>
            </w:pPr>
            <w:r w:rsidRPr="00820146">
              <w:rPr>
                <w:rFonts w:eastAsia="DejaVu Sans" w:cs="Times New Roman"/>
                <w:b/>
                <w:bCs/>
                <w:szCs w:val="24"/>
                <w:lang w:eastAsia="zh-CN" w:bidi="hi-IN"/>
              </w:rPr>
              <w:t>4464</w:t>
            </w:r>
          </w:p>
        </w:tc>
        <w:tc>
          <w:tcPr>
            <w:tcW w:w="3913" w:type="dxa"/>
            <w:gridSpan w:val="4"/>
            <w:shd w:val="clear" w:color="auto" w:fill="auto"/>
          </w:tcPr>
          <w:p w14:paraId="396F4DA2" w14:textId="3EA6F467" w:rsidR="00C84923" w:rsidRPr="00820146" w:rsidRDefault="00C84923" w:rsidP="00C84923">
            <w:pPr>
              <w:jc w:val="center"/>
              <w:rPr>
                <w:rFonts w:eastAsia="DejaVu Sans" w:cs="Times New Roman"/>
                <w:b/>
                <w:bCs/>
                <w:szCs w:val="24"/>
                <w:lang w:eastAsia="zh-CN" w:bidi="hi-IN"/>
              </w:rPr>
            </w:pPr>
            <w:r w:rsidRPr="00820146">
              <w:rPr>
                <w:rFonts w:eastAsia="DejaVu Sans" w:cs="Times New Roman"/>
                <w:b/>
                <w:bCs/>
                <w:szCs w:val="24"/>
                <w:lang w:eastAsia="zh-CN" w:bidi="hi-IN"/>
              </w:rPr>
              <w:t>4034</w:t>
            </w:r>
          </w:p>
        </w:tc>
      </w:tr>
      <w:bookmarkEnd w:id="18"/>
    </w:tbl>
    <w:p w14:paraId="30D17649" w14:textId="644D7DE2" w:rsidR="00144B89" w:rsidRPr="00820146" w:rsidRDefault="00144B89" w:rsidP="00144B89">
      <w:pPr>
        <w:pStyle w:val="1d"/>
        <w:rPr>
          <w:lang w:val="ru-RU"/>
        </w:rPr>
      </w:pPr>
    </w:p>
    <w:p w14:paraId="0BE321C5" w14:textId="63F6C112" w:rsidR="00820146" w:rsidRDefault="00820146" w:rsidP="00820146">
      <w:pPr>
        <w:pStyle w:val="afc"/>
        <w:rPr>
          <w:lang w:eastAsia="nl-NL"/>
        </w:rPr>
      </w:pPr>
    </w:p>
    <w:p w14:paraId="6EB39DDE" w14:textId="77777777" w:rsidR="00144B89" w:rsidRPr="00820146" w:rsidRDefault="00144B89" w:rsidP="00603A98">
      <w:pPr>
        <w:pStyle w:val="1"/>
        <w:pageBreakBefore/>
        <w:spacing w:before="0" w:after="0"/>
      </w:pPr>
      <w:bookmarkStart w:id="19" w:name="_Toc151844053"/>
      <w:bookmarkStart w:id="20" w:name="_Toc158807384"/>
      <w:r w:rsidRPr="00820146">
        <w:t>Раздел 3. Характеристика профессиональной деятельности выпускника</w:t>
      </w:r>
      <w:bookmarkEnd w:id="19"/>
      <w:bookmarkEnd w:id="20"/>
    </w:p>
    <w:p w14:paraId="7BBC3532" w14:textId="77777777" w:rsidR="00144B89" w:rsidRPr="00820146" w:rsidRDefault="00144B89" w:rsidP="00144B89">
      <w:pPr>
        <w:rPr>
          <w:rFonts w:cs="Times New Roman"/>
          <w:szCs w:val="24"/>
        </w:rPr>
      </w:pPr>
    </w:p>
    <w:p w14:paraId="35105E3E" w14:textId="460C90CA" w:rsidR="00586F95" w:rsidRPr="00820146" w:rsidRDefault="00144B89" w:rsidP="00144B89">
      <w:pPr>
        <w:pStyle w:val="114"/>
        <w:spacing w:after="0" w:line="240" w:lineRule="auto"/>
      </w:pPr>
      <w:bookmarkStart w:id="21" w:name="_Toc151844054"/>
      <w:bookmarkStart w:id="22" w:name="_Toc158807385"/>
      <w:r w:rsidRPr="00820146">
        <w:t>3.1. Область</w:t>
      </w:r>
      <w:r w:rsidR="00586F95" w:rsidRPr="00820146">
        <w:t>(и)</w:t>
      </w:r>
      <w:r w:rsidRPr="00820146">
        <w:t xml:space="preserve"> профессиональной деятельности выпускников</w:t>
      </w:r>
      <w:bookmarkEnd w:id="21"/>
      <w:r w:rsidRPr="00820146">
        <w:t>:</w:t>
      </w:r>
      <w:bookmarkEnd w:id="22"/>
    </w:p>
    <w:p w14:paraId="3391FEDC" w14:textId="77777777" w:rsidR="00882699" w:rsidRPr="00820146" w:rsidRDefault="00882699" w:rsidP="00882699">
      <w:pPr>
        <w:ind w:firstLine="709"/>
        <w:rPr>
          <w:rFonts w:eastAsia="Times New Roman" w:cs="Times New Roman"/>
          <w:iCs/>
          <w:szCs w:val="24"/>
        </w:rPr>
      </w:pPr>
      <w:r w:rsidRPr="00820146">
        <w:rPr>
          <w:rFonts w:eastAsia="Times New Roman" w:cs="Times New Roman"/>
          <w:iCs/>
          <w:szCs w:val="24"/>
        </w:rPr>
        <w:t>16 Строительство и жилищно-коммунальное хозяйство;</w:t>
      </w:r>
    </w:p>
    <w:p w14:paraId="215548D4" w14:textId="7B66126A" w:rsidR="00144B89" w:rsidRDefault="00882699" w:rsidP="00882699">
      <w:pPr>
        <w:ind w:firstLine="709"/>
        <w:rPr>
          <w:rFonts w:eastAsia="Times New Roman" w:cs="Times New Roman"/>
          <w:iCs/>
          <w:szCs w:val="24"/>
        </w:rPr>
      </w:pPr>
      <w:r w:rsidRPr="00820146">
        <w:rPr>
          <w:rFonts w:eastAsia="Times New Roman" w:cs="Times New Roman"/>
          <w:iCs/>
          <w:szCs w:val="24"/>
        </w:rPr>
        <w:t>17 Транспорт.</w:t>
      </w:r>
    </w:p>
    <w:p w14:paraId="15DD56FC" w14:textId="77777777" w:rsidR="007F6E71" w:rsidRPr="00820146" w:rsidRDefault="007F6E71" w:rsidP="007F6E71"/>
    <w:p w14:paraId="5FD7B1E0" w14:textId="77777777" w:rsidR="00144B89" w:rsidRPr="00820146" w:rsidRDefault="00144B89" w:rsidP="00144B89">
      <w:pPr>
        <w:pStyle w:val="114"/>
        <w:spacing w:after="0" w:line="240" w:lineRule="auto"/>
      </w:pPr>
      <w:bookmarkStart w:id="23" w:name="_Toc151844055"/>
      <w:bookmarkStart w:id="24" w:name="_Toc158807386"/>
      <w:r w:rsidRPr="00820146">
        <w:t>3.2. Профессиональные стандарты</w:t>
      </w:r>
      <w:bookmarkEnd w:id="23"/>
      <w:bookmarkEnd w:id="24"/>
    </w:p>
    <w:p w14:paraId="6831340E" w14:textId="1A2F2C85" w:rsidR="00B90A42" w:rsidRDefault="00144B89" w:rsidP="00820146">
      <w:pPr>
        <w:suppressAutoHyphens/>
        <w:ind w:firstLine="709"/>
        <w:jc w:val="both"/>
        <w:rPr>
          <w:rFonts w:cs="Times New Roman"/>
          <w:szCs w:val="24"/>
        </w:rPr>
      </w:pPr>
      <w:r w:rsidRPr="00820146">
        <w:rPr>
          <w:rFonts w:cs="Times New Roman"/>
          <w:szCs w:val="24"/>
        </w:rPr>
        <w:t>Перечень профессиональных стандартов, учитываемых при разработке ПОП</w:t>
      </w:r>
      <w:r w:rsidR="002A0256" w:rsidRPr="00820146">
        <w:rPr>
          <w:rFonts w:cs="Times New Roman"/>
          <w:szCs w:val="24"/>
        </w:rPr>
        <w:t>-П</w:t>
      </w:r>
      <w:r w:rsidRPr="00820146">
        <w:rPr>
          <w:rFonts w:cs="Times New Roman"/>
          <w:szCs w:val="24"/>
        </w:rPr>
        <w:t>:</w:t>
      </w:r>
    </w:p>
    <w:p w14:paraId="1ECBA091" w14:textId="77777777" w:rsidR="007F6E71" w:rsidRPr="00300F4D" w:rsidRDefault="007F6E71" w:rsidP="007F6E71">
      <w:pPr>
        <w:pStyle w:val="1d"/>
        <w:rPr>
          <w:lang w:val="ru-RU"/>
        </w:rPr>
      </w:pPr>
    </w:p>
    <w:tbl>
      <w:tblPr>
        <w:tblStyle w:val="a3"/>
        <w:tblW w:w="9493" w:type="dxa"/>
        <w:tblLook w:val="04A0" w:firstRow="1" w:lastRow="0" w:firstColumn="1" w:lastColumn="0" w:noHBand="0" w:noVBand="1"/>
      </w:tblPr>
      <w:tblGrid>
        <w:gridCol w:w="445"/>
        <w:gridCol w:w="2111"/>
        <w:gridCol w:w="1782"/>
        <w:gridCol w:w="2545"/>
        <w:gridCol w:w="2610"/>
      </w:tblGrid>
      <w:tr w:rsidR="005342D1" w:rsidRPr="00820146" w14:paraId="5C79075C" w14:textId="77777777" w:rsidTr="002C4F33">
        <w:tc>
          <w:tcPr>
            <w:tcW w:w="426" w:type="dxa"/>
          </w:tcPr>
          <w:p w14:paraId="7496AE97" w14:textId="77777777" w:rsidR="00B90A42" w:rsidRPr="00820146" w:rsidRDefault="00B90A42" w:rsidP="002C4F33">
            <w:pPr>
              <w:suppressAutoHyphens/>
              <w:jc w:val="center"/>
              <w:rPr>
                <w:rFonts w:cs="Times New Roman"/>
                <w:szCs w:val="24"/>
              </w:rPr>
            </w:pPr>
            <w:r w:rsidRPr="00820146">
              <w:rPr>
                <w:rFonts w:cs="Times New Roman"/>
                <w:szCs w:val="24"/>
              </w:rPr>
              <w:t>№</w:t>
            </w:r>
          </w:p>
        </w:tc>
        <w:tc>
          <w:tcPr>
            <w:tcW w:w="2116" w:type="dxa"/>
          </w:tcPr>
          <w:p w14:paraId="53B4D688" w14:textId="77777777" w:rsidR="00B90A42" w:rsidRPr="00820146" w:rsidRDefault="00B90A42" w:rsidP="002C4F33">
            <w:pPr>
              <w:suppressAutoHyphens/>
              <w:jc w:val="center"/>
              <w:rPr>
                <w:rFonts w:cs="Times New Roman"/>
                <w:szCs w:val="24"/>
              </w:rPr>
            </w:pPr>
            <w:r w:rsidRPr="00820146">
              <w:rPr>
                <w:rFonts w:cs="Times New Roman"/>
                <w:szCs w:val="24"/>
              </w:rPr>
              <w:t>Код и Наименование ПС</w:t>
            </w:r>
          </w:p>
        </w:tc>
        <w:tc>
          <w:tcPr>
            <w:tcW w:w="1785" w:type="dxa"/>
          </w:tcPr>
          <w:p w14:paraId="5B970D06" w14:textId="77777777" w:rsidR="00B90A42" w:rsidRPr="00820146" w:rsidRDefault="00B90A42" w:rsidP="002C4F33">
            <w:pPr>
              <w:suppressAutoHyphens/>
              <w:jc w:val="center"/>
              <w:rPr>
                <w:rFonts w:cs="Times New Roman"/>
                <w:szCs w:val="24"/>
              </w:rPr>
            </w:pPr>
            <w:r w:rsidRPr="00820146">
              <w:rPr>
                <w:rFonts w:cs="Times New Roman"/>
                <w:szCs w:val="24"/>
              </w:rPr>
              <w:t>Реквизиты утверждения</w:t>
            </w:r>
          </w:p>
        </w:tc>
        <w:tc>
          <w:tcPr>
            <w:tcW w:w="2555" w:type="dxa"/>
          </w:tcPr>
          <w:p w14:paraId="4CDB956B" w14:textId="77777777" w:rsidR="00B90A42" w:rsidRPr="00820146" w:rsidRDefault="00B90A42" w:rsidP="002C4F33">
            <w:pPr>
              <w:suppressAutoHyphens/>
              <w:jc w:val="center"/>
              <w:rPr>
                <w:rFonts w:cs="Times New Roman"/>
                <w:szCs w:val="24"/>
              </w:rPr>
            </w:pPr>
            <w:r w:rsidRPr="00820146">
              <w:rPr>
                <w:rFonts w:cs="Times New Roman"/>
                <w:szCs w:val="24"/>
              </w:rPr>
              <w:t>Код и наименование ОТФ</w:t>
            </w:r>
          </w:p>
        </w:tc>
        <w:tc>
          <w:tcPr>
            <w:tcW w:w="2611" w:type="dxa"/>
          </w:tcPr>
          <w:p w14:paraId="1EFFF57A" w14:textId="77777777" w:rsidR="00B90A42" w:rsidRPr="00820146" w:rsidRDefault="00B90A42" w:rsidP="002C4F33">
            <w:pPr>
              <w:suppressAutoHyphens/>
              <w:jc w:val="center"/>
              <w:rPr>
                <w:rFonts w:cs="Times New Roman"/>
                <w:szCs w:val="24"/>
              </w:rPr>
            </w:pPr>
            <w:r w:rsidRPr="00820146">
              <w:rPr>
                <w:rFonts w:cs="Times New Roman"/>
                <w:szCs w:val="24"/>
              </w:rPr>
              <w:t>Код и наименование ТФ</w:t>
            </w:r>
          </w:p>
        </w:tc>
      </w:tr>
      <w:tr w:rsidR="005342D1" w:rsidRPr="00820146" w14:paraId="31734DF2" w14:textId="77777777" w:rsidTr="002C4F33">
        <w:tc>
          <w:tcPr>
            <w:tcW w:w="426" w:type="dxa"/>
            <w:vMerge w:val="restart"/>
          </w:tcPr>
          <w:p w14:paraId="2A1C3D8C" w14:textId="77777777" w:rsidR="00B90A42" w:rsidRPr="00820146" w:rsidRDefault="00B90A42" w:rsidP="002C4F33">
            <w:pPr>
              <w:suppressAutoHyphens/>
              <w:jc w:val="both"/>
              <w:rPr>
                <w:rFonts w:cs="Times New Roman"/>
                <w:szCs w:val="24"/>
              </w:rPr>
            </w:pPr>
            <w:r w:rsidRPr="00820146">
              <w:rPr>
                <w:rFonts w:cs="Times New Roman"/>
                <w:szCs w:val="24"/>
              </w:rPr>
              <w:t>1</w:t>
            </w:r>
          </w:p>
        </w:tc>
        <w:tc>
          <w:tcPr>
            <w:tcW w:w="2116" w:type="dxa"/>
            <w:vMerge w:val="restart"/>
          </w:tcPr>
          <w:p w14:paraId="1871F7A2" w14:textId="77777777" w:rsidR="00B90A42" w:rsidRPr="00820146" w:rsidRDefault="00B90A42" w:rsidP="002C4F33">
            <w:pPr>
              <w:suppressAutoHyphens/>
              <w:jc w:val="both"/>
              <w:rPr>
                <w:rFonts w:cs="Times New Roman"/>
                <w:szCs w:val="24"/>
              </w:rPr>
            </w:pPr>
            <w:r w:rsidRPr="00820146">
              <w:rPr>
                <w:rFonts w:cs="Times New Roman"/>
                <w:bCs/>
                <w:szCs w:val="24"/>
              </w:rPr>
              <w:t>31.004 «Специалист по мехатронным системам автомобиля»</w:t>
            </w:r>
          </w:p>
        </w:tc>
        <w:tc>
          <w:tcPr>
            <w:tcW w:w="1785" w:type="dxa"/>
            <w:vMerge w:val="restart"/>
          </w:tcPr>
          <w:p w14:paraId="6735B82C" w14:textId="77777777" w:rsidR="00B90A42" w:rsidRPr="00820146" w:rsidRDefault="00B90A42" w:rsidP="002C4F33">
            <w:pPr>
              <w:suppressAutoHyphens/>
              <w:jc w:val="both"/>
              <w:rPr>
                <w:rFonts w:cs="Times New Roman"/>
                <w:szCs w:val="24"/>
              </w:rPr>
            </w:pPr>
            <w:r w:rsidRPr="00820146">
              <w:rPr>
                <w:rFonts w:cs="Times New Roman"/>
                <w:szCs w:val="24"/>
              </w:rPr>
              <w:t xml:space="preserve">Приказ Минтруда России </w:t>
            </w:r>
            <w:r w:rsidRPr="00820146">
              <w:rPr>
                <w:rFonts w:cs="Times New Roman"/>
                <w:iCs/>
                <w:szCs w:val="24"/>
              </w:rPr>
              <w:t>от</w:t>
            </w:r>
            <w:r w:rsidRPr="00820146">
              <w:rPr>
                <w:rFonts w:cs="Times New Roman"/>
                <w:i/>
                <w:iCs/>
                <w:szCs w:val="24"/>
              </w:rPr>
              <w:t xml:space="preserve"> </w:t>
            </w:r>
            <w:r w:rsidRPr="00820146">
              <w:rPr>
                <w:rFonts w:cs="Times New Roman"/>
                <w:bCs/>
                <w:szCs w:val="24"/>
              </w:rPr>
              <w:t>13.03.2017 г. № 275н</w:t>
            </w:r>
          </w:p>
        </w:tc>
        <w:tc>
          <w:tcPr>
            <w:tcW w:w="2555" w:type="dxa"/>
          </w:tcPr>
          <w:p w14:paraId="12E76447" w14:textId="77777777" w:rsidR="00B90A42" w:rsidRPr="00820146" w:rsidRDefault="00B90A42" w:rsidP="002C4F33">
            <w:pPr>
              <w:suppressAutoHyphens/>
              <w:rPr>
                <w:rFonts w:cs="Times New Roman"/>
                <w:bCs/>
                <w:szCs w:val="24"/>
              </w:rPr>
            </w:pPr>
            <w:r w:rsidRPr="00820146">
              <w:rPr>
                <w:rFonts w:cs="Times New Roman"/>
                <w:bCs/>
                <w:szCs w:val="24"/>
              </w:rPr>
              <w:t>А Выполнение регламентных работ по поддержанию АТС в исправном состоянии</w:t>
            </w:r>
          </w:p>
        </w:tc>
        <w:tc>
          <w:tcPr>
            <w:tcW w:w="2611" w:type="dxa"/>
          </w:tcPr>
          <w:p w14:paraId="51FEA7AC" w14:textId="77777777" w:rsidR="00B90A42" w:rsidRPr="00820146" w:rsidRDefault="00B90A42" w:rsidP="002C4F33">
            <w:pPr>
              <w:suppressAutoHyphens/>
              <w:rPr>
                <w:rFonts w:cs="Times New Roman"/>
                <w:szCs w:val="24"/>
              </w:rPr>
            </w:pPr>
            <w:r w:rsidRPr="00820146">
              <w:rPr>
                <w:rFonts w:cs="Times New Roman"/>
                <w:szCs w:val="24"/>
              </w:rPr>
              <w:t>А/02.3 Техническое обслуживание АТС</w:t>
            </w:r>
          </w:p>
        </w:tc>
      </w:tr>
      <w:tr w:rsidR="005342D1" w:rsidRPr="00820146" w14:paraId="60A9968C" w14:textId="77777777" w:rsidTr="002C4F33">
        <w:tc>
          <w:tcPr>
            <w:tcW w:w="426" w:type="dxa"/>
            <w:vMerge/>
          </w:tcPr>
          <w:p w14:paraId="2F821C4D" w14:textId="77777777" w:rsidR="00B90A42" w:rsidRPr="00820146" w:rsidRDefault="00B90A42" w:rsidP="002C4F33">
            <w:pPr>
              <w:suppressAutoHyphens/>
              <w:jc w:val="both"/>
              <w:rPr>
                <w:rFonts w:cs="Times New Roman"/>
                <w:szCs w:val="24"/>
              </w:rPr>
            </w:pPr>
          </w:p>
        </w:tc>
        <w:tc>
          <w:tcPr>
            <w:tcW w:w="2116" w:type="dxa"/>
            <w:vMerge/>
          </w:tcPr>
          <w:p w14:paraId="2D847237" w14:textId="77777777" w:rsidR="00B90A42" w:rsidRPr="00820146" w:rsidRDefault="00B90A42" w:rsidP="002C4F33">
            <w:pPr>
              <w:suppressAutoHyphens/>
              <w:jc w:val="both"/>
              <w:rPr>
                <w:rFonts w:cs="Times New Roman"/>
                <w:bCs/>
                <w:szCs w:val="24"/>
              </w:rPr>
            </w:pPr>
          </w:p>
        </w:tc>
        <w:tc>
          <w:tcPr>
            <w:tcW w:w="1785" w:type="dxa"/>
            <w:vMerge/>
          </w:tcPr>
          <w:p w14:paraId="4D1E8351" w14:textId="77777777" w:rsidR="00B90A42" w:rsidRPr="00820146" w:rsidRDefault="00B90A42" w:rsidP="002C4F33">
            <w:pPr>
              <w:suppressAutoHyphens/>
              <w:jc w:val="both"/>
              <w:rPr>
                <w:rFonts w:cs="Times New Roman"/>
                <w:szCs w:val="24"/>
              </w:rPr>
            </w:pPr>
          </w:p>
        </w:tc>
        <w:tc>
          <w:tcPr>
            <w:tcW w:w="2555" w:type="dxa"/>
          </w:tcPr>
          <w:p w14:paraId="26A0A460" w14:textId="77777777" w:rsidR="00B90A42" w:rsidRPr="00820146" w:rsidRDefault="00B90A42" w:rsidP="002C4F33">
            <w:pPr>
              <w:suppressAutoHyphens/>
              <w:jc w:val="both"/>
              <w:rPr>
                <w:rFonts w:cs="Times New Roman"/>
                <w:bCs/>
                <w:szCs w:val="24"/>
              </w:rPr>
            </w:pPr>
            <w:r w:rsidRPr="00820146">
              <w:rPr>
                <w:rFonts w:cs="Times New Roman"/>
                <w:bCs/>
                <w:szCs w:val="24"/>
              </w:rPr>
              <w:t>В Ремонт АТС</w:t>
            </w:r>
          </w:p>
        </w:tc>
        <w:tc>
          <w:tcPr>
            <w:tcW w:w="2611" w:type="dxa"/>
          </w:tcPr>
          <w:p w14:paraId="7BCECA91" w14:textId="77777777" w:rsidR="00B90A42" w:rsidRPr="00820146" w:rsidRDefault="00B90A42" w:rsidP="002C4F33">
            <w:pPr>
              <w:pStyle w:val="affff1"/>
              <w:spacing w:line="240" w:lineRule="auto"/>
            </w:pPr>
            <w:r w:rsidRPr="00820146">
              <w:t>В/01.5 Ремонт узлов, агрегатов и механических систем АТС</w:t>
            </w:r>
          </w:p>
          <w:p w14:paraId="473E18C2" w14:textId="77777777" w:rsidR="00B90A42" w:rsidRPr="00820146" w:rsidRDefault="00B90A42" w:rsidP="002C4F33">
            <w:pPr>
              <w:rPr>
                <w:rFonts w:cs="Times New Roman"/>
                <w:szCs w:val="24"/>
              </w:rPr>
            </w:pPr>
            <w:r w:rsidRPr="00820146">
              <w:rPr>
                <w:rFonts w:cs="Times New Roman"/>
                <w:szCs w:val="24"/>
              </w:rPr>
              <w:t>В/02.5 Диагностика мехатронных систем АТС</w:t>
            </w:r>
          </w:p>
          <w:p w14:paraId="34489C86" w14:textId="77777777" w:rsidR="00B90A42" w:rsidRPr="00820146" w:rsidRDefault="00B90A42" w:rsidP="002C4F33">
            <w:pPr>
              <w:rPr>
                <w:rFonts w:cs="Times New Roman"/>
                <w:szCs w:val="24"/>
                <w:lang w:eastAsia="ru-RU"/>
              </w:rPr>
            </w:pPr>
            <w:r w:rsidRPr="00820146">
              <w:rPr>
                <w:rFonts w:cs="Times New Roman"/>
                <w:szCs w:val="24"/>
              </w:rPr>
              <w:t>В/03.5 Устранение неисправностей в мехатронных системах АТС</w:t>
            </w:r>
          </w:p>
        </w:tc>
      </w:tr>
      <w:tr w:rsidR="005342D1" w:rsidRPr="00820146" w14:paraId="271C2856" w14:textId="77777777" w:rsidTr="002C4F33">
        <w:tc>
          <w:tcPr>
            <w:tcW w:w="426" w:type="dxa"/>
            <w:vMerge/>
          </w:tcPr>
          <w:p w14:paraId="650158D7" w14:textId="77777777" w:rsidR="00B90A42" w:rsidRPr="00820146" w:rsidRDefault="00B90A42" w:rsidP="002C4F33">
            <w:pPr>
              <w:suppressAutoHyphens/>
              <w:jc w:val="both"/>
              <w:rPr>
                <w:rFonts w:cs="Times New Roman"/>
                <w:szCs w:val="24"/>
              </w:rPr>
            </w:pPr>
          </w:p>
        </w:tc>
        <w:tc>
          <w:tcPr>
            <w:tcW w:w="2116" w:type="dxa"/>
            <w:vMerge/>
          </w:tcPr>
          <w:p w14:paraId="7FBA2417" w14:textId="77777777" w:rsidR="00B90A42" w:rsidRPr="00820146" w:rsidRDefault="00B90A42" w:rsidP="002C4F33">
            <w:pPr>
              <w:suppressAutoHyphens/>
              <w:jc w:val="both"/>
              <w:rPr>
                <w:rFonts w:cs="Times New Roman"/>
                <w:bCs/>
                <w:szCs w:val="24"/>
              </w:rPr>
            </w:pPr>
          </w:p>
        </w:tc>
        <w:tc>
          <w:tcPr>
            <w:tcW w:w="1785" w:type="dxa"/>
            <w:vMerge/>
          </w:tcPr>
          <w:p w14:paraId="23078D74" w14:textId="77777777" w:rsidR="00B90A42" w:rsidRPr="00820146" w:rsidRDefault="00B90A42" w:rsidP="002C4F33">
            <w:pPr>
              <w:suppressAutoHyphens/>
              <w:jc w:val="both"/>
              <w:rPr>
                <w:rFonts w:cs="Times New Roman"/>
                <w:szCs w:val="24"/>
              </w:rPr>
            </w:pPr>
          </w:p>
        </w:tc>
        <w:tc>
          <w:tcPr>
            <w:tcW w:w="2555" w:type="dxa"/>
          </w:tcPr>
          <w:p w14:paraId="73CA61CC" w14:textId="77777777" w:rsidR="00B90A42" w:rsidRPr="00820146" w:rsidRDefault="00B90A42" w:rsidP="002C4F33">
            <w:pPr>
              <w:suppressAutoHyphens/>
              <w:rPr>
                <w:rFonts w:cs="Times New Roman"/>
                <w:bCs/>
                <w:szCs w:val="24"/>
              </w:rPr>
            </w:pPr>
            <w:r w:rsidRPr="00820146">
              <w:rPr>
                <w:rFonts w:cs="Times New Roman"/>
                <w:bCs/>
                <w:szCs w:val="24"/>
                <w:lang w:val="en-US"/>
              </w:rPr>
              <w:t>D</w:t>
            </w:r>
            <w:r w:rsidRPr="00820146">
              <w:rPr>
                <w:rFonts w:cs="Times New Roman"/>
                <w:bCs/>
                <w:szCs w:val="24"/>
              </w:rPr>
              <w:t xml:space="preserve"> Руководство выполнением работ по ТО и ремонту АТС и их компонентов</w:t>
            </w:r>
          </w:p>
        </w:tc>
        <w:tc>
          <w:tcPr>
            <w:tcW w:w="2611" w:type="dxa"/>
          </w:tcPr>
          <w:p w14:paraId="3616B3F7" w14:textId="77777777" w:rsidR="00B90A42" w:rsidRPr="00820146" w:rsidRDefault="00B90A42" w:rsidP="002C4F33">
            <w:pPr>
              <w:pStyle w:val="affff1"/>
              <w:spacing w:line="240" w:lineRule="auto"/>
            </w:pPr>
            <w:r w:rsidRPr="00820146">
              <w:t>D/01.6 Материальное обеспечение процесса ТО и ремонта АТС и их компонентов</w:t>
            </w:r>
          </w:p>
          <w:p w14:paraId="2002D117" w14:textId="77777777" w:rsidR="00B90A42" w:rsidRPr="00820146" w:rsidRDefault="00B90A42" w:rsidP="002C4F33">
            <w:pPr>
              <w:rPr>
                <w:rFonts w:cs="Times New Roman"/>
                <w:szCs w:val="24"/>
                <w:lang w:eastAsia="ru-RU"/>
              </w:rPr>
            </w:pPr>
            <w:r w:rsidRPr="00820146">
              <w:rPr>
                <w:rFonts w:cs="Times New Roman"/>
                <w:szCs w:val="24"/>
              </w:rPr>
              <w:t>D/02.6 Организация работ по ТО и ремонту АТС и их компонентов в соответствии с требованиями организации-изготовителя АТС</w:t>
            </w:r>
          </w:p>
        </w:tc>
      </w:tr>
      <w:tr w:rsidR="005342D1" w:rsidRPr="00820146" w14:paraId="672050CF" w14:textId="77777777" w:rsidTr="002C4F33">
        <w:tc>
          <w:tcPr>
            <w:tcW w:w="426" w:type="dxa"/>
            <w:vMerge w:val="restart"/>
          </w:tcPr>
          <w:p w14:paraId="7E4441EE" w14:textId="77777777" w:rsidR="00067A5B" w:rsidRPr="00820146" w:rsidRDefault="00067A5B" w:rsidP="002C4F33">
            <w:pPr>
              <w:suppressAutoHyphens/>
              <w:jc w:val="both"/>
              <w:rPr>
                <w:rFonts w:cs="Times New Roman"/>
                <w:szCs w:val="24"/>
              </w:rPr>
            </w:pPr>
            <w:r w:rsidRPr="00820146">
              <w:rPr>
                <w:rFonts w:cs="Times New Roman"/>
                <w:szCs w:val="24"/>
              </w:rPr>
              <w:t>2</w:t>
            </w:r>
          </w:p>
        </w:tc>
        <w:tc>
          <w:tcPr>
            <w:tcW w:w="2116" w:type="dxa"/>
            <w:vMerge w:val="restart"/>
          </w:tcPr>
          <w:p w14:paraId="1BA24DBC" w14:textId="77777777" w:rsidR="00067A5B" w:rsidRPr="00820146" w:rsidRDefault="00067A5B" w:rsidP="002C4F33">
            <w:pPr>
              <w:suppressAutoHyphens/>
              <w:jc w:val="both"/>
              <w:rPr>
                <w:rFonts w:cs="Times New Roman"/>
                <w:szCs w:val="24"/>
              </w:rPr>
            </w:pPr>
            <w:r w:rsidRPr="00820146">
              <w:rPr>
                <w:rFonts w:cs="Times New Roman"/>
                <w:bCs/>
                <w:szCs w:val="24"/>
              </w:rPr>
              <w:t>16.139 «Специалист по эксплуатации подъёмных сооружений»</w:t>
            </w:r>
          </w:p>
        </w:tc>
        <w:tc>
          <w:tcPr>
            <w:tcW w:w="1785" w:type="dxa"/>
            <w:vMerge w:val="restart"/>
          </w:tcPr>
          <w:p w14:paraId="3C8CEBF4" w14:textId="77777777" w:rsidR="00067A5B" w:rsidRPr="00820146" w:rsidRDefault="00067A5B" w:rsidP="002C4F33">
            <w:pPr>
              <w:suppressAutoHyphens/>
              <w:jc w:val="both"/>
              <w:rPr>
                <w:rFonts w:cs="Times New Roman"/>
                <w:szCs w:val="24"/>
              </w:rPr>
            </w:pPr>
            <w:r w:rsidRPr="00820146">
              <w:rPr>
                <w:rFonts w:cs="Times New Roman"/>
                <w:szCs w:val="24"/>
              </w:rPr>
              <w:t xml:space="preserve">Приказ Минтруда России </w:t>
            </w:r>
            <w:r w:rsidRPr="00820146">
              <w:rPr>
                <w:rFonts w:cs="Times New Roman"/>
                <w:iCs/>
                <w:szCs w:val="24"/>
              </w:rPr>
              <w:t>от</w:t>
            </w:r>
            <w:r w:rsidRPr="00820146">
              <w:rPr>
                <w:rFonts w:cs="Times New Roman"/>
                <w:i/>
                <w:iCs/>
                <w:szCs w:val="24"/>
              </w:rPr>
              <w:t xml:space="preserve"> </w:t>
            </w:r>
            <w:r w:rsidRPr="00820146">
              <w:rPr>
                <w:rFonts w:cs="Times New Roman"/>
                <w:bCs/>
                <w:szCs w:val="24"/>
              </w:rPr>
              <w:t>20.03.2018 г. № 169н</w:t>
            </w:r>
          </w:p>
        </w:tc>
        <w:tc>
          <w:tcPr>
            <w:tcW w:w="2555" w:type="dxa"/>
          </w:tcPr>
          <w:p w14:paraId="0544D47F" w14:textId="77777777" w:rsidR="00067A5B" w:rsidRPr="00820146" w:rsidRDefault="00067A5B" w:rsidP="002C4F33">
            <w:pPr>
              <w:suppressAutoHyphens/>
              <w:rPr>
                <w:rFonts w:cs="Times New Roman"/>
                <w:bCs/>
                <w:szCs w:val="24"/>
              </w:rPr>
            </w:pPr>
            <w:r w:rsidRPr="00820146">
              <w:rPr>
                <w:rFonts w:cs="Times New Roman"/>
                <w:bCs/>
                <w:szCs w:val="24"/>
                <w:shd w:val="clear" w:color="auto" w:fill="FFFFFF"/>
              </w:rPr>
              <w:t>А Организация эксплуатации подъемных сооружений</w:t>
            </w:r>
          </w:p>
        </w:tc>
        <w:tc>
          <w:tcPr>
            <w:tcW w:w="2611" w:type="dxa"/>
          </w:tcPr>
          <w:p w14:paraId="3C98D258" w14:textId="77777777" w:rsidR="00067A5B" w:rsidRPr="00820146" w:rsidRDefault="00067A5B" w:rsidP="002C4F33">
            <w:pPr>
              <w:pStyle w:val="affff1"/>
              <w:spacing w:line="240" w:lineRule="auto"/>
            </w:pPr>
            <w:r w:rsidRPr="00820146">
              <w:t>А/ 01.5 Подготовка к проведению строительных, монтажных или погрузочно-разгрузочных работ</w:t>
            </w:r>
          </w:p>
          <w:p w14:paraId="4DCA5B60" w14:textId="77777777" w:rsidR="00067A5B" w:rsidRPr="00820146" w:rsidRDefault="00067A5B" w:rsidP="002C4F33">
            <w:pPr>
              <w:rPr>
                <w:rFonts w:cs="Times New Roman"/>
                <w:szCs w:val="24"/>
                <w:lang w:eastAsia="ru-RU"/>
              </w:rPr>
            </w:pPr>
            <w:r w:rsidRPr="00820146">
              <w:rPr>
                <w:rFonts w:eastAsia="Times New Roman" w:cs="Times New Roman"/>
                <w:szCs w:val="24"/>
                <w:lang w:eastAsia="ru-RU"/>
              </w:rPr>
              <w:t>А/02.5Организация и контроль ведения работ подъемными сооружениями в соответствии с правилами безопасности, проектами производства работ, технологическими картами, технологическими регламентами и нарядами-допусками</w:t>
            </w:r>
          </w:p>
        </w:tc>
      </w:tr>
      <w:tr w:rsidR="00067A5B" w:rsidRPr="00820146" w14:paraId="08B9AB8F" w14:textId="77777777" w:rsidTr="002C4F33">
        <w:tc>
          <w:tcPr>
            <w:tcW w:w="426" w:type="dxa"/>
            <w:vMerge/>
          </w:tcPr>
          <w:p w14:paraId="5DC8F45B" w14:textId="77777777" w:rsidR="00067A5B" w:rsidRPr="00820146" w:rsidRDefault="00067A5B" w:rsidP="002C4F33">
            <w:pPr>
              <w:suppressAutoHyphens/>
              <w:jc w:val="both"/>
              <w:rPr>
                <w:rFonts w:cs="Times New Roman"/>
                <w:szCs w:val="24"/>
              </w:rPr>
            </w:pPr>
          </w:p>
        </w:tc>
        <w:tc>
          <w:tcPr>
            <w:tcW w:w="2116" w:type="dxa"/>
            <w:vMerge/>
          </w:tcPr>
          <w:p w14:paraId="01533B20" w14:textId="77777777" w:rsidR="00067A5B" w:rsidRPr="00820146" w:rsidRDefault="00067A5B" w:rsidP="002C4F33">
            <w:pPr>
              <w:suppressAutoHyphens/>
              <w:jc w:val="both"/>
              <w:rPr>
                <w:rFonts w:cs="Times New Roman"/>
                <w:bCs/>
                <w:szCs w:val="24"/>
              </w:rPr>
            </w:pPr>
          </w:p>
        </w:tc>
        <w:tc>
          <w:tcPr>
            <w:tcW w:w="1785" w:type="dxa"/>
            <w:vMerge/>
          </w:tcPr>
          <w:p w14:paraId="710FFBF6" w14:textId="77777777" w:rsidR="00067A5B" w:rsidRPr="00820146" w:rsidRDefault="00067A5B" w:rsidP="002C4F33">
            <w:pPr>
              <w:suppressAutoHyphens/>
              <w:jc w:val="both"/>
              <w:rPr>
                <w:rFonts w:cs="Times New Roman"/>
                <w:szCs w:val="24"/>
              </w:rPr>
            </w:pPr>
          </w:p>
        </w:tc>
        <w:tc>
          <w:tcPr>
            <w:tcW w:w="2555" w:type="dxa"/>
          </w:tcPr>
          <w:p w14:paraId="0D41F532" w14:textId="77777777" w:rsidR="00067A5B" w:rsidRPr="00820146" w:rsidRDefault="00067A5B" w:rsidP="002C4F33">
            <w:pPr>
              <w:suppressAutoHyphens/>
              <w:rPr>
                <w:rFonts w:cs="Times New Roman"/>
                <w:bCs/>
                <w:szCs w:val="24"/>
                <w:shd w:val="clear" w:color="auto" w:fill="FFFFFF"/>
              </w:rPr>
            </w:pPr>
            <w:r w:rsidRPr="00820146">
              <w:rPr>
                <w:rFonts w:cs="Times New Roman"/>
                <w:bCs/>
                <w:szCs w:val="24"/>
                <w:shd w:val="clear" w:color="auto" w:fill="FFFFFF"/>
              </w:rPr>
              <w:t>В Организация технического обслуживания и ремонта подъемных сооружений и крановых путей</w:t>
            </w:r>
          </w:p>
        </w:tc>
        <w:tc>
          <w:tcPr>
            <w:tcW w:w="2611" w:type="dxa"/>
          </w:tcPr>
          <w:p w14:paraId="366842AD" w14:textId="77777777" w:rsidR="00067A5B" w:rsidRPr="00820146" w:rsidRDefault="00067A5B" w:rsidP="002C4F33">
            <w:pPr>
              <w:rPr>
                <w:rFonts w:eastAsia="Times New Roman" w:cs="Times New Roman"/>
                <w:szCs w:val="24"/>
                <w:lang w:eastAsia="ru-RU"/>
              </w:rPr>
            </w:pPr>
            <w:r w:rsidRPr="00820146">
              <w:rPr>
                <w:rFonts w:eastAsia="Times New Roman" w:cs="Times New Roman"/>
                <w:szCs w:val="24"/>
                <w:lang w:eastAsia="ru-RU"/>
              </w:rPr>
              <w:t>В/01.5 Обеспечение подготовки подъемных сооружений и крановых путей к проведению технического обслуживания и ремонта</w:t>
            </w:r>
          </w:p>
          <w:p w14:paraId="58D2B393" w14:textId="77777777" w:rsidR="00067A5B" w:rsidRPr="00820146" w:rsidRDefault="00067A5B" w:rsidP="002C4F33">
            <w:pPr>
              <w:rPr>
                <w:rFonts w:eastAsia="Times New Roman" w:cs="Times New Roman"/>
                <w:szCs w:val="24"/>
                <w:lang w:eastAsia="ru-RU"/>
              </w:rPr>
            </w:pPr>
            <w:r w:rsidRPr="00820146">
              <w:rPr>
                <w:rFonts w:eastAsia="Times New Roman" w:cs="Times New Roman"/>
                <w:szCs w:val="24"/>
                <w:lang w:eastAsia="ru-RU"/>
              </w:rPr>
              <w:t xml:space="preserve"> В/02.5Обеспечение содержания подъемных сооружений и крановых путей в работоспособном состоянии путем проведения периодических осмотров, технического обслуживания и ремонта в установленные графиком сроки</w:t>
            </w:r>
          </w:p>
          <w:p w14:paraId="7CBD6431" w14:textId="6BD739F9" w:rsidR="00067A5B" w:rsidRPr="00820146" w:rsidRDefault="00067A5B" w:rsidP="00067A5B">
            <w:pPr>
              <w:rPr>
                <w:rFonts w:cs="Times New Roman"/>
                <w:szCs w:val="24"/>
              </w:rPr>
            </w:pPr>
            <w:r w:rsidRPr="00820146">
              <w:rPr>
                <w:rFonts w:eastAsia="Times New Roman" w:cs="Times New Roman"/>
                <w:szCs w:val="24"/>
                <w:lang w:eastAsia="ru-RU"/>
              </w:rPr>
              <w:t>В/03.5 Обеспечение подготовки подъемных сооружений к техническому освидетельствованию, а также обеспечение подготовки к обследованию подъемных сооружений, отработавших нормативный срок службы</w:t>
            </w:r>
          </w:p>
        </w:tc>
      </w:tr>
    </w:tbl>
    <w:p w14:paraId="1B940ED0" w14:textId="77777777" w:rsidR="00820146" w:rsidRPr="00300F4D" w:rsidRDefault="00820146" w:rsidP="007F6E71">
      <w:pPr>
        <w:pStyle w:val="1d"/>
        <w:rPr>
          <w:lang w:val="ru-RU"/>
        </w:rPr>
      </w:pPr>
    </w:p>
    <w:p w14:paraId="04B42019" w14:textId="77777777" w:rsidR="00144B89" w:rsidRPr="00820146" w:rsidRDefault="00144B89" w:rsidP="00144B89">
      <w:pPr>
        <w:pStyle w:val="114"/>
        <w:spacing w:after="0" w:line="240" w:lineRule="auto"/>
      </w:pPr>
      <w:bookmarkStart w:id="25" w:name="_Toc151844056"/>
      <w:bookmarkStart w:id="26" w:name="_Toc158807387"/>
      <w:r w:rsidRPr="00820146">
        <w:t>3.3. Осваиваемые виды деятельности</w:t>
      </w:r>
      <w:bookmarkEnd w:id="25"/>
      <w:bookmarkEnd w:id="26"/>
    </w:p>
    <w:p w14:paraId="41D607CF" w14:textId="549DFFAD" w:rsidR="004638D6" w:rsidRPr="00820146" w:rsidRDefault="004638D6" w:rsidP="004638D6">
      <w:pPr>
        <w:suppressAutoHyphens/>
        <w:ind w:firstLine="709"/>
        <w:jc w:val="both"/>
        <w:rPr>
          <w:rFonts w:cs="Times New Roman"/>
          <w:iCs/>
          <w:szCs w:val="24"/>
        </w:rPr>
      </w:pPr>
      <w:r w:rsidRPr="00820146">
        <w:rPr>
          <w:rFonts w:cs="Times New Roman"/>
          <w:iCs/>
          <w:szCs w:val="24"/>
        </w:rPr>
        <w:t>Направленности образовательной программы</w:t>
      </w:r>
    </w:p>
    <w:p w14:paraId="4AF6792C" w14:textId="01777A8C" w:rsidR="004638D6" w:rsidRDefault="004638D6" w:rsidP="004638D6">
      <w:pPr>
        <w:pStyle w:val="a4"/>
        <w:numPr>
          <w:ilvl w:val="0"/>
          <w:numId w:val="19"/>
        </w:numPr>
        <w:suppressAutoHyphens/>
        <w:jc w:val="both"/>
        <w:rPr>
          <w:rFonts w:cs="Times New Roman"/>
          <w:iCs/>
          <w:szCs w:val="24"/>
        </w:rPr>
      </w:pPr>
      <w:r w:rsidRPr="00820146">
        <w:rPr>
          <w:rFonts w:cs="Times New Roman"/>
          <w:iCs/>
          <w:szCs w:val="24"/>
        </w:rPr>
        <w:t>Общестроительная (автодорожная)</w:t>
      </w:r>
    </w:p>
    <w:p w14:paraId="5FA4FB8A" w14:textId="77777777" w:rsidR="007F6E71" w:rsidRPr="00820146" w:rsidRDefault="007F6E71" w:rsidP="007F6E71"/>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5342D1" w:rsidRPr="00820146" w14:paraId="484A66D4" w14:textId="77777777" w:rsidTr="002C4F33">
        <w:trPr>
          <w:trHeight w:val="347"/>
        </w:trPr>
        <w:tc>
          <w:tcPr>
            <w:tcW w:w="4503" w:type="dxa"/>
            <w:tcBorders>
              <w:top w:val="single" w:sz="4" w:space="0" w:color="auto"/>
              <w:left w:val="single" w:sz="4" w:space="0" w:color="auto"/>
              <w:bottom w:val="single" w:sz="4" w:space="0" w:color="auto"/>
              <w:right w:val="single" w:sz="4" w:space="0" w:color="auto"/>
            </w:tcBorders>
            <w:hideMark/>
          </w:tcPr>
          <w:p w14:paraId="6C93792E" w14:textId="77777777" w:rsidR="004638D6" w:rsidRPr="00820146" w:rsidRDefault="004638D6" w:rsidP="002C4F33">
            <w:pPr>
              <w:suppressAutoHyphens/>
              <w:jc w:val="center"/>
              <w:rPr>
                <w:rFonts w:cs="Times New Roman"/>
                <w:szCs w:val="24"/>
              </w:rPr>
            </w:pPr>
            <w:r w:rsidRPr="00820146">
              <w:rPr>
                <w:rFonts w:cs="Times New Roman"/>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709CBEA3" w14:textId="77777777" w:rsidR="004638D6" w:rsidRPr="00820146" w:rsidRDefault="004638D6" w:rsidP="002C4F33">
            <w:pPr>
              <w:suppressAutoHyphens/>
              <w:jc w:val="center"/>
              <w:rPr>
                <w:rFonts w:cs="Times New Roman"/>
                <w:szCs w:val="24"/>
              </w:rPr>
            </w:pPr>
            <w:r w:rsidRPr="00820146">
              <w:rPr>
                <w:rFonts w:cs="Times New Roman"/>
                <w:szCs w:val="24"/>
              </w:rPr>
              <w:t>Код и наименование ПМ</w:t>
            </w:r>
          </w:p>
        </w:tc>
      </w:tr>
      <w:tr w:rsidR="005342D1" w:rsidRPr="00820146" w14:paraId="65218D1F" w14:textId="77777777" w:rsidTr="002C4F33">
        <w:tc>
          <w:tcPr>
            <w:tcW w:w="9606" w:type="dxa"/>
            <w:gridSpan w:val="2"/>
            <w:tcBorders>
              <w:top w:val="single" w:sz="4" w:space="0" w:color="auto"/>
              <w:left w:val="single" w:sz="4" w:space="0" w:color="auto"/>
              <w:bottom w:val="single" w:sz="4" w:space="0" w:color="auto"/>
              <w:right w:val="single" w:sz="4" w:space="0" w:color="auto"/>
            </w:tcBorders>
            <w:hideMark/>
          </w:tcPr>
          <w:p w14:paraId="6957B758" w14:textId="77777777" w:rsidR="004638D6" w:rsidRPr="00820146" w:rsidRDefault="004638D6" w:rsidP="002C4F33">
            <w:pPr>
              <w:suppressAutoHyphens/>
              <w:rPr>
                <w:rFonts w:cs="Times New Roman"/>
                <w:szCs w:val="24"/>
              </w:rPr>
            </w:pPr>
            <w:r w:rsidRPr="00820146">
              <w:rPr>
                <w:rFonts w:cs="Times New Roman"/>
                <w:iCs/>
                <w:szCs w:val="24"/>
              </w:rPr>
              <w:t xml:space="preserve">Виды деятельности (общие) </w:t>
            </w:r>
          </w:p>
        </w:tc>
      </w:tr>
      <w:tr w:rsidR="005342D1" w:rsidRPr="00820146" w14:paraId="184A5227" w14:textId="77777777" w:rsidTr="002C4F33">
        <w:tc>
          <w:tcPr>
            <w:tcW w:w="4503" w:type="dxa"/>
            <w:tcBorders>
              <w:top w:val="single" w:sz="4" w:space="0" w:color="auto"/>
              <w:left w:val="single" w:sz="4" w:space="0" w:color="auto"/>
              <w:bottom w:val="single" w:sz="4" w:space="0" w:color="auto"/>
              <w:right w:val="single" w:sz="4" w:space="0" w:color="auto"/>
            </w:tcBorders>
            <w:hideMark/>
          </w:tcPr>
          <w:p w14:paraId="532FDC84" w14:textId="77777777" w:rsidR="004638D6" w:rsidRPr="00820146" w:rsidRDefault="004638D6" w:rsidP="002C4F33">
            <w:pPr>
              <w:suppressAutoHyphens/>
              <w:rPr>
                <w:rFonts w:cs="Times New Roman"/>
                <w:i/>
                <w:szCs w:val="24"/>
              </w:rPr>
            </w:pPr>
            <w:r w:rsidRPr="00820146">
              <w:rPr>
                <w:rFonts w:cs="Times New Roman"/>
                <w:szCs w:val="24"/>
              </w:rPr>
              <w:t>Техническое обслуживание и ремонт подъемно-транспортных, строительных, дорожных машин и оборудования</w:t>
            </w:r>
          </w:p>
        </w:tc>
        <w:tc>
          <w:tcPr>
            <w:tcW w:w="5103" w:type="dxa"/>
            <w:tcBorders>
              <w:top w:val="single" w:sz="4" w:space="0" w:color="auto"/>
              <w:left w:val="single" w:sz="4" w:space="0" w:color="auto"/>
              <w:bottom w:val="single" w:sz="4" w:space="0" w:color="auto"/>
              <w:right w:val="single" w:sz="4" w:space="0" w:color="auto"/>
            </w:tcBorders>
          </w:tcPr>
          <w:p w14:paraId="6E2B9043" w14:textId="77777777" w:rsidR="004638D6" w:rsidRPr="00820146" w:rsidRDefault="004638D6" w:rsidP="002C4F33">
            <w:pPr>
              <w:suppressAutoHyphens/>
              <w:rPr>
                <w:rFonts w:cs="Times New Roman"/>
                <w:szCs w:val="24"/>
              </w:rPr>
            </w:pPr>
            <w:r w:rsidRPr="00820146">
              <w:rPr>
                <w:rFonts w:cs="Times New Roman"/>
                <w:szCs w:val="24"/>
              </w:rPr>
              <w:t>ПМ 01. Техническое обслуживание и ремонт подъемно-транспортных, строительных, дорожных машин и оборудования</w:t>
            </w:r>
          </w:p>
        </w:tc>
      </w:tr>
      <w:tr w:rsidR="005342D1" w:rsidRPr="00820146" w14:paraId="07D1EBA6" w14:textId="77777777" w:rsidTr="002C4F33">
        <w:tc>
          <w:tcPr>
            <w:tcW w:w="4503" w:type="dxa"/>
            <w:tcBorders>
              <w:top w:val="single" w:sz="4" w:space="0" w:color="auto"/>
              <w:left w:val="single" w:sz="4" w:space="0" w:color="auto"/>
              <w:bottom w:val="single" w:sz="4" w:space="0" w:color="auto"/>
              <w:right w:val="single" w:sz="4" w:space="0" w:color="auto"/>
            </w:tcBorders>
          </w:tcPr>
          <w:p w14:paraId="763E66B9" w14:textId="77777777" w:rsidR="004638D6" w:rsidRPr="00820146" w:rsidRDefault="004638D6" w:rsidP="002C4F33">
            <w:pPr>
              <w:suppressAutoHyphens/>
              <w:rPr>
                <w:rFonts w:cs="Times New Roman"/>
                <w:i/>
                <w:szCs w:val="24"/>
              </w:rPr>
            </w:pPr>
            <w:r w:rsidRPr="00820146">
              <w:rPr>
                <w:rFonts w:cs="Times New Roman"/>
                <w:szCs w:val="24"/>
              </w:rPr>
              <w:t>Организация процессов по эксплуатации подъемно-транспортных, строительных, дорожных машин и оборудования</w:t>
            </w:r>
          </w:p>
        </w:tc>
        <w:tc>
          <w:tcPr>
            <w:tcW w:w="5103" w:type="dxa"/>
            <w:tcBorders>
              <w:top w:val="single" w:sz="4" w:space="0" w:color="auto"/>
              <w:left w:val="single" w:sz="4" w:space="0" w:color="auto"/>
              <w:bottom w:val="single" w:sz="4" w:space="0" w:color="auto"/>
              <w:right w:val="single" w:sz="4" w:space="0" w:color="auto"/>
            </w:tcBorders>
          </w:tcPr>
          <w:p w14:paraId="52F7CF20" w14:textId="77777777" w:rsidR="004638D6" w:rsidRPr="00820146" w:rsidRDefault="004638D6" w:rsidP="002C4F33">
            <w:pPr>
              <w:suppressAutoHyphens/>
              <w:rPr>
                <w:rFonts w:cs="Times New Roman"/>
                <w:szCs w:val="24"/>
              </w:rPr>
            </w:pPr>
            <w:r w:rsidRPr="00820146">
              <w:rPr>
                <w:rFonts w:cs="Times New Roman"/>
                <w:szCs w:val="24"/>
              </w:rPr>
              <w:t>ПМ 02. Организация процессов по эксплуатации подъемно-транспортных, строительных, дорожных машин и оборудования</w:t>
            </w:r>
          </w:p>
        </w:tc>
      </w:tr>
      <w:tr w:rsidR="004638D6" w:rsidRPr="00820146" w14:paraId="38C8A1D5" w14:textId="77777777" w:rsidTr="002C4F33">
        <w:tc>
          <w:tcPr>
            <w:tcW w:w="4503" w:type="dxa"/>
            <w:tcBorders>
              <w:top w:val="single" w:sz="4" w:space="0" w:color="auto"/>
              <w:left w:val="single" w:sz="4" w:space="0" w:color="auto"/>
              <w:bottom w:val="single" w:sz="4" w:space="0" w:color="auto"/>
              <w:right w:val="single" w:sz="4" w:space="0" w:color="auto"/>
            </w:tcBorders>
            <w:hideMark/>
          </w:tcPr>
          <w:p w14:paraId="1B49FDCC" w14:textId="77777777" w:rsidR="004638D6" w:rsidRPr="00820146" w:rsidRDefault="004638D6" w:rsidP="002C4F33">
            <w:pPr>
              <w:suppressAutoHyphens/>
              <w:rPr>
                <w:rFonts w:cs="Times New Roman"/>
                <w:i/>
                <w:szCs w:val="24"/>
              </w:rPr>
            </w:pPr>
            <w:r w:rsidRPr="00820146">
              <w:rPr>
                <w:rFonts w:cs="Times New Roman"/>
                <w:szCs w:val="24"/>
              </w:rPr>
              <w:t>Освоение видов работ по одной или нескольким профессиям рабочих, должностям служащих</w:t>
            </w:r>
          </w:p>
        </w:tc>
        <w:tc>
          <w:tcPr>
            <w:tcW w:w="5103" w:type="dxa"/>
            <w:tcBorders>
              <w:top w:val="single" w:sz="4" w:space="0" w:color="auto"/>
              <w:left w:val="single" w:sz="4" w:space="0" w:color="auto"/>
              <w:bottom w:val="single" w:sz="4" w:space="0" w:color="auto"/>
              <w:right w:val="single" w:sz="4" w:space="0" w:color="auto"/>
            </w:tcBorders>
            <w:hideMark/>
          </w:tcPr>
          <w:p w14:paraId="009A4152" w14:textId="1AB805E8" w:rsidR="004638D6" w:rsidRPr="00820146" w:rsidRDefault="004638D6" w:rsidP="002C4F33">
            <w:pPr>
              <w:suppressAutoHyphens/>
              <w:rPr>
                <w:rFonts w:cs="Times New Roman"/>
                <w:szCs w:val="24"/>
              </w:rPr>
            </w:pPr>
            <w:r w:rsidRPr="00820146">
              <w:rPr>
                <w:rFonts w:cs="Times New Roman"/>
                <w:iCs/>
                <w:szCs w:val="24"/>
              </w:rPr>
              <w:t>ПМ 0</w:t>
            </w:r>
            <w:r w:rsidR="003D3D1F" w:rsidRPr="00820146">
              <w:rPr>
                <w:rFonts w:cs="Times New Roman"/>
                <w:iCs/>
                <w:szCs w:val="24"/>
              </w:rPr>
              <w:t>3</w:t>
            </w:r>
            <w:r w:rsidRPr="00820146">
              <w:rPr>
                <w:rFonts w:cs="Times New Roman"/>
                <w:iCs/>
                <w:szCs w:val="24"/>
              </w:rPr>
              <w:t>.</w:t>
            </w:r>
            <w:r w:rsidRPr="00820146">
              <w:rPr>
                <w:rFonts w:cs="Times New Roman"/>
                <w:szCs w:val="24"/>
              </w:rPr>
              <w:t xml:space="preserve"> </w:t>
            </w:r>
            <w:r w:rsidR="003D3D1F" w:rsidRPr="00820146">
              <w:rPr>
                <w:rFonts w:cs="Times New Roman"/>
                <w:szCs w:val="24"/>
              </w:rPr>
              <w:t>Выполнение работ по одной или нескольким профессиям рабочих, должностям служащих</w:t>
            </w:r>
          </w:p>
        </w:tc>
      </w:tr>
    </w:tbl>
    <w:p w14:paraId="03F54751" w14:textId="77777777" w:rsidR="004638D6" w:rsidRPr="00820146" w:rsidRDefault="004638D6" w:rsidP="004638D6">
      <w:pPr>
        <w:rPr>
          <w:rFonts w:cs="Times New Roman"/>
          <w:szCs w:val="24"/>
        </w:rPr>
      </w:pPr>
    </w:p>
    <w:p w14:paraId="5D4B1653" w14:textId="1C005A89" w:rsidR="004638D6" w:rsidRPr="00820146" w:rsidRDefault="004638D6" w:rsidP="004638D6">
      <w:pPr>
        <w:rPr>
          <w:rFonts w:cs="Times New Roman"/>
          <w:szCs w:val="24"/>
        </w:rPr>
      </w:pPr>
    </w:p>
    <w:p w14:paraId="21013CE1" w14:textId="77777777" w:rsidR="00D740A1" w:rsidRPr="00820146" w:rsidRDefault="00D740A1" w:rsidP="00064647">
      <w:pPr>
        <w:ind w:firstLine="709"/>
        <w:jc w:val="both"/>
        <w:rPr>
          <w:rFonts w:cs="Times New Roman"/>
          <w:szCs w:val="24"/>
        </w:rPr>
      </w:pPr>
    </w:p>
    <w:p w14:paraId="7AF4B2A7" w14:textId="77777777" w:rsidR="004638D6" w:rsidRPr="00820146" w:rsidRDefault="004638D6" w:rsidP="00064647">
      <w:pPr>
        <w:ind w:firstLine="709"/>
        <w:jc w:val="both"/>
        <w:rPr>
          <w:rFonts w:cs="Times New Roman"/>
          <w:szCs w:val="24"/>
        </w:rPr>
      </w:pPr>
    </w:p>
    <w:p w14:paraId="36B8A8A5" w14:textId="77777777" w:rsidR="004638D6" w:rsidRPr="00820146" w:rsidRDefault="004638D6" w:rsidP="00064647">
      <w:pPr>
        <w:ind w:firstLine="709"/>
        <w:jc w:val="both"/>
        <w:rPr>
          <w:rFonts w:cs="Times New Roman"/>
          <w:szCs w:val="24"/>
        </w:rPr>
        <w:sectPr w:rsidR="004638D6" w:rsidRPr="00820146" w:rsidSect="00F1772B">
          <w:pgSz w:w="11906" w:h="16838"/>
          <w:pgMar w:top="1134" w:right="850" w:bottom="1134" w:left="1701" w:header="708" w:footer="708" w:gutter="0"/>
          <w:cols w:space="708"/>
          <w:docGrid w:linePitch="360"/>
        </w:sectPr>
      </w:pPr>
    </w:p>
    <w:p w14:paraId="7073D458" w14:textId="77777777" w:rsidR="00144B89" w:rsidRPr="00820146" w:rsidRDefault="00144B89" w:rsidP="00144B89">
      <w:pPr>
        <w:pStyle w:val="1"/>
        <w:spacing w:before="0" w:after="0"/>
      </w:pPr>
      <w:bookmarkStart w:id="27" w:name="_Toc151844057"/>
      <w:bookmarkStart w:id="28" w:name="_Toc158807388"/>
      <w:r w:rsidRPr="00820146">
        <w:t>Раздел 4. Планируемые результаты освоения образовательной программы</w:t>
      </w:r>
      <w:bookmarkEnd w:id="27"/>
      <w:bookmarkEnd w:id="28"/>
    </w:p>
    <w:p w14:paraId="26A63512" w14:textId="77777777" w:rsidR="00144B89" w:rsidRPr="00820146" w:rsidRDefault="00144B89" w:rsidP="00144B89">
      <w:pPr>
        <w:autoSpaceDE w:val="0"/>
        <w:autoSpaceDN w:val="0"/>
        <w:adjustRightInd w:val="0"/>
        <w:rPr>
          <w:rFonts w:cs="Times New Roman"/>
          <w:szCs w:val="24"/>
        </w:rPr>
      </w:pPr>
    </w:p>
    <w:p w14:paraId="514ECC2E" w14:textId="0660D4E1" w:rsidR="002A0256" w:rsidRDefault="002A0256" w:rsidP="002A0256">
      <w:pPr>
        <w:pStyle w:val="114"/>
        <w:spacing w:after="0" w:line="240" w:lineRule="auto"/>
        <w:rPr>
          <w:bCs/>
        </w:rPr>
      </w:pPr>
      <w:bookmarkStart w:id="29" w:name="_Toc103593996"/>
      <w:bookmarkStart w:id="30" w:name="_Toc156153677"/>
      <w:bookmarkStart w:id="31" w:name="_Toc158807389"/>
      <w:r w:rsidRPr="00820146">
        <w:rPr>
          <w:bCs/>
        </w:rPr>
        <w:t>4.1. Общие компетенции</w:t>
      </w:r>
      <w:bookmarkEnd w:id="29"/>
      <w:bookmarkEnd w:id="30"/>
      <w:bookmarkEnd w:id="31"/>
      <w:r w:rsidRPr="00820146">
        <w:rPr>
          <w:bCs/>
        </w:rPr>
        <w:t xml:space="preserve"> </w:t>
      </w:r>
    </w:p>
    <w:p w14:paraId="4BD37C8D" w14:textId="77777777" w:rsidR="007F6E71" w:rsidRPr="00820146" w:rsidRDefault="007F6E71" w:rsidP="007F6E71">
      <w:pPr>
        <w:pStyle w:val="1d"/>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8"/>
        <w:gridCol w:w="2281"/>
        <w:gridCol w:w="11193"/>
      </w:tblGrid>
      <w:tr w:rsidR="005342D1" w:rsidRPr="00820146" w14:paraId="19CC6BCD" w14:textId="77777777" w:rsidTr="00820146">
        <w:trPr>
          <w:cantSplit/>
          <w:trHeight w:val="419"/>
        </w:trPr>
        <w:tc>
          <w:tcPr>
            <w:tcW w:w="427" w:type="pct"/>
            <w:vAlign w:val="center"/>
          </w:tcPr>
          <w:p w14:paraId="7FD6CD14" w14:textId="77777777" w:rsidR="00413188" w:rsidRPr="00820146" w:rsidRDefault="00413188" w:rsidP="008B709E">
            <w:pPr>
              <w:suppressAutoHyphens/>
              <w:jc w:val="center"/>
              <w:rPr>
                <w:rFonts w:eastAsia="Calibri" w:cs="Times New Roman"/>
                <w:iCs/>
                <w:szCs w:val="24"/>
              </w:rPr>
            </w:pPr>
            <w:bookmarkStart w:id="32" w:name="_Hlk172544665"/>
            <w:r w:rsidRPr="00820146">
              <w:rPr>
                <w:rFonts w:eastAsia="Calibri" w:cs="Times New Roman"/>
                <w:b/>
                <w:szCs w:val="24"/>
              </w:rPr>
              <w:t>Код ОК</w:t>
            </w:r>
          </w:p>
        </w:tc>
        <w:tc>
          <w:tcPr>
            <w:tcW w:w="774" w:type="pct"/>
            <w:vAlign w:val="center"/>
          </w:tcPr>
          <w:p w14:paraId="6E866549" w14:textId="77777777" w:rsidR="00413188" w:rsidRPr="00820146" w:rsidRDefault="00413188" w:rsidP="008B709E">
            <w:pPr>
              <w:suppressAutoHyphens/>
              <w:jc w:val="center"/>
              <w:rPr>
                <w:rFonts w:eastAsia="Calibri" w:cs="Times New Roman"/>
                <w:iCs/>
                <w:szCs w:val="24"/>
              </w:rPr>
            </w:pPr>
            <w:r w:rsidRPr="00820146">
              <w:rPr>
                <w:rFonts w:eastAsia="Calibri" w:cs="Times New Roman"/>
                <w:b/>
                <w:iCs/>
                <w:szCs w:val="24"/>
              </w:rPr>
              <w:t>Формулировка компетенции</w:t>
            </w:r>
          </w:p>
        </w:tc>
        <w:tc>
          <w:tcPr>
            <w:tcW w:w="3799" w:type="pct"/>
            <w:shd w:val="clear" w:color="auto" w:fill="auto"/>
            <w:vAlign w:val="center"/>
          </w:tcPr>
          <w:p w14:paraId="577AB707" w14:textId="77777777" w:rsidR="00413188" w:rsidRPr="00820146" w:rsidRDefault="00413188" w:rsidP="008B709E">
            <w:pPr>
              <w:suppressAutoHyphens/>
              <w:jc w:val="center"/>
              <w:rPr>
                <w:rFonts w:eastAsia="Calibri" w:cs="Times New Roman"/>
                <w:b/>
                <w:iCs/>
                <w:szCs w:val="24"/>
              </w:rPr>
            </w:pPr>
            <w:r w:rsidRPr="00820146">
              <w:rPr>
                <w:rFonts w:eastAsia="Calibri" w:cs="Times New Roman"/>
                <w:b/>
                <w:iCs/>
                <w:szCs w:val="24"/>
              </w:rPr>
              <w:t xml:space="preserve">Знания, умения </w:t>
            </w:r>
            <w:r w:rsidRPr="00820146">
              <w:rPr>
                <w:rFonts w:eastAsia="Calibri" w:cs="Times New Roman"/>
                <w:b/>
                <w:iCs/>
                <w:szCs w:val="24"/>
                <w:vertAlign w:val="superscript"/>
              </w:rPr>
              <w:footnoteReference w:id="1"/>
            </w:r>
          </w:p>
        </w:tc>
      </w:tr>
      <w:tr w:rsidR="005342D1" w:rsidRPr="00820146" w14:paraId="11F32E13" w14:textId="77777777" w:rsidTr="00820146">
        <w:trPr>
          <w:trHeight w:val="20"/>
        </w:trPr>
        <w:tc>
          <w:tcPr>
            <w:tcW w:w="427" w:type="pct"/>
            <w:vMerge w:val="restart"/>
          </w:tcPr>
          <w:p w14:paraId="52504C4C" w14:textId="77777777" w:rsidR="00140EB3" w:rsidRPr="00820146" w:rsidRDefault="00140EB3" w:rsidP="008B709E">
            <w:pPr>
              <w:jc w:val="center"/>
              <w:rPr>
                <w:rFonts w:eastAsia="Calibri" w:cs="Times New Roman"/>
                <w:iCs/>
                <w:szCs w:val="24"/>
              </w:rPr>
            </w:pPr>
            <w:r w:rsidRPr="00820146">
              <w:rPr>
                <w:rFonts w:eastAsia="Calibri" w:cs="Times New Roman"/>
                <w:iCs/>
                <w:szCs w:val="24"/>
              </w:rPr>
              <w:t>ОК 01</w:t>
            </w:r>
          </w:p>
        </w:tc>
        <w:tc>
          <w:tcPr>
            <w:tcW w:w="774" w:type="pct"/>
            <w:vMerge w:val="restart"/>
          </w:tcPr>
          <w:p w14:paraId="6D8BDB9E" w14:textId="77777777" w:rsidR="00140EB3" w:rsidRPr="00820146" w:rsidRDefault="00140EB3" w:rsidP="008B709E">
            <w:pPr>
              <w:suppressAutoHyphens/>
              <w:rPr>
                <w:rFonts w:eastAsia="Calibri" w:cs="Times New Roman"/>
                <w:szCs w:val="24"/>
              </w:rPr>
            </w:pPr>
            <w:r w:rsidRPr="00820146">
              <w:rPr>
                <w:rFonts w:eastAsia="Calibri" w:cs="Times New Roman"/>
                <w:iCs/>
                <w:szCs w:val="24"/>
              </w:rPr>
              <w:t>Выбирать способы решения задач профессиональной деятельности применительно к различным контекстам</w:t>
            </w:r>
          </w:p>
        </w:tc>
        <w:tc>
          <w:tcPr>
            <w:tcW w:w="3799" w:type="pct"/>
            <w:shd w:val="clear" w:color="auto" w:fill="auto"/>
          </w:tcPr>
          <w:p w14:paraId="29753EB3" w14:textId="77777777" w:rsidR="00140EB3" w:rsidRPr="00820146" w:rsidRDefault="00140EB3" w:rsidP="008B709E">
            <w:pPr>
              <w:suppressAutoHyphens/>
              <w:rPr>
                <w:rFonts w:eastAsia="Calibri" w:cs="Times New Roman"/>
                <w:iCs/>
                <w:szCs w:val="24"/>
              </w:rPr>
            </w:pPr>
            <w:r w:rsidRPr="00820146">
              <w:rPr>
                <w:rFonts w:eastAsia="Calibri" w:cs="Times New Roman"/>
                <w:b/>
                <w:iCs/>
                <w:szCs w:val="24"/>
              </w:rPr>
              <w:t xml:space="preserve">Умения: </w:t>
            </w:r>
          </w:p>
        </w:tc>
      </w:tr>
      <w:tr w:rsidR="005342D1" w:rsidRPr="00820146" w14:paraId="6C305A83" w14:textId="77777777" w:rsidTr="00820146">
        <w:trPr>
          <w:trHeight w:val="20"/>
        </w:trPr>
        <w:tc>
          <w:tcPr>
            <w:tcW w:w="427" w:type="pct"/>
            <w:vMerge/>
          </w:tcPr>
          <w:p w14:paraId="393B4899" w14:textId="77777777" w:rsidR="00413188" w:rsidRPr="00820146" w:rsidRDefault="00413188" w:rsidP="008B709E">
            <w:pPr>
              <w:jc w:val="center"/>
              <w:rPr>
                <w:rFonts w:eastAsia="Calibri" w:cs="Times New Roman"/>
                <w:iCs/>
                <w:szCs w:val="24"/>
              </w:rPr>
            </w:pPr>
          </w:p>
        </w:tc>
        <w:tc>
          <w:tcPr>
            <w:tcW w:w="774" w:type="pct"/>
            <w:vMerge/>
          </w:tcPr>
          <w:p w14:paraId="325CEA2D" w14:textId="77777777" w:rsidR="00413188" w:rsidRPr="00820146" w:rsidRDefault="00413188" w:rsidP="008B709E">
            <w:pPr>
              <w:suppressAutoHyphens/>
              <w:rPr>
                <w:rFonts w:eastAsia="Calibri" w:cs="Times New Roman"/>
                <w:iCs/>
                <w:szCs w:val="24"/>
              </w:rPr>
            </w:pPr>
          </w:p>
        </w:tc>
        <w:tc>
          <w:tcPr>
            <w:tcW w:w="3799" w:type="pct"/>
            <w:shd w:val="clear" w:color="auto" w:fill="auto"/>
          </w:tcPr>
          <w:p w14:paraId="13E25054" w14:textId="77777777" w:rsidR="00413188" w:rsidRPr="00820146" w:rsidRDefault="00413188" w:rsidP="008B709E">
            <w:pPr>
              <w:suppressAutoHyphens/>
              <w:rPr>
                <w:rFonts w:eastAsia="Calibri" w:cs="Times New Roman"/>
                <w:b/>
                <w:iCs/>
                <w:szCs w:val="24"/>
              </w:rPr>
            </w:pPr>
            <w:r w:rsidRPr="00820146">
              <w:rPr>
                <w:rFonts w:eastAsia="Calibri" w:cs="Times New Roman"/>
                <w:iCs/>
                <w:szCs w:val="24"/>
              </w:rPr>
              <w:t>распознавать задачу и/или проблему в профессиональном и/или социальном контексте, анализировать и выделять её составные части</w:t>
            </w:r>
          </w:p>
        </w:tc>
      </w:tr>
      <w:tr w:rsidR="005342D1" w:rsidRPr="00820146" w14:paraId="2EF1F1B4" w14:textId="77777777" w:rsidTr="00820146">
        <w:trPr>
          <w:trHeight w:val="20"/>
        </w:trPr>
        <w:tc>
          <w:tcPr>
            <w:tcW w:w="427" w:type="pct"/>
            <w:vMerge/>
          </w:tcPr>
          <w:p w14:paraId="160D560B" w14:textId="77777777" w:rsidR="00413188" w:rsidRPr="00820146" w:rsidRDefault="00413188" w:rsidP="008B709E">
            <w:pPr>
              <w:jc w:val="center"/>
              <w:rPr>
                <w:rFonts w:eastAsia="Calibri" w:cs="Times New Roman"/>
                <w:iCs/>
                <w:szCs w:val="24"/>
              </w:rPr>
            </w:pPr>
          </w:p>
        </w:tc>
        <w:tc>
          <w:tcPr>
            <w:tcW w:w="774" w:type="pct"/>
            <w:vMerge/>
          </w:tcPr>
          <w:p w14:paraId="18AAA09E" w14:textId="77777777" w:rsidR="00413188" w:rsidRPr="00820146" w:rsidRDefault="00413188" w:rsidP="008B709E">
            <w:pPr>
              <w:suppressAutoHyphens/>
              <w:rPr>
                <w:rFonts w:eastAsia="Calibri" w:cs="Times New Roman"/>
                <w:iCs/>
                <w:szCs w:val="24"/>
              </w:rPr>
            </w:pPr>
          </w:p>
        </w:tc>
        <w:tc>
          <w:tcPr>
            <w:tcW w:w="3799" w:type="pct"/>
            <w:shd w:val="clear" w:color="auto" w:fill="auto"/>
          </w:tcPr>
          <w:p w14:paraId="136F468B" w14:textId="77777777" w:rsidR="00413188" w:rsidRPr="00820146" w:rsidRDefault="00413188" w:rsidP="008B709E">
            <w:pPr>
              <w:suppressAutoHyphens/>
              <w:rPr>
                <w:rFonts w:eastAsia="Calibri" w:cs="Times New Roman"/>
                <w:iCs/>
                <w:szCs w:val="24"/>
              </w:rPr>
            </w:pPr>
            <w:r w:rsidRPr="00820146">
              <w:rPr>
                <w:rFonts w:eastAsia="Calibri" w:cs="Times New Roman"/>
                <w:iCs/>
                <w:szCs w:val="24"/>
              </w:rPr>
              <w:t>определять этапы решения задачи, составлять план действия, реализовывать составленный план, определять необходимые ресурсы</w:t>
            </w:r>
          </w:p>
        </w:tc>
      </w:tr>
      <w:tr w:rsidR="005342D1" w:rsidRPr="00820146" w14:paraId="4D78A302" w14:textId="77777777" w:rsidTr="00820146">
        <w:trPr>
          <w:trHeight w:val="20"/>
        </w:trPr>
        <w:tc>
          <w:tcPr>
            <w:tcW w:w="427" w:type="pct"/>
            <w:vMerge/>
          </w:tcPr>
          <w:p w14:paraId="12D24A81" w14:textId="77777777" w:rsidR="00413188" w:rsidRPr="00820146" w:rsidRDefault="00413188" w:rsidP="008B709E">
            <w:pPr>
              <w:jc w:val="center"/>
              <w:rPr>
                <w:rFonts w:eastAsia="Calibri" w:cs="Times New Roman"/>
                <w:iCs/>
                <w:szCs w:val="24"/>
              </w:rPr>
            </w:pPr>
          </w:p>
        </w:tc>
        <w:tc>
          <w:tcPr>
            <w:tcW w:w="774" w:type="pct"/>
            <w:vMerge/>
          </w:tcPr>
          <w:p w14:paraId="2880EE9D" w14:textId="77777777" w:rsidR="00413188" w:rsidRPr="00820146" w:rsidRDefault="00413188" w:rsidP="008B709E">
            <w:pPr>
              <w:suppressAutoHyphens/>
              <w:rPr>
                <w:rFonts w:eastAsia="Calibri" w:cs="Times New Roman"/>
                <w:iCs/>
                <w:szCs w:val="24"/>
              </w:rPr>
            </w:pPr>
          </w:p>
        </w:tc>
        <w:tc>
          <w:tcPr>
            <w:tcW w:w="3799" w:type="pct"/>
            <w:shd w:val="clear" w:color="auto" w:fill="auto"/>
          </w:tcPr>
          <w:p w14:paraId="67A559F3" w14:textId="77777777" w:rsidR="00413188" w:rsidRPr="00820146" w:rsidRDefault="00413188" w:rsidP="008B709E">
            <w:pPr>
              <w:suppressAutoHyphens/>
              <w:rPr>
                <w:rFonts w:eastAsia="Calibri" w:cs="Times New Roman"/>
                <w:iCs/>
                <w:szCs w:val="24"/>
              </w:rPr>
            </w:pPr>
            <w:r w:rsidRPr="00820146">
              <w:rPr>
                <w:rFonts w:eastAsia="Calibri" w:cs="Times New Roman"/>
                <w:iCs/>
                <w:szCs w:val="24"/>
              </w:rPr>
              <w:t>выявлять и эффективно искать информацию, необходимую для решения задачи и/или проблемы</w:t>
            </w:r>
          </w:p>
        </w:tc>
      </w:tr>
      <w:tr w:rsidR="005342D1" w:rsidRPr="00820146" w14:paraId="2B923D6E" w14:textId="77777777" w:rsidTr="00820146">
        <w:trPr>
          <w:trHeight w:val="20"/>
        </w:trPr>
        <w:tc>
          <w:tcPr>
            <w:tcW w:w="427" w:type="pct"/>
            <w:vMerge/>
          </w:tcPr>
          <w:p w14:paraId="28125480" w14:textId="77777777" w:rsidR="00413188" w:rsidRPr="00820146" w:rsidRDefault="00413188" w:rsidP="008B709E">
            <w:pPr>
              <w:jc w:val="center"/>
              <w:rPr>
                <w:rFonts w:eastAsia="Calibri" w:cs="Times New Roman"/>
                <w:iCs/>
                <w:szCs w:val="24"/>
              </w:rPr>
            </w:pPr>
          </w:p>
        </w:tc>
        <w:tc>
          <w:tcPr>
            <w:tcW w:w="774" w:type="pct"/>
            <w:vMerge/>
          </w:tcPr>
          <w:p w14:paraId="624084FF" w14:textId="77777777" w:rsidR="00413188" w:rsidRPr="00820146" w:rsidRDefault="00413188" w:rsidP="008B709E">
            <w:pPr>
              <w:suppressAutoHyphens/>
              <w:rPr>
                <w:rFonts w:eastAsia="Calibri" w:cs="Times New Roman"/>
                <w:iCs/>
                <w:szCs w:val="24"/>
              </w:rPr>
            </w:pPr>
          </w:p>
        </w:tc>
        <w:tc>
          <w:tcPr>
            <w:tcW w:w="3799" w:type="pct"/>
            <w:shd w:val="clear" w:color="auto" w:fill="auto"/>
          </w:tcPr>
          <w:p w14:paraId="53136EE6" w14:textId="77777777" w:rsidR="00413188" w:rsidRPr="00820146" w:rsidRDefault="00413188" w:rsidP="008B709E">
            <w:pPr>
              <w:suppressAutoHyphens/>
              <w:rPr>
                <w:rFonts w:eastAsia="Calibri" w:cs="Times New Roman"/>
                <w:iCs/>
                <w:szCs w:val="24"/>
              </w:rPr>
            </w:pPr>
            <w:r w:rsidRPr="00820146">
              <w:rPr>
                <w:rFonts w:eastAsia="Calibri" w:cs="Times New Roman"/>
                <w:iCs/>
                <w:szCs w:val="24"/>
              </w:rPr>
              <w:t>владеть актуальными методами работы в профессиональной и смежных сферах</w:t>
            </w:r>
          </w:p>
        </w:tc>
      </w:tr>
      <w:tr w:rsidR="005342D1" w:rsidRPr="00820146" w14:paraId="2EBE56D3" w14:textId="77777777" w:rsidTr="00820146">
        <w:trPr>
          <w:trHeight w:val="20"/>
        </w:trPr>
        <w:tc>
          <w:tcPr>
            <w:tcW w:w="427" w:type="pct"/>
            <w:vMerge/>
          </w:tcPr>
          <w:p w14:paraId="244B7091" w14:textId="77777777" w:rsidR="00413188" w:rsidRPr="00820146" w:rsidRDefault="00413188" w:rsidP="008B709E">
            <w:pPr>
              <w:jc w:val="center"/>
              <w:rPr>
                <w:rFonts w:eastAsia="Calibri" w:cs="Times New Roman"/>
                <w:iCs/>
                <w:szCs w:val="24"/>
              </w:rPr>
            </w:pPr>
          </w:p>
        </w:tc>
        <w:tc>
          <w:tcPr>
            <w:tcW w:w="774" w:type="pct"/>
            <w:vMerge/>
          </w:tcPr>
          <w:p w14:paraId="7D2A28B7" w14:textId="77777777" w:rsidR="00413188" w:rsidRPr="00820146" w:rsidRDefault="00413188" w:rsidP="008B709E">
            <w:pPr>
              <w:suppressAutoHyphens/>
              <w:rPr>
                <w:rFonts w:eastAsia="Calibri" w:cs="Times New Roman"/>
                <w:iCs/>
                <w:szCs w:val="24"/>
              </w:rPr>
            </w:pPr>
          </w:p>
        </w:tc>
        <w:tc>
          <w:tcPr>
            <w:tcW w:w="3799" w:type="pct"/>
            <w:shd w:val="clear" w:color="auto" w:fill="auto"/>
          </w:tcPr>
          <w:p w14:paraId="330A5728" w14:textId="77777777" w:rsidR="00413188" w:rsidRPr="00820146" w:rsidRDefault="00413188" w:rsidP="008B709E">
            <w:pPr>
              <w:suppressAutoHyphens/>
              <w:rPr>
                <w:rFonts w:eastAsia="Calibri" w:cs="Times New Roman"/>
                <w:iCs/>
                <w:szCs w:val="24"/>
              </w:rPr>
            </w:pPr>
            <w:r w:rsidRPr="00820146">
              <w:rPr>
                <w:rFonts w:eastAsia="Calibri" w:cs="Times New Roman"/>
                <w:iCs/>
                <w:szCs w:val="24"/>
              </w:rPr>
              <w:t>оценивать результат и последствия своих действий (самостоятельно или с помощью наставника)</w:t>
            </w:r>
          </w:p>
        </w:tc>
      </w:tr>
      <w:tr w:rsidR="005342D1" w:rsidRPr="00820146" w14:paraId="103B30BF" w14:textId="77777777" w:rsidTr="00820146">
        <w:trPr>
          <w:trHeight w:val="89"/>
        </w:trPr>
        <w:tc>
          <w:tcPr>
            <w:tcW w:w="427" w:type="pct"/>
            <w:vMerge/>
          </w:tcPr>
          <w:p w14:paraId="5715A675" w14:textId="77777777" w:rsidR="00140EB3" w:rsidRPr="00820146" w:rsidRDefault="00140EB3" w:rsidP="008B709E">
            <w:pPr>
              <w:jc w:val="center"/>
              <w:rPr>
                <w:rFonts w:eastAsia="Calibri" w:cs="Times New Roman"/>
                <w:iCs/>
                <w:szCs w:val="24"/>
              </w:rPr>
            </w:pPr>
          </w:p>
        </w:tc>
        <w:tc>
          <w:tcPr>
            <w:tcW w:w="774" w:type="pct"/>
            <w:vMerge/>
          </w:tcPr>
          <w:p w14:paraId="749FAD1E" w14:textId="77777777" w:rsidR="00140EB3" w:rsidRPr="00820146" w:rsidRDefault="00140EB3" w:rsidP="008B709E">
            <w:pPr>
              <w:suppressAutoHyphens/>
              <w:rPr>
                <w:rFonts w:eastAsia="Calibri" w:cs="Times New Roman"/>
                <w:iCs/>
                <w:szCs w:val="24"/>
              </w:rPr>
            </w:pPr>
          </w:p>
        </w:tc>
        <w:tc>
          <w:tcPr>
            <w:tcW w:w="3799" w:type="pct"/>
            <w:shd w:val="clear" w:color="auto" w:fill="auto"/>
          </w:tcPr>
          <w:p w14:paraId="2CC15734" w14:textId="77777777" w:rsidR="00140EB3" w:rsidRPr="00820146" w:rsidRDefault="00140EB3" w:rsidP="008B709E">
            <w:pPr>
              <w:suppressAutoHyphens/>
              <w:rPr>
                <w:rFonts w:eastAsia="Calibri" w:cs="Times New Roman"/>
                <w:iCs/>
                <w:szCs w:val="24"/>
              </w:rPr>
            </w:pPr>
            <w:r w:rsidRPr="00820146">
              <w:rPr>
                <w:rFonts w:eastAsia="Calibri" w:cs="Times New Roman"/>
                <w:b/>
                <w:iCs/>
                <w:szCs w:val="24"/>
              </w:rPr>
              <w:t>Знания:</w:t>
            </w:r>
          </w:p>
        </w:tc>
      </w:tr>
      <w:tr w:rsidR="005342D1" w:rsidRPr="00820146" w14:paraId="233903D7" w14:textId="77777777" w:rsidTr="00820146">
        <w:trPr>
          <w:trHeight w:val="20"/>
        </w:trPr>
        <w:tc>
          <w:tcPr>
            <w:tcW w:w="427" w:type="pct"/>
            <w:vMerge/>
          </w:tcPr>
          <w:p w14:paraId="49C9D478" w14:textId="77777777" w:rsidR="00413188" w:rsidRPr="00820146" w:rsidRDefault="00413188" w:rsidP="008B709E">
            <w:pPr>
              <w:jc w:val="center"/>
              <w:rPr>
                <w:rFonts w:eastAsia="Calibri" w:cs="Times New Roman"/>
                <w:iCs/>
                <w:szCs w:val="24"/>
              </w:rPr>
            </w:pPr>
          </w:p>
        </w:tc>
        <w:tc>
          <w:tcPr>
            <w:tcW w:w="774" w:type="pct"/>
            <w:vMerge/>
          </w:tcPr>
          <w:p w14:paraId="5EE8EB90" w14:textId="77777777" w:rsidR="00413188" w:rsidRPr="00820146" w:rsidRDefault="00413188" w:rsidP="008B709E">
            <w:pPr>
              <w:suppressAutoHyphens/>
              <w:rPr>
                <w:rFonts w:eastAsia="Calibri" w:cs="Times New Roman"/>
                <w:szCs w:val="24"/>
              </w:rPr>
            </w:pPr>
          </w:p>
        </w:tc>
        <w:tc>
          <w:tcPr>
            <w:tcW w:w="3799" w:type="pct"/>
            <w:shd w:val="clear" w:color="auto" w:fill="auto"/>
          </w:tcPr>
          <w:p w14:paraId="668F5191" w14:textId="77777777" w:rsidR="00413188" w:rsidRPr="00820146" w:rsidRDefault="00413188" w:rsidP="008B709E">
            <w:pPr>
              <w:suppressAutoHyphens/>
              <w:rPr>
                <w:rFonts w:eastAsia="Calibri" w:cs="Times New Roman"/>
                <w:bCs/>
                <w:iCs/>
                <w:szCs w:val="24"/>
              </w:rPr>
            </w:pPr>
            <w:r w:rsidRPr="00820146">
              <w:rPr>
                <w:rFonts w:eastAsia="Calibri" w:cs="Times New Roman"/>
                <w:iCs/>
                <w:szCs w:val="24"/>
              </w:rPr>
              <w:t>а</w:t>
            </w:r>
            <w:r w:rsidRPr="00820146">
              <w:rPr>
                <w:rFonts w:eastAsia="Calibri" w:cs="Times New Roman"/>
                <w:bCs/>
                <w:iCs/>
                <w:szCs w:val="24"/>
              </w:rPr>
              <w:t xml:space="preserve">ктуальный профессиональный и социальный контекст, в котором приходится работать и жить </w:t>
            </w:r>
          </w:p>
        </w:tc>
      </w:tr>
      <w:tr w:rsidR="005342D1" w:rsidRPr="00820146" w14:paraId="2659664F" w14:textId="77777777" w:rsidTr="00820146">
        <w:trPr>
          <w:trHeight w:val="20"/>
        </w:trPr>
        <w:tc>
          <w:tcPr>
            <w:tcW w:w="427" w:type="pct"/>
            <w:vMerge/>
          </w:tcPr>
          <w:p w14:paraId="5D55129D" w14:textId="77777777" w:rsidR="00413188" w:rsidRPr="00820146" w:rsidRDefault="00413188" w:rsidP="008B709E">
            <w:pPr>
              <w:jc w:val="center"/>
              <w:rPr>
                <w:rFonts w:eastAsia="Calibri" w:cs="Times New Roman"/>
                <w:iCs/>
                <w:szCs w:val="24"/>
              </w:rPr>
            </w:pPr>
          </w:p>
        </w:tc>
        <w:tc>
          <w:tcPr>
            <w:tcW w:w="774" w:type="pct"/>
            <w:vMerge/>
          </w:tcPr>
          <w:p w14:paraId="23B80421" w14:textId="77777777" w:rsidR="00413188" w:rsidRPr="00820146" w:rsidRDefault="00413188" w:rsidP="008B709E">
            <w:pPr>
              <w:suppressAutoHyphens/>
              <w:rPr>
                <w:rFonts w:eastAsia="Calibri" w:cs="Times New Roman"/>
                <w:szCs w:val="24"/>
              </w:rPr>
            </w:pPr>
          </w:p>
        </w:tc>
        <w:tc>
          <w:tcPr>
            <w:tcW w:w="3799" w:type="pct"/>
            <w:shd w:val="clear" w:color="auto" w:fill="auto"/>
          </w:tcPr>
          <w:p w14:paraId="7174BBE6" w14:textId="77777777" w:rsidR="00413188" w:rsidRPr="00820146" w:rsidRDefault="00413188" w:rsidP="008B709E">
            <w:pPr>
              <w:suppressAutoHyphens/>
              <w:rPr>
                <w:rFonts w:eastAsia="Calibri" w:cs="Times New Roman"/>
                <w:iCs/>
                <w:szCs w:val="24"/>
              </w:rPr>
            </w:pPr>
            <w:r w:rsidRPr="00820146">
              <w:rPr>
                <w:rFonts w:eastAsia="Calibri" w:cs="Times New Roman"/>
                <w:bCs/>
                <w:iCs/>
                <w:szCs w:val="24"/>
              </w:rPr>
              <w:t>структура плана для решения задач, алгоритмы выполнения работ в профессиональной и смежных областях</w:t>
            </w:r>
          </w:p>
        </w:tc>
      </w:tr>
      <w:tr w:rsidR="005342D1" w:rsidRPr="00820146" w14:paraId="73ADD489" w14:textId="77777777" w:rsidTr="00820146">
        <w:trPr>
          <w:trHeight w:val="20"/>
        </w:trPr>
        <w:tc>
          <w:tcPr>
            <w:tcW w:w="427" w:type="pct"/>
            <w:vMerge/>
          </w:tcPr>
          <w:p w14:paraId="4EB6B300" w14:textId="77777777" w:rsidR="00413188" w:rsidRPr="00820146" w:rsidRDefault="00413188" w:rsidP="008B709E">
            <w:pPr>
              <w:jc w:val="center"/>
              <w:rPr>
                <w:rFonts w:eastAsia="Calibri" w:cs="Times New Roman"/>
                <w:iCs/>
                <w:szCs w:val="24"/>
              </w:rPr>
            </w:pPr>
          </w:p>
        </w:tc>
        <w:tc>
          <w:tcPr>
            <w:tcW w:w="774" w:type="pct"/>
            <w:vMerge/>
          </w:tcPr>
          <w:p w14:paraId="51FDD9B8" w14:textId="77777777" w:rsidR="00413188" w:rsidRPr="00820146" w:rsidRDefault="00413188" w:rsidP="008B709E">
            <w:pPr>
              <w:suppressAutoHyphens/>
              <w:rPr>
                <w:rFonts w:eastAsia="Calibri" w:cs="Times New Roman"/>
                <w:szCs w:val="24"/>
              </w:rPr>
            </w:pPr>
          </w:p>
        </w:tc>
        <w:tc>
          <w:tcPr>
            <w:tcW w:w="3799" w:type="pct"/>
            <w:shd w:val="clear" w:color="auto" w:fill="auto"/>
          </w:tcPr>
          <w:p w14:paraId="2C708512" w14:textId="77777777" w:rsidR="00413188" w:rsidRPr="00820146" w:rsidRDefault="00413188" w:rsidP="008B709E">
            <w:pPr>
              <w:suppressAutoHyphens/>
              <w:rPr>
                <w:rFonts w:eastAsia="Calibri" w:cs="Times New Roman"/>
                <w:b/>
                <w:iCs/>
                <w:szCs w:val="24"/>
              </w:rPr>
            </w:pPr>
            <w:r w:rsidRPr="00820146">
              <w:rPr>
                <w:rFonts w:eastAsia="Calibri" w:cs="Times New Roman"/>
                <w:bCs/>
                <w:iCs/>
                <w:szCs w:val="24"/>
              </w:rPr>
              <w:t>основные источники информации и ресурсы для решения задач и/или проблем в профессиональном и/или социальном контексте</w:t>
            </w:r>
          </w:p>
        </w:tc>
      </w:tr>
      <w:tr w:rsidR="005342D1" w:rsidRPr="00820146" w14:paraId="4BF6B6E3" w14:textId="77777777" w:rsidTr="00820146">
        <w:trPr>
          <w:trHeight w:val="20"/>
        </w:trPr>
        <w:tc>
          <w:tcPr>
            <w:tcW w:w="427" w:type="pct"/>
            <w:vMerge/>
          </w:tcPr>
          <w:p w14:paraId="6EBF732B" w14:textId="77777777" w:rsidR="00413188" w:rsidRPr="00820146" w:rsidRDefault="00413188" w:rsidP="008B709E">
            <w:pPr>
              <w:jc w:val="center"/>
              <w:rPr>
                <w:rFonts w:eastAsia="Calibri" w:cs="Times New Roman"/>
                <w:iCs/>
                <w:szCs w:val="24"/>
              </w:rPr>
            </w:pPr>
          </w:p>
        </w:tc>
        <w:tc>
          <w:tcPr>
            <w:tcW w:w="774" w:type="pct"/>
            <w:vMerge/>
          </w:tcPr>
          <w:p w14:paraId="41B22BF0" w14:textId="77777777" w:rsidR="00413188" w:rsidRPr="00820146" w:rsidRDefault="00413188" w:rsidP="008B709E">
            <w:pPr>
              <w:suppressAutoHyphens/>
              <w:rPr>
                <w:rFonts w:eastAsia="Calibri" w:cs="Times New Roman"/>
                <w:szCs w:val="24"/>
              </w:rPr>
            </w:pPr>
          </w:p>
        </w:tc>
        <w:tc>
          <w:tcPr>
            <w:tcW w:w="3799" w:type="pct"/>
            <w:shd w:val="clear" w:color="auto" w:fill="auto"/>
          </w:tcPr>
          <w:p w14:paraId="6BD7AC37" w14:textId="77777777" w:rsidR="00413188" w:rsidRPr="00820146" w:rsidRDefault="00413188" w:rsidP="008B709E">
            <w:pPr>
              <w:suppressAutoHyphens/>
              <w:rPr>
                <w:rFonts w:eastAsia="Calibri" w:cs="Times New Roman"/>
                <w:bCs/>
                <w:iCs/>
                <w:szCs w:val="24"/>
              </w:rPr>
            </w:pPr>
            <w:r w:rsidRPr="00820146">
              <w:rPr>
                <w:rFonts w:eastAsia="Calibri" w:cs="Times New Roman"/>
                <w:bCs/>
                <w:iCs/>
                <w:szCs w:val="24"/>
              </w:rPr>
              <w:t>методы работы в профессиональной и смежных сферах</w:t>
            </w:r>
          </w:p>
        </w:tc>
      </w:tr>
      <w:tr w:rsidR="005342D1" w:rsidRPr="00820146" w14:paraId="71804501" w14:textId="77777777" w:rsidTr="00820146">
        <w:trPr>
          <w:trHeight w:val="20"/>
        </w:trPr>
        <w:tc>
          <w:tcPr>
            <w:tcW w:w="427" w:type="pct"/>
            <w:vMerge/>
          </w:tcPr>
          <w:p w14:paraId="52D2F483" w14:textId="77777777" w:rsidR="00413188" w:rsidRPr="00820146" w:rsidRDefault="00413188" w:rsidP="008B709E">
            <w:pPr>
              <w:jc w:val="center"/>
              <w:rPr>
                <w:rFonts w:eastAsia="Calibri" w:cs="Times New Roman"/>
                <w:iCs/>
                <w:szCs w:val="24"/>
              </w:rPr>
            </w:pPr>
          </w:p>
        </w:tc>
        <w:tc>
          <w:tcPr>
            <w:tcW w:w="774" w:type="pct"/>
            <w:vMerge/>
          </w:tcPr>
          <w:p w14:paraId="01FB1B76" w14:textId="77777777" w:rsidR="00413188" w:rsidRPr="00820146" w:rsidRDefault="00413188" w:rsidP="008B709E">
            <w:pPr>
              <w:suppressAutoHyphens/>
              <w:rPr>
                <w:rFonts w:eastAsia="Calibri" w:cs="Times New Roman"/>
                <w:szCs w:val="24"/>
              </w:rPr>
            </w:pPr>
          </w:p>
        </w:tc>
        <w:tc>
          <w:tcPr>
            <w:tcW w:w="3799" w:type="pct"/>
            <w:shd w:val="clear" w:color="auto" w:fill="auto"/>
          </w:tcPr>
          <w:p w14:paraId="0EB2840B" w14:textId="77777777" w:rsidR="00413188" w:rsidRPr="00820146" w:rsidRDefault="00413188" w:rsidP="008B709E">
            <w:pPr>
              <w:suppressAutoHyphens/>
              <w:rPr>
                <w:rFonts w:eastAsia="Calibri" w:cs="Times New Roman"/>
                <w:bCs/>
                <w:iCs/>
                <w:szCs w:val="24"/>
              </w:rPr>
            </w:pPr>
            <w:r w:rsidRPr="00820146">
              <w:rPr>
                <w:rFonts w:eastAsia="Calibri" w:cs="Times New Roman"/>
                <w:bCs/>
                <w:iCs/>
                <w:szCs w:val="24"/>
              </w:rPr>
              <w:t>порядок оценки результатов решения задач профессиональной деятельности</w:t>
            </w:r>
          </w:p>
        </w:tc>
      </w:tr>
      <w:tr w:rsidR="005342D1" w:rsidRPr="00820146" w14:paraId="2E2696AE" w14:textId="77777777" w:rsidTr="00820146">
        <w:trPr>
          <w:trHeight w:val="20"/>
        </w:trPr>
        <w:tc>
          <w:tcPr>
            <w:tcW w:w="427" w:type="pct"/>
            <w:vMerge w:val="restart"/>
          </w:tcPr>
          <w:p w14:paraId="60E41B3E" w14:textId="77777777" w:rsidR="00140EB3" w:rsidRPr="00820146" w:rsidRDefault="00140EB3" w:rsidP="008B709E">
            <w:pPr>
              <w:jc w:val="center"/>
              <w:rPr>
                <w:rFonts w:eastAsia="Calibri" w:cs="Times New Roman"/>
                <w:iCs/>
                <w:szCs w:val="24"/>
              </w:rPr>
            </w:pPr>
            <w:r w:rsidRPr="00820146">
              <w:rPr>
                <w:rFonts w:eastAsia="Calibri" w:cs="Times New Roman"/>
                <w:iCs/>
                <w:szCs w:val="24"/>
              </w:rPr>
              <w:t>ОК 02</w:t>
            </w:r>
          </w:p>
        </w:tc>
        <w:tc>
          <w:tcPr>
            <w:tcW w:w="774" w:type="pct"/>
            <w:vMerge w:val="restart"/>
          </w:tcPr>
          <w:p w14:paraId="29F5F84F" w14:textId="77777777" w:rsidR="00140EB3" w:rsidRPr="00820146" w:rsidRDefault="00140EB3" w:rsidP="008B709E">
            <w:pPr>
              <w:suppressAutoHyphens/>
              <w:rPr>
                <w:rFonts w:eastAsia="Calibri" w:cs="Times New Roman"/>
                <w:szCs w:val="24"/>
              </w:rPr>
            </w:pPr>
            <w:r w:rsidRPr="00820146">
              <w:rPr>
                <w:rFonts w:eastAsia="Calibri" w:cs="Times New Roman"/>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799" w:type="pct"/>
            <w:shd w:val="clear" w:color="auto" w:fill="auto"/>
          </w:tcPr>
          <w:p w14:paraId="5C43BFEC" w14:textId="77777777" w:rsidR="00140EB3" w:rsidRPr="00820146" w:rsidRDefault="00140EB3" w:rsidP="008B709E">
            <w:pPr>
              <w:suppressAutoHyphens/>
              <w:rPr>
                <w:rFonts w:eastAsia="Calibri" w:cs="Times New Roman"/>
                <w:b/>
                <w:bCs/>
                <w:iCs/>
                <w:szCs w:val="24"/>
              </w:rPr>
            </w:pPr>
            <w:r w:rsidRPr="00820146">
              <w:rPr>
                <w:rFonts w:eastAsia="Calibri" w:cs="Times New Roman"/>
                <w:b/>
                <w:iCs/>
                <w:szCs w:val="24"/>
              </w:rPr>
              <w:t xml:space="preserve">Умения: </w:t>
            </w:r>
          </w:p>
        </w:tc>
      </w:tr>
      <w:tr w:rsidR="005342D1" w:rsidRPr="00820146" w14:paraId="1EC16BF6" w14:textId="77777777" w:rsidTr="00820146">
        <w:trPr>
          <w:trHeight w:val="20"/>
        </w:trPr>
        <w:tc>
          <w:tcPr>
            <w:tcW w:w="427" w:type="pct"/>
            <w:vMerge/>
          </w:tcPr>
          <w:p w14:paraId="196F51CD" w14:textId="77777777" w:rsidR="00413188" w:rsidRPr="00820146" w:rsidRDefault="00413188" w:rsidP="008B709E">
            <w:pPr>
              <w:jc w:val="center"/>
              <w:rPr>
                <w:rFonts w:eastAsia="Calibri" w:cs="Times New Roman"/>
                <w:iCs/>
                <w:szCs w:val="24"/>
              </w:rPr>
            </w:pPr>
          </w:p>
        </w:tc>
        <w:tc>
          <w:tcPr>
            <w:tcW w:w="774" w:type="pct"/>
            <w:vMerge/>
          </w:tcPr>
          <w:p w14:paraId="5EA1EEFA" w14:textId="77777777" w:rsidR="00413188" w:rsidRPr="00820146" w:rsidRDefault="00413188" w:rsidP="008B709E">
            <w:pPr>
              <w:suppressAutoHyphens/>
              <w:rPr>
                <w:rFonts w:eastAsia="Calibri" w:cs="Times New Roman"/>
                <w:szCs w:val="24"/>
              </w:rPr>
            </w:pPr>
          </w:p>
        </w:tc>
        <w:tc>
          <w:tcPr>
            <w:tcW w:w="3799" w:type="pct"/>
            <w:shd w:val="clear" w:color="auto" w:fill="auto"/>
          </w:tcPr>
          <w:p w14:paraId="613DE685" w14:textId="77777777" w:rsidR="00413188" w:rsidRPr="00820146" w:rsidRDefault="00413188" w:rsidP="008B709E">
            <w:pPr>
              <w:suppressAutoHyphens/>
              <w:rPr>
                <w:rFonts w:eastAsia="Calibri" w:cs="Times New Roman"/>
                <w:b/>
                <w:iCs/>
                <w:szCs w:val="24"/>
              </w:rPr>
            </w:pPr>
            <w:r w:rsidRPr="00820146">
              <w:rPr>
                <w:rFonts w:eastAsia="Calibri" w:cs="Times New Roman"/>
                <w:iCs/>
                <w:szCs w:val="24"/>
              </w:rPr>
              <w:t>определять задачи для поиска информации, планировать процесс поиска, выбирать необходимые источники информации</w:t>
            </w:r>
          </w:p>
        </w:tc>
      </w:tr>
      <w:tr w:rsidR="005342D1" w:rsidRPr="00820146" w14:paraId="550C25CF" w14:textId="77777777" w:rsidTr="00820146">
        <w:trPr>
          <w:trHeight w:val="20"/>
        </w:trPr>
        <w:tc>
          <w:tcPr>
            <w:tcW w:w="427" w:type="pct"/>
            <w:vMerge/>
          </w:tcPr>
          <w:p w14:paraId="7D578891" w14:textId="77777777" w:rsidR="00413188" w:rsidRPr="00820146" w:rsidRDefault="00413188" w:rsidP="008B709E">
            <w:pPr>
              <w:jc w:val="center"/>
              <w:rPr>
                <w:rFonts w:eastAsia="Calibri" w:cs="Times New Roman"/>
                <w:iCs/>
                <w:szCs w:val="24"/>
              </w:rPr>
            </w:pPr>
          </w:p>
        </w:tc>
        <w:tc>
          <w:tcPr>
            <w:tcW w:w="774" w:type="pct"/>
            <w:vMerge/>
          </w:tcPr>
          <w:p w14:paraId="221F1877" w14:textId="77777777" w:rsidR="00413188" w:rsidRPr="00820146" w:rsidRDefault="00413188" w:rsidP="008B709E">
            <w:pPr>
              <w:suppressAutoHyphens/>
              <w:rPr>
                <w:rFonts w:eastAsia="Calibri" w:cs="Times New Roman"/>
                <w:szCs w:val="24"/>
              </w:rPr>
            </w:pPr>
          </w:p>
        </w:tc>
        <w:tc>
          <w:tcPr>
            <w:tcW w:w="3799" w:type="pct"/>
            <w:shd w:val="clear" w:color="auto" w:fill="auto"/>
          </w:tcPr>
          <w:p w14:paraId="27AA8DBC" w14:textId="77777777" w:rsidR="00413188" w:rsidRPr="00820146" w:rsidRDefault="00413188" w:rsidP="008B709E">
            <w:pPr>
              <w:suppressAutoHyphens/>
              <w:rPr>
                <w:rFonts w:eastAsia="Calibri" w:cs="Times New Roman"/>
                <w:b/>
                <w:iCs/>
                <w:szCs w:val="24"/>
              </w:rPr>
            </w:pPr>
            <w:r w:rsidRPr="00820146">
              <w:rPr>
                <w:rFonts w:eastAsia="Calibri" w:cs="Times New Roman"/>
                <w:iCs/>
                <w:szCs w:val="24"/>
              </w:rPr>
              <w:t>выделять наиболее значимое в перечне информации, структурировать получаемую информацию, оформлять результаты поиска</w:t>
            </w:r>
          </w:p>
        </w:tc>
      </w:tr>
      <w:tr w:rsidR="005342D1" w:rsidRPr="00820146" w14:paraId="4DD5C608" w14:textId="77777777" w:rsidTr="00820146">
        <w:trPr>
          <w:trHeight w:val="20"/>
        </w:trPr>
        <w:tc>
          <w:tcPr>
            <w:tcW w:w="427" w:type="pct"/>
            <w:vMerge/>
          </w:tcPr>
          <w:p w14:paraId="4E135F19" w14:textId="77777777" w:rsidR="00413188" w:rsidRPr="00820146" w:rsidRDefault="00413188" w:rsidP="008B709E">
            <w:pPr>
              <w:jc w:val="center"/>
              <w:rPr>
                <w:rFonts w:eastAsia="Calibri" w:cs="Times New Roman"/>
                <w:iCs/>
                <w:szCs w:val="24"/>
              </w:rPr>
            </w:pPr>
          </w:p>
        </w:tc>
        <w:tc>
          <w:tcPr>
            <w:tcW w:w="774" w:type="pct"/>
            <w:vMerge/>
          </w:tcPr>
          <w:p w14:paraId="5834274F" w14:textId="77777777" w:rsidR="00413188" w:rsidRPr="00820146" w:rsidRDefault="00413188" w:rsidP="008B709E">
            <w:pPr>
              <w:suppressAutoHyphens/>
              <w:rPr>
                <w:rFonts w:eastAsia="Calibri" w:cs="Times New Roman"/>
                <w:szCs w:val="24"/>
              </w:rPr>
            </w:pPr>
          </w:p>
        </w:tc>
        <w:tc>
          <w:tcPr>
            <w:tcW w:w="3799" w:type="pct"/>
            <w:shd w:val="clear" w:color="auto" w:fill="auto"/>
          </w:tcPr>
          <w:p w14:paraId="7A3E948C" w14:textId="77777777" w:rsidR="00413188" w:rsidRPr="00820146" w:rsidRDefault="00413188" w:rsidP="008B709E">
            <w:pPr>
              <w:suppressAutoHyphens/>
              <w:rPr>
                <w:rFonts w:eastAsia="Calibri" w:cs="Times New Roman"/>
                <w:iCs/>
                <w:szCs w:val="24"/>
              </w:rPr>
            </w:pPr>
            <w:r w:rsidRPr="00820146">
              <w:rPr>
                <w:rFonts w:eastAsia="Calibri" w:cs="Times New Roman"/>
                <w:iCs/>
                <w:szCs w:val="24"/>
              </w:rPr>
              <w:t>оценивать практическую значимость результатов поиска</w:t>
            </w:r>
          </w:p>
        </w:tc>
      </w:tr>
      <w:tr w:rsidR="005342D1" w:rsidRPr="00820146" w14:paraId="1E93E51E" w14:textId="77777777" w:rsidTr="00820146">
        <w:trPr>
          <w:trHeight w:val="20"/>
        </w:trPr>
        <w:tc>
          <w:tcPr>
            <w:tcW w:w="427" w:type="pct"/>
            <w:vMerge/>
          </w:tcPr>
          <w:p w14:paraId="1D1AEE76" w14:textId="77777777" w:rsidR="00413188" w:rsidRPr="00820146" w:rsidRDefault="00413188" w:rsidP="008B709E">
            <w:pPr>
              <w:jc w:val="center"/>
              <w:rPr>
                <w:rFonts w:eastAsia="Calibri" w:cs="Times New Roman"/>
                <w:iCs/>
                <w:szCs w:val="24"/>
              </w:rPr>
            </w:pPr>
          </w:p>
        </w:tc>
        <w:tc>
          <w:tcPr>
            <w:tcW w:w="774" w:type="pct"/>
            <w:vMerge/>
          </w:tcPr>
          <w:p w14:paraId="2D3AD845" w14:textId="77777777" w:rsidR="00413188" w:rsidRPr="00820146" w:rsidRDefault="00413188" w:rsidP="008B709E">
            <w:pPr>
              <w:suppressAutoHyphens/>
              <w:rPr>
                <w:rFonts w:eastAsia="Calibri" w:cs="Times New Roman"/>
                <w:szCs w:val="24"/>
              </w:rPr>
            </w:pPr>
          </w:p>
        </w:tc>
        <w:tc>
          <w:tcPr>
            <w:tcW w:w="3799" w:type="pct"/>
            <w:shd w:val="clear" w:color="auto" w:fill="auto"/>
          </w:tcPr>
          <w:p w14:paraId="7E22F813" w14:textId="77777777" w:rsidR="00413188" w:rsidRPr="00820146" w:rsidRDefault="00413188" w:rsidP="008B709E">
            <w:pPr>
              <w:suppressAutoHyphens/>
              <w:rPr>
                <w:rFonts w:eastAsia="Calibri" w:cs="Times New Roman"/>
                <w:iCs/>
                <w:szCs w:val="24"/>
              </w:rPr>
            </w:pPr>
            <w:r w:rsidRPr="00820146">
              <w:rPr>
                <w:rFonts w:eastAsia="Calibri" w:cs="Times New Roman"/>
                <w:iCs/>
                <w:szCs w:val="24"/>
              </w:rPr>
              <w:t>применять средства информационных технологий для решения профессиональных задач</w:t>
            </w:r>
          </w:p>
        </w:tc>
      </w:tr>
      <w:tr w:rsidR="005342D1" w:rsidRPr="00820146" w14:paraId="53730557" w14:textId="77777777" w:rsidTr="00820146">
        <w:trPr>
          <w:trHeight w:val="20"/>
        </w:trPr>
        <w:tc>
          <w:tcPr>
            <w:tcW w:w="427" w:type="pct"/>
            <w:vMerge/>
          </w:tcPr>
          <w:p w14:paraId="2AC97F40" w14:textId="77777777" w:rsidR="00413188" w:rsidRPr="00820146" w:rsidRDefault="00413188" w:rsidP="008B709E">
            <w:pPr>
              <w:jc w:val="center"/>
              <w:rPr>
                <w:rFonts w:eastAsia="Calibri" w:cs="Times New Roman"/>
                <w:iCs/>
                <w:szCs w:val="24"/>
              </w:rPr>
            </w:pPr>
          </w:p>
        </w:tc>
        <w:tc>
          <w:tcPr>
            <w:tcW w:w="774" w:type="pct"/>
            <w:vMerge/>
          </w:tcPr>
          <w:p w14:paraId="0F237B71" w14:textId="77777777" w:rsidR="00413188" w:rsidRPr="00820146" w:rsidRDefault="00413188" w:rsidP="008B709E">
            <w:pPr>
              <w:suppressAutoHyphens/>
              <w:rPr>
                <w:rFonts w:eastAsia="Calibri" w:cs="Times New Roman"/>
                <w:szCs w:val="24"/>
              </w:rPr>
            </w:pPr>
          </w:p>
        </w:tc>
        <w:tc>
          <w:tcPr>
            <w:tcW w:w="3799" w:type="pct"/>
            <w:shd w:val="clear" w:color="auto" w:fill="auto"/>
          </w:tcPr>
          <w:p w14:paraId="34C3B7E8" w14:textId="77777777" w:rsidR="00413188" w:rsidRPr="00820146" w:rsidRDefault="00413188" w:rsidP="008B709E">
            <w:pPr>
              <w:suppressAutoHyphens/>
              <w:rPr>
                <w:rFonts w:eastAsia="Calibri" w:cs="Times New Roman"/>
                <w:b/>
                <w:iCs/>
                <w:szCs w:val="24"/>
              </w:rPr>
            </w:pPr>
            <w:r w:rsidRPr="00820146">
              <w:rPr>
                <w:rFonts w:eastAsia="Calibri" w:cs="Times New Roman"/>
                <w:iCs/>
                <w:szCs w:val="24"/>
              </w:rPr>
              <w:t>использовать современное программное обеспечение в профессиональной деятельности</w:t>
            </w:r>
          </w:p>
        </w:tc>
      </w:tr>
      <w:tr w:rsidR="005342D1" w:rsidRPr="00820146" w14:paraId="5C43452A" w14:textId="77777777" w:rsidTr="00820146">
        <w:trPr>
          <w:trHeight w:val="20"/>
        </w:trPr>
        <w:tc>
          <w:tcPr>
            <w:tcW w:w="427" w:type="pct"/>
            <w:vMerge/>
          </w:tcPr>
          <w:p w14:paraId="7EA0AE12" w14:textId="77777777" w:rsidR="00413188" w:rsidRPr="00820146" w:rsidRDefault="00413188" w:rsidP="008B709E">
            <w:pPr>
              <w:jc w:val="center"/>
              <w:rPr>
                <w:rFonts w:eastAsia="Calibri" w:cs="Times New Roman"/>
                <w:iCs/>
                <w:szCs w:val="24"/>
              </w:rPr>
            </w:pPr>
          </w:p>
        </w:tc>
        <w:tc>
          <w:tcPr>
            <w:tcW w:w="774" w:type="pct"/>
            <w:vMerge/>
          </w:tcPr>
          <w:p w14:paraId="7542F613" w14:textId="77777777" w:rsidR="00413188" w:rsidRPr="00820146" w:rsidRDefault="00413188" w:rsidP="008B709E">
            <w:pPr>
              <w:suppressAutoHyphens/>
              <w:rPr>
                <w:rFonts w:eastAsia="Calibri" w:cs="Times New Roman"/>
                <w:szCs w:val="24"/>
              </w:rPr>
            </w:pPr>
          </w:p>
        </w:tc>
        <w:tc>
          <w:tcPr>
            <w:tcW w:w="3799" w:type="pct"/>
            <w:shd w:val="clear" w:color="auto" w:fill="auto"/>
          </w:tcPr>
          <w:p w14:paraId="55EC1089" w14:textId="77777777" w:rsidR="00413188" w:rsidRPr="00820146" w:rsidRDefault="00413188" w:rsidP="008B709E">
            <w:pPr>
              <w:suppressAutoHyphens/>
              <w:rPr>
                <w:rFonts w:eastAsia="Calibri" w:cs="Times New Roman"/>
                <w:b/>
                <w:iCs/>
                <w:szCs w:val="24"/>
              </w:rPr>
            </w:pPr>
            <w:r w:rsidRPr="00820146">
              <w:rPr>
                <w:rFonts w:eastAsia="Calibri" w:cs="Times New Roman"/>
                <w:iCs/>
                <w:szCs w:val="24"/>
              </w:rPr>
              <w:t>использовать различные цифровые средства для решения профессиональных задач</w:t>
            </w:r>
          </w:p>
        </w:tc>
      </w:tr>
      <w:tr w:rsidR="005342D1" w:rsidRPr="00820146" w14:paraId="5FA1265D" w14:textId="77777777" w:rsidTr="00820146">
        <w:trPr>
          <w:trHeight w:val="20"/>
        </w:trPr>
        <w:tc>
          <w:tcPr>
            <w:tcW w:w="427" w:type="pct"/>
            <w:vMerge/>
          </w:tcPr>
          <w:p w14:paraId="1BC13D98" w14:textId="77777777" w:rsidR="00140EB3" w:rsidRPr="00820146" w:rsidRDefault="00140EB3" w:rsidP="008B709E">
            <w:pPr>
              <w:jc w:val="center"/>
              <w:rPr>
                <w:rFonts w:eastAsia="Calibri" w:cs="Times New Roman"/>
                <w:iCs/>
                <w:szCs w:val="24"/>
              </w:rPr>
            </w:pPr>
          </w:p>
        </w:tc>
        <w:tc>
          <w:tcPr>
            <w:tcW w:w="774" w:type="pct"/>
            <w:vMerge/>
          </w:tcPr>
          <w:p w14:paraId="5F64A1D2" w14:textId="77777777" w:rsidR="00140EB3" w:rsidRPr="00820146" w:rsidRDefault="00140EB3" w:rsidP="008B709E">
            <w:pPr>
              <w:suppressAutoHyphens/>
              <w:rPr>
                <w:rFonts w:eastAsia="Calibri" w:cs="Times New Roman"/>
                <w:szCs w:val="24"/>
              </w:rPr>
            </w:pPr>
          </w:p>
        </w:tc>
        <w:tc>
          <w:tcPr>
            <w:tcW w:w="3799" w:type="pct"/>
            <w:shd w:val="clear" w:color="auto" w:fill="auto"/>
          </w:tcPr>
          <w:p w14:paraId="32A0D892" w14:textId="77777777" w:rsidR="00140EB3" w:rsidRPr="00820146" w:rsidRDefault="00140EB3" w:rsidP="008B709E">
            <w:pPr>
              <w:suppressAutoHyphens/>
              <w:rPr>
                <w:rFonts w:eastAsia="Calibri" w:cs="Times New Roman"/>
                <w:iCs/>
                <w:szCs w:val="24"/>
              </w:rPr>
            </w:pPr>
            <w:r w:rsidRPr="00820146">
              <w:rPr>
                <w:rFonts w:eastAsia="Calibri" w:cs="Times New Roman"/>
                <w:b/>
                <w:iCs/>
                <w:szCs w:val="24"/>
              </w:rPr>
              <w:t>Знания:</w:t>
            </w:r>
          </w:p>
        </w:tc>
      </w:tr>
      <w:tr w:rsidR="005342D1" w:rsidRPr="00820146" w14:paraId="422DA5EE" w14:textId="77777777" w:rsidTr="00820146">
        <w:trPr>
          <w:trHeight w:val="20"/>
        </w:trPr>
        <w:tc>
          <w:tcPr>
            <w:tcW w:w="427" w:type="pct"/>
            <w:vMerge/>
          </w:tcPr>
          <w:p w14:paraId="4449A902" w14:textId="77777777" w:rsidR="00413188" w:rsidRPr="00820146" w:rsidRDefault="00413188" w:rsidP="008B709E">
            <w:pPr>
              <w:jc w:val="center"/>
              <w:rPr>
                <w:rFonts w:eastAsia="Calibri" w:cs="Times New Roman"/>
                <w:iCs/>
                <w:szCs w:val="24"/>
              </w:rPr>
            </w:pPr>
          </w:p>
        </w:tc>
        <w:tc>
          <w:tcPr>
            <w:tcW w:w="774" w:type="pct"/>
            <w:vMerge/>
          </w:tcPr>
          <w:p w14:paraId="58E588CB" w14:textId="77777777" w:rsidR="00413188" w:rsidRPr="00820146" w:rsidRDefault="00413188" w:rsidP="008B709E">
            <w:pPr>
              <w:suppressAutoHyphens/>
              <w:rPr>
                <w:rFonts w:eastAsia="Calibri" w:cs="Times New Roman"/>
                <w:szCs w:val="24"/>
              </w:rPr>
            </w:pPr>
          </w:p>
        </w:tc>
        <w:tc>
          <w:tcPr>
            <w:tcW w:w="3799" w:type="pct"/>
            <w:shd w:val="clear" w:color="auto" w:fill="auto"/>
          </w:tcPr>
          <w:p w14:paraId="201AE0C5" w14:textId="77777777" w:rsidR="00413188" w:rsidRPr="00820146" w:rsidRDefault="00413188" w:rsidP="008B709E">
            <w:pPr>
              <w:suppressAutoHyphens/>
              <w:rPr>
                <w:rFonts w:eastAsia="Calibri" w:cs="Times New Roman"/>
                <w:b/>
                <w:iCs/>
                <w:szCs w:val="24"/>
              </w:rPr>
            </w:pPr>
            <w:r w:rsidRPr="00820146">
              <w:rPr>
                <w:rFonts w:eastAsia="Calibri" w:cs="Times New Roman"/>
                <w:iCs/>
                <w:szCs w:val="24"/>
              </w:rPr>
              <w:t>номенклатура информационных источников, применяемых в профессиональной деятельности</w:t>
            </w:r>
          </w:p>
        </w:tc>
      </w:tr>
      <w:tr w:rsidR="005342D1" w:rsidRPr="00820146" w14:paraId="016EF5DD" w14:textId="77777777" w:rsidTr="00820146">
        <w:trPr>
          <w:trHeight w:val="20"/>
        </w:trPr>
        <w:tc>
          <w:tcPr>
            <w:tcW w:w="427" w:type="pct"/>
            <w:vMerge/>
          </w:tcPr>
          <w:p w14:paraId="6C43766C" w14:textId="77777777" w:rsidR="00413188" w:rsidRPr="00820146" w:rsidRDefault="00413188" w:rsidP="008B709E">
            <w:pPr>
              <w:jc w:val="center"/>
              <w:rPr>
                <w:rFonts w:eastAsia="Calibri" w:cs="Times New Roman"/>
                <w:iCs/>
                <w:szCs w:val="24"/>
              </w:rPr>
            </w:pPr>
          </w:p>
        </w:tc>
        <w:tc>
          <w:tcPr>
            <w:tcW w:w="774" w:type="pct"/>
            <w:vMerge/>
          </w:tcPr>
          <w:p w14:paraId="7322FAB4" w14:textId="77777777" w:rsidR="00413188" w:rsidRPr="00820146" w:rsidRDefault="00413188" w:rsidP="008B709E">
            <w:pPr>
              <w:suppressAutoHyphens/>
              <w:rPr>
                <w:rFonts w:eastAsia="Calibri" w:cs="Times New Roman"/>
                <w:szCs w:val="24"/>
              </w:rPr>
            </w:pPr>
          </w:p>
        </w:tc>
        <w:tc>
          <w:tcPr>
            <w:tcW w:w="3799" w:type="pct"/>
            <w:shd w:val="clear" w:color="auto" w:fill="auto"/>
          </w:tcPr>
          <w:p w14:paraId="23154118" w14:textId="77777777" w:rsidR="00413188" w:rsidRPr="00820146" w:rsidRDefault="00413188" w:rsidP="008B709E">
            <w:pPr>
              <w:suppressAutoHyphens/>
              <w:rPr>
                <w:rFonts w:eastAsia="Calibri" w:cs="Times New Roman"/>
                <w:b/>
                <w:bCs/>
                <w:iCs/>
                <w:szCs w:val="24"/>
              </w:rPr>
            </w:pPr>
            <w:r w:rsidRPr="00820146">
              <w:rPr>
                <w:rFonts w:eastAsia="Calibri" w:cs="Times New Roman"/>
                <w:iCs/>
                <w:szCs w:val="24"/>
              </w:rPr>
              <w:t>приемы структурирования информации</w:t>
            </w:r>
          </w:p>
        </w:tc>
      </w:tr>
      <w:tr w:rsidR="005342D1" w:rsidRPr="00820146" w14:paraId="410139A9" w14:textId="77777777" w:rsidTr="00820146">
        <w:trPr>
          <w:trHeight w:val="20"/>
        </w:trPr>
        <w:tc>
          <w:tcPr>
            <w:tcW w:w="427" w:type="pct"/>
            <w:vMerge/>
          </w:tcPr>
          <w:p w14:paraId="18DABEFC" w14:textId="77777777" w:rsidR="00413188" w:rsidRPr="00820146" w:rsidRDefault="00413188" w:rsidP="008B709E">
            <w:pPr>
              <w:jc w:val="center"/>
              <w:rPr>
                <w:rFonts w:eastAsia="Calibri" w:cs="Times New Roman"/>
                <w:iCs/>
                <w:szCs w:val="24"/>
              </w:rPr>
            </w:pPr>
          </w:p>
        </w:tc>
        <w:tc>
          <w:tcPr>
            <w:tcW w:w="774" w:type="pct"/>
            <w:vMerge/>
          </w:tcPr>
          <w:p w14:paraId="1ADD76A8" w14:textId="77777777" w:rsidR="00413188" w:rsidRPr="00820146" w:rsidRDefault="00413188" w:rsidP="008B709E">
            <w:pPr>
              <w:suppressAutoHyphens/>
              <w:rPr>
                <w:rFonts w:eastAsia="Calibri" w:cs="Times New Roman"/>
                <w:szCs w:val="24"/>
              </w:rPr>
            </w:pPr>
          </w:p>
        </w:tc>
        <w:tc>
          <w:tcPr>
            <w:tcW w:w="3799" w:type="pct"/>
            <w:shd w:val="clear" w:color="auto" w:fill="auto"/>
          </w:tcPr>
          <w:p w14:paraId="3CDB3807" w14:textId="77777777" w:rsidR="00413188" w:rsidRPr="00820146" w:rsidRDefault="00413188" w:rsidP="008B709E">
            <w:pPr>
              <w:suppressAutoHyphens/>
              <w:rPr>
                <w:rFonts w:eastAsia="Calibri" w:cs="Times New Roman"/>
                <w:iCs/>
                <w:szCs w:val="24"/>
              </w:rPr>
            </w:pPr>
            <w:r w:rsidRPr="00820146">
              <w:rPr>
                <w:rFonts w:eastAsia="Calibri" w:cs="Times New Roman"/>
                <w:iCs/>
                <w:szCs w:val="24"/>
              </w:rPr>
              <w:t>формат оформления результатов поиска информации</w:t>
            </w:r>
          </w:p>
        </w:tc>
      </w:tr>
      <w:tr w:rsidR="005342D1" w:rsidRPr="00820146" w14:paraId="6CC4369F" w14:textId="77777777" w:rsidTr="00820146">
        <w:trPr>
          <w:trHeight w:val="20"/>
        </w:trPr>
        <w:tc>
          <w:tcPr>
            <w:tcW w:w="427" w:type="pct"/>
            <w:vMerge/>
          </w:tcPr>
          <w:p w14:paraId="670DEF6B" w14:textId="77777777" w:rsidR="00413188" w:rsidRPr="00820146" w:rsidRDefault="00413188" w:rsidP="008B709E">
            <w:pPr>
              <w:jc w:val="center"/>
              <w:rPr>
                <w:rFonts w:eastAsia="Calibri" w:cs="Times New Roman"/>
                <w:iCs/>
                <w:szCs w:val="24"/>
              </w:rPr>
            </w:pPr>
          </w:p>
        </w:tc>
        <w:tc>
          <w:tcPr>
            <w:tcW w:w="774" w:type="pct"/>
            <w:vMerge/>
          </w:tcPr>
          <w:p w14:paraId="1CA6D2B6" w14:textId="77777777" w:rsidR="00413188" w:rsidRPr="00820146" w:rsidRDefault="00413188" w:rsidP="008B709E">
            <w:pPr>
              <w:suppressAutoHyphens/>
              <w:rPr>
                <w:rFonts w:eastAsia="Calibri" w:cs="Times New Roman"/>
                <w:szCs w:val="24"/>
              </w:rPr>
            </w:pPr>
          </w:p>
        </w:tc>
        <w:tc>
          <w:tcPr>
            <w:tcW w:w="3799" w:type="pct"/>
            <w:shd w:val="clear" w:color="auto" w:fill="auto"/>
          </w:tcPr>
          <w:p w14:paraId="3E1CAA76" w14:textId="77777777" w:rsidR="00413188" w:rsidRPr="00820146" w:rsidRDefault="00413188" w:rsidP="008B709E">
            <w:pPr>
              <w:suppressAutoHyphens/>
              <w:rPr>
                <w:rFonts w:eastAsia="Calibri" w:cs="Times New Roman"/>
                <w:b/>
                <w:bCs/>
                <w:iCs/>
                <w:szCs w:val="24"/>
              </w:rPr>
            </w:pPr>
            <w:r w:rsidRPr="00820146">
              <w:rPr>
                <w:rFonts w:eastAsia="Calibri" w:cs="Times New Roman"/>
                <w:bCs/>
                <w:iCs/>
                <w:szCs w:val="24"/>
              </w:rPr>
              <w:t xml:space="preserve">современные средства и устройства информатизации, порядок их применения и </w:t>
            </w:r>
          </w:p>
        </w:tc>
      </w:tr>
      <w:tr w:rsidR="005342D1" w:rsidRPr="00820146" w14:paraId="2D885FDE" w14:textId="77777777" w:rsidTr="00820146">
        <w:trPr>
          <w:trHeight w:val="20"/>
        </w:trPr>
        <w:tc>
          <w:tcPr>
            <w:tcW w:w="427" w:type="pct"/>
            <w:vMerge/>
          </w:tcPr>
          <w:p w14:paraId="3E707616" w14:textId="77777777" w:rsidR="00413188" w:rsidRPr="00820146" w:rsidRDefault="00413188" w:rsidP="008B709E">
            <w:pPr>
              <w:jc w:val="center"/>
              <w:rPr>
                <w:rFonts w:eastAsia="Calibri" w:cs="Times New Roman"/>
                <w:iCs/>
                <w:szCs w:val="24"/>
              </w:rPr>
            </w:pPr>
          </w:p>
        </w:tc>
        <w:tc>
          <w:tcPr>
            <w:tcW w:w="774" w:type="pct"/>
            <w:vMerge/>
          </w:tcPr>
          <w:p w14:paraId="7B6EFB70" w14:textId="77777777" w:rsidR="00413188" w:rsidRPr="00820146" w:rsidRDefault="00413188" w:rsidP="008B709E">
            <w:pPr>
              <w:suppressAutoHyphens/>
              <w:rPr>
                <w:rFonts w:eastAsia="Calibri" w:cs="Times New Roman"/>
                <w:szCs w:val="24"/>
              </w:rPr>
            </w:pPr>
          </w:p>
        </w:tc>
        <w:tc>
          <w:tcPr>
            <w:tcW w:w="3799" w:type="pct"/>
            <w:shd w:val="clear" w:color="auto" w:fill="auto"/>
          </w:tcPr>
          <w:p w14:paraId="7BEF7C81" w14:textId="77777777" w:rsidR="00413188" w:rsidRPr="00820146" w:rsidRDefault="00413188" w:rsidP="008B709E">
            <w:pPr>
              <w:suppressAutoHyphens/>
              <w:rPr>
                <w:rFonts w:eastAsia="Calibri" w:cs="Times New Roman"/>
                <w:bCs/>
                <w:iCs/>
                <w:szCs w:val="24"/>
              </w:rPr>
            </w:pPr>
            <w:r w:rsidRPr="00820146">
              <w:rPr>
                <w:rFonts w:eastAsia="Calibri" w:cs="Times New Roman"/>
                <w:bCs/>
                <w:iCs/>
                <w:szCs w:val="24"/>
              </w:rPr>
              <w:t>программное обеспечение в профессиональной деятельности, в том числе цифровые средства</w:t>
            </w:r>
          </w:p>
        </w:tc>
      </w:tr>
      <w:tr w:rsidR="005342D1" w:rsidRPr="00820146" w14:paraId="07983EE1" w14:textId="77777777" w:rsidTr="00820146">
        <w:trPr>
          <w:trHeight w:val="20"/>
        </w:trPr>
        <w:tc>
          <w:tcPr>
            <w:tcW w:w="427" w:type="pct"/>
            <w:vMerge w:val="restart"/>
          </w:tcPr>
          <w:p w14:paraId="63D29CFD" w14:textId="77777777" w:rsidR="00140EB3" w:rsidRPr="00820146" w:rsidRDefault="00140EB3" w:rsidP="008B709E">
            <w:pPr>
              <w:jc w:val="center"/>
              <w:rPr>
                <w:rFonts w:eastAsia="Calibri" w:cs="Times New Roman"/>
                <w:iCs/>
                <w:szCs w:val="24"/>
              </w:rPr>
            </w:pPr>
            <w:r w:rsidRPr="00820146">
              <w:rPr>
                <w:rFonts w:eastAsia="Calibri" w:cs="Times New Roman"/>
                <w:iCs/>
                <w:szCs w:val="24"/>
              </w:rPr>
              <w:t>ОК 03</w:t>
            </w:r>
          </w:p>
        </w:tc>
        <w:tc>
          <w:tcPr>
            <w:tcW w:w="774" w:type="pct"/>
            <w:vMerge w:val="restart"/>
          </w:tcPr>
          <w:p w14:paraId="21DD91D8" w14:textId="77777777" w:rsidR="00140EB3" w:rsidRPr="00820146" w:rsidRDefault="00140EB3" w:rsidP="008B709E">
            <w:pPr>
              <w:suppressAutoHyphens/>
              <w:rPr>
                <w:rFonts w:eastAsia="Calibri" w:cs="Times New Roman"/>
                <w:szCs w:val="24"/>
              </w:rPr>
            </w:pPr>
            <w:r w:rsidRPr="00820146">
              <w:rPr>
                <w:rFonts w:eastAsia="Calibri" w:cs="Times New Roman"/>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799" w:type="pct"/>
            <w:shd w:val="clear" w:color="auto" w:fill="auto"/>
          </w:tcPr>
          <w:p w14:paraId="4C30CF94" w14:textId="77777777" w:rsidR="00140EB3" w:rsidRPr="00820146" w:rsidRDefault="00140EB3" w:rsidP="008B709E">
            <w:pPr>
              <w:suppressAutoHyphens/>
              <w:rPr>
                <w:rFonts w:eastAsia="Calibri" w:cs="Times New Roman"/>
                <w:b/>
                <w:bCs/>
                <w:iCs/>
                <w:szCs w:val="24"/>
              </w:rPr>
            </w:pPr>
            <w:r w:rsidRPr="00820146">
              <w:rPr>
                <w:rFonts w:eastAsia="Calibri" w:cs="Times New Roman"/>
                <w:b/>
                <w:bCs/>
                <w:iCs/>
                <w:szCs w:val="24"/>
              </w:rPr>
              <w:t xml:space="preserve">Умения: </w:t>
            </w:r>
          </w:p>
        </w:tc>
      </w:tr>
      <w:tr w:rsidR="005342D1" w:rsidRPr="00820146" w14:paraId="5C02A3D2" w14:textId="77777777" w:rsidTr="00820146">
        <w:trPr>
          <w:trHeight w:val="20"/>
        </w:trPr>
        <w:tc>
          <w:tcPr>
            <w:tcW w:w="427" w:type="pct"/>
            <w:vMerge/>
          </w:tcPr>
          <w:p w14:paraId="76B0F69B" w14:textId="77777777" w:rsidR="00413188" w:rsidRPr="00820146" w:rsidRDefault="00413188" w:rsidP="008B709E">
            <w:pPr>
              <w:jc w:val="center"/>
              <w:rPr>
                <w:rFonts w:eastAsia="Calibri" w:cs="Times New Roman"/>
                <w:iCs/>
                <w:szCs w:val="24"/>
              </w:rPr>
            </w:pPr>
          </w:p>
        </w:tc>
        <w:tc>
          <w:tcPr>
            <w:tcW w:w="774" w:type="pct"/>
            <w:vMerge/>
          </w:tcPr>
          <w:p w14:paraId="7DF19356" w14:textId="77777777" w:rsidR="00413188" w:rsidRPr="00820146" w:rsidRDefault="00413188" w:rsidP="008B709E">
            <w:pPr>
              <w:suppressAutoHyphens/>
              <w:rPr>
                <w:rFonts w:eastAsia="Calibri" w:cs="Times New Roman"/>
                <w:szCs w:val="24"/>
              </w:rPr>
            </w:pPr>
          </w:p>
        </w:tc>
        <w:tc>
          <w:tcPr>
            <w:tcW w:w="3799" w:type="pct"/>
            <w:shd w:val="clear" w:color="auto" w:fill="auto"/>
          </w:tcPr>
          <w:p w14:paraId="35E63817" w14:textId="77777777" w:rsidR="00413188" w:rsidRPr="00820146" w:rsidRDefault="00413188" w:rsidP="008B709E">
            <w:pPr>
              <w:suppressAutoHyphens/>
              <w:rPr>
                <w:rFonts w:eastAsia="Calibri" w:cs="Times New Roman"/>
                <w:b/>
                <w:bCs/>
                <w:iCs/>
                <w:szCs w:val="24"/>
              </w:rPr>
            </w:pPr>
            <w:r w:rsidRPr="00820146">
              <w:rPr>
                <w:rFonts w:eastAsia="Calibri" w:cs="Times New Roman"/>
                <w:bCs/>
                <w:iCs/>
                <w:szCs w:val="24"/>
              </w:rPr>
              <w:t>определять актуальность нормативно-правовой документации в профессиональной деятельности</w:t>
            </w:r>
          </w:p>
        </w:tc>
      </w:tr>
      <w:tr w:rsidR="005342D1" w:rsidRPr="00820146" w14:paraId="5E5F60C3" w14:textId="77777777" w:rsidTr="00820146">
        <w:trPr>
          <w:trHeight w:val="20"/>
        </w:trPr>
        <w:tc>
          <w:tcPr>
            <w:tcW w:w="427" w:type="pct"/>
            <w:vMerge/>
          </w:tcPr>
          <w:p w14:paraId="6C53847B" w14:textId="77777777" w:rsidR="00413188" w:rsidRPr="00820146" w:rsidRDefault="00413188" w:rsidP="008B709E">
            <w:pPr>
              <w:jc w:val="center"/>
              <w:rPr>
                <w:rFonts w:eastAsia="Calibri" w:cs="Times New Roman"/>
                <w:iCs/>
                <w:szCs w:val="24"/>
              </w:rPr>
            </w:pPr>
          </w:p>
        </w:tc>
        <w:tc>
          <w:tcPr>
            <w:tcW w:w="774" w:type="pct"/>
            <w:vMerge/>
          </w:tcPr>
          <w:p w14:paraId="5B0E50AD" w14:textId="77777777" w:rsidR="00413188" w:rsidRPr="00820146" w:rsidRDefault="00413188" w:rsidP="008B709E">
            <w:pPr>
              <w:suppressAutoHyphens/>
              <w:rPr>
                <w:rFonts w:eastAsia="Calibri" w:cs="Times New Roman"/>
                <w:szCs w:val="24"/>
              </w:rPr>
            </w:pPr>
          </w:p>
        </w:tc>
        <w:tc>
          <w:tcPr>
            <w:tcW w:w="3799" w:type="pct"/>
            <w:shd w:val="clear" w:color="auto" w:fill="auto"/>
          </w:tcPr>
          <w:p w14:paraId="7CA844AB" w14:textId="77777777" w:rsidR="00413188" w:rsidRPr="00820146" w:rsidRDefault="00413188" w:rsidP="008B709E">
            <w:pPr>
              <w:suppressAutoHyphens/>
              <w:rPr>
                <w:rFonts w:eastAsia="Calibri" w:cs="Times New Roman"/>
                <w:b/>
                <w:bCs/>
                <w:iCs/>
                <w:szCs w:val="24"/>
              </w:rPr>
            </w:pPr>
            <w:r w:rsidRPr="00820146">
              <w:rPr>
                <w:rFonts w:eastAsia="Calibri" w:cs="Times New Roman"/>
                <w:iCs/>
                <w:szCs w:val="24"/>
              </w:rPr>
              <w:t>применять современную научную профессиональную терминологию</w:t>
            </w:r>
          </w:p>
        </w:tc>
      </w:tr>
      <w:tr w:rsidR="005342D1" w:rsidRPr="00820146" w14:paraId="19E433AF" w14:textId="77777777" w:rsidTr="00820146">
        <w:trPr>
          <w:trHeight w:val="20"/>
        </w:trPr>
        <w:tc>
          <w:tcPr>
            <w:tcW w:w="427" w:type="pct"/>
            <w:vMerge/>
          </w:tcPr>
          <w:p w14:paraId="0C0FF06F" w14:textId="77777777" w:rsidR="00413188" w:rsidRPr="00820146" w:rsidRDefault="00413188" w:rsidP="008B709E">
            <w:pPr>
              <w:jc w:val="center"/>
              <w:rPr>
                <w:rFonts w:eastAsia="Calibri" w:cs="Times New Roman"/>
                <w:iCs/>
                <w:szCs w:val="24"/>
              </w:rPr>
            </w:pPr>
          </w:p>
        </w:tc>
        <w:tc>
          <w:tcPr>
            <w:tcW w:w="774" w:type="pct"/>
            <w:vMerge/>
          </w:tcPr>
          <w:p w14:paraId="5A8792C3" w14:textId="77777777" w:rsidR="00413188" w:rsidRPr="00820146" w:rsidRDefault="00413188" w:rsidP="008B709E">
            <w:pPr>
              <w:suppressAutoHyphens/>
              <w:rPr>
                <w:rFonts w:eastAsia="Calibri" w:cs="Times New Roman"/>
                <w:szCs w:val="24"/>
              </w:rPr>
            </w:pPr>
          </w:p>
        </w:tc>
        <w:tc>
          <w:tcPr>
            <w:tcW w:w="3799" w:type="pct"/>
            <w:shd w:val="clear" w:color="auto" w:fill="auto"/>
          </w:tcPr>
          <w:p w14:paraId="528D82EA" w14:textId="77777777" w:rsidR="00413188" w:rsidRPr="00820146" w:rsidRDefault="00413188" w:rsidP="008B709E">
            <w:pPr>
              <w:suppressAutoHyphens/>
              <w:rPr>
                <w:rFonts w:eastAsia="Calibri" w:cs="Times New Roman"/>
                <w:b/>
                <w:bCs/>
                <w:iCs/>
                <w:szCs w:val="24"/>
              </w:rPr>
            </w:pPr>
            <w:r w:rsidRPr="00820146">
              <w:rPr>
                <w:rFonts w:eastAsia="Calibri" w:cs="Times New Roman"/>
                <w:iCs/>
                <w:szCs w:val="24"/>
              </w:rPr>
              <w:t>определять и выстраивать траектории профессионального развития и самообразования</w:t>
            </w:r>
          </w:p>
        </w:tc>
      </w:tr>
      <w:tr w:rsidR="005342D1" w:rsidRPr="00820146" w14:paraId="04372D61" w14:textId="77777777" w:rsidTr="00820146">
        <w:trPr>
          <w:trHeight w:val="20"/>
        </w:trPr>
        <w:tc>
          <w:tcPr>
            <w:tcW w:w="427" w:type="pct"/>
            <w:vMerge/>
          </w:tcPr>
          <w:p w14:paraId="629F90E5" w14:textId="77777777" w:rsidR="00413188" w:rsidRPr="00820146" w:rsidRDefault="00413188" w:rsidP="008B709E">
            <w:pPr>
              <w:jc w:val="center"/>
              <w:rPr>
                <w:rFonts w:eastAsia="Calibri" w:cs="Times New Roman"/>
                <w:iCs/>
                <w:szCs w:val="24"/>
              </w:rPr>
            </w:pPr>
          </w:p>
        </w:tc>
        <w:tc>
          <w:tcPr>
            <w:tcW w:w="774" w:type="pct"/>
            <w:vMerge/>
          </w:tcPr>
          <w:p w14:paraId="1E86969B" w14:textId="77777777" w:rsidR="00413188" w:rsidRPr="00820146" w:rsidRDefault="00413188" w:rsidP="008B709E">
            <w:pPr>
              <w:suppressAutoHyphens/>
              <w:rPr>
                <w:rFonts w:eastAsia="Calibri" w:cs="Times New Roman"/>
                <w:szCs w:val="24"/>
              </w:rPr>
            </w:pPr>
          </w:p>
        </w:tc>
        <w:tc>
          <w:tcPr>
            <w:tcW w:w="3799" w:type="pct"/>
            <w:shd w:val="clear" w:color="auto" w:fill="auto"/>
          </w:tcPr>
          <w:p w14:paraId="0E7045EC" w14:textId="77777777" w:rsidR="00413188" w:rsidRPr="00820146" w:rsidRDefault="00413188" w:rsidP="008B709E">
            <w:pPr>
              <w:suppressAutoHyphens/>
              <w:rPr>
                <w:rFonts w:eastAsia="Calibri" w:cs="Times New Roman"/>
                <w:iCs/>
                <w:szCs w:val="24"/>
              </w:rPr>
            </w:pPr>
            <w:r w:rsidRPr="00820146">
              <w:rPr>
                <w:rFonts w:eastAsia="Calibri" w:cs="Times New Roman"/>
                <w:bCs/>
                <w:iCs/>
                <w:szCs w:val="24"/>
              </w:rPr>
              <w:t>выявлять достоинства и недостатки коммерческой идеи</w:t>
            </w:r>
          </w:p>
        </w:tc>
      </w:tr>
      <w:tr w:rsidR="005342D1" w:rsidRPr="00820146" w14:paraId="5BBF3A0E" w14:textId="77777777" w:rsidTr="00820146">
        <w:trPr>
          <w:trHeight w:val="20"/>
        </w:trPr>
        <w:tc>
          <w:tcPr>
            <w:tcW w:w="427" w:type="pct"/>
            <w:vMerge/>
          </w:tcPr>
          <w:p w14:paraId="53D49005" w14:textId="77777777" w:rsidR="00413188" w:rsidRPr="00820146" w:rsidRDefault="00413188" w:rsidP="008B709E">
            <w:pPr>
              <w:jc w:val="center"/>
              <w:rPr>
                <w:rFonts w:eastAsia="Calibri" w:cs="Times New Roman"/>
                <w:iCs/>
                <w:szCs w:val="24"/>
              </w:rPr>
            </w:pPr>
          </w:p>
        </w:tc>
        <w:tc>
          <w:tcPr>
            <w:tcW w:w="774" w:type="pct"/>
            <w:vMerge/>
          </w:tcPr>
          <w:p w14:paraId="1CA5E8FC" w14:textId="77777777" w:rsidR="00413188" w:rsidRPr="00820146" w:rsidRDefault="00413188" w:rsidP="008B709E">
            <w:pPr>
              <w:suppressAutoHyphens/>
              <w:rPr>
                <w:rFonts w:eastAsia="Calibri" w:cs="Times New Roman"/>
                <w:szCs w:val="24"/>
              </w:rPr>
            </w:pPr>
          </w:p>
        </w:tc>
        <w:tc>
          <w:tcPr>
            <w:tcW w:w="3799" w:type="pct"/>
            <w:shd w:val="clear" w:color="auto" w:fill="auto"/>
          </w:tcPr>
          <w:p w14:paraId="0D7850C4" w14:textId="77777777" w:rsidR="00413188" w:rsidRPr="00820146" w:rsidRDefault="00413188" w:rsidP="008B709E">
            <w:pPr>
              <w:suppressAutoHyphens/>
              <w:rPr>
                <w:rFonts w:eastAsia="Calibri" w:cs="Times New Roman"/>
                <w:bCs/>
                <w:iCs/>
                <w:szCs w:val="24"/>
              </w:rPr>
            </w:pPr>
            <w:r w:rsidRPr="00820146">
              <w:rPr>
                <w:rFonts w:eastAsia="Calibri" w:cs="Times New Roman"/>
                <w:iCs/>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5342D1" w:rsidRPr="00820146" w14:paraId="27AC62E7" w14:textId="77777777" w:rsidTr="00820146">
        <w:trPr>
          <w:trHeight w:val="20"/>
        </w:trPr>
        <w:tc>
          <w:tcPr>
            <w:tcW w:w="427" w:type="pct"/>
            <w:vMerge/>
          </w:tcPr>
          <w:p w14:paraId="52231688" w14:textId="77777777" w:rsidR="00413188" w:rsidRPr="00820146" w:rsidRDefault="00413188" w:rsidP="008B709E">
            <w:pPr>
              <w:jc w:val="center"/>
              <w:rPr>
                <w:rFonts w:eastAsia="Calibri" w:cs="Times New Roman"/>
                <w:iCs/>
                <w:szCs w:val="24"/>
              </w:rPr>
            </w:pPr>
          </w:p>
        </w:tc>
        <w:tc>
          <w:tcPr>
            <w:tcW w:w="774" w:type="pct"/>
            <w:vMerge/>
          </w:tcPr>
          <w:p w14:paraId="27244B61" w14:textId="77777777" w:rsidR="00413188" w:rsidRPr="00820146" w:rsidRDefault="00413188" w:rsidP="008B709E">
            <w:pPr>
              <w:suppressAutoHyphens/>
              <w:rPr>
                <w:rFonts w:eastAsia="Calibri" w:cs="Times New Roman"/>
                <w:szCs w:val="24"/>
              </w:rPr>
            </w:pPr>
          </w:p>
        </w:tc>
        <w:tc>
          <w:tcPr>
            <w:tcW w:w="3799" w:type="pct"/>
            <w:shd w:val="clear" w:color="auto" w:fill="auto"/>
          </w:tcPr>
          <w:p w14:paraId="7F1A1BE0" w14:textId="77777777" w:rsidR="00413188" w:rsidRPr="00820146" w:rsidRDefault="00413188" w:rsidP="008B709E">
            <w:pPr>
              <w:suppressAutoHyphens/>
              <w:rPr>
                <w:rFonts w:eastAsia="Calibri" w:cs="Times New Roman"/>
                <w:bCs/>
                <w:iCs/>
                <w:szCs w:val="24"/>
              </w:rPr>
            </w:pPr>
            <w:r w:rsidRPr="00820146">
              <w:rPr>
                <w:rFonts w:eastAsia="Calibri" w:cs="Times New Roman"/>
                <w:bCs/>
                <w:iCs/>
                <w:szCs w:val="24"/>
              </w:rPr>
              <w:t>презентовать идеи открытия собственного дела в профессиональной деятельности</w:t>
            </w:r>
          </w:p>
        </w:tc>
      </w:tr>
      <w:tr w:rsidR="005342D1" w:rsidRPr="00820146" w14:paraId="3919D6DC" w14:textId="77777777" w:rsidTr="00820146">
        <w:trPr>
          <w:trHeight w:val="20"/>
        </w:trPr>
        <w:tc>
          <w:tcPr>
            <w:tcW w:w="427" w:type="pct"/>
            <w:vMerge/>
          </w:tcPr>
          <w:p w14:paraId="1B5AFB95" w14:textId="77777777" w:rsidR="00413188" w:rsidRPr="00820146" w:rsidRDefault="00413188" w:rsidP="008B709E">
            <w:pPr>
              <w:jc w:val="center"/>
              <w:rPr>
                <w:rFonts w:eastAsia="Calibri" w:cs="Times New Roman"/>
                <w:iCs/>
                <w:szCs w:val="24"/>
              </w:rPr>
            </w:pPr>
          </w:p>
        </w:tc>
        <w:tc>
          <w:tcPr>
            <w:tcW w:w="774" w:type="pct"/>
            <w:vMerge/>
          </w:tcPr>
          <w:p w14:paraId="0C72376F" w14:textId="77777777" w:rsidR="00413188" w:rsidRPr="00820146" w:rsidRDefault="00413188" w:rsidP="008B709E">
            <w:pPr>
              <w:suppressAutoHyphens/>
              <w:rPr>
                <w:rFonts w:eastAsia="Calibri" w:cs="Times New Roman"/>
                <w:szCs w:val="24"/>
              </w:rPr>
            </w:pPr>
          </w:p>
        </w:tc>
        <w:tc>
          <w:tcPr>
            <w:tcW w:w="3799" w:type="pct"/>
            <w:shd w:val="clear" w:color="auto" w:fill="auto"/>
          </w:tcPr>
          <w:p w14:paraId="6F7D685E" w14:textId="77777777" w:rsidR="00413188" w:rsidRPr="00820146" w:rsidRDefault="00413188" w:rsidP="008B709E">
            <w:pPr>
              <w:suppressAutoHyphens/>
              <w:rPr>
                <w:rFonts w:eastAsia="Calibri" w:cs="Times New Roman"/>
                <w:iCs/>
                <w:szCs w:val="24"/>
              </w:rPr>
            </w:pPr>
            <w:r w:rsidRPr="00820146">
              <w:rPr>
                <w:rFonts w:eastAsia="Calibri" w:cs="Times New Roman"/>
                <w:iCs/>
                <w:szCs w:val="24"/>
              </w:rPr>
              <w:t>определять источники достоверной правовой информации</w:t>
            </w:r>
          </w:p>
        </w:tc>
      </w:tr>
      <w:tr w:rsidR="005342D1" w:rsidRPr="00820146" w14:paraId="73739B0C" w14:textId="77777777" w:rsidTr="00820146">
        <w:trPr>
          <w:trHeight w:val="20"/>
        </w:trPr>
        <w:tc>
          <w:tcPr>
            <w:tcW w:w="427" w:type="pct"/>
            <w:vMerge/>
          </w:tcPr>
          <w:p w14:paraId="2F548160" w14:textId="77777777" w:rsidR="00413188" w:rsidRPr="00820146" w:rsidRDefault="00413188" w:rsidP="008B709E">
            <w:pPr>
              <w:jc w:val="center"/>
              <w:rPr>
                <w:rFonts w:eastAsia="Calibri" w:cs="Times New Roman"/>
                <w:iCs/>
                <w:szCs w:val="24"/>
              </w:rPr>
            </w:pPr>
          </w:p>
        </w:tc>
        <w:tc>
          <w:tcPr>
            <w:tcW w:w="774" w:type="pct"/>
            <w:vMerge/>
          </w:tcPr>
          <w:p w14:paraId="57F41657" w14:textId="77777777" w:rsidR="00413188" w:rsidRPr="00820146" w:rsidRDefault="00413188" w:rsidP="008B709E">
            <w:pPr>
              <w:suppressAutoHyphens/>
              <w:rPr>
                <w:rFonts w:eastAsia="Calibri" w:cs="Times New Roman"/>
                <w:szCs w:val="24"/>
              </w:rPr>
            </w:pPr>
          </w:p>
        </w:tc>
        <w:tc>
          <w:tcPr>
            <w:tcW w:w="3799" w:type="pct"/>
            <w:shd w:val="clear" w:color="auto" w:fill="auto"/>
          </w:tcPr>
          <w:p w14:paraId="7BA13B79" w14:textId="77777777" w:rsidR="00413188" w:rsidRPr="00820146" w:rsidRDefault="00413188" w:rsidP="008B709E">
            <w:pPr>
              <w:suppressAutoHyphens/>
              <w:rPr>
                <w:rFonts w:eastAsia="Calibri" w:cs="Times New Roman"/>
                <w:iCs/>
                <w:szCs w:val="24"/>
              </w:rPr>
            </w:pPr>
            <w:r w:rsidRPr="00820146">
              <w:rPr>
                <w:rFonts w:eastAsia="Calibri" w:cs="Times New Roman"/>
                <w:iCs/>
                <w:szCs w:val="24"/>
              </w:rPr>
              <w:t>составлять различные правовые документы</w:t>
            </w:r>
          </w:p>
        </w:tc>
      </w:tr>
      <w:tr w:rsidR="005342D1" w:rsidRPr="00820146" w14:paraId="0F791B30" w14:textId="77777777" w:rsidTr="00820146">
        <w:trPr>
          <w:trHeight w:val="20"/>
        </w:trPr>
        <w:tc>
          <w:tcPr>
            <w:tcW w:w="427" w:type="pct"/>
            <w:vMerge/>
          </w:tcPr>
          <w:p w14:paraId="35101292" w14:textId="77777777" w:rsidR="00413188" w:rsidRPr="00820146" w:rsidRDefault="00413188" w:rsidP="008B709E">
            <w:pPr>
              <w:jc w:val="center"/>
              <w:rPr>
                <w:rFonts w:eastAsia="Calibri" w:cs="Times New Roman"/>
                <w:iCs/>
                <w:szCs w:val="24"/>
              </w:rPr>
            </w:pPr>
          </w:p>
        </w:tc>
        <w:tc>
          <w:tcPr>
            <w:tcW w:w="774" w:type="pct"/>
            <w:vMerge/>
          </w:tcPr>
          <w:p w14:paraId="44A54494" w14:textId="77777777" w:rsidR="00413188" w:rsidRPr="00820146" w:rsidRDefault="00413188" w:rsidP="008B709E">
            <w:pPr>
              <w:suppressAutoHyphens/>
              <w:rPr>
                <w:rFonts w:eastAsia="Calibri" w:cs="Times New Roman"/>
                <w:szCs w:val="24"/>
              </w:rPr>
            </w:pPr>
          </w:p>
        </w:tc>
        <w:tc>
          <w:tcPr>
            <w:tcW w:w="3799" w:type="pct"/>
            <w:shd w:val="clear" w:color="auto" w:fill="auto"/>
          </w:tcPr>
          <w:p w14:paraId="4F3716F9" w14:textId="77777777" w:rsidR="00413188" w:rsidRPr="00820146" w:rsidRDefault="00413188" w:rsidP="008B709E">
            <w:pPr>
              <w:suppressAutoHyphens/>
              <w:rPr>
                <w:rFonts w:eastAsia="Calibri" w:cs="Times New Roman"/>
                <w:bCs/>
                <w:iCs/>
                <w:szCs w:val="24"/>
              </w:rPr>
            </w:pPr>
            <w:r w:rsidRPr="00820146">
              <w:rPr>
                <w:rFonts w:eastAsia="Calibri" w:cs="Times New Roman"/>
                <w:bCs/>
                <w:iCs/>
                <w:szCs w:val="24"/>
              </w:rPr>
              <w:t>находить интересные проектные идеи, грамотно их формулировать и документировать</w:t>
            </w:r>
          </w:p>
        </w:tc>
      </w:tr>
      <w:tr w:rsidR="005342D1" w:rsidRPr="00820146" w14:paraId="5BDE56BC" w14:textId="77777777" w:rsidTr="00820146">
        <w:trPr>
          <w:trHeight w:val="20"/>
        </w:trPr>
        <w:tc>
          <w:tcPr>
            <w:tcW w:w="427" w:type="pct"/>
            <w:vMerge/>
          </w:tcPr>
          <w:p w14:paraId="3414B3EA" w14:textId="77777777" w:rsidR="00413188" w:rsidRPr="00820146" w:rsidRDefault="00413188" w:rsidP="008B709E">
            <w:pPr>
              <w:jc w:val="center"/>
              <w:rPr>
                <w:rFonts w:eastAsia="Calibri" w:cs="Times New Roman"/>
                <w:iCs/>
                <w:szCs w:val="24"/>
              </w:rPr>
            </w:pPr>
          </w:p>
        </w:tc>
        <w:tc>
          <w:tcPr>
            <w:tcW w:w="774" w:type="pct"/>
            <w:vMerge/>
          </w:tcPr>
          <w:p w14:paraId="1946E9AF" w14:textId="77777777" w:rsidR="00413188" w:rsidRPr="00820146" w:rsidRDefault="00413188" w:rsidP="008B709E">
            <w:pPr>
              <w:suppressAutoHyphens/>
              <w:rPr>
                <w:rFonts w:eastAsia="Calibri" w:cs="Times New Roman"/>
                <w:szCs w:val="24"/>
              </w:rPr>
            </w:pPr>
          </w:p>
        </w:tc>
        <w:tc>
          <w:tcPr>
            <w:tcW w:w="3799" w:type="pct"/>
            <w:shd w:val="clear" w:color="auto" w:fill="auto"/>
          </w:tcPr>
          <w:p w14:paraId="49018F2C" w14:textId="77777777" w:rsidR="00413188" w:rsidRPr="00820146" w:rsidRDefault="00413188" w:rsidP="008B709E">
            <w:pPr>
              <w:suppressAutoHyphens/>
              <w:rPr>
                <w:rFonts w:eastAsia="Calibri" w:cs="Times New Roman"/>
                <w:bCs/>
                <w:iCs/>
                <w:szCs w:val="24"/>
              </w:rPr>
            </w:pPr>
            <w:r w:rsidRPr="00820146">
              <w:rPr>
                <w:rFonts w:eastAsia="Calibri" w:cs="Times New Roman"/>
                <w:bCs/>
                <w:iCs/>
                <w:szCs w:val="24"/>
              </w:rPr>
              <w:t>оценивать жизнеспособность проектной идеи, составлять план проекта</w:t>
            </w:r>
          </w:p>
        </w:tc>
      </w:tr>
      <w:tr w:rsidR="005342D1" w:rsidRPr="00820146" w14:paraId="093A3A76" w14:textId="77777777" w:rsidTr="00820146">
        <w:trPr>
          <w:trHeight w:val="20"/>
        </w:trPr>
        <w:tc>
          <w:tcPr>
            <w:tcW w:w="427" w:type="pct"/>
            <w:vMerge/>
          </w:tcPr>
          <w:p w14:paraId="7BB25CA2" w14:textId="77777777" w:rsidR="00140EB3" w:rsidRPr="00820146" w:rsidRDefault="00140EB3" w:rsidP="008B709E">
            <w:pPr>
              <w:jc w:val="center"/>
              <w:rPr>
                <w:rFonts w:eastAsia="Calibri" w:cs="Times New Roman"/>
                <w:iCs/>
                <w:szCs w:val="24"/>
              </w:rPr>
            </w:pPr>
          </w:p>
        </w:tc>
        <w:tc>
          <w:tcPr>
            <w:tcW w:w="774" w:type="pct"/>
            <w:vMerge/>
          </w:tcPr>
          <w:p w14:paraId="0498BA1A" w14:textId="77777777" w:rsidR="00140EB3" w:rsidRPr="00820146" w:rsidRDefault="00140EB3" w:rsidP="008B709E">
            <w:pPr>
              <w:suppressAutoHyphens/>
              <w:rPr>
                <w:rFonts w:eastAsia="Calibri" w:cs="Times New Roman"/>
                <w:szCs w:val="24"/>
              </w:rPr>
            </w:pPr>
          </w:p>
        </w:tc>
        <w:tc>
          <w:tcPr>
            <w:tcW w:w="3799" w:type="pct"/>
            <w:shd w:val="clear" w:color="auto" w:fill="auto"/>
          </w:tcPr>
          <w:p w14:paraId="722825AC" w14:textId="77777777" w:rsidR="00140EB3" w:rsidRPr="00820146" w:rsidRDefault="00140EB3" w:rsidP="008B709E">
            <w:pPr>
              <w:suppressAutoHyphens/>
              <w:rPr>
                <w:rFonts w:eastAsia="Calibri" w:cs="Times New Roman"/>
                <w:iCs/>
                <w:szCs w:val="24"/>
              </w:rPr>
            </w:pPr>
            <w:r w:rsidRPr="00820146">
              <w:rPr>
                <w:rFonts w:eastAsia="Calibri" w:cs="Times New Roman"/>
                <w:b/>
                <w:bCs/>
                <w:iCs/>
                <w:szCs w:val="24"/>
              </w:rPr>
              <w:t>Знания:</w:t>
            </w:r>
          </w:p>
        </w:tc>
      </w:tr>
      <w:tr w:rsidR="005342D1" w:rsidRPr="00820146" w14:paraId="29914E5A" w14:textId="77777777" w:rsidTr="00820146">
        <w:trPr>
          <w:trHeight w:val="20"/>
        </w:trPr>
        <w:tc>
          <w:tcPr>
            <w:tcW w:w="427" w:type="pct"/>
            <w:vMerge/>
          </w:tcPr>
          <w:p w14:paraId="19E187D4" w14:textId="77777777" w:rsidR="00413188" w:rsidRPr="00820146" w:rsidRDefault="00413188" w:rsidP="008B709E">
            <w:pPr>
              <w:jc w:val="center"/>
              <w:rPr>
                <w:rFonts w:eastAsia="Calibri" w:cs="Times New Roman"/>
                <w:iCs/>
                <w:szCs w:val="24"/>
              </w:rPr>
            </w:pPr>
          </w:p>
        </w:tc>
        <w:tc>
          <w:tcPr>
            <w:tcW w:w="774" w:type="pct"/>
            <w:vMerge/>
          </w:tcPr>
          <w:p w14:paraId="7C248403" w14:textId="77777777" w:rsidR="00413188" w:rsidRPr="00820146" w:rsidRDefault="00413188" w:rsidP="008B709E">
            <w:pPr>
              <w:suppressAutoHyphens/>
              <w:rPr>
                <w:rFonts w:eastAsia="Calibri" w:cs="Times New Roman"/>
                <w:szCs w:val="24"/>
              </w:rPr>
            </w:pPr>
          </w:p>
        </w:tc>
        <w:tc>
          <w:tcPr>
            <w:tcW w:w="3799" w:type="pct"/>
            <w:shd w:val="clear" w:color="auto" w:fill="auto"/>
          </w:tcPr>
          <w:p w14:paraId="5882B61D" w14:textId="77777777" w:rsidR="00413188" w:rsidRPr="00820146" w:rsidRDefault="00413188" w:rsidP="008B709E">
            <w:pPr>
              <w:suppressAutoHyphens/>
              <w:rPr>
                <w:rFonts w:eastAsia="Calibri" w:cs="Times New Roman"/>
                <w:bCs/>
                <w:iCs/>
                <w:szCs w:val="24"/>
              </w:rPr>
            </w:pPr>
            <w:r w:rsidRPr="00820146">
              <w:rPr>
                <w:rFonts w:eastAsia="Calibri" w:cs="Times New Roman"/>
                <w:bCs/>
                <w:iCs/>
                <w:szCs w:val="24"/>
              </w:rPr>
              <w:t>содержание актуальной нормативно-правовой документации</w:t>
            </w:r>
          </w:p>
        </w:tc>
      </w:tr>
      <w:tr w:rsidR="005342D1" w:rsidRPr="00820146" w14:paraId="6E63AF46" w14:textId="77777777" w:rsidTr="00820146">
        <w:trPr>
          <w:trHeight w:val="20"/>
        </w:trPr>
        <w:tc>
          <w:tcPr>
            <w:tcW w:w="427" w:type="pct"/>
            <w:vMerge/>
          </w:tcPr>
          <w:p w14:paraId="4677A80A" w14:textId="77777777" w:rsidR="00413188" w:rsidRPr="00820146" w:rsidRDefault="00413188" w:rsidP="008B709E">
            <w:pPr>
              <w:jc w:val="center"/>
              <w:rPr>
                <w:rFonts w:eastAsia="Calibri" w:cs="Times New Roman"/>
                <w:iCs/>
                <w:szCs w:val="24"/>
              </w:rPr>
            </w:pPr>
          </w:p>
        </w:tc>
        <w:tc>
          <w:tcPr>
            <w:tcW w:w="774" w:type="pct"/>
            <w:vMerge/>
          </w:tcPr>
          <w:p w14:paraId="77765D33" w14:textId="77777777" w:rsidR="00413188" w:rsidRPr="00820146" w:rsidRDefault="00413188" w:rsidP="008B709E">
            <w:pPr>
              <w:suppressAutoHyphens/>
              <w:rPr>
                <w:rFonts w:eastAsia="Calibri" w:cs="Times New Roman"/>
                <w:szCs w:val="24"/>
              </w:rPr>
            </w:pPr>
          </w:p>
        </w:tc>
        <w:tc>
          <w:tcPr>
            <w:tcW w:w="3799" w:type="pct"/>
            <w:shd w:val="clear" w:color="auto" w:fill="auto"/>
          </w:tcPr>
          <w:p w14:paraId="1056D630" w14:textId="77777777" w:rsidR="00413188" w:rsidRPr="00820146" w:rsidRDefault="00413188" w:rsidP="008B709E">
            <w:pPr>
              <w:suppressAutoHyphens/>
              <w:rPr>
                <w:rFonts w:eastAsia="Calibri" w:cs="Times New Roman"/>
                <w:b/>
                <w:bCs/>
                <w:iCs/>
                <w:szCs w:val="24"/>
              </w:rPr>
            </w:pPr>
            <w:r w:rsidRPr="00820146">
              <w:rPr>
                <w:rFonts w:eastAsia="Calibri" w:cs="Times New Roman"/>
                <w:bCs/>
                <w:iCs/>
                <w:szCs w:val="24"/>
              </w:rPr>
              <w:t>современная научная и профессиональная терминология</w:t>
            </w:r>
          </w:p>
        </w:tc>
      </w:tr>
      <w:tr w:rsidR="005342D1" w:rsidRPr="00820146" w14:paraId="0F36DB9F" w14:textId="77777777" w:rsidTr="00820146">
        <w:trPr>
          <w:trHeight w:val="20"/>
        </w:trPr>
        <w:tc>
          <w:tcPr>
            <w:tcW w:w="427" w:type="pct"/>
            <w:vMerge/>
          </w:tcPr>
          <w:p w14:paraId="01480758" w14:textId="77777777" w:rsidR="00413188" w:rsidRPr="00820146" w:rsidRDefault="00413188" w:rsidP="008B709E">
            <w:pPr>
              <w:jc w:val="center"/>
              <w:rPr>
                <w:rFonts w:eastAsia="Calibri" w:cs="Times New Roman"/>
                <w:iCs/>
                <w:szCs w:val="24"/>
              </w:rPr>
            </w:pPr>
          </w:p>
        </w:tc>
        <w:tc>
          <w:tcPr>
            <w:tcW w:w="774" w:type="pct"/>
            <w:vMerge/>
          </w:tcPr>
          <w:p w14:paraId="434E78A3" w14:textId="77777777" w:rsidR="00413188" w:rsidRPr="00820146" w:rsidRDefault="00413188" w:rsidP="008B709E">
            <w:pPr>
              <w:suppressAutoHyphens/>
              <w:rPr>
                <w:rFonts w:eastAsia="Calibri" w:cs="Times New Roman"/>
                <w:szCs w:val="24"/>
              </w:rPr>
            </w:pPr>
          </w:p>
        </w:tc>
        <w:tc>
          <w:tcPr>
            <w:tcW w:w="3799" w:type="pct"/>
            <w:shd w:val="clear" w:color="auto" w:fill="auto"/>
          </w:tcPr>
          <w:p w14:paraId="4C69BAFA" w14:textId="77777777" w:rsidR="00413188" w:rsidRPr="00820146" w:rsidRDefault="00413188" w:rsidP="008B709E">
            <w:pPr>
              <w:suppressAutoHyphens/>
              <w:rPr>
                <w:rFonts w:eastAsia="Calibri" w:cs="Times New Roman"/>
                <w:b/>
                <w:bCs/>
                <w:iCs/>
                <w:szCs w:val="24"/>
              </w:rPr>
            </w:pPr>
            <w:r w:rsidRPr="00820146">
              <w:rPr>
                <w:rFonts w:eastAsia="Calibri" w:cs="Times New Roman"/>
                <w:bCs/>
                <w:iCs/>
                <w:szCs w:val="24"/>
              </w:rPr>
              <w:t>возможные траектории профессионального развития и самообразования</w:t>
            </w:r>
          </w:p>
        </w:tc>
      </w:tr>
      <w:tr w:rsidR="005342D1" w:rsidRPr="00820146" w14:paraId="23F15642" w14:textId="77777777" w:rsidTr="00820146">
        <w:trPr>
          <w:trHeight w:val="20"/>
        </w:trPr>
        <w:tc>
          <w:tcPr>
            <w:tcW w:w="427" w:type="pct"/>
            <w:vMerge/>
          </w:tcPr>
          <w:p w14:paraId="46940B39" w14:textId="77777777" w:rsidR="00413188" w:rsidRPr="00820146" w:rsidRDefault="00413188" w:rsidP="008B709E">
            <w:pPr>
              <w:jc w:val="center"/>
              <w:rPr>
                <w:rFonts w:eastAsia="Calibri" w:cs="Times New Roman"/>
                <w:iCs/>
                <w:szCs w:val="24"/>
              </w:rPr>
            </w:pPr>
          </w:p>
        </w:tc>
        <w:tc>
          <w:tcPr>
            <w:tcW w:w="774" w:type="pct"/>
            <w:vMerge/>
          </w:tcPr>
          <w:p w14:paraId="387F66D8" w14:textId="77777777" w:rsidR="00413188" w:rsidRPr="00820146" w:rsidRDefault="00413188" w:rsidP="008B709E">
            <w:pPr>
              <w:suppressAutoHyphens/>
              <w:rPr>
                <w:rFonts w:eastAsia="Calibri" w:cs="Times New Roman"/>
                <w:szCs w:val="24"/>
              </w:rPr>
            </w:pPr>
          </w:p>
        </w:tc>
        <w:tc>
          <w:tcPr>
            <w:tcW w:w="3799" w:type="pct"/>
            <w:shd w:val="clear" w:color="auto" w:fill="auto"/>
          </w:tcPr>
          <w:p w14:paraId="33E644FC" w14:textId="77777777" w:rsidR="00413188" w:rsidRPr="00820146" w:rsidRDefault="00413188" w:rsidP="008B709E">
            <w:pPr>
              <w:suppressAutoHyphens/>
              <w:rPr>
                <w:rFonts w:eastAsia="Calibri" w:cs="Times New Roman"/>
                <w:b/>
                <w:bCs/>
                <w:iCs/>
                <w:szCs w:val="24"/>
              </w:rPr>
            </w:pPr>
            <w:r w:rsidRPr="00820146">
              <w:rPr>
                <w:rFonts w:eastAsia="Calibri" w:cs="Times New Roman"/>
                <w:bCs/>
                <w:iCs/>
                <w:szCs w:val="24"/>
              </w:rPr>
              <w:t>основы предпринимательской деятельности, правовой и финансовой грамотности</w:t>
            </w:r>
          </w:p>
        </w:tc>
      </w:tr>
      <w:tr w:rsidR="005342D1" w:rsidRPr="00820146" w14:paraId="0E56D25C" w14:textId="77777777" w:rsidTr="00820146">
        <w:trPr>
          <w:trHeight w:val="20"/>
        </w:trPr>
        <w:tc>
          <w:tcPr>
            <w:tcW w:w="427" w:type="pct"/>
            <w:vMerge/>
          </w:tcPr>
          <w:p w14:paraId="7C86EC3A" w14:textId="77777777" w:rsidR="00413188" w:rsidRPr="00820146" w:rsidRDefault="00413188" w:rsidP="008B709E">
            <w:pPr>
              <w:jc w:val="center"/>
              <w:rPr>
                <w:rFonts w:eastAsia="Calibri" w:cs="Times New Roman"/>
                <w:iCs/>
                <w:szCs w:val="24"/>
              </w:rPr>
            </w:pPr>
          </w:p>
        </w:tc>
        <w:tc>
          <w:tcPr>
            <w:tcW w:w="774" w:type="pct"/>
            <w:vMerge/>
          </w:tcPr>
          <w:p w14:paraId="5F216D7F" w14:textId="77777777" w:rsidR="00413188" w:rsidRPr="00820146" w:rsidRDefault="00413188" w:rsidP="008B709E">
            <w:pPr>
              <w:suppressAutoHyphens/>
              <w:rPr>
                <w:rFonts w:eastAsia="Calibri" w:cs="Times New Roman"/>
                <w:szCs w:val="24"/>
              </w:rPr>
            </w:pPr>
          </w:p>
        </w:tc>
        <w:tc>
          <w:tcPr>
            <w:tcW w:w="3799" w:type="pct"/>
            <w:shd w:val="clear" w:color="auto" w:fill="auto"/>
          </w:tcPr>
          <w:p w14:paraId="64D3043F" w14:textId="77777777" w:rsidR="00413188" w:rsidRPr="00820146" w:rsidRDefault="00413188" w:rsidP="008B709E">
            <w:pPr>
              <w:suppressAutoHyphens/>
              <w:rPr>
                <w:rFonts w:eastAsia="Calibri" w:cs="Times New Roman"/>
                <w:bCs/>
                <w:iCs/>
                <w:szCs w:val="24"/>
              </w:rPr>
            </w:pPr>
            <w:r w:rsidRPr="00820146">
              <w:rPr>
                <w:rFonts w:eastAsia="Calibri" w:cs="Times New Roman"/>
                <w:bCs/>
                <w:iCs/>
                <w:szCs w:val="24"/>
              </w:rPr>
              <w:t>правила разработки презентации</w:t>
            </w:r>
          </w:p>
        </w:tc>
      </w:tr>
      <w:tr w:rsidR="005342D1" w:rsidRPr="00820146" w14:paraId="4CD5586E" w14:textId="77777777" w:rsidTr="00820146">
        <w:trPr>
          <w:trHeight w:val="20"/>
        </w:trPr>
        <w:tc>
          <w:tcPr>
            <w:tcW w:w="427" w:type="pct"/>
            <w:vMerge/>
          </w:tcPr>
          <w:p w14:paraId="33D0D55C" w14:textId="77777777" w:rsidR="00413188" w:rsidRPr="00820146" w:rsidRDefault="00413188" w:rsidP="008B709E">
            <w:pPr>
              <w:jc w:val="center"/>
              <w:rPr>
                <w:rFonts w:eastAsia="Calibri" w:cs="Times New Roman"/>
                <w:iCs/>
                <w:szCs w:val="24"/>
              </w:rPr>
            </w:pPr>
          </w:p>
        </w:tc>
        <w:tc>
          <w:tcPr>
            <w:tcW w:w="774" w:type="pct"/>
            <w:vMerge/>
          </w:tcPr>
          <w:p w14:paraId="6D95FE44" w14:textId="77777777" w:rsidR="00413188" w:rsidRPr="00820146" w:rsidRDefault="00413188" w:rsidP="008B709E">
            <w:pPr>
              <w:suppressAutoHyphens/>
              <w:rPr>
                <w:rFonts w:eastAsia="Calibri" w:cs="Times New Roman"/>
                <w:szCs w:val="24"/>
              </w:rPr>
            </w:pPr>
          </w:p>
        </w:tc>
        <w:tc>
          <w:tcPr>
            <w:tcW w:w="3799" w:type="pct"/>
            <w:shd w:val="clear" w:color="auto" w:fill="auto"/>
          </w:tcPr>
          <w:p w14:paraId="28BF4561" w14:textId="77777777" w:rsidR="00413188" w:rsidRPr="00820146" w:rsidRDefault="00413188" w:rsidP="008B709E">
            <w:pPr>
              <w:suppressAutoHyphens/>
              <w:rPr>
                <w:rFonts w:eastAsia="Calibri" w:cs="Times New Roman"/>
                <w:bCs/>
                <w:iCs/>
                <w:szCs w:val="24"/>
              </w:rPr>
            </w:pPr>
            <w:r w:rsidRPr="00820146">
              <w:rPr>
                <w:rFonts w:eastAsia="Calibri" w:cs="Times New Roman"/>
                <w:bCs/>
                <w:iCs/>
                <w:szCs w:val="24"/>
              </w:rPr>
              <w:t>основные этапы разработки и реализации проекта</w:t>
            </w:r>
          </w:p>
        </w:tc>
      </w:tr>
      <w:tr w:rsidR="005342D1" w:rsidRPr="00820146" w14:paraId="1AF5AFDF" w14:textId="77777777" w:rsidTr="00820146">
        <w:trPr>
          <w:trHeight w:val="20"/>
        </w:trPr>
        <w:tc>
          <w:tcPr>
            <w:tcW w:w="427" w:type="pct"/>
            <w:vMerge w:val="restart"/>
          </w:tcPr>
          <w:p w14:paraId="2FAE44A9" w14:textId="77777777" w:rsidR="00140EB3" w:rsidRPr="00820146" w:rsidRDefault="00140EB3" w:rsidP="008B709E">
            <w:pPr>
              <w:jc w:val="center"/>
              <w:rPr>
                <w:rFonts w:eastAsia="Calibri" w:cs="Times New Roman"/>
                <w:iCs/>
                <w:szCs w:val="24"/>
              </w:rPr>
            </w:pPr>
            <w:r w:rsidRPr="00820146">
              <w:rPr>
                <w:rFonts w:eastAsia="Calibri" w:cs="Times New Roman"/>
                <w:iCs/>
                <w:szCs w:val="24"/>
              </w:rPr>
              <w:t>ОК 04</w:t>
            </w:r>
          </w:p>
        </w:tc>
        <w:tc>
          <w:tcPr>
            <w:tcW w:w="774" w:type="pct"/>
            <w:vMerge w:val="restart"/>
          </w:tcPr>
          <w:p w14:paraId="4B8CD2EC" w14:textId="77777777" w:rsidR="00140EB3" w:rsidRPr="00820146" w:rsidRDefault="00140EB3" w:rsidP="008B709E">
            <w:pPr>
              <w:suppressAutoHyphens/>
              <w:rPr>
                <w:rFonts w:eastAsia="Calibri" w:cs="Times New Roman"/>
                <w:szCs w:val="24"/>
              </w:rPr>
            </w:pPr>
            <w:r w:rsidRPr="00820146">
              <w:rPr>
                <w:rFonts w:eastAsia="Calibri" w:cs="Times New Roman"/>
                <w:szCs w:val="24"/>
              </w:rPr>
              <w:t>Эффективно взаимодействовать и работать в коллективе и команде</w:t>
            </w:r>
          </w:p>
        </w:tc>
        <w:tc>
          <w:tcPr>
            <w:tcW w:w="3799" w:type="pct"/>
            <w:shd w:val="clear" w:color="auto" w:fill="auto"/>
          </w:tcPr>
          <w:p w14:paraId="7484852B" w14:textId="77777777" w:rsidR="00140EB3" w:rsidRPr="00820146" w:rsidRDefault="00140EB3" w:rsidP="008B709E">
            <w:pPr>
              <w:suppressAutoHyphens/>
              <w:rPr>
                <w:rFonts w:eastAsia="Calibri" w:cs="Times New Roman"/>
                <w:b/>
                <w:bCs/>
                <w:iCs/>
                <w:szCs w:val="24"/>
              </w:rPr>
            </w:pPr>
            <w:r w:rsidRPr="00820146">
              <w:rPr>
                <w:rFonts w:eastAsia="Calibri" w:cs="Times New Roman"/>
                <w:b/>
                <w:bCs/>
                <w:iCs/>
                <w:spacing w:val="-4"/>
                <w:szCs w:val="24"/>
              </w:rPr>
              <w:t xml:space="preserve">Умения: </w:t>
            </w:r>
          </w:p>
        </w:tc>
      </w:tr>
      <w:tr w:rsidR="005342D1" w:rsidRPr="00820146" w14:paraId="4C92B5B3" w14:textId="77777777" w:rsidTr="00820146">
        <w:trPr>
          <w:trHeight w:val="20"/>
        </w:trPr>
        <w:tc>
          <w:tcPr>
            <w:tcW w:w="427" w:type="pct"/>
            <w:vMerge/>
          </w:tcPr>
          <w:p w14:paraId="5E68AB31" w14:textId="77777777" w:rsidR="00413188" w:rsidRPr="00820146" w:rsidRDefault="00413188" w:rsidP="008B709E">
            <w:pPr>
              <w:jc w:val="center"/>
              <w:rPr>
                <w:rFonts w:eastAsia="Calibri" w:cs="Times New Roman"/>
                <w:iCs/>
                <w:szCs w:val="24"/>
              </w:rPr>
            </w:pPr>
          </w:p>
        </w:tc>
        <w:tc>
          <w:tcPr>
            <w:tcW w:w="774" w:type="pct"/>
            <w:vMerge/>
          </w:tcPr>
          <w:p w14:paraId="707C64F1" w14:textId="77777777" w:rsidR="00413188" w:rsidRPr="00820146" w:rsidRDefault="00413188" w:rsidP="008B709E">
            <w:pPr>
              <w:suppressAutoHyphens/>
              <w:rPr>
                <w:rFonts w:eastAsia="Calibri" w:cs="Times New Roman"/>
                <w:szCs w:val="24"/>
              </w:rPr>
            </w:pPr>
          </w:p>
        </w:tc>
        <w:tc>
          <w:tcPr>
            <w:tcW w:w="3799" w:type="pct"/>
            <w:shd w:val="clear" w:color="auto" w:fill="auto"/>
          </w:tcPr>
          <w:p w14:paraId="09DF0A16" w14:textId="77777777" w:rsidR="00413188" w:rsidRPr="00820146" w:rsidRDefault="00413188" w:rsidP="008B709E">
            <w:pPr>
              <w:suppressAutoHyphens/>
              <w:rPr>
                <w:rFonts w:eastAsia="Calibri" w:cs="Times New Roman"/>
                <w:b/>
                <w:bCs/>
                <w:iCs/>
                <w:spacing w:val="-4"/>
                <w:szCs w:val="24"/>
              </w:rPr>
            </w:pPr>
            <w:r w:rsidRPr="00820146">
              <w:rPr>
                <w:rFonts w:eastAsia="Calibri" w:cs="Times New Roman"/>
                <w:bCs/>
                <w:iCs/>
                <w:spacing w:val="-4"/>
                <w:szCs w:val="24"/>
              </w:rPr>
              <w:t>организовывать работу коллектива и команды</w:t>
            </w:r>
          </w:p>
        </w:tc>
      </w:tr>
      <w:tr w:rsidR="005342D1" w:rsidRPr="00820146" w14:paraId="031A21D7" w14:textId="77777777" w:rsidTr="00820146">
        <w:trPr>
          <w:trHeight w:val="20"/>
        </w:trPr>
        <w:tc>
          <w:tcPr>
            <w:tcW w:w="427" w:type="pct"/>
            <w:vMerge/>
          </w:tcPr>
          <w:p w14:paraId="33516759" w14:textId="77777777" w:rsidR="00413188" w:rsidRPr="00820146" w:rsidRDefault="00413188" w:rsidP="008B709E">
            <w:pPr>
              <w:jc w:val="center"/>
              <w:rPr>
                <w:rFonts w:eastAsia="Calibri" w:cs="Times New Roman"/>
                <w:iCs/>
                <w:szCs w:val="24"/>
              </w:rPr>
            </w:pPr>
          </w:p>
        </w:tc>
        <w:tc>
          <w:tcPr>
            <w:tcW w:w="774" w:type="pct"/>
            <w:vMerge/>
          </w:tcPr>
          <w:p w14:paraId="54F69A92" w14:textId="77777777" w:rsidR="00413188" w:rsidRPr="00820146" w:rsidRDefault="00413188" w:rsidP="008B709E">
            <w:pPr>
              <w:suppressAutoHyphens/>
              <w:rPr>
                <w:rFonts w:eastAsia="Calibri" w:cs="Times New Roman"/>
                <w:szCs w:val="24"/>
              </w:rPr>
            </w:pPr>
          </w:p>
        </w:tc>
        <w:tc>
          <w:tcPr>
            <w:tcW w:w="3799" w:type="pct"/>
            <w:shd w:val="clear" w:color="auto" w:fill="auto"/>
          </w:tcPr>
          <w:p w14:paraId="4BA48F4C" w14:textId="77777777" w:rsidR="00413188" w:rsidRPr="00820146" w:rsidRDefault="00413188" w:rsidP="008B709E">
            <w:pPr>
              <w:suppressAutoHyphens/>
              <w:rPr>
                <w:rFonts w:eastAsia="Calibri" w:cs="Times New Roman"/>
                <w:b/>
                <w:bCs/>
                <w:iCs/>
                <w:spacing w:val="-4"/>
                <w:szCs w:val="24"/>
              </w:rPr>
            </w:pPr>
            <w:r w:rsidRPr="00820146">
              <w:rPr>
                <w:rFonts w:eastAsia="Calibri" w:cs="Times New Roman"/>
                <w:bCs/>
                <w:iCs/>
                <w:spacing w:val="-4"/>
                <w:szCs w:val="24"/>
              </w:rPr>
              <w:t>взаимодействовать с коллегами, руководством, клиентами в ходе профессиональной деятельности</w:t>
            </w:r>
          </w:p>
        </w:tc>
      </w:tr>
      <w:tr w:rsidR="005342D1" w:rsidRPr="00820146" w14:paraId="39028CEE" w14:textId="77777777" w:rsidTr="00820146">
        <w:trPr>
          <w:trHeight w:val="20"/>
        </w:trPr>
        <w:tc>
          <w:tcPr>
            <w:tcW w:w="427" w:type="pct"/>
            <w:vMerge/>
          </w:tcPr>
          <w:p w14:paraId="1C90F6AC" w14:textId="77777777" w:rsidR="00140EB3" w:rsidRPr="00820146" w:rsidRDefault="00140EB3" w:rsidP="008B709E">
            <w:pPr>
              <w:jc w:val="center"/>
              <w:rPr>
                <w:rFonts w:eastAsia="Calibri" w:cs="Times New Roman"/>
                <w:iCs/>
                <w:szCs w:val="24"/>
              </w:rPr>
            </w:pPr>
          </w:p>
        </w:tc>
        <w:tc>
          <w:tcPr>
            <w:tcW w:w="774" w:type="pct"/>
            <w:vMerge/>
          </w:tcPr>
          <w:p w14:paraId="0053D57E" w14:textId="77777777" w:rsidR="00140EB3" w:rsidRPr="00820146" w:rsidRDefault="00140EB3" w:rsidP="008B709E">
            <w:pPr>
              <w:suppressAutoHyphens/>
              <w:rPr>
                <w:rFonts w:eastAsia="Calibri" w:cs="Times New Roman"/>
                <w:szCs w:val="24"/>
              </w:rPr>
            </w:pPr>
          </w:p>
        </w:tc>
        <w:tc>
          <w:tcPr>
            <w:tcW w:w="3799" w:type="pct"/>
            <w:shd w:val="clear" w:color="auto" w:fill="auto"/>
          </w:tcPr>
          <w:p w14:paraId="2B320550" w14:textId="77777777" w:rsidR="00140EB3" w:rsidRPr="00820146" w:rsidRDefault="00140EB3" w:rsidP="008B709E">
            <w:pPr>
              <w:suppressAutoHyphens/>
              <w:rPr>
                <w:rFonts w:eastAsia="Calibri" w:cs="Times New Roman"/>
                <w:bCs/>
                <w:iCs/>
                <w:spacing w:val="-4"/>
                <w:szCs w:val="24"/>
              </w:rPr>
            </w:pPr>
            <w:r w:rsidRPr="00820146">
              <w:rPr>
                <w:rFonts w:eastAsia="Calibri" w:cs="Times New Roman"/>
                <w:b/>
                <w:bCs/>
                <w:iCs/>
                <w:szCs w:val="24"/>
              </w:rPr>
              <w:t>Знания:</w:t>
            </w:r>
          </w:p>
        </w:tc>
      </w:tr>
      <w:tr w:rsidR="005342D1" w:rsidRPr="00820146" w14:paraId="06F47A64" w14:textId="77777777" w:rsidTr="00820146">
        <w:trPr>
          <w:trHeight w:val="20"/>
        </w:trPr>
        <w:tc>
          <w:tcPr>
            <w:tcW w:w="427" w:type="pct"/>
            <w:vMerge/>
          </w:tcPr>
          <w:p w14:paraId="31E55789" w14:textId="77777777" w:rsidR="00413188" w:rsidRPr="00820146" w:rsidRDefault="00413188" w:rsidP="008B709E">
            <w:pPr>
              <w:jc w:val="center"/>
              <w:rPr>
                <w:rFonts w:eastAsia="Calibri" w:cs="Times New Roman"/>
                <w:iCs/>
                <w:szCs w:val="24"/>
              </w:rPr>
            </w:pPr>
          </w:p>
        </w:tc>
        <w:tc>
          <w:tcPr>
            <w:tcW w:w="774" w:type="pct"/>
            <w:vMerge/>
          </w:tcPr>
          <w:p w14:paraId="465BEAC7" w14:textId="77777777" w:rsidR="00413188" w:rsidRPr="00820146" w:rsidRDefault="00413188" w:rsidP="008B709E">
            <w:pPr>
              <w:suppressAutoHyphens/>
              <w:rPr>
                <w:rFonts w:eastAsia="Calibri" w:cs="Times New Roman"/>
                <w:szCs w:val="24"/>
              </w:rPr>
            </w:pPr>
          </w:p>
        </w:tc>
        <w:tc>
          <w:tcPr>
            <w:tcW w:w="3799" w:type="pct"/>
            <w:shd w:val="clear" w:color="auto" w:fill="auto"/>
          </w:tcPr>
          <w:p w14:paraId="7C7A9D61" w14:textId="77777777" w:rsidR="00413188" w:rsidRPr="00820146" w:rsidRDefault="00413188" w:rsidP="008B709E">
            <w:pPr>
              <w:suppressAutoHyphens/>
              <w:rPr>
                <w:rFonts w:eastAsia="Calibri" w:cs="Times New Roman"/>
                <w:b/>
                <w:bCs/>
                <w:iCs/>
                <w:spacing w:val="-4"/>
                <w:szCs w:val="24"/>
              </w:rPr>
            </w:pPr>
            <w:r w:rsidRPr="00820146">
              <w:rPr>
                <w:rFonts w:eastAsia="Calibri" w:cs="Times New Roman"/>
                <w:bCs/>
                <w:iCs/>
                <w:szCs w:val="24"/>
              </w:rPr>
              <w:t>психологические основы деятельности коллектива</w:t>
            </w:r>
          </w:p>
        </w:tc>
      </w:tr>
      <w:tr w:rsidR="005342D1" w:rsidRPr="00820146" w14:paraId="44B5212B" w14:textId="77777777" w:rsidTr="00820146">
        <w:trPr>
          <w:trHeight w:val="20"/>
        </w:trPr>
        <w:tc>
          <w:tcPr>
            <w:tcW w:w="427" w:type="pct"/>
            <w:vMerge/>
          </w:tcPr>
          <w:p w14:paraId="6C081462" w14:textId="77777777" w:rsidR="00413188" w:rsidRPr="00820146" w:rsidRDefault="00413188" w:rsidP="008B709E">
            <w:pPr>
              <w:jc w:val="center"/>
              <w:rPr>
                <w:rFonts w:eastAsia="Calibri" w:cs="Times New Roman"/>
                <w:iCs/>
                <w:szCs w:val="24"/>
              </w:rPr>
            </w:pPr>
          </w:p>
        </w:tc>
        <w:tc>
          <w:tcPr>
            <w:tcW w:w="774" w:type="pct"/>
            <w:vMerge/>
          </w:tcPr>
          <w:p w14:paraId="0D02ED70" w14:textId="77777777" w:rsidR="00413188" w:rsidRPr="00820146" w:rsidRDefault="00413188" w:rsidP="008B709E">
            <w:pPr>
              <w:suppressAutoHyphens/>
              <w:rPr>
                <w:rFonts w:eastAsia="Calibri" w:cs="Times New Roman"/>
                <w:szCs w:val="24"/>
              </w:rPr>
            </w:pPr>
          </w:p>
        </w:tc>
        <w:tc>
          <w:tcPr>
            <w:tcW w:w="3799" w:type="pct"/>
            <w:shd w:val="clear" w:color="auto" w:fill="auto"/>
          </w:tcPr>
          <w:p w14:paraId="0A7BA6A8" w14:textId="77777777" w:rsidR="00413188" w:rsidRPr="00820146" w:rsidRDefault="00413188" w:rsidP="008B709E">
            <w:pPr>
              <w:suppressAutoHyphens/>
              <w:rPr>
                <w:rFonts w:eastAsia="Calibri" w:cs="Times New Roman"/>
                <w:b/>
                <w:bCs/>
                <w:iCs/>
                <w:szCs w:val="24"/>
              </w:rPr>
            </w:pPr>
            <w:r w:rsidRPr="00820146">
              <w:rPr>
                <w:rFonts w:eastAsia="Calibri" w:cs="Times New Roman"/>
                <w:bCs/>
                <w:iCs/>
                <w:szCs w:val="24"/>
              </w:rPr>
              <w:t>психологические особенности личности</w:t>
            </w:r>
          </w:p>
        </w:tc>
      </w:tr>
      <w:tr w:rsidR="005342D1" w:rsidRPr="00820146" w14:paraId="4362B505" w14:textId="77777777" w:rsidTr="00820146">
        <w:trPr>
          <w:trHeight w:val="20"/>
        </w:trPr>
        <w:tc>
          <w:tcPr>
            <w:tcW w:w="427" w:type="pct"/>
            <w:vMerge w:val="restart"/>
          </w:tcPr>
          <w:p w14:paraId="73C659EA" w14:textId="77777777" w:rsidR="00140EB3" w:rsidRPr="00820146" w:rsidRDefault="00140EB3" w:rsidP="008B709E">
            <w:pPr>
              <w:jc w:val="center"/>
              <w:rPr>
                <w:rFonts w:eastAsia="Calibri" w:cs="Times New Roman"/>
                <w:iCs/>
                <w:szCs w:val="24"/>
              </w:rPr>
            </w:pPr>
            <w:r w:rsidRPr="00820146">
              <w:rPr>
                <w:rFonts w:eastAsia="Calibri" w:cs="Times New Roman"/>
                <w:iCs/>
                <w:szCs w:val="24"/>
              </w:rPr>
              <w:t>ОК 05</w:t>
            </w:r>
          </w:p>
        </w:tc>
        <w:tc>
          <w:tcPr>
            <w:tcW w:w="774" w:type="pct"/>
            <w:vMerge w:val="restart"/>
          </w:tcPr>
          <w:p w14:paraId="1B746A69" w14:textId="77777777" w:rsidR="00140EB3" w:rsidRPr="00820146" w:rsidRDefault="00140EB3" w:rsidP="008B709E">
            <w:pPr>
              <w:suppressAutoHyphens/>
              <w:rPr>
                <w:rFonts w:eastAsia="Calibri" w:cs="Times New Roman"/>
                <w:szCs w:val="24"/>
              </w:rPr>
            </w:pPr>
            <w:r w:rsidRPr="00820146">
              <w:rPr>
                <w:rFonts w:eastAsia="Calibri" w:cs="Times New Roman"/>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799" w:type="pct"/>
            <w:shd w:val="clear" w:color="auto" w:fill="auto"/>
          </w:tcPr>
          <w:p w14:paraId="5C22F01F" w14:textId="77777777" w:rsidR="00140EB3" w:rsidRPr="00820146" w:rsidRDefault="00140EB3" w:rsidP="008B709E">
            <w:pPr>
              <w:suppressAutoHyphens/>
              <w:rPr>
                <w:rFonts w:eastAsia="Calibri" w:cs="Times New Roman"/>
                <w:b/>
                <w:iCs/>
                <w:szCs w:val="24"/>
              </w:rPr>
            </w:pPr>
            <w:r w:rsidRPr="00820146">
              <w:rPr>
                <w:rFonts w:eastAsia="Calibri" w:cs="Times New Roman"/>
                <w:b/>
                <w:bCs/>
                <w:iCs/>
                <w:szCs w:val="24"/>
              </w:rPr>
              <w:t>Умения:</w:t>
            </w:r>
            <w:r w:rsidRPr="00820146">
              <w:rPr>
                <w:rFonts w:eastAsia="Calibri" w:cs="Times New Roman"/>
                <w:iCs/>
                <w:szCs w:val="24"/>
              </w:rPr>
              <w:t xml:space="preserve"> </w:t>
            </w:r>
          </w:p>
        </w:tc>
      </w:tr>
      <w:tr w:rsidR="005342D1" w:rsidRPr="00820146" w14:paraId="2D89CDAF" w14:textId="77777777" w:rsidTr="00820146">
        <w:trPr>
          <w:trHeight w:val="20"/>
        </w:trPr>
        <w:tc>
          <w:tcPr>
            <w:tcW w:w="427" w:type="pct"/>
            <w:vMerge/>
          </w:tcPr>
          <w:p w14:paraId="3CC75FE7" w14:textId="77777777" w:rsidR="00413188" w:rsidRPr="00820146" w:rsidRDefault="00413188" w:rsidP="008B709E">
            <w:pPr>
              <w:jc w:val="center"/>
              <w:rPr>
                <w:rFonts w:eastAsia="Calibri" w:cs="Times New Roman"/>
                <w:iCs/>
                <w:szCs w:val="24"/>
              </w:rPr>
            </w:pPr>
          </w:p>
        </w:tc>
        <w:tc>
          <w:tcPr>
            <w:tcW w:w="774" w:type="pct"/>
            <w:vMerge/>
          </w:tcPr>
          <w:p w14:paraId="47B6E7A6" w14:textId="77777777" w:rsidR="00413188" w:rsidRPr="00820146" w:rsidRDefault="00413188" w:rsidP="008B709E">
            <w:pPr>
              <w:suppressAutoHyphens/>
              <w:rPr>
                <w:rFonts w:eastAsia="Calibri" w:cs="Times New Roman"/>
                <w:szCs w:val="24"/>
              </w:rPr>
            </w:pPr>
          </w:p>
        </w:tc>
        <w:tc>
          <w:tcPr>
            <w:tcW w:w="3799" w:type="pct"/>
            <w:shd w:val="clear" w:color="auto" w:fill="auto"/>
          </w:tcPr>
          <w:p w14:paraId="443B2F13" w14:textId="77777777" w:rsidR="00413188" w:rsidRPr="00820146" w:rsidRDefault="00413188" w:rsidP="008B709E">
            <w:pPr>
              <w:suppressAutoHyphens/>
              <w:rPr>
                <w:rFonts w:eastAsia="Calibri" w:cs="Times New Roman"/>
                <w:b/>
                <w:bCs/>
                <w:iCs/>
                <w:szCs w:val="24"/>
              </w:rPr>
            </w:pPr>
            <w:r w:rsidRPr="00820146">
              <w:rPr>
                <w:rFonts w:eastAsia="Calibri" w:cs="Times New Roman"/>
                <w:iCs/>
                <w:szCs w:val="24"/>
              </w:rPr>
              <w:t xml:space="preserve">грамотно </w:t>
            </w:r>
            <w:r w:rsidRPr="00820146">
              <w:rPr>
                <w:rFonts w:eastAsia="Calibri" w:cs="Times New Roman"/>
                <w:bCs/>
                <w:iCs/>
                <w:szCs w:val="24"/>
              </w:rPr>
              <w:t>излагать свои мысли и оформлять документы по профессиональной тематике на государственном языке</w:t>
            </w:r>
          </w:p>
        </w:tc>
      </w:tr>
      <w:tr w:rsidR="005342D1" w:rsidRPr="00820146" w14:paraId="529B41FC" w14:textId="77777777" w:rsidTr="00820146">
        <w:trPr>
          <w:trHeight w:val="20"/>
        </w:trPr>
        <w:tc>
          <w:tcPr>
            <w:tcW w:w="427" w:type="pct"/>
            <w:vMerge/>
          </w:tcPr>
          <w:p w14:paraId="1AA48DFD" w14:textId="77777777" w:rsidR="00413188" w:rsidRPr="00820146" w:rsidRDefault="00413188" w:rsidP="008B709E">
            <w:pPr>
              <w:jc w:val="center"/>
              <w:rPr>
                <w:rFonts w:eastAsia="Calibri" w:cs="Times New Roman"/>
                <w:iCs/>
                <w:szCs w:val="24"/>
              </w:rPr>
            </w:pPr>
          </w:p>
        </w:tc>
        <w:tc>
          <w:tcPr>
            <w:tcW w:w="774" w:type="pct"/>
            <w:vMerge/>
          </w:tcPr>
          <w:p w14:paraId="35E7ED77" w14:textId="77777777" w:rsidR="00413188" w:rsidRPr="00820146" w:rsidRDefault="00413188" w:rsidP="008B709E">
            <w:pPr>
              <w:suppressAutoHyphens/>
              <w:rPr>
                <w:rFonts w:eastAsia="Calibri" w:cs="Times New Roman"/>
                <w:szCs w:val="24"/>
              </w:rPr>
            </w:pPr>
          </w:p>
        </w:tc>
        <w:tc>
          <w:tcPr>
            <w:tcW w:w="3799" w:type="pct"/>
            <w:shd w:val="clear" w:color="auto" w:fill="auto"/>
          </w:tcPr>
          <w:p w14:paraId="61B75DED" w14:textId="77777777" w:rsidR="00413188" w:rsidRPr="00820146" w:rsidRDefault="00413188" w:rsidP="008B709E">
            <w:pPr>
              <w:suppressAutoHyphens/>
              <w:rPr>
                <w:rFonts w:eastAsia="Calibri" w:cs="Times New Roman"/>
                <w:iCs/>
                <w:szCs w:val="24"/>
              </w:rPr>
            </w:pPr>
            <w:r w:rsidRPr="00820146">
              <w:rPr>
                <w:rFonts w:eastAsia="Calibri" w:cs="Times New Roman"/>
                <w:iCs/>
                <w:szCs w:val="24"/>
              </w:rPr>
              <w:t>проявлять толерантность в рабочем коллективе</w:t>
            </w:r>
          </w:p>
        </w:tc>
      </w:tr>
      <w:tr w:rsidR="005342D1" w:rsidRPr="00820146" w14:paraId="2C795CEB" w14:textId="77777777" w:rsidTr="00820146">
        <w:trPr>
          <w:trHeight w:val="20"/>
        </w:trPr>
        <w:tc>
          <w:tcPr>
            <w:tcW w:w="427" w:type="pct"/>
            <w:vMerge/>
          </w:tcPr>
          <w:p w14:paraId="293F482D" w14:textId="77777777" w:rsidR="00140EB3" w:rsidRPr="00820146" w:rsidRDefault="00140EB3" w:rsidP="008B709E">
            <w:pPr>
              <w:jc w:val="center"/>
              <w:rPr>
                <w:rFonts w:eastAsia="Calibri" w:cs="Times New Roman"/>
                <w:iCs/>
                <w:szCs w:val="24"/>
              </w:rPr>
            </w:pPr>
          </w:p>
        </w:tc>
        <w:tc>
          <w:tcPr>
            <w:tcW w:w="774" w:type="pct"/>
            <w:vMerge/>
          </w:tcPr>
          <w:p w14:paraId="7BC0A1D6" w14:textId="77777777" w:rsidR="00140EB3" w:rsidRPr="00820146" w:rsidRDefault="00140EB3" w:rsidP="008B709E">
            <w:pPr>
              <w:suppressAutoHyphens/>
              <w:rPr>
                <w:rFonts w:eastAsia="Calibri" w:cs="Times New Roman"/>
                <w:szCs w:val="24"/>
              </w:rPr>
            </w:pPr>
          </w:p>
        </w:tc>
        <w:tc>
          <w:tcPr>
            <w:tcW w:w="3799" w:type="pct"/>
            <w:shd w:val="clear" w:color="auto" w:fill="auto"/>
          </w:tcPr>
          <w:p w14:paraId="280D977D" w14:textId="77777777" w:rsidR="00140EB3" w:rsidRPr="00820146" w:rsidRDefault="00140EB3" w:rsidP="008B709E">
            <w:pPr>
              <w:suppressAutoHyphens/>
              <w:rPr>
                <w:rFonts w:eastAsia="Calibri" w:cs="Times New Roman"/>
                <w:iCs/>
                <w:szCs w:val="24"/>
              </w:rPr>
            </w:pPr>
            <w:r w:rsidRPr="00820146">
              <w:rPr>
                <w:rFonts w:eastAsia="Calibri" w:cs="Times New Roman"/>
                <w:b/>
                <w:bCs/>
                <w:iCs/>
                <w:szCs w:val="24"/>
              </w:rPr>
              <w:t>Знания:</w:t>
            </w:r>
          </w:p>
        </w:tc>
      </w:tr>
      <w:tr w:rsidR="005342D1" w:rsidRPr="00820146" w14:paraId="4CA87264" w14:textId="77777777" w:rsidTr="00820146">
        <w:trPr>
          <w:trHeight w:val="20"/>
        </w:trPr>
        <w:tc>
          <w:tcPr>
            <w:tcW w:w="427" w:type="pct"/>
            <w:vMerge/>
          </w:tcPr>
          <w:p w14:paraId="46EE7A4A" w14:textId="77777777" w:rsidR="00413188" w:rsidRPr="00820146" w:rsidRDefault="00413188" w:rsidP="008B709E">
            <w:pPr>
              <w:jc w:val="center"/>
              <w:rPr>
                <w:rFonts w:eastAsia="Calibri" w:cs="Times New Roman"/>
                <w:iCs/>
                <w:szCs w:val="24"/>
              </w:rPr>
            </w:pPr>
          </w:p>
        </w:tc>
        <w:tc>
          <w:tcPr>
            <w:tcW w:w="774" w:type="pct"/>
            <w:vMerge/>
          </w:tcPr>
          <w:p w14:paraId="45D63755" w14:textId="77777777" w:rsidR="00413188" w:rsidRPr="00820146" w:rsidRDefault="00413188" w:rsidP="008B709E">
            <w:pPr>
              <w:suppressAutoHyphens/>
              <w:rPr>
                <w:rFonts w:eastAsia="Calibri" w:cs="Times New Roman"/>
                <w:szCs w:val="24"/>
              </w:rPr>
            </w:pPr>
          </w:p>
        </w:tc>
        <w:tc>
          <w:tcPr>
            <w:tcW w:w="3799" w:type="pct"/>
            <w:shd w:val="clear" w:color="auto" w:fill="auto"/>
          </w:tcPr>
          <w:p w14:paraId="4589A5BF" w14:textId="77777777" w:rsidR="00413188" w:rsidRPr="00820146" w:rsidRDefault="00413188" w:rsidP="008B709E">
            <w:pPr>
              <w:suppressAutoHyphens/>
              <w:rPr>
                <w:rFonts w:eastAsia="Calibri" w:cs="Times New Roman"/>
                <w:bCs/>
                <w:iCs/>
                <w:szCs w:val="24"/>
              </w:rPr>
            </w:pPr>
            <w:r w:rsidRPr="00820146">
              <w:rPr>
                <w:rFonts w:eastAsia="Calibri" w:cs="Times New Roman"/>
                <w:bCs/>
                <w:iCs/>
                <w:szCs w:val="24"/>
              </w:rPr>
              <w:t xml:space="preserve">правила оформления документов </w:t>
            </w:r>
          </w:p>
        </w:tc>
      </w:tr>
      <w:tr w:rsidR="005342D1" w:rsidRPr="00820146" w14:paraId="20CC3549" w14:textId="77777777" w:rsidTr="00820146">
        <w:trPr>
          <w:trHeight w:val="20"/>
        </w:trPr>
        <w:tc>
          <w:tcPr>
            <w:tcW w:w="427" w:type="pct"/>
            <w:vMerge/>
          </w:tcPr>
          <w:p w14:paraId="753956A5" w14:textId="77777777" w:rsidR="00413188" w:rsidRPr="00820146" w:rsidRDefault="00413188" w:rsidP="008B709E">
            <w:pPr>
              <w:jc w:val="center"/>
              <w:rPr>
                <w:rFonts w:eastAsia="Calibri" w:cs="Times New Roman"/>
                <w:iCs/>
                <w:szCs w:val="24"/>
              </w:rPr>
            </w:pPr>
          </w:p>
        </w:tc>
        <w:tc>
          <w:tcPr>
            <w:tcW w:w="774" w:type="pct"/>
            <w:vMerge/>
          </w:tcPr>
          <w:p w14:paraId="33BDDC7F" w14:textId="77777777" w:rsidR="00413188" w:rsidRPr="00820146" w:rsidRDefault="00413188" w:rsidP="008B709E">
            <w:pPr>
              <w:suppressAutoHyphens/>
              <w:rPr>
                <w:rFonts w:eastAsia="Calibri" w:cs="Times New Roman"/>
                <w:szCs w:val="24"/>
              </w:rPr>
            </w:pPr>
          </w:p>
        </w:tc>
        <w:tc>
          <w:tcPr>
            <w:tcW w:w="3799" w:type="pct"/>
            <w:shd w:val="clear" w:color="auto" w:fill="auto"/>
          </w:tcPr>
          <w:p w14:paraId="1F51D103" w14:textId="77777777" w:rsidR="00413188" w:rsidRPr="00820146" w:rsidRDefault="00413188" w:rsidP="008B709E">
            <w:pPr>
              <w:suppressAutoHyphens/>
              <w:rPr>
                <w:rFonts w:eastAsia="Calibri" w:cs="Times New Roman"/>
                <w:b/>
                <w:bCs/>
                <w:iCs/>
                <w:szCs w:val="24"/>
              </w:rPr>
            </w:pPr>
            <w:r w:rsidRPr="00820146">
              <w:rPr>
                <w:rFonts w:eastAsia="Calibri" w:cs="Times New Roman"/>
                <w:bCs/>
                <w:iCs/>
                <w:szCs w:val="24"/>
              </w:rPr>
              <w:t>правила построения устных сообщений</w:t>
            </w:r>
          </w:p>
        </w:tc>
      </w:tr>
      <w:tr w:rsidR="005342D1" w:rsidRPr="00820146" w14:paraId="79F82A23" w14:textId="77777777" w:rsidTr="00820146">
        <w:trPr>
          <w:trHeight w:val="20"/>
        </w:trPr>
        <w:tc>
          <w:tcPr>
            <w:tcW w:w="427" w:type="pct"/>
            <w:vMerge/>
          </w:tcPr>
          <w:p w14:paraId="5524F926" w14:textId="77777777" w:rsidR="00413188" w:rsidRPr="00820146" w:rsidRDefault="00413188" w:rsidP="008B709E">
            <w:pPr>
              <w:jc w:val="center"/>
              <w:rPr>
                <w:rFonts w:eastAsia="Calibri" w:cs="Times New Roman"/>
                <w:iCs/>
                <w:szCs w:val="24"/>
              </w:rPr>
            </w:pPr>
          </w:p>
        </w:tc>
        <w:tc>
          <w:tcPr>
            <w:tcW w:w="774" w:type="pct"/>
            <w:vMerge/>
          </w:tcPr>
          <w:p w14:paraId="06771986" w14:textId="77777777" w:rsidR="00413188" w:rsidRPr="00820146" w:rsidRDefault="00413188" w:rsidP="008B709E">
            <w:pPr>
              <w:suppressAutoHyphens/>
              <w:rPr>
                <w:rFonts w:eastAsia="Calibri" w:cs="Times New Roman"/>
                <w:szCs w:val="24"/>
              </w:rPr>
            </w:pPr>
          </w:p>
        </w:tc>
        <w:tc>
          <w:tcPr>
            <w:tcW w:w="3799" w:type="pct"/>
            <w:shd w:val="clear" w:color="auto" w:fill="auto"/>
          </w:tcPr>
          <w:p w14:paraId="7C2A331F" w14:textId="77777777" w:rsidR="00413188" w:rsidRPr="00820146" w:rsidRDefault="00413188" w:rsidP="008B709E">
            <w:pPr>
              <w:suppressAutoHyphens/>
              <w:rPr>
                <w:rFonts w:eastAsia="Calibri" w:cs="Times New Roman"/>
                <w:bCs/>
                <w:iCs/>
                <w:szCs w:val="24"/>
              </w:rPr>
            </w:pPr>
            <w:r w:rsidRPr="00820146">
              <w:rPr>
                <w:rFonts w:eastAsia="Calibri" w:cs="Times New Roman"/>
                <w:bCs/>
                <w:iCs/>
                <w:szCs w:val="24"/>
              </w:rPr>
              <w:t>особенности социального и культурного контекста</w:t>
            </w:r>
          </w:p>
        </w:tc>
      </w:tr>
      <w:tr w:rsidR="005342D1" w:rsidRPr="00820146" w14:paraId="2100D274" w14:textId="77777777" w:rsidTr="00820146">
        <w:trPr>
          <w:trHeight w:val="20"/>
        </w:trPr>
        <w:tc>
          <w:tcPr>
            <w:tcW w:w="427" w:type="pct"/>
            <w:vMerge w:val="restart"/>
            <w:shd w:val="clear" w:color="auto" w:fill="auto"/>
          </w:tcPr>
          <w:p w14:paraId="407586E9" w14:textId="77777777" w:rsidR="00140EB3" w:rsidRPr="00820146" w:rsidRDefault="00140EB3" w:rsidP="008B709E">
            <w:pPr>
              <w:jc w:val="center"/>
              <w:rPr>
                <w:rFonts w:eastAsia="Calibri" w:cs="Times New Roman"/>
                <w:iCs/>
                <w:szCs w:val="24"/>
              </w:rPr>
            </w:pPr>
            <w:r w:rsidRPr="00820146">
              <w:rPr>
                <w:rFonts w:eastAsia="Calibri" w:cs="Times New Roman"/>
                <w:iCs/>
                <w:szCs w:val="24"/>
              </w:rPr>
              <w:t>ОК 06</w:t>
            </w:r>
          </w:p>
        </w:tc>
        <w:tc>
          <w:tcPr>
            <w:tcW w:w="774" w:type="pct"/>
            <w:vMerge w:val="restart"/>
            <w:shd w:val="clear" w:color="auto" w:fill="auto"/>
          </w:tcPr>
          <w:p w14:paraId="77C57EC5" w14:textId="11FE7CC2" w:rsidR="00140EB3" w:rsidRPr="00820146" w:rsidRDefault="00140EB3" w:rsidP="008B709E">
            <w:pPr>
              <w:suppressAutoHyphens/>
              <w:rPr>
                <w:rFonts w:eastAsia="Calibri" w:cs="Times New Roman"/>
                <w:szCs w:val="24"/>
              </w:rPr>
            </w:pPr>
            <w:r w:rsidRPr="00820146">
              <w:rPr>
                <w:rFonts w:eastAsia="Calibri" w:cs="Times New Roman"/>
                <w:szCs w:val="24"/>
              </w:rPr>
              <w:t xml:space="preserve">Проявлять гражданско-патриотическую позицию, демонстрировать осознанное поведение на основе традиционных </w:t>
            </w:r>
            <w:r w:rsidR="00E641FF" w:rsidRPr="00820146">
              <w:rPr>
                <w:rFonts w:eastAsia="Calibri" w:cs="Times New Roman"/>
                <w:szCs w:val="24"/>
              </w:rPr>
              <w:t>российских духовно-нравственных</w:t>
            </w:r>
            <w:r w:rsidRPr="00820146">
              <w:rPr>
                <w:rFonts w:eastAsia="Calibri" w:cs="Times New Roman"/>
                <w:szCs w:val="24"/>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799" w:type="pct"/>
            <w:shd w:val="clear" w:color="auto" w:fill="auto"/>
          </w:tcPr>
          <w:p w14:paraId="6E9D3B82" w14:textId="77777777" w:rsidR="00140EB3" w:rsidRPr="00820146" w:rsidRDefault="00140EB3" w:rsidP="008B709E">
            <w:pPr>
              <w:suppressAutoHyphens/>
              <w:rPr>
                <w:rFonts w:eastAsia="Calibri" w:cs="Times New Roman"/>
                <w:iCs/>
                <w:szCs w:val="24"/>
              </w:rPr>
            </w:pPr>
            <w:r w:rsidRPr="00820146">
              <w:rPr>
                <w:rFonts w:eastAsia="Calibri" w:cs="Times New Roman"/>
                <w:b/>
                <w:bCs/>
                <w:iCs/>
                <w:szCs w:val="24"/>
              </w:rPr>
              <w:t>Умения:</w:t>
            </w:r>
            <w:r w:rsidRPr="00820146">
              <w:rPr>
                <w:rFonts w:eastAsia="Calibri" w:cs="Times New Roman"/>
                <w:bCs/>
                <w:iCs/>
                <w:szCs w:val="24"/>
              </w:rPr>
              <w:t xml:space="preserve"> </w:t>
            </w:r>
          </w:p>
        </w:tc>
      </w:tr>
      <w:tr w:rsidR="005342D1" w:rsidRPr="00820146" w14:paraId="62EEFA26" w14:textId="77777777" w:rsidTr="00820146">
        <w:trPr>
          <w:trHeight w:val="20"/>
        </w:trPr>
        <w:tc>
          <w:tcPr>
            <w:tcW w:w="427" w:type="pct"/>
            <w:vMerge/>
            <w:shd w:val="clear" w:color="auto" w:fill="auto"/>
          </w:tcPr>
          <w:p w14:paraId="37967918" w14:textId="77777777" w:rsidR="00413188" w:rsidRPr="00820146" w:rsidRDefault="00413188" w:rsidP="008B709E">
            <w:pPr>
              <w:jc w:val="center"/>
              <w:rPr>
                <w:rFonts w:eastAsia="Calibri" w:cs="Times New Roman"/>
                <w:iCs/>
                <w:szCs w:val="24"/>
              </w:rPr>
            </w:pPr>
          </w:p>
        </w:tc>
        <w:tc>
          <w:tcPr>
            <w:tcW w:w="774" w:type="pct"/>
            <w:vMerge/>
            <w:shd w:val="clear" w:color="auto" w:fill="auto"/>
          </w:tcPr>
          <w:p w14:paraId="22B0561A" w14:textId="77777777" w:rsidR="00413188" w:rsidRPr="00820146" w:rsidRDefault="00413188" w:rsidP="008B709E">
            <w:pPr>
              <w:suppressAutoHyphens/>
              <w:rPr>
                <w:rFonts w:eastAsia="Calibri" w:cs="Times New Roman"/>
                <w:szCs w:val="24"/>
              </w:rPr>
            </w:pPr>
          </w:p>
        </w:tc>
        <w:tc>
          <w:tcPr>
            <w:tcW w:w="3799" w:type="pct"/>
            <w:shd w:val="clear" w:color="auto" w:fill="auto"/>
          </w:tcPr>
          <w:p w14:paraId="7F650EA0" w14:textId="77777777" w:rsidR="00413188" w:rsidRPr="00820146" w:rsidRDefault="00413188" w:rsidP="008B709E">
            <w:pPr>
              <w:suppressAutoHyphens/>
              <w:rPr>
                <w:rFonts w:eastAsia="Calibri" w:cs="Times New Roman"/>
                <w:b/>
                <w:bCs/>
                <w:iCs/>
                <w:szCs w:val="24"/>
              </w:rPr>
            </w:pPr>
            <w:r w:rsidRPr="00820146">
              <w:rPr>
                <w:rFonts w:eastAsia="Calibri" w:cs="Times New Roman"/>
                <w:iCs/>
                <w:szCs w:val="24"/>
              </w:rPr>
              <w:t>проявлять гражданско-патриотическую позицию</w:t>
            </w:r>
          </w:p>
        </w:tc>
      </w:tr>
      <w:tr w:rsidR="005342D1" w:rsidRPr="00820146" w14:paraId="42273DD5" w14:textId="77777777" w:rsidTr="00820146">
        <w:trPr>
          <w:trHeight w:val="20"/>
        </w:trPr>
        <w:tc>
          <w:tcPr>
            <w:tcW w:w="427" w:type="pct"/>
            <w:vMerge/>
            <w:shd w:val="clear" w:color="auto" w:fill="auto"/>
          </w:tcPr>
          <w:p w14:paraId="04FF5E8C" w14:textId="77777777" w:rsidR="00413188" w:rsidRPr="00820146" w:rsidRDefault="00413188" w:rsidP="008B709E">
            <w:pPr>
              <w:jc w:val="center"/>
              <w:rPr>
                <w:rFonts w:eastAsia="Calibri" w:cs="Times New Roman"/>
                <w:iCs/>
                <w:szCs w:val="24"/>
              </w:rPr>
            </w:pPr>
          </w:p>
        </w:tc>
        <w:tc>
          <w:tcPr>
            <w:tcW w:w="774" w:type="pct"/>
            <w:vMerge/>
            <w:shd w:val="clear" w:color="auto" w:fill="auto"/>
          </w:tcPr>
          <w:p w14:paraId="53DAD30F" w14:textId="77777777" w:rsidR="00413188" w:rsidRPr="00820146" w:rsidRDefault="00413188" w:rsidP="008B709E">
            <w:pPr>
              <w:suppressAutoHyphens/>
              <w:rPr>
                <w:rFonts w:eastAsia="Calibri" w:cs="Times New Roman"/>
                <w:szCs w:val="24"/>
              </w:rPr>
            </w:pPr>
          </w:p>
        </w:tc>
        <w:tc>
          <w:tcPr>
            <w:tcW w:w="3799" w:type="pct"/>
            <w:shd w:val="clear" w:color="auto" w:fill="auto"/>
          </w:tcPr>
          <w:p w14:paraId="02E5BA43" w14:textId="77777777" w:rsidR="00413188" w:rsidRPr="00820146" w:rsidRDefault="00413188" w:rsidP="008B709E">
            <w:pPr>
              <w:suppressAutoHyphens/>
              <w:rPr>
                <w:rFonts w:eastAsia="Calibri" w:cs="Times New Roman"/>
                <w:iCs/>
                <w:szCs w:val="24"/>
              </w:rPr>
            </w:pPr>
            <w:r w:rsidRPr="00820146">
              <w:rPr>
                <w:rFonts w:eastAsia="Calibri" w:cs="Times New Roman"/>
                <w:iCs/>
                <w:szCs w:val="24"/>
              </w:rPr>
              <w:t>демонстрировать осознанное поведение</w:t>
            </w:r>
          </w:p>
        </w:tc>
      </w:tr>
      <w:tr w:rsidR="005342D1" w:rsidRPr="00820146" w14:paraId="6011CA32" w14:textId="77777777" w:rsidTr="00820146">
        <w:trPr>
          <w:trHeight w:val="20"/>
        </w:trPr>
        <w:tc>
          <w:tcPr>
            <w:tcW w:w="427" w:type="pct"/>
            <w:vMerge/>
            <w:shd w:val="clear" w:color="auto" w:fill="auto"/>
          </w:tcPr>
          <w:p w14:paraId="767BF5A3" w14:textId="77777777" w:rsidR="00413188" w:rsidRPr="00820146" w:rsidRDefault="00413188" w:rsidP="008B709E">
            <w:pPr>
              <w:jc w:val="center"/>
              <w:rPr>
                <w:rFonts w:eastAsia="Calibri" w:cs="Times New Roman"/>
                <w:iCs/>
                <w:szCs w:val="24"/>
              </w:rPr>
            </w:pPr>
          </w:p>
        </w:tc>
        <w:tc>
          <w:tcPr>
            <w:tcW w:w="774" w:type="pct"/>
            <w:vMerge/>
            <w:shd w:val="clear" w:color="auto" w:fill="auto"/>
          </w:tcPr>
          <w:p w14:paraId="0C8B5638" w14:textId="77777777" w:rsidR="00413188" w:rsidRPr="00820146" w:rsidRDefault="00413188" w:rsidP="008B709E">
            <w:pPr>
              <w:suppressAutoHyphens/>
              <w:rPr>
                <w:rFonts w:eastAsia="Calibri" w:cs="Times New Roman"/>
                <w:szCs w:val="24"/>
              </w:rPr>
            </w:pPr>
          </w:p>
        </w:tc>
        <w:tc>
          <w:tcPr>
            <w:tcW w:w="3799" w:type="pct"/>
            <w:shd w:val="clear" w:color="auto" w:fill="auto"/>
          </w:tcPr>
          <w:p w14:paraId="75D0A333" w14:textId="4A715085" w:rsidR="00413188" w:rsidRPr="00820146" w:rsidRDefault="00413188" w:rsidP="008B709E">
            <w:pPr>
              <w:suppressAutoHyphens/>
              <w:rPr>
                <w:rFonts w:eastAsia="Calibri" w:cs="Times New Roman"/>
                <w:bCs/>
                <w:iCs/>
                <w:szCs w:val="24"/>
              </w:rPr>
            </w:pPr>
            <w:r w:rsidRPr="00820146">
              <w:rPr>
                <w:rFonts w:eastAsia="Calibri" w:cs="Times New Roman"/>
                <w:bCs/>
                <w:iCs/>
                <w:szCs w:val="24"/>
              </w:rPr>
              <w:t xml:space="preserve">описывать значимость </w:t>
            </w:r>
            <w:proofErr w:type="gramStart"/>
            <w:r w:rsidRPr="00820146">
              <w:rPr>
                <w:rFonts w:eastAsia="Calibri" w:cs="Times New Roman"/>
                <w:bCs/>
                <w:iCs/>
                <w:szCs w:val="24"/>
              </w:rPr>
              <w:t xml:space="preserve">своей </w:t>
            </w:r>
            <w:r w:rsidR="00A703C1" w:rsidRPr="00820146">
              <w:rPr>
                <w:rFonts w:eastAsia="Calibri" w:cs="Times New Roman"/>
                <w:bCs/>
                <w:iCs/>
                <w:szCs w:val="24"/>
              </w:rPr>
              <w:t xml:space="preserve"> специальности</w:t>
            </w:r>
            <w:proofErr w:type="gramEnd"/>
          </w:p>
        </w:tc>
      </w:tr>
      <w:tr w:rsidR="005342D1" w:rsidRPr="00820146" w14:paraId="1883648A" w14:textId="77777777" w:rsidTr="00820146">
        <w:trPr>
          <w:trHeight w:val="20"/>
        </w:trPr>
        <w:tc>
          <w:tcPr>
            <w:tcW w:w="427" w:type="pct"/>
            <w:vMerge/>
            <w:shd w:val="clear" w:color="auto" w:fill="auto"/>
          </w:tcPr>
          <w:p w14:paraId="2586C4F2" w14:textId="77777777" w:rsidR="00413188" w:rsidRPr="00820146" w:rsidRDefault="00413188" w:rsidP="008B709E">
            <w:pPr>
              <w:jc w:val="center"/>
              <w:rPr>
                <w:rFonts w:eastAsia="Calibri" w:cs="Times New Roman"/>
                <w:iCs/>
                <w:szCs w:val="24"/>
              </w:rPr>
            </w:pPr>
          </w:p>
        </w:tc>
        <w:tc>
          <w:tcPr>
            <w:tcW w:w="774" w:type="pct"/>
            <w:vMerge/>
            <w:shd w:val="clear" w:color="auto" w:fill="auto"/>
          </w:tcPr>
          <w:p w14:paraId="3E3E3727" w14:textId="77777777" w:rsidR="00413188" w:rsidRPr="00820146" w:rsidRDefault="00413188" w:rsidP="008B709E">
            <w:pPr>
              <w:suppressAutoHyphens/>
              <w:rPr>
                <w:rFonts w:eastAsia="Calibri" w:cs="Times New Roman"/>
                <w:szCs w:val="24"/>
              </w:rPr>
            </w:pPr>
          </w:p>
        </w:tc>
        <w:tc>
          <w:tcPr>
            <w:tcW w:w="3799" w:type="pct"/>
            <w:shd w:val="clear" w:color="auto" w:fill="auto"/>
          </w:tcPr>
          <w:p w14:paraId="0F78633A" w14:textId="77777777" w:rsidR="00413188" w:rsidRPr="00820146" w:rsidRDefault="00413188" w:rsidP="008B709E">
            <w:pPr>
              <w:suppressAutoHyphens/>
              <w:rPr>
                <w:rFonts w:eastAsia="Calibri" w:cs="Times New Roman"/>
                <w:b/>
                <w:bCs/>
                <w:iCs/>
                <w:szCs w:val="24"/>
              </w:rPr>
            </w:pPr>
            <w:r w:rsidRPr="00820146">
              <w:rPr>
                <w:rFonts w:eastAsia="Calibri" w:cs="Times New Roman"/>
                <w:bCs/>
                <w:iCs/>
                <w:szCs w:val="24"/>
              </w:rPr>
              <w:t>применять стандарты антикоррупционного поведения</w:t>
            </w:r>
          </w:p>
        </w:tc>
      </w:tr>
      <w:tr w:rsidR="005342D1" w:rsidRPr="00820146" w14:paraId="704C5446" w14:textId="77777777" w:rsidTr="00820146">
        <w:trPr>
          <w:trHeight w:val="20"/>
        </w:trPr>
        <w:tc>
          <w:tcPr>
            <w:tcW w:w="427" w:type="pct"/>
            <w:vMerge/>
            <w:shd w:val="clear" w:color="auto" w:fill="auto"/>
          </w:tcPr>
          <w:p w14:paraId="03B4CC04" w14:textId="77777777" w:rsidR="00140EB3" w:rsidRPr="00820146" w:rsidRDefault="00140EB3" w:rsidP="008B709E">
            <w:pPr>
              <w:jc w:val="center"/>
              <w:rPr>
                <w:rFonts w:eastAsia="Calibri" w:cs="Times New Roman"/>
                <w:iCs/>
                <w:szCs w:val="24"/>
              </w:rPr>
            </w:pPr>
          </w:p>
        </w:tc>
        <w:tc>
          <w:tcPr>
            <w:tcW w:w="774" w:type="pct"/>
            <w:vMerge/>
            <w:shd w:val="clear" w:color="auto" w:fill="auto"/>
          </w:tcPr>
          <w:p w14:paraId="4A036CAD" w14:textId="77777777" w:rsidR="00140EB3" w:rsidRPr="00820146" w:rsidRDefault="00140EB3" w:rsidP="008B709E">
            <w:pPr>
              <w:suppressAutoHyphens/>
              <w:rPr>
                <w:rFonts w:eastAsia="Calibri" w:cs="Times New Roman"/>
                <w:szCs w:val="24"/>
              </w:rPr>
            </w:pPr>
          </w:p>
        </w:tc>
        <w:tc>
          <w:tcPr>
            <w:tcW w:w="3799" w:type="pct"/>
            <w:shd w:val="clear" w:color="auto" w:fill="auto"/>
          </w:tcPr>
          <w:p w14:paraId="006CFDAC" w14:textId="77777777" w:rsidR="00140EB3" w:rsidRPr="00820146" w:rsidRDefault="00140EB3" w:rsidP="008B709E">
            <w:pPr>
              <w:suppressAutoHyphens/>
              <w:rPr>
                <w:rFonts w:eastAsia="Calibri" w:cs="Times New Roman"/>
                <w:bCs/>
                <w:iCs/>
                <w:szCs w:val="24"/>
              </w:rPr>
            </w:pPr>
            <w:r w:rsidRPr="00820146">
              <w:rPr>
                <w:rFonts w:eastAsia="Calibri" w:cs="Times New Roman"/>
                <w:b/>
                <w:bCs/>
                <w:iCs/>
                <w:szCs w:val="24"/>
              </w:rPr>
              <w:t>Знания:</w:t>
            </w:r>
          </w:p>
        </w:tc>
      </w:tr>
      <w:tr w:rsidR="005342D1" w:rsidRPr="00820146" w14:paraId="33914050" w14:textId="77777777" w:rsidTr="00820146">
        <w:trPr>
          <w:trHeight w:val="20"/>
        </w:trPr>
        <w:tc>
          <w:tcPr>
            <w:tcW w:w="427" w:type="pct"/>
            <w:vMerge/>
          </w:tcPr>
          <w:p w14:paraId="3B49E264" w14:textId="77777777" w:rsidR="00413188" w:rsidRPr="00820146" w:rsidRDefault="00413188" w:rsidP="008B709E">
            <w:pPr>
              <w:jc w:val="center"/>
              <w:rPr>
                <w:rFonts w:eastAsia="Calibri" w:cs="Times New Roman"/>
                <w:iCs/>
                <w:szCs w:val="24"/>
              </w:rPr>
            </w:pPr>
          </w:p>
        </w:tc>
        <w:tc>
          <w:tcPr>
            <w:tcW w:w="774" w:type="pct"/>
            <w:vMerge/>
          </w:tcPr>
          <w:p w14:paraId="1C7ED6FE" w14:textId="77777777" w:rsidR="00413188" w:rsidRPr="00820146" w:rsidRDefault="00413188" w:rsidP="008B709E">
            <w:pPr>
              <w:suppressAutoHyphens/>
              <w:rPr>
                <w:rFonts w:eastAsia="Calibri" w:cs="Times New Roman"/>
                <w:szCs w:val="24"/>
              </w:rPr>
            </w:pPr>
          </w:p>
        </w:tc>
        <w:tc>
          <w:tcPr>
            <w:tcW w:w="3799" w:type="pct"/>
            <w:shd w:val="clear" w:color="auto" w:fill="auto"/>
          </w:tcPr>
          <w:p w14:paraId="3778E260" w14:textId="77777777" w:rsidR="00413188" w:rsidRPr="00820146" w:rsidRDefault="00413188" w:rsidP="008B709E">
            <w:pPr>
              <w:suppressAutoHyphens/>
              <w:rPr>
                <w:rFonts w:eastAsia="Calibri" w:cs="Times New Roman"/>
                <w:b/>
                <w:bCs/>
                <w:iCs/>
                <w:szCs w:val="24"/>
              </w:rPr>
            </w:pPr>
            <w:r w:rsidRPr="00820146">
              <w:rPr>
                <w:rFonts w:eastAsia="Calibri" w:cs="Times New Roman"/>
                <w:bCs/>
                <w:iCs/>
                <w:szCs w:val="24"/>
              </w:rPr>
              <w:t>сущность гражданско-патриотической позиции</w:t>
            </w:r>
          </w:p>
        </w:tc>
      </w:tr>
      <w:tr w:rsidR="005342D1" w:rsidRPr="00820146" w14:paraId="2E897B66" w14:textId="77777777" w:rsidTr="00820146">
        <w:trPr>
          <w:trHeight w:val="20"/>
        </w:trPr>
        <w:tc>
          <w:tcPr>
            <w:tcW w:w="427" w:type="pct"/>
            <w:vMerge/>
          </w:tcPr>
          <w:p w14:paraId="665D02D2" w14:textId="77777777" w:rsidR="00413188" w:rsidRPr="00820146" w:rsidRDefault="00413188" w:rsidP="008B709E">
            <w:pPr>
              <w:jc w:val="center"/>
              <w:rPr>
                <w:rFonts w:eastAsia="Calibri" w:cs="Times New Roman"/>
                <w:iCs/>
                <w:szCs w:val="24"/>
              </w:rPr>
            </w:pPr>
          </w:p>
        </w:tc>
        <w:tc>
          <w:tcPr>
            <w:tcW w:w="774" w:type="pct"/>
            <w:vMerge/>
          </w:tcPr>
          <w:p w14:paraId="19421040" w14:textId="77777777" w:rsidR="00413188" w:rsidRPr="00820146" w:rsidRDefault="00413188" w:rsidP="008B709E">
            <w:pPr>
              <w:suppressAutoHyphens/>
              <w:rPr>
                <w:rFonts w:eastAsia="Calibri" w:cs="Times New Roman"/>
                <w:szCs w:val="24"/>
              </w:rPr>
            </w:pPr>
          </w:p>
        </w:tc>
        <w:tc>
          <w:tcPr>
            <w:tcW w:w="3799" w:type="pct"/>
            <w:shd w:val="clear" w:color="auto" w:fill="auto"/>
          </w:tcPr>
          <w:p w14:paraId="50642FC5" w14:textId="77777777" w:rsidR="00413188" w:rsidRPr="00820146" w:rsidRDefault="00413188" w:rsidP="008B709E">
            <w:pPr>
              <w:suppressAutoHyphens/>
              <w:rPr>
                <w:rFonts w:eastAsia="Calibri" w:cs="Times New Roman"/>
                <w:bCs/>
                <w:iCs/>
                <w:szCs w:val="24"/>
              </w:rPr>
            </w:pPr>
            <w:r w:rsidRPr="00820146">
              <w:rPr>
                <w:rFonts w:eastAsia="Calibri" w:cs="Times New Roman"/>
                <w:bCs/>
                <w:iCs/>
                <w:szCs w:val="24"/>
              </w:rPr>
              <w:t>традиционных общечеловеческих ценностей, в том</w:t>
            </w:r>
            <w:r w:rsidRPr="00820146">
              <w:rPr>
                <w:rFonts w:eastAsia="Calibri" w:cs="Times New Roman"/>
                <w:iCs/>
                <w:szCs w:val="24"/>
              </w:rPr>
              <w:t xml:space="preserve"> числе с учетом гармонизации межнациональных и межрелигиозных отношений</w:t>
            </w:r>
          </w:p>
        </w:tc>
      </w:tr>
      <w:tr w:rsidR="005342D1" w:rsidRPr="00820146" w14:paraId="6B87E5D1" w14:textId="77777777" w:rsidTr="00820146">
        <w:trPr>
          <w:trHeight w:val="20"/>
        </w:trPr>
        <w:tc>
          <w:tcPr>
            <w:tcW w:w="427" w:type="pct"/>
            <w:vMerge/>
          </w:tcPr>
          <w:p w14:paraId="6B4FC1EF" w14:textId="77777777" w:rsidR="00413188" w:rsidRPr="00820146" w:rsidRDefault="00413188" w:rsidP="008B709E">
            <w:pPr>
              <w:jc w:val="center"/>
              <w:rPr>
                <w:rFonts w:eastAsia="Calibri" w:cs="Times New Roman"/>
                <w:iCs/>
                <w:szCs w:val="24"/>
              </w:rPr>
            </w:pPr>
          </w:p>
        </w:tc>
        <w:tc>
          <w:tcPr>
            <w:tcW w:w="774" w:type="pct"/>
            <w:vMerge/>
          </w:tcPr>
          <w:p w14:paraId="6DCFCB68" w14:textId="77777777" w:rsidR="00413188" w:rsidRPr="00820146" w:rsidRDefault="00413188" w:rsidP="008B709E">
            <w:pPr>
              <w:suppressAutoHyphens/>
              <w:rPr>
                <w:rFonts w:eastAsia="Calibri" w:cs="Times New Roman"/>
                <w:szCs w:val="24"/>
              </w:rPr>
            </w:pPr>
          </w:p>
        </w:tc>
        <w:tc>
          <w:tcPr>
            <w:tcW w:w="3799" w:type="pct"/>
            <w:shd w:val="clear" w:color="auto" w:fill="auto"/>
          </w:tcPr>
          <w:p w14:paraId="47FA61D4" w14:textId="1DF2B0DF" w:rsidR="00413188" w:rsidRPr="00820146" w:rsidRDefault="00413188" w:rsidP="008B709E">
            <w:pPr>
              <w:suppressAutoHyphens/>
              <w:rPr>
                <w:rFonts w:eastAsia="Calibri" w:cs="Times New Roman"/>
                <w:bCs/>
                <w:iCs/>
                <w:szCs w:val="24"/>
              </w:rPr>
            </w:pPr>
            <w:r w:rsidRPr="00820146">
              <w:rPr>
                <w:rFonts w:eastAsia="Calibri" w:cs="Times New Roman"/>
                <w:bCs/>
                <w:iCs/>
                <w:szCs w:val="24"/>
              </w:rPr>
              <w:t xml:space="preserve">значимость профессиональной деятельности </w:t>
            </w:r>
            <w:proofErr w:type="gramStart"/>
            <w:r w:rsidRPr="00820146">
              <w:rPr>
                <w:rFonts w:eastAsia="Calibri" w:cs="Times New Roman"/>
                <w:bCs/>
                <w:iCs/>
                <w:szCs w:val="24"/>
              </w:rPr>
              <w:t xml:space="preserve">по </w:t>
            </w:r>
            <w:r w:rsidR="00A703C1" w:rsidRPr="00820146">
              <w:rPr>
                <w:rFonts w:eastAsia="Calibri" w:cs="Times New Roman"/>
                <w:bCs/>
                <w:iCs/>
                <w:szCs w:val="24"/>
              </w:rPr>
              <w:t xml:space="preserve"> специальности</w:t>
            </w:r>
            <w:proofErr w:type="gramEnd"/>
          </w:p>
        </w:tc>
      </w:tr>
      <w:tr w:rsidR="005342D1" w:rsidRPr="00820146" w14:paraId="59DE6582" w14:textId="77777777" w:rsidTr="00820146">
        <w:trPr>
          <w:trHeight w:val="20"/>
        </w:trPr>
        <w:tc>
          <w:tcPr>
            <w:tcW w:w="427" w:type="pct"/>
            <w:vMerge/>
          </w:tcPr>
          <w:p w14:paraId="57888107" w14:textId="77777777" w:rsidR="00413188" w:rsidRPr="00820146" w:rsidRDefault="00413188" w:rsidP="008B709E">
            <w:pPr>
              <w:jc w:val="center"/>
              <w:rPr>
                <w:rFonts w:eastAsia="Calibri" w:cs="Times New Roman"/>
                <w:iCs/>
                <w:szCs w:val="24"/>
              </w:rPr>
            </w:pPr>
          </w:p>
        </w:tc>
        <w:tc>
          <w:tcPr>
            <w:tcW w:w="774" w:type="pct"/>
            <w:vMerge/>
          </w:tcPr>
          <w:p w14:paraId="2ACADE5C" w14:textId="77777777" w:rsidR="00413188" w:rsidRPr="00820146" w:rsidRDefault="00413188" w:rsidP="008B709E">
            <w:pPr>
              <w:suppressAutoHyphens/>
              <w:rPr>
                <w:rFonts w:eastAsia="Calibri" w:cs="Times New Roman"/>
                <w:szCs w:val="24"/>
              </w:rPr>
            </w:pPr>
          </w:p>
        </w:tc>
        <w:tc>
          <w:tcPr>
            <w:tcW w:w="3799" w:type="pct"/>
            <w:shd w:val="clear" w:color="auto" w:fill="auto"/>
          </w:tcPr>
          <w:p w14:paraId="646A3775" w14:textId="77777777" w:rsidR="00413188" w:rsidRPr="00820146" w:rsidRDefault="00413188" w:rsidP="008B709E">
            <w:pPr>
              <w:suppressAutoHyphens/>
              <w:rPr>
                <w:rFonts w:eastAsia="Calibri" w:cs="Times New Roman"/>
                <w:iCs/>
                <w:szCs w:val="24"/>
              </w:rPr>
            </w:pPr>
            <w:r w:rsidRPr="00820146">
              <w:rPr>
                <w:rFonts w:eastAsia="Calibri" w:cs="Times New Roman"/>
                <w:bCs/>
                <w:iCs/>
                <w:szCs w:val="24"/>
              </w:rPr>
              <w:t>стандарты антикоррупционного поведения и последствия его нарушения</w:t>
            </w:r>
          </w:p>
        </w:tc>
      </w:tr>
      <w:tr w:rsidR="005342D1" w:rsidRPr="00820146" w14:paraId="5FE89EC3" w14:textId="77777777" w:rsidTr="00820146">
        <w:trPr>
          <w:trHeight w:val="20"/>
        </w:trPr>
        <w:tc>
          <w:tcPr>
            <w:tcW w:w="427" w:type="pct"/>
            <w:vMerge w:val="restart"/>
          </w:tcPr>
          <w:p w14:paraId="43E91C8B" w14:textId="77777777" w:rsidR="00140EB3" w:rsidRPr="00820146" w:rsidRDefault="00140EB3" w:rsidP="008B709E">
            <w:pPr>
              <w:jc w:val="center"/>
              <w:rPr>
                <w:rFonts w:eastAsia="Calibri" w:cs="Times New Roman"/>
                <w:iCs/>
                <w:szCs w:val="24"/>
              </w:rPr>
            </w:pPr>
            <w:r w:rsidRPr="00820146">
              <w:rPr>
                <w:rFonts w:eastAsia="Calibri" w:cs="Times New Roman"/>
                <w:iCs/>
                <w:szCs w:val="24"/>
              </w:rPr>
              <w:t>ОК 07</w:t>
            </w:r>
          </w:p>
        </w:tc>
        <w:tc>
          <w:tcPr>
            <w:tcW w:w="774" w:type="pct"/>
            <w:vMerge w:val="restart"/>
          </w:tcPr>
          <w:p w14:paraId="60F8E50C" w14:textId="77777777" w:rsidR="00140EB3" w:rsidRPr="00820146" w:rsidRDefault="00140EB3" w:rsidP="008B709E">
            <w:pPr>
              <w:suppressAutoHyphens/>
              <w:rPr>
                <w:rFonts w:eastAsia="Calibri" w:cs="Times New Roman"/>
                <w:szCs w:val="24"/>
              </w:rPr>
            </w:pPr>
            <w:r w:rsidRPr="00820146">
              <w:rPr>
                <w:rFonts w:eastAsia="Calibri" w:cs="Times New Roman"/>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799" w:type="pct"/>
            <w:shd w:val="clear" w:color="auto" w:fill="auto"/>
          </w:tcPr>
          <w:p w14:paraId="4777F46C" w14:textId="77777777" w:rsidR="00140EB3" w:rsidRPr="00820146" w:rsidRDefault="00140EB3" w:rsidP="008B709E">
            <w:pPr>
              <w:suppressAutoHyphens/>
              <w:rPr>
                <w:rFonts w:eastAsia="Calibri" w:cs="Times New Roman"/>
                <w:iCs/>
                <w:szCs w:val="24"/>
              </w:rPr>
            </w:pPr>
            <w:r w:rsidRPr="00820146">
              <w:rPr>
                <w:rFonts w:eastAsia="Calibri" w:cs="Times New Roman"/>
                <w:b/>
                <w:bCs/>
                <w:iCs/>
                <w:szCs w:val="24"/>
              </w:rPr>
              <w:t xml:space="preserve">Умения: </w:t>
            </w:r>
          </w:p>
        </w:tc>
      </w:tr>
      <w:tr w:rsidR="005342D1" w:rsidRPr="00820146" w14:paraId="55090C3F" w14:textId="77777777" w:rsidTr="00820146">
        <w:trPr>
          <w:trHeight w:val="20"/>
        </w:trPr>
        <w:tc>
          <w:tcPr>
            <w:tcW w:w="427" w:type="pct"/>
            <w:vMerge/>
          </w:tcPr>
          <w:p w14:paraId="7A1F7C46" w14:textId="77777777" w:rsidR="00413188" w:rsidRPr="00820146" w:rsidRDefault="00413188" w:rsidP="008B709E">
            <w:pPr>
              <w:jc w:val="center"/>
              <w:rPr>
                <w:rFonts w:eastAsia="Calibri" w:cs="Times New Roman"/>
                <w:iCs/>
                <w:szCs w:val="24"/>
              </w:rPr>
            </w:pPr>
          </w:p>
        </w:tc>
        <w:tc>
          <w:tcPr>
            <w:tcW w:w="774" w:type="pct"/>
            <w:vMerge/>
          </w:tcPr>
          <w:p w14:paraId="24EF76AD" w14:textId="77777777" w:rsidR="00413188" w:rsidRPr="00820146" w:rsidRDefault="00413188" w:rsidP="008B709E">
            <w:pPr>
              <w:suppressAutoHyphens/>
              <w:rPr>
                <w:rFonts w:eastAsia="Calibri" w:cs="Times New Roman"/>
                <w:szCs w:val="24"/>
              </w:rPr>
            </w:pPr>
          </w:p>
        </w:tc>
        <w:tc>
          <w:tcPr>
            <w:tcW w:w="3799" w:type="pct"/>
            <w:shd w:val="clear" w:color="auto" w:fill="auto"/>
          </w:tcPr>
          <w:p w14:paraId="0CD1507A" w14:textId="77777777" w:rsidR="00413188" w:rsidRPr="00820146" w:rsidRDefault="00413188" w:rsidP="008B709E">
            <w:pPr>
              <w:suppressAutoHyphens/>
              <w:rPr>
                <w:rFonts w:eastAsia="Calibri" w:cs="Times New Roman"/>
                <w:b/>
                <w:bCs/>
                <w:iCs/>
                <w:szCs w:val="24"/>
              </w:rPr>
            </w:pPr>
            <w:r w:rsidRPr="00820146">
              <w:rPr>
                <w:rFonts w:eastAsia="Calibri" w:cs="Times New Roman"/>
                <w:bCs/>
                <w:iCs/>
                <w:szCs w:val="24"/>
              </w:rPr>
              <w:t>соблюдать нормы экологической безопасности</w:t>
            </w:r>
          </w:p>
        </w:tc>
      </w:tr>
      <w:tr w:rsidR="005342D1" w:rsidRPr="00820146" w14:paraId="3E734261" w14:textId="77777777" w:rsidTr="00820146">
        <w:trPr>
          <w:trHeight w:val="20"/>
        </w:trPr>
        <w:tc>
          <w:tcPr>
            <w:tcW w:w="427" w:type="pct"/>
            <w:vMerge/>
          </w:tcPr>
          <w:p w14:paraId="5727A201" w14:textId="77777777" w:rsidR="00413188" w:rsidRPr="00820146" w:rsidRDefault="00413188" w:rsidP="008B709E">
            <w:pPr>
              <w:jc w:val="center"/>
              <w:rPr>
                <w:rFonts w:eastAsia="Calibri" w:cs="Times New Roman"/>
                <w:iCs/>
                <w:szCs w:val="24"/>
              </w:rPr>
            </w:pPr>
          </w:p>
        </w:tc>
        <w:tc>
          <w:tcPr>
            <w:tcW w:w="774" w:type="pct"/>
            <w:vMerge/>
          </w:tcPr>
          <w:p w14:paraId="267EE764" w14:textId="77777777" w:rsidR="00413188" w:rsidRPr="00820146" w:rsidRDefault="00413188" w:rsidP="008B709E">
            <w:pPr>
              <w:suppressAutoHyphens/>
              <w:rPr>
                <w:rFonts w:eastAsia="Calibri" w:cs="Times New Roman"/>
                <w:szCs w:val="24"/>
              </w:rPr>
            </w:pPr>
          </w:p>
        </w:tc>
        <w:tc>
          <w:tcPr>
            <w:tcW w:w="3799" w:type="pct"/>
            <w:shd w:val="clear" w:color="auto" w:fill="auto"/>
          </w:tcPr>
          <w:p w14:paraId="57BB1075" w14:textId="33BDE7CA" w:rsidR="00413188" w:rsidRPr="00820146" w:rsidRDefault="00413188" w:rsidP="008B709E">
            <w:pPr>
              <w:suppressAutoHyphens/>
              <w:rPr>
                <w:rFonts w:eastAsia="Calibri" w:cs="Times New Roman"/>
                <w:b/>
                <w:bCs/>
                <w:iCs/>
                <w:szCs w:val="24"/>
              </w:rPr>
            </w:pPr>
            <w:r w:rsidRPr="00820146">
              <w:rPr>
                <w:rFonts w:eastAsia="Calibri" w:cs="Times New Roman"/>
                <w:bCs/>
                <w:iCs/>
                <w:szCs w:val="24"/>
              </w:rPr>
              <w:t xml:space="preserve">определять направления ресурсосбережения в рамках профессиональной деятельности по </w:t>
            </w:r>
            <w:r w:rsidR="00A703C1" w:rsidRPr="00820146">
              <w:rPr>
                <w:rFonts w:eastAsia="Calibri" w:cs="Times New Roman"/>
                <w:bCs/>
                <w:iCs/>
                <w:szCs w:val="24"/>
              </w:rPr>
              <w:t>специальности</w:t>
            </w:r>
          </w:p>
        </w:tc>
      </w:tr>
      <w:tr w:rsidR="005342D1" w:rsidRPr="00820146" w14:paraId="5C461E86" w14:textId="77777777" w:rsidTr="00820146">
        <w:trPr>
          <w:trHeight w:val="20"/>
        </w:trPr>
        <w:tc>
          <w:tcPr>
            <w:tcW w:w="427" w:type="pct"/>
            <w:vMerge/>
          </w:tcPr>
          <w:p w14:paraId="66C64FF6" w14:textId="77777777" w:rsidR="00413188" w:rsidRPr="00820146" w:rsidRDefault="00413188" w:rsidP="008B709E">
            <w:pPr>
              <w:jc w:val="center"/>
              <w:rPr>
                <w:rFonts w:eastAsia="Calibri" w:cs="Times New Roman"/>
                <w:iCs/>
                <w:szCs w:val="24"/>
              </w:rPr>
            </w:pPr>
          </w:p>
        </w:tc>
        <w:tc>
          <w:tcPr>
            <w:tcW w:w="774" w:type="pct"/>
            <w:vMerge/>
          </w:tcPr>
          <w:p w14:paraId="60F69091" w14:textId="77777777" w:rsidR="00413188" w:rsidRPr="00820146" w:rsidRDefault="00413188" w:rsidP="008B709E">
            <w:pPr>
              <w:suppressAutoHyphens/>
              <w:rPr>
                <w:rFonts w:eastAsia="Calibri" w:cs="Times New Roman"/>
                <w:szCs w:val="24"/>
              </w:rPr>
            </w:pPr>
          </w:p>
        </w:tc>
        <w:tc>
          <w:tcPr>
            <w:tcW w:w="3799" w:type="pct"/>
            <w:shd w:val="clear" w:color="auto" w:fill="auto"/>
          </w:tcPr>
          <w:p w14:paraId="3715D982" w14:textId="77777777" w:rsidR="00413188" w:rsidRPr="00820146" w:rsidRDefault="00413188" w:rsidP="008B709E">
            <w:pPr>
              <w:suppressAutoHyphens/>
              <w:rPr>
                <w:rFonts w:eastAsia="Calibri" w:cs="Times New Roman"/>
                <w:bCs/>
                <w:iCs/>
                <w:szCs w:val="24"/>
              </w:rPr>
            </w:pPr>
            <w:r w:rsidRPr="00820146">
              <w:rPr>
                <w:rFonts w:eastAsia="Calibri" w:cs="Times New Roman"/>
                <w:bCs/>
                <w:iCs/>
                <w:szCs w:val="24"/>
              </w:rPr>
              <w:t>организовывать профессиональную деятельность с соблюдением принципов бережливого производства</w:t>
            </w:r>
          </w:p>
        </w:tc>
      </w:tr>
      <w:tr w:rsidR="005342D1" w:rsidRPr="00820146" w14:paraId="2C44E2F8" w14:textId="77777777" w:rsidTr="00820146">
        <w:trPr>
          <w:trHeight w:val="20"/>
        </w:trPr>
        <w:tc>
          <w:tcPr>
            <w:tcW w:w="427" w:type="pct"/>
            <w:vMerge/>
          </w:tcPr>
          <w:p w14:paraId="090DF3C4" w14:textId="77777777" w:rsidR="00413188" w:rsidRPr="00820146" w:rsidRDefault="00413188" w:rsidP="008B709E">
            <w:pPr>
              <w:jc w:val="center"/>
              <w:rPr>
                <w:rFonts w:eastAsia="Calibri" w:cs="Times New Roman"/>
                <w:iCs/>
                <w:szCs w:val="24"/>
              </w:rPr>
            </w:pPr>
          </w:p>
        </w:tc>
        <w:tc>
          <w:tcPr>
            <w:tcW w:w="774" w:type="pct"/>
            <w:vMerge/>
          </w:tcPr>
          <w:p w14:paraId="774D6E0E" w14:textId="77777777" w:rsidR="00413188" w:rsidRPr="00820146" w:rsidRDefault="00413188" w:rsidP="008B709E">
            <w:pPr>
              <w:suppressAutoHyphens/>
              <w:rPr>
                <w:rFonts w:eastAsia="Calibri" w:cs="Times New Roman"/>
                <w:szCs w:val="24"/>
              </w:rPr>
            </w:pPr>
          </w:p>
        </w:tc>
        <w:tc>
          <w:tcPr>
            <w:tcW w:w="3799" w:type="pct"/>
            <w:shd w:val="clear" w:color="auto" w:fill="auto"/>
          </w:tcPr>
          <w:p w14:paraId="1667EEE7" w14:textId="77777777" w:rsidR="00413188" w:rsidRPr="00820146" w:rsidRDefault="00413188" w:rsidP="008B709E">
            <w:pPr>
              <w:suppressAutoHyphens/>
              <w:rPr>
                <w:rFonts w:eastAsia="Calibri" w:cs="Times New Roman"/>
                <w:b/>
                <w:bCs/>
                <w:iCs/>
                <w:szCs w:val="24"/>
              </w:rPr>
            </w:pPr>
            <w:r w:rsidRPr="00820146">
              <w:rPr>
                <w:rFonts w:eastAsia="Calibri" w:cs="Times New Roman"/>
                <w:bCs/>
                <w:iCs/>
                <w:szCs w:val="24"/>
              </w:rPr>
              <w:t>организовывать профессиональную деятельность с учетом знаний об изменении климатических условий региона</w:t>
            </w:r>
          </w:p>
        </w:tc>
      </w:tr>
      <w:tr w:rsidR="005342D1" w:rsidRPr="00820146" w14:paraId="1A1CE715" w14:textId="77777777" w:rsidTr="00820146">
        <w:trPr>
          <w:trHeight w:val="20"/>
        </w:trPr>
        <w:tc>
          <w:tcPr>
            <w:tcW w:w="427" w:type="pct"/>
            <w:vMerge/>
          </w:tcPr>
          <w:p w14:paraId="69C40FC5" w14:textId="77777777" w:rsidR="00413188" w:rsidRPr="00820146" w:rsidRDefault="00413188" w:rsidP="008B709E">
            <w:pPr>
              <w:jc w:val="center"/>
              <w:rPr>
                <w:rFonts w:eastAsia="Calibri" w:cs="Times New Roman"/>
                <w:iCs/>
                <w:szCs w:val="24"/>
              </w:rPr>
            </w:pPr>
          </w:p>
        </w:tc>
        <w:tc>
          <w:tcPr>
            <w:tcW w:w="774" w:type="pct"/>
            <w:vMerge/>
          </w:tcPr>
          <w:p w14:paraId="219DE3F1" w14:textId="77777777" w:rsidR="00413188" w:rsidRPr="00820146" w:rsidRDefault="00413188" w:rsidP="008B709E">
            <w:pPr>
              <w:suppressAutoHyphens/>
              <w:rPr>
                <w:rFonts w:eastAsia="Calibri" w:cs="Times New Roman"/>
                <w:szCs w:val="24"/>
              </w:rPr>
            </w:pPr>
          </w:p>
        </w:tc>
        <w:tc>
          <w:tcPr>
            <w:tcW w:w="3799" w:type="pct"/>
            <w:shd w:val="clear" w:color="auto" w:fill="auto"/>
          </w:tcPr>
          <w:p w14:paraId="0F0A52F3" w14:textId="77777777" w:rsidR="00413188" w:rsidRPr="00820146" w:rsidRDefault="00413188" w:rsidP="008B709E">
            <w:pPr>
              <w:suppressAutoHyphens/>
              <w:rPr>
                <w:rFonts w:eastAsia="Calibri" w:cs="Times New Roman"/>
                <w:bCs/>
                <w:iCs/>
                <w:szCs w:val="24"/>
              </w:rPr>
            </w:pPr>
            <w:r w:rsidRPr="00820146">
              <w:rPr>
                <w:rFonts w:eastAsia="Calibri" w:cs="Times New Roman"/>
                <w:iCs/>
                <w:szCs w:val="24"/>
              </w:rPr>
              <w:t>эффективно действовать в чрезвычайных ситуациях</w:t>
            </w:r>
          </w:p>
        </w:tc>
      </w:tr>
      <w:tr w:rsidR="005342D1" w:rsidRPr="00820146" w14:paraId="48249805" w14:textId="77777777" w:rsidTr="00820146">
        <w:trPr>
          <w:trHeight w:val="20"/>
        </w:trPr>
        <w:tc>
          <w:tcPr>
            <w:tcW w:w="427" w:type="pct"/>
            <w:vMerge/>
          </w:tcPr>
          <w:p w14:paraId="61D9C9F3" w14:textId="77777777" w:rsidR="00140EB3" w:rsidRPr="00820146" w:rsidRDefault="00140EB3" w:rsidP="008B709E">
            <w:pPr>
              <w:jc w:val="center"/>
              <w:rPr>
                <w:rFonts w:eastAsia="Calibri" w:cs="Times New Roman"/>
                <w:iCs/>
                <w:szCs w:val="24"/>
              </w:rPr>
            </w:pPr>
          </w:p>
        </w:tc>
        <w:tc>
          <w:tcPr>
            <w:tcW w:w="774" w:type="pct"/>
            <w:vMerge/>
          </w:tcPr>
          <w:p w14:paraId="7B254764" w14:textId="77777777" w:rsidR="00140EB3" w:rsidRPr="00820146" w:rsidRDefault="00140EB3" w:rsidP="008B709E">
            <w:pPr>
              <w:suppressAutoHyphens/>
              <w:rPr>
                <w:rFonts w:eastAsia="Calibri" w:cs="Times New Roman"/>
                <w:szCs w:val="24"/>
              </w:rPr>
            </w:pPr>
          </w:p>
        </w:tc>
        <w:tc>
          <w:tcPr>
            <w:tcW w:w="3799" w:type="pct"/>
            <w:shd w:val="clear" w:color="auto" w:fill="auto"/>
          </w:tcPr>
          <w:p w14:paraId="6030B88B" w14:textId="77777777" w:rsidR="00140EB3" w:rsidRPr="00820146" w:rsidRDefault="00140EB3" w:rsidP="008B709E">
            <w:pPr>
              <w:suppressAutoHyphens/>
              <w:rPr>
                <w:rFonts w:eastAsia="Calibri" w:cs="Times New Roman"/>
                <w:bCs/>
                <w:iCs/>
                <w:szCs w:val="24"/>
              </w:rPr>
            </w:pPr>
            <w:r w:rsidRPr="00820146">
              <w:rPr>
                <w:rFonts w:eastAsia="Calibri" w:cs="Times New Roman"/>
                <w:b/>
                <w:bCs/>
                <w:iCs/>
                <w:szCs w:val="24"/>
              </w:rPr>
              <w:t>Знания:</w:t>
            </w:r>
          </w:p>
        </w:tc>
      </w:tr>
      <w:tr w:rsidR="005342D1" w:rsidRPr="00820146" w14:paraId="5C8D3F8B" w14:textId="77777777" w:rsidTr="00820146">
        <w:trPr>
          <w:trHeight w:val="20"/>
        </w:trPr>
        <w:tc>
          <w:tcPr>
            <w:tcW w:w="427" w:type="pct"/>
            <w:vMerge/>
          </w:tcPr>
          <w:p w14:paraId="3EE8C465" w14:textId="77777777" w:rsidR="00413188" w:rsidRPr="00820146" w:rsidRDefault="00413188" w:rsidP="008B709E">
            <w:pPr>
              <w:jc w:val="center"/>
              <w:rPr>
                <w:rFonts w:eastAsia="Calibri" w:cs="Times New Roman"/>
                <w:iCs/>
                <w:szCs w:val="24"/>
              </w:rPr>
            </w:pPr>
          </w:p>
        </w:tc>
        <w:tc>
          <w:tcPr>
            <w:tcW w:w="774" w:type="pct"/>
            <w:vMerge/>
          </w:tcPr>
          <w:p w14:paraId="02C32299" w14:textId="77777777" w:rsidR="00413188" w:rsidRPr="00820146" w:rsidRDefault="00413188" w:rsidP="008B709E">
            <w:pPr>
              <w:suppressAutoHyphens/>
              <w:rPr>
                <w:rFonts w:eastAsia="Calibri" w:cs="Times New Roman"/>
                <w:szCs w:val="24"/>
              </w:rPr>
            </w:pPr>
          </w:p>
        </w:tc>
        <w:tc>
          <w:tcPr>
            <w:tcW w:w="3799" w:type="pct"/>
            <w:shd w:val="clear" w:color="auto" w:fill="auto"/>
          </w:tcPr>
          <w:p w14:paraId="5A391FFE" w14:textId="77777777" w:rsidR="00413188" w:rsidRPr="00820146" w:rsidRDefault="00413188" w:rsidP="008B709E">
            <w:pPr>
              <w:suppressAutoHyphens/>
              <w:rPr>
                <w:rFonts w:eastAsia="Calibri" w:cs="Times New Roman"/>
                <w:b/>
                <w:bCs/>
                <w:iCs/>
                <w:szCs w:val="24"/>
              </w:rPr>
            </w:pPr>
            <w:r w:rsidRPr="00820146">
              <w:rPr>
                <w:rFonts w:eastAsia="Calibri" w:cs="Times New Roman"/>
                <w:bCs/>
                <w:iCs/>
                <w:szCs w:val="24"/>
              </w:rPr>
              <w:t xml:space="preserve">правила экологической безопасности при ведении профессиональной деятельности </w:t>
            </w:r>
          </w:p>
        </w:tc>
      </w:tr>
      <w:tr w:rsidR="005342D1" w:rsidRPr="00820146" w14:paraId="52300F94" w14:textId="77777777" w:rsidTr="00820146">
        <w:trPr>
          <w:trHeight w:val="20"/>
        </w:trPr>
        <w:tc>
          <w:tcPr>
            <w:tcW w:w="427" w:type="pct"/>
            <w:vMerge/>
          </w:tcPr>
          <w:p w14:paraId="31CBA365" w14:textId="77777777" w:rsidR="00413188" w:rsidRPr="00820146" w:rsidRDefault="00413188" w:rsidP="008B709E">
            <w:pPr>
              <w:jc w:val="center"/>
              <w:rPr>
                <w:rFonts w:eastAsia="Calibri" w:cs="Times New Roman"/>
                <w:iCs/>
                <w:szCs w:val="24"/>
              </w:rPr>
            </w:pPr>
          </w:p>
        </w:tc>
        <w:tc>
          <w:tcPr>
            <w:tcW w:w="774" w:type="pct"/>
            <w:vMerge/>
          </w:tcPr>
          <w:p w14:paraId="6C4822BE" w14:textId="77777777" w:rsidR="00413188" w:rsidRPr="00820146" w:rsidRDefault="00413188" w:rsidP="008B709E">
            <w:pPr>
              <w:suppressAutoHyphens/>
              <w:rPr>
                <w:rFonts w:eastAsia="Calibri" w:cs="Times New Roman"/>
                <w:szCs w:val="24"/>
              </w:rPr>
            </w:pPr>
          </w:p>
        </w:tc>
        <w:tc>
          <w:tcPr>
            <w:tcW w:w="3799" w:type="pct"/>
            <w:shd w:val="clear" w:color="auto" w:fill="auto"/>
          </w:tcPr>
          <w:p w14:paraId="456BC34C" w14:textId="77777777" w:rsidR="00413188" w:rsidRPr="00820146" w:rsidRDefault="00413188" w:rsidP="008B709E">
            <w:pPr>
              <w:suppressAutoHyphens/>
              <w:rPr>
                <w:rFonts w:eastAsia="Calibri" w:cs="Times New Roman"/>
                <w:b/>
                <w:bCs/>
                <w:iCs/>
                <w:szCs w:val="24"/>
              </w:rPr>
            </w:pPr>
            <w:r w:rsidRPr="00820146">
              <w:rPr>
                <w:rFonts w:eastAsia="Calibri" w:cs="Times New Roman"/>
                <w:bCs/>
                <w:iCs/>
                <w:szCs w:val="24"/>
              </w:rPr>
              <w:t>основные ресурсы, задействованные в профессиональной деятельности</w:t>
            </w:r>
          </w:p>
        </w:tc>
      </w:tr>
      <w:tr w:rsidR="005342D1" w:rsidRPr="00820146" w14:paraId="7A165A8C" w14:textId="77777777" w:rsidTr="00820146">
        <w:trPr>
          <w:trHeight w:val="20"/>
        </w:trPr>
        <w:tc>
          <w:tcPr>
            <w:tcW w:w="427" w:type="pct"/>
            <w:vMerge/>
          </w:tcPr>
          <w:p w14:paraId="18D279DC" w14:textId="77777777" w:rsidR="00413188" w:rsidRPr="00820146" w:rsidRDefault="00413188" w:rsidP="008B709E">
            <w:pPr>
              <w:jc w:val="center"/>
              <w:rPr>
                <w:rFonts w:eastAsia="Calibri" w:cs="Times New Roman"/>
                <w:iCs/>
                <w:szCs w:val="24"/>
              </w:rPr>
            </w:pPr>
          </w:p>
        </w:tc>
        <w:tc>
          <w:tcPr>
            <w:tcW w:w="774" w:type="pct"/>
            <w:vMerge/>
          </w:tcPr>
          <w:p w14:paraId="5D999F46" w14:textId="77777777" w:rsidR="00413188" w:rsidRPr="00820146" w:rsidRDefault="00413188" w:rsidP="008B709E">
            <w:pPr>
              <w:suppressAutoHyphens/>
              <w:rPr>
                <w:rFonts w:eastAsia="Calibri" w:cs="Times New Roman"/>
                <w:szCs w:val="24"/>
              </w:rPr>
            </w:pPr>
          </w:p>
        </w:tc>
        <w:tc>
          <w:tcPr>
            <w:tcW w:w="3799" w:type="pct"/>
            <w:shd w:val="clear" w:color="auto" w:fill="auto"/>
          </w:tcPr>
          <w:p w14:paraId="72D89699" w14:textId="77777777" w:rsidR="00413188" w:rsidRPr="00820146" w:rsidRDefault="00413188" w:rsidP="008B709E">
            <w:pPr>
              <w:suppressAutoHyphens/>
              <w:rPr>
                <w:rFonts w:eastAsia="Calibri" w:cs="Times New Roman"/>
                <w:b/>
                <w:bCs/>
                <w:iCs/>
                <w:szCs w:val="24"/>
              </w:rPr>
            </w:pPr>
            <w:r w:rsidRPr="00820146">
              <w:rPr>
                <w:rFonts w:eastAsia="Calibri" w:cs="Times New Roman"/>
                <w:bCs/>
                <w:iCs/>
                <w:szCs w:val="24"/>
              </w:rPr>
              <w:t>пути обеспечения ресурсосбережения</w:t>
            </w:r>
          </w:p>
        </w:tc>
      </w:tr>
      <w:tr w:rsidR="005342D1" w:rsidRPr="00820146" w14:paraId="24F06541" w14:textId="77777777" w:rsidTr="00820146">
        <w:trPr>
          <w:trHeight w:val="20"/>
        </w:trPr>
        <w:tc>
          <w:tcPr>
            <w:tcW w:w="427" w:type="pct"/>
            <w:vMerge/>
          </w:tcPr>
          <w:p w14:paraId="469CAD83" w14:textId="77777777" w:rsidR="00413188" w:rsidRPr="00820146" w:rsidRDefault="00413188" w:rsidP="008B709E">
            <w:pPr>
              <w:jc w:val="center"/>
              <w:rPr>
                <w:rFonts w:eastAsia="Calibri" w:cs="Times New Roman"/>
                <w:iCs/>
                <w:szCs w:val="24"/>
              </w:rPr>
            </w:pPr>
          </w:p>
        </w:tc>
        <w:tc>
          <w:tcPr>
            <w:tcW w:w="774" w:type="pct"/>
            <w:vMerge/>
          </w:tcPr>
          <w:p w14:paraId="03B94FCA" w14:textId="77777777" w:rsidR="00413188" w:rsidRPr="00820146" w:rsidRDefault="00413188" w:rsidP="008B709E">
            <w:pPr>
              <w:suppressAutoHyphens/>
              <w:rPr>
                <w:rFonts w:eastAsia="Calibri" w:cs="Times New Roman"/>
                <w:szCs w:val="24"/>
              </w:rPr>
            </w:pPr>
          </w:p>
        </w:tc>
        <w:tc>
          <w:tcPr>
            <w:tcW w:w="3799" w:type="pct"/>
            <w:shd w:val="clear" w:color="auto" w:fill="auto"/>
          </w:tcPr>
          <w:p w14:paraId="04B16806" w14:textId="77777777" w:rsidR="00413188" w:rsidRPr="00820146" w:rsidRDefault="00413188" w:rsidP="008B709E">
            <w:pPr>
              <w:suppressAutoHyphens/>
              <w:rPr>
                <w:rFonts w:eastAsia="Calibri" w:cs="Times New Roman"/>
                <w:b/>
                <w:bCs/>
                <w:iCs/>
                <w:szCs w:val="24"/>
              </w:rPr>
            </w:pPr>
            <w:r w:rsidRPr="00820146">
              <w:rPr>
                <w:rFonts w:eastAsia="Calibri" w:cs="Times New Roman"/>
                <w:bCs/>
                <w:iCs/>
                <w:szCs w:val="24"/>
              </w:rPr>
              <w:t>принципы бережливого производства</w:t>
            </w:r>
          </w:p>
        </w:tc>
      </w:tr>
      <w:tr w:rsidR="005342D1" w:rsidRPr="00820146" w14:paraId="32FA490C" w14:textId="77777777" w:rsidTr="00820146">
        <w:trPr>
          <w:trHeight w:val="20"/>
        </w:trPr>
        <w:tc>
          <w:tcPr>
            <w:tcW w:w="427" w:type="pct"/>
            <w:vMerge/>
          </w:tcPr>
          <w:p w14:paraId="3569357F" w14:textId="77777777" w:rsidR="00413188" w:rsidRPr="00820146" w:rsidRDefault="00413188" w:rsidP="008B709E">
            <w:pPr>
              <w:jc w:val="center"/>
              <w:rPr>
                <w:rFonts w:eastAsia="Calibri" w:cs="Times New Roman"/>
                <w:iCs/>
                <w:szCs w:val="24"/>
              </w:rPr>
            </w:pPr>
          </w:p>
        </w:tc>
        <w:tc>
          <w:tcPr>
            <w:tcW w:w="774" w:type="pct"/>
            <w:vMerge/>
          </w:tcPr>
          <w:p w14:paraId="20361C89" w14:textId="77777777" w:rsidR="00413188" w:rsidRPr="00820146" w:rsidRDefault="00413188" w:rsidP="008B709E">
            <w:pPr>
              <w:suppressAutoHyphens/>
              <w:rPr>
                <w:rFonts w:eastAsia="Calibri" w:cs="Times New Roman"/>
                <w:szCs w:val="24"/>
              </w:rPr>
            </w:pPr>
          </w:p>
        </w:tc>
        <w:tc>
          <w:tcPr>
            <w:tcW w:w="3799" w:type="pct"/>
            <w:shd w:val="clear" w:color="auto" w:fill="auto"/>
          </w:tcPr>
          <w:p w14:paraId="07070292" w14:textId="77777777" w:rsidR="00413188" w:rsidRPr="00820146" w:rsidRDefault="00413188" w:rsidP="008B709E">
            <w:pPr>
              <w:suppressAutoHyphens/>
              <w:rPr>
                <w:rFonts w:eastAsia="Calibri" w:cs="Times New Roman"/>
                <w:b/>
                <w:iCs/>
                <w:szCs w:val="24"/>
              </w:rPr>
            </w:pPr>
            <w:r w:rsidRPr="00820146">
              <w:rPr>
                <w:rFonts w:eastAsia="Calibri" w:cs="Times New Roman"/>
                <w:bCs/>
                <w:iCs/>
                <w:szCs w:val="24"/>
              </w:rPr>
              <w:t>основные направления изменения климатических условий региона</w:t>
            </w:r>
          </w:p>
        </w:tc>
      </w:tr>
      <w:tr w:rsidR="005342D1" w:rsidRPr="00820146" w14:paraId="1D4E810A" w14:textId="77777777" w:rsidTr="00820146">
        <w:trPr>
          <w:trHeight w:val="20"/>
        </w:trPr>
        <w:tc>
          <w:tcPr>
            <w:tcW w:w="427" w:type="pct"/>
            <w:vMerge/>
          </w:tcPr>
          <w:p w14:paraId="46D11911" w14:textId="77777777" w:rsidR="00413188" w:rsidRPr="00820146" w:rsidRDefault="00413188" w:rsidP="008B709E">
            <w:pPr>
              <w:jc w:val="center"/>
              <w:rPr>
                <w:rFonts w:eastAsia="Calibri" w:cs="Times New Roman"/>
                <w:iCs/>
                <w:szCs w:val="24"/>
              </w:rPr>
            </w:pPr>
          </w:p>
        </w:tc>
        <w:tc>
          <w:tcPr>
            <w:tcW w:w="774" w:type="pct"/>
            <w:vMerge/>
          </w:tcPr>
          <w:p w14:paraId="5EBB747F" w14:textId="77777777" w:rsidR="00413188" w:rsidRPr="00820146" w:rsidRDefault="00413188" w:rsidP="008B709E">
            <w:pPr>
              <w:suppressAutoHyphens/>
              <w:rPr>
                <w:rFonts w:eastAsia="Calibri" w:cs="Times New Roman"/>
                <w:szCs w:val="24"/>
              </w:rPr>
            </w:pPr>
          </w:p>
        </w:tc>
        <w:tc>
          <w:tcPr>
            <w:tcW w:w="3799" w:type="pct"/>
            <w:shd w:val="clear" w:color="auto" w:fill="auto"/>
          </w:tcPr>
          <w:p w14:paraId="02E81A88" w14:textId="77777777" w:rsidR="00413188" w:rsidRPr="00820146" w:rsidRDefault="00413188" w:rsidP="008B709E">
            <w:pPr>
              <w:suppressAutoHyphens/>
              <w:rPr>
                <w:rFonts w:eastAsia="Calibri" w:cs="Times New Roman"/>
                <w:bCs/>
                <w:iCs/>
                <w:szCs w:val="24"/>
              </w:rPr>
            </w:pPr>
            <w:r w:rsidRPr="00820146">
              <w:rPr>
                <w:rFonts w:eastAsia="Calibri" w:cs="Times New Roman"/>
                <w:bCs/>
                <w:iCs/>
                <w:szCs w:val="24"/>
              </w:rPr>
              <w:t>правила поведения в чрезвычайных ситуациях</w:t>
            </w:r>
          </w:p>
        </w:tc>
      </w:tr>
      <w:tr w:rsidR="005342D1" w:rsidRPr="00820146" w14:paraId="5C64B8DB" w14:textId="77777777" w:rsidTr="00820146">
        <w:trPr>
          <w:trHeight w:val="20"/>
        </w:trPr>
        <w:tc>
          <w:tcPr>
            <w:tcW w:w="427" w:type="pct"/>
            <w:vMerge w:val="restart"/>
          </w:tcPr>
          <w:p w14:paraId="67B927DC" w14:textId="77777777" w:rsidR="00140EB3" w:rsidRPr="00820146" w:rsidRDefault="00140EB3" w:rsidP="008B709E">
            <w:pPr>
              <w:jc w:val="center"/>
              <w:rPr>
                <w:rFonts w:eastAsia="Calibri" w:cs="Times New Roman"/>
                <w:iCs/>
                <w:szCs w:val="24"/>
              </w:rPr>
            </w:pPr>
            <w:r w:rsidRPr="00820146">
              <w:rPr>
                <w:rFonts w:eastAsia="Calibri" w:cs="Times New Roman"/>
                <w:iCs/>
                <w:szCs w:val="24"/>
              </w:rPr>
              <w:t>ОК 08</w:t>
            </w:r>
          </w:p>
        </w:tc>
        <w:tc>
          <w:tcPr>
            <w:tcW w:w="774" w:type="pct"/>
            <w:vMerge w:val="restart"/>
          </w:tcPr>
          <w:p w14:paraId="453B21DA" w14:textId="77777777" w:rsidR="00140EB3" w:rsidRPr="00820146" w:rsidRDefault="00140EB3" w:rsidP="008B709E">
            <w:pPr>
              <w:rPr>
                <w:rFonts w:eastAsia="Calibri" w:cs="Times New Roman"/>
                <w:szCs w:val="24"/>
              </w:rPr>
            </w:pPr>
            <w:r w:rsidRPr="00820146">
              <w:rPr>
                <w:rFonts w:eastAsia="Calibri" w:cs="Times New Roman"/>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799" w:type="pct"/>
            <w:shd w:val="clear" w:color="auto" w:fill="auto"/>
          </w:tcPr>
          <w:p w14:paraId="088E7680" w14:textId="77777777" w:rsidR="00140EB3" w:rsidRPr="00820146" w:rsidRDefault="00140EB3" w:rsidP="008B709E">
            <w:pPr>
              <w:suppressAutoHyphens/>
              <w:rPr>
                <w:rFonts w:eastAsia="Calibri" w:cs="Times New Roman"/>
                <w:b/>
                <w:iCs/>
                <w:szCs w:val="24"/>
              </w:rPr>
            </w:pPr>
            <w:r w:rsidRPr="00820146">
              <w:rPr>
                <w:rFonts w:eastAsia="Calibri" w:cs="Times New Roman"/>
                <w:b/>
                <w:iCs/>
                <w:szCs w:val="24"/>
              </w:rPr>
              <w:t xml:space="preserve">Умения: </w:t>
            </w:r>
          </w:p>
        </w:tc>
      </w:tr>
      <w:tr w:rsidR="005342D1" w:rsidRPr="00820146" w14:paraId="7B995335" w14:textId="77777777" w:rsidTr="00820146">
        <w:trPr>
          <w:trHeight w:val="20"/>
        </w:trPr>
        <w:tc>
          <w:tcPr>
            <w:tcW w:w="427" w:type="pct"/>
            <w:vMerge/>
          </w:tcPr>
          <w:p w14:paraId="1F1497C8" w14:textId="77777777" w:rsidR="00413188" w:rsidRPr="00820146" w:rsidRDefault="00413188" w:rsidP="008B709E">
            <w:pPr>
              <w:jc w:val="center"/>
              <w:rPr>
                <w:rFonts w:eastAsia="Calibri" w:cs="Times New Roman"/>
                <w:iCs/>
                <w:szCs w:val="24"/>
              </w:rPr>
            </w:pPr>
          </w:p>
        </w:tc>
        <w:tc>
          <w:tcPr>
            <w:tcW w:w="774" w:type="pct"/>
            <w:vMerge/>
          </w:tcPr>
          <w:p w14:paraId="740F8E8C" w14:textId="77777777" w:rsidR="00413188" w:rsidRPr="00820146" w:rsidRDefault="00413188" w:rsidP="008B709E">
            <w:pPr>
              <w:rPr>
                <w:rFonts w:eastAsia="Calibri" w:cs="Times New Roman"/>
                <w:szCs w:val="24"/>
              </w:rPr>
            </w:pPr>
          </w:p>
        </w:tc>
        <w:tc>
          <w:tcPr>
            <w:tcW w:w="3799" w:type="pct"/>
            <w:shd w:val="clear" w:color="auto" w:fill="auto"/>
          </w:tcPr>
          <w:p w14:paraId="0E62B3D3" w14:textId="77777777" w:rsidR="00413188" w:rsidRPr="00820146" w:rsidRDefault="00413188" w:rsidP="008B709E">
            <w:pPr>
              <w:suppressAutoHyphens/>
              <w:rPr>
                <w:rFonts w:eastAsia="Calibri" w:cs="Times New Roman"/>
                <w:b/>
                <w:iCs/>
                <w:szCs w:val="24"/>
              </w:rPr>
            </w:pPr>
            <w:r w:rsidRPr="00820146">
              <w:rPr>
                <w:rFonts w:eastAsia="Calibri" w:cs="Times New Roman"/>
                <w:iCs/>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5342D1" w:rsidRPr="00820146" w14:paraId="08F35F27" w14:textId="77777777" w:rsidTr="00820146">
        <w:trPr>
          <w:trHeight w:val="20"/>
        </w:trPr>
        <w:tc>
          <w:tcPr>
            <w:tcW w:w="427" w:type="pct"/>
            <w:vMerge/>
          </w:tcPr>
          <w:p w14:paraId="441A02E0" w14:textId="77777777" w:rsidR="00413188" w:rsidRPr="00820146" w:rsidRDefault="00413188" w:rsidP="008B709E">
            <w:pPr>
              <w:jc w:val="center"/>
              <w:rPr>
                <w:rFonts w:eastAsia="Calibri" w:cs="Times New Roman"/>
                <w:iCs/>
                <w:szCs w:val="24"/>
              </w:rPr>
            </w:pPr>
          </w:p>
        </w:tc>
        <w:tc>
          <w:tcPr>
            <w:tcW w:w="774" w:type="pct"/>
            <w:vMerge/>
          </w:tcPr>
          <w:p w14:paraId="34ED377F" w14:textId="77777777" w:rsidR="00413188" w:rsidRPr="00820146" w:rsidRDefault="00413188" w:rsidP="008B709E">
            <w:pPr>
              <w:rPr>
                <w:rFonts w:eastAsia="Calibri" w:cs="Times New Roman"/>
                <w:szCs w:val="24"/>
              </w:rPr>
            </w:pPr>
          </w:p>
        </w:tc>
        <w:tc>
          <w:tcPr>
            <w:tcW w:w="3799" w:type="pct"/>
            <w:shd w:val="clear" w:color="auto" w:fill="auto"/>
          </w:tcPr>
          <w:p w14:paraId="6AA64D60" w14:textId="77777777" w:rsidR="00413188" w:rsidRPr="00820146" w:rsidRDefault="00413188" w:rsidP="008B709E">
            <w:pPr>
              <w:suppressAutoHyphens/>
              <w:rPr>
                <w:rFonts w:eastAsia="Calibri" w:cs="Times New Roman"/>
                <w:b/>
                <w:iCs/>
                <w:szCs w:val="24"/>
              </w:rPr>
            </w:pPr>
            <w:r w:rsidRPr="00820146">
              <w:rPr>
                <w:rFonts w:eastAsia="Calibri" w:cs="Times New Roman"/>
                <w:iCs/>
                <w:szCs w:val="24"/>
              </w:rPr>
              <w:t>применять рациональные приемы двигательных функций в профессиональной деятельности</w:t>
            </w:r>
          </w:p>
        </w:tc>
      </w:tr>
      <w:tr w:rsidR="005342D1" w:rsidRPr="00820146" w14:paraId="7CCC6E9D" w14:textId="77777777" w:rsidTr="00820146">
        <w:trPr>
          <w:trHeight w:val="20"/>
        </w:trPr>
        <w:tc>
          <w:tcPr>
            <w:tcW w:w="427" w:type="pct"/>
            <w:vMerge/>
          </w:tcPr>
          <w:p w14:paraId="7B9617A2" w14:textId="77777777" w:rsidR="00413188" w:rsidRPr="00820146" w:rsidRDefault="00413188" w:rsidP="008B709E">
            <w:pPr>
              <w:jc w:val="center"/>
              <w:rPr>
                <w:rFonts w:eastAsia="Calibri" w:cs="Times New Roman"/>
                <w:iCs/>
                <w:szCs w:val="24"/>
              </w:rPr>
            </w:pPr>
          </w:p>
        </w:tc>
        <w:tc>
          <w:tcPr>
            <w:tcW w:w="774" w:type="pct"/>
            <w:vMerge/>
          </w:tcPr>
          <w:p w14:paraId="48159218" w14:textId="77777777" w:rsidR="00413188" w:rsidRPr="00820146" w:rsidRDefault="00413188" w:rsidP="008B709E">
            <w:pPr>
              <w:rPr>
                <w:rFonts w:eastAsia="Calibri" w:cs="Times New Roman"/>
                <w:szCs w:val="24"/>
              </w:rPr>
            </w:pPr>
          </w:p>
        </w:tc>
        <w:tc>
          <w:tcPr>
            <w:tcW w:w="3799" w:type="pct"/>
            <w:shd w:val="clear" w:color="auto" w:fill="auto"/>
          </w:tcPr>
          <w:p w14:paraId="5556C4E5" w14:textId="377C5683" w:rsidR="00413188" w:rsidRPr="00820146" w:rsidRDefault="00413188" w:rsidP="008B709E">
            <w:pPr>
              <w:suppressAutoHyphens/>
              <w:rPr>
                <w:rFonts w:eastAsia="Calibri" w:cs="Times New Roman"/>
                <w:b/>
                <w:iCs/>
                <w:szCs w:val="24"/>
              </w:rPr>
            </w:pPr>
            <w:r w:rsidRPr="00820146">
              <w:rPr>
                <w:rFonts w:eastAsia="Calibri" w:cs="Times New Roman"/>
                <w:iCs/>
                <w:szCs w:val="24"/>
              </w:rPr>
              <w:t xml:space="preserve">пользоваться средствами профилактики перенапряжения, характерными для </w:t>
            </w:r>
            <w:proofErr w:type="gramStart"/>
            <w:r w:rsidRPr="00820146">
              <w:rPr>
                <w:rFonts w:eastAsia="Calibri" w:cs="Times New Roman"/>
                <w:iCs/>
                <w:szCs w:val="24"/>
              </w:rPr>
              <w:t xml:space="preserve">данной </w:t>
            </w:r>
            <w:r w:rsidR="00A703C1" w:rsidRPr="00820146">
              <w:rPr>
                <w:rFonts w:eastAsia="Calibri" w:cs="Times New Roman"/>
                <w:bCs/>
                <w:iCs/>
                <w:szCs w:val="24"/>
              </w:rPr>
              <w:t xml:space="preserve"> специальности</w:t>
            </w:r>
            <w:proofErr w:type="gramEnd"/>
          </w:p>
        </w:tc>
      </w:tr>
      <w:tr w:rsidR="005342D1" w:rsidRPr="00820146" w14:paraId="21A5ECC3" w14:textId="77777777" w:rsidTr="00820146">
        <w:trPr>
          <w:trHeight w:val="20"/>
        </w:trPr>
        <w:tc>
          <w:tcPr>
            <w:tcW w:w="427" w:type="pct"/>
            <w:vMerge/>
          </w:tcPr>
          <w:p w14:paraId="49BC6CAE" w14:textId="77777777" w:rsidR="00140EB3" w:rsidRPr="00820146" w:rsidRDefault="00140EB3" w:rsidP="008B709E">
            <w:pPr>
              <w:jc w:val="center"/>
              <w:rPr>
                <w:rFonts w:eastAsia="Calibri" w:cs="Times New Roman"/>
                <w:iCs/>
                <w:szCs w:val="24"/>
              </w:rPr>
            </w:pPr>
          </w:p>
        </w:tc>
        <w:tc>
          <w:tcPr>
            <w:tcW w:w="774" w:type="pct"/>
            <w:vMerge/>
          </w:tcPr>
          <w:p w14:paraId="5CA21B90" w14:textId="77777777" w:rsidR="00140EB3" w:rsidRPr="00820146" w:rsidRDefault="00140EB3" w:rsidP="008B709E">
            <w:pPr>
              <w:rPr>
                <w:rFonts w:eastAsia="Calibri" w:cs="Times New Roman"/>
                <w:szCs w:val="24"/>
              </w:rPr>
            </w:pPr>
          </w:p>
        </w:tc>
        <w:tc>
          <w:tcPr>
            <w:tcW w:w="3799" w:type="pct"/>
            <w:shd w:val="clear" w:color="auto" w:fill="auto"/>
          </w:tcPr>
          <w:p w14:paraId="520840AC" w14:textId="77777777" w:rsidR="00140EB3" w:rsidRPr="00820146" w:rsidRDefault="00140EB3" w:rsidP="008B709E">
            <w:pPr>
              <w:suppressAutoHyphens/>
              <w:rPr>
                <w:rFonts w:eastAsia="Calibri" w:cs="Times New Roman"/>
                <w:iCs/>
                <w:szCs w:val="24"/>
              </w:rPr>
            </w:pPr>
            <w:r w:rsidRPr="00820146">
              <w:rPr>
                <w:rFonts w:eastAsia="Calibri" w:cs="Times New Roman"/>
                <w:b/>
                <w:iCs/>
                <w:szCs w:val="24"/>
              </w:rPr>
              <w:t>Знания:</w:t>
            </w:r>
          </w:p>
        </w:tc>
      </w:tr>
      <w:tr w:rsidR="005342D1" w:rsidRPr="00820146" w14:paraId="40A96235" w14:textId="77777777" w:rsidTr="00820146">
        <w:trPr>
          <w:trHeight w:val="20"/>
        </w:trPr>
        <w:tc>
          <w:tcPr>
            <w:tcW w:w="427" w:type="pct"/>
            <w:vMerge/>
          </w:tcPr>
          <w:p w14:paraId="7578CC5A" w14:textId="77777777" w:rsidR="00413188" w:rsidRPr="00820146" w:rsidRDefault="00413188" w:rsidP="008B709E">
            <w:pPr>
              <w:jc w:val="center"/>
              <w:rPr>
                <w:rFonts w:eastAsia="Calibri" w:cs="Times New Roman"/>
                <w:iCs/>
                <w:szCs w:val="24"/>
              </w:rPr>
            </w:pPr>
          </w:p>
        </w:tc>
        <w:tc>
          <w:tcPr>
            <w:tcW w:w="774" w:type="pct"/>
            <w:vMerge/>
          </w:tcPr>
          <w:p w14:paraId="36449EE5" w14:textId="77777777" w:rsidR="00413188" w:rsidRPr="00820146" w:rsidRDefault="00413188" w:rsidP="008B709E">
            <w:pPr>
              <w:rPr>
                <w:rFonts w:eastAsia="Calibri" w:cs="Times New Roman"/>
                <w:szCs w:val="24"/>
              </w:rPr>
            </w:pPr>
          </w:p>
        </w:tc>
        <w:tc>
          <w:tcPr>
            <w:tcW w:w="3799" w:type="pct"/>
            <w:shd w:val="clear" w:color="auto" w:fill="auto"/>
          </w:tcPr>
          <w:p w14:paraId="1E305E96" w14:textId="77777777" w:rsidR="00413188" w:rsidRPr="00820146" w:rsidRDefault="00413188" w:rsidP="008B709E">
            <w:pPr>
              <w:suppressAutoHyphens/>
              <w:rPr>
                <w:rFonts w:eastAsia="Calibri" w:cs="Times New Roman"/>
                <w:b/>
                <w:iCs/>
                <w:szCs w:val="24"/>
              </w:rPr>
            </w:pPr>
            <w:r w:rsidRPr="00820146">
              <w:rPr>
                <w:rFonts w:eastAsia="Calibri" w:cs="Times New Roman"/>
                <w:iCs/>
                <w:szCs w:val="24"/>
              </w:rPr>
              <w:t>роль физической культуры в общекультурном, профессиональном и социальном развитии человека</w:t>
            </w:r>
          </w:p>
        </w:tc>
      </w:tr>
      <w:tr w:rsidR="005342D1" w:rsidRPr="00820146" w14:paraId="120C54BC" w14:textId="77777777" w:rsidTr="00820146">
        <w:trPr>
          <w:trHeight w:val="20"/>
        </w:trPr>
        <w:tc>
          <w:tcPr>
            <w:tcW w:w="427" w:type="pct"/>
            <w:vMerge/>
          </w:tcPr>
          <w:p w14:paraId="3D2955B2" w14:textId="77777777" w:rsidR="00413188" w:rsidRPr="00820146" w:rsidRDefault="00413188" w:rsidP="008B709E">
            <w:pPr>
              <w:jc w:val="center"/>
              <w:rPr>
                <w:rFonts w:eastAsia="Calibri" w:cs="Times New Roman"/>
                <w:iCs/>
                <w:szCs w:val="24"/>
              </w:rPr>
            </w:pPr>
          </w:p>
        </w:tc>
        <w:tc>
          <w:tcPr>
            <w:tcW w:w="774" w:type="pct"/>
            <w:vMerge/>
          </w:tcPr>
          <w:p w14:paraId="75C965ED" w14:textId="77777777" w:rsidR="00413188" w:rsidRPr="00820146" w:rsidRDefault="00413188" w:rsidP="008B709E">
            <w:pPr>
              <w:suppressAutoHyphens/>
              <w:jc w:val="both"/>
              <w:rPr>
                <w:rFonts w:eastAsia="Calibri" w:cs="Times New Roman"/>
                <w:szCs w:val="24"/>
              </w:rPr>
            </w:pPr>
          </w:p>
        </w:tc>
        <w:tc>
          <w:tcPr>
            <w:tcW w:w="3799" w:type="pct"/>
            <w:shd w:val="clear" w:color="auto" w:fill="auto"/>
          </w:tcPr>
          <w:p w14:paraId="34D95E88" w14:textId="77777777" w:rsidR="00413188" w:rsidRPr="00820146" w:rsidRDefault="00413188" w:rsidP="008B709E">
            <w:pPr>
              <w:suppressAutoHyphens/>
              <w:rPr>
                <w:rFonts w:eastAsia="Calibri" w:cs="Times New Roman"/>
                <w:iCs/>
                <w:szCs w:val="24"/>
              </w:rPr>
            </w:pPr>
            <w:r w:rsidRPr="00820146">
              <w:rPr>
                <w:rFonts w:eastAsia="Calibri" w:cs="Times New Roman"/>
                <w:iCs/>
                <w:szCs w:val="24"/>
              </w:rPr>
              <w:t>основы здорового образа жизни</w:t>
            </w:r>
          </w:p>
        </w:tc>
      </w:tr>
      <w:tr w:rsidR="005342D1" w:rsidRPr="00820146" w14:paraId="63E84E9A" w14:textId="77777777" w:rsidTr="00820146">
        <w:trPr>
          <w:trHeight w:val="20"/>
        </w:trPr>
        <w:tc>
          <w:tcPr>
            <w:tcW w:w="427" w:type="pct"/>
            <w:vMerge/>
          </w:tcPr>
          <w:p w14:paraId="7E1B7527" w14:textId="77777777" w:rsidR="00413188" w:rsidRPr="00820146" w:rsidRDefault="00413188" w:rsidP="008B709E">
            <w:pPr>
              <w:jc w:val="center"/>
              <w:rPr>
                <w:rFonts w:eastAsia="Calibri" w:cs="Times New Roman"/>
                <w:iCs/>
                <w:szCs w:val="24"/>
              </w:rPr>
            </w:pPr>
          </w:p>
        </w:tc>
        <w:tc>
          <w:tcPr>
            <w:tcW w:w="774" w:type="pct"/>
            <w:vMerge/>
          </w:tcPr>
          <w:p w14:paraId="7E6A5698" w14:textId="77777777" w:rsidR="00413188" w:rsidRPr="00820146" w:rsidRDefault="00413188" w:rsidP="008B709E">
            <w:pPr>
              <w:suppressAutoHyphens/>
              <w:jc w:val="both"/>
              <w:rPr>
                <w:rFonts w:eastAsia="Calibri" w:cs="Times New Roman"/>
                <w:szCs w:val="24"/>
              </w:rPr>
            </w:pPr>
          </w:p>
        </w:tc>
        <w:tc>
          <w:tcPr>
            <w:tcW w:w="3799" w:type="pct"/>
            <w:shd w:val="clear" w:color="auto" w:fill="auto"/>
          </w:tcPr>
          <w:p w14:paraId="34094D54" w14:textId="4BE53E2E" w:rsidR="00413188" w:rsidRPr="00820146" w:rsidRDefault="00413188" w:rsidP="008B709E">
            <w:pPr>
              <w:suppressAutoHyphens/>
              <w:rPr>
                <w:rFonts w:eastAsia="Calibri" w:cs="Times New Roman"/>
                <w:iCs/>
                <w:szCs w:val="24"/>
              </w:rPr>
            </w:pPr>
            <w:r w:rsidRPr="00820146">
              <w:rPr>
                <w:rFonts w:eastAsia="Calibri" w:cs="Times New Roman"/>
                <w:iCs/>
                <w:szCs w:val="24"/>
              </w:rPr>
              <w:t xml:space="preserve">условия профессиональной деятельности и зоны риска физического здоровья </w:t>
            </w:r>
            <w:proofErr w:type="gramStart"/>
            <w:r w:rsidRPr="00820146">
              <w:rPr>
                <w:rFonts w:eastAsia="Calibri" w:cs="Times New Roman"/>
                <w:iCs/>
                <w:szCs w:val="24"/>
              </w:rPr>
              <w:t xml:space="preserve">для </w:t>
            </w:r>
            <w:r w:rsidR="00A703C1" w:rsidRPr="00820146">
              <w:rPr>
                <w:rFonts w:eastAsia="Calibri" w:cs="Times New Roman"/>
                <w:bCs/>
                <w:iCs/>
                <w:szCs w:val="24"/>
              </w:rPr>
              <w:t xml:space="preserve"> специальности</w:t>
            </w:r>
            <w:proofErr w:type="gramEnd"/>
          </w:p>
        </w:tc>
      </w:tr>
      <w:tr w:rsidR="005342D1" w:rsidRPr="00820146" w14:paraId="4925E486" w14:textId="77777777" w:rsidTr="00820146">
        <w:trPr>
          <w:trHeight w:val="20"/>
        </w:trPr>
        <w:tc>
          <w:tcPr>
            <w:tcW w:w="427" w:type="pct"/>
            <w:vMerge/>
          </w:tcPr>
          <w:p w14:paraId="621C67E6" w14:textId="77777777" w:rsidR="00413188" w:rsidRPr="00820146" w:rsidRDefault="00413188" w:rsidP="008B709E">
            <w:pPr>
              <w:jc w:val="center"/>
              <w:rPr>
                <w:rFonts w:eastAsia="Calibri" w:cs="Times New Roman"/>
                <w:iCs/>
                <w:szCs w:val="24"/>
              </w:rPr>
            </w:pPr>
          </w:p>
        </w:tc>
        <w:tc>
          <w:tcPr>
            <w:tcW w:w="774" w:type="pct"/>
            <w:vMerge/>
          </w:tcPr>
          <w:p w14:paraId="76CAC95A" w14:textId="77777777" w:rsidR="00413188" w:rsidRPr="00820146" w:rsidRDefault="00413188" w:rsidP="008B709E">
            <w:pPr>
              <w:suppressAutoHyphens/>
              <w:jc w:val="both"/>
              <w:rPr>
                <w:rFonts w:eastAsia="Calibri" w:cs="Times New Roman"/>
                <w:szCs w:val="24"/>
              </w:rPr>
            </w:pPr>
          </w:p>
        </w:tc>
        <w:tc>
          <w:tcPr>
            <w:tcW w:w="3799" w:type="pct"/>
            <w:shd w:val="clear" w:color="auto" w:fill="auto"/>
          </w:tcPr>
          <w:p w14:paraId="56099855" w14:textId="77777777" w:rsidR="00413188" w:rsidRPr="00820146" w:rsidRDefault="00413188" w:rsidP="008B709E">
            <w:pPr>
              <w:suppressAutoHyphens/>
              <w:rPr>
                <w:rFonts w:eastAsia="Calibri" w:cs="Times New Roman"/>
                <w:b/>
                <w:iCs/>
                <w:szCs w:val="24"/>
              </w:rPr>
            </w:pPr>
            <w:r w:rsidRPr="00820146">
              <w:rPr>
                <w:rFonts w:eastAsia="Calibri" w:cs="Times New Roman"/>
                <w:iCs/>
                <w:szCs w:val="24"/>
              </w:rPr>
              <w:t>средства профилактики перенапряжения</w:t>
            </w:r>
          </w:p>
        </w:tc>
      </w:tr>
      <w:tr w:rsidR="005342D1" w:rsidRPr="00820146" w14:paraId="0A32EB4C" w14:textId="77777777" w:rsidTr="00820146">
        <w:trPr>
          <w:trHeight w:val="20"/>
        </w:trPr>
        <w:tc>
          <w:tcPr>
            <w:tcW w:w="427" w:type="pct"/>
            <w:vMerge w:val="restart"/>
          </w:tcPr>
          <w:p w14:paraId="4DBCB4E2" w14:textId="77777777" w:rsidR="00140EB3" w:rsidRPr="00820146" w:rsidRDefault="00140EB3" w:rsidP="008B709E">
            <w:pPr>
              <w:jc w:val="center"/>
              <w:rPr>
                <w:rFonts w:eastAsia="Calibri" w:cs="Times New Roman"/>
                <w:iCs/>
                <w:szCs w:val="24"/>
              </w:rPr>
            </w:pPr>
            <w:r w:rsidRPr="00820146">
              <w:rPr>
                <w:rFonts w:eastAsia="Calibri" w:cs="Times New Roman"/>
                <w:iCs/>
                <w:szCs w:val="24"/>
              </w:rPr>
              <w:t>ОК 09</w:t>
            </w:r>
          </w:p>
        </w:tc>
        <w:tc>
          <w:tcPr>
            <w:tcW w:w="774" w:type="pct"/>
            <w:vMerge w:val="restart"/>
          </w:tcPr>
          <w:p w14:paraId="5B741186" w14:textId="77777777" w:rsidR="00140EB3" w:rsidRPr="00820146" w:rsidRDefault="00140EB3" w:rsidP="008B709E">
            <w:pPr>
              <w:suppressAutoHyphens/>
              <w:rPr>
                <w:rFonts w:eastAsia="Calibri" w:cs="Times New Roman"/>
                <w:szCs w:val="24"/>
              </w:rPr>
            </w:pPr>
            <w:r w:rsidRPr="00820146">
              <w:rPr>
                <w:rFonts w:eastAsia="Calibri" w:cs="Times New Roman"/>
                <w:szCs w:val="24"/>
              </w:rPr>
              <w:t>Пользоваться профессиональной документацией на государственном и иностранном языках</w:t>
            </w:r>
          </w:p>
        </w:tc>
        <w:tc>
          <w:tcPr>
            <w:tcW w:w="3799" w:type="pct"/>
            <w:shd w:val="clear" w:color="auto" w:fill="auto"/>
          </w:tcPr>
          <w:p w14:paraId="0ED13034" w14:textId="77777777" w:rsidR="00140EB3" w:rsidRPr="00820146" w:rsidRDefault="00140EB3" w:rsidP="008B709E">
            <w:pPr>
              <w:suppressAutoHyphens/>
              <w:rPr>
                <w:rFonts w:eastAsia="Calibri" w:cs="Times New Roman"/>
                <w:iCs/>
                <w:szCs w:val="24"/>
              </w:rPr>
            </w:pPr>
            <w:r w:rsidRPr="00820146">
              <w:rPr>
                <w:rFonts w:eastAsia="Calibri" w:cs="Times New Roman"/>
                <w:b/>
                <w:bCs/>
                <w:iCs/>
                <w:szCs w:val="24"/>
              </w:rPr>
              <w:t>Умения:</w:t>
            </w:r>
            <w:r w:rsidRPr="00820146">
              <w:rPr>
                <w:rFonts w:eastAsia="Calibri" w:cs="Times New Roman"/>
                <w:iCs/>
                <w:szCs w:val="24"/>
              </w:rPr>
              <w:t xml:space="preserve"> </w:t>
            </w:r>
          </w:p>
        </w:tc>
      </w:tr>
      <w:tr w:rsidR="005342D1" w:rsidRPr="00820146" w14:paraId="7F15D2BB" w14:textId="77777777" w:rsidTr="00820146">
        <w:trPr>
          <w:trHeight w:val="20"/>
        </w:trPr>
        <w:tc>
          <w:tcPr>
            <w:tcW w:w="427" w:type="pct"/>
            <w:vMerge/>
          </w:tcPr>
          <w:p w14:paraId="5E79831F" w14:textId="77777777" w:rsidR="00413188" w:rsidRPr="00820146" w:rsidRDefault="00413188" w:rsidP="008B709E">
            <w:pPr>
              <w:jc w:val="center"/>
              <w:rPr>
                <w:rFonts w:eastAsia="Calibri" w:cs="Times New Roman"/>
                <w:iCs/>
                <w:szCs w:val="24"/>
              </w:rPr>
            </w:pPr>
          </w:p>
        </w:tc>
        <w:tc>
          <w:tcPr>
            <w:tcW w:w="774" w:type="pct"/>
            <w:vMerge/>
          </w:tcPr>
          <w:p w14:paraId="76A82529" w14:textId="77777777" w:rsidR="00413188" w:rsidRPr="00820146" w:rsidRDefault="00413188" w:rsidP="008B709E">
            <w:pPr>
              <w:suppressAutoHyphens/>
              <w:rPr>
                <w:rFonts w:eastAsia="Calibri" w:cs="Times New Roman"/>
                <w:szCs w:val="24"/>
              </w:rPr>
            </w:pPr>
          </w:p>
        </w:tc>
        <w:tc>
          <w:tcPr>
            <w:tcW w:w="3799" w:type="pct"/>
            <w:shd w:val="clear" w:color="auto" w:fill="auto"/>
          </w:tcPr>
          <w:p w14:paraId="2CCE3D63" w14:textId="77777777" w:rsidR="00413188" w:rsidRPr="00820146" w:rsidRDefault="00413188" w:rsidP="008B709E">
            <w:pPr>
              <w:suppressAutoHyphens/>
              <w:rPr>
                <w:rFonts w:eastAsia="Calibri" w:cs="Times New Roman"/>
                <w:b/>
                <w:bCs/>
                <w:iCs/>
                <w:szCs w:val="24"/>
              </w:rPr>
            </w:pPr>
            <w:r w:rsidRPr="00820146">
              <w:rPr>
                <w:rFonts w:eastAsia="Calibri" w:cs="Times New Roman"/>
                <w:iCs/>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5342D1" w:rsidRPr="00820146" w14:paraId="583490CB" w14:textId="77777777" w:rsidTr="00820146">
        <w:trPr>
          <w:trHeight w:val="20"/>
        </w:trPr>
        <w:tc>
          <w:tcPr>
            <w:tcW w:w="427" w:type="pct"/>
            <w:vMerge/>
          </w:tcPr>
          <w:p w14:paraId="034252FD" w14:textId="77777777" w:rsidR="00413188" w:rsidRPr="00820146" w:rsidRDefault="00413188" w:rsidP="008B709E">
            <w:pPr>
              <w:jc w:val="center"/>
              <w:rPr>
                <w:rFonts w:eastAsia="Calibri" w:cs="Times New Roman"/>
                <w:iCs/>
                <w:szCs w:val="24"/>
              </w:rPr>
            </w:pPr>
          </w:p>
        </w:tc>
        <w:tc>
          <w:tcPr>
            <w:tcW w:w="774" w:type="pct"/>
            <w:vMerge/>
          </w:tcPr>
          <w:p w14:paraId="22765B8D" w14:textId="77777777" w:rsidR="00413188" w:rsidRPr="00820146" w:rsidRDefault="00413188" w:rsidP="008B709E">
            <w:pPr>
              <w:suppressAutoHyphens/>
              <w:rPr>
                <w:rFonts w:eastAsia="Calibri" w:cs="Times New Roman"/>
                <w:szCs w:val="24"/>
              </w:rPr>
            </w:pPr>
          </w:p>
        </w:tc>
        <w:tc>
          <w:tcPr>
            <w:tcW w:w="3799" w:type="pct"/>
            <w:shd w:val="clear" w:color="auto" w:fill="auto"/>
          </w:tcPr>
          <w:p w14:paraId="51878CE2" w14:textId="77777777" w:rsidR="00413188" w:rsidRPr="00820146" w:rsidRDefault="00413188" w:rsidP="008B709E">
            <w:pPr>
              <w:suppressAutoHyphens/>
              <w:rPr>
                <w:rFonts w:eastAsia="Calibri" w:cs="Times New Roman"/>
                <w:b/>
                <w:bCs/>
                <w:iCs/>
                <w:szCs w:val="24"/>
              </w:rPr>
            </w:pPr>
            <w:r w:rsidRPr="00820146">
              <w:rPr>
                <w:rFonts w:eastAsia="Calibri" w:cs="Times New Roman"/>
                <w:iCs/>
                <w:szCs w:val="24"/>
              </w:rPr>
              <w:t>участвовать в диалогах на знакомые общие и профессиональные темы</w:t>
            </w:r>
          </w:p>
        </w:tc>
      </w:tr>
      <w:tr w:rsidR="005342D1" w:rsidRPr="00820146" w14:paraId="6EFB56EF" w14:textId="77777777" w:rsidTr="00820146">
        <w:trPr>
          <w:trHeight w:val="20"/>
        </w:trPr>
        <w:tc>
          <w:tcPr>
            <w:tcW w:w="427" w:type="pct"/>
            <w:vMerge/>
          </w:tcPr>
          <w:p w14:paraId="73A39BA7" w14:textId="77777777" w:rsidR="00413188" w:rsidRPr="00820146" w:rsidRDefault="00413188" w:rsidP="008B709E">
            <w:pPr>
              <w:jc w:val="center"/>
              <w:rPr>
                <w:rFonts w:eastAsia="Calibri" w:cs="Times New Roman"/>
                <w:iCs/>
                <w:szCs w:val="24"/>
              </w:rPr>
            </w:pPr>
          </w:p>
        </w:tc>
        <w:tc>
          <w:tcPr>
            <w:tcW w:w="774" w:type="pct"/>
            <w:vMerge/>
          </w:tcPr>
          <w:p w14:paraId="669742B0" w14:textId="77777777" w:rsidR="00413188" w:rsidRPr="00820146" w:rsidRDefault="00413188" w:rsidP="008B709E">
            <w:pPr>
              <w:suppressAutoHyphens/>
              <w:rPr>
                <w:rFonts w:eastAsia="Calibri" w:cs="Times New Roman"/>
                <w:szCs w:val="24"/>
              </w:rPr>
            </w:pPr>
          </w:p>
        </w:tc>
        <w:tc>
          <w:tcPr>
            <w:tcW w:w="3799" w:type="pct"/>
            <w:shd w:val="clear" w:color="auto" w:fill="auto"/>
          </w:tcPr>
          <w:p w14:paraId="430697D3" w14:textId="77777777" w:rsidR="00413188" w:rsidRPr="00820146" w:rsidRDefault="00413188" w:rsidP="008B709E">
            <w:pPr>
              <w:suppressAutoHyphens/>
              <w:rPr>
                <w:rFonts w:eastAsia="Calibri" w:cs="Times New Roman"/>
                <w:b/>
                <w:bCs/>
                <w:iCs/>
                <w:szCs w:val="24"/>
              </w:rPr>
            </w:pPr>
            <w:r w:rsidRPr="00820146">
              <w:rPr>
                <w:rFonts w:eastAsia="Calibri" w:cs="Times New Roman"/>
                <w:iCs/>
                <w:szCs w:val="24"/>
              </w:rPr>
              <w:t>строить простые высказывания о себе и о своей профессиональной деятельности</w:t>
            </w:r>
          </w:p>
        </w:tc>
      </w:tr>
      <w:tr w:rsidR="005342D1" w:rsidRPr="00820146" w14:paraId="6D5CCE59" w14:textId="77777777" w:rsidTr="00820146">
        <w:trPr>
          <w:trHeight w:val="20"/>
        </w:trPr>
        <w:tc>
          <w:tcPr>
            <w:tcW w:w="427" w:type="pct"/>
            <w:vMerge/>
          </w:tcPr>
          <w:p w14:paraId="3B43147F" w14:textId="77777777" w:rsidR="00413188" w:rsidRPr="00820146" w:rsidRDefault="00413188" w:rsidP="008B709E">
            <w:pPr>
              <w:jc w:val="center"/>
              <w:rPr>
                <w:rFonts w:eastAsia="Calibri" w:cs="Times New Roman"/>
                <w:iCs/>
                <w:szCs w:val="24"/>
              </w:rPr>
            </w:pPr>
          </w:p>
        </w:tc>
        <w:tc>
          <w:tcPr>
            <w:tcW w:w="774" w:type="pct"/>
            <w:vMerge/>
          </w:tcPr>
          <w:p w14:paraId="177627C7" w14:textId="77777777" w:rsidR="00413188" w:rsidRPr="00820146" w:rsidRDefault="00413188" w:rsidP="008B709E">
            <w:pPr>
              <w:suppressAutoHyphens/>
              <w:rPr>
                <w:rFonts w:eastAsia="Calibri" w:cs="Times New Roman"/>
                <w:szCs w:val="24"/>
              </w:rPr>
            </w:pPr>
          </w:p>
        </w:tc>
        <w:tc>
          <w:tcPr>
            <w:tcW w:w="3799" w:type="pct"/>
            <w:shd w:val="clear" w:color="auto" w:fill="auto"/>
          </w:tcPr>
          <w:p w14:paraId="09C1DD8B" w14:textId="77777777" w:rsidR="00413188" w:rsidRPr="00820146" w:rsidRDefault="00413188" w:rsidP="008B709E">
            <w:pPr>
              <w:suppressAutoHyphens/>
              <w:rPr>
                <w:rFonts w:eastAsia="Calibri" w:cs="Times New Roman"/>
                <w:b/>
                <w:bCs/>
                <w:iCs/>
                <w:szCs w:val="24"/>
              </w:rPr>
            </w:pPr>
            <w:r w:rsidRPr="00820146">
              <w:rPr>
                <w:rFonts w:eastAsia="Calibri" w:cs="Times New Roman"/>
                <w:iCs/>
                <w:szCs w:val="24"/>
              </w:rPr>
              <w:t>кратко обосновывать и объяснять свои действия (текущие и планируемые)</w:t>
            </w:r>
          </w:p>
        </w:tc>
      </w:tr>
      <w:tr w:rsidR="005342D1" w:rsidRPr="00820146" w14:paraId="255531D2" w14:textId="77777777" w:rsidTr="00820146">
        <w:trPr>
          <w:trHeight w:val="20"/>
        </w:trPr>
        <w:tc>
          <w:tcPr>
            <w:tcW w:w="427" w:type="pct"/>
            <w:vMerge/>
          </w:tcPr>
          <w:p w14:paraId="1C6516A8" w14:textId="77777777" w:rsidR="00413188" w:rsidRPr="00820146" w:rsidRDefault="00413188" w:rsidP="008B709E">
            <w:pPr>
              <w:jc w:val="center"/>
              <w:rPr>
                <w:rFonts w:eastAsia="Calibri" w:cs="Times New Roman"/>
                <w:iCs/>
                <w:szCs w:val="24"/>
              </w:rPr>
            </w:pPr>
          </w:p>
        </w:tc>
        <w:tc>
          <w:tcPr>
            <w:tcW w:w="774" w:type="pct"/>
            <w:vMerge/>
          </w:tcPr>
          <w:p w14:paraId="6D22FB47" w14:textId="77777777" w:rsidR="00413188" w:rsidRPr="00820146" w:rsidRDefault="00413188" w:rsidP="008B709E">
            <w:pPr>
              <w:suppressAutoHyphens/>
              <w:rPr>
                <w:rFonts w:eastAsia="Calibri" w:cs="Times New Roman"/>
                <w:szCs w:val="24"/>
              </w:rPr>
            </w:pPr>
          </w:p>
        </w:tc>
        <w:tc>
          <w:tcPr>
            <w:tcW w:w="3799" w:type="pct"/>
            <w:shd w:val="clear" w:color="auto" w:fill="auto"/>
          </w:tcPr>
          <w:p w14:paraId="3B18111C" w14:textId="77777777" w:rsidR="00413188" w:rsidRPr="00820146" w:rsidRDefault="00413188" w:rsidP="008B709E">
            <w:pPr>
              <w:suppressAutoHyphens/>
              <w:rPr>
                <w:rFonts w:eastAsia="Calibri" w:cs="Times New Roman"/>
                <w:b/>
                <w:bCs/>
                <w:iCs/>
                <w:szCs w:val="24"/>
              </w:rPr>
            </w:pPr>
            <w:r w:rsidRPr="00820146">
              <w:rPr>
                <w:rFonts w:eastAsia="Calibri" w:cs="Times New Roman"/>
                <w:iCs/>
                <w:szCs w:val="24"/>
              </w:rPr>
              <w:t>писать простые связные сообщения на знакомые или интересующие профессиональные темы</w:t>
            </w:r>
          </w:p>
        </w:tc>
      </w:tr>
      <w:tr w:rsidR="005342D1" w:rsidRPr="00820146" w14:paraId="52674BB9" w14:textId="77777777" w:rsidTr="00820146">
        <w:trPr>
          <w:trHeight w:val="20"/>
        </w:trPr>
        <w:tc>
          <w:tcPr>
            <w:tcW w:w="427" w:type="pct"/>
            <w:vMerge/>
          </w:tcPr>
          <w:p w14:paraId="5065062D" w14:textId="77777777" w:rsidR="00140EB3" w:rsidRPr="00820146" w:rsidRDefault="00140EB3" w:rsidP="008B709E">
            <w:pPr>
              <w:jc w:val="center"/>
              <w:rPr>
                <w:rFonts w:eastAsia="Calibri" w:cs="Times New Roman"/>
                <w:iCs/>
                <w:szCs w:val="24"/>
              </w:rPr>
            </w:pPr>
          </w:p>
        </w:tc>
        <w:tc>
          <w:tcPr>
            <w:tcW w:w="774" w:type="pct"/>
            <w:vMerge/>
          </w:tcPr>
          <w:p w14:paraId="4EAAD1BA" w14:textId="77777777" w:rsidR="00140EB3" w:rsidRPr="00820146" w:rsidRDefault="00140EB3" w:rsidP="008B709E">
            <w:pPr>
              <w:suppressAutoHyphens/>
              <w:rPr>
                <w:rFonts w:eastAsia="Calibri" w:cs="Times New Roman"/>
                <w:szCs w:val="24"/>
              </w:rPr>
            </w:pPr>
          </w:p>
        </w:tc>
        <w:tc>
          <w:tcPr>
            <w:tcW w:w="3799" w:type="pct"/>
            <w:shd w:val="clear" w:color="auto" w:fill="auto"/>
          </w:tcPr>
          <w:p w14:paraId="0A3C9D32" w14:textId="77777777" w:rsidR="00140EB3" w:rsidRPr="00820146" w:rsidRDefault="00140EB3" w:rsidP="008B709E">
            <w:pPr>
              <w:suppressAutoHyphens/>
              <w:rPr>
                <w:rFonts w:eastAsia="Calibri" w:cs="Times New Roman"/>
                <w:iCs/>
                <w:szCs w:val="24"/>
              </w:rPr>
            </w:pPr>
            <w:r w:rsidRPr="00820146">
              <w:rPr>
                <w:rFonts w:eastAsia="Calibri" w:cs="Times New Roman"/>
                <w:b/>
                <w:bCs/>
                <w:iCs/>
                <w:szCs w:val="24"/>
              </w:rPr>
              <w:t>Знания:</w:t>
            </w:r>
          </w:p>
        </w:tc>
      </w:tr>
      <w:tr w:rsidR="005342D1" w:rsidRPr="00820146" w14:paraId="70894580" w14:textId="77777777" w:rsidTr="00820146">
        <w:trPr>
          <w:trHeight w:val="20"/>
        </w:trPr>
        <w:tc>
          <w:tcPr>
            <w:tcW w:w="427" w:type="pct"/>
            <w:vMerge/>
          </w:tcPr>
          <w:p w14:paraId="5FD0D9C3" w14:textId="77777777" w:rsidR="00413188" w:rsidRPr="00820146" w:rsidRDefault="00413188" w:rsidP="008B709E">
            <w:pPr>
              <w:jc w:val="center"/>
              <w:rPr>
                <w:rFonts w:eastAsia="Calibri" w:cs="Times New Roman"/>
                <w:iCs/>
                <w:szCs w:val="24"/>
              </w:rPr>
            </w:pPr>
          </w:p>
        </w:tc>
        <w:tc>
          <w:tcPr>
            <w:tcW w:w="774" w:type="pct"/>
            <w:vMerge/>
          </w:tcPr>
          <w:p w14:paraId="6A3EFAB5" w14:textId="77777777" w:rsidR="00413188" w:rsidRPr="00820146" w:rsidRDefault="00413188" w:rsidP="008B709E">
            <w:pPr>
              <w:suppressAutoHyphens/>
              <w:rPr>
                <w:rFonts w:eastAsia="Calibri" w:cs="Times New Roman"/>
                <w:szCs w:val="24"/>
              </w:rPr>
            </w:pPr>
          </w:p>
        </w:tc>
        <w:tc>
          <w:tcPr>
            <w:tcW w:w="3799" w:type="pct"/>
            <w:shd w:val="clear" w:color="auto" w:fill="auto"/>
          </w:tcPr>
          <w:p w14:paraId="5CF2FAB8" w14:textId="77777777" w:rsidR="00413188" w:rsidRPr="00820146" w:rsidRDefault="00413188" w:rsidP="008B709E">
            <w:pPr>
              <w:suppressAutoHyphens/>
              <w:rPr>
                <w:rFonts w:eastAsia="Calibri" w:cs="Times New Roman"/>
                <w:b/>
                <w:bCs/>
                <w:iCs/>
                <w:szCs w:val="24"/>
              </w:rPr>
            </w:pPr>
            <w:r w:rsidRPr="00820146">
              <w:rPr>
                <w:rFonts w:eastAsia="Calibri" w:cs="Times New Roman"/>
                <w:iCs/>
                <w:szCs w:val="24"/>
              </w:rPr>
              <w:t>правила построения простых и сложных предложений на профессиональные темы</w:t>
            </w:r>
          </w:p>
        </w:tc>
      </w:tr>
      <w:tr w:rsidR="005342D1" w:rsidRPr="00820146" w14:paraId="200B99B5" w14:textId="77777777" w:rsidTr="00820146">
        <w:trPr>
          <w:trHeight w:val="20"/>
        </w:trPr>
        <w:tc>
          <w:tcPr>
            <w:tcW w:w="427" w:type="pct"/>
            <w:vMerge/>
          </w:tcPr>
          <w:p w14:paraId="5D3C257A" w14:textId="77777777" w:rsidR="00413188" w:rsidRPr="00820146" w:rsidRDefault="00413188" w:rsidP="008B709E">
            <w:pPr>
              <w:jc w:val="center"/>
              <w:rPr>
                <w:rFonts w:eastAsia="Calibri" w:cs="Times New Roman"/>
                <w:iCs/>
                <w:szCs w:val="24"/>
              </w:rPr>
            </w:pPr>
          </w:p>
        </w:tc>
        <w:tc>
          <w:tcPr>
            <w:tcW w:w="774" w:type="pct"/>
            <w:vMerge/>
          </w:tcPr>
          <w:p w14:paraId="67769B66" w14:textId="77777777" w:rsidR="00413188" w:rsidRPr="00820146" w:rsidRDefault="00413188" w:rsidP="008B709E">
            <w:pPr>
              <w:suppressAutoHyphens/>
              <w:rPr>
                <w:rFonts w:eastAsia="Calibri" w:cs="Times New Roman"/>
                <w:szCs w:val="24"/>
              </w:rPr>
            </w:pPr>
          </w:p>
        </w:tc>
        <w:tc>
          <w:tcPr>
            <w:tcW w:w="3799" w:type="pct"/>
            <w:shd w:val="clear" w:color="auto" w:fill="auto"/>
          </w:tcPr>
          <w:p w14:paraId="176BDD0A" w14:textId="77777777" w:rsidR="00413188" w:rsidRPr="00820146" w:rsidRDefault="00413188" w:rsidP="008B709E">
            <w:pPr>
              <w:suppressAutoHyphens/>
              <w:rPr>
                <w:rFonts w:eastAsia="Calibri" w:cs="Times New Roman"/>
                <w:b/>
                <w:bCs/>
                <w:iCs/>
                <w:szCs w:val="24"/>
              </w:rPr>
            </w:pPr>
            <w:r w:rsidRPr="00820146">
              <w:rPr>
                <w:rFonts w:eastAsia="Calibri" w:cs="Times New Roman"/>
                <w:iCs/>
                <w:szCs w:val="24"/>
              </w:rPr>
              <w:t>основные общеупотребительные глаголы (бытовая и профессиональная лексика)</w:t>
            </w:r>
          </w:p>
        </w:tc>
      </w:tr>
      <w:tr w:rsidR="005342D1" w:rsidRPr="00820146" w14:paraId="23F3A6F9" w14:textId="77777777" w:rsidTr="00820146">
        <w:trPr>
          <w:trHeight w:val="20"/>
        </w:trPr>
        <w:tc>
          <w:tcPr>
            <w:tcW w:w="427" w:type="pct"/>
            <w:vMerge/>
          </w:tcPr>
          <w:p w14:paraId="78147CC2" w14:textId="77777777" w:rsidR="00413188" w:rsidRPr="00820146" w:rsidRDefault="00413188" w:rsidP="008B709E">
            <w:pPr>
              <w:jc w:val="center"/>
              <w:rPr>
                <w:rFonts w:eastAsia="Calibri" w:cs="Times New Roman"/>
                <w:iCs/>
                <w:szCs w:val="24"/>
              </w:rPr>
            </w:pPr>
          </w:p>
        </w:tc>
        <w:tc>
          <w:tcPr>
            <w:tcW w:w="774" w:type="pct"/>
            <w:vMerge/>
          </w:tcPr>
          <w:p w14:paraId="45030DAC" w14:textId="77777777" w:rsidR="00413188" w:rsidRPr="00820146" w:rsidRDefault="00413188" w:rsidP="008B709E">
            <w:pPr>
              <w:suppressAutoHyphens/>
              <w:rPr>
                <w:rFonts w:eastAsia="Calibri" w:cs="Times New Roman"/>
                <w:szCs w:val="24"/>
              </w:rPr>
            </w:pPr>
          </w:p>
        </w:tc>
        <w:tc>
          <w:tcPr>
            <w:tcW w:w="3799" w:type="pct"/>
            <w:shd w:val="clear" w:color="auto" w:fill="auto"/>
          </w:tcPr>
          <w:p w14:paraId="5450344F" w14:textId="77777777" w:rsidR="00413188" w:rsidRPr="00820146" w:rsidRDefault="00413188" w:rsidP="008B709E">
            <w:pPr>
              <w:suppressAutoHyphens/>
              <w:rPr>
                <w:rFonts w:eastAsia="Calibri" w:cs="Times New Roman"/>
                <w:b/>
                <w:bCs/>
                <w:iCs/>
                <w:szCs w:val="24"/>
              </w:rPr>
            </w:pPr>
            <w:r w:rsidRPr="00820146">
              <w:rPr>
                <w:rFonts w:eastAsia="Calibri" w:cs="Times New Roman"/>
                <w:iCs/>
                <w:szCs w:val="24"/>
              </w:rPr>
              <w:t>лексический минимум, относящийся к описанию предметов, средств и процессов профессиональной деятельности</w:t>
            </w:r>
          </w:p>
        </w:tc>
      </w:tr>
      <w:tr w:rsidR="005342D1" w:rsidRPr="00820146" w14:paraId="19021BC0" w14:textId="77777777" w:rsidTr="00820146">
        <w:trPr>
          <w:trHeight w:val="20"/>
        </w:trPr>
        <w:tc>
          <w:tcPr>
            <w:tcW w:w="427" w:type="pct"/>
            <w:vMerge/>
          </w:tcPr>
          <w:p w14:paraId="555963FD" w14:textId="77777777" w:rsidR="00413188" w:rsidRPr="00820146" w:rsidRDefault="00413188" w:rsidP="008B709E">
            <w:pPr>
              <w:jc w:val="center"/>
              <w:rPr>
                <w:rFonts w:eastAsia="Calibri" w:cs="Times New Roman"/>
                <w:iCs/>
                <w:szCs w:val="24"/>
              </w:rPr>
            </w:pPr>
          </w:p>
        </w:tc>
        <w:tc>
          <w:tcPr>
            <w:tcW w:w="774" w:type="pct"/>
            <w:vMerge/>
          </w:tcPr>
          <w:p w14:paraId="615DD054" w14:textId="77777777" w:rsidR="00413188" w:rsidRPr="00820146" w:rsidRDefault="00413188" w:rsidP="008B709E">
            <w:pPr>
              <w:suppressAutoHyphens/>
              <w:rPr>
                <w:rFonts w:eastAsia="Calibri" w:cs="Times New Roman"/>
                <w:szCs w:val="24"/>
              </w:rPr>
            </w:pPr>
          </w:p>
        </w:tc>
        <w:tc>
          <w:tcPr>
            <w:tcW w:w="3799" w:type="pct"/>
            <w:shd w:val="clear" w:color="auto" w:fill="auto"/>
          </w:tcPr>
          <w:p w14:paraId="1FC30E23" w14:textId="77777777" w:rsidR="00413188" w:rsidRPr="00820146" w:rsidRDefault="00413188" w:rsidP="008B709E">
            <w:pPr>
              <w:suppressAutoHyphens/>
              <w:rPr>
                <w:rFonts w:eastAsia="Calibri" w:cs="Times New Roman"/>
                <w:b/>
                <w:bCs/>
                <w:iCs/>
                <w:szCs w:val="24"/>
              </w:rPr>
            </w:pPr>
            <w:r w:rsidRPr="00820146">
              <w:rPr>
                <w:rFonts w:eastAsia="Calibri" w:cs="Times New Roman"/>
                <w:iCs/>
                <w:szCs w:val="24"/>
              </w:rPr>
              <w:t>особенности произношения</w:t>
            </w:r>
          </w:p>
        </w:tc>
      </w:tr>
      <w:tr w:rsidR="005342D1" w:rsidRPr="00820146" w14:paraId="568F48E7" w14:textId="77777777" w:rsidTr="00820146">
        <w:trPr>
          <w:trHeight w:val="20"/>
        </w:trPr>
        <w:tc>
          <w:tcPr>
            <w:tcW w:w="427" w:type="pct"/>
            <w:vMerge/>
          </w:tcPr>
          <w:p w14:paraId="00EF4FB9" w14:textId="77777777" w:rsidR="00413188" w:rsidRPr="00820146" w:rsidRDefault="00413188" w:rsidP="008B709E">
            <w:pPr>
              <w:jc w:val="center"/>
              <w:rPr>
                <w:rFonts w:eastAsia="Calibri" w:cs="Times New Roman"/>
                <w:iCs/>
                <w:szCs w:val="24"/>
              </w:rPr>
            </w:pPr>
          </w:p>
        </w:tc>
        <w:tc>
          <w:tcPr>
            <w:tcW w:w="774" w:type="pct"/>
            <w:vMerge/>
          </w:tcPr>
          <w:p w14:paraId="77D21DCE" w14:textId="77777777" w:rsidR="00413188" w:rsidRPr="00820146" w:rsidRDefault="00413188" w:rsidP="008B709E">
            <w:pPr>
              <w:suppressAutoHyphens/>
              <w:rPr>
                <w:rFonts w:eastAsia="Calibri" w:cs="Times New Roman"/>
                <w:szCs w:val="24"/>
              </w:rPr>
            </w:pPr>
          </w:p>
        </w:tc>
        <w:tc>
          <w:tcPr>
            <w:tcW w:w="3799" w:type="pct"/>
            <w:shd w:val="clear" w:color="auto" w:fill="auto"/>
          </w:tcPr>
          <w:p w14:paraId="54E4549F" w14:textId="77777777" w:rsidR="00413188" w:rsidRPr="00820146" w:rsidRDefault="00413188" w:rsidP="008B709E">
            <w:pPr>
              <w:suppressAutoHyphens/>
              <w:rPr>
                <w:rFonts w:eastAsia="Calibri" w:cs="Times New Roman"/>
                <w:iCs/>
                <w:szCs w:val="24"/>
              </w:rPr>
            </w:pPr>
            <w:r w:rsidRPr="00820146">
              <w:rPr>
                <w:rFonts w:eastAsia="Calibri" w:cs="Times New Roman"/>
                <w:iCs/>
                <w:szCs w:val="24"/>
              </w:rPr>
              <w:t>правила чтения текстов профессиональной направленности</w:t>
            </w:r>
          </w:p>
        </w:tc>
      </w:tr>
      <w:bookmarkEnd w:id="32"/>
    </w:tbl>
    <w:p w14:paraId="50C8E704" w14:textId="77777777" w:rsidR="00144B89" w:rsidRPr="00820146" w:rsidRDefault="00144B89" w:rsidP="00144B89">
      <w:pPr>
        <w:rPr>
          <w:rFonts w:cs="Times New Roman"/>
          <w:szCs w:val="24"/>
        </w:rPr>
      </w:pPr>
    </w:p>
    <w:p w14:paraId="465377C5" w14:textId="77777777" w:rsidR="00144B89" w:rsidRPr="00820146" w:rsidRDefault="00144B89" w:rsidP="00144B89">
      <w:pPr>
        <w:pStyle w:val="114"/>
        <w:spacing w:after="0" w:line="240" w:lineRule="auto"/>
        <w:rPr>
          <w:bCs/>
        </w:rPr>
      </w:pPr>
      <w:bookmarkStart w:id="33" w:name="_Toc158807390"/>
      <w:bookmarkStart w:id="34" w:name="_Toc151844060"/>
      <w:r w:rsidRPr="00820146">
        <w:rPr>
          <w:bCs/>
        </w:rPr>
        <w:t>4.</w:t>
      </w:r>
      <w:r w:rsidR="00AD7207" w:rsidRPr="00820146">
        <w:rPr>
          <w:bCs/>
        </w:rPr>
        <w:t>2</w:t>
      </w:r>
      <w:r w:rsidRPr="00820146">
        <w:rPr>
          <w:bCs/>
        </w:rPr>
        <w:t>. Профессиональные компетенции</w:t>
      </w:r>
      <w:bookmarkEnd w:id="33"/>
      <w:r w:rsidRPr="00820146">
        <w:rPr>
          <w:bCs/>
        </w:rPr>
        <w:t xml:space="preserve"> </w:t>
      </w:r>
      <w:bookmarkEnd w:id="34"/>
    </w:p>
    <w:p w14:paraId="6599085F" w14:textId="77777777" w:rsidR="00B744FD" w:rsidRPr="00820146" w:rsidRDefault="00B744FD" w:rsidP="007F6E71">
      <w:pPr>
        <w:pStyle w:val="1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3261"/>
        <w:gridCol w:w="9208"/>
      </w:tblGrid>
      <w:tr w:rsidR="005342D1" w:rsidRPr="00820146" w14:paraId="4796FE29" w14:textId="77777777" w:rsidTr="00820146">
        <w:trPr>
          <w:jc w:val="center"/>
        </w:trPr>
        <w:tc>
          <w:tcPr>
            <w:tcW w:w="2263" w:type="dxa"/>
          </w:tcPr>
          <w:p w14:paraId="02E9598B" w14:textId="77777777" w:rsidR="00413188" w:rsidRPr="00820146" w:rsidRDefault="00413188" w:rsidP="008B709E">
            <w:pPr>
              <w:suppressAutoHyphens/>
              <w:jc w:val="center"/>
              <w:rPr>
                <w:rFonts w:eastAsia="Calibri" w:cs="Times New Roman"/>
                <w:b/>
                <w:szCs w:val="24"/>
              </w:rPr>
            </w:pPr>
            <w:bookmarkStart w:id="35" w:name="_Hlk131166161"/>
            <w:r w:rsidRPr="00820146">
              <w:rPr>
                <w:rFonts w:eastAsia="Calibri" w:cs="Times New Roman"/>
                <w:b/>
                <w:szCs w:val="24"/>
              </w:rPr>
              <w:t>Виды деятельности</w:t>
            </w:r>
          </w:p>
        </w:tc>
        <w:tc>
          <w:tcPr>
            <w:tcW w:w="3261" w:type="dxa"/>
          </w:tcPr>
          <w:p w14:paraId="4D1CD794" w14:textId="77777777" w:rsidR="00413188" w:rsidRPr="00820146" w:rsidRDefault="00413188" w:rsidP="008B709E">
            <w:pPr>
              <w:suppressAutoHyphens/>
              <w:jc w:val="center"/>
              <w:rPr>
                <w:rFonts w:eastAsia="Calibri" w:cs="Times New Roman"/>
                <w:b/>
                <w:szCs w:val="24"/>
              </w:rPr>
            </w:pPr>
            <w:r w:rsidRPr="00820146">
              <w:rPr>
                <w:rFonts w:eastAsia="Calibri" w:cs="Times New Roman"/>
                <w:b/>
                <w:szCs w:val="24"/>
              </w:rPr>
              <w:t>Код и наименование компетенции</w:t>
            </w:r>
          </w:p>
        </w:tc>
        <w:tc>
          <w:tcPr>
            <w:tcW w:w="9208" w:type="dxa"/>
            <w:shd w:val="clear" w:color="auto" w:fill="auto"/>
          </w:tcPr>
          <w:p w14:paraId="679B3040" w14:textId="77777777" w:rsidR="00413188" w:rsidRPr="00820146" w:rsidRDefault="00413188" w:rsidP="008B709E">
            <w:pPr>
              <w:suppressAutoHyphens/>
              <w:jc w:val="center"/>
              <w:rPr>
                <w:rFonts w:eastAsia="Calibri" w:cs="Times New Roman"/>
                <w:b/>
                <w:szCs w:val="24"/>
              </w:rPr>
            </w:pPr>
            <w:r w:rsidRPr="00820146">
              <w:rPr>
                <w:rFonts w:eastAsia="Calibri" w:cs="Times New Roman"/>
                <w:b/>
                <w:iCs/>
                <w:szCs w:val="24"/>
              </w:rPr>
              <w:t>Показатели освоения компетенции</w:t>
            </w:r>
          </w:p>
        </w:tc>
      </w:tr>
      <w:tr w:rsidR="005342D1" w:rsidRPr="00820146" w14:paraId="2938BEA6" w14:textId="77777777" w:rsidTr="00820146">
        <w:trPr>
          <w:jc w:val="center"/>
        </w:trPr>
        <w:tc>
          <w:tcPr>
            <w:tcW w:w="2263" w:type="dxa"/>
            <w:vMerge w:val="restart"/>
          </w:tcPr>
          <w:p w14:paraId="7C70D519" w14:textId="77777777" w:rsidR="00B744FD" w:rsidRPr="00820146" w:rsidRDefault="00B744FD" w:rsidP="00B744FD">
            <w:pPr>
              <w:suppressAutoHyphens/>
              <w:rPr>
                <w:rFonts w:eastAsia="Calibri" w:cs="Times New Roman"/>
                <w:iCs/>
                <w:szCs w:val="24"/>
              </w:rPr>
            </w:pPr>
            <w:r w:rsidRPr="00820146">
              <w:rPr>
                <w:rFonts w:eastAsia="Calibri" w:cs="Times New Roman"/>
                <w:iCs/>
                <w:szCs w:val="24"/>
              </w:rPr>
              <w:t xml:space="preserve">Техническое обслуживание </w:t>
            </w:r>
          </w:p>
          <w:p w14:paraId="0FAC0FF4" w14:textId="77777777" w:rsidR="00B744FD" w:rsidRPr="00820146" w:rsidRDefault="00B744FD" w:rsidP="00B744FD">
            <w:pPr>
              <w:suppressAutoHyphens/>
              <w:rPr>
                <w:rFonts w:eastAsia="Calibri" w:cs="Times New Roman"/>
                <w:iCs/>
                <w:szCs w:val="24"/>
              </w:rPr>
            </w:pPr>
            <w:r w:rsidRPr="00820146">
              <w:rPr>
                <w:rFonts w:eastAsia="Calibri" w:cs="Times New Roman"/>
                <w:iCs/>
                <w:szCs w:val="24"/>
              </w:rPr>
              <w:t xml:space="preserve">и ремонт подъемно-транспортных, строительных, дорожных машин </w:t>
            </w:r>
          </w:p>
          <w:p w14:paraId="0802783C" w14:textId="77777777" w:rsidR="00B744FD" w:rsidRPr="00820146" w:rsidRDefault="00B744FD" w:rsidP="00B744FD">
            <w:pPr>
              <w:suppressAutoHyphens/>
              <w:rPr>
                <w:rFonts w:eastAsia="Calibri" w:cs="Times New Roman"/>
                <w:iCs/>
                <w:szCs w:val="24"/>
              </w:rPr>
            </w:pPr>
            <w:r w:rsidRPr="00820146">
              <w:rPr>
                <w:rFonts w:eastAsia="Calibri" w:cs="Times New Roman"/>
                <w:iCs/>
                <w:szCs w:val="24"/>
              </w:rPr>
              <w:t>и оборудования</w:t>
            </w:r>
          </w:p>
          <w:p w14:paraId="61CB4334" w14:textId="77777777" w:rsidR="00B744FD" w:rsidRPr="00820146" w:rsidRDefault="00B744FD" w:rsidP="00B744FD">
            <w:pPr>
              <w:rPr>
                <w:rFonts w:eastAsia="Calibri" w:cs="Times New Roman"/>
                <w:iCs/>
                <w:szCs w:val="24"/>
              </w:rPr>
            </w:pPr>
          </w:p>
          <w:p w14:paraId="06A14EDA" w14:textId="56ECBE75" w:rsidR="00B744FD" w:rsidRPr="00820146" w:rsidRDefault="00B744FD" w:rsidP="00B744FD">
            <w:pPr>
              <w:rPr>
                <w:rFonts w:eastAsia="Calibri" w:cs="Times New Roman"/>
                <w:iCs/>
                <w:szCs w:val="24"/>
              </w:rPr>
            </w:pPr>
          </w:p>
        </w:tc>
        <w:tc>
          <w:tcPr>
            <w:tcW w:w="3261" w:type="dxa"/>
            <w:vMerge w:val="restart"/>
          </w:tcPr>
          <w:p w14:paraId="755AC082" w14:textId="3027FD05" w:rsidR="00B744FD" w:rsidRPr="00820146" w:rsidRDefault="00B744FD" w:rsidP="008B709E">
            <w:pPr>
              <w:rPr>
                <w:rFonts w:eastAsia="Calibri" w:cs="Times New Roman"/>
                <w:iCs/>
                <w:szCs w:val="24"/>
              </w:rPr>
            </w:pPr>
            <w:r w:rsidRPr="00820146">
              <w:rPr>
                <w:rFonts w:eastAsia="Calibri" w:cs="Times New Roman"/>
                <w:iCs/>
                <w:szCs w:val="24"/>
              </w:rPr>
              <w:t>ПК.1.1. Определять техническое состояние систем и механизмов подъемно-транспортных, дорожных, строительных машин с использованием средств диагностики</w:t>
            </w:r>
          </w:p>
        </w:tc>
        <w:tc>
          <w:tcPr>
            <w:tcW w:w="9208" w:type="dxa"/>
            <w:shd w:val="clear" w:color="auto" w:fill="auto"/>
          </w:tcPr>
          <w:p w14:paraId="359827B9" w14:textId="77777777" w:rsidR="00B744FD" w:rsidRPr="00820146" w:rsidRDefault="00B744FD" w:rsidP="008B709E">
            <w:pPr>
              <w:rPr>
                <w:rFonts w:eastAsia="Calibri" w:cs="Times New Roman"/>
                <w:b/>
                <w:szCs w:val="24"/>
              </w:rPr>
            </w:pPr>
            <w:r w:rsidRPr="00820146">
              <w:rPr>
                <w:rFonts w:eastAsia="Calibri" w:cs="Times New Roman"/>
                <w:b/>
                <w:szCs w:val="24"/>
              </w:rPr>
              <w:t>Навыки:</w:t>
            </w:r>
          </w:p>
        </w:tc>
      </w:tr>
      <w:tr w:rsidR="005342D1" w:rsidRPr="00820146" w14:paraId="2F88098E" w14:textId="77777777" w:rsidTr="00820146">
        <w:trPr>
          <w:jc w:val="center"/>
        </w:trPr>
        <w:tc>
          <w:tcPr>
            <w:tcW w:w="2263" w:type="dxa"/>
            <w:vMerge/>
          </w:tcPr>
          <w:p w14:paraId="00F6A300" w14:textId="77777777" w:rsidR="00B744FD" w:rsidRPr="00820146" w:rsidRDefault="00B744FD" w:rsidP="00B744FD">
            <w:pPr>
              <w:rPr>
                <w:rFonts w:eastAsia="Calibri" w:cs="Times New Roman"/>
                <w:i/>
                <w:szCs w:val="24"/>
              </w:rPr>
            </w:pPr>
          </w:p>
        </w:tc>
        <w:tc>
          <w:tcPr>
            <w:tcW w:w="3261" w:type="dxa"/>
            <w:vMerge/>
          </w:tcPr>
          <w:p w14:paraId="10D7EF6D" w14:textId="77777777" w:rsidR="00B744FD" w:rsidRPr="00820146" w:rsidRDefault="00B744FD" w:rsidP="008B709E">
            <w:pPr>
              <w:rPr>
                <w:rFonts w:eastAsia="Calibri" w:cs="Times New Roman"/>
                <w:i/>
                <w:szCs w:val="24"/>
              </w:rPr>
            </w:pPr>
          </w:p>
        </w:tc>
        <w:tc>
          <w:tcPr>
            <w:tcW w:w="9208" w:type="dxa"/>
            <w:shd w:val="clear" w:color="auto" w:fill="auto"/>
          </w:tcPr>
          <w:p w14:paraId="44FB0BCD" w14:textId="77777777" w:rsidR="00B744FD" w:rsidRPr="00820146" w:rsidRDefault="00B744FD" w:rsidP="00B744FD">
            <w:pPr>
              <w:rPr>
                <w:rFonts w:eastAsia="Calibri" w:cs="Times New Roman"/>
                <w:szCs w:val="24"/>
              </w:rPr>
            </w:pPr>
            <w:r w:rsidRPr="00820146">
              <w:rPr>
                <w:rFonts w:eastAsia="Calibri" w:cs="Times New Roman"/>
                <w:szCs w:val="24"/>
              </w:rPr>
              <w:t xml:space="preserve">Подбор необходимого специального инструмента и диагностического оборудования в соответствии с рекомендациями завода-изготовителя </w:t>
            </w:r>
          </w:p>
          <w:p w14:paraId="6E0086AB" w14:textId="77777777" w:rsidR="00B744FD" w:rsidRPr="00820146" w:rsidRDefault="00B744FD" w:rsidP="00B744FD">
            <w:pPr>
              <w:rPr>
                <w:rFonts w:eastAsia="Calibri" w:cs="Times New Roman"/>
                <w:szCs w:val="24"/>
              </w:rPr>
            </w:pPr>
            <w:r w:rsidRPr="00820146">
              <w:rPr>
                <w:rFonts w:eastAsia="Calibri" w:cs="Times New Roman"/>
                <w:szCs w:val="24"/>
              </w:rPr>
              <w:t xml:space="preserve">Считывание и расшифровка ошибок и текущих параметров мехатронных систем машин и их компонентов </w:t>
            </w:r>
          </w:p>
          <w:p w14:paraId="253B4E1A" w14:textId="77777777" w:rsidR="00B744FD" w:rsidRPr="00820146" w:rsidRDefault="00B744FD" w:rsidP="00B744FD">
            <w:pPr>
              <w:rPr>
                <w:rFonts w:eastAsia="Calibri" w:cs="Times New Roman"/>
                <w:szCs w:val="24"/>
              </w:rPr>
            </w:pPr>
            <w:r w:rsidRPr="00820146">
              <w:rPr>
                <w:rFonts w:eastAsia="Calibri" w:cs="Times New Roman"/>
                <w:szCs w:val="24"/>
              </w:rPr>
              <w:t xml:space="preserve">Проведение диагностических процедур по определению технического состояния и выявлению неисправностей механических и мехатронных систем машин и их компонентов. </w:t>
            </w:r>
          </w:p>
          <w:p w14:paraId="38A510F3" w14:textId="6F2FF836" w:rsidR="00B744FD" w:rsidRPr="00820146" w:rsidRDefault="00B744FD" w:rsidP="00B744FD">
            <w:pPr>
              <w:rPr>
                <w:rFonts w:eastAsia="Calibri" w:cs="Times New Roman"/>
                <w:szCs w:val="24"/>
              </w:rPr>
            </w:pPr>
            <w:r w:rsidRPr="00820146">
              <w:rPr>
                <w:rFonts w:eastAsia="Calibri" w:cs="Times New Roman"/>
                <w:szCs w:val="24"/>
              </w:rPr>
              <w:t>Обработка результатов диагностики механических и мехатронных систем машин с указанием выявленных дефектов, поиск путей устранения неисправностей механических и мехатронных систем машин и их компонентов</w:t>
            </w:r>
          </w:p>
        </w:tc>
      </w:tr>
      <w:tr w:rsidR="005342D1" w:rsidRPr="00820146" w14:paraId="6AAE2E3C" w14:textId="77777777" w:rsidTr="00820146">
        <w:trPr>
          <w:jc w:val="center"/>
        </w:trPr>
        <w:tc>
          <w:tcPr>
            <w:tcW w:w="2263" w:type="dxa"/>
            <w:vMerge/>
          </w:tcPr>
          <w:p w14:paraId="10E346CF" w14:textId="77777777" w:rsidR="00B744FD" w:rsidRPr="00820146" w:rsidRDefault="00B744FD" w:rsidP="00B744FD">
            <w:pPr>
              <w:rPr>
                <w:rFonts w:eastAsia="Calibri" w:cs="Times New Roman"/>
                <w:szCs w:val="24"/>
              </w:rPr>
            </w:pPr>
          </w:p>
        </w:tc>
        <w:tc>
          <w:tcPr>
            <w:tcW w:w="3261" w:type="dxa"/>
            <w:vMerge/>
          </w:tcPr>
          <w:p w14:paraId="7A202BD7" w14:textId="77777777" w:rsidR="00B744FD" w:rsidRPr="00820146" w:rsidRDefault="00B744FD" w:rsidP="008B709E">
            <w:pPr>
              <w:rPr>
                <w:rFonts w:eastAsia="Calibri" w:cs="Times New Roman"/>
                <w:szCs w:val="24"/>
              </w:rPr>
            </w:pPr>
          </w:p>
        </w:tc>
        <w:tc>
          <w:tcPr>
            <w:tcW w:w="9208" w:type="dxa"/>
            <w:shd w:val="clear" w:color="auto" w:fill="auto"/>
          </w:tcPr>
          <w:p w14:paraId="3F3EE399" w14:textId="77777777" w:rsidR="00B744FD" w:rsidRPr="00820146" w:rsidRDefault="00B744FD" w:rsidP="008B709E">
            <w:pPr>
              <w:rPr>
                <w:rFonts w:eastAsia="Calibri" w:cs="Times New Roman"/>
                <w:b/>
                <w:szCs w:val="24"/>
              </w:rPr>
            </w:pPr>
            <w:r w:rsidRPr="00820146">
              <w:rPr>
                <w:rFonts w:eastAsia="Calibri" w:cs="Times New Roman"/>
                <w:b/>
                <w:szCs w:val="24"/>
              </w:rPr>
              <w:t>Умения:</w:t>
            </w:r>
          </w:p>
        </w:tc>
      </w:tr>
      <w:tr w:rsidR="005342D1" w:rsidRPr="00820146" w14:paraId="59A29B32" w14:textId="77777777" w:rsidTr="00820146">
        <w:trPr>
          <w:jc w:val="center"/>
        </w:trPr>
        <w:tc>
          <w:tcPr>
            <w:tcW w:w="2263" w:type="dxa"/>
            <w:vMerge/>
          </w:tcPr>
          <w:p w14:paraId="3730A2D7" w14:textId="77777777" w:rsidR="00B744FD" w:rsidRPr="00820146" w:rsidRDefault="00B744FD" w:rsidP="00B744FD">
            <w:pPr>
              <w:rPr>
                <w:rFonts w:eastAsia="Calibri" w:cs="Times New Roman"/>
                <w:szCs w:val="24"/>
              </w:rPr>
            </w:pPr>
          </w:p>
        </w:tc>
        <w:tc>
          <w:tcPr>
            <w:tcW w:w="3261" w:type="dxa"/>
            <w:vMerge/>
          </w:tcPr>
          <w:p w14:paraId="5FE3F349" w14:textId="77777777" w:rsidR="00B744FD" w:rsidRPr="00820146" w:rsidRDefault="00B744FD" w:rsidP="008B709E">
            <w:pPr>
              <w:rPr>
                <w:rFonts w:eastAsia="Calibri" w:cs="Times New Roman"/>
                <w:szCs w:val="24"/>
              </w:rPr>
            </w:pPr>
          </w:p>
        </w:tc>
        <w:tc>
          <w:tcPr>
            <w:tcW w:w="9208" w:type="dxa"/>
            <w:shd w:val="clear" w:color="auto" w:fill="auto"/>
          </w:tcPr>
          <w:p w14:paraId="6E4F2CC3" w14:textId="77777777" w:rsidR="00B744FD" w:rsidRPr="00820146" w:rsidRDefault="00B744FD" w:rsidP="00B744FD">
            <w:pPr>
              <w:rPr>
                <w:rFonts w:eastAsia="Calibri" w:cs="Times New Roman"/>
                <w:szCs w:val="24"/>
              </w:rPr>
            </w:pPr>
            <w:r w:rsidRPr="00820146">
              <w:rPr>
                <w:rFonts w:eastAsia="Calibri" w:cs="Times New Roman"/>
                <w:szCs w:val="24"/>
              </w:rPr>
              <w:t xml:space="preserve">Определять и выбирать методы диагностики механических и мехатронных систем машины </w:t>
            </w:r>
          </w:p>
          <w:p w14:paraId="6E753617" w14:textId="77777777" w:rsidR="00B744FD" w:rsidRPr="00820146" w:rsidRDefault="00B744FD" w:rsidP="00B744FD">
            <w:pPr>
              <w:rPr>
                <w:rFonts w:eastAsia="Calibri" w:cs="Times New Roman"/>
                <w:szCs w:val="24"/>
              </w:rPr>
            </w:pPr>
            <w:r w:rsidRPr="00820146">
              <w:rPr>
                <w:rFonts w:eastAsia="Calibri" w:cs="Times New Roman"/>
                <w:szCs w:val="24"/>
              </w:rPr>
              <w:t>Подключать и выполнять настройку электронного и других видов диагностического оборудования</w:t>
            </w:r>
          </w:p>
          <w:p w14:paraId="21A8F6EF" w14:textId="77777777" w:rsidR="00B744FD" w:rsidRPr="00820146" w:rsidRDefault="00B744FD" w:rsidP="00B744FD">
            <w:pPr>
              <w:rPr>
                <w:rFonts w:eastAsia="Calibri" w:cs="Times New Roman"/>
                <w:szCs w:val="24"/>
              </w:rPr>
            </w:pPr>
            <w:r w:rsidRPr="00820146">
              <w:rPr>
                <w:rFonts w:eastAsia="Calibri" w:cs="Times New Roman"/>
                <w:szCs w:val="24"/>
              </w:rPr>
              <w:t xml:space="preserve">Выполнять общую и специализированную (по конкретной системе) диагностику мехатронных систем машины и её компонентов </w:t>
            </w:r>
          </w:p>
          <w:p w14:paraId="6A15FBEC" w14:textId="77777777" w:rsidR="00B744FD" w:rsidRPr="00820146" w:rsidRDefault="00B744FD" w:rsidP="00B744FD">
            <w:pPr>
              <w:rPr>
                <w:rFonts w:eastAsia="Calibri" w:cs="Times New Roman"/>
                <w:szCs w:val="24"/>
              </w:rPr>
            </w:pPr>
            <w:r w:rsidRPr="00820146">
              <w:rPr>
                <w:rFonts w:eastAsia="Calibri" w:cs="Times New Roman"/>
                <w:szCs w:val="24"/>
              </w:rPr>
              <w:t xml:space="preserve">Считывать и анализировать показания датчиков, диагностируемых мехатронных систем автотранспортных средств и их компонентов </w:t>
            </w:r>
          </w:p>
          <w:p w14:paraId="686E896A" w14:textId="77777777" w:rsidR="00B744FD" w:rsidRPr="00820146" w:rsidRDefault="00B744FD" w:rsidP="00B744FD">
            <w:pPr>
              <w:rPr>
                <w:rFonts w:eastAsia="Calibri" w:cs="Times New Roman"/>
                <w:szCs w:val="24"/>
              </w:rPr>
            </w:pPr>
            <w:r w:rsidRPr="00820146">
              <w:rPr>
                <w:rFonts w:eastAsia="Calibri" w:cs="Times New Roman"/>
                <w:szCs w:val="24"/>
              </w:rPr>
              <w:t>Анализировать взаимодействие компонентов и взаимное влияние выходных параметров мехатронных систем машин</w:t>
            </w:r>
          </w:p>
          <w:p w14:paraId="739A8AEF" w14:textId="77777777" w:rsidR="00B744FD" w:rsidRPr="00820146" w:rsidRDefault="00B744FD" w:rsidP="00B744FD">
            <w:pPr>
              <w:rPr>
                <w:rFonts w:eastAsia="Calibri" w:cs="Times New Roman"/>
                <w:szCs w:val="24"/>
              </w:rPr>
            </w:pPr>
            <w:r w:rsidRPr="00820146">
              <w:rPr>
                <w:rFonts w:eastAsia="Calibri" w:cs="Times New Roman"/>
                <w:szCs w:val="24"/>
              </w:rPr>
              <w:t>Пользоваться справочными материалами и нормативной документацией по диагностике обслуживанию и ремонту машин и оборудования</w:t>
            </w:r>
          </w:p>
          <w:p w14:paraId="0AD0F474" w14:textId="77777777" w:rsidR="00B744FD" w:rsidRPr="00820146" w:rsidRDefault="00B744FD" w:rsidP="00B744FD">
            <w:pPr>
              <w:rPr>
                <w:rFonts w:eastAsia="Calibri" w:cs="Times New Roman"/>
                <w:szCs w:val="24"/>
              </w:rPr>
            </w:pPr>
            <w:r w:rsidRPr="00820146">
              <w:rPr>
                <w:rFonts w:eastAsia="Calibri" w:cs="Times New Roman"/>
                <w:szCs w:val="24"/>
              </w:rPr>
              <w:t>Определять техническое состояние систем и механизмов подъемно-транспортных, строительных, дорожных машин и оборудования</w:t>
            </w:r>
          </w:p>
          <w:p w14:paraId="5F7D012A" w14:textId="0D3EC2E9" w:rsidR="00B744FD" w:rsidRPr="00820146" w:rsidRDefault="00B744FD" w:rsidP="00B744FD">
            <w:pPr>
              <w:rPr>
                <w:rFonts w:eastAsia="Calibri" w:cs="Times New Roman"/>
                <w:szCs w:val="24"/>
              </w:rPr>
            </w:pPr>
            <w:r w:rsidRPr="00820146">
              <w:rPr>
                <w:rFonts w:eastAsia="Calibri" w:cs="Times New Roman"/>
                <w:szCs w:val="24"/>
              </w:rPr>
              <w:t xml:space="preserve">Определять возможность и необходимость ремонта или замены дефектного компонента механической </w:t>
            </w:r>
            <w:proofErr w:type="gramStart"/>
            <w:r w:rsidRPr="00820146">
              <w:rPr>
                <w:rFonts w:eastAsia="Calibri" w:cs="Times New Roman"/>
                <w:szCs w:val="24"/>
              </w:rPr>
              <w:t>и  мехатронной</w:t>
            </w:r>
            <w:proofErr w:type="gramEnd"/>
            <w:r w:rsidRPr="00820146">
              <w:rPr>
                <w:rFonts w:eastAsia="Calibri" w:cs="Times New Roman"/>
                <w:szCs w:val="24"/>
              </w:rPr>
              <w:t xml:space="preserve"> системы машины</w:t>
            </w:r>
          </w:p>
        </w:tc>
      </w:tr>
      <w:tr w:rsidR="005342D1" w:rsidRPr="00820146" w14:paraId="047268BA" w14:textId="77777777" w:rsidTr="00820146">
        <w:trPr>
          <w:jc w:val="center"/>
        </w:trPr>
        <w:tc>
          <w:tcPr>
            <w:tcW w:w="2263" w:type="dxa"/>
            <w:vMerge/>
          </w:tcPr>
          <w:p w14:paraId="4E28BF6E" w14:textId="77777777" w:rsidR="00B744FD" w:rsidRPr="00820146" w:rsidRDefault="00B744FD" w:rsidP="00B744FD">
            <w:pPr>
              <w:rPr>
                <w:rFonts w:eastAsia="Calibri" w:cs="Times New Roman"/>
                <w:szCs w:val="24"/>
              </w:rPr>
            </w:pPr>
          </w:p>
        </w:tc>
        <w:tc>
          <w:tcPr>
            <w:tcW w:w="3261" w:type="dxa"/>
            <w:vMerge/>
          </w:tcPr>
          <w:p w14:paraId="0C44B8E1" w14:textId="77777777" w:rsidR="00B744FD" w:rsidRPr="00820146" w:rsidRDefault="00B744FD" w:rsidP="008B709E">
            <w:pPr>
              <w:rPr>
                <w:rFonts w:eastAsia="Calibri" w:cs="Times New Roman"/>
                <w:szCs w:val="24"/>
              </w:rPr>
            </w:pPr>
          </w:p>
        </w:tc>
        <w:tc>
          <w:tcPr>
            <w:tcW w:w="9208" w:type="dxa"/>
            <w:shd w:val="clear" w:color="auto" w:fill="auto"/>
          </w:tcPr>
          <w:p w14:paraId="43754204" w14:textId="77777777" w:rsidR="00B744FD" w:rsidRPr="00820146" w:rsidRDefault="00B744FD" w:rsidP="008B709E">
            <w:pPr>
              <w:rPr>
                <w:rFonts w:eastAsia="Calibri" w:cs="Times New Roman"/>
                <w:b/>
                <w:szCs w:val="24"/>
              </w:rPr>
            </w:pPr>
            <w:r w:rsidRPr="00820146">
              <w:rPr>
                <w:rFonts w:eastAsia="Calibri" w:cs="Times New Roman"/>
                <w:b/>
                <w:szCs w:val="24"/>
              </w:rPr>
              <w:t>Знания:</w:t>
            </w:r>
          </w:p>
        </w:tc>
      </w:tr>
      <w:tr w:rsidR="005342D1" w:rsidRPr="00820146" w14:paraId="172A4626" w14:textId="77777777" w:rsidTr="00820146">
        <w:trPr>
          <w:jc w:val="center"/>
        </w:trPr>
        <w:tc>
          <w:tcPr>
            <w:tcW w:w="2263" w:type="dxa"/>
            <w:vMerge/>
          </w:tcPr>
          <w:p w14:paraId="34284FCF" w14:textId="77777777" w:rsidR="00B744FD" w:rsidRPr="00820146" w:rsidRDefault="00B744FD" w:rsidP="00B744FD">
            <w:pPr>
              <w:rPr>
                <w:rFonts w:eastAsia="Calibri" w:cs="Times New Roman"/>
                <w:szCs w:val="24"/>
              </w:rPr>
            </w:pPr>
          </w:p>
        </w:tc>
        <w:tc>
          <w:tcPr>
            <w:tcW w:w="3261" w:type="dxa"/>
            <w:vMerge/>
          </w:tcPr>
          <w:p w14:paraId="098A806F" w14:textId="77777777" w:rsidR="00B744FD" w:rsidRPr="00820146" w:rsidRDefault="00B744FD" w:rsidP="008B709E">
            <w:pPr>
              <w:rPr>
                <w:rFonts w:eastAsia="Calibri" w:cs="Times New Roman"/>
                <w:szCs w:val="24"/>
              </w:rPr>
            </w:pPr>
          </w:p>
        </w:tc>
        <w:tc>
          <w:tcPr>
            <w:tcW w:w="9208" w:type="dxa"/>
            <w:shd w:val="clear" w:color="auto" w:fill="auto"/>
          </w:tcPr>
          <w:p w14:paraId="09DC6584" w14:textId="77777777" w:rsidR="00B744FD" w:rsidRPr="00820146" w:rsidRDefault="00B744FD" w:rsidP="00B744FD">
            <w:pPr>
              <w:rPr>
                <w:rFonts w:eastAsia="Calibri" w:cs="Times New Roman"/>
                <w:szCs w:val="24"/>
              </w:rPr>
            </w:pPr>
            <w:r w:rsidRPr="00820146">
              <w:rPr>
                <w:rFonts w:eastAsia="Calibri" w:cs="Times New Roman"/>
                <w:szCs w:val="24"/>
              </w:rPr>
              <w:t xml:space="preserve">Устройство, особенности конструкции, алгоритмы управления мехатронными системами машин и их компонентов </w:t>
            </w:r>
          </w:p>
          <w:p w14:paraId="672F381E" w14:textId="77777777" w:rsidR="00B744FD" w:rsidRPr="00820146" w:rsidRDefault="00B744FD" w:rsidP="00B744FD">
            <w:pPr>
              <w:rPr>
                <w:rFonts w:eastAsia="Calibri" w:cs="Times New Roman"/>
                <w:szCs w:val="24"/>
              </w:rPr>
            </w:pPr>
            <w:r w:rsidRPr="00820146">
              <w:rPr>
                <w:rFonts w:eastAsia="Calibri" w:cs="Times New Roman"/>
                <w:szCs w:val="24"/>
              </w:rPr>
              <w:t>Принципы работы и настройки диагностического оборудования</w:t>
            </w:r>
          </w:p>
          <w:p w14:paraId="1988B576" w14:textId="77777777" w:rsidR="00B744FD" w:rsidRPr="00820146" w:rsidRDefault="00B744FD" w:rsidP="00B744FD">
            <w:pPr>
              <w:rPr>
                <w:rFonts w:eastAsia="Calibri" w:cs="Times New Roman"/>
                <w:szCs w:val="24"/>
              </w:rPr>
            </w:pPr>
            <w:r w:rsidRPr="00820146">
              <w:rPr>
                <w:rFonts w:eastAsia="Calibri" w:cs="Times New Roman"/>
                <w:szCs w:val="24"/>
              </w:rPr>
              <w:t xml:space="preserve"> Технико-эксплуатационные характеристики, конструктивные особенности, назначение и режимы работы электронного оборудования машин и правила его эксплуатации</w:t>
            </w:r>
          </w:p>
          <w:p w14:paraId="2CA62C30" w14:textId="77777777" w:rsidR="00B744FD" w:rsidRPr="00820146" w:rsidRDefault="00B744FD" w:rsidP="00B744FD">
            <w:pPr>
              <w:rPr>
                <w:rFonts w:eastAsia="Calibri" w:cs="Times New Roman"/>
                <w:szCs w:val="24"/>
              </w:rPr>
            </w:pPr>
            <w:r w:rsidRPr="00820146">
              <w:rPr>
                <w:rFonts w:eastAsia="Calibri" w:cs="Times New Roman"/>
                <w:szCs w:val="24"/>
              </w:rPr>
              <w:t xml:space="preserve"> Особенности конструкции машин</w:t>
            </w:r>
          </w:p>
          <w:p w14:paraId="7DF9E960" w14:textId="77777777" w:rsidR="00B744FD" w:rsidRPr="00820146" w:rsidRDefault="00B744FD" w:rsidP="00B744FD">
            <w:pPr>
              <w:rPr>
                <w:rFonts w:eastAsia="Calibri" w:cs="Times New Roman"/>
                <w:szCs w:val="24"/>
              </w:rPr>
            </w:pPr>
            <w:r w:rsidRPr="00820146">
              <w:rPr>
                <w:rFonts w:eastAsia="Calibri" w:cs="Times New Roman"/>
                <w:szCs w:val="24"/>
              </w:rPr>
              <w:t>Технология обновления программного обеспечения диагностических программных продуктов</w:t>
            </w:r>
          </w:p>
          <w:p w14:paraId="777B1410" w14:textId="77777777" w:rsidR="00B744FD" w:rsidRPr="00820146" w:rsidRDefault="00B744FD" w:rsidP="00B744FD">
            <w:pPr>
              <w:rPr>
                <w:rFonts w:eastAsia="Calibri" w:cs="Times New Roman"/>
                <w:szCs w:val="24"/>
              </w:rPr>
            </w:pPr>
            <w:r w:rsidRPr="00820146">
              <w:rPr>
                <w:rFonts w:eastAsia="Calibri" w:cs="Times New Roman"/>
                <w:szCs w:val="24"/>
              </w:rPr>
              <w:t>Основы электротехники и электроники</w:t>
            </w:r>
          </w:p>
          <w:p w14:paraId="47BDA452" w14:textId="77777777" w:rsidR="00B744FD" w:rsidRPr="00820146" w:rsidRDefault="00B744FD" w:rsidP="00B744FD">
            <w:pPr>
              <w:rPr>
                <w:rFonts w:eastAsia="Calibri" w:cs="Times New Roman"/>
                <w:szCs w:val="24"/>
              </w:rPr>
            </w:pPr>
            <w:r w:rsidRPr="00820146">
              <w:rPr>
                <w:rFonts w:eastAsia="Calibri" w:cs="Times New Roman"/>
                <w:szCs w:val="24"/>
              </w:rPr>
              <w:t>Правила и инструкции по охране труда и технике безопасности при выполнении работ по техническому обслуживанию и ремонту машин и оборудования</w:t>
            </w:r>
          </w:p>
          <w:p w14:paraId="5155B707" w14:textId="77777777" w:rsidR="00B744FD" w:rsidRPr="00820146" w:rsidRDefault="00B744FD" w:rsidP="00B744FD">
            <w:pPr>
              <w:rPr>
                <w:rFonts w:eastAsia="Calibri" w:cs="Times New Roman"/>
                <w:szCs w:val="24"/>
              </w:rPr>
            </w:pPr>
            <w:r w:rsidRPr="00820146">
              <w:rPr>
                <w:rFonts w:eastAsia="Calibri" w:cs="Times New Roman"/>
                <w:szCs w:val="24"/>
              </w:rPr>
              <w:t xml:space="preserve">Особенности работы с разными видами руководств по эксплуатации и ремонту автотранспортных средств и их компонентов </w:t>
            </w:r>
          </w:p>
          <w:p w14:paraId="605B6E31" w14:textId="77777777" w:rsidR="00B744FD" w:rsidRPr="00820146" w:rsidRDefault="00B744FD" w:rsidP="00B744FD">
            <w:pPr>
              <w:rPr>
                <w:rFonts w:eastAsia="Calibri" w:cs="Times New Roman"/>
                <w:szCs w:val="24"/>
              </w:rPr>
            </w:pPr>
            <w:r w:rsidRPr="00820146">
              <w:rPr>
                <w:rFonts w:eastAsia="Calibri" w:cs="Times New Roman"/>
                <w:szCs w:val="24"/>
              </w:rPr>
              <w:t>Процедуры и правила дефектовки деталей узлов, агрегатов и систем машин</w:t>
            </w:r>
          </w:p>
          <w:p w14:paraId="2E9F4829" w14:textId="77777777" w:rsidR="00B744FD" w:rsidRPr="00820146" w:rsidRDefault="00B744FD" w:rsidP="00B744FD">
            <w:pPr>
              <w:rPr>
                <w:rFonts w:eastAsia="Calibri" w:cs="Times New Roman"/>
                <w:szCs w:val="24"/>
              </w:rPr>
            </w:pPr>
            <w:r w:rsidRPr="00820146">
              <w:rPr>
                <w:rFonts w:eastAsia="Calibri" w:cs="Times New Roman"/>
                <w:szCs w:val="24"/>
              </w:rPr>
              <w:t>Принципы работы датчиков мехатронных систем и исполнительных механизмов машин</w:t>
            </w:r>
          </w:p>
          <w:p w14:paraId="0E45646C" w14:textId="2FA01820" w:rsidR="00B744FD" w:rsidRPr="00820146" w:rsidRDefault="00B744FD" w:rsidP="00B744FD">
            <w:pPr>
              <w:rPr>
                <w:rFonts w:eastAsia="Calibri" w:cs="Times New Roman"/>
                <w:szCs w:val="24"/>
              </w:rPr>
            </w:pPr>
            <w:r w:rsidRPr="00820146">
              <w:rPr>
                <w:rFonts w:eastAsia="Calibri" w:cs="Times New Roman"/>
                <w:szCs w:val="24"/>
              </w:rPr>
              <w:t>Технология проведения контрольно-измерительных операций с применением специального диагностического оборудования, программного обеспечения и специальных приспособлений</w:t>
            </w:r>
          </w:p>
        </w:tc>
      </w:tr>
      <w:tr w:rsidR="005342D1" w:rsidRPr="00820146" w14:paraId="1CFB814D" w14:textId="77777777" w:rsidTr="00820146">
        <w:trPr>
          <w:jc w:val="center"/>
        </w:trPr>
        <w:tc>
          <w:tcPr>
            <w:tcW w:w="2263" w:type="dxa"/>
            <w:vMerge/>
          </w:tcPr>
          <w:p w14:paraId="4BD1DB26" w14:textId="77777777" w:rsidR="00B744FD" w:rsidRPr="00820146" w:rsidRDefault="00B744FD" w:rsidP="00B744FD">
            <w:pPr>
              <w:rPr>
                <w:rFonts w:eastAsia="Calibri" w:cs="Times New Roman"/>
                <w:szCs w:val="24"/>
              </w:rPr>
            </w:pPr>
          </w:p>
        </w:tc>
        <w:tc>
          <w:tcPr>
            <w:tcW w:w="3261" w:type="dxa"/>
            <w:vMerge w:val="restart"/>
          </w:tcPr>
          <w:p w14:paraId="4CD11540" w14:textId="32CCF817" w:rsidR="00B744FD" w:rsidRPr="00820146" w:rsidRDefault="00B744FD" w:rsidP="008B709E">
            <w:pPr>
              <w:rPr>
                <w:rFonts w:eastAsia="Calibri" w:cs="Times New Roman"/>
                <w:szCs w:val="24"/>
              </w:rPr>
            </w:pPr>
            <w:r w:rsidRPr="00820146">
              <w:rPr>
                <w:rFonts w:eastAsia="Calibri" w:cs="Times New Roman"/>
                <w:szCs w:val="24"/>
              </w:rPr>
              <w:t xml:space="preserve">ПК </w:t>
            </w:r>
            <w:r w:rsidR="00274083" w:rsidRPr="00820146">
              <w:rPr>
                <w:rFonts w:eastAsia="Calibri" w:cs="Times New Roman"/>
                <w:szCs w:val="24"/>
              </w:rPr>
              <w:t>1.2 Выполнять</w:t>
            </w:r>
            <w:r w:rsidRPr="00820146">
              <w:rPr>
                <w:rFonts w:eastAsia="Calibri" w:cs="Times New Roman"/>
                <w:szCs w:val="24"/>
              </w:rPr>
              <w:t xml:space="preserve"> регламентные работы по техническому обслуживанию и ремонту подъемно-транспортных, строительных, дорожных машин и оборудования</w:t>
            </w:r>
          </w:p>
        </w:tc>
        <w:tc>
          <w:tcPr>
            <w:tcW w:w="9208" w:type="dxa"/>
            <w:shd w:val="clear" w:color="auto" w:fill="auto"/>
          </w:tcPr>
          <w:p w14:paraId="0C2906EE" w14:textId="77777777" w:rsidR="00B744FD" w:rsidRPr="00820146" w:rsidRDefault="00B744FD" w:rsidP="008B709E">
            <w:pPr>
              <w:rPr>
                <w:rFonts w:eastAsia="Calibri" w:cs="Times New Roman"/>
                <w:b/>
                <w:szCs w:val="24"/>
              </w:rPr>
            </w:pPr>
            <w:r w:rsidRPr="00820146">
              <w:rPr>
                <w:rFonts w:eastAsia="Calibri" w:cs="Times New Roman"/>
                <w:b/>
                <w:szCs w:val="24"/>
              </w:rPr>
              <w:t xml:space="preserve">Навыки: </w:t>
            </w:r>
          </w:p>
        </w:tc>
      </w:tr>
      <w:tr w:rsidR="005342D1" w:rsidRPr="00820146" w14:paraId="3FAE0F5E" w14:textId="77777777" w:rsidTr="00820146">
        <w:trPr>
          <w:jc w:val="center"/>
        </w:trPr>
        <w:tc>
          <w:tcPr>
            <w:tcW w:w="2263" w:type="dxa"/>
            <w:vMerge/>
          </w:tcPr>
          <w:p w14:paraId="779C1A38" w14:textId="77777777" w:rsidR="00B744FD" w:rsidRPr="00820146" w:rsidRDefault="00B744FD" w:rsidP="00B744FD">
            <w:pPr>
              <w:rPr>
                <w:rFonts w:eastAsia="Calibri" w:cs="Times New Roman"/>
                <w:szCs w:val="24"/>
              </w:rPr>
            </w:pPr>
          </w:p>
        </w:tc>
        <w:tc>
          <w:tcPr>
            <w:tcW w:w="3261" w:type="dxa"/>
            <w:vMerge/>
          </w:tcPr>
          <w:p w14:paraId="3AA6DFD6" w14:textId="77777777" w:rsidR="00B744FD" w:rsidRPr="00820146" w:rsidRDefault="00B744FD" w:rsidP="008B709E">
            <w:pPr>
              <w:rPr>
                <w:rFonts w:eastAsia="Calibri" w:cs="Times New Roman"/>
                <w:szCs w:val="24"/>
              </w:rPr>
            </w:pPr>
          </w:p>
        </w:tc>
        <w:tc>
          <w:tcPr>
            <w:tcW w:w="9208" w:type="dxa"/>
            <w:shd w:val="clear" w:color="auto" w:fill="auto"/>
          </w:tcPr>
          <w:p w14:paraId="156A23ED" w14:textId="77777777" w:rsidR="00B744FD" w:rsidRPr="00820146" w:rsidRDefault="00B744FD" w:rsidP="00B744FD">
            <w:pPr>
              <w:rPr>
                <w:rFonts w:eastAsia="Calibri" w:cs="Times New Roman"/>
                <w:bCs/>
                <w:szCs w:val="24"/>
              </w:rPr>
            </w:pPr>
            <w:r w:rsidRPr="00820146">
              <w:rPr>
                <w:rFonts w:eastAsia="Calibri" w:cs="Times New Roman"/>
                <w:bCs/>
                <w:szCs w:val="24"/>
              </w:rPr>
              <w:t>Проверка исправности и работоспособности машин</w:t>
            </w:r>
          </w:p>
          <w:p w14:paraId="23F0EC1B" w14:textId="77777777" w:rsidR="00B744FD" w:rsidRPr="00820146" w:rsidRDefault="00B744FD" w:rsidP="00B744FD">
            <w:pPr>
              <w:rPr>
                <w:rFonts w:eastAsia="Calibri" w:cs="Times New Roman"/>
                <w:bCs/>
                <w:szCs w:val="24"/>
              </w:rPr>
            </w:pPr>
            <w:r w:rsidRPr="00820146">
              <w:rPr>
                <w:rFonts w:eastAsia="Calibri" w:cs="Times New Roman"/>
                <w:bCs/>
                <w:szCs w:val="24"/>
              </w:rPr>
              <w:t>Проведение крепёжных, смазочных и заправочных работ</w:t>
            </w:r>
          </w:p>
          <w:p w14:paraId="6C9E81B5" w14:textId="77777777" w:rsidR="00B744FD" w:rsidRPr="00820146" w:rsidRDefault="00B744FD" w:rsidP="00B744FD">
            <w:pPr>
              <w:rPr>
                <w:rFonts w:eastAsia="Calibri" w:cs="Times New Roman"/>
                <w:bCs/>
                <w:szCs w:val="24"/>
              </w:rPr>
            </w:pPr>
            <w:r w:rsidRPr="00820146">
              <w:rPr>
                <w:rFonts w:eastAsia="Calibri" w:cs="Times New Roman"/>
                <w:bCs/>
                <w:szCs w:val="24"/>
              </w:rPr>
              <w:t>Замена расходных материалов</w:t>
            </w:r>
          </w:p>
          <w:p w14:paraId="17E2EE20" w14:textId="77777777" w:rsidR="00B744FD" w:rsidRPr="00820146" w:rsidRDefault="00B744FD" w:rsidP="00B744FD">
            <w:pPr>
              <w:rPr>
                <w:rFonts w:eastAsia="Calibri" w:cs="Times New Roman"/>
                <w:bCs/>
                <w:szCs w:val="24"/>
              </w:rPr>
            </w:pPr>
            <w:r w:rsidRPr="00820146">
              <w:rPr>
                <w:rFonts w:eastAsia="Calibri" w:cs="Times New Roman"/>
                <w:bCs/>
                <w:szCs w:val="24"/>
              </w:rPr>
              <w:t>Демонтаж / монтаж узлов, агрегатов механических, гидравлических, пневматических и мехатронных систем машин</w:t>
            </w:r>
          </w:p>
          <w:p w14:paraId="77D5EE5B" w14:textId="77777777" w:rsidR="00B744FD" w:rsidRPr="00820146" w:rsidRDefault="00B744FD" w:rsidP="00B744FD">
            <w:pPr>
              <w:rPr>
                <w:rFonts w:eastAsia="Calibri" w:cs="Times New Roman"/>
                <w:bCs/>
                <w:szCs w:val="24"/>
              </w:rPr>
            </w:pPr>
            <w:r w:rsidRPr="00820146">
              <w:rPr>
                <w:rFonts w:eastAsia="Calibri" w:cs="Times New Roman"/>
                <w:bCs/>
                <w:szCs w:val="24"/>
              </w:rPr>
              <w:t>Восстановление и замена узлов, агрегатов механических, электрических, гидравлических, пневматических систем и компонентов мехатронных систем машин</w:t>
            </w:r>
          </w:p>
          <w:p w14:paraId="652603C1" w14:textId="77777777" w:rsidR="00B744FD" w:rsidRPr="00820146" w:rsidRDefault="00B744FD" w:rsidP="00B744FD">
            <w:pPr>
              <w:rPr>
                <w:rFonts w:eastAsia="Calibri" w:cs="Times New Roman"/>
                <w:bCs/>
                <w:szCs w:val="24"/>
              </w:rPr>
            </w:pPr>
            <w:r w:rsidRPr="00820146">
              <w:rPr>
                <w:rFonts w:eastAsia="Calibri" w:cs="Times New Roman"/>
                <w:bCs/>
                <w:szCs w:val="24"/>
              </w:rPr>
              <w:t>Регулировка узлов, агрегатов и механических электрических, гидравлических, пневматических систем машин</w:t>
            </w:r>
          </w:p>
          <w:p w14:paraId="47CA871C" w14:textId="7E6AF620" w:rsidR="00B744FD" w:rsidRPr="00820146" w:rsidRDefault="00B744FD" w:rsidP="00B744FD">
            <w:pPr>
              <w:rPr>
                <w:rFonts w:eastAsia="Calibri" w:cs="Times New Roman"/>
                <w:b/>
                <w:szCs w:val="24"/>
              </w:rPr>
            </w:pPr>
            <w:r w:rsidRPr="00820146">
              <w:rPr>
                <w:rFonts w:eastAsia="Calibri" w:cs="Times New Roman"/>
                <w:bCs/>
                <w:szCs w:val="24"/>
              </w:rPr>
              <w:t>Выполнение слесарных работ, дуговой сварка и резки металлов, механической обработки металлов</w:t>
            </w:r>
          </w:p>
        </w:tc>
      </w:tr>
      <w:tr w:rsidR="005342D1" w:rsidRPr="00820146" w14:paraId="2E817D83" w14:textId="77777777" w:rsidTr="00820146">
        <w:trPr>
          <w:jc w:val="center"/>
        </w:trPr>
        <w:tc>
          <w:tcPr>
            <w:tcW w:w="2263" w:type="dxa"/>
            <w:vMerge/>
          </w:tcPr>
          <w:p w14:paraId="13906CF5" w14:textId="77777777" w:rsidR="00B744FD" w:rsidRPr="00820146" w:rsidRDefault="00B744FD" w:rsidP="00B744FD">
            <w:pPr>
              <w:rPr>
                <w:rFonts w:eastAsia="Calibri" w:cs="Times New Roman"/>
                <w:szCs w:val="24"/>
              </w:rPr>
            </w:pPr>
          </w:p>
        </w:tc>
        <w:tc>
          <w:tcPr>
            <w:tcW w:w="3261" w:type="dxa"/>
            <w:vMerge/>
          </w:tcPr>
          <w:p w14:paraId="26B0A462" w14:textId="77777777" w:rsidR="00B744FD" w:rsidRPr="00820146" w:rsidRDefault="00B744FD" w:rsidP="008B709E">
            <w:pPr>
              <w:rPr>
                <w:rFonts w:eastAsia="Calibri" w:cs="Times New Roman"/>
                <w:szCs w:val="24"/>
              </w:rPr>
            </w:pPr>
          </w:p>
        </w:tc>
        <w:tc>
          <w:tcPr>
            <w:tcW w:w="9208" w:type="dxa"/>
            <w:shd w:val="clear" w:color="auto" w:fill="auto"/>
          </w:tcPr>
          <w:p w14:paraId="619F11FA" w14:textId="77777777" w:rsidR="00B744FD" w:rsidRPr="00820146" w:rsidRDefault="00B744FD" w:rsidP="008B709E">
            <w:pPr>
              <w:rPr>
                <w:rFonts w:eastAsia="Calibri" w:cs="Times New Roman"/>
                <w:b/>
                <w:szCs w:val="24"/>
              </w:rPr>
            </w:pPr>
            <w:r w:rsidRPr="00820146">
              <w:rPr>
                <w:rFonts w:eastAsia="Calibri" w:cs="Times New Roman"/>
                <w:b/>
                <w:szCs w:val="24"/>
              </w:rPr>
              <w:t>Умения:</w:t>
            </w:r>
          </w:p>
        </w:tc>
      </w:tr>
      <w:tr w:rsidR="005342D1" w:rsidRPr="00820146" w14:paraId="4496E0A6" w14:textId="77777777" w:rsidTr="00820146">
        <w:trPr>
          <w:jc w:val="center"/>
        </w:trPr>
        <w:tc>
          <w:tcPr>
            <w:tcW w:w="2263" w:type="dxa"/>
            <w:vMerge/>
          </w:tcPr>
          <w:p w14:paraId="38B8CE53" w14:textId="77777777" w:rsidR="00B744FD" w:rsidRPr="00820146" w:rsidRDefault="00B744FD" w:rsidP="00B744FD">
            <w:pPr>
              <w:rPr>
                <w:rFonts w:eastAsia="Calibri" w:cs="Times New Roman"/>
                <w:szCs w:val="24"/>
              </w:rPr>
            </w:pPr>
          </w:p>
        </w:tc>
        <w:tc>
          <w:tcPr>
            <w:tcW w:w="3261" w:type="dxa"/>
            <w:vMerge/>
          </w:tcPr>
          <w:p w14:paraId="24D027C9" w14:textId="77777777" w:rsidR="00B744FD" w:rsidRPr="00820146" w:rsidRDefault="00B744FD" w:rsidP="008B709E">
            <w:pPr>
              <w:rPr>
                <w:rFonts w:eastAsia="Calibri" w:cs="Times New Roman"/>
                <w:szCs w:val="24"/>
              </w:rPr>
            </w:pPr>
          </w:p>
        </w:tc>
        <w:tc>
          <w:tcPr>
            <w:tcW w:w="9208" w:type="dxa"/>
            <w:shd w:val="clear" w:color="auto" w:fill="auto"/>
          </w:tcPr>
          <w:p w14:paraId="7333F832" w14:textId="77777777" w:rsidR="00B744FD" w:rsidRPr="00820146" w:rsidRDefault="00B744FD" w:rsidP="00B744FD">
            <w:pPr>
              <w:rPr>
                <w:rFonts w:eastAsia="Calibri" w:cs="Times New Roman"/>
                <w:bCs/>
                <w:szCs w:val="24"/>
              </w:rPr>
            </w:pPr>
            <w:r w:rsidRPr="00820146">
              <w:rPr>
                <w:rFonts w:eastAsia="Calibri" w:cs="Times New Roman"/>
                <w:bCs/>
                <w:szCs w:val="24"/>
              </w:rPr>
              <w:t>Проверять уровень горюче-смазочных материалов, технических жидкостей и смазок, производить работы по их доливке и замене</w:t>
            </w:r>
          </w:p>
          <w:p w14:paraId="2BC580A4" w14:textId="77777777" w:rsidR="00B744FD" w:rsidRPr="00820146" w:rsidRDefault="00B744FD" w:rsidP="00B744FD">
            <w:pPr>
              <w:rPr>
                <w:rFonts w:eastAsia="Calibri" w:cs="Times New Roman"/>
                <w:bCs/>
                <w:szCs w:val="24"/>
              </w:rPr>
            </w:pPr>
            <w:r w:rsidRPr="00820146">
              <w:rPr>
                <w:rFonts w:eastAsia="Calibri" w:cs="Times New Roman"/>
                <w:bCs/>
                <w:szCs w:val="24"/>
              </w:rPr>
              <w:t>Заменять расходные материалы</w:t>
            </w:r>
          </w:p>
          <w:p w14:paraId="52E4CB66" w14:textId="77777777" w:rsidR="00B744FD" w:rsidRPr="00820146" w:rsidRDefault="00B744FD" w:rsidP="00B744FD">
            <w:pPr>
              <w:rPr>
                <w:rFonts w:eastAsia="Calibri" w:cs="Times New Roman"/>
                <w:bCs/>
                <w:szCs w:val="24"/>
              </w:rPr>
            </w:pPr>
            <w:r w:rsidRPr="00820146">
              <w:rPr>
                <w:rFonts w:eastAsia="Calibri" w:cs="Times New Roman"/>
                <w:bCs/>
                <w:szCs w:val="24"/>
              </w:rPr>
              <w:t>Демонтировать составные части машин</w:t>
            </w:r>
          </w:p>
          <w:p w14:paraId="2E5BEE42" w14:textId="77777777" w:rsidR="00B744FD" w:rsidRPr="00820146" w:rsidRDefault="00B744FD" w:rsidP="00B744FD">
            <w:pPr>
              <w:rPr>
                <w:rFonts w:eastAsia="Calibri" w:cs="Times New Roman"/>
                <w:bCs/>
                <w:szCs w:val="24"/>
              </w:rPr>
            </w:pPr>
            <w:r w:rsidRPr="00820146">
              <w:rPr>
                <w:rFonts w:eastAsia="Calibri" w:cs="Times New Roman"/>
                <w:bCs/>
                <w:szCs w:val="24"/>
              </w:rPr>
              <w:t>Производить регулировку узлов, агрегатов и систем машин</w:t>
            </w:r>
          </w:p>
          <w:p w14:paraId="17D02A87" w14:textId="77777777" w:rsidR="00B744FD" w:rsidRPr="00820146" w:rsidRDefault="00B744FD" w:rsidP="00B744FD">
            <w:pPr>
              <w:rPr>
                <w:rFonts w:eastAsia="Calibri" w:cs="Times New Roman"/>
                <w:bCs/>
                <w:szCs w:val="24"/>
              </w:rPr>
            </w:pPr>
            <w:r w:rsidRPr="00820146">
              <w:rPr>
                <w:rFonts w:eastAsia="Calibri" w:cs="Times New Roman"/>
                <w:bCs/>
                <w:szCs w:val="24"/>
              </w:rPr>
              <w:t>Пользоваться справочными материалами и технической документацией по ТО и ремонту</w:t>
            </w:r>
          </w:p>
          <w:p w14:paraId="27FC3AA3" w14:textId="77777777" w:rsidR="00B744FD" w:rsidRPr="00820146" w:rsidRDefault="00B744FD" w:rsidP="00B744FD">
            <w:pPr>
              <w:rPr>
                <w:rFonts w:eastAsia="Calibri" w:cs="Times New Roman"/>
                <w:bCs/>
                <w:szCs w:val="24"/>
              </w:rPr>
            </w:pPr>
            <w:r w:rsidRPr="00820146">
              <w:rPr>
                <w:rFonts w:eastAsia="Calibri" w:cs="Times New Roman"/>
                <w:bCs/>
                <w:szCs w:val="24"/>
              </w:rPr>
              <w:t>Применять ручной, механизированный и автоматизированный инструмент и оборудование при проведении работ по ТО и ремонту</w:t>
            </w:r>
          </w:p>
          <w:p w14:paraId="12623E88" w14:textId="77777777" w:rsidR="00B744FD" w:rsidRPr="00820146" w:rsidRDefault="00B744FD" w:rsidP="00B744FD">
            <w:pPr>
              <w:rPr>
                <w:rFonts w:eastAsia="Calibri" w:cs="Times New Roman"/>
                <w:bCs/>
                <w:szCs w:val="24"/>
              </w:rPr>
            </w:pPr>
            <w:r w:rsidRPr="00820146">
              <w:rPr>
                <w:rFonts w:eastAsia="Calibri" w:cs="Times New Roman"/>
                <w:bCs/>
                <w:szCs w:val="24"/>
              </w:rPr>
              <w:t>Измерять размеры деталей узлов, агрегатов и механических систем машин</w:t>
            </w:r>
          </w:p>
          <w:p w14:paraId="5E05AD8A" w14:textId="77777777" w:rsidR="00B744FD" w:rsidRPr="00820146" w:rsidRDefault="00B744FD" w:rsidP="00B744FD">
            <w:pPr>
              <w:rPr>
                <w:rFonts w:eastAsia="Calibri" w:cs="Times New Roman"/>
                <w:bCs/>
                <w:szCs w:val="24"/>
              </w:rPr>
            </w:pPr>
            <w:r w:rsidRPr="00820146">
              <w:rPr>
                <w:rFonts w:eastAsia="Calibri" w:cs="Times New Roman"/>
                <w:bCs/>
                <w:szCs w:val="24"/>
              </w:rPr>
              <w:t>Анализировать возможность восстановления и ремонта дефектной детали узлов, агрегатов и механических систем машин</w:t>
            </w:r>
          </w:p>
          <w:p w14:paraId="1ADF6193" w14:textId="77777777" w:rsidR="00B744FD" w:rsidRPr="00820146" w:rsidRDefault="00B744FD" w:rsidP="00B744FD">
            <w:pPr>
              <w:rPr>
                <w:rFonts w:eastAsia="Calibri" w:cs="Times New Roman"/>
                <w:bCs/>
                <w:szCs w:val="24"/>
              </w:rPr>
            </w:pPr>
            <w:r w:rsidRPr="00820146">
              <w:rPr>
                <w:rFonts w:eastAsia="Calibri" w:cs="Times New Roman"/>
                <w:bCs/>
                <w:szCs w:val="24"/>
              </w:rPr>
              <w:t>Производить замену дефектной детали узлов, агрегатов и механических систем машин на новую</w:t>
            </w:r>
          </w:p>
          <w:p w14:paraId="06AF0119" w14:textId="77777777" w:rsidR="00B744FD" w:rsidRPr="00820146" w:rsidRDefault="00B744FD" w:rsidP="00B744FD">
            <w:pPr>
              <w:rPr>
                <w:rFonts w:eastAsia="Calibri" w:cs="Times New Roman"/>
                <w:bCs/>
                <w:szCs w:val="24"/>
              </w:rPr>
            </w:pPr>
            <w:r w:rsidRPr="00820146">
              <w:rPr>
                <w:rFonts w:eastAsia="Calibri" w:cs="Times New Roman"/>
                <w:bCs/>
                <w:szCs w:val="24"/>
              </w:rPr>
              <w:t>Читать технические чертежи, выполнять эскизы деталей и простейших сборочных единиц</w:t>
            </w:r>
          </w:p>
          <w:p w14:paraId="05F935F0" w14:textId="02C9D482" w:rsidR="00B744FD" w:rsidRPr="00820146" w:rsidRDefault="00B744FD" w:rsidP="00B744FD">
            <w:pPr>
              <w:rPr>
                <w:rFonts w:eastAsia="Calibri" w:cs="Times New Roman"/>
                <w:b/>
                <w:szCs w:val="24"/>
              </w:rPr>
            </w:pPr>
            <w:r w:rsidRPr="00820146">
              <w:rPr>
                <w:rFonts w:eastAsia="Calibri" w:cs="Times New Roman"/>
                <w:bCs/>
                <w:szCs w:val="24"/>
              </w:rPr>
              <w:t>Читать электронные, электрические, гидравлические и пневматические схемы</w:t>
            </w:r>
          </w:p>
        </w:tc>
      </w:tr>
      <w:tr w:rsidR="005342D1" w:rsidRPr="00820146" w14:paraId="44462F10" w14:textId="77777777" w:rsidTr="00820146">
        <w:trPr>
          <w:jc w:val="center"/>
        </w:trPr>
        <w:tc>
          <w:tcPr>
            <w:tcW w:w="2263" w:type="dxa"/>
            <w:vMerge/>
          </w:tcPr>
          <w:p w14:paraId="6B351D70" w14:textId="77777777" w:rsidR="00B744FD" w:rsidRPr="00820146" w:rsidRDefault="00B744FD" w:rsidP="00B744FD">
            <w:pPr>
              <w:rPr>
                <w:rFonts w:eastAsia="Calibri" w:cs="Times New Roman"/>
                <w:szCs w:val="24"/>
              </w:rPr>
            </w:pPr>
          </w:p>
        </w:tc>
        <w:tc>
          <w:tcPr>
            <w:tcW w:w="3261" w:type="dxa"/>
            <w:vMerge/>
          </w:tcPr>
          <w:p w14:paraId="6FB7496C" w14:textId="77777777" w:rsidR="00B744FD" w:rsidRPr="00820146" w:rsidRDefault="00B744FD" w:rsidP="008B709E">
            <w:pPr>
              <w:rPr>
                <w:rFonts w:eastAsia="Calibri" w:cs="Times New Roman"/>
                <w:szCs w:val="24"/>
              </w:rPr>
            </w:pPr>
          </w:p>
        </w:tc>
        <w:tc>
          <w:tcPr>
            <w:tcW w:w="9208" w:type="dxa"/>
            <w:shd w:val="clear" w:color="auto" w:fill="auto"/>
          </w:tcPr>
          <w:p w14:paraId="65889843" w14:textId="77777777" w:rsidR="00B744FD" w:rsidRPr="00820146" w:rsidRDefault="00B744FD" w:rsidP="008B709E">
            <w:pPr>
              <w:rPr>
                <w:rFonts w:eastAsia="Calibri" w:cs="Times New Roman"/>
                <w:b/>
                <w:szCs w:val="24"/>
              </w:rPr>
            </w:pPr>
            <w:r w:rsidRPr="00820146">
              <w:rPr>
                <w:rFonts w:eastAsia="Calibri" w:cs="Times New Roman"/>
                <w:b/>
                <w:szCs w:val="24"/>
              </w:rPr>
              <w:t>Знания:</w:t>
            </w:r>
          </w:p>
        </w:tc>
      </w:tr>
      <w:tr w:rsidR="005342D1" w:rsidRPr="00820146" w14:paraId="28E3B004" w14:textId="77777777" w:rsidTr="00820146">
        <w:trPr>
          <w:jc w:val="center"/>
        </w:trPr>
        <w:tc>
          <w:tcPr>
            <w:tcW w:w="2263" w:type="dxa"/>
            <w:vMerge/>
          </w:tcPr>
          <w:p w14:paraId="538841CB" w14:textId="77777777" w:rsidR="00B744FD" w:rsidRPr="00820146" w:rsidRDefault="00B744FD" w:rsidP="00B744FD">
            <w:pPr>
              <w:rPr>
                <w:rFonts w:eastAsia="Calibri" w:cs="Times New Roman"/>
                <w:szCs w:val="24"/>
              </w:rPr>
            </w:pPr>
          </w:p>
        </w:tc>
        <w:tc>
          <w:tcPr>
            <w:tcW w:w="3261" w:type="dxa"/>
            <w:vMerge/>
          </w:tcPr>
          <w:p w14:paraId="2D50DF71" w14:textId="77777777" w:rsidR="00B744FD" w:rsidRPr="00820146" w:rsidRDefault="00B744FD" w:rsidP="008B709E">
            <w:pPr>
              <w:rPr>
                <w:rFonts w:eastAsia="Calibri" w:cs="Times New Roman"/>
                <w:szCs w:val="24"/>
              </w:rPr>
            </w:pPr>
          </w:p>
        </w:tc>
        <w:tc>
          <w:tcPr>
            <w:tcW w:w="9208" w:type="dxa"/>
            <w:shd w:val="clear" w:color="auto" w:fill="auto"/>
          </w:tcPr>
          <w:p w14:paraId="2CDD528B" w14:textId="77777777" w:rsidR="00B744FD" w:rsidRPr="00820146" w:rsidRDefault="00B744FD" w:rsidP="00B744FD">
            <w:pPr>
              <w:rPr>
                <w:rFonts w:eastAsia="Calibri" w:cs="Times New Roman"/>
                <w:bCs/>
                <w:szCs w:val="24"/>
              </w:rPr>
            </w:pPr>
            <w:r w:rsidRPr="00820146">
              <w:rPr>
                <w:rFonts w:eastAsia="Calibri" w:cs="Times New Roman"/>
                <w:bCs/>
                <w:szCs w:val="24"/>
              </w:rPr>
              <w:t>Устройство и принцип действия автомобилей, тракторов и их составных частей</w:t>
            </w:r>
          </w:p>
          <w:p w14:paraId="41B46B99" w14:textId="77777777" w:rsidR="00B744FD" w:rsidRPr="00820146" w:rsidRDefault="00B744FD" w:rsidP="00B744FD">
            <w:pPr>
              <w:rPr>
                <w:rFonts w:eastAsia="Calibri" w:cs="Times New Roman"/>
                <w:bCs/>
                <w:szCs w:val="24"/>
              </w:rPr>
            </w:pPr>
            <w:r w:rsidRPr="00820146">
              <w:rPr>
                <w:rFonts w:eastAsia="Calibri" w:cs="Times New Roman"/>
                <w:bCs/>
                <w:szCs w:val="24"/>
              </w:rPr>
              <w:t>Принципы, лежащие в основе функционирования электрических машин и электронной техники</w:t>
            </w:r>
          </w:p>
          <w:p w14:paraId="4190A2E6" w14:textId="77777777" w:rsidR="00B744FD" w:rsidRPr="00820146" w:rsidRDefault="00B744FD" w:rsidP="00B744FD">
            <w:pPr>
              <w:rPr>
                <w:rFonts w:eastAsia="Calibri" w:cs="Times New Roman"/>
                <w:bCs/>
                <w:szCs w:val="24"/>
              </w:rPr>
            </w:pPr>
            <w:r w:rsidRPr="00820146">
              <w:rPr>
                <w:rFonts w:eastAsia="Calibri" w:cs="Times New Roman"/>
                <w:bCs/>
                <w:szCs w:val="24"/>
              </w:rPr>
              <w:t>Конструкция и технические характеристики электрических машин постоянного и переменного тока</w:t>
            </w:r>
          </w:p>
          <w:p w14:paraId="64C634FC" w14:textId="77777777" w:rsidR="00B744FD" w:rsidRPr="00820146" w:rsidRDefault="00B744FD" w:rsidP="00B744FD">
            <w:pPr>
              <w:rPr>
                <w:rFonts w:eastAsia="Calibri" w:cs="Times New Roman"/>
                <w:bCs/>
                <w:szCs w:val="24"/>
              </w:rPr>
            </w:pPr>
            <w:r w:rsidRPr="00820146">
              <w:rPr>
                <w:rFonts w:eastAsia="Calibri" w:cs="Times New Roman"/>
                <w:bCs/>
                <w:szCs w:val="24"/>
              </w:rPr>
              <w:t>Назначение, конструкцию, принцип действия подъемно-транспортных, строительных, дорожных машин и оборудования</w:t>
            </w:r>
          </w:p>
          <w:p w14:paraId="22EB82D0" w14:textId="77777777" w:rsidR="00B744FD" w:rsidRPr="00820146" w:rsidRDefault="00B744FD" w:rsidP="00B744FD">
            <w:pPr>
              <w:rPr>
                <w:rFonts w:eastAsia="Calibri" w:cs="Times New Roman"/>
                <w:bCs/>
                <w:szCs w:val="24"/>
              </w:rPr>
            </w:pPr>
            <w:r w:rsidRPr="00820146">
              <w:rPr>
                <w:rFonts w:eastAsia="Calibri" w:cs="Times New Roman"/>
                <w:bCs/>
                <w:szCs w:val="24"/>
              </w:rPr>
              <w:t>Основные характеристики электрического, гидравлического и пневматического приводов подъемно-транспортных, строительных, дорожных машин и оборудования</w:t>
            </w:r>
          </w:p>
          <w:p w14:paraId="4006222E" w14:textId="77777777" w:rsidR="00B744FD" w:rsidRPr="00820146" w:rsidRDefault="00B744FD" w:rsidP="00B744FD">
            <w:pPr>
              <w:rPr>
                <w:rFonts w:eastAsia="Calibri" w:cs="Times New Roman"/>
                <w:bCs/>
                <w:szCs w:val="24"/>
              </w:rPr>
            </w:pPr>
            <w:r w:rsidRPr="00820146">
              <w:rPr>
                <w:rFonts w:eastAsia="Calibri" w:cs="Times New Roman"/>
                <w:bCs/>
                <w:szCs w:val="24"/>
              </w:rPr>
              <w:t>Организацию технического обслуживания, диагностики и ремонта деталей и сборочных единиц машин, двигателей внутреннего сгорания, гидравлического и пневматического оборудования, автоматических систем управления подъёмно-транспортных, строительных, дорожных машин и оборудования</w:t>
            </w:r>
          </w:p>
          <w:p w14:paraId="465A1687" w14:textId="77777777" w:rsidR="00B744FD" w:rsidRPr="00820146" w:rsidRDefault="00B744FD" w:rsidP="00B744FD">
            <w:pPr>
              <w:rPr>
                <w:rFonts w:eastAsia="Calibri" w:cs="Times New Roman"/>
                <w:bCs/>
                <w:szCs w:val="24"/>
              </w:rPr>
            </w:pPr>
            <w:r w:rsidRPr="00820146">
              <w:rPr>
                <w:rFonts w:eastAsia="Calibri" w:cs="Times New Roman"/>
                <w:bCs/>
                <w:szCs w:val="24"/>
              </w:rPr>
              <w:t>Способы и методы восстановления деталей машин, технологические процессы их восстановления</w:t>
            </w:r>
          </w:p>
          <w:p w14:paraId="091F0E64" w14:textId="77777777" w:rsidR="00B744FD" w:rsidRPr="00820146" w:rsidRDefault="00B744FD" w:rsidP="00B744FD">
            <w:pPr>
              <w:rPr>
                <w:rFonts w:eastAsia="Calibri" w:cs="Times New Roman"/>
                <w:bCs/>
                <w:szCs w:val="24"/>
              </w:rPr>
            </w:pPr>
            <w:r w:rsidRPr="00820146">
              <w:rPr>
                <w:rFonts w:eastAsia="Calibri" w:cs="Times New Roman"/>
                <w:bCs/>
                <w:szCs w:val="24"/>
              </w:rPr>
              <w:t>Методику выбора технологического оборудования для технического обслуживания, диагностики и ремонта подъёмно-транспортных, строительных, дорожных машин и оборудования</w:t>
            </w:r>
          </w:p>
          <w:p w14:paraId="0777C189" w14:textId="77777777" w:rsidR="00B744FD" w:rsidRPr="00820146" w:rsidRDefault="00B744FD" w:rsidP="00B744FD">
            <w:pPr>
              <w:rPr>
                <w:rFonts w:eastAsia="Calibri" w:cs="Times New Roman"/>
                <w:bCs/>
                <w:szCs w:val="24"/>
              </w:rPr>
            </w:pPr>
            <w:r w:rsidRPr="00820146">
              <w:rPr>
                <w:rFonts w:eastAsia="Calibri" w:cs="Times New Roman"/>
                <w:bCs/>
                <w:szCs w:val="24"/>
              </w:rPr>
              <w:t>Основы технического нормирования при техническом обслуживании и ремонте машин</w:t>
            </w:r>
          </w:p>
          <w:p w14:paraId="184868E2" w14:textId="77777777" w:rsidR="00B744FD" w:rsidRPr="00820146" w:rsidRDefault="00B744FD" w:rsidP="00B744FD">
            <w:pPr>
              <w:rPr>
                <w:rFonts w:eastAsia="Calibri" w:cs="Times New Roman"/>
                <w:bCs/>
                <w:szCs w:val="24"/>
              </w:rPr>
            </w:pPr>
            <w:r w:rsidRPr="00820146">
              <w:rPr>
                <w:rFonts w:eastAsia="Calibri" w:cs="Times New Roman"/>
                <w:bCs/>
                <w:szCs w:val="24"/>
              </w:rPr>
              <w:t>Основы технической механики</w:t>
            </w:r>
          </w:p>
          <w:p w14:paraId="2CEC5DDA" w14:textId="77777777" w:rsidR="00B744FD" w:rsidRPr="00820146" w:rsidRDefault="00B744FD" w:rsidP="00B744FD">
            <w:pPr>
              <w:rPr>
                <w:rFonts w:eastAsia="Calibri" w:cs="Times New Roman"/>
                <w:bCs/>
                <w:szCs w:val="24"/>
              </w:rPr>
            </w:pPr>
            <w:r w:rsidRPr="00820146">
              <w:rPr>
                <w:rFonts w:eastAsia="Calibri" w:cs="Times New Roman"/>
                <w:bCs/>
                <w:szCs w:val="24"/>
              </w:rPr>
              <w:t>Основы электротехники и электроники</w:t>
            </w:r>
          </w:p>
          <w:p w14:paraId="02D92D12" w14:textId="77777777" w:rsidR="00B744FD" w:rsidRPr="00820146" w:rsidRDefault="00B744FD" w:rsidP="00B744FD">
            <w:pPr>
              <w:rPr>
                <w:rFonts w:eastAsia="Calibri" w:cs="Times New Roman"/>
                <w:bCs/>
                <w:szCs w:val="24"/>
              </w:rPr>
            </w:pPr>
            <w:r w:rsidRPr="00820146">
              <w:rPr>
                <w:rFonts w:eastAsia="Calibri" w:cs="Times New Roman"/>
                <w:bCs/>
                <w:szCs w:val="24"/>
              </w:rPr>
              <w:t xml:space="preserve">Основы гидравлики </w:t>
            </w:r>
          </w:p>
          <w:p w14:paraId="60A2B9D8" w14:textId="77777777" w:rsidR="00B744FD" w:rsidRPr="00820146" w:rsidRDefault="00B744FD" w:rsidP="00B744FD">
            <w:pPr>
              <w:rPr>
                <w:rFonts w:eastAsia="Calibri" w:cs="Times New Roman"/>
                <w:bCs/>
                <w:szCs w:val="24"/>
              </w:rPr>
            </w:pPr>
            <w:r w:rsidRPr="00820146">
              <w:rPr>
                <w:rFonts w:eastAsia="Calibri" w:cs="Times New Roman"/>
                <w:bCs/>
                <w:szCs w:val="24"/>
              </w:rPr>
              <w:t>Основы проекционного черчения</w:t>
            </w:r>
          </w:p>
          <w:p w14:paraId="5DC0770D" w14:textId="77777777" w:rsidR="00B744FD" w:rsidRPr="00820146" w:rsidRDefault="00B744FD" w:rsidP="00B744FD">
            <w:pPr>
              <w:rPr>
                <w:rFonts w:eastAsia="Calibri" w:cs="Times New Roman"/>
                <w:bCs/>
                <w:szCs w:val="24"/>
              </w:rPr>
            </w:pPr>
            <w:r w:rsidRPr="00820146">
              <w:rPr>
                <w:rFonts w:eastAsia="Calibri" w:cs="Times New Roman"/>
                <w:bCs/>
                <w:szCs w:val="24"/>
              </w:rPr>
              <w:t>Правила выполнения чертежей, схем и эскизов по профилю специальности</w:t>
            </w:r>
          </w:p>
          <w:p w14:paraId="3BA40790" w14:textId="77777777" w:rsidR="00B744FD" w:rsidRPr="00820146" w:rsidRDefault="00B744FD" w:rsidP="00B744FD">
            <w:pPr>
              <w:rPr>
                <w:rFonts w:eastAsia="Calibri" w:cs="Times New Roman"/>
                <w:bCs/>
                <w:szCs w:val="24"/>
              </w:rPr>
            </w:pPr>
            <w:r w:rsidRPr="00820146">
              <w:rPr>
                <w:rFonts w:eastAsia="Calibri" w:cs="Times New Roman"/>
                <w:bCs/>
                <w:szCs w:val="24"/>
              </w:rPr>
              <w:t xml:space="preserve">Правила и инструкции по охране труда и технике безопасности при выполнении работ по техническому обслуживанию и ремонту машин и оборудования </w:t>
            </w:r>
          </w:p>
          <w:p w14:paraId="1EC2F0FD" w14:textId="77777777" w:rsidR="00B744FD" w:rsidRPr="00820146" w:rsidRDefault="00B744FD" w:rsidP="00B744FD">
            <w:pPr>
              <w:rPr>
                <w:rFonts w:eastAsia="Calibri" w:cs="Times New Roman"/>
                <w:bCs/>
                <w:szCs w:val="24"/>
              </w:rPr>
            </w:pPr>
            <w:r w:rsidRPr="00820146">
              <w:rPr>
                <w:rFonts w:eastAsia="Calibri" w:cs="Times New Roman"/>
                <w:bCs/>
                <w:szCs w:val="24"/>
              </w:rPr>
              <w:t>Наименование, маркировка технических жидкостей, смазок, моющих составов, горюче-смазочных материалов и правила их применения и взаимозаменяемости, в том числе в зависимости от сезона</w:t>
            </w:r>
          </w:p>
          <w:p w14:paraId="37A3CCF0" w14:textId="77777777" w:rsidR="00B744FD" w:rsidRPr="00820146" w:rsidRDefault="00B744FD" w:rsidP="00B744FD">
            <w:pPr>
              <w:rPr>
                <w:rFonts w:eastAsia="Calibri" w:cs="Times New Roman"/>
                <w:bCs/>
                <w:szCs w:val="24"/>
              </w:rPr>
            </w:pPr>
            <w:r w:rsidRPr="00820146">
              <w:rPr>
                <w:rFonts w:eastAsia="Calibri" w:cs="Times New Roman"/>
                <w:bCs/>
                <w:szCs w:val="24"/>
              </w:rPr>
              <w:t>Технология проведения слесарных работ</w:t>
            </w:r>
          </w:p>
          <w:p w14:paraId="21F9E16A" w14:textId="77777777" w:rsidR="00B744FD" w:rsidRPr="00820146" w:rsidRDefault="00B744FD" w:rsidP="00B744FD">
            <w:pPr>
              <w:rPr>
                <w:rFonts w:eastAsia="Calibri" w:cs="Times New Roman"/>
                <w:bCs/>
                <w:szCs w:val="24"/>
              </w:rPr>
            </w:pPr>
            <w:r w:rsidRPr="00820146">
              <w:rPr>
                <w:rFonts w:eastAsia="Calibri" w:cs="Times New Roman"/>
                <w:bCs/>
                <w:szCs w:val="24"/>
              </w:rPr>
              <w:t>Допуски, посадки и основы технических измерений</w:t>
            </w:r>
          </w:p>
          <w:p w14:paraId="0A496B44" w14:textId="77777777" w:rsidR="00B744FD" w:rsidRPr="00820146" w:rsidRDefault="00B744FD" w:rsidP="00B744FD">
            <w:pPr>
              <w:rPr>
                <w:rFonts w:eastAsia="Calibri" w:cs="Times New Roman"/>
                <w:bCs/>
                <w:szCs w:val="24"/>
              </w:rPr>
            </w:pPr>
            <w:r w:rsidRPr="00820146">
              <w:rPr>
                <w:rFonts w:eastAsia="Calibri" w:cs="Times New Roman"/>
                <w:bCs/>
                <w:szCs w:val="24"/>
              </w:rPr>
              <w:t>Устройство, принцип действия контрольно-измерительных инструментов, методы и технология проведения контрольно-измерительных операций</w:t>
            </w:r>
          </w:p>
          <w:p w14:paraId="3DA4B551" w14:textId="77777777" w:rsidR="00B744FD" w:rsidRPr="00820146" w:rsidRDefault="00B744FD" w:rsidP="00B744FD">
            <w:pPr>
              <w:rPr>
                <w:rFonts w:eastAsia="Calibri" w:cs="Times New Roman"/>
                <w:bCs/>
                <w:szCs w:val="24"/>
              </w:rPr>
            </w:pPr>
            <w:r w:rsidRPr="00820146">
              <w:rPr>
                <w:rFonts w:eastAsia="Calibri" w:cs="Times New Roman"/>
                <w:bCs/>
                <w:szCs w:val="24"/>
              </w:rPr>
              <w:t>Назначение, устройство и правила применения ручного слесарно-монтажного, пневматического и электрического инструмента, универсальных и специальных приспособлений</w:t>
            </w:r>
          </w:p>
          <w:p w14:paraId="72CCC54E" w14:textId="77777777" w:rsidR="00B744FD" w:rsidRPr="00820146" w:rsidRDefault="00B744FD" w:rsidP="00B744FD">
            <w:pPr>
              <w:rPr>
                <w:rFonts w:eastAsia="Calibri" w:cs="Times New Roman"/>
                <w:bCs/>
                <w:szCs w:val="24"/>
              </w:rPr>
            </w:pPr>
            <w:r w:rsidRPr="00820146">
              <w:rPr>
                <w:rFonts w:eastAsia="Calibri" w:cs="Times New Roman"/>
                <w:bCs/>
                <w:szCs w:val="24"/>
              </w:rPr>
              <w:t>Номенклатура запасных частей и материалов, применяемых в узлах, агрегатах и механических системах машин</w:t>
            </w:r>
          </w:p>
          <w:p w14:paraId="34BA3C38" w14:textId="41482D31" w:rsidR="00B744FD" w:rsidRPr="00820146" w:rsidRDefault="00B744FD" w:rsidP="00B744FD">
            <w:pPr>
              <w:rPr>
                <w:rFonts w:eastAsia="Calibri" w:cs="Times New Roman"/>
                <w:bCs/>
                <w:szCs w:val="24"/>
              </w:rPr>
            </w:pPr>
            <w:r w:rsidRPr="00820146">
              <w:rPr>
                <w:rFonts w:eastAsia="Calibri" w:cs="Times New Roman"/>
                <w:bCs/>
                <w:szCs w:val="24"/>
              </w:rPr>
              <w:t xml:space="preserve">Принципы действия гидравлических, </w:t>
            </w:r>
            <w:r w:rsidR="001A6E14" w:rsidRPr="00820146">
              <w:rPr>
                <w:rFonts w:eastAsia="Calibri" w:cs="Times New Roman"/>
                <w:bCs/>
                <w:szCs w:val="24"/>
              </w:rPr>
              <w:t>термодинамических, пневматических</w:t>
            </w:r>
            <w:r w:rsidRPr="00820146">
              <w:rPr>
                <w:rFonts w:eastAsia="Calibri" w:cs="Times New Roman"/>
                <w:bCs/>
                <w:szCs w:val="24"/>
              </w:rPr>
              <w:t>, электрических и электронных систем машин</w:t>
            </w:r>
          </w:p>
          <w:p w14:paraId="05FBD33E" w14:textId="67A505FC" w:rsidR="00B744FD" w:rsidRPr="00820146" w:rsidRDefault="00B744FD" w:rsidP="00B744FD">
            <w:pPr>
              <w:rPr>
                <w:rFonts w:eastAsia="Calibri" w:cs="Times New Roman"/>
                <w:bCs/>
                <w:szCs w:val="24"/>
              </w:rPr>
            </w:pPr>
            <w:r w:rsidRPr="00820146">
              <w:rPr>
                <w:rFonts w:eastAsia="Calibri" w:cs="Times New Roman"/>
                <w:bCs/>
                <w:szCs w:val="24"/>
              </w:rPr>
              <w:t>Принципы передачи и распределения электрической энергии</w:t>
            </w:r>
          </w:p>
        </w:tc>
      </w:tr>
      <w:tr w:rsidR="005342D1" w:rsidRPr="00820146" w14:paraId="7BB6704E" w14:textId="77777777" w:rsidTr="00820146">
        <w:trPr>
          <w:jc w:val="center"/>
        </w:trPr>
        <w:tc>
          <w:tcPr>
            <w:tcW w:w="2263" w:type="dxa"/>
            <w:vMerge/>
          </w:tcPr>
          <w:p w14:paraId="775B6B67" w14:textId="77777777" w:rsidR="00B744FD" w:rsidRPr="00820146" w:rsidRDefault="00B744FD" w:rsidP="00B744FD">
            <w:pPr>
              <w:rPr>
                <w:rFonts w:eastAsia="Calibri" w:cs="Times New Roman"/>
                <w:szCs w:val="24"/>
              </w:rPr>
            </w:pPr>
          </w:p>
        </w:tc>
        <w:tc>
          <w:tcPr>
            <w:tcW w:w="3261" w:type="dxa"/>
            <w:vMerge w:val="restart"/>
          </w:tcPr>
          <w:p w14:paraId="093443C2" w14:textId="29C3EFF6" w:rsidR="00B744FD" w:rsidRPr="00820146" w:rsidRDefault="00B744FD" w:rsidP="00B744FD">
            <w:pPr>
              <w:rPr>
                <w:rFonts w:eastAsia="Calibri" w:cs="Times New Roman"/>
                <w:szCs w:val="24"/>
              </w:rPr>
            </w:pPr>
            <w:r w:rsidRPr="00820146">
              <w:rPr>
                <w:rFonts w:eastAsia="Calibri" w:cs="Times New Roman"/>
                <w:szCs w:val="24"/>
              </w:rPr>
              <w:t>ПК 1.3. Вести учетно-отчетную документацию по техническому обслуживанию и ремонту подъемно-транспортных, строительных, дорожных машин и оборудования</w:t>
            </w:r>
          </w:p>
        </w:tc>
        <w:tc>
          <w:tcPr>
            <w:tcW w:w="9208" w:type="dxa"/>
            <w:shd w:val="clear" w:color="auto" w:fill="auto"/>
          </w:tcPr>
          <w:p w14:paraId="35182E56" w14:textId="2B05D0F1" w:rsidR="00B744FD" w:rsidRPr="00820146" w:rsidRDefault="00B744FD" w:rsidP="00B744FD">
            <w:pPr>
              <w:rPr>
                <w:rFonts w:eastAsia="Calibri" w:cs="Times New Roman"/>
                <w:b/>
                <w:szCs w:val="24"/>
              </w:rPr>
            </w:pPr>
            <w:r w:rsidRPr="00820146">
              <w:rPr>
                <w:rFonts w:eastAsia="Calibri" w:cs="Times New Roman"/>
                <w:b/>
                <w:szCs w:val="24"/>
              </w:rPr>
              <w:t xml:space="preserve">Навыки: </w:t>
            </w:r>
          </w:p>
        </w:tc>
      </w:tr>
      <w:tr w:rsidR="005342D1" w:rsidRPr="00820146" w14:paraId="2DB6E75B" w14:textId="77777777" w:rsidTr="00820146">
        <w:trPr>
          <w:jc w:val="center"/>
        </w:trPr>
        <w:tc>
          <w:tcPr>
            <w:tcW w:w="2263" w:type="dxa"/>
            <w:vMerge/>
          </w:tcPr>
          <w:p w14:paraId="05EC42B0" w14:textId="77777777" w:rsidR="00B744FD" w:rsidRPr="00820146" w:rsidRDefault="00B744FD" w:rsidP="00B744FD">
            <w:pPr>
              <w:rPr>
                <w:rFonts w:eastAsia="Calibri" w:cs="Times New Roman"/>
                <w:szCs w:val="24"/>
              </w:rPr>
            </w:pPr>
          </w:p>
        </w:tc>
        <w:tc>
          <w:tcPr>
            <w:tcW w:w="3261" w:type="dxa"/>
            <w:vMerge/>
          </w:tcPr>
          <w:p w14:paraId="53C71834" w14:textId="77777777" w:rsidR="00B744FD" w:rsidRPr="00820146" w:rsidRDefault="00B744FD" w:rsidP="00B744FD">
            <w:pPr>
              <w:rPr>
                <w:rFonts w:eastAsia="Calibri" w:cs="Times New Roman"/>
                <w:szCs w:val="24"/>
              </w:rPr>
            </w:pPr>
          </w:p>
        </w:tc>
        <w:tc>
          <w:tcPr>
            <w:tcW w:w="9208" w:type="dxa"/>
            <w:shd w:val="clear" w:color="auto" w:fill="auto"/>
          </w:tcPr>
          <w:p w14:paraId="70DF67A8" w14:textId="77777777" w:rsidR="00B744FD" w:rsidRPr="00820146" w:rsidRDefault="00B744FD" w:rsidP="00B744FD">
            <w:pPr>
              <w:rPr>
                <w:rFonts w:eastAsia="Calibri" w:cs="Times New Roman"/>
                <w:bCs/>
                <w:szCs w:val="24"/>
              </w:rPr>
            </w:pPr>
            <w:r w:rsidRPr="00820146">
              <w:rPr>
                <w:rFonts w:eastAsia="Calibri" w:cs="Times New Roman"/>
                <w:bCs/>
                <w:szCs w:val="24"/>
              </w:rPr>
              <w:t>Пользование каталогом запасных частей</w:t>
            </w:r>
          </w:p>
          <w:p w14:paraId="45988FD7" w14:textId="77777777" w:rsidR="00B744FD" w:rsidRPr="00820146" w:rsidRDefault="00B744FD" w:rsidP="00B744FD">
            <w:pPr>
              <w:rPr>
                <w:rFonts w:eastAsia="Calibri" w:cs="Times New Roman"/>
                <w:bCs/>
                <w:szCs w:val="24"/>
              </w:rPr>
            </w:pPr>
            <w:r w:rsidRPr="00820146">
              <w:rPr>
                <w:rFonts w:eastAsia="Calibri" w:cs="Times New Roman"/>
                <w:bCs/>
                <w:szCs w:val="24"/>
              </w:rPr>
              <w:t>Составление ведомости дефектов и акта выполненных работ</w:t>
            </w:r>
          </w:p>
          <w:p w14:paraId="17F85A8F" w14:textId="08D31608" w:rsidR="00B744FD" w:rsidRPr="00820146" w:rsidRDefault="00B744FD" w:rsidP="00B744FD">
            <w:pPr>
              <w:rPr>
                <w:rFonts w:eastAsia="Calibri" w:cs="Times New Roman"/>
                <w:b/>
                <w:szCs w:val="24"/>
              </w:rPr>
            </w:pPr>
            <w:r w:rsidRPr="00820146">
              <w:rPr>
                <w:rFonts w:eastAsia="Calibri" w:cs="Times New Roman"/>
                <w:bCs/>
                <w:szCs w:val="24"/>
              </w:rPr>
              <w:t>Составление заказ-наряда на техническое обслуживание и ремонт машины</w:t>
            </w:r>
          </w:p>
        </w:tc>
      </w:tr>
      <w:tr w:rsidR="005342D1" w:rsidRPr="00820146" w14:paraId="78F4B195" w14:textId="77777777" w:rsidTr="00820146">
        <w:trPr>
          <w:jc w:val="center"/>
        </w:trPr>
        <w:tc>
          <w:tcPr>
            <w:tcW w:w="2263" w:type="dxa"/>
            <w:vMerge/>
          </w:tcPr>
          <w:p w14:paraId="49DEF84C" w14:textId="77777777" w:rsidR="00B744FD" w:rsidRPr="00820146" w:rsidRDefault="00B744FD" w:rsidP="00B744FD">
            <w:pPr>
              <w:rPr>
                <w:rFonts w:eastAsia="Calibri" w:cs="Times New Roman"/>
                <w:szCs w:val="24"/>
              </w:rPr>
            </w:pPr>
          </w:p>
        </w:tc>
        <w:tc>
          <w:tcPr>
            <w:tcW w:w="3261" w:type="dxa"/>
            <w:vMerge/>
          </w:tcPr>
          <w:p w14:paraId="09E84FAF" w14:textId="77777777" w:rsidR="00B744FD" w:rsidRPr="00820146" w:rsidRDefault="00B744FD" w:rsidP="00B744FD">
            <w:pPr>
              <w:rPr>
                <w:rFonts w:eastAsia="Calibri" w:cs="Times New Roman"/>
                <w:szCs w:val="24"/>
              </w:rPr>
            </w:pPr>
          </w:p>
        </w:tc>
        <w:tc>
          <w:tcPr>
            <w:tcW w:w="9208" w:type="dxa"/>
            <w:shd w:val="clear" w:color="auto" w:fill="auto"/>
          </w:tcPr>
          <w:p w14:paraId="30459869" w14:textId="192D7CE7" w:rsidR="00B744FD" w:rsidRPr="00820146" w:rsidRDefault="00B744FD" w:rsidP="00B744FD">
            <w:pPr>
              <w:rPr>
                <w:rFonts w:eastAsia="Calibri" w:cs="Times New Roman"/>
                <w:b/>
                <w:szCs w:val="24"/>
              </w:rPr>
            </w:pPr>
            <w:r w:rsidRPr="00820146">
              <w:rPr>
                <w:rFonts w:eastAsia="Calibri" w:cs="Times New Roman"/>
                <w:b/>
                <w:szCs w:val="24"/>
              </w:rPr>
              <w:t>Умения:</w:t>
            </w:r>
          </w:p>
        </w:tc>
      </w:tr>
      <w:tr w:rsidR="005342D1" w:rsidRPr="00820146" w14:paraId="2F359269" w14:textId="77777777" w:rsidTr="00820146">
        <w:trPr>
          <w:jc w:val="center"/>
        </w:trPr>
        <w:tc>
          <w:tcPr>
            <w:tcW w:w="2263" w:type="dxa"/>
            <w:vMerge/>
          </w:tcPr>
          <w:p w14:paraId="152D3DBE" w14:textId="77777777" w:rsidR="00B744FD" w:rsidRPr="00820146" w:rsidRDefault="00B744FD" w:rsidP="00B744FD">
            <w:pPr>
              <w:rPr>
                <w:rFonts w:eastAsia="Calibri" w:cs="Times New Roman"/>
                <w:szCs w:val="24"/>
              </w:rPr>
            </w:pPr>
          </w:p>
        </w:tc>
        <w:tc>
          <w:tcPr>
            <w:tcW w:w="3261" w:type="dxa"/>
            <w:vMerge/>
          </w:tcPr>
          <w:p w14:paraId="03A66071" w14:textId="77777777" w:rsidR="00B744FD" w:rsidRPr="00820146" w:rsidRDefault="00B744FD" w:rsidP="00B744FD">
            <w:pPr>
              <w:rPr>
                <w:rFonts w:eastAsia="Calibri" w:cs="Times New Roman"/>
                <w:szCs w:val="24"/>
              </w:rPr>
            </w:pPr>
          </w:p>
        </w:tc>
        <w:tc>
          <w:tcPr>
            <w:tcW w:w="9208" w:type="dxa"/>
            <w:shd w:val="clear" w:color="auto" w:fill="auto"/>
          </w:tcPr>
          <w:p w14:paraId="69C816B5" w14:textId="77777777" w:rsidR="00B744FD" w:rsidRPr="00820146" w:rsidRDefault="00B744FD" w:rsidP="00B744FD">
            <w:pPr>
              <w:rPr>
                <w:rFonts w:eastAsia="Calibri" w:cs="Times New Roman"/>
                <w:bCs/>
                <w:szCs w:val="24"/>
              </w:rPr>
            </w:pPr>
            <w:r w:rsidRPr="00820146">
              <w:rPr>
                <w:rFonts w:eastAsia="Calibri" w:cs="Times New Roman"/>
                <w:bCs/>
                <w:szCs w:val="24"/>
              </w:rPr>
              <w:t>Пользоваться руководством по эксплуатации, техническому обслуживанию и ремонту машин, нормативной документацией по конкретной машине</w:t>
            </w:r>
          </w:p>
          <w:p w14:paraId="3C1BFC64" w14:textId="77777777" w:rsidR="00B744FD" w:rsidRPr="00820146" w:rsidRDefault="00B744FD" w:rsidP="00B744FD">
            <w:pPr>
              <w:rPr>
                <w:rFonts w:eastAsia="Calibri" w:cs="Times New Roman"/>
                <w:bCs/>
                <w:szCs w:val="24"/>
              </w:rPr>
            </w:pPr>
            <w:r w:rsidRPr="00820146">
              <w:rPr>
                <w:rFonts w:eastAsia="Calibri" w:cs="Times New Roman"/>
                <w:bCs/>
                <w:szCs w:val="24"/>
              </w:rPr>
              <w:t>Пользоваться чертежами, схемами, инструкционными технологическими картами</w:t>
            </w:r>
          </w:p>
          <w:p w14:paraId="18AE4B9E" w14:textId="77777777" w:rsidR="00B744FD" w:rsidRPr="00820146" w:rsidRDefault="00B744FD" w:rsidP="00B744FD">
            <w:pPr>
              <w:rPr>
                <w:rFonts w:eastAsia="Calibri" w:cs="Times New Roman"/>
                <w:bCs/>
                <w:szCs w:val="24"/>
              </w:rPr>
            </w:pPr>
            <w:r w:rsidRPr="00820146">
              <w:rPr>
                <w:rFonts w:eastAsia="Calibri" w:cs="Times New Roman"/>
                <w:bCs/>
                <w:szCs w:val="24"/>
              </w:rPr>
              <w:t>Заполнять заказ-наряд, ведомость дефектов и акт выполненных работ</w:t>
            </w:r>
          </w:p>
          <w:p w14:paraId="7197A438" w14:textId="77777777" w:rsidR="00B744FD" w:rsidRPr="00820146" w:rsidRDefault="00B744FD" w:rsidP="00B744FD">
            <w:pPr>
              <w:rPr>
                <w:rFonts w:eastAsia="Calibri" w:cs="Times New Roman"/>
                <w:bCs/>
                <w:szCs w:val="24"/>
              </w:rPr>
            </w:pPr>
            <w:r w:rsidRPr="00820146">
              <w:rPr>
                <w:rFonts w:eastAsia="Calibri" w:cs="Times New Roman"/>
                <w:bCs/>
                <w:szCs w:val="24"/>
              </w:rPr>
              <w:t>Пользоваться каталогом запасных частей</w:t>
            </w:r>
          </w:p>
          <w:p w14:paraId="20CE8E4B" w14:textId="6183DE8B" w:rsidR="00B744FD" w:rsidRPr="00820146" w:rsidRDefault="00B744FD" w:rsidP="00B744FD">
            <w:pPr>
              <w:rPr>
                <w:rFonts w:eastAsia="Calibri" w:cs="Times New Roman"/>
                <w:b/>
                <w:szCs w:val="24"/>
              </w:rPr>
            </w:pPr>
            <w:r w:rsidRPr="00820146">
              <w:rPr>
                <w:rFonts w:eastAsia="Calibri" w:cs="Times New Roman"/>
                <w:bCs/>
                <w:szCs w:val="24"/>
              </w:rPr>
              <w:t>Оформлять технологическую и другую техническую</w:t>
            </w:r>
            <w:r w:rsidRPr="00820146">
              <w:rPr>
                <w:rFonts w:eastAsia="Calibri" w:cs="Times New Roman"/>
                <w:b/>
                <w:szCs w:val="24"/>
              </w:rPr>
              <w:t xml:space="preserve"> документацию в соответствии с требованиями стандартов</w:t>
            </w:r>
          </w:p>
        </w:tc>
      </w:tr>
      <w:tr w:rsidR="005342D1" w:rsidRPr="00820146" w14:paraId="4D75B585" w14:textId="77777777" w:rsidTr="00820146">
        <w:trPr>
          <w:jc w:val="center"/>
        </w:trPr>
        <w:tc>
          <w:tcPr>
            <w:tcW w:w="2263" w:type="dxa"/>
            <w:vMerge/>
          </w:tcPr>
          <w:p w14:paraId="60B3319A" w14:textId="77777777" w:rsidR="00B744FD" w:rsidRPr="00820146" w:rsidRDefault="00B744FD" w:rsidP="00B744FD">
            <w:pPr>
              <w:rPr>
                <w:rFonts w:eastAsia="Calibri" w:cs="Times New Roman"/>
                <w:szCs w:val="24"/>
              </w:rPr>
            </w:pPr>
          </w:p>
        </w:tc>
        <w:tc>
          <w:tcPr>
            <w:tcW w:w="3261" w:type="dxa"/>
            <w:vMerge/>
          </w:tcPr>
          <w:p w14:paraId="5582D90E" w14:textId="77777777" w:rsidR="00B744FD" w:rsidRPr="00820146" w:rsidRDefault="00B744FD" w:rsidP="00B744FD">
            <w:pPr>
              <w:rPr>
                <w:rFonts w:eastAsia="Calibri" w:cs="Times New Roman"/>
                <w:szCs w:val="24"/>
              </w:rPr>
            </w:pPr>
          </w:p>
        </w:tc>
        <w:tc>
          <w:tcPr>
            <w:tcW w:w="9208" w:type="dxa"/>
            <w:shd w:val="clear" w:color="auto" w:fill="auto"/>
          </w:tcPr>
          <w:p w14:paraId="17CDCE72" w14:textId="011D6B1C" w:rsidR="00B744FD" w:rsidRPr="00820146" w:rsidRDefault="00B744FD" w:rsidP="00B744FD">
            <w:pPr>
              <w:rPr>
                <w:rFonts w:eastAsia="Calibri" w:cs="Times New Roman"/>
                <w:b/>
                <w:szCs w:val="24"/>
              </w:rPr>
            </w:pPr>
            <w:r w:rsidRPr="00820146">
              <w:rPr>
                <w:rFonts w:eastAsia="Calibri" w:cs="Times New Roman"/>
                <w:b/>
                <w:szCs w:val="24"/>
              </w:rPr>
              <w:t>Знания:</w:t>
            </w:r>
          </w:p>
        </w:tc>
      </w:tr>
      <w:tr w:rsidR="005342D1" w:rsidRPr="00820146" w14:paraId="7BA96385" w14:textId="77777777" w:rsidTr="00820146">
        <w:trPr>
          <w:jc w:val="center"/>
        </w:trPr>
        <w:tc>
          <w:tcPr>
            <w:tcW w:w="2263" w:type="dxa"/>
            <w:vMerge/>
          </w:tcPr>
          <w:p w14:paraId="2BEC1282" w14:textId="77777777" w:rsidR="00B744FD" w:rsidRPr="00820146" w:rsidRDefault="00B744FD" w:rsidP="00B744FD">
            <w:pPr>
              <w:rPr>
                <w:rFonts w:eastAsia="Calibri" w:cs="Times New Roman"/>
                <w:szCs w:val="24"/>
              </w:rPr>
            </w:pPr>
          </w:p>
        </w:tc>
        <w:tc>
          <w:tcPr>
            <w:tcW w:w="3261" w:type="dxa"/>
            <w:vMerge/>
          </w:tcPr>
          <w:p w14:paraId="1A8ECAFD" w14:textId="77777777" w:rsidR="00B744FD" w:rsidRPr="00820146" w:rsidRDefault="00B744FD" w:rsidP="00B744FD">
            <w:pPr>
              <w:rPr>
                <w:rFonts w:eastAsia="Calibri" w:cs="Times New Roman"/>
                <w:szCs w:val="24"/>
              </w:rPr>
            </w:pPr>
          </w:p>
        </w:tc>
        <w:tc>
          <w:tcPr>
            <w:tcW w:w="9208" w:type="dxa"/>
            <w:shd w:val="clear" w:color="auto" w:fill="auto"/>
          </w:tcPr>
          <w:p w14:paraId="1271644B" w14:textId="77777777" w:rsidR="00B744FD" w:rsidRPr="00820146" w:rsidRDefault="00B744FD" w:rsidP="00B744FD">
            <w:pPr>
              <w:rPr>
                <w:rFonts w:eastAsia="Calibri" w:cs="Times New Roman"/>
                <w:bCs/>
                <w:szCs w:val="24"/>
              </w:rPr>
            </w:pPr>
            <w:r w:rsidRPr="00820146">
              <w:rPr>
                <w:rFonts w:eastAsia="Calibri" w:cs="Times New Roman"/>
                <w:bCs/>
                <w:szCs w:val="24"/>
              </w:rPr>
              <w:t>Виды документов, оформляемых при техническом обслуживании и ремонте машин</w:t>
            </w:r>
          </w:p>
          <w:p w14:paraId="2321471F" w14:textId="77777777" w:rsidR="00B744FD" w:rsidRPr="00820146" w:rsidRDefault="00B744FD" w:rsidP="00B744FD">
            <w:pPr>
              <w:rPr>
                <w:rFonts w:eastAsia="Calibri" w:cs="Times New Roman"/>
                <w:bCs/>
                <w:szCs w:val="24"/>
              </w:rPr>
            </w:pPr>
            <w:r w:rsidRPr="00820146">
              <w:rPr>
                <w:rFonts w:eastAsia="Calibri" w:cs="Times New Roman"/>
                <w:bCs/>
                <w:szCs w:val="24"/>
              </w:rPr>
              <w:t>Структуру и оформление конструкторской, технологической документации в соответствии с требованиями стандартов</w:t>
            </w:r>
          </w:p>
          <w:p w14:paraId="4EB23ABD" w14:textId="77777777" w:rsidR="00B744FD" w:rsidRPr="00820146" w:rsidRDefault="00B744FD" w:rsidP="00B744FD">
            <w:pPr>
              <w:rPr>
                <w:rFonts w:eastAsia="Calibri" w:cs="Times New Roman"/>
                <w:bCs/>
                <w:szCs w:val="24"/>
              </w:rPr>
            </w:pPr>
            <w:r w:rsidRPr="00820146">
              <w:rPr>
                <w:rFonts w:eastAsia="Calibri" w:cs="Times New Roman"/>
                <w:bCs/>
                <w:szCs w:val="24"/>
              </w:rPr>
              <w:t>Основные требования к оформлению, назначение и применение заказ-наряда, дефектной ведомости и акта выполненных работ</w:t>
            </w:r>
          </w:p>
          <w:p w14:paraId="268453A1" w14:textId="77777777" w:rsidR="00B744FD" w:rsidRPr="00820146" w:rsidRDefault="00B744FD" w:rsidP="00B744FD">
            <w:pPr>
              <w:rPr>
                <w:rFonts w:eastAsia="Calibri" w:cs="Times New Roman"/>
                <w:bCs/>
                <w:szCs w:val="24"/>
              </w:rPr>
            </w:pPr>
            <w:r w:rsidRPr="00820146">
              <w:rPr>
                <w:rFonts w:eastAsia="Calibri" w:cs="Times New Roman"/>
                <w:bCs/>
                <w:szCs w:val="24"/>
              </w:rPr>
              <w:t>Устройство и принцип действия автомобилей, тракторов и их составных частей</w:t>
            </w:r>
          </w:p>
          <w:p w14:paraId="3D8921B4" w14:textId="77777777" w:rsidR="00B744FD" w:rsidRPr="00820146" w:rsidRDefault="00B744FD" w:rsidP="00B744FD">
            <w:pPr>
              <w:rPr>
                <w:rFonts w:eastAsia="Calibri" w:cs="Times New Roman"/>
                <w:bCs/>
                <w:szCs w:val="24"/>
              </w:rPr>
            </w:pPr>
            <w:r w:rsidRPr="00820146">
              <w:rPr>
                <w:rFonts w:eastAsia="Calibri" w:cs="Times New Roman"/>
                <w:bCs/>
                <w:szCs w:val="24"/>
              </w:rPr>
              <w:t>Назначение, конструкцию, принцип действия подъемно-транспортных, строительных, дорожных машин и оборудования и их составных частей</w:t>
            </w:r>
          </w:p>
          <w:p w14:paraId="50DEC48A" w14:textId="77777777" w:rsidR="00B744FD" w:rsidRPr="00820146" w:rsidRDefault="00B744FD" w:rsidP="00B744FD">
            <w:pPr>
              <w:rPr>
                <w:rFonts w:eastAsia="Calibri" w:cs="Times New Roman"/>
                <w:bCs/>
                <w:szCs w:val="24"/>
              </w:rPr>
            </w:pPr>
            <w:r w:rsidRPr="00820146">
              <w:rPr>
                <w:rFonts w:eastAsia="Calibri" w:cs="Times New Roman"/>
                <w:bCs/>
                <w:szCs w:val="24"/>
              </w:rPr>
              <w:t>Инструкции по эксплуатации инструмента и оборудования</w:t>
            </w:r>
          </w:p>
          <w:p w14:paraId="730E0381" w14:textId="0D26CD49" w:rsidR="00B744FD" w:rsidRPr="00820146" w:rsidRDefault="00B744FD" w:rsidP="00B744FD">
            <w:pPr>
              <w:rPr>
                <w:rFonts w:eastAsia="Calibri" w:cs="Times New Roman"/>
                <w:b/>
                <w:szCs w:val="24"/>
              </w:rPr>
            </w:pPr>
            <w:r w:rsidRPr="00820146">
              <w:rPr>
                <w:rFonts w:eastAsia="Calibri" w:cs="Times New Roman"/>
                <w:bCs/>
                <w:szCs w:val="24"/>
              </w:rPr>
              <w:t>Правила и инструкции по охране труда и технике безопасности при выполнении работ по техническому обслуживанию и ремонту машин и оборудования</w:t>
            </w:r>
          </w:p>
        </w:tc>
      </w:tr>
      <w:tr w:rsidR="005342D1" w:rsidRPr="00820146" w14:paraId="07ECAF05" w14:textId="77777777" w:rsidTr="00820146">
        <w:trPr>
          <w:jc w:val="center"/>
        </w:trPr>
        <w:tc>
          <w:tcPr>
            <w:tcW w:w="2263" w:type="dxa"/>
            <w:vMerge w:val="restart"/>
          </w:tcPr>
          <w:p w14:paraId="07E02AE2" w14:textId="4CA47CD6" w:rsidR="00B744FD" w:rsidRPr="00820146" w:rsidRDefault="00B744FD" w:rsidP="00B744FD">
            <w:pPr>
              <w:rPr>
                <w:rFonts w:eastAsia="Calibri" w:cs="Times New Roman"/>
                <w:iCs/>
                <w:szCs w:val="24"/>
              </w:rPr>
            </w:pPr>
            <w:bookmarkStart w:id="36" w:name="_Hlk149648801"/>
            <w:r w:rsidRPr="00820146">
              <w:rPr>
                <w:rFonts w:eastAsia="Calibri" w:cs="Times New Roman"/>
                <w:iCs/>
                <w:szCs w:val="24"/>
              </w:rPr>
              <w:t>Организация процессов</w:t>
            </w:r>
          </w:p>
          <w:p w14:paraId="3DD9CF28" w14:textId="5D560691" w:rsidR="00B744FD" w:rsidRPr="00820146" w:rsidRDefault="00B744FD" w:rsidP="00B744FD">
            <w:pPr>
              <w:rPr>
                <w:rFonts w:eastAsia="Calibri" w:cs="Times New Roman"/>
                <w:iCs/>
                <w:szCs w:val="24"/>
              </w:rPr>
            </w:pPr>
            <w:r w:rsidRPr="00820146">
              <w:rPr>
                <w:rFonts w:eastAsia="Calibri" w:cs="Times New Roman"/>
                <w:iCs/>
                <w:szCs w:val="24"/>
              </w:rPr>
              <w:t>по эксплуатации подъемно-транспортных, строительных, дорожных машин</w:t>
            </w:r>
          </w:p>
          <w:p w14:paraId="13C14350" w14:textId="77777777" w:rsidR="00B744FD" w:rsidRPr="00820146" w:rsidRDefault="00B744FD" w:rsidP="00B744FD">
            <w:pPr>
              <w:rPr>
                <w:rFonts w:eastAsia="Calibri" w:cs="Times New Roman"/>
                <w:iCs/>
                <w:szCs w:val="24"/>
              </w:rPr>
            </w:pPr>
            <w:r w:rsidRPr="00820146">
              <w:rPr>
                <w:rFonts w:eastAsia="Calibri" w:cs="Times New Roman"/>
                <w:iCs/>
                <w:szCs w:val="24"/>
              </w:rPr>
              <w:t>и оборудования</w:t>
            </w:r>
          </w:p>
          <w:p w14:paraId="78400FA1" w14:textId="77777777" w:rsidR="00B744FD" w:rsidRPr="00820146" w:rsidRDefault="00B744FD" w:rsidP="00B744FD">
            <w:pPr>
              <w:rPr>
                <w:rFonts w:eastAsia="Calibri" w:cs="Times New Roman"/>
                <w:iCs/>
                <w:szCs w:val="24"/>
              </w:rPr>
            </w:pPr>
          </w:p>
          <w:p w14:paraId="41E44FA9" w14:textId="67ED0E11" w:rsidR="00B744FD" w:rsidRPr="00820146" w:rsidRDefault="00B744FD" w:rsidP="00B744FD">
            <w:pPr>
              <w:rPr>
                <w:rFonts w:eastAsia="Calibri" w:cs="Times New Roman"/>
                <w:iCs/>
                <w:szCs w:val="24"/>
              </w:rPr>
            </w:pPr>
          </w:p>
        </w:tc>
        <w:tc>
          <w:tcPr>
            <w:tcW w:w="3261" w:type="dxa"/>
            <w:vMerge w:val="restart"/>
          </w:tcPr>
          <w:p w14:paraId="6ED0E7CC" w14:textId="406408CC" w:rsidR="00B744FD" w:rsidRPr="00820146" w:rsidRDefault="00412CFB" w:rsidP="00B744FD">
            <w:pPr>
              <w:rPr>
                <w:rFonts w:eastAsia="Calibri" w:cs="Times New Roman"/>
                <w:iCs/>
                <w:szCs w:val="24"/>
              </w:rPr>
            </w:pPr>
            <w:r w:rsidRPr="00820146">
              <w:rPr>
                <w:rFonts w:eastAsia="Calibri" w:cs="Times New Roman"/>
                <w:iCs/>
                <w:szCs w:val="24"/>
              </w:rPr>
              <w:t>ПК 2.1.</w:t>
            </w:r>
            <w:r w:rsidR="00B744FD" w:rsidRPr="00820146">
              <w:rPr>
                <w:rFonts w:eastAsia="Calibri" w:cs="Times New Roman"/>
                <w:iCs/>
                <w:szCs w:val="24"/>
              </w:rPr>
              <w:t xml:space="preserve"> Организовывать работу персонала по эксплуатации подъемно-транспортных, строительных, дорожных машин и оборудования</w:t>
            </w:r>
          </w:p>
        </w:tc>
        <w:tc>
          <w:tcPr>
            <w:tcW w:w="9208" w:type="dxa"/>
            <w:shd w:val="clear" w:color="auto" w:fill="auto"/>
          </w:tcPr>
          <w:p w14:paraId="5F598268" w14:textId="77777777" w:rsidR="00B744FD" w:rsidRPr="00820146" w:rsidRDefault="00B744FD" w:rsidP="008B709E">
            <w:pPr>
              <w:rPr>
                <w:rFonts w:eastAsia="Calibri" w:cs="Times New Roman"/>
                <w:b/>
                <w:szCs w:val="24"/>
              </w:rPr>
            </w:pPr>
            <w:r w:rsidRPr="00820146">
              <w:rPr>
                <w:rFonts w:eastAsia="Calibri" w:cs="Times New Roman"/>
                <w:b/>
                <w:szCs w:val="24"/>
              </w:rPr>
              <w:t xml:space="preserve">Навыки: </w:t>
            </w:r>
          </w:p>
        </w:tc>
      </w:tr>
      <w:tr w:rsidR="005342D1" w:rsidRPr="00820146" w14:paraId="05DA9279" w14:textId="77777777" w:rsidTr="00820146">
        <w:trPr>
          <w:jc w:val="center"/>
        </w:trPr>
        <w:tc>
          <w:tcPr>
            <w:tcW w:w="2263" w:type="dxa"/>
            <w:vMerge/>
          </w:tcPr>
          <w:p w14:paraId="1E030120" w14:textId="77777777" w:rsidR="00B744FD" w:rsidRPr="00820146" w:rsidRDefault="00B744FD" w:rsidP="00B744FD">
            <w:pPr>
              <w:rPr>
                <w:rFonts w:eastAsia="Calibri" w:cs="Times New Roman"/>
                <w:szCs w:val="24"/>
              </w:rPr>
            </w:pPr>
          </w:p>
        </w:tc>
        <w:tc>
          <w:tcPr>
            <w:tcW w:w="3261" w:type="dxa"/>
            <w:vMerge/>
          </w:tcPr>
          <w:p w14:paraId="744EE5D7" w14:textId="77777777" w:rsidR="00B744FD" w:rsidRPr="00820146" w:rsidRDefault="00B744FD" w:rsidP="008B709E">
            <w:pPr>
              <w:rPr>
                <w:rFonts w:eastAsia="Calibri" w:cs="Times New Roman"/>
                <w:i/>
                <w:szCs w:val="24"/>
              </w:rPr>
            </w:pPr>
          </w:p>
        </w:tc>
        <w:tc>
          <w:tcPr>
            <w:tcW w:w="9208" w:type="dxa"/>
            <w:shd w:val="clear" w:color="auto" w:fill="auto"/>
          </w:tcPr>
          <w:p w14:paraId="2448594F" w14:textId="77777777" w:rsidR="00B744FD" w:rsidRPr="00820146" w:rsidRDefault="00B744FD" w:rsidP="00B744FD">
            <w:pPr>
              <w:rPr>
                <w:rFonts w:eastAsia="Calibri" w:cs="Times New Roman"/>
                <w:bCs/>
                <w:szCs w:val="24"/>
              </w:rPr>
            </w:pPr>
            <w:r w:rsidRPr="00820146">
              <w:rPr>
                <w:rFonts w:eastAsia="Calibri" w:cs="Times New Roman"/>
                <w:bCs/>
                <w:szCs w:val="24"/>
              </w:rPr>
              <w:t>Планирование и организация производственных работ в штатных и нештатных ситуациях</w:t>
            </w:r>
          </w:p>
          <w:p w14:paraId="0696F821" w14:textId="77777777" w:rsidR="00B744FD" w:rsidRPr="00820146" w:rsidRDefault="00B744FD" w:rsidP="00B744FD">
            <w:pPr>
              <w:rPr>
                <w:rFonts w:eastAsia="Calibri" w:cs="Times New Roman"/>
                <w:bCs/>
                <w:szCs w:val="24"/>
              </w:rPr>
            </w:pPr>
            <w:r w:rsidRPr="00820146">
              <w:rPr>
                <w:rFonts w:eastAsia="Calibri" w:cs="Times New Roman"/>
                <w:bCs/>
                <w:szCs w:val="24"/>
              </w:rPr>
              <w:t>Организация эффективной эксплуатации машин и оборудования</w:t>
            </w:r>
          </w:p>
          <w:p w14:paraId="68B9C7F4" w14:textId="0032BD2C" w:rsidR="00B744FD" w:rsidRPr="00820146" w:rsidRDefault="00B744FD" w:rsidP="00B744FD">
            <w:pPr>
              <w:rPr>
                <w:rFonts w:eastAsia="Calibri" w:cs="Times New Roman"/>
                <w:bCs/>
                <w:szCs w:val="24"/>
              </w:rPr>
            </w:pPr>
            <w:r w:rsidRPr="00820146">
              <w:rPr>
                <w:rFonts w:eastAsia="Calibri" w:cs="Times New Roman"/>
                <w:bCs/>
                <w:szCs w:val="24"/>
              </w:rPr>
              <w:t xml:space="preserve">Координация действий работников </w:t>
            </w:r>
            <w:r w:rsidR="00412CFB" w:rsidRPr="00820146">
              <w:rPr>
                <w:rFonts w:eastAsia="Calibri" w:cs="Times New Roman"/>
                <w:bCs/>
                <w:szCs w:val="24"/>
              </w:rPr>
              <w:t>по эксплуатации</w:t>
            </w:r>
            <w:r w:rsidRPr="00820146">
              <w:rPr>
                <w:rFonts w:eastAsia="Calibri" w:cs="Times New Roman"/>
                <w:bCs/>
                <w:szCs w:val="24"/>
              </w:rPr>
              <w:t xml:space="preserve"> подъемно-транспортных, строительных, дорожных машин и оборудования</w:t>
            </w:r>
          </w:p>
          <w:p w14:paraId="3A38BDCC" w14:textId="77777777" w:rsidR="00B744FD" w:rsidRPr="00820146" w:rsidRDefault="00B744FD" w:rsidP="00B744FD">
            <w:pPr>
              <w:rPr>
                <w:rFonts w:eastAsia="Calibri" w:cs="Times New Roman"/>
                <w:bCs/>
                <w:szCs w:val="24"/>
              </w:rPr>
            </w:pPr>
            <w:r w:rsidRPr="00820146">
              <w:rPr>
                <w:rFonts w:eastAsia="Calibri" w:cs="Times New Roman"/>
                <w:bCs/>
                <w:szCs w:val="24"/>
              </w:rPr>
              <w:t>Контроль качества выполнения работ по ТО и ремонту машин и их компонентов</w:t>
            </w:r>
          </w:p>
          <w:p w14:paraId="2DD61300" w14:textId="77777777" w:rsidR="00B744FD" w:rsidRPr="00820146" w:rsidRDefault="00B744FD" w:rsidP="00B744FD">
            <w:pPr>
              <w:rPr>
                <w:rFonts w:eastAsia="Calibri" w:cs="Times New Roman"/>
                <w:bCs/>
                <w:szCs w:val="24"/>
              </w:rPr>
            </w:pPr>
            <w:r w:rsidRPr="00820146">
              <w:rPr>
                <w:rFonts w:eastAsia="Calibri" w:cs="Times New Roman"/>
                <w:bCs/>
                <w:szCs w:val="24"/>
              </w:rPr>
              <w:t>Участие в разработке мероприятий по улучшению/ совершенствованию процессов эксплуатации машин</w:t>
            </w:r>
          </w:p>
          <w:p w14:paraId="19665514" w14:textId="08A3C351" w:rsidR="00B744FD" w:rsidRPr="00820146" w:rsidRDefault="00B744FD" w:rsidP="00B744FD">
            <w:pPr>
              <w:rPr>
                <w:rFonts w:eastAsia="Calibri" w:cs="Times New Roman"/>
                <w:b/>
                <w:szCs w:val="24"/>
              </w:rPr>
            </w:pPr>
            <w:r w:rsidRPr="00820146">
              <w:rPr>
                <w:rFonts w:eastAsia="Calibri" w:cs="Times New Roman"/>
                <w:bCs/>
                <w:szCs w:val="24"/>
              </w:rPr>
              <w:t>Контроль расхода материалов и запасных частей</w:t>
            </w:r>
          </w:p>
        </w:tc>
      </w:tr>
      <w:tr w:rsidR="005342D1" w:rsidRPr="00820146" w14:paraId="0F4A119F" w14:textId="77777777" w:rsidTr="00820146">
        <w:trPr>
          <w:jc w:val="center"/>
        </w:trPr>
        <w:tc>
          <w:tcPr>
            <w:tcW w:w="2263" w:type="dxa"/>
            <w:vMerge/>
          </w:tcPr>
          <w:p w14:paraId="2D31D3E5" w14:textId="77777777" w:rsidR="00B744FD" w:rsidRPr="00820146" w:rsidRDefault="00B744FD" w:rsidP="00B744FD">
            <w:pPr>
              <w:rPr>
                <w:rFonts w:eastAsia="Calibri" w:cs="Times New Roman"/>
                <w:szCs w:val="24"/>
              </w:rPr>
            </w:pPr>
          </w:p>
        </w:tc>
        <w:tc>
          <w:tcPr>
            <w:tcW w:w="3261" w:type="dxa"/>
            <w:vMerge/>
          </w:tcPr>
          <w:p w14:paraId="6B9ACAE9" w14:textId="77777777" w:rsidR="00B744FD" w:rsidRPr="00820146" w:rsidRDefault="00B744FD" w:rsidP="008B709E">
            <w:pPr>
              <w:rPr>
                <w:rFonts w:eastAsia="Calibri" w:cs="Times New Roman"/>
                <w:szCs w:val="24"/>
              </w:rPr>
            </w:pPr>
          </w:p>
        </w:tc>
        <w:tc>
          <w:tcPr>
            <w:tcW w:w="9208" w:type="dxa"/>
            <w:shd w:val="clear" w:color="auto" w:fill="auto"/>
          </w:tcPr>
          <w:p w14:paraId="2C673ADE" w14:textId="77777777" w:rsidR="00B744FD" w:rsidRPr="00820146" w:rsidRDefault="00B744FD" w:rsidP="008B709E">
            <w:pPr>
              <w:rPr>
                <w:rFonts w:eastAsia="Calibri" w:cs="Times New Roman"/>
                <w:b/>
                <w:szCs w:val="24"/>
              </w:rPr>
            </w:pPr>
            <w:r w:rsidRPr="00820146">
              <w:rPr>
                <w:rFonts w:eastAsia="Calibri" w:cs="Times New Roman"/>
                <w:b/>
                <w:szCs w:val="24"/>
              </w:rPr>
              <w:t>Умения:</w:t>
            </w:r>
          </w:p>
        </w:tc>
      </w:tr>
      <w:tr w:rsidR="005342D1" w:rsidRPr="00820146" w14:paraId="2E08F746" w14:textId="77777777" w:rsidTr="00820146">
        <w:trPr>
          <w:jc w:val="center"/>
        </w:trPr>
        <w:tc>
          <w:tcPr>
            <w:tcW w:w="2263" w:type="dxa"/>
            <w:vMerge/>
          </w:tcPr>
          <w:p w14:paraId="2792B25E" w14:textId="77777777" w:rsidR="00B744FD" w:rsidRPr="00820146" w:rsidRDefault="00B744FD" w:rsidP="00B744FD">
            <w:pPr>
              <w:rPr>
                <w:rFonts w:eastAsia="Calibri" w:cs="Times New Roman"/>
                <w:szCs w:val="24"/>
              </w:rPr>
            </w:pPr>
          </w:p>
        </w:tc>
        <w:tc>
          <w:tcPr>
            <w:tcW w:w="3261" w:type="dxa"/>
            <w:vMerge/>
          </w:tcPr>
          <w:p w14:paraId="41D17D11" w14:textId="77777777" w:rsidR="00B744FD" w:rsidRPr="00820146" w:rsidRDefault="00B744FD" w:rsidP="008B709E">
            <w:pPr>
              <w:rPr>
                <w:rFonts w:eastAsia="Calibri" w:cs="Times New Roman"/>
                <w:szCs w:val="24"/>
              </w:rPr>
            </w:pPr>
          </w:p>
        </w:tc>
        <w:tc>
          <w:tcPr>
            <w:tcW w:w="9208" w:type="dxa"/>
            <w:shd w:val="clear" w:color="auto" w:fill="auto"/>
          </w:tcPr>
          <w:p w14:paraId="03E7192B" w14:textId="77777777" w:rsidR="00B744FD" w:rsidRPr="00820146" w:rsidRDefault="00B744FD" w:rsidP="00B744FD">
            <w:pPr>
              <w:rPr>
                <w:rFonts w:eastAsia="Calibri" w:cs="Times New Roman"/>
                <w:bCs/>
                <w:szCs w:val="24"/>
              </w:rPr>
            </w:pPr>
            <w:r w:rsidRPr="00820146">
              <w:rPr>
                <w:rFonts w:eastAsia="Calibri" w:cs="Times New Roman"/>
                <w:bCs/>
                <w:szCs w:val="24"/>
              </w:rPr>
              <w:t>Организовывать работу персонала по технической эксплуатации и ремонту дорожных, строительных машин и оборудования, эксплуатации технологического оборудования</w:t>
            </w:r>
          </w:p>
          <w:p w14:paraId="53BD33CD" w14:textId="77777777" w:rsidR="00B744FD" w:rsidRPr="00820146" w:rsidRDefault="00B744FD" w:rsidP="00B744FD">
            <w:pPr>
              <w:rPr>
                <w:rFonts w:eastAsia="Calibri" w:cs="Times New Roman"/>
                <w:bCs/>
                <w:szCs w:val="24"/>
              </w:rPr>
            </w:pPr>
            <w:r w:rsidRPr="00820146">
              <w:rPr>
                <w:rFonts w:eastAsia="Calibri" w:cs="Times New Roman"/>
                <w:bCs/>
                <w:szCs w:val="24"/>
              </w:rPr>
              <w:t>Контролировать соблюдение технологии ТО и ремонта машин и их компонентов в соответствии с требованиями технологической документации</w:t>
            </w:r>
          </w:p>
          <w:p w14:paraId="1C792D9F" w14:textId="77777777" w:rsidR="00B744FD" w:rsidRPr="00820146" w:rsidRDefault="00B744FD" w:rsidP="00B744FD">
            <w:pPr>
              <w:rPr>
                <w:rFonts w:eastAsia="Calibri" w:cs="Times New Roman"/>
                <w:bCs/>
                <w:szCs w:val="24"/>
              </w:rPr>
            </w:pPr>
            <w:r w:rsidRPr="00820146">
              <w:rPr>
                <w:rFonts w:eastAsia="Calibri" w:cs="Times New Roman"/>
                <w:bCs/>
                <w:szCs w:val="24"/>
              </w:rPr>
              <w:t>Анализировать проблемы и причины несвоевременного выполнения работ по ТО и ремонту машин и их компонентов</w:t>
            </w:r>
          </w:p>
          <w:p w14:paraId="6FD7E0AF" w14:textId="77777777" w:rsidR="00B744FD" w:rsidRPr="00820146" w:rsidRDefault="00B744FD" w:rsidP="00B744FD">
            <w:pPr>
              <w:rPr>
                <w:rFonts w:eastAsia="Calibri" w:cs="Times New Roman"/>
                <w:bCs/>
                <w:szCs w:val="24"/>
              </w:rPr>
            </w:pPr>
            <w:r w:rsidRPr="00820146">
              <w:rPr>
                <w:rFonts w:eastAsia="Calibri" w:cs="Times New Roman"/>
                <w:bCs/>
                <w:szCs w:val="24"/>
              </w:rPr>
              <w:t>Проверять целостность машин и их компонентов после ТО и ремонта</w:t>
            </w:r>
          </w:p>
          <w:p w14:paraId="47D3950E" w14:textId="77777777" w:rsidR="00B744FD" w:rsidRPr="00820146" w:rsidRDefault="00B744FD" w:rsidP="00B744FD">
            <w:pPr>
              <w:rPr>
                <w:rFonts w:eastAsia="Calibri" w:cs="Times New Roman"/>
                <w:bCs/>
                <w:szCs w:val="24"/>
              </w:rPr>
            </w:pPr>
            <w:r w:rsidRPr="00820146">
              <w:rPr>
                <w:rFonts w:eastAsia="Calibri" w:cs="Times New Roman"/>
                <w:bCs/>
                <w:szCs w:val="24"/>
              </w:rPr>
              <w:t>Планировать рабочее время, необходимое на проведение работ по ТО и ремонту машин и их компонентов</w:t>
            </w:r>
          </w:p>
          <w:p w14:paraId="1B0A211D" w14:textId="77777777" w:rsidR="00B744FD" w:rsidRPr="00820146" w:rsidRDefault="00B744FD" w:rsidP="00B744FD">
            <w:pPr>
              <w:rPr>
                <w:rFonts w:eastAsia="Calibri" w:cs="Times New Roman"/>
                <w:bCs/>
                <w:szCs w:val="24"/>
              </w:rPr>
            </w:pPr>
            <w:r w:rsidRPr="00820146">
              <w:rPr>
                <w:rFonts w:eastAsia="Calibri" w:cs="Times New Roman"/>
                <w:bCs/>
                <w:szCs w:val="24"/>
              </w:rPr>
              <w:t>Контролировать рациональное использование расходных материалов</w:t>
            </w:r>
          </w:p>
          <w:p w14:paraId="6EA52601" w14:textId="77777777" w:rsidR="00B744FD" w:rsidRPr="00820146" w:rsidRDefault="00B744FD" w:rsidP="00B744FD">
            <w:pPr>
              <w:rPr>
                <w:rFonts w:eastAsia="Calibri" w:cs="Times New Roman"/>
                <w:bCs/>
                <w:szCs w:val="24"/>
              </w:rPr>
            </w:pPr>
            <w:r w:rsidRPr="00820146">
              <w:rPr>
                <w:rFonts w:eastAsia="Calibri" w:cs="Times New Roman"/>
                <w:bCs/>
                <w:szCs w:val="24"/>
              </w:rPr>
              <w:t>Контролировать наличие, исправность и соблюдение сроков поверки применяемых инструментов, оснастки и оборудования</w:t>
            </w:r>
          </w:p>
          <w:p w14:paraId="50AFF7B6" w14:textId="77777777" w:rsidR="00B744FD" w:rsidRPr="00820146" w:rsidRDefault="00B744FD" w:rsidP="00B744FD">
            <w:pPr>
              <w:rPr>
                <w:rFonts w:eastAsia="Calibri" w:cs="Times New Roman"/>
                <w:bCs/>
                <w:szCs w:val="24"/>
              </w:rPr>
            </w:pPr>
            <w:r w:rsidRPr="00820146">
              <w:rPr>
                <w:rFonts w:eastAsia="Calibri" w:cs="Times New Roman"/>
                <w:bCs/>
                <w:szCs w:val="24"/>
              </w:rPr>
              <w:t xml:space="preserve">Разрабатывать и внедрять в производство </w:t>
            </w:r>
            <w:proofErr w:type="spellStart"/>
            <w:r w:rsidRPr="00820146">
              <w:rPr>
                <w:rFonts w:eastAsia="Calibri" w:cs="Times New Roman"/>
                <w:bCs/>
                <w:szCs w:val="24"/>
              </w:rPr>
              <w:t>ресурсо</w:t>
            </w:r>
            <w:proofErr w:type="spellEnd"/>
            <w:r w:rsidRPr="00820146">
              <w:rPr>
                <w:rFonts w:eastAsia="Calibri" w:cs="Times New Roman"/>
                <w:bCs/>
                <w:szCs w:val="24"/>
              </w:rPr>
              <w:t>- и энергосберегающие технологии, обеспечивающие необходимую продолжительность и безопасность работы машин</w:t>
            </w:r>
          </w:p>
          <w:p w14:paraId="50AD93B9" w14:textId="09BEEAFF" w:rsidR="00B744FD" w:rsidRPr="00820146" w:rsidRDefault="00B744FD" w:rsidP="00B744FD">
            <w:pPr>
              <w:rPr>
                <w:rFonts w:eastAsia="Calibri" w:cs="Times New Roman"/>
                <w:b/>
                <w:szCs w:val="24"/>
              </w:rPr>
            </w:pPr>
            <w:r w:rsidRPr="00820146">
              <w:rPr>
                <w:rFonts w:eastAsia="Calibri" w:cs="Times New Roman"/>
                <w:bCs/>
                <w:szCs w:val="24"/>
              </w:rPr>
              <w:t>Анализировать и оценивать состояние техники безопасности на производственном участке</w:t>
            </w:r>
          </w:p>
        </w:tc>
      </w:tr>
      <w:tr w:rsidR="005342D1" w:rsidRPr="00820146" w14:paraId="448425EB" w14:textId="77777777" w:rsidTr="00820146">
        <w:trPr>
          <w:jc w:val="center"/>
        </w:trPr>
        <w:tc>
          <w:tcPr>
            <w:tcW w:w="2263" w:type="dxa"/>
            <w:vMerge/>
          </w:tcPr>
          <w:p w14:paraId="290314D1" w14:textId="77777777" w:rsidR="00B744FD" w:rsidRPr="00820146" w:rsidRDefault="00B744FD" w:rsidP="00B744FD">
            <w:pPr>
              <w:rPr>
                <w:rFonts w:eastAsia="Calibri" w:cs="Times New Roman"/>
                <w:szCs w:val="24"/>
              </w:rPr>
            </w:pPr>
          </w:p>
        </w:tc>
        <w:tc>
          <w:tcPr>
            <w:tcW w:w="3261" w:type="dxa"/>
            <w:vMerge/>
          </w:tcPr>
          <w:p w14:paraId="76426E57" w14:textId="77777777" w:rsidR="00B744FD" w:rsidRPr="00820146" w:rsidRDefault="00B744FD" w:rsidP="008B709E">
            <w:pPr>
              <w:rPr>
                <w:rFonts w:eastAsia="Calibri" w:cs="Times New Roman"/>
                <w:szCs w:val="24"/>
              </w:rPr>
            </w:pPr>
          </w:p>
        </w:tc>
        <w:tc>
          <w:tcPr>
            <w:tcW w:w="9208" w:type="dxa"/>
            <w:shd w:val="clear" w:color="auto" w:fill="auto"/>
          </w:tcPr>
          <w:p w14:paraId="6D8FE654" w14:textId="77777777" w:rsidR="00B744FD" w:rsidRPr="00820146" w:rsidRDefault="00B744FD" w:rsidP="008B709E">
            <w:pPr>
              <w:rPr>
                <w:rFonts w:eastAsia="Calibri" w:cs="Times New Roman"/>
                <w:b/>
                <w:szCs w:val="24"/>
              </w:rPr>
            </w:pPr>
            <w:r w:rsidRPr="00820146">
              <w:rPr>
                <w:rFonts w:eastAsia="Calibri" w:cs="Times New Roman"/>
                <w:b/>
                <w:szCs w:val="24"/>
              </w:rPr>
              <w:t>Знания:</w:t>
            </w:r>
          </w:p>
        </w:tc>
      </w:tr>
      <w:tr w:rsidR="005342D1" w:rsidRPr="00820146" w14:paraId="10BE1939" w14:textId="77777777" w:rsidTr="00820146">
        <w:trPr>
          <w:jc w:val="center"/>
        </w:trPr>
        <w:tc>
          <w:tcPr>
            <w:tcW w:w="2263" w:type="dxa"/>
            <w:vMerge/>
          </w:tcPr>
          <w:p w14:paraId="1CAF7686" w14:textId="77777777" w:rsidR="00B744FD" w:rsidRPr="00820146" w:rsidRDefault="00B744FD" w:rsidP="00B744FD">
            <w:pPr>
              <w:rPr>
                <w:rFonts w:eastAsia="Calibri" w:cs="Times New Roman"/>
                <w:szCs w:val="24"/>
              </w:rPr>
            </w:pPr>
          </w:p>
        </w:tc>
        <w:tc>
          <w:tcPr>
            <w:tcW w:w="3261" w:type="dxa"/>
            <w:vMerge/>
          </w:tcPr>
          <w:p w14:paraId="1262B778" w14:textId="77777777" w:rsidR="00B744FD" w:rsidRPr="00820146" w:rsidRDefault="00B744FD" w:rsidP="008B709E">
            <w:pPr>
              <w:rPr>
                <w:rFonts w:eastAsia="Calibri" w:cs="Times New Roman"/>
                <w:szCs w:val="24"/>
              </w:rPr>
            </w:pPr>
          </w:p>
        </w:tc>
        <w:tc>
          <w:tcPr>
            <w:tcW w:w="9208" w:type="dxa"/>
            <w:shd w:val="clear" w:color="auto" w:fill="auto"/>
          </w:tcPr>
          <w:p w14:paraId="0C7224B9" w14:textId="77777777" w:rsidR="00B744FD" w:rsidRPr="00820146" w:rsidRDefault="00B744FD" w:rsidP="00B744FD">
            <w:pPr>
              <w:rPr>
                <w:rFonts w:eastAsia="Calibri" w:cs="Times New Roman"/>
                <w:bCs/>
                <w:szCs w:val="24"/>
              </w:rPr>
            </w:pPr>
            <w:r w:rsidRPr="00820146">
              <w:rPr>
                <w:rFonts w:eastAsia="Calibri" w:cs="Times New Roman"/>
                <w:bCs/>
                <w:szCs w:val="24"/>
              </w:rPr>
              <w:t>Основы организации и планирования деятельности организации и управления ею</w:t>
            </w:r>
          </w:p>
          <w:p w14:paraId="11F77825" w14:textId="77777777" w:rsidR="00B744FD" w:rsidRPr="00820146" w:rsidRDefault="00B744FD" w:rsidP="00B744FD">
            <w:pPr>
              <w:rPr>
                <w:rFonts w:eastAsia="Calibri" w:cs="Times New Roman"/>
                <w:bCs/>
                <w:szCs w:val="24"/>
              </w:rPr>
            </w:pPr>
            <w:r w:rsidRPr="00820146">
              <w:rPr>
                <w:rFonts w:eastAsia="Calibri" w:cs="Times New Roman"/>
                <w:bCs/>
                <w:szCs w:val="24"/>
              </w:rPr>
              <w:t>Особенности конструкции подъемно-транспортных, строительных, дорожных машин и оборудования</w:t>
            </w:r>
          </w:p>
          <w:p w14:paraId="5DC8D9FD" w14:textId="77777777" w:rsidR="00B744FD" w:rsidRPr="00820146" w:rsidRDefault="00B744FD" w:rsidP="00B744FD">
            <w:pPr>
              <w:rPr>
                <w:rFonts w:eastAsia="Calibri" w:cs="Times New Roman"/>
                <w:bCs/>
                <w:szCs w:val="24"/>
              </w:rPr>
            </w:pPr>
            <w:r w:rsidRPr="00820146">
              <w:rPr>
                <w:rFonts w:eastAsia="Calibri" w:cs="Times New Roman"/>
                <w:bCs/>
                <w:szCs w:val="24"/>
              </w:rPr>
              <w:t>Технические и эксплуатационные характеристики подъемно-транспортных, строительных, дорожных машин и оборудования</w:t>
            </w:r>
          </w:p>
          <w:p w14:paraId="7D5FA1BD" w14:textId="77777777" w:rsidR="00B744FD" w:rsidRPr="00820146" w:rsidRDefault="00B744FD" w:rsidP="00B744FD">
            <w:pPr>
              <w:rPr>
                <w:rFonts w:eastAsia="Calibri" w:cs="Times New Roman"/>
                <w:bCs/>
                <w:szCs w:val="24"/>
              </w:rPr>
            </w:pPr>
            <w:r w:rsidRPr="00820146">
              <w:rPr>
                <w:rFonts w:eastAsia="Calibri" w:cs="Times New Roman"/>
                <w:bCs/>
                <w:szCs w:val="24"/>
              </w:rPr>
              <w:t>Правила и стандарты ТО и ремонта организации-изготовителя подъемно-транспортных, строительных, дорожных машин и оборудования</w:t>
            </w:r>
          </w:p>
          <w:p w14:paraId="58CCBFE7" w14:textId="77777777" w:rsidR="00B744FD" w:rsidRPr="00820146" w:rsidRDefault="00B744FD" w:rsidP="00B744FD">
            <w:pPr>
              <w:rPr>
                <w:rFonts w:eastAsia="Calibri" w:cs="Times New Roman"/>
                <w:bCs/>
                <w:szCs w:val="24"/>
              </w:rPr>
            </w:pPr>
            <w:r w:rsidRPr="00820146">
              <w:rPr>
                <w:rFonts w:eastAsia="Calibri" w:cs="Times New Roman"/>
                <w:bCs/>
                <w:szCs w:val="24"/>
              </w:rPr>
              <w:t>Правила эксплуатации грузоподъемных механизмов</w:t>
            </w:r>
          </w:p>
          <w:p w14:paraId="41EADEA7" w14:textId="77777777" w:rsidR="00B744FD" w:rsidRPr="00820146" w:rsidRDefault="00B744FD" w:rsidP="00B744FD">
            <w:pPr>
              <w:rPr>
                <w:rFonts w:eastAsia="Calibri" w:cs="Times New Roman"/>
                <w:bCs/>
                <w:szCs w:val="24"/>
              </w:rPr>
            </w:pPr>
            <w:r w:rsidRPr="00820146">
              <w:rPr>
                <w:rFonts w:eastAsia="Calibri" w:cs="Times New Roman"/>
                <w:bCs/>
                <w:szCs w:val="24"/>
              </w:rPr>
              <w:t>Функции, виды и психологию менеджмента</w:t>
            </w:r>
          </w:p>
          <w:p w14:paraId="6A6C8F6C" w14:textId="77777777" w:rsidR="00B744FD" w:rsidRPr="00820146" w:rsidRDefault="00B744FD" w:rsidP="00B744FD">
            <w:pPr>
              <w:rPr>
                <w:rFonts w:eastAsia="Calibri" w:cs="Times New Roman"/>
                <w:bCs/>
                <w:szCs w:val="24"/>
              </w:rPr>
            </w:pPr>
            <w:r w:rsidRPr="00820146">
              <w:rPr>
                <w:rFonts w:eastAsia="Calibri" w:cs="Times New Roman"/>
                <w:bCs/>
                <w:szCs w:val="24"/>
              </w:rPr>
              <w:t>Основы организации работы коллектива исполнителей</w:t>
            </w:r>
          </w:p>
          <w:p w14:paraId="61C70B82" w14:textId="77777777" w:rsidR="00B744FD" w:rsidRPr="00820146" w:rsidRDefault="00B744FD" w:rsidP="00B744FD">
            <w:pPr>
              <w:rPr>
                <w:rFonts w:eastAsia="Calibri" w:cs="Times New Roman"/>
                <w:bCs/>
                <w:szCs w:val="24"/>
              </w:rPr>
            </w:pPr>
            <w:r w:rsidRPr="00820146">
              <w:rPr>
                <w:rFonts w:eastAsia="Calibri" w:cs="Times New Roman"/>
                <w:bCs/>
                <w:szCs w:val="24"/>
              </w:rPr>
              <w:t>Принципы делового общения в коллективе</w:t>
            </w:r>
          </w:p>
          <w:p w14:paraId="2C115BEF" w14:textId="77777777" w:rsidR="00B744FD" w:rsidRPr="00820146" w:rsidRDefault="00B744FD" w:rsidP="00B744FD">
            <w:pPr>
              <w:rPr>
                <w:rFonts w:eastAsia="Calibri" w:cs="Times New Roman"/>
                <w:bCs/>
                <w:szCs w:val="24"/>
              </w:rPr>
            </w:pPr>
            <w:r w:rsidRPr="00820146">
              <w:rPr>
                <w:rFonts w:eastAsia="Calibri" w:cs="Times New Roman"/>
                <w:bCs/>
                <w:szCs w:val="24"/>
              </w:rPr>
              <w:t>Информационные технологии в сфере управления производством</w:t>
            </w:r>
          </w:p>
          <w:p w14:paraId="5B561706" w14:textId="3100B445" w:rsidR="00B744FD" w:rsidRPr="00820146" w:rsidRDefault="00B744FD" w:rsidP="00B744FD">
            <w:pPr>
              <w:rPr>
                <w:rFonts w:eastAsia="Calibri" w:cs="Times New Roman"/>
                <w:b/>
                <w:szCs w:val="24"/>
              </w:rPr>
            </w:pPr>
            <w:r w:rsidRPr="00820146">
              <w:rPr>
                <w:rFonts w:eastAsia="Calibri" w:cs="Times New Roman"/>
                <w:bCs/>
                <w:szCs w:val="24"/>
              </w:rPr>
              <w:t>Особенности менеджмента в области профессиональной деятельности</w:t>
            </w:r>
          </w:p>
        </w:tc>
      </w:tr>
      <w:tr w:rsidR="005342D1" w:rsidRPr="00820146" w14:paraId="04732FEE" w14:textId="77777777" w:rsidTr="00820146">
        <w:trPr>
          <w:jc w:val="center"/>
        </w:trPr>
        <w:tc>
          <w:tcPr>
            <w:tcW w:w="2263" w:type="dxa"/>
            <w:vMerge/>
          </w:tcPr>
          <w:p w14:paraId="67DA6397" w14:textId="77777777" w:rsidR="00B744FD" w:rsidRPr="00820146" w:rsidRDefault="00B744FD" w:rsidP="00B744FD">
            <w:pPr>
              <w:rPr>
                <w:rFonts w:eastAsia="Calibri" w:cs="Times New Roman"/>
                <w:szCs w:val="24"/>
              </w:rPr>
            </w:pPr>
          </w:p>
        </w:tc>
        <w:tc>
          <w:tcPr>
            <w:tcW w:w="3261" w:type="dxa"/>
            <w:vMerge w:val="restart"/>
          </w:tcPr>
          <w:p w14:paraId="402B876D" w14:textId="4182EEFA" w:rsidR="00B744FD" w:rsidRPr="00820146" w:rsidRDefault="00412CFB" w:rsidP="008B709E">
            <w:pPr>
              <w:rPr>
                <w:rFonts w:eastAsia="Calibri" w:cs="Times New Roman"/>
                <w:iCs/>
                <w:szCs w:val="24"/>
              </w:rPr>
            </w:pPr>
            <w:r w:rsidRPr="00820146">
              <w:rPr>
                <w:rFonts w:eastAsia="Calibri" w:cs="Times New Roman"/>
                <w:iCs/>
                <w:szCs w:val="24"/>
              </w:rPr>
              <w:t>ПК 2.2.</w:t>
            </w:r>
            <w:r w:rsidR="00B744FD" w:rsidRPr="00820146">
              <w:rPr>
                <w:rFonts w:eastAsia="Calibri" w:cs="Times New Roman"/>
                <w:iCs/>
                <w:szCs w:val="24"/>
              </w:rPr>
              <w:t xml:space="preserve"> Осуществлять планирование, организацию и учёт работ при эксплуатации подъемно-транспортных, строительных, дорожных машин и оборудования.</w:t>
            </w:r>
          </w:p>
        </w:tc>
        <w:tc>
          <w:tcPr>
            <w:tcW w:w="9208" w:type="dxa"/>
            <w:tcBorders>
              <w:right w:val="single" w:sz="4" w:space="0" w:color="auto"/>
            </w:tcBorders>
            <w:shd w:val="clear" w:color="auto" w:fill="auto"/>
          </w:tcPr>
          <w:p w14:paraId="60F725D4" w14:textId="77777777" w:rsidR="00B744FD" w:rsidRPr="00820146" w:rsidRDefault="00B744FD" w:rsidP="008B709E">
            <w:pPr>
              <w:rPr>
                <w:rFonts w:eastAsia="Calibri" w:cs="Times New Roman"/>
                <w:b/>
                <w:szCs w:val="24"/>
              </w:rPr>
            </w:pPr>
            <w:r w:rsidRPr="00820146">
              <w:rPr>
                <w:rFonts w:eastAsia="Calibri" w:cs="Times New Roman"/>
                <w:b/>
                <w:szCs w:val="24"/>
              </w:rPr>
              <w:t xml:space="preserve">Навыки: </w:t>
            </w:r>
          </w:p>
        </w:tc>
      </w:tr>
      <w:tr w:rsidR="005342D1" w:rsidRPr="00820146" w14:paraId="685852B5" w14:textId="77777777" w:rsidTr="00820146">
        <w:trPr>
          <w:jc w:val="center"/>
        </w:trPr>
        <w:tc>
          <w:tcPr>
            <w:tcW w:w="2263" w:type="dxa"/>
            <w:vMerge/>
          </w:tcPr>
          <w:p w14:paraId="52025EE1" w14:textId="77777777" w:rsidR="00B744FD" w:rsidRPr="00820146" w:rsidRDefault="00B744FD" w:rsidP="00B744FD">
            <w:pPr>
              <w:rPr>
                <w:rFonts w:eastAsia="Calibri" w:cs="Times New Roman"/>
                <w:szCs w:val="24"/>
              </w:rPr>
            </w:pPr>
          </w:p>
        </w:tc>
        <w:tc>
          <w:tcPr>
            <w:tcW w:w="3261" w:type="dxa"/>
            <w:vMerge/>
          </w:tcPr>
          <w:p w14:paraId="3FFEB807" w14:textId="77777777" w:rsidR="00B744FD" w:rsidRPr="00820146" w:rsidRDefault="00B744FD" w:rsidP="008B709E">
            <w:pPr>
              <w:rPr>
                <w:rFonts w:eastAsia="Calibri" w:cs="Times New Roman"/>
                <w:i/>
                <w:szCs w:val="24"/>
              </w:rPr>
            </w:pPr>
          </w:p>
        </w:tc>
        <w:tc>
          <w:tcPr>
            <w:tcW w:w="9208" w:type="dxa"/>
            <w:tcBorders>
              <w:right w:val="single" w:sz="4" w:space="0" w:color="auto"/>
            </w:tcBorders>
            <w:shd w:val="clear" w:color="auto" w:fill="auto"/>
          </w:tcPr>
          <w:p w14:paraId="136D6F6D" w14:textId="3B1FB3CE" w:rsidR="00B744FD" w:rsidRPr="00820146" w:rsidRDefault="00B744FD" w:rsidP="008B709E">
            <w:pPr>
              <w:rPr>
                <w:rFonts w:eastAsia="Calibri" w:cs="Times New Roman"/>
                <w:bCs/>
                <w:szCs w:val="24"/>
              </w:rPr>
            </w:pPr>
            <w:r w:rsidRPr="00820146">
              <w:rPr>
                <w:rFonts w:eastAsia="Calibri" w:cs="Times New Roman"/>
                <w:bCs/>
                <w:szCs w:val="24"/>
              </w:rPr>
              <w:t>Планирование и организация производственных работ</w:t>
            </w:r>
          </w:p>
        </w:tc>
      </w:tr>
      <w:tr w:rsidR="005342D1" w:rsidRPr="00820146" w14:paraId="74D9F615" w14:textId="77777777" w:rsidTr="00820146">
        <w:trPr>
          <w:jc w:val="center"/>
        </w:trPr>
        <w:tc>
          <w:tcPr>
            <w:tcW w:w="2263" w:type="dxa"/>
            <w:vMerge/>
          </w:tcPr>
          <w:p w14:paraId="1F69C6BE" w14:textId="77777777" w:rsidR="00B744FD" w:rsidRPr="00820146" w:rsidRDefault="00B744FD" w:rsidP="00B744FD">
            <w:pPr>
              <w:rPr>
                <w:rFonts w:eastAsia="Calibri" w:cs="Times New Roman"/>
                <w:szCs w:val="24"/>
              </w:rPr>
            </w:pPr>
          </w:p>
        </w:tc>
        <w:tc>
          <w:tcPr>
            <w:tcW w:w="3261" w:type="dxa"/>
            <w:vMerge/>
          </w:tcPr>
          <w:p w14:paraId="37FA2A76" w14:textId="77777777" w:rsidR="00B744FD" w:rsidRPr="00820146" w:rsidRDefault="00B744FD" w:rsidP="008B709E">
            <w:pPr>
              <w:rPr>
                <w:rFonts w:eastAsia="Calibri" w:cs="Times New Roman"/>
                <w:szCs w:val="24"/>
              </w:rPr>
            </w:pPr>
          </w:p>
        </w:tc>
        <w:tc>
          <w:tcPr>
            <w:tcW w:w="9208" w:type="dxa"/>
            <w:tcBorders>
              <w:right w:val="single" w:sz="4" w:space="0" w:color="auto"/>
            </w:tcBorders>
            <w:shd w:val="clear" w:color="auto" w:fill="auto"/>
          </w:tcPr>
          <w:p w14:paraId="133BB6A1" w14:textId="77777777" w:rsidR="00B744FD" w:rsidRPr="00820146" w:rsidRDefault="00B744FD" w:rsidP="008B709E">
            <w:pPr>
              <w:rPr>
                <w:rFonts w:eastAsia="Calibri" w:cs="Times New Roman"/>
                <w:b/>
                <w:szCs w:val="24"/>
              </w:rPr>
            </w:pPr>
            <w:r w:rsidRPr="00820146">
              <w:rPr>
                <w:rFonts w:eastAsia="Calibri" w:cs="Times New Roman"/>
                <w:b/>
                <w:szCs w:val="24"/>
              </w:rPr>
              <w:t>Умения:</w:t>
            </w:r>
          </w:p>
        </w:tc>
      </w:tr>
      <w:tr w:rsidR="005342D1" w:rsidRPr="00820146" w14:paraId="56F90ABB" w14:textId="77777777" w:rsidTr="00820146">
        <w:trPr>
          <w:jc w:val="center"/>
        </w:trPr>
        <w:tc>
          <w:tcPr>
            <w:tcW w:w="2263" w:type="dxa"/>
            <w:vMerge/>
          </w:tcPr>
          <w:p w14:paraId="68C27B4A" w14:textId="77777777" w:rsidR="00B744FD" w:rsidRPr="00820146" w:rsidRDefault="00B744FD" w:rsidP="00B744FD">
            <w:pPr>
              <w:rPr>
                <w:rFonts w:eastAsia="Calibri" w:cs="Times New Roman"/>
                <w:szCs w:val="24"/>
              </w:rPr>
            </w:pPr>
          </w:p>
        </w:tc>
        <w:tc>
          <w:tcPr>
            <w:tcW w:w="3261" w:type="dxa"/>
            <w:vMerge/>
          </w:tcPr>
          <w:p w14:paraId="0800A2DF" w14:textId="77777777" w:rsidR="00B744FD" w:rsidRPr="00820146" w:rsidRDefault="00B744FD" w:rsidP="008B709E">
            <w:pPr>
              <w:rPr>
                <w:rFonts w:eastAsia="Calibri" w:cs="Times New Roman"/>
                <w:szCs w:val="24"/>
              </w:rPr>
            </w:pPr>
          </w:p>
        </w:tc>
        <w:tc>
          <w:tcPr>
            <w:tcW w:w="9208" w:type="dxa"/>
            <w:tcBorders>
              <w:right w:val="single" w:sz="4" w:space="0" w:color="auto"/>
            </w:tcBorders>
            <w:shd w:val="clear" w:color="auto" w:fill="auto"/>
          </w:tcPr>
          <w:p w14:paraId="7BB034E5" w14:textId="77777777" w:rsidR="00B744FD" w:rsidRPr="00820146" w:rsidRDefault="00B744FD" w:rsidP="00B744FD">
            <w:pPr>
              <w:rPr>
                <w:rFonts w:eastAsia="Calibri" w:cs="Times New Roman"/>
                <w:bCs/>
                <w:szCs w:val="24"/>
              </w:rPr>
            </w:pPr>
            <w:r w:rsidRPr="00820146">
              <w:rPr>
                <w:rFonts w:eastAsia="Calibri" w:cs="Times New Roman"/>
                <w:bCs/>
                <w:szCs w:val="24"/>
              </w:rPr>
              <w:t>Разрабатывать и осуществлять технологический процесс технического обслуживания и ремонта подъемно-транспортных, дорожных, строительных машин и оборудования</w:t>
            </w:r>
          </w:p>
          <w:p w14:paraId="31EA3BFD" w14:textId="77777777" w:rsidR="00B744FD" w:rsidRPr="00820146" w:rsidRDefault="00B744FD" w:rsidP="00B744FD">
            <w:pPr>
              <w:rPr>
                <w:rFonts w:eastAsia="Calibri" w:cs="Times New Roman"/>
                <w:bCs/>
                <w:szCs w:val="24"/>
              </w:rPr>
            </w:pPr>
            <w:r w:rsidRPr="00820146">
              <w:rPr>
                <w:rFonts w:eastAsia="Calibri" w:cs="Times New Roman"/>
                <w:bCs/>
                <w:szCs w:val="24"/>
              </w:rPr>
              <w:t>Организовывать свой труд, самостоятельно формулировать задачи и определять способы их решения в рамках профессиональной компетенции</w:t>
            </w:r>
          </w:p>
          <w:p w14:paraId="020C2A10" w14:textId="77777777" w:rsidR="00B744FD" w:rsidRPr="00820146" w:rsidRDefault="00B744FD" w:rsidP="00B744FD">
            <w:pPr>
              <w:rPr>
                <w:rFonts w:eastAsia="Calibri" w:cs="Times New Roman"/>
                <w:bCs/>
                <w:szCs w:val="24"/>
              </w:rPr>
            </w:pPr>
            <w:r w:rsidRPr="00820146">
              <w:rPr>
                <w:rFonts w:eastAsia="Calibri" w:cs="Times New Roman"/>
                <w:bCs/>
                <w:szCs w:val="24"/>
              </w:rPr>
              <w:t>Определять качество эксплуатационных материалов и вести учет их расходов</w:t>
            </w:r>
          </w:p>
          <w:p w14:paraId="73D1E988" w14:textId="27B6506D" w:rsidR="00B744FD" w:rsidRPr="00820146" w:rsidRDefault="00B744FD" w:rsidP="00B744FD">
            <w:pPr>
              <w:rPr>
                <w:rFonts w:eastAsia="Calibri" w:cs="Times New Roman"/>
                <w:b/>
                <w:szCs w:val="24"/>
              </w:rPr>
            </w:pPr>
            <w:r w:rsidRPr="00820146">
              <w:rPr>
                <w:rFonts w:eastAsia="Calibri" w:cs="Times New Roman"/>
                <w:bCs/>
                <w:szCs w:val="24"/>
              </w:rPr>
              <w:t>Обеспечивать безопасность работ по технической эксплуатации и ремонту дорожных, строительных машин и оборудования</w:t>
            </w:r>
          </w:p>
        </w:tc>
      </w:tr>
      <w:tr w:rsidR="005342D1" w:rsidRPr="00820146" w14:paraId="07F25DC3" w14:textId="77777777" w:rsidTr="00820146">
        <w:trPr>
          <w:jc w:val="center"/>
        </w:trPr>
        <w:tc>
          <w:tcPr>
            <w:tcW w:w="2263" w:type="dxa"/>
            <w:vMerge/>
          </w:tcPr>
          <w:p w14:paraId="2B1D7962" w14:textId="77777777" w:rsidR="00B744FD" w:rsidRPr="00820146" w:rsidRDefault="00B744FD" w:rsidP="00B744FD">
            <w:pPr>
              <w:rPr>
                <w:rFonts w:eastAsia="Calibri" w:cs="Times New Roman"/>
                <w:szCs w:val="24"/>
              </w:rPr>
            </w:pPr>
          </w:p>
        </w:tc>
        <w:tc>
          <w:tcPr>
            <w:tcW w:w="3261" w:type="dxa"/>
            <w:vMerge/>
          </w:tcPr>
          <w:p w14:paraId="24C66917" w14:textId="77777777" w:rsidR="00B744FD" w:rsidRPr="00820146" w:rsidRDefault="00B744FD" w:rsidP="008B709E">
            <w:pPr>
              <w:rPr>
                <w:rFonts w:eastAsia="Calibri" w:cs="Times New Roman"/>
                <w:szCs w:val="24"/>
              </w:rPr>
            </w:pPr>
          </w:p>
        </w:tc>
        <w:tc>
          <w:tcPr>
            <w:tcW w:w="9208" w:type="dxa"/>
            <w:tcBorders>
              <w:right w:val="single" w:sz="4" w:space="0" w:color="auto"/>
            </w:tcBorders>
            <w:shd w:val="clear" w:color="auto" w:fill="auto"/>
          </w:tcPr>
          <w:p w14:paraId="6ABA4B94" w14:textId="77777777" w:rsidR="00B744FD" w:rsidRPr="00820146" w:rsidRDefault="00B744FD" w:rsidP="008B709E">
            <w:pPr>
              <w:rPr>
                <w:rFonts w:eastAsia="Calibri" w:cs="Times New Roman"/>
                <w:b/>
                <w:szCs w:val="24"/>
              </w:rPr>
            </w:pPr>
            <w:r w:rsidRPr="00820146">
              <w:rPr>
                <w:rFonts w:eastAsia="Calibri" w:cs="Times New Roman"/>
                <w:b/>
                <w:szCs w:val="24"/>
              </w:rPr>
              <w:t>Знания:</w:t>
            </w:r>
          </w:p>
        </w:tc>
      </w:tr>
      <w:tr w:rsidR="005342D1" w:rsidRPr="00820146" w14:paraId="3CD6BC5F" w14:textId="77777777" w:rsidTr="00820146">
        <w:trPr>
          <w:jc w:val="center"/>
        </w:trPr>
        <w:tc>
          <w:tcPr>
            <w:tcW w:w="2263" w:type="dxa"/>
            <w:vMerge/>
          </w:tcPr>
          <w:p w14:paraId="7803B204" w14:textId="77777777" w:rsidR="00B744FD" w:rsidRPr="00820146" w:rsidRDefault="00B744FD" w:rsidP="00B744FD">
            <w:pPr>
              <w:rPr>
                <w:rFonts w:eastAsia="Calibri" w:cs="Times New Roman"/>
                <w:szCs w:val="24"/>
              </w:rPr>
            </w:pPr>
          </w:p>
        </w:tc>
        <w:tc>
          <w:tcPr>
            <w:tcW w:w="3261" w:type="dxa"/>
            <w:vMerge/>
          </w:tcPr>
          <w:p w14:paraId="40D13BCA" w14:textId="77777777" w:rsidR="00B744FD" w:rsidRPr="00820146" w:rsidRDefault="00B744FD" w:rsidP="008B709E">
            <w:pPr>
              <w:rPr>
                <w:rFonts w:eastAsia="Calibri" w:cs="Times New Roman"/>
                <w:szCs w:val="24"/>
              </w:rPr>
            </w:pPr>
          </w:p>
        </w:tc>
        <w:tc>
          <w:tcPr>
            <w:tcW w:w="9208" w:type="dxa"/>
            <w:tcBorders>
              <w:right w:val="single" w:sz="4" w:space="0" w:color="auto"/>
            </w:tcBorders>
            <w:shd w:val="clear" w:color="auto" w:fill="auto"/>
          </w:tcPr>
          <w:p w14:paraId="478625AB" w14:textId="77777777" w:rsidR="00B744FD" w:rsidRPr="00820146" w:rsidRDefault="00B744FD" w:rsidP="00B744FD">
            <w:pPr>
              <w:rPr>
                <w:rFonts w:eastAsia="Calibri" w:cs="Times New Roman"/>
                <w:bCs/>
                <w:szCs w:val="24"/>
              </w:rPr>
            </w:pPr>
            <w:r w:rsidRPr="00820146">
              <w:rPr>
                <w:rFonts w:eastAsia="Calibri" w:cs="Times New Roman"/>
                <w:bCs/>
                <w:szCs w:val="24"/>
              </w:rPr>
              <w:t>Основные положения действующей нормативной документации</w:t>
            </w:r>
          </w:p>
          <w:p w14:paraId="005FDE4D" w14:textId="77777777" w:rsidR="00B744FD" w:rsidRPr="00820146" w:rsidRDefault="00B744FD" w:rsidP="00B744FD">
            <w:pPr>
              <w:rPr>
                <w:rFonts w:eastAsia="Calibri" w:cs="Times New Roman"/>
                <w:bCs/>
                <w:szCs w:val="24"/>
              </w:rPr>
            </w:pPr>
            <w:r w:rsidRPr="00820146">
              <w:rPr>
                <w:rFonts w:eastAsia="Calibri" w:cs="Times New Roman"/>
                <w:bCs/>
                <w:szCs w:val="24"/>
              </w:rPr>
              <w:t>Основы организации деятельности предприятия и управления им</w:t>
            </w:r>
          </w:p>
          <w:p w14:paraId="78DFE6E4" w14:textId="77777777" w:rsidR="00B744FD" w:rsidRPr="00820146" w:rsidRDefault="00B744FD" w:rsidP="00B744FD">
            <w:pPr>
              <w:rPr>
                <w:rFonts w:eastAsia="Calibri" w:cs="Times New Roman"/>
                <w:bCs/>
                <w:szCs w:val="24"/>
              </w:rPr>
            </w:pPr>
            <w:r w:rsidRPr="00820146">
              <w:rPr>
                <w:rFonts w:eastAsia="Calibri" w:cs="Times New Roman"/>
                <w:bCs/>
                <w:szCs w:val="24"/>
              </w:rPr>
              <w:t>Организация производственного и технологического процессов</w:t>
            </w:r>
          </w:p>
          <w:p w14:paraId="40A9BE80" w14:textId="77777777" w:rsidR="00B744FD" w:rsidRPr="00820146" w:rsidRDefault="00B744FD" w:rsidP="00B744FD">
            <w:pPr>
              <w:rPr>
                <w:rFonts w:eastAsia="Calibri" w:cs="Times New Roman"/>
                <w:bCs/>
                <w:szCs w:val="24"/>
              </w:rPr>
            </w:pPr>
            <w:r w:rsidRPr="00820146">
              <w:rPr>
                <w:rFonts w:eastAsia="Calibri" w:cs="Times New Roman"/>
                <w:bCs/>
                <w:szCs w:val="24"/>
              </w:rPr>
              <w:t>Основные положения по технической эксплуатации машин</w:t>
            </w:r>
          </w:p>
          <w:p w14:paraId="4AFE1E86" w14:textId="77777777" w:rsidR="00B744FD" w:rsidRPr="00820146" w:rsidRDefault="00B744FD" w:rsidP="00B744FD">
            <w:pPr>
              <w:rPr>
                <w:rFonts w:eastAsia="Calibri" w:cs="Times New Roman"/>
                <w:bCs/>
                <w:szCs w:val="24"/>
              </w:rPr>
            </w:pPr>
            <w:r w:rsidRPr="00820146">
              <w:rPr>
                <w:rFonts w:eastAsia="Calibri" w:cs="Times New Roman"/>
                <w:bCs/>
                <w:szCs w:val="24"/>
              </w:rPr>
              <w:t>Организацию хранения, транспортирования, монтажа и демонтажа дорожно-строительных машин и оборудования</w:t>
            </w:r>
          </w:p>
          <w:p w14:paraId="11E5D559" w14:textId="77777777" w:rsidR="00B744FD" w:rsidRPr="00820146" w:rsidRDefault="00B744FD" w:rsidP="00B744FD">
            <w:pPr>
              <w:rPr>
                <w:rFonts w:eastAsia="Calibri" w:cs="Times New Roman"/>
                <w:bCs/>
                <w:szCs w:val="24"/>
              </w:rPr>
            </w:pPr>
            <w:r w:rsidRPr="00820146">
              <w:rPr>
                <w:rFonts w:eastAsia="Calibri" w:cs="Times New Roman"/>
                <w:bCs/>
                <w:szCs w:val="24"/>
              </w:rPr>
              <w:t>Общие правила регистрации тракторов, автомобилей, колесных самоходных машин, самоходных шасси, машин и оборудования, подконтрольных Госавтоинспекции, Госгортехнадзору, Госэнергонадзору</w:t>
            </w:r>
          </w:p>
          <w:p w14:paraId="39366291" w14:textId="77777777" w:rsidR="00B744FD" w:rsidRPr="00820146" w:rsidRDefault="00B744FD" w:rsidP="00B744FD">
            <w:pPr>
              <w:rPr>
                <w:rFonts w:eastAsia="Calibri" w:cs="Times New Roman"/>
                <w:bCs/>
                <w:szCs w:val="24"/>
              </w:rPr>
            </w:pPr>
            <w:r w:rsidRPr="00820146">
              <w:rPr>
                <w:rFonts w:eastAsia="Calibri" w:cs="Times New Roman"/>
                <w:bCs/>
                <w:szCs w:val="24"/>
              </w:rPr>
              <w:t>Правила приемки машин по импорту и ввода их в эксплуатацию</w:t>
            </w:r>
          </w:p>
          <w:p w14:paraId="76702718" w14:textId="77777777" w:rsidR="00B744FD" w:rsidRPr="00820146" w:rsidRDefault="00B744FD" w:rsidP="00B744FD">
            <w:pPr>
              <w:rPr>
                <w:rFonts w:eastAsia="Calibri" w:cs="Times New Roman"/>
                <w:bCs/>
                <w:szCs w:val="24"/>
              </w:rPr>
            </w:pPr>
            <w:r w:rsidRPr="00820146">
              <w:rPr>
                <w:rFonts w:eastAsia="Calibri" w:cs="Times New Roman"/>
                <w:bCs/>
                <w:szCs w:val="24"/>
              </w:rPr>
              <w:t>Особенности сезонной эксплуатации и ремонта дорожных и строительных машин в особых условиях</w:t>
            </w:r>
          </w:p>
          <w:p w14:paraId="40920501" w14:textId="4798BC6E" w:rsidR="00B744FD" w:rsidRPr="00820146" w:rsidRDefault="00B744FD" w:rsidP="00B744FD">
            <w:pPr>
              <w:rPr>
                <w:rFonts w:eastAsia="Calibri" w:cs="Times New Roman"/>
                <w:b/>
                <w:szCs w:val="24"/>
              </w:rPr>
            </w:pPr>
            <w:r w:rsidRPr="00820146">
              <w:rPr>
                <w:rFonts w:eastAsia="Calibri" w:cs="Times New Roman"/>
                <w:bCs/>
                <w:szCs w:val="24"/>
              </w:rPr>
              <w:t>Общие правила сдачи и приемки автомобилей, тракторов, дорожных, строительных машин и их агрегатов в капитальный ремонт</w:t>
            </w:r>
          </w:p>
        </w:tc>
      </w:tr>
      <w:tr w:rsidR="005342D1" w:rsidRPr="00820146" w14:paraId="3412FDBA" w14:textId="77777777" w:rsidTr="00820146">
        <w:trPr>
          <w:jc w:val="center"/>
        </w:trPr>
        <w:tc>
          <w:tcPr>
            <w:tcW w:w="2263" w:type="dxa"/>
            <w:vMerge/>
          </w:tcPr>
          <w:p w14:paraId="2F561766" w14:textId="77777777" w:rsidR="00B744FD" w:rsidRPr="00820146" w:rsidRDefault="00B744FD" w:rsidP="00B744FD">
            <w:pPr>
              <w:rPr>
                <w:rFonts w:eastAsia="Calibri" w:cs="Times New Roman"/>
                <w:szCs w:val="24"/>
              </w:rPr>
            </w:pPr>
          </w:p>
        </w:tc>
        <w:tc>
          <w:tcPr>
            <w:tcW w:w="3261" w:type="dxa"/>
            <w:vMerge w:val="restart"/>
          </w:tcPr>
          <w:p w14:paraId="6FF56FD6" w14:textId="77777777" w:rsidR="00B744FD" w:rsidRPr="00820146" w:rsidRDefault="00B744FD" w:rsidP="00B744FD">
            <w:pPr>
              <w:rPr>
                <w:rFonts w:eastAsia="Calibri" w:cs="Times New Roman"/>
                <w:szCs w:val="24"/>
              </w:rPr>
            </w:pPr>
            <w:r w:rsidRPr="00820146">
              <w:rPr>
                <w:rFonts w:eastAsia="Calibri" w:cs="Times New Roman"/>
                <w:szCs w:val="24"/>
              </w:rPr>
              <w:t xml:space="preserve">ПК 2.3. Осуществлять контроль за соблюдением требований технологической дисциплины </w:t>
            </w:r>
          </w:p>
          <w:p w14:paraId="14CC689E" w14:textId="35D0452D" w:rsidR="00B744FD" w:rsidRPr="00820146" w:rsidRDefault="00B744FD" w:rsidP="00B744FD">
            <w:pPr>
              <w:rPr>
                <w:rFonts w:eastAsia="Calibri" w:cs="Times New Roman"/>
                <w:szCs w:val="24"/>
              </w:rPr>
            </w:pPr>
            <w:r w:rsidRPr="00820146">
              <w:rPr>
                <w:rFonts w:eastAsia="Calibri" w:cs="Times New Roman"/>
                <w:szCs w:val="24"/>
              </w:rPr>
              <w:t>при выполнении работ по эксплуатации подъемно-транспортных, строительных, дорожных машин и оборудования.</w:t>
            </w:r>
          </w:p>
        </w:tc>
        <w:tc>
          <w:tcPr>
            <w:tcW w:w="9208" w:type="dxa"/>
            <w:shd w:val="clear" w:color="auto" w:fill="auto"/>
          </w:tcPr>
          <w:p w14:paraId="00D63099" w14:textId="6CFD6022" w:rsidR="00B744FD" w:rsidRPr="00820146" w:rsidRDefault="00B744FD" w:rsidP="00B744FD">
            <w:pPr>
              <w:rPr>
                <w:rFonts w:eastAsia="Calibri" w:cs="Times New Roman"/>
                <w:b/>
                <w:szCs w:val="24"/>
              </w:rPr>
            </w:pPr>
            <w:r w:rsidRPr="00820146">
              <w:rPr>
                <w:rFonts w:eastAsia="Calibri" w:cs="Times New Roman"/>
                <w:b/>
                <w:szCs w:val="24"/>
              </w:rPr>
              <w:t>Навыки:</w:t>
            </w:r>
          </w:p>
        </w:tc>
      </w:tr>
      <w:tr w:rsidR="005342D1" w:rsidRPr="00820146" w14:paraId="1CD04685" w14:textId="77777777" w:rsidTr="00820146">
        <w:trPr>
          <w:jc w:val="center"/>
        </w:trPr>
        <w:tc>
          <w:tcPr>
            <w:tcW w:w="2263" w:type="dxa"/>
            <w:vMerge/>
          </w:tcPr>
          <w:p w14:paraId="5C06BD50" w14:textId="77777777" w:rsidR="00B744FD" w:rsidRPr="00820146" w:rsidRDefault="00B744FD" w:rsidP="00B744FD">
            <w:pPr>
              <w:rPr>
                <w:rFonts w:eastAsia="Calibri" w:cs="Times New Roman"/>
                <w:szCs w:val="24"/>
              </w:rPr>
            </w:pPr>
          </w:p>
        </w:tc>
        <w:tc>
          <w:tcPr>
            <w:tcW w:w="3261" w:type="dxa"/>
            <w:vMerge/>
          </w:tcPr>
          <w:p w14:paraId="0999902A" w14:textId="77777777" w:rsidR="00B744FD" w:rsidRPr="00820146" w:rsidRDefault="00B744FD" w:rsidP="00B744FD">
            <w:pPr>
              <w:rPr>
                <w:rFonts w:eastAsia="Calibri" w:cs="Times New Roman"/>
                <w:szCs w:val="24"/>
              </w:rPr>
            </w:pPr>
          </w:p>
        </w:tc>
        <w:tc>
          <w:tcPr>
            <w:tcW w:w="9208" w:type="dxa"/>
            <w:shd w:val="clear" w:color="auto" w:fill="auto"/>
          </w:tcPr>
          <w:p w14:paraId="633C5686" w14:textId="2FDE8FF3" w:rsidR="00B744FD" w:rsidRPr="00820146" w:rsidRDefault="00B744FD" w:rsidP="00B744FD">
            <w:pPr>
              <w:rPr>
                <w:rFonts w:eastAsia="Calibri" w:cs="Times New Roman"/>
                <w:bCs/>
                <w:szCs w:val="24"/>
              </w:rPr>
            </w:pPr>
            <w:r w:rsidRPr="00820146">
              <w:rPr>
                <w:rFonts w:eastAsia="Calibri" w:cs="Times New Roman"/>
                <w:bCs/>
                <w:szCs w:val="24"/>
              </w:rPr>
              <w:t>Осуществление контроля качества выполняемых работ</w:t>
            </w:r>
          </w:p>
        </w:tc>
      </w:tr>
      <w:tr w:rsidR="005342D1" w:rsidRPr="00820146" w14:paraId="2EDB52EA" w14:textId="77777777" w:rsidTr="00820146">
        <w:trPr>
          <w:jc w:val="center"/>
        </w:trPr>
        <w:tc>
          <w:tcPr>
            <w:tcW w:w="2263" w:type="dxa"/>
            <w:vMerge/>
          </w:tcPr>
          <w:p w14:paraId="0878D1A7" w14:textId="77777777" w:rsidR="00B744FD" w:rsidRPr="00820146" w:rsidRDefault="00B744FD" w:rsidP="00B744FD">
            <w:pPr>
              <w:rPr>
                <w:rFonts w:eastAsia="Calibri" w:cs="Times New Roman"/>
                <w:szCs w:val="24"/>
              </w:rPr>
            </w:pPr>
          </w:p>
        </w:tc>
        <w:tc>
          <w:tcPr>
            <w:tcW w:w="3261" w:type="dxa"/>
            <w:vMerge/>
          </w:tcPr>
          <w:p w14:paraId="1E0FB010" w14:textId="77777777" w:rsidR="00B744FD" w:rsidRPr="00820146" w:rsidRDefault="00B744FD" w:rsidP="00B744FD">
            <w:pPr>
              <w:rPr>
                <w:rFonts w:eastAsia="Calibri" w:cs="Times New Roman"/>
                <w:szCs w:val="24"/>
              </w:rPr>
            </w:pPr>
          </w:p>
        </w:tc>
        <w:tc>
          <w:tcPr>
            <w:tcW w:w="9208" w:type="dxa"/>
            <w:shd w:val="clear" w:color="auto" w:fill="auto"/>
          </w:tcPr>
          <w:p w14:paraId="5AE218B9" w14:textId="4F5DEE70" w:rsidR="00B744FD" w:rsidRPr="00820146" w:rsidRDefault="00B744FD" w:rsidP="00B744FD">
            <w:pPr>
              <w:rPr>
                <w:rFonts w:eastAsia="Calibri" w:cs="Times New Roman"/>
                <w:b/>
                <w:szCs w:val="24"/>
              </w:rPr>
            </w:pPr>
            <w:r w:rsidRPr="00820146">
              <w:rPr>
                <w:rFonts w:eastAsia="Calibri" w:cs="Times New Roman"/>
                <w:b/>
                <w:szCs w:val="24"/>
              </w:rPr>
              <w:t>Умения:</w:t>
            </w:r>
          </w:p>
        </w:tc>
      </w:tr>
      <w:tr w:rsidR="005342D1" w:rsidRPr="00820146" w14:paraId="724FA403" w14:textId="77777777" w:rsidTr="00820146">
        <w:trPr>
          <w:jc w:val="center"/>
        </w:trPr>
        <w:tc>
          <w:tcPr>
            <w:tcW w:w="2263" w:type="dxa"/>
            <w:vMerge/>
          </w:tcPr>
          <w:p w14:paraId="51AB68E8" w14:textId="77777777" w:rsidR="00B744FD" w:rsidRPr="00820146" w:rsidRDefault="00B744FD" w:rsidP="00B744FD">
            <w:pPr>
              <w:rPr>
                <w:rFonts w:eastAsia="Calibri" w:cs="Times New Roman"/>
                <w:szCs w:val="24"/>
              </w:rPr>
            </w:pPr>
          </w:p>
        </w:tc>
        <w:tc>
          <w:tcPr>
            <w:tcW w:w="3261" w:type="dxa"/>
            <w:vMerge/>
          </w:tcPr>
          <w:p w14:paraId="37E46BBE" w14:textId="77777777" w:rsidR="00B744FD" w:rsidRPr="00820146" w:rsidRDefault="00B744FD" w:rsidP="00B744FD">
            <w:pPr>
              <w:rPr>
                <w:rFonts w:eastAsia="Calibri" w:cs="Times New Roman"/>
                <w:szCs w:val="24"/>
              </w:rPr>
            </w:pPr>
          </w:p>
        </w:tc>
        <w:tc>
          <w:tcPr>
            <w:tcW w:w="9208" w:type="dxa"/>
            <w:shd w:val="clear" w:color="auto" w:fill="auto"/>
          </w:tcPr>
          <w:p w14:paraId="292E57F9" w14:textId="77777777" w:rsidR="00B744FD" w:rsidRPr="00820146" w:rsidRDefault="00B744FD" w:rsidP="00B744FD">
            <w:pPr>
              <w:rPr>
                <w:rFonts w:eastAsia="Calibri" w:cs="Times New Roman"/>
                <w:bCs/>
                <w:szCs w:val="24"/>
              </w:rPr>
            </w:pPr>
            <w:r w:rsidRPr="00820146">
              <w:rPr>
                <w:rFonts w:eastAsia="Calibri" w:cs="Times New Roman"/>
                <w:bCs/>
                <w:szCs w:val="24"/>
              </w:rPr>
              <w:t>Осуществлять технический контроль соответствия качества эксплуатируемого транспорта</w:t>
            </w:r>
          </w:p>
          <w:p w14:paraId="51061B3C" w14:textId="71F1AD9E" w:rsidR="00B744FD" w:rsidRPr="00820146" w:rsidRDefault="00B744FD" w:rsidP="00B744FD">
            <w:pPr>
              <w:rPr>
                <w:rFonts w:eastAsia="Calibri" w:cs="Times New Roman"/>
                <w:b/>
                <w:szCs w:val="24"/>
              </w:rPr>
            </w:pPr>
            <w:r w:rsidRPr="00820146">
              <w:rPr>
                <w:rFonts w:eastAsia="Calibri" w:cs="Times New Roman"/>
                <w:bCs/>
                <w:szCs w:val="24"/>
              </w:rPr>
              <w:t>Работать с нормативными документами по стандартизации, с конструкторской и технологической документацией, со справочной литературой и другими информационными источниками</w:t>
            </w:r>
          </w:p>
        </w:tc>
      </w:tr>
      <w:tr w:rsidR="005342D1" w:rsidRPr="00820146" w14:paraId="37197860" w14:textId="77777777" w:rsidTr="00820146">
        <w:trPr>
          <w:jc w:val="center"/>
        </w:trPr>
        <w:tc>
          <w:tcPr>
            <w:tcW w:w="2263" w:type="dxa"/>
            <w:vMerge/>
          </w:tcPr>
          <w:p w14:paraId="524325E5" w14:textId="77777777" w:rsidR="00B744FD" w:rsidRPr="00820146" w:rsidRDefault="00B744FD" w:rsidP="00B744FD">
            <w:pPr>
              <w:rPr>
                <w:rFonts w:eastAsia="Calibri" w:cs="Times New Roman"/>
                <w:szCs w:val="24"/>
              </w:rPr>
            </w:pPr>
          </w:p>
        </w:tc>
        <w:tc>
          <w:tcPr>
            <w:tcW w:w="3261" w:type="dxa"/>
            <w:vMerge/>
          </w:tcPr>
          <w:p w14:paraId="7511A219" w14:textId="77777777" w:rsidR="00B744FD" w:rsidRPr="00820146" w:rsidRDefault="00B744FD" w:rsidP="00B744FD">
            <w:pPr>
              <w:rPr>
                <w:rFonts w:eastAsia="Calibri" w:cs="Times New Roman"/>
                <w:szCs w:val="24"/>
              </w:rPr>
            </w:pPr>
          </w:p>
        </w:tc>
        <w:tc>
          <w:tcPr>
            <w:tcW w:w="9208" w:type="dxa"/>
            <w:shd w:val="clear" w:color="auto" w:fill="auto"/>
          </w:tcPr>
          <w:p w14:paraId="4084861A" w14:textId="619122B7" w:rsidR="00B744FD" w:rsidRPr="00820146" w:rsidRDefault="00B744FD" w:rsidP="00B744FD">
            <w:pPr>
              <w:rPr>
                <w:rFonts w:eastAsia="Calibri" w:cs="Times New Roman"/>
                <w:b/>
                <w:szCs w:val="24"/>
              </w:rPr>
            </w:pPr>
            <w:r w:rsidRPr="00820146">
              <w:rPr>
                <w:rFonts w:eastAsia="Calibri" w:cs="Times New Roman"/>
                <w:b/>
                <w:szCs w:val="24"/>
              </w:rPr>
              <w:t>Знания:</w:t>
            </w:r>
          </w:p>
        </w:tc>
      </w:tr>
      <w:tr w:rsidR="005342D1" w:rsidRPr="00820146" w14:paraId="50DEEBB8" w14:textId="77777777" w:rsidTr="00820146">
        <w:trPr>
          <w:jc w:val="center"/>
        </w:trPr>
        <w:tc>
          <w:tcPr>
            <w:tcW w:w="2263" w:type="dxa"/>
            <w:vMerge/>
          </w:tcPr>
          <w:p w14:paraId="131A356B" w14:textId="77777777" w:rsidR="00B744FD" w:rsidRPr="00820146" w:rsidRDefault="00B744FD" w:rsidP="00B744FD">
            <w:pPr>
              <w:rPr>
                <w:rFonts w:eastAsia="Calibri" w:cs="Times New Roman"/>
                <w:szCs w:val="24"/>
              </w:rPr>
            </w:pPr>
          </w:p>
        </w:tc>
        <w:tc>
          <w:tcPr>
            <w:tcW w:w="3261" w:type="dxa"/>
            <w:vMerge/>
          </w:tcPr>
          <w:p w14:paraId="6F8003A3" w14:textId="77777777" w:rsidR="00B744FD" w:rsidRPr="00820146" w:rsidRDefault="00B744FD" w:rsidP="00B744FD">
            <w:pPr>
              <w:rPr>
                <w:rFonts w:eastAsia="Calibri" w:cs="Times New Roman"/>
                <w:szCs w:val="24"/>
              </w:rPr>
            </w:pPr>
          </w:p>
        </w:tc>
        <w:tc>
          <w:tcPr>
            <w:tcW w:w="9208" w:type="dxa"/>
            <w:shd w:val="clear" w:color="auto" w:fill="auto"/>
          </w:tcPr>
          <w:p w14:paraId="4B9275AE" w14:textId="77777777" w:rsidR="00B744FD" w:rsidRPr="00820146" w:rsidRDefault="00B744FD" w:rsidP="00B744FD">
            <w:pPr>
              <w:rPr>
                <w:rFonts w:eastAsia="Calibri" w:cs="Times New Roman"/>
                <w:bCs/>
                <w:szCs w:val="24"/>
              </w:rPr>
            </w:pPr>
            <w:r w:rsidRPr="00820146">
              <w:rPr>
                <w:rFonts w:eastAsia="Calibri" w:cs="Times New Roman"/>
                <w:bCs/>
                <w:szCs w:val="24"/>
              </w:rPr>
              <w:t>Методы оценки и контроля качества технического обслуживания и ремонта подъемно-транспортных, строительных, дорожных машин и оборудования</w:t>
            </w:r>
          </w:p>
          <w:p w14:paraId="4CB965A8" w14:textId="77777777" w:rsidR="00B744FD" w:rsidRPr="00820146" w:rsidRDefault="00B744FD" w:rsidP="00B744FD">
            <w:pPr>
              <w:rPr>
                <w:rFonts w:eastAsia="Calibri" w:cs="Times New Roman"/>
                <w:bCs/>
                <w:szCs w:val="24"/>
              </w:rPr>
            </w:pPr>
            <w:r w:rsidRPr="00820146">
              <w:rPr>
                <w:rFonts w:eastAsia="Calibri" w:cs="Times New Roman"/>
                <w:bCs/>
                <w:szCs w:val="24"/>
              </w:rPr>
              <w:t>Правила и нормы охраны труда, техники безопасности, промышленной санитарии, противопожарной защиты и экологической безопасности</w:t>
            </w:r>
          </w:p>
          <w:p w14:paraId="7F7DC8E0" w14:textId="77777777" w:rsidR="00B744FD" w:rsidRPr="00820146" w:rsidRDefault="00B744FD" w:rsidP="00B744FD">
            <w:pPr>
              <w:rPr>
                <w:rFonts w:eastAsia="Calibri" w:cs="Times New Roman"/>
                <w:bCs/>
                <w:szCs w:val="24"/>
              </w:rPr>
            </w:pPr>
            <w:r w:rsidRPr="00820146">
              <w:rPr>
                <w:rFonts w:eastAsia="Calibri" w:cs="Times New Roman"/>
                <w:bCs/>
                <w:szCs w:val="24"/>
              </w:rPr>
              <w:t>Особенности эксплуатации подъемно-транспортных, дорожных, строительных машин и оборудования</w:t>
            </w:r>
          </w:p>
          <w:p w14:paraId="1D188625" w14:textId="17903A54" w:rsidR="00B744FD" w:rsidRPr="00820146" w:rsidRDefault="00B744FD" w:rsidP="00B744FD">
            <w:pPr>
              <w:rPr>
                <w:rFonts w:eastAsia="Calibri" w:cs="Times New Roman"/>
                <w:bCs/>
                <w:szCs w:val="24"/>
              </w:rPr>
            </w:pPr>
            <w:r w:rsidRPr="00820146">
              <w:rPr>
                <w:rFonts w:eastAsia="Calibri" w:cs="Times New Roman"/>
                <w:bCs/>
                <w:szCs w:val="24"/>
              </w:rPr>
              <w:t>Организация системы технического обслуживания, диагностики и ремонта машин</w:t>
            </w:r>
          </w:p>
        </w:tc>
      </w:tr>
      <w:tr w:rsidR="005342D1" w:rsidRPr="00820146" w14:paraId="5D28DD28" w14:textId="77777777" w:rsidTr="00820146">
        <w:trPr>
          <w:jc w:val="center"/>
        </w:trPr>
        <w:tc>
          <w:tcPr>
            <w:tcW w:w="2263" w:type="dxa"/>
            <w:vMerge/>
          </w:tcPr>
          <w:p w14:paraId="4D6E826C" w14:textId="77777777" w:rsidR="00B744FD" w:rsidRPr="00820146" w:rsidRDefault="00B744FD" w:rsidP="00B744FD">
            <w:pPr>
              <w:rPr>
                <w:rFonts w:eastAsia="Calibri" w:cs="Times New Roman"/>
                <w:szCs w:val="24"/>
              </w:rPr>
            </w:pPr>
          </w:p>
        </w:tc>
        <w:tc>
          <w:tcPr>
            <w:tcW w:w="3261" w:type="dxa"/>
            <w:vMerge w:val="restart"/>
          </w:tcPr>
          <w:p w14:paraId="38FBA166" w14:textId="18D7F0F9" w:rsidR="00B744FD" w:rsidRPr="00820146" w:rsidRDefault="00B744FD" w:rsidP="00B744FD">
            <w:pPr>
              <w:rPr>
                <w:rFonts w:eastAsia="Calibri" w:cs="Times New Roman"/>
                <w:szCs w:val="24"/>
              </w:rPr>
            </w:pPr>
            <w:r w:rsidRPr="00820146">
              <w:rPr>
                <w:rFonts w:eastAsia="Calibri" w:cs="Times New Roman"/>
                <w:szCs w:val="24"/>
              </w:rPr>
              <w:t xml:space="preserve">ПК 2.4. Рассчитывать технико-экономические показатели при эксплуатации подъемно-транспортных, строительных, дорожных машин </w:t>
            </w:r>
          </w:p>
          <w:p w14:paraId="238E5296" w14:textId="286B8871" w:rsidR="00B744FD" w:rsidRPr="00820146" w:rsidRDefault="00B744FD" w:rsidP="00B744FD">
            <w:pPr>
              <w:rPr>
                <w:rFonts w:eastAsia="Calibri" w:cs="Times New Roman"/>
                <w:szCs w:val="24"/>
              </w:rPr>
            </w:pPr>
            <w:r w:rsidRPr="00820146">
              <w:rPr>
                <w:rFonts w:eastAsia="Calibri" w:cs="Times New Roman"/>
                <w:szCs w:val="24"/>
              </w:rPr>
              <w:t>и оборудования.</w:t>
            </w:r>
          </w:p>
        </w:tc>
        <w:tc>
          <w:tcPr>
            <w:tcW w:w="9208" w:type="dxa"/>
            <w:shd w:val="clear" w:color="auto" w:fill="auto"/>
          </w:tcPr>
          <w:p w14:paraId="260306CE" w14:textId="09BB60F6" w:rsidR="00B744FD" w:rsidRPr="00820146" w:rsidRDefault="00B744FD" w:rsidP="00B744FD">
            <w:pPr>
              <w:rPr>
                <w:rFonts w:eastAsia="Calibri" w:cs="Times New Roman"/>
                <w:b/>
                <w:szCs w:val="24"/>
              </w:rPr>
            </w:pPr>
            <w:r w:rsidRPr="00820146">
              <w:rPr>
                <w:rFonts w:eastAsia="Calibri" w:cs="Times New Roman"/>
                <w:b/>
                <w:szCs w:val="24"/>
              </w:rPr>
              <w:t>Навыки:</w:t>
            </w:r>
          </w:p>
        </w:tc>
      </w:tr>
      <w:tr w:rsidR="005342D1" w:rsidRPr="00820146" w14:paraId="6552F992" w14:textId="77777777" w:rsidTr="00820146">
        <w:trPr>
          <w:jc w:val="center"/>
        </w:trPr>
        <w:tc>
          <w:tcPr>
            <w:tcW w:w="2263" w:type="dxa"/>
            <w:vMerge/>
          </w:tcPr>
          <w:p w14:paraId="1CB10EF0" w14:textId="77777777" w:rsidR="00B744FD" w:rsidRPr="00820146" w:rsidRDefault="00B744FD" w:rsidP="00B744FD">
            <w:pPr>
              <w:rPr>
                <w:rFonts w:eastAsia="Calibri" w:cs="Times New Roman"/>
                <w:szCs w:val="24"/>
              </w:rPr>
            </w:pPr>
          </w:p>
        </w:tc>
        <w:tc>
          <w:tcPr>
            <w:tcW w:w="3261" w:type="dxa"/>
            <w:vMerge/>
          </w:tcPr>
          <w:p w14:paraId="4F96C54F" w14:textId="77777777" w:rsidR="00B744FD" w:rsidRPr="00820146" w:rsidRDefault="00B744FD" w:rsidP="00B744FD">
            <w:pPr>
              <w:rPr>
                <w:rFonts w:eastAsia="Calibri" w:cs="Times New Roman"/>
                <w:szCs w:val="24"/>
              </w:rPr>
            </w:pPr>
          </w:p>
        </w:tc>
        <w:tc>
          <w:tcPr>
            <w:tcW w:w="9208" w:type="dxa"/>
            <w:shd w:val="clear" w:color="auto" w:fill="auto"/>
          </w:tcPr>
          <w:p w14:paraId="661C4369" w14:textId="7A3E4160" w:rsidR="00B744FD" w:rsidRPr="00820146" w:rsidRDefault="00B744FD" w:rsidP="00B744FD">
            <w:pPr>
              <w:rPr>
                <w:rFonts w:eastAsia="Calibri" w:cs="Times New Roman"/>
                <w:bCs/>
                <w:szCs w:val="24"/>
              </w:rPr>
            </w:pPr>
            <w:r w:rsidRPr="00820146">
              <w:rPr>
                <w:rFonts w:eastAsia="Calibri" w:cs="Times New Roman"/>
                <w:bCs/>
                <w:szCs w:val="24"/>
              </w:rPr>
              <w:t>Участие в оценке экономической эффективности производственной деятельности</w:t>
            </w:r>
          </w:p>
        </w:tc>
      </w:tr>
      <w:tr w:rsidR="005342D1" w:rsidRPr="00820146" w14:paraId="28D0962D" w14:textId="77777777" w:rsidTr="00820146">
        <w:trPr>
          <w:jc w:val="center"/>
        </w:trPr>
        <w:tc>
          <w:tcPr>
            <w:tcW w:w="2263" w:type="dxa"/>
            <w:vMerge/>
          </w:tcPr>
          <w:p w14:paraId="443DC219" w14:textId="77777777" w:rsidR="00B744FD" w:rsidRPr="00820146" w:rsidRDefault="00B744FD" w:rsidP="00B744FD">
            <w:pPr>
              <w:rPr>
                <w:rFonts w:eastAsia="Calibri" w:cs="Times New Roman"/>
                <w:szCs w:val="24"/>
              </w:rPr>
            </w:pPr>
          </w:p>
        </w:tc>
        <w:tc>
          <w:tcPr>
            <w:tcW w:w="3261" w:type="dxa"/>
            <w:vMerge/>
          </w:tcPr>
          <w:p w14:paraId="104C1C84" w14:textId="77777777" w:rsidR="00B744FD" w:rsidRPr="00820146" w:rsidRDefault="00B744FD" w:rsidP="00B744FD">
            <w:pPr>
              <w:rPr>
                <w:rFonts w:eastAsia="Calibri" w:cs="Times New Roman"/>
                <w:szCs w:val="24"/>
              </w:rPr>
            </w:pPr>
          </w:p>
        </w:tc>
        <w:tc>
          <w:tcPr>
            <w:tcW w:w="9208" w:type="dxa"/>
            <w:shd w:val="clear" w:color="auto" w:fill="auto"/>
          </w:tcPr>
          <w:p w14:paraId="52EEA8DA" w14:textId="74837F3A" w:rsidR="00B744FD" w:rsidRPr="00820146" w:rsidRDefault="00B744FD" w:rsidP="00B744FD">
            <w:pPr>
              <w:rPr>
                <w:rFonts w:eastAsia="Calibri" w:cs="Times New Roman"/>
                <w:b/>
                <w:szCs w:val="24"/>
              </w:rPr>
            </w:pPr>
            <w:r w:rsidRPr="00820146">
              <w:rPr>
                <w:rFonts w:eastAsia="Calibri" w:cs="Times New Roman"/>
                <w:b/>
                <w:szCs w:val="24"/>
              </w:rPr>
              <w:t>Умения:</w:t>
            </w:r>
          </w:p>
        </w:tc>
      </w:tr>
      <w:tr w:rsidR="005342D1" w:rsidRPr="00820146" w14:paraId="2682E3A9" w14:textId="77777777" w:rsidTr="00820146">
        <w:trPr>
          <w:jc w:val="center"/>
        </w:trPr>
        <w:tc>
          <w:tcPr>
            <w:tcW w:w="2263" w:type="dxa"/>
            <w:vMerge/>
          </w:tcPr>
          <w:p w14:paraId="78022C6E" w14:textId="77777777" w:rsidR="00B744FD" w:rsidRPr="00820146" w:rsidRDefault="00B744FD" w:rsidP="00B744FD">
            <w:pPr>
              <w:rPr>
                <w:rFonts w:eastAsia="Calibri" w:cs="Times New Roman"/>
                <w:szCs w:val="24"/>
              </w:rPr>
            </w:pPr>
          </w:p>
        </w:tc>
        <w:tc>
          <w:tcPr>
            <w:tcW w:w="3261" w:type="dxa"/>
            <w:vMerge/>
          </w:tcPr>
          <w:p w14:paraId="066F7578" w14:textId="77777777" w:rsidR="00B744FD" w:rsidRPr="00820146" w:rsidRDefault="00B744FD" w:rsidP="00B744FD">
            <w:pPr>
              <w:rPr>
                <w:rFonts w:eastAsia="Calibri" w:cs="Times New Roman"/>
                <w:szCs w:val="24"/>
              </w:rPr>
            </w:pPr>
          </w:p>
        </w:tc>
        <w:tc>
          <w:tcPr>
            <w:tcW w:w="9208" w:type="dxa"/>
            <w:shd w:val="clear" w:color="auto" w:fill="auto"/>
          </w:tcPr>
          <w:p w14:paraId="741BEB96" w14:textId="77777777" w:rsidR="00B744FD" w:rsidRPr="00820146" w:rsidRDefault="00B744FD" w:rsidP="00B744FD">
            <w:pPr>
              <w:rPr>
                <w:rFonts w:eastAsia="Calibri" w:cs="Times New Roman"/>
                <w:bCs/>
                <w:szCs w:val="24"/>
              </w:rPr>
            </w:pPr>
            <w:r w:rsidRPr="00820146">
              <w:rPr>
                <w:rFonts w:eastAsia="Calibri" w:cs="Times New Roman"/>
                <w:bCs/>
                <w:szCs w:val="24"/>
              </w:rPr>
              <w:t xml:space="preserve">Рассчитывать основные технико-экономические показатели деятельности участка, цеха  </w:t>
            </w:r>
          </w:p>
          <w:p w14:paraId="6E29BDAB" w14:textId="77777777" w:rsidR="00B744FD" w:rsidRPr="00820146" w:rsidRDefault="00B744FD" w:rsidP="00B744FD">
            <w:pPr>
              <w:rPr>
                <w:rFonts w:eastAsia="Calibri" w:cs="Times New Roman"/>
                <w:bCs/>
                <w:szCs w:val="24"/>
              </w:rPr>
            </w:pPr>
            <w:r w:rsidRPr="00820146">
              <w:rPr>
                <w:rFonts w:eastAsia="Calibri" w:cs="Times New Roman"/>
                <w:bCs/>
                <w:szCs w:val="24"/>
              </w:rPr>
              <w:t>Составлять и оформлять техническую и отчетную документацию о работе производственного участка</w:t>
            </w:r>
          </w:p>
          <w:p w14:paraId="525E43C7" w14:textId="77777777" w:rsidR="00B744FD" w:rsidRPr="00820146" w:rsidRDefault="00B744FD" w:rsidP="00B744FD">
            <w:pPr>
              <w:rPr>
                <w:rFonts w:eastAsia="Calibri" w:cs="Times New Roman"/>
                <w:bCs/>
                <w:szCs w:val="24"/>
              </w:rPr>
            </w:pPr>
            <w:r w:rsidRPr="00820146">
              <w:rPr>
                <w:rFonts w:eastAsia="Calibri" w:cs="Times New Roman"/>
                <w:bCs/>
                <w:szCs w:val="24"/>
              </w:rPr>
              <w:t>Вести учет расхода запасных частей для выполнения технической эксплуатации и ремонта</w:t>
            </w:r>
          </w:p>
          <w:p w14:paraId="055B1079" w14:textId="77777777" w:rsidR="00B744FD" w:rsidRPr="00820146" w:rsidRDefault="00B744FD" w:rsidP="00B744FD">
            <w:pPr>
              <w:rPr>
                <w:rFonts w:eastAsia="Calibri" w:cs="Times New Roman"/>
                <w:bCs/>
                <w:szCs w:val="24"/>
              </w:rPr>
            </w:pPr>
            <w:r w:rsidRPr="00820146">
              <w:rPr>
                <w:rFonts w:eastAsia="Calibri" w:cs="Times New Roman"/>
                <w:bCs/>
                <w:szCs w:val="24"/>
              </w:rPr>
              <w:t xml:space="preserve">Рассчитывать себестоимость технического обслуживания и себестоимость </w:t>
            </w:r>
            <w:proofErr w:type="spellStart"/>
            <w:r w:rsidRPr="00820146">
              <w:rPr>
                <w:rFonts w:eastAsia="Calibri" w:cs="Times New Roman"/>
                <w:bCs/>
                <w:szCs w:val="24"/>
              </w:rPr>
              <w:t>машино</w:t>
            </w:r>
            <w:proofErr w:type="spellEnd"/>
            <w:r w:rsidRPr="00820146">
              <w:rPr>
                <w:rFonts w:eastAsia="Calibri" w:cs="Times New Roman"/>
                <w:bCs/>
                <w:szCs w:val="24"/>
              </w:rPr>
              <w:t>-смены дорожной машины</w:t>
            </w:r>
          </w:p>
          <w:p w14:paraId="7CFA39A8" w14:textId="1193AA02" w:rsidR="00B744FD" w:rsidRPr="00820146" w:rsidRDefault="00B744FD" w:rsidP="00B744FD">
            <w:pPr>
              <w:rPr>
                <w:rFonts w:eastAsia="Calibri" w:cs="Times New Roman"/>
                <w:bCs/>
                <w:szCs w:val="24"/>
              </w:rPr>
            </w:pPr>
            <w:r w:rsidRPr="00820146">
              <w:rPr>
                <w:rFonts w:eastAsia="Calibri" w:cs="Times New Roman"/>
                <w:bCs/>
                <w:szCs w:val="24"/>
              </w:rPr>
              <w:t>Использовать прикладные программы, компьютерные расчеты и вычислительную технику при решении профессиональных задач</w:t>
            </w:r>
          </w:p>
        </w:tc>
      </w:tr>
      <w:tr w:rsidR="005342D1" w:rsidRPr="00820146" w14:paraId="59045C94" w14:textId="77777777" w:rsidTr="00820146">
        <w:trPr>
          <w:jc w:val="center"/>
        </w:trPr>
        <w:tc>
          <w:tcPr>
            <w:tcW w:w="2263" w:type="dxa"/>
            <w:vMerge/>
          </w:tcPr>
          <w:p w14:paraId="454B9F11" w14:textId="77777777" w:rsidR="00B744FD" w:rsidRPr="00820146" w:rsidRDefault="00B744FD" w:rsidP="00B744FD">
            <w:pPr>
              <w:rPr>
                <w:rFonts w:eastAsia="Calibri" w:cs="Times New Roman"/>
                <w:szCs w:val="24"/>
              </w:rPr>
            </w:pPr>
          </w:p>
        </w:tc>
        <w:tc>
          <w:tcPr>
            <w:tcW w:w="3261" w:type="dxa"/>
            <w:vMerge/>
          </w:tcPr>
          <w:p w14:paraId="01222952" w14:textId="77777777" w:rsidR="00B744FD" w:rsidRPr="00820146" w:rsidRDefault="00B744FD" w:rsidP="00B744FD">
            <w:pPr>
              <w:rPr>
                <w:rFonts w:eastAsia="Calibri" w:cs="Times New Roman"/>
                <w:szCs w:val="24"/>
              </w:rPr>
            </w:pPr>
          </w:p>
        </w:tc>
        <w:tc>
          <w:tcPr>
            <w:tcW w:w="9208" w:type="dxa"/>
            <w:shd w:val="clear" w:color="auto" w:fill="auto"/>
          </w:tcPr>
          <w:p w14:paraId="1697CF9C" w14:textId="73B4C74F" w:rsidR="00B744FD" w:rsidRPr="00820146" w:rsidRDefault="00B744FD" w:rsidP="00B744FD">
            <w:pPr>
              <w:rPr>
                <w:rFonts w:eastAsia="Calibri" w:cs="Times New Roman"/>
                <w:b/>
                <w:szCs w:val="24"/>
              </w:rPr>
            </w:pPr>
            <w:r w:rsidRPr="00820146">
              <w:rPr>
                <w:rFonts w:eastAsia="Calibri" w:cs="Times New Roman"/>
                <w:b/>
                <w:szCs w:val="24"/>
              </w:rPr>
              <w:t>Знания:</w:t>
            </w:r>
          </w:p>
        </w:tc>
      </w:tr>
      <w:tr w:rsidR="005342D1" w:rsidRPr="00820146" w14:paraId="3DBDD976" w14:textId="77777777" w:rsidTr="00820146">
        <w:trPr>
          <w:jc w:val="center"/>
        </w:trPr>
        <w:tc>
          <w:tcPr>
            <w:tcW w:w="2263" w:type="dxa"/>
            <w:vMerge/>
          </w:tcPr>
          <w:p w14:paraId="39FFA93C" w14:textId="77777777" w:rsidR="00B744FD" w:rsidRPr="00820146" w:rsidRDefault="00B744FD" w:rsidP="00B744FD">
            <w:pPr>
              <w:rPr>
                <w:rFonts w:eastAsia="Calibri" w:cs="Times New Roman"/>
                <w:szCs w:val="24"/>
              </w:rPr>
            </w:pPr>
          </w:p>
        </w:tc>
        <w:tc>
          <w:tcPr>
            <w:tcW w:w="3261" w:type="dxa"/>
            <w:vMerge/>
          </w:tcPr>
          <w:p w14:paraId="200C3A2A" w14:textId="77777777" w:rsidR="00B744FD" w:rsidRPr="00820146" w:rsidRDefault="00B744FD" w:rsidP="00B744FD">
            <w:pPr>
              <w:rPr>
                <w:rFonts w:eastAsia="Calibri" w:cs="Times New Roman"/>
                <w:szCs w:val="24"/>
              </w:rPr>
            </w:pPr>
          </w:p>
        </w:tc>
        <w:tc>
          <w:tcPr>
            <w:tcW w:w="9208" w:type="dxa"/>
            <w:shd w:val="clear" w:color="auto" w:fill="auto"/>
          </w:tcPr>
          <w:p w14:paraId="67F7BD8C" w14:textId="77777777" w:rsidR="00B744FD" w:rsidRPr="00820146" w:rsidRDefault="00B744FD" w:rsidP="00B744FD">
            <w:pPr>
              <w:rPr>
                <w:rFonts w:eastAsia="Calibri" w:cs="Times New Roman"/>
                <w:bCs/>
                <w:szCs w:val="24"/>
              </w:rPr>
            </w:pPr>
            <w:r w:rsidRPr="00820146">
              <w:rPr>
                <w:rFonts w:eastAsia="Calibri" w:cs="Times New Roman"/>
                <w:bCs/>
                <w:szCs w:val="24"/>
              </w:rPr>
              <w:t>Методология расчёта основных технико-экономических показателей производственно-хозяйственной деятельности предприятия</w:t>
            </w:r>
          </w:p>
          <w:p w14:paraId="262FA2CA" w14:textId="77777777" w:rsidR="00B744FD" w:rsidRPr="00820146" w:rsidRDefault="00B744FD" w:rsidP="00B744FD">
            <w:pPr>
              <w:rPr>
                <w:rFonts w:eastAsia="Calibri" w:cs="Times New Roman"/>
                <w:bCs/>
                <w:szCs w:val="24"/>
              </w:rPr>
            </w:pPr>
            <w:r w:rsidRPr="00820146">
              <w:rPr>
                <w:rFonts w:eastAsia="Calibri" w:cs="Times New Roman"/>
                <w:bCs/>
                <w:szCs w:val="24"/>
              </w:rPr>
              <w:t>Материально-технические, трудовые и финансовые ресурсы отрасли и организации (предприятия), показатели их эффективного использования</w:t>
            </w:r>
          </w:p>
          <w:p w14:paraId="0C84EDB0" w14:textId="77777777" w:rsidR="00B744FD" w:rsidRPr="00820146" w:rsidRDefault="00B744FD" w:rsidP="00B744FD">
            <w:pPr>
              <w:rPr>
                <w:rFonts w:eastAsia="Calibri" w:cs="Times New Roman"/>
                <w:bCs/>
                <w:szCs w:val="24"/>
              </w:rPr>
            </w:pPr>
            <w:r w:rsidRPr="00820146">
              <w:rPr>
                <w:rFonts w:eastAsia="Calibri" w:cs="Times New Roman"/>
                <w:bCs/>
                <w:szCs w:val="24"/>
              </w:rPr>
              <w:t>Механизмы ценообразования на продукцию (услуги), формы оплаты труда в современных условиях</w:t>
            </w:r>
          </w:p>
          <w:p w14:paraId="629F254B" w14:textId="77777777" w:rsidR="00B744FD" w:rsidRPr="00820146" w:rsidRDefault="00B744FD" w:rsidP="00B744FD">
            <w:pPr>
              <w:rPr>
                <w:rFonts w:eastAsia="Calibri" w:cs="Times New Roman"/>
                <w:bCs/>
                <w:szCs w:val="24"/>
              </w:rPr>
            </w:pPr>
            <w:r w:rsidRPr="00820146">
              <w:rPr>
                <w:rFonts w:eastAsia="Calibri" w:cs="Times New Roman"/>
                <w:bCs/>
                <w:szCs w:val="24"/>
              </w:rPr>
              <w:t>Знать методику разработки бизнес-плана</w:t>
            </w:r>
          </w:p>
          <w:p w14:paraId="10202F28" w14:textId="0E669C78" w:rsidR="00B744FD" w:rsidRPr="00820146" w:rsidRDefault="00B744FD" w:rsidP="00B744FD">
            <w:pPr>
              <w:rPr>
                <w:rFonts w:eastAsia="Calibri" w:cs="Times New Roman"/>
                <w:b/>
                <w:szCs w:val="24"/>
              </w:rPr>
            </w:pPr>
            <w:r w:rsidRPr="00820146">
              <w:rPr>
                <w:rFonts w:eastAsia="Calibri" w:cs="Times New Roman"/>
                <w:bCs/>
                <w:szCs w:val="24"/>
              </w:rPr>
              <w:t>Показатели использования дорожно-строительных машин, учет и отчетность</w:t>
            </w:r>
          </w:p>
        </w:tc>
      </w:tr>
      <w:bookmarkEnd w:id="36"/>
      <w:tr w:rsidR="005342D1" w:rsidRPr="00820146" w14:paraId="27B72592" w14:textId="77777777" w:rsidTr="00820146">
        <w:trPr>
          <w:jc w:val="center"/>
        </w:trPr>
        <w:tc>
          <w:tcPr>
            <w:tcW w:w="2263" w:type="dxa"/>
            <w:vMerge w:val="restart"/>
          </w:tcPr>
          <w:p w14:paraId="15056D85" w14:textId="77777777" w:rsidR="009771BD" w:rsidRPr="00820146" w:rsidRDefault="009771BD" w:rsidP="008B709E">
            <w:pPr>
              <w:rPr>
                <w:rFonts w:eastAsia="Calibri" w:cs="Times New Roman"/>
                <w:szCs w:val="24"/>
              </w:rPr>
            </w:pPr>
            <w:r w:rsidRPr="00820146">
              <w:rPr>
                <w:rFonts w:eastAsia="Calibri" w:cs="Times New Roman"/>
                <w:i/>
                <w:szCs w:val="24"/>
              </w:rPr>
              <w:t>Освоение видов работ по одной или нескольким профессиям рабочих, должностям служащих</w:t>
            </w:r>
            <w:r w:rsidRPr="00820146">
              <w:rPr>
                <w:rFonts w:eastAsia="Calibri" w:cs="Times New Roman"/>
                <w:szCs w:val="24"/>
                <w:vertAlign w:val="superscript"/>
              </w:rPr>
              <w:t xml:space="preserve"> </w:t>
            </w:r>
            <w:r w:rsidRPr="00820146">
              <w:rPr>
                <w:rFonts w:eastAsia="Calibri" w:cs="Times New Roman"/>
                <w:szCs w:val="24"/>
                <w:vertAlign w:val="superscript"/>
              </w:rPr>
              <w:footnoteReference w:id="2"/>
            </w:r>
          </w:p>
        </w:tc>
        <w:tc>
          <w:tcPr>
            <w:tcW w:w="3261" w:type="dxa"/>
            <w:vMerge w:val="restart"/>
          </w:tcPr>
          <w:p w14:paraId="0C47351A" w14:textId="5CC12574" w:rsidR="009771BD" w:rsidRPr="00820146" w:rsidRDefault="00366177" w:rsidP="008B709E">
            <w:pPr>
              <w:rPr>
                <w:rFonts w:eastAsia="Calibri" w:cs="Times New Roman"/>
                <w:szCs w:val="24"/>
              </w:rPr>
            </w:pPr>
            <w:r w:rsidRPr="00820146">
              <w:rPr>
                <w:rFonts w:eastAsia="Calibri" w:cs="Times New Roman"/>
                <w:szCs w:val="24"/>
              </w:rPr>
              <w:t>ПК.3.Х..</w:t>
            </w:r>
          </w:p>
        </w:tc>
        <w:tc>
          <w:tcPr>
            <w:tcW w:w="9208" w:type="dxa"/>
            <w:shd w:val="clear" w:color="auto" w:fill="auto"/>
          </w:tcPr>
          <w:p w14:paraId="22CCD940" w14:textId="77777777" w:rsidR="009771BD" w:rsidRPr="00820146" w:rsidRDefault="009771BD" w:rsidP="008B709E">
            <w:pPr>
              <w:rPr>
                <w:rFonts w:eastAsia="Calibri" w:cs="Times New Roman"/>
                <w:b/>
                <w:szCs w:val="24"/>
              </w:rPr>
            </w:pPr>
            <w:r w:rsidRPr="00820146">
              <w:rPr>
                <w:rFonts w:eastAsia="Calibri" w:cs="Times New Roman"/>
                <w:b/>
                <w:szCs w:val="24"/>
              </w:rPr>
              <w:t>Навыки:</w:t>
            </w:r>
          </w:p>
        </w:tc>
      </w:tr>
      <w:tr w:rsidR="005342D1" w:rsidRPr="00820146" w14:paraId="76C54EE6" w14:textId="77777777" w:rsidTr="00820146">
        <w:trPr>
          <w:jc w:val="center"/>
        </w:trPr>
        <w:tc>
          <w:tcPr>
            <w:tcW w:w="2263" w:type="dxa"/>
            <w:vMerge/>
          </w:tcPr>
          <w:p w14:paraId="38292A28" w14:textId="77777777" w:rsidR="00413188" w:rsidRPr="00820146" w:rsidRDefault="00413188" w:rsidP="008B709E">
            <w:pPr>
              <w:jc w:val="both"/>
              <w:rPr>
                <w:rFonts w:eastAsia="Calibri" w:cs="Times New Roman"/>
                <w:i/>
                <w:szCs w:val="24"/>
              </w:rPr>
            </w:pPr>
          </w:p>
        </w:tc>
        <w:tc>
          <w:tcPr>
            <w:tcW w:w="3261" w:type="dxa"/>
            <w:vMerge/>
          </w:tcPr>
          <w:p w14:paraId="1E430B63" w14:textId="77777777" w:rsidR="00413188" w:rsidRPr="00820146" w:rsidRDefault="00413188" w:rsidP="008B709E">
            <w:pPr>
              <w:jc w:val="both"/>
              <w:rPr>
                <w:rFonts w:eastAsia="Calibri" w:cs="Times New Roman"/>
                <w:szCs w:val="24"/>
              </w:rPr>
            </w:pPr>
          </w:p>
        </w:tc>
        <w:tc>
          <w:tcPr>
            <w:tcW w:w="9208" w:type="dxa"/>
            <w:shd w:val="clear" w:color="auto" w:fill="auto"/>
          </w:tcPr>
          <w:p w14:paraId="03DAAA56" w14:textId="77777777" w:rsidR="00413188" w:rsidRPr="00820146" w:rsidRDefault="00413188" w:rsidP="008B709E">
            <w:pPr>
              <w:rPr>
                <w:rFonts w:eastAsia="Calibri" w:cs="Times New Roman"/>
                <w:b/>
                <w:szCs w:val="24"/>
              </w:rPr>
            </w:pPr>
          </w:p>
        </w:tc>
      </w:tr>
      <w:tr w:rsidR="005342D1" w:rsidRPr="00820146" w14:paraId="3B1BF978" w14:textId="77777777" w:rsidTr="00820146">
        <w:trPr>
          <w:jc w:val="center"/>
        </w:trPr>
        <w:tc>
          <w:tcPr>
            <w:tcW w:w="2263" w:type="dxa"/>
            <w:vMerge/>
          </w:tcPr>
          <w:p w14:paraId="0A70CD76" w14:textId="77777777" w:rsidR="009771BD" w:rsidRPr="00820146" w:rsidRDefault="009771BD" w:rsidP="008B709E">
            <w:pPr>
              <w:jc w:val="both"/>
              <w:rPr>
                <w:rFonts w:eastAsia="Calibri" w:cs="Times New Roman"/>
                <w:i/>
                <w:szCs w:val="24"/>
              </w:rPr>
            </w:pPr>
          </w:p>
        </w:tc>
        <w:tc>
          <w:tcPr>
            <w:tcW w:w="3261" w:type="dxa"/>
            <w:vMerge/>
          </w:tcPr>
          <w:p w14:paraId="2486DDBE" w14:textId="77777777" w:rsidR="009771BD" w:rsidRPr="00820146" w:rsidRDefault="009771BD" w:rsidP="008B709E">
            <w:pPr>
              <w:jc w:val="both"/>
              <w:rPr>
                <w:rFonts w:eastAsia="Calibri" w:cs="Times New Roman"/>
                <w:szCs w:val="24"/>
              </w:rPr>
            </w:pPr>
          </w:p>
        </w:tc>
        <w:tc>
          <w:tcPr>
            <w:tcW w:w="9208" w:type="dxa"/>
            <w:shd w:val="clear" w:color="auto" w:fill="auto"/>
          </w:tcPr>
          <w:p w14:paraId="64F58C80" w14:textId="77777777" w:rsidR="009771BD" w:rsidRPr="00820146" w:rsidRDefault="009771BD" w:rsidP="008B709E">
            <w:pPr>
              <w:rPr>
                <w:rFonts w:eastAsia="Calibri" w:cs="Times New Roman"/>
                <w:b/>
                <w:szCs w:val="24"/>
              </w:rPr>
            </w:pPr>
            <w:r w:rsidRPr="00820146">
              <w:rPr>
                <w:rFonts w:eastAsia="Calibri" w:cs="Times New Roman"/>
                <w:b/>
                <w:szCs w:val="24"/>
              </w:rPr>
              <w:t>Умения:</w:t>
            </w:r>
          </w:p>
        </w:tc>
      </w:tr>
      <w:tr w:rsidR="005342D1" w:rsidRPr="00820146" w14:paraId="1CA5F12B" w14:textId="77777777" w:rsidTr="00820146">
        <w:trPr>
          <w:jc w:val="center"/>
        </w:trPr>
        <w:tc>
          <w:tcPr>
            <w:tcW w:w="2263" w:type="dxa"/>
            <w:vMerge/>
          </w:tcPr>
          <w:p w14:paraId="3B3E4ACF" w14:textId="77777777" w:rsidR="00413188" w:rsidRPr="00820146" w:rsidRDefault="00413188" w:rsidP="008B709E">
            <w:pPr>
              <w:jc w:val="both"/>
              <w:rPr>
                <w:rFonts w:eastAsia="Calibri" w:cs="Times New Roman"/>
                <w:i/>
                <w:szCs w:val="24"/>
              </w:rPr>
            </w:pPr>
          </w:p>
        </w:tc>
        <w:tc>
          <w:tcPr>
            <w:tcW w:w="3261" w:type="dxa"/>
            <w:vMerge/>
          </w:tcPr>
          <w:p w14:paraId="5FC8B559" w14:textId="77777777" w:rsidR="00413188" w:rsidRPr="00820146" w:rsidRDefault="00413188" w:rsidP="008B709E">
            <w:pPr>
              <w:jc w:val="both"/>
              <w:rPr>
                <w:rFonts w:eastAsia="Calibri" w:cs="Times New Roman"/>
                <w:szCs w:val="24"/>
              </w:rPr>
            </w:pPr>
          </w:p>
        </w:tc>
        <w:tc>
          <w:tcPr>
            <w:tcW w:w="9208" w:type="dxa"/>
            <w:shd w:val="clear" w:color="auto" w:fill="auto"/>
          </w:tcPr>
          <w:p w14:paraId="4685F8C8" w14:textId="77777777" w:rsidR="00413188" w:rsidRPr="00820146" w:rsidRDefault="00413188" w:rsidP="008B709E">
            <w:pPr>
              <w:rPr>
                <w:rFonts w:eastAsia="Calibri" w:cs="Times New Roman"/>
                <w:b/>
                <w:szCs w:val="24"/>
              </w:rPr>
            </w:pPr>
          </w:p>
        </w:tc>
      </w:tr>
      <w:tr w:rsidR="005342D1" w:rsidRPr="00820146" w14:paraId="0A6CB93A" w14:textId="77777777" w:rsidTr="00820146">
        <w:trPr>
          <w:jc w:val="center"/>
        </w:trPr>
        <w:tc>
          <w:tcPr>
            <w:tcW w:w="2263" w:type="dxa"/>
            <w:vMerge/>
          </w:tcPr>
          <w:p w14:paraId="2521B04D" w14:textId="77777777" w:rsidR="009771BD" w:rsidRPr="00820146" w:rsidRDefault="009771BD" w:rsidP="008B709E">
            <w:pPr>
              <w:jc w:val="both"/>
              <w:rPr>
                <w:rFonts w:eastAsia="Calibri" w:cs="Times New Roman"/>
                <w:szCs w:val="24"/>
              </w:rPr>
            </w:pPr>
          </w:p>
        </w:tc>
        <w:tc>
          <w:tcPr>
            <w:tcW w:w="3261" w:type="dxa"/>
            <w:vMerge/>
          </w:tcPr>
          <w:p w14:paraId="18753DDC" w14:textId="77777777" w:rsidR="009771BD" w:rsidRPr="00820146" w:rsidRDefault="009771BD" w:rsidP="008B709E">
            <w:pPr>
              <w:jc w:val="both"/>
              <w:rPr>
                <w:rFonts w:eastAsia="Calibri" w:cs="Times New Roman"/>
                <w:szCs w:val="24"/>
              </w:rPr>
            </w:pPr>
          </w:p>
        </w:tc>
        <w:tc>
          <w:tcPr>
            <w:tcW w:w="9208" w:type="dxa"/>
            <w:shd w:val="clear" w:color="auto" w:fill="auto"/>
          </w:tcPr>
          <w:p w14:paraId="64D2EA20" w14:textId="77777777" w:rsidR="009771BD" w:rsidRPr="00820146" w:rsidRDefault="009771BD" w:rsidP="008B709E">
            <w:pPr>
              <w:rPr>
                <w:rFonts w:eastAsia="Calibri" w:cs="Times New Roman"/>
                <w:b/>
                <w:szCs w:val="24"/>
              </w:rPr>
            </w:pPr>
            <w:r w:rsidRPr="00820146">
              <w:rPr>
                <w:rFonts w:eastAsia="Calibri" w:cs="Times New Roman"/>
                <w:b/>
                <w:szCs w:val="24"/>
              </w:rPr>
              <w:t>Знания:</w:t>
            </w:r>
          </w:p>
        </w:tc>
      </w:tr>
      <w:tr w:rsidR="00413188" w:rsidRPr="00820146" w14:paraId="5F7C52FF" w14:textId="77777777" w:rsidTr="00820146">
        <w:trPr>
          <w:jc w:val="center"/>
        </w:trPr>
        <w:tc>
          <w:tcPr>
            <w:tcW w:w="2263" w:type="dxa"/>
            <w:vMerge/>
          </w:tcPr>
          <w:p w14:paraId="080A9341" w14:textId="77777777" w:rsidR="00413188" w:rsidRPr="00820146" w:rsidRDefault="00413188" w:rsidP="008B709E">
            <w:pPr>
              <w:jc w:val="both"/>
              <w:rPr>
                <w:rFonts w:eastAsia="Calibri" w:cs="Times New Roman"/>
                <w:szCs w:val="24"/>
              </w:rPr>
            </w:pPr>
          </w:p>
        </w:tc>
        <w:tc>
          <w:tcPr>
            <w:tcW w:w="3261" w:type="dxa"/>
            <w:vMerge/>
          </w:tcPr>
          <w:p w14:paraId="18BFEC66" w14:textId="77777777" w:rsidR="00413188" w:rsidRPr="00820146" w:rsidRDefault="00413188" w:rsidP="008B709E">
            <w:pPr>
              <w:jc w:val="both"/>
              <w:rPr>
                <w:rFonts w:eastAsia="Calibri" w:cs="Times New Roman"/>
                <w:szCs w:val="24"/>
              </w:rPr>
            </w:pPr>
          </w:p>
        </w:tc>
        <w:tc>
          <w:tcPr>
            <w:tcW w:w="9208" w:type="dxa"/>
            <w:shd w:val="clear" w:color="auto" w:fill="auto"/>
          </w:tcPr>
          <w:p w14:paraId="4FB14A4D" w14:textId="77777777" w:rsidR="00413188" w:rsidRPr="00820146" w:rsidRDefault="00413188" w:rsidP="008B709E">
            <w:pPr>
              <w:rPr>
                <w:rFonts w:eastAsia="Calibri" w:cs="Times New Roman"/>
                <w:b/>
                <w:szCs w:val="24"/>
              </w:rPr>
            </w:pPr>
          </w:p>
        </w:tc>
      </w:tr>
    </w:tbl>
    <w:p w14:paraId="3F201417" w14:textId="610217A4" w:rsidR="00BA59C4" w:rsidRPr="00820146" w:rsidRDefault="00BA59C4">
      <w:pPr>
        <w:rPr>
          <w:rFonts w:eastAsia="Segoe UI" w:cs="Times New Roman"/>
          <w:szCs w:val="24"/>
          <w:lang w:eastAsia="ru-RU"/>
        </w:rPr>
      </w:pPr>
      <w:bookmarkStart w:id="38" w:name="_Toc151844061"/>
      <w:bookmarkEnd w:id="35"/>
    </w:p>
    <w:p w14:paraId="67657EFA" w14:textId="3E9108CF" w:rsidR="00BA59C4" w:rsidRPr="00820146" w:rsidRDefault="00BA59C4" w:rsidP="00BA59C4">
      <w:pPr>
        <w:pStyle w:val="114"/>
      </w:pPr>
      <w:bookmarkStart w:id="39" w:name="_Toc158807391"/>
      <w:bookmarkStart w:id="40" w:name="_Hlk156463833"/>
      <w:r w:rsidRPr="00820146">
        <w:t>4.3. Матрица компетенций выпускника</w:t>
      </w:r>
      <w:bookmarkEnd w:id="39"/>
    </w:p>
    <w:p w14:paraId="59C717EC" w14:textId="573E0DB4" w:rsidR="003C70BB" w:rsidRPr="00820146" w:rsidRDefault="003C70BB" w:rsidP="003C70BB">
      <w:pPr>
        <w:widowControl w:val="0"/>
        <w:pBdr>
          <w:top w:val="nil"/>
          <w:left w:val="nil"/>
          <w:bottom w:val="nil"/>
          <w:right w:val="nil"/>
          <w:between w:val="nil"/>
        </w:pBdr>
        <w:spacing w:line="276" w:lineRule="auto"/>
        <w:ind w:left="720"/>
        <w:rPr>
          <w:rFonts w:eastAsia="Times New Roman" w:cs="Times New Roman"/>
          <w:bCs/>
          <w:szCs w:val="24"/>
        </w:rPr>
      </w:pPr>
      <w:r w:rsidRPr="00820146">
        <w:rPr>
          <w:rFonts w:eastAsia="Times New Roman" w:cs="Times New Roman"/>
          <w:bCs/>
          <w:szCs w:val="24"/>
        </w:rPr>
        <w:t xml:space="preserve">4.3.1. Матрица </w:t>
      </w:r>
      <w:r w:rsidRPr="00820146">
        <w:rPr>
          <w:rFonts w:eastAsia="Times New Roman" w:cs="Times New Roman"/>
          <w:bCs/>
          <w:iCs/>
          <w:szCs w:val="24"/>
        </w:rPr>
        <w:t>соответствия видов деятельности по ФГОС СПО профессиональным стандартам, квалификационным справочникам</w:t>
      </w:r>
    </w:p>
    <w:p w14:paraId="0E1DE95E" w14:textId="2851E7E4" w:rsidR="0012286F" w:rsidRDefault="0012286F" w:rsidP="0012286F">
      <w:pPr>
        <w:pStyle w:val="a4"/>
        <w:widowControl w:val="0"/>
        <w:numPr>
          <w:ilvl w:val="0"/>
          <w:numId w:val="20"/>
        </w:numPr>
        <w:pBdr>
          <w:top w:val="nil"/>
          <w:left w:val="nil"/>
          <w:bottom w:val="nil"/>
          <w:right w:val="nil"/>
          <w:between w:val="nil"/>
        </w:pBdr>
        <w:spacing w:line="276" w:lineRule="auto"/>
        <w:rPr>
          <w:rFonts w:eastAsia="Times New Roman" w:cs="Times New Roman"/>
          <w:bCs/>
          <w:szCs w:val="24"/>
        </w:rPr>
      </w:pPr>
      <w:r w:rsidRPr="00820146">
        <w:rPr>
          <w:rFonts w:eastAsia="Times New Roman" w:cs="Times New Roman"/>
          <w:bCs/>
          <w:szCs w:val="24"/>
        </w:rPr>
        <w:t xml:space="preserve">Общестроительная </w:t>
      </w:r>
    </w:p>
    <w:p w14:paraId="6939CC39" w14:textId="77777777" w:rsidR="009178BB" w:rsidRPr="00820146" w:rsidRDefault="009178BB" w:rsidP="009178BB">
      <w:pPr>
        <w:pStyle w:val="1d"/>
      </w:pPr>
    </w:p>
    <w:tbl>
      <w:tblPr>
        <w:tblStyle w:val="a3"/>
        <w:tblW w:w="14913" w:type="dxa"/>
        <w:tblInd w:w="-34" w:type="dxa"/>
        <w:tblLook w:val="04A0" w:firstRow="1" w:lastRow="0" w:firstColumn="1" w:lastColumn="0" w:noHBand="0" w:noVBand="1"/>
      </w:tblPr>
      <w:tblGrid>
        <w:gridCol w:w="2436"/>
        <w:gridCol w:w="3692"/>
        <w:gridCol w:w="2240"/>
        <w:gridCol w:w="3310"/>
        <w:gridCol w:w="3235"/>
      </w:tblGrid>
      <w:tr w:rsidR="005342D1" w:rsidRPr="00820146" w14:paraId="250081F6" w14:textId="77777777" w:rsidTr="00366177">
        <w:trPr>
          <w:trHeight w:val="20"/>
        </w:trPr>
        <w:tc>
          <w:tcPr>
            <w:tcW w:w="2462" w:type="dxa"/>
          </w:tcPr>
          <w:p w14:paraId="45A148A3" w14:textId="573A59D3" w:rsidR="003C70BB" w:rsidRPr="00820146" w:rsidRDefault="003C70BB" w:rsidP="003B5479">
            <w:pPr>
              <w:widowControl w:val="0"/>
              <w:spacing w:line="276" w:lineRule="auto"/>
              <w:rPr>
                <w:rFonts w:eastAsia="Times New Roman" w:cs="Times New Roman"/>
                <w:bCs/>
                <w:szCs w:val="24"/>
              </w:rPr>
            </w:pPr>
            <w:r w:rsidRPr="00820146">
              <w:rPr>
                <w:rFonts w:eastAsia="Times New Roman" w:cs="Times New Roman"/>
                <w:bCs/>
                <w:szCs w:val="24"/>
              </w:rPr>
              <w:t xml:space="preserve">Наименование </w:t>
            </w:r>
            <w:r w:rsidR="00AE37CB" w:rsidRPr="00820146">
              <w:rPr>
                <w:rFonts w:eastAsia="Times New Roman" w:cs="Times New Roman"/>
                <w:bCs/>
                <w:szCs w:val="24"/>
              </w:rPr>
              <w:t>ВД</w:t>
            </w:r>
          </w:p>
        </w:tc>
        <w:tc>
          <w:tcPr>
            <w:tcW w:w="3753" w:type="dxa"/>
          </w:tcPr>
          <w:p w14:paraId="576C5FFE" w14:textId="5531AC54" w:rsidR="003C70BB" w:rsidRPr="00820146" w:rsidRDefault="003C70BB" w:rsidP="003B5479">
            <w:pPr>
              <w:widowControl w:val="0"/>
              <w:spacing w:line="276" w:lineRule="auto"/>
              <w:rPr>
                <w:rFonts w:eastAsia="Times New Roman" w:cs="Times New Roman"/>
                <w:bCs/>
                <w:szCs w:val="24"/>
              </w:rPr>
            </w:pPr>
            <w:r w:rsidRPr="00820146">
              <w:rPr>
                <w:rFonts w:eastAsia="Times New Roman" w:cs="Times New Roman"/>
                <w:bCs/>
                <w:szCs w:val="24"/>
              </w:rPr>
              <w:t xml:space="preserve">Код и наименование </w:t>
            </w:r>
            <w:r w:rsidR="00AE37CB" w:rsidRPr="00820146">
              <w:rPr>
                <w:rFonts w:eastAsia="Times New Roman" w:cs="Times New Roman"/>
                <w:bCs/>
                <w:szCs w:val="24"/>
              </w:rPr>
              <w:t>ПК</w:t>
            </w:r>
          </w:p>
        </w:tc>
        <w:tc>
          <w:tcPr>
            <w:tcW w:w="2071" w:type="dxa"/>
          </w:tcPr>
          <w:p w14:paraId="73AB77C0" w14:textId="50703747" w:rsidR="003C70BB" w:rsidRPr="00820146" w:rsidRDefault="00AE37CB" w:rsidP="003B5479">
            <w:pPr>
              <w:widowControl w:val="0"/>
              <w:spacing w:line="276" w:lineRule="auto"/>
              <w:rPr>
                <w:rFonts w:eastAsia="Times New Roman" w:cs="Times New Roman"/>
                <w:bCs/>
                <w:szCs w:val="24"/>
              </w:rPr>
            </w:pPr>
            <w:r w:rsidRPr="00820146">
              <w:rPr>
                <w:rFonts w:eastAsia="Times New Roman" w:cs="Times New Roman"/>
                <w:bCs/>
                <w:szCs w:val="24"/>
              </w:rPr>
              <w:t>Код п</w:t>
            </w:r>
            <w:r w:rsidR="003C70BB" w:rsidRPr="00820146">
              <w:rPr>
                <w:rFonts w:eastAsia="Times New Roman" w:cs="Times New Roman"/>
                <w:bCs/>
                <w:szCs w:val="24"/>
              </w:rPr>
              <w:t>рофессиональн</w:t>
            </w:r>
            <w:r w:rsidRPr="00820146">
              <w:rPr>
                <w:rFonts w:eastAsia="Times New Roman" w:cs="Times New Roman"/>
                <w:bCs/>
                <w:szCs w:val="24"/>
              </w:rPr>
              <w:t>ого</w:t>
            </w:r>
            <w:r w:rsidR="003C70BB" w:rsidRPr="00820146">
              <w:rPr>
                <w:rFonts w:eastAsia="Times New Roman" w:cs="Times New Roman"/>
                <w:bCs/>
                <w:szCs w:val="24"/>
              </w:rPr>
              <w:t xml:space="preserve"> стандарт</w:t>
            </w:r>
            <w:r w:rsidRPr="00820146">
              <w:rPr>
                <w:rFonts w:eastAsia="Times New Roman" w:cs="Times New Roman"/>
                <w:bCs/>
                <w:szCs w:val="24"/>
              </w:rPr>
              <w:t>а</w:t>
            </w:r>
            <w:r w:rsidRPr="00820146">
              <w:rPr>
                <w:rStyle w:val="af3"/>
                <w:rFonts w:eastAsia="Times New Roman"/>
                <w:bCs/>
                <w:szCs w:val="24"/>
              </w:rPr>
              <w:footnoteReference w:id="3"/>
            </w:r>
          </w:p>
        </w:tc>
        <w:tc>
          <w:tcPr>
            <w:tcW w:w="3367" w:type="dxa"/>
          </w:tcPr>
          <w:p w14:paraId="141DF0D9" w14:textId="79E21578" w:rsidR="003C70BB" w:rsidRPr="00820146" w:rsidRDefault="003C70BB" w:rsidP="003B5479">
            <w:pPr>
              <w:widowControl w:val="0"/>
              <w:spacing w:line="276" w:lineRule="auto"/>
              <w:rPr>
                <w:rFonts w:eastAsia="Times New Roman" w:cs="Times New Roman"/>
                <w:bCs/>
                <w:szCs w:val="24"/>
              </w:rPr>
            </w:pPr>
            <w:r w:rsidRPr="00820146">
              <w:rPr>
                <w:rFonts w:eastAsia="Times New Roman" w:cs="Times New Roman"/>
                <w:bCs/>
                <w:szCs w:val="24"/>
              </w:rPr>
              <w:t xml:space="preserve">Код </w:t>
            </w:r>
            <w:r w:rsidR="00AE37CB" w:rsidRPr="00820146">
              <w:rPr>
                <w:rFonts w:eastAsia="Times New Roman" w:cs="Times New Roman"/>
                <w:bCs/>
                <w:szCs w:val="24"/>
              </w:rPr>
              <w:t xml:space="preserve">и наименование </w:t>
            </w:r>
            <w:r w:rsidRPr="00820146">
              <w:rPr>
                <w:rFonts w:eastAsia="Times New Roman" w:cs="Times New Roman"/>
                <w:bCs/>
                <w:szCs w:val="24"/>
              </w:rPr>
              <w:t>обобщенной трудовой функции</w:t>
            </w:r>
          </w:p>
        </w:tc>
        <w:tc>
          <w:tcPr>
            <w:tcW w:w="3260" w:type="dxa"/>
          </w:tcPr>
          <w:p w14:paraId="5BAD5E1E" w14:textId="34E02C25" w:rsidR="003C70BB" w:rsidRPr="00820146" w:rsidRDefault="003C70BB" w:rsidP="003B5479">
            <w:pPr>
              <w:widowControl w:val="0"/>
              <w:spacing w:line="276" w:lineRule="auto"/>
              <w:rPr>
                <w:rFonts w:eastAsia="Times New Roman" w:cs="Times New Roman"/>
                <w:bCs/>
                <w:szCs w:val="24"/>
              </w:rPr>
            </w:pPr>
            <w:r w:rsidRPr="00820146">
              <w:rPr>
                <w:rFonts w:eastAsia="Times New Roman" w:cs="Times New Roman"/>
                <w:bCs/>
                <w:szCs w:val="24"/>
              </w:rPr>
              <w:t xml:space="preserve">Код </w:t>
            </w:r>
            <w:r w:rsidR="00AE37CB" w:rsidRPr="00820146">
              <w:rPr>
                <w:rFonts w:eastAsia="Times New Roman" w:cs="Times New Roman"/>
                <w:bCs/>
                <w:szCs w:val="24"/>
              </w:rPr>
              <w:t xml:space="preserve">и наименование </w:t>
            </w:r>
            <w:r w:rsidRPr="00820146">
              <w:rPr>
                <w:rFonts w:eastAsia="Times New Roman" w:cs="Times New Roman"/>
                <w:bCs/>
                <w:szCs w:val="24"/>
              </w:rPr>
              <w:t>трудовой функции</w:t>
            </w:r>
          </w:p>
        </w:tc>
      </w:tr>
      <w:tr w:rsidR="005342D1" w:rsidRPr="00820146" w14:paraId="50863F58" w14:textId="77777777" w:rsidTr="00366177">
        <w:trPr>
          <w:trHeight w:val="20"/>
        </w:trPr>
        <w:tc>
          <w:tcPr>
            <w:tcW w:w="2462" w:type="dxa"/>
            <w:vMerge w:val="restart"/>
          </w:tcPr>
          <w:p w14:paraId="78191E95" w14:textId="6C1239F9" w:rsidR="003E20E2" w:rsidRPr="00820146" w:rsidRDefault="003E20E2" w:rsidP="005E6A43">
            <w:pPr>
              <w:widowControl w:val="0"/>
              <w:spacing w:line="276" w:lineRule="auto"/>
              <w:rPr>
                <w:rFonts w:cs="Times New Roman"/>
                <w:bCs/>
                <w:szCs w:val="24"/>
              </w:rPr>
            </w:pPr>
            <w:bookmarkStart w:id="41" w:name="_Hlk174639987"/>
            <w:r w:rsidRPr="00820146">
              <w:rPr>
                <w:rFonts w:eastAsia="Times New Roman" w:cs="Times New Roman"/>
                <w:bCs/>
                <w:szCs w:val="24"/>
              </w:rPr>
              <w:t>ВД 1</w:t>
            </w:r>
            <w:r w:rsidRPr="00820146">
              <w:rPr>
                <w:rFonts w:cs="Times New Roman"/>
                <w:bCs/>
                <w:szCs w:val="24"/>
              </w:rPr>
              <w:t xml:space="preserve"> Техническое обслуживание </w:t>
            </w:r>
            <w:r w:rsidRPr="00820146">
              <w:rPr>
                <w:rFonts w:cs="Times New Roman"/>
                <w:bCs/>
                <w:szCs w:val="24"/>
              </w:rPr>
              <w:br/>
              <w:t xml:space="preserve">и ремонт подъемно-транспортных, строительных, дорожных машин </w:t>
            </w:r>
            <w:r w:rsidRPr="00820146">
              <w:rPr>
                <w:rFonts w:cs="Times New Roman"/>
                <w:bCs/>
                <w:szCs w:val="24"/>
              </w:rPr>
              <w:br/>
              <w:t>и оборудования</w:t>
            </w:r>
          </w:p>
          <w:p w14:paraId="1F8684C6" w14:textId="76B72BA4" w:rsidR="003E20E2" w:rsidRPr="00820146" w:rsidRDefault="003E20E2" w:rsidP="003B5479">
            <w:pPr>
              <w:widowControl w:val="0"/>
              <w:spacing w:line="276" w:lineRule="auto"/>
              <w:rPr>
                <w:rFonts w:eastAsia="Times New Roman" w:cs="Times New Roman"/>
                <w:bCs/>
                <w:szCs w:val="24"/>
              </w:rPr>
            </w:pPr>
          </w:p>
        </w:tc>
        <w:tc>
          <w:tcPr>
            <w:tcW w:w="3753" w:type="dxa"/>
          </w:tcPr>
          <w:p w14:paraId="06A06192" w14:textId="4A5A88DB" w:rsidR="003E20E2" w:rsidRPr="00820146" w:rsidRDefault="003E20E2" w:rsidP="003B5479">
            <w:pPr>
              <w:widowControl w:val="0"/>
              <w:spacing w:line="276" w:lineRule="auto"/>
              <w:rPr>
                <w:rFonts w:eastAsia="Times New Roman" w:cs="Times New Roman"/>
                <w:bCs/>
                <w:szCs w:val="24"/>
              </w:rPr>
            </w:pPr>
            <w:r w:rsidRPr="00820146">
              <w:rPr>
                <w:rFonts w:eastAsia="Times New Roman" w:cs="Times New Roman"/>
                <w:bCs/>
                <w:szCs w:val="24"/>
              </w:rPr>
              <w:t>ПК.1.1. Определять техническое состояние систем и механизмов подъемно-транспортных, дорожных, строительных машин с использованием средств диагностики</w:t>
            </w:r>
          </w:p>
        </w:tc>
        <w:tc>
          <w:tcPr>
            <w:tcW w:w="2071" w:type="dxa"/>
          </w:tcPr>
          <w:p w14:paraId="21A5A688" w14:textId="77777777" w:rsidR="003E20E2" w:rsidRPr="00820146" w:rsidRDefault="003E20E2" w:rsidP="003B5479">
            <w:pPr>
              <w:widowControl w:val="0"/>
              <w:spacing w:line="276" w:lineRule="auto"/>
              <w:rPr>
                <w:rFonts w:cs="Times New Roman"/>
                <w:bCs/>
                <w:szCs w:val="24"/>
              </w:rPr>
            </w:pPr>
            <w:r w:rsidRPr="00820146">
              <w:rPr>
                <w:rFonts w:cs="Times New Roman"/>
                <w:bCs/>
                <w:szCs w:val="24"/>
              </w:rPr>
              <w:t>31.004</w:t>
            </w:r>
          </w:p>
          <w:p w14:paraId="51CBD602" w14:textId="651F0F9F" w:rsidR="003E20E2" w:rsidRPr="00820146" w:rsidRDefault="003E20E2" w:rsidP="003B5479">
            <w:pPr>
              <w:widowControl w:val="0"/>
              <w:spacing w:line="276" w:lineRule="auto"/>
              <w:rPr>
                <w:rFonts w:eastAsia="Times New Roman" w:cs="Times New Roman"/>
                <w:bCs/>
                <w:szCs w:val="24"/>
              </w:rPr>
            </w:pPr>
          </w:p>
        </w:tc>
        <w:tc>
          <w:tcPr>
            <w:tcW w:w="3367" w:type="dxa"/>
          </w:tcPr>
          <w:p w14:paraId="13DDFEDE" w14:textId="48A122F8" w:rsidR="003E20E2" w:rsidRPr="00820146" w:rsidRDefault="003E20E2" w:rsidP="00845DCF">
            <w:pPr>
              <w:widowControl w:val="0"/>
              <w:spacing w:line="276" w:lineRule="auto"/>
              <w:rPr>
                <w:rFonts w:eastAsia="Times New Roman" w:cs="Times New Roman"/>
                <w:bCs/>
                <w:szCs w:val="24"/>
              </w:rPr>
            </w:pPr>
            <w:r w:rsidRPr="00820146">
              <w:rPr>
                <w:rFonts w:eastAsia="Times New Roman" w:cs="Times New Roman"/>
                <w:bCs/>
                <w:szCs w:val="24"/>
              </w:rPr>
              <w:t>ОТФ А Выполнение регламентных работ по поддержанию АТС в исправном состоянии</w:t>
            </w:r>
          </w:p>
        </w:tc>
        <w:tc>
          <w:tcPr>
            <w:tcW w:w="3260" w:type="dxa"/>
          </w:tcPr>
          <w:p w14:paraId="4802E523" w14:textId="026B992A" w:rsidR="003E20E2" w:rsidRPr="00820146" w:rsidRDefault="003E20E2" w:rsidP="00B22D37">
            <w:pPr>
              <w:widowControl w:val="0"/>
              <w:spacing w:line="276" w:lineRule="auto"/>
              <w:rPr>
                <w:rFonts w:eastAsia="Times New Roman" w:cs="Times New Roman"/>
                <w:bCs/>
                <w:szCs w:val="24"/>
              </w:rPr>
            </w:pPr>
            <w:r w:rsidRPr="00820146">
              <w:rPr>
                <w:rFonts w:eastAsia="Times New Roman" w:cs="Times New Roman"/>
                <w:bCs/>
                <w:szCs w:val="24"/>
              </w:rPr>
              <w:t>ТФ А/02.3 Техническое обслуживание АТС</w:t>
            </w:r>
          </w:p>
          <w:p w14:paraId="468752F4" w14:textId="56799FD8" w:rsidR="003E20E2" w:rsidRPr="00820146" w:rsidRDefault="003E20E2" w:rsidP="003E20E2">
            <w:pPr>
              <w:widowControl w:val="0"/>
              <w:spacing w:line="276" w:lineRule="auto"/>
              <w:rPr>
                <w:rFonts w:eastAsia="Times New Roman" w:cs="Times New Roman"/>
                <w:bCs/>
                <w:szCs w:val="24"/>
              </w:rPr>
            </w:pPr>
          </w:p>
        </w:tc>
      </w:tr>
      <w:tr w:rsidR="005342D1" w:rsidRPr="00820146" w14:paraId="1239EEBB" w14:textId="77777777" w:rsidTr="00366177">
        <w:trPr>
          <w:trHeight w:val="20"/>
        </w:trPr>
        <w:tc>
          <w:tcPr>
            <w:tcW w:w="2462" w:type="dxa"/>
            <w:vMerge/>
          </w:tcPr>
          <w:p w14:paraId="4938F19A" w14:textId="77777777" w:rsidR="003E20E2" w:rsidRPr="00820146" w:rsidRDefault="003E20E2" w:rsidP="00845DCF">
            <w:pPr>
              <w:widowControl w:val="0"/>
              <w:spacing w:line="276" w:lineRule="auto"/>
              <w:rPr>
                <w:rFonts w:eastAsia="Times New Roman" w:cs="Times New Roman"/>
                <w:bCs/>
                <w:szCs w:val="24"/>
              </w:rPr>
            </w:pPr>
          </w:p>
        </w:tc>
        <w:tc>
          <w:tcPr>
            <w:tcW w:w="3753" w:type="dxa"/>
            <w:vMerge w:val="restart"/>
          </w:tcPr>
          <w:p w14:paraId="28998A99" w14:textId="65FB257E" w:rsidR="003E20E2" w:rsidRPr="00820146" w:rsidRDefault="003E20E2" w:rsidP="00845DCF">
            <w:pPr>
              <w:widowControl w:val="0"/>
              <w:spacing w:line="276" w:lineRule="auto"/>
              <w:rPr>
                <w:rFonts w:eastAsia="Times New Roman" w:cs="Times New Roman"/>
                <w:bCs/>
                <w:szCs w:val="24"/>
              </w:rPr>
            </w:pPr>
            <w:r w:rsidRPr="00820146">
              <w:rPr>
                <w:rFonts w:eastAsia="Times New Roman" w:cs="Times New Roman"/>
                <w:bCs/>
                <w:szCs w:val="24"/>
              </w:rPr>
              <w:t xml:space="preserve">ПК </w:t>
            </w:r>
            <w:r w:rsidR="005342D1" w:rsidRPr="00820146">
              <w:rPr>
                <w:rFonts w:eastAsia="Times New Roman" w:cs="Times New Roman"/>
                <w:bCs/>
                <w:szCs w:val="24"/>
              </w:rPr>
              <w:t>1.2 Выполнять</w:t>
            </w:r>
            <w:r w:rsidRPr="00820146">
              <w:rPr>
                <w:rFonts w:eastAsia="Times New Roman" w:cs="Times New Roman"/>
                <w:bCs/>
                <w:szCs w:val="24"/>
              </w:rPr>
              <w:t xml:space="preserve"> регламентные работы по техническому обслуживанию и ремонту подъемно-транспортных, строительных, дорожных машин и оборудования</w:t>
            </w:r>
          </w:p>
        </w:tc>
        <w:tc>
          <w:tcPr>
            <w:tcW w:w="2071" w:type="dxa"/>
            <w:vMerge w:val="restart"/>
          </w:tcPr>
          <w:p w14:paraId="2566C768" w14:textId="6FD55947" w:rsidR="003E20E2" w:rsidRPr="00820146" w:rsidRDefault="003E20E2" w:rsidP="00845DCF">
            <w:pPr>
              <w:widowControl w:val="0"/>
              <w:spacing w:line="276" w:lineRule="auto"/>
              <w:rPr>
                <w:rFonts w:eastAsia="Times New Roman" w:cs="Times New Roman"/>
                <w:bCs/>
                <w:szCs w:val="24"/>
              </w:rPr>
            </w:pPr>
            <w:r w:rsidRPr="00820146">
              <w:rPr>
                <w:rFonts w:cs="Times New Roman"/>
                <w:bCs/>
                <w:szCs w:val="24"/>
              </w:rPr>
              <w:t xml:space="preserve">31.004 </w:t>
            </w:r>
          </w:p>
        </w:tc>
        <w:tc>
          <w:tcPr>
            <w:tcW w:w="3367" w:type="dxa"/>
            <w:vMerge w:val="restart"/>
          </w:tcPr>
          <w:p w14:paraId="22F0CC9D" w14:textId="77777777" w:rsidR="003E20E2" w:rsidRPr="00820146" w:rsidRDefault="003E20E2" w:rsidP="003E20E2">
            <w:pPr>
              <w:widowControl w:val="0"/>
              <w:spacing w:line="276" w:lineRule="auto"/>
              <w:rPr>
                <w:rFonts w:eastAsia="Times New Roman" w:cs="Times New Roman"/>
                <w:bCs/>
                <w:szCs w:val="24"/>
              </w:rPr>
            </w:pPr>
            <w:r w:rsidRPr="00820146">
              <w:rPr>
                <w:rFonts w:eastAsia="Times New Roman" w:cs="Times New Roman"/>
                <w:bCs/>
                <w:szCs w:val="24"/>
              </w:rPr>
              <w:t>ОТФ В Ремонт АТС</w:t>
            </w:r>
          </w:p>
          <w:p w14:paraId="72FCA09E" w14:textId="73E66A8E" w:rsidR="003E20E2" w:rsidRPr="00820146" w:rsidRDefault="003E20E2" w:rsidP="00845DCF">
            <w:pPr>
              <w:widowControl w:val="0"/>
              <w:spacing w:line="276" w:lineRule="auto"/>
              <w:rPr>
                <w:rFonts w:eastAsia="Times New Roman" w:cs="Times New Roman"/>
                <w:bCs/>
                <w:szCs w:val="24"/>
              </w:rPr>
            </w:pPr>
          </w:p>
        </w:tc>
        <w:tc>
          <w:tcPr>
            <w:tcW w:w="3260" w:type="dxa"/>
          </w:tcPr>
          <w:p w14:paraId="60AAC44F" w14:textId="6588B553" w:rsidR="003E20E2" w:rsidRPr="00820146" w:rsidRDefault="003E20E2" w:rsidP="003E20E2">
            <w:pPr>
              <w:widowControl w:val="0"/>
              <w:spacing w:line="276" w:lineRule="auto"/>
              <w:rPr>
                <w:rFonts w:eastAsia="Times New Roman" w:cs="Times New Roman"/>
                <w:bCs/>
                <w:szCs w:val="24"/>
              </w:rPr>
            </w:pPr>
            <w:r w:rsidRPr="00820146">
              <w:rPr>
                <w:rFonts w:eastAsia="Times New Roman" w:cs="Times New Roman"/>
                <w:bCs/>
                <w:szCs w:val="24"/>
              </w:rPr>
              <w:t>ТФ В/01.5 Ремонт узлов, агрегатов и механических систем АТС</w:t>
            </w:r>
          </w:p>
        </w:tc>
      </w:tr>
      <w:tr w:rsidR="005342D1" w:rsidRPr="00820146" w14:paraId="4C8B5E09" w14:textId="77777777" w:rsidTr="00366177">
        <w:trPr>
          <w:trHeight w:val="20"/>
        </w:trPr>
        <w:tc>
          <w:tcPr>
            <w:tcW w:w="2462" w:type="dxa"/>
            <w:vMerge/>
          </w:tcPr>
          <w:p w14:paraId="0113C626" w14:textId="77777777" w:rsidR="003E20E2" w:rsidRPr="00820146" w:rsidRDefault="003E20E2" w:rsidP="00845DCF">
            <w:pPr>
              <w:widowControl w:val="0"/>
              <w:spacing w:line="276" w:lineRule="auto"/>
              <w:rPr>
                <w:rFonts w:eastAsia="Times New Roman" w:cs="Times New Roman"/>
                <w:bCs/>
                <w:szCs w:val="24"/>
              </w:rPr>
            </w:pPr>
          </w:p>
        </w:tc>
        <w:tc>
          <w:tcPr>
            <w:tcW w:w="3753" w:type="dxa"/>
            <w:vMerge/>
          </w:tcPr>
          <w:p w14:paraId="6EA55E24" w14:textId="77777777" w:rsidR="003E20E2" w:rsidRPr="00820146" w:rsidRDefault="003E20E2" w:rsidP="00845DCF">
            <w:pPr>
              <w:widowControl w:val="0"/>
              <w:spacing w:line="276" w:lineRule="auto"/>
              <w:rPr>
                <w:rFonts w:eastAsia="Times New Roman" w:cs="Times New Roman"/>
                <w:bCs/>
                <w:szCs w:val="24"/>
              </w:rPr>
            </w:pPr>
          </w:p>
        </w:tc>
        <w:tc>
          <w:tcPr>
            <w:tcW w:w="2071" w:type="dxa"/>
            <w:vMerge/>
          </w:tcPr>
          <w:p w14:paraId="59199013" w14:textId="77777777" w:rsidR="003E20E2" w:rsidRPr="00820146" w:rsidRDefault="003E20E2" w:rsidP="00845DCF">
            <w:pPr>
              <w:widowControl w:val="0"/>
              <w:spacing w:line="276" w:lineRule="auto"/>
              <w:rPr>
                <w:rFonts w:cs="Times New Roman"/>
                <w:bCs/>
                <w:szCs w:val="24"/>
              </w:rPr>
            </w:pPr>
          </w:p>
        </w:tc>
        <w:tc>
          <w:tcPr>
            <w:tcW w:w="3367" w:type="dxa"/>
            <w:vMerge/>
          </w:tcPr>
          <w:p w14:paraId="44B91E2A" w14:textId="77777777" w:rsidR="003E20E2" w:rsidRPr="00820146" w:rsidRDefault="003E20E2" w:rsidP="003E20E2">
            <w:pPr>
              <w:widowControl w:val="0"/>
              <w:spacing w:line="276" w:lineRule="auto"/>
              <w:rPr>
                <w:rFonts w:eastAsia="Times New Roman" w:cs="Times New Roman"/>
                <w:bCs/>
                <w:szCs w:val="24"/>
              </w:rPr>
            </w:pPr>
          </w:p>
        </w:tc>
        <w:tc>
          <w:tcPr>
            <w:tcW w:w="3260" w:type="dxa"/>
          </w:tcPr>
          <w:p w14:paraId="0CC7155E" w14:textId="305BF06F" w:rsidR="003E20E2" w:rsidRPr="00820146" w:rsidRDefault="003E20E2" w:rsidP="003E20E2">
            <w:pPr>
              <w:widowControl w:val="0"/>
              <w:spacing w:line="276" w:lineRule="auto"/>
              <w:rPr>
                <w:rFonts w:eastAsia="Times New Roman" w:cs="Times New Roman"/>
                <w:bCs/>
                <w:szCs w:val="24"/>
              </w:rPr>
            </w:pPr>
            <w:r w:rsidRPr="00820146">
              <w:rPr>
                <w:rFonts w:eastAsia="Times New Roman" w:cs="Times New Roman"/>
                <w:bCs/>
                <w:szCs w:val="24"/>
              </w:rPr>
              <w:t>ТФ В/02.5 Диагностика мехатронных систем АТС</w:t>
            </w:r>
          </w:p>
        </w:tc>
      </w:tr>
      <w:tr w:rsidR="005342D1" w:rsidRPr="00820146" w14:paraId="251AC5B2" w14:textId="77777777" w:rsidTr="00366177">
        <w:trPr>
          <w:trHeight w:val="20"/>
        </w:trPr>
        <w:tc>
          <w:tcPr>
            <w:tcW w:w="2462" w:type="dxa"/>
            <w:vMerge/>
          </w:tcPr>
          <w:p w14:paraId="04A4D2F3" w14:textId="77777777" w:rsidR="003E20E2" w:rsidRPr="00820146" w:rsidRDefault="003E20E2" w:rsidP="00845DCF">
            <w:pPr>
              <w:widowControl w:val="0"/>
              <w:spacing w:line="276" w:lineRule="auto"/>
              <w:rPr>
                <w:rFonts w:eastAsia="Times New Roman" w:cs="Times New Roman"/>
                <w:bCs/>
                <w:szCs w:val="24"/>
              </w:rPr>
            </w:pPr>
          </w:p>
        </w:tc>
        <w:tc>
          <w:tcPr>
            <w:tcW w:w="3753" w:type="dxa"/>
            <w:vMerge/>
          </w:tcPr>
          <w:p w14:paraId="423D5459" w14:textId="77777777" w:rsidR="003E20E2" w:rsidRPr="00820146" w:rsidRDefault="003E20E2" w:rsidP="00845DCF">
            <w:pPr>
              <w:widowControl w:val="0"/>
              <w:spacing w:line="276" w:lineRule="auto"/>
              <w:rPr>
                <w:rFonts w:eastAsia="Times New Roman" w:cs="Times New Roman"/>
                <w:bCs/>
                <w:szCs w:val="24"/>
              </w:rPr>
            </w:pPr>
          </w:p>
        </w:tc>
        <w:tc>
          <w:tcPr>
            <w:tcW w:w="2071" w:type="dxa"/>
            <w:vMerge/>
          </w:tcPr>
          <w:p w14:paraId="45D9AA48" w14:textId="77777777" w:rsidR="003E20E2" w:rsidRPr="00820146" w:rsidRDefault="003E20E2" w:rsidP="00845DCF">
            <w:pPr>
              <w:widowControl w:val="0"/>
              <w:spacing w:line="276" w:lineRule="auto"/>
              <w:rPr>
                <w:rFonts w:cs="Times New Roman"/>
                <w:bCs/>
                <w:szCs w:val="24"/>
              </w:rPr>
            </w:pPr>
          </w:p>
        </w:tc>
        <w:tc>
          <w:tcPr>
            <w:tcW w:w="3367" w:type="dxa"/>
            <w:vMerge/>
          </w:tcPr>
          <w:p w14:paraId="4A665EBA" w14:textId="77777777" w:rsidR="003E20E2" w:rsidRPr="00820146" w:rsidRDefault="003E20E2" w:rsidP="003E20E2">
            <w:pPr>
              <w:widowControl w:val="0"/>
              <w:spacing w:line="276" w:lineRule="auto"/>
              <w:rPr>
                <w:rFonts w:eastAsia="Times New Roman" w:cs="Times New Roman"/>
                <w:bCs/>
                <w:szCs w:val="24"/>
              </w:rPr>
            </w:pPr>
          </w:p>
        </w:tc>
        <w:tc>
          <w:tcPr>
            <w:tcW w:w="3260" w:type="dxa"/>
          </w:tcPr>
          <w:p w14:paraId="544CE5DA" w14:textId="52239AC7" w:rsidR="003E20E2" w:rsidRPr="00820146" w:rsidRDefault="003E20E2" w:rsidP="00845DCF">
            <w:pPr>
              <w:widowControl w:val="0"/>
              <w:spacing w:line="276" w:lineRule="auto"/>
              <w:rPr>
                <w:rFonts w:eastAsia="Times New Roman" w:cs="Times New Roman"/>
                <w:bCs/>
                <w:szCs w:val="24"/>
              </w:rPr>
            </w:pPr>
            <w:r w:rsidRPr="00820146">
              <w:rPr>
                <w:rFonts w:eastAsia="Times New Roman" w:cs="Times New Roman"/>
                <w:bCs/>
                <w:szCs w:val="24"/>
              </w:rPr>
              <w:t>ТФ В/03.5 Устранение неисправностей в мехатронных системах АТС</w:t>
            </w:r>
          </w:p>
        </w:tc>
      </w:tr>
      <w:tr w:rsidR="005342D1" w:rsidRPr="00820146" w14:paraId="13E2A5BC" w14:textId="77777777" w:rsidTr="00366177">
        <w:trPr>
          <w:trHeight w:val="20"/>
        </w:trPr>
        <w:tc>
          <w:tcPr>
            <w:tcW w:w="2462" w:type="dxa"/>
            <w:vMerge/>
          </w:tcPr>
          <w:p w14:paraId="53884237" w14:textId="77777777" w:rsidR="003E20E2" w:rsidRPr="00820146" w:rsidRDefault="003E20E2" w:rsidP="00845DCF">
            <w:pPr>
              <w:widowControl w:val="0"/>
              <w:spacing w:line="276" w:lineRule="auto"/>
              <w:rPr>
                <w:rFonts w:eastAsia="Times New Roman" w:cs="Times New Roman"/>
                <w:bCs/>
                <w:szCs w:val="24"/>
              </w:rPr>
            </w:pPr>
          </w:p>
        </w:tc>
        <w:tc>
          <w:tcPr>
            <w:tcW w:w="3753" w:type="dxa"/>
            <w:vMerge w:val="restart"/>
          </w:tcPr>
          <w:p w14:paraId="2D61205B" w14:textId="32947FA7" w:rsidR="003E20E2" w:rsidRPr="00820146" w:rsidRDefault="003E20E2" w:rsidP="00845DCF">
            <w:pPr>
              <w:widowControl w:val="0"/>
              <w:spacing w:line="276" w:lineRule="auto"/>
              <w:rPr>
                <w:rFonts w:eastAsia="Times New Roman" w:cs="Times New Roman"/>
                <w:bCs/>
                <w:szCs w:val="24"/>
              </w:rPr>
            </w:pPr>
            <w:r w:rsidRPr="00820146">
              <w:rPr>
                <w:rFonts w:cs="Times New Roman"/>
                <w:bCs/>
                <w:szCs w:val="24"/>
              </w:rPr>
              <w:t>ПК 1.3. Вести учетно-отчетную документацию по техническому обслуживанию и ремонту подъемно-транспортных, строительных, дорожных машин и оборудования</w:t>
            </w:r>
          </w:p>
        </w:tc>
        <w:tc>
          <w:tcPr>
            <w:tcW w:w="2071" w:type="dxa"/>
            <w:vMerge w:val="restart"/>
          </w:tcPr>
          <w:p w14:paraId="02231DE0" w14:textId="2864D7BD" w:rsidR="003E20E2" w:rsidRPr="00820146" w:rsidRDefault="003E20E2" w:rsidP="00845DCF">
            <w:pPr>
              <w:widowControl w:val="0"/>
              <w:spacing w:line="276" w:lineRule="auto"/>
              <w:rPr>
                <w:rFonts w:eastAsia="Times New Roman" w:cs="Times New Roman"/>
                <w:bCs/>
                <w:szCs w:val="24"/>
              </w:rPr>
            </w:pPr>
            <w:r w:rsidRPr="00820146">
              <w:rPr>
                <w:rFonts w:cs="Times New Roman"/>
                <w:bCs/>
                <w:szCs w:val="24"/>
              </w:rPr>
              <w:t xml:space="preserve">31.004 </w:t>
            </w:r>
          </w:p>
        </w:tc>
        <w:tc>
          <w:tcPr>
            <w:tcW w:w="3367" w:type="dxa"/>
            <w:vMerge w:val="restart"/>
          </w:tcPr>
          <w:p w14:paraId="14918887" w14:textId="77777777" w:rsidR="003E20E2" w:rsidRPr="00820146" w:rsidRDefault="003E20E2" w:rsidP="003E20E2">
            <w:pPr>
              <w:widowControl w:val="0"/>
              <w:spacing w:line="276" w:lineRule="auto"/>
              <w:rPr>
                <w:rFonts w:eastAsia="Times New Roman" w:cs="Times New Roman"/>
                <w:bCs/>
                <w:szCs w:val="24"/>
              </w:rPr>
            </w:pPr>
            <w:r w:rsidRPr="00820146">
              <w:rPr>
                <w:rFonts w:eastAsia="Times New Roman" w:cs="Times New Roman"/>
                <w:bCs/>
                <w:szCs w:val="24"/>
              </w:rPr>
              <w:t>ОТФ D Руководство выполнением работ по ТО и ремонту АТС и их компонентов</w:t>
            </w:r>
          </w:p>
          <w:p w14:paraId="183DD38C" w14:textId="3184D7D0" w:rsidR="003E20E2" w:rsidRPr="00820146" w:rsidRDefault="003E20E2" w:rsidP="00845DCF">
            <w:pPr>
              <w:widowControl w:val="0"/>
              <w:spacing w:line="276" w:lineRule="auto"/>
              <w:rPr>
                <w:rFonts w:eastAsia="Times New Roman" w:cs="Times New Roman"/>
                <w:bCs/>
                <w:szCs w:val="24"/>
              </w:rPr>
            </w:pPr>
          </w:p>
        </w:tc>
        <w:tc>
          <w:tcPr>
            <w:tcW w:w="3260" w:type="dxa"/>
          </w:tcPr>
          <w:p w14:paraId="16E96C0B" w14:textId="656A4E51" w:rsidR="003E20E2" w:rsidRPr="00820146" w:rsidRDefault="003E20E2" w:rsidP="003E20E2">
            <w:pPr>
              <w:widowControl w:val="0"/>
              <w:spacing w:line="276" w:lineRule="auto"/>
              <w:rPr>
                <w:rFonts w:eastAsia="Times New Roman" w:cs="Times New Roman"/>
                <w:bCs/>
                <w:szCs w:val="24"/>
              </w:rPr>
            </w:pPr>
            <w:r w:rsidRPr="00820146">
              <w:rPr>
                <w:rFonts w:eastAsia="Times New Roman" w:cs="Times New Roman"/>
                <w:bCs/>
                <w:szCs w:val="24"/>
              </w:rPr>
              <w:t>ТФ D/01.6 Материальное обеспечение процесса ТО и ремонта АТС и их компонентов</w:t>
            </w:r>
          </w:p>
        </w:tc>
      </w:tr>
      <w:tr w:rsidR="005342D1" w:rsidRPr="00820146" w14:paraId="4143C7C7" w14:textId="77777777" w:rsidTr="00366177">
        <w:trPr>
          <w:trHeight w:val="20"/>
        </w:trPr>
        <w:tc>
          <w:tcPr>
            <w:tcW w:w="2462" w:type="dxa"/>
            <w:vMerge/>
          </w:tcPr>
          <w:p w14:paraId="00F7A484" w14:textId="77777777" w:rsidR="003E20E2" w:rsidRPr="00820146" w:rsidRDefault="003E20E2" w:rsidP="00845DCF">
            <w:pPr>
              <w:widowControl w:val="0"/>
              <w:spacing w:line="276" w:lineRule="auto"/>
              <w:rPr>
                <w:rFonts w:eastAsia="Times New Roman" w:cs="Times New Roman"/>
                <w:bCs/>
                <w:szCs w:val="24"/>
              </w:rPr>
            </w:pPr>
          </w:p>
        </w:tc>
        <w:tc>
          <w:tcPr>
            <w:tcW w:w="3753" w:type="dxa"/>
            <w:vMerge/>
          </w:tcPr>
          <w:p w14:paraId="376F0923" w14:textId="77777777" w:rsidR="003E20E2" w:rsidRPr="00820146" w:rsidRDefault="003E20E2" w:rsidP="00845DCF">
            <w:pPr>
              <w:widowControl w:val="0"/>
              <w:spacing w:line="276" w:lineRule="auto"/>
              <w:rPr>
                <w:rFonts w:cs="Times New Roman"/>
                <w:bCs/>
                <w:szCs w:val="24"/>
              </w:rPr>
            </w:pPr>
          </w:p>
        </w:tc>
        <w:tc>
          <w:tcPr>
            <w:tcW w:w="2071" w:type="dxa"/>
            <w:vMerge/>
          </w:tcPr>
          <w:p w14:paraId="39BE4B7F" w14:textId="77777777" w:rsidR="003E20E2" w:rsidRPr="00820146" w:rsidRDefault="003E20E2" w:rsidP="00845DCF">
            <w:pPr>
              <w:widowControl w:val="0"/>
              <w:spacing w:line="276" w:lineRule="auto"/>
              <w:rPr>
                <w:rFonts w:cs="Times New Roman"/>
                <w:bCs/>
                <w:szCs w:val="24"/>
              </w:rPr>
            </w:pPr>
          </w:p>
        </w:tc>
        <w:tc>
          <w:tcPr>
            <w:tcW w:w="3367" w:type="dxa"/>
            <w:vMerge/>
          </w:tcPr>
          <w:p w14:paraId="54632CE3" w14:textId="77777777" w:rsidR="003E20E2" w:rsidRPr="00820146" w:rsidRDefault="003E20E2" w:rsidP="003E20E2">
            <w:pPr>
              <w:widowControl w:val="0"/>
              <w:spacing w:line="276" w:lineRule="auto"/>
              <w:rPr>
                <w:rFonts w:eastAsia="Times New Roman" w:cs="Times New Roman"/>
                <w:bCs/>
                <w:szCs w:val="24"/>
              </w:rPr>
            </w:pPr>
          </w:p>
        </w:tc>
        <w:tc>
          <w:tcPr>
            <w:tcW w:w="3260" w:type="dxa"/>
          </w:tcPr>
          <w:p w14:paraId="7BBDF3ED" w14:textId="18ED5F36" w:rsidR="003E20E2" w:rsidRPr="00820146" w:rsidRDefault="003E20E2" w:rsidP="003E20E2">
            <w:pPr>
              <w:widowControl w:val="0"/>
              <w:spacing w:line="276" w:lineRule="auto"/>
              <w:rPr>
                <w:rFonts w:eastAsia="Times New Roman" w:cs="Times New Roman"/>
                <w:bCs/>
                <w:szCs w:val="24"/>
              </w:rPr>
            </w:pPr>
            <w:r w:rsidRPr="00820146">
              <w:rPr>
                <w:rFonts w:eastAsia="Times New Roman" w:cs="Times New Roman"/>
                <w:bCs/>
                <w:szCs w:val="24"/>
              </w:rPr>
              <w:t>ТФ D/02.6 Организация работ по ТО и ремонту АТС и их компонентов в соответствии с требованиями организации-изготовителя АТС</w:t>
            </w:r>
          </w:p>
        </w:tc>
      </w:tr>
      <w:tr w:rsidR="005342D1" w:rsidRPr="00820146" w14:paraId="70245DCD" w14:textId="77777777" w:rsidTr="00366177">
        <w:trPr>
          <w:trHeight w:val="20"/>
        </w:trPr>
        <w:tc>
          <w:tcPr>
            <w:tcW w:w="2462" w:type="dxa"/>
            <w:vMerge w:val="restart"/>
          </w:tcPr>
          <w:p w14:paraId="148B9733" w14:textId="58AA81E0" w:rsidR="003E20E2" w:rsidRPr="00820146" w:rsidRDefault="003E20E2" w:rsidP="005E6A43">
            <w:pPr>
              <w:widowControl w:val="0"/>
              <w:spacing w:line="276" w:lineRule="auto"/>
              <w:rPr>
                <w:rFonts w:eastAsia="Times New Roman" w:cs="Times New Roman"/>
                <w:bCs/>
                <w:szCs w:val="24"/>
              </w:rPr>
            </w:pPr>
            <w:r w:rsidRPr="00820146">
              <w:rPr>
                <w:rFonts w:eastAsia="Times New Roman" w:cs="Times New Roman"/>
                <w:bCs/>
                <w:szCs w:val="24"/>
              </w:rPr>
              <w:t>ВД 2</w:t>
            </w:r>
            <w:r w:rsidRPr="00820146">
              <w:rPr>
                <w:rFonts w:cs="Times New Roman"/>
                <w:bCs/>
                <w:szCs w:val="24"/>
              </w:rPr>
              <w:t xml:space="preserve"> </w:t>
            </w:r>
            <w:r w:rsidRPr="00820146">
              <w:rPr>
                <w:rFonts w:eastAsia="Times New Roman" w:cs="Times New Roman"/>
                <w:bCs/>
                <w:szCs w:val="24"/>
              </w:rPr>
              <w:t xml:space="preserve">Организация процессов </w:t>
            </w:r>
          </w:p>
          <w:p w14:paraId="4A3432DA" w14:textId="77777777" w:rsidR="003E20E2" w:rsidRPr="00820146" w:rsidRDefault="003E20E2" w:rsidP="005E6A43">
            <w:pPr>
              <w:widowControl w:val="0"/>
              <w:spacing w:line="276" w:lineRule="auto"/>
              <w:rPr>
                <w:rFonts w:eastAsia="Times New Roman" w:cs="Times New Roman"/>
                <w:bCs/>
                <w:szCs w:val="24"/>
              </w:rPr>
            </w:pPr>
            <w:r w:rsidRPr="00820146">
              <w:rPr>
                <w:rFonts w:eastAsia="Times New Roman" w:cs="Times New Roman"/>
                <w:bCs/>
                <w:szCs w:val="24"/>
              </w:rPr>
              <w:t xml:space="preserve">по эксплуатации подъемно-транспортных, строительных, дорожных машин </w:t>
            </w:r>
          </w:p>
          <w:p w14:paraId="32B20A62" w14:textId="63FD4DF5" w:rsidR="003E20E2" w:rsidRPr="00820146" w:rsidRDefault="003E20E2" w:rsidP="003B5479">
            <w:pPr>
              <w:widowControl w:val="0"/>
              <w:spacing w:line="276" w:lineRule="auto"/>
              <w:rPr>
                <w:rFonts w:eastAsia="Times New Roman" w:cs="Times New Roman"/>
                <w:bCs/>
                <w:szCs w:val="24"/>
              </w:rPr>
            </w:pPr>
            <w:r w:rsidRPr="00820146">
              <w:rPr>
                <w:rFonts w:eastAsia="Times New Roman" w:cs="Times New Roman"/>
                <w:bCs/>
                <w:szCs w:val="24"/>
              </w:rPr>
              <w:t>и оборудования</w:t>
            </w:r>
          </w:p>
        </w:tc>
        <w:tc>
          <w:tcPr>
            <w:tcW w:w="3753" w:type="dxa"/>
          </w:tcPr>
          <w:p w14:paraId="73452D76" w14:textId="79EBC142" w:rsidR="003E20E2" w:rsidRPr="00820146" w:rsidRDefault="003E20E2" w:rsidP="003B5479">
            <w:pPr>
              <w:widowControl w:val="0"/>
              <w:spacing w:line="276" w:lineRule="auto"/>
              <w:rPr>
                <w:rFonts w:eastAsia="Times New Roman" w:cs="Times New Roman"/>
                <w:bCs/>
                <w:szCs w:val="24"/>
              </w:rPr>
            </w:pPr>
            <w:r w:rsidRPr="00820146">
              <w:rPr>
                <w:rFonts w:eastAsia="Times New Roman" w:cs="Times New Roman"/>
                <w:bCs/>
                <w:szCs w:val="24"/>
              </w:rPr>
              <w:t>ПК 2.1</w:t>
            </w:r>
            <w:r w:rsidRPr="00820146">
              <w:rPr>
                <w:rFonts w:cs="Times New Roman"/>
                <w:bCs/>
                <w:szCs w:val="24"/>
              </w:rPr>
              <w:t xml:space="preserve"> </w:t>
            </w:r>
            <w:r w:rsidRPr="00820146">
              <w:rPr>
                <w:rFonts w:eastAsia="Times New Roman" w:cs="Times New Roman"/>
                <w:bCs/>
                <w:szCs w:val="24"/>
              </w:rPr>
              <w:t>Организовывать работу персонала по эксплуатации подъемно-транспортных, строительных, дорожных машин и оборудования</w:t>
            </w:r>
          </w:p>
        </w:tc>
        <w:tc>
          <w:tcPr>
            <w:tcW w:w="2071" w:type="dxa"/>
          </w:tcPr>
          <w:p w14:paraId="3FEDFC3B" w14:textId="5A9B6964" w:rsidR="003E20E2" w:rsidRPr="00820146" w:rsidRDefault="003E20E2" w:rsidP="003B5479">
            <w:pPr>
              <w:widowControl w:val="0"/>
              <w:spacing w:line="276" w:lineRule="auto"/>
              <w:rPr>
                <w:rFonts w:eastAsia="Times New Roman" w:cs="Times New Roman"/>
                <w:bCs/>
                <w:szCs w:val="24"/>
              </w:rPr>
            </w:pPr>
            <w:r w:rsidRPr="00820146">
              <w:rPr>
                <w:rFonts w:eastAsia="Times New Roman" w:cs="Times New Roman"/>
                <w:bCs/>
                <w:szCs w:val="24"/>
              </w:rPr>
              <w:t>16.139</w:t>
            </w:r>
          </w:p>
        </w:tc>
        <w:tc>
          <w:tcPr>
            <w:tcW w:w="3367" w:type="dxa"/>
          </w:tcPr>
          <w:p w14:paraId="27F240B9" w14:textId="37100530" w:rsidR="003E20E2" w:rsidRPr="00820146" w:rsidRDefault="003E20E2" w:rsidP="003B5479">
            <w:pPr>
              <w:widowControl w:val="0"/>
              <w:spacing w:line="276" w:lineRule="auto"/>
              <w:rPr>
                <w:rFonts w:eastAsia="Times New Roman" w:cs="Times New Roman"/>
                <w:bCs/>
                <w:szCs w:val="24"/>
              </w:rPr>
            </w:pPr>
            <w:r w:rsidRPr="00820146">
              <w:rPr>
                <w:rFonts w:eastAsia="Times New Roman" w:cs="Times New Roman"/>
                <w:bCs/>
                <w:szCs w:val="24"/>
              </w:rPr>
              <w:t>ОТФ А Организация эксплуатации подъемных сооружений</w:t>
            </w:r>
          </w:p>
        </w:tc>
        <w:tc>
          <w:tcPr>
            <w:tcW w:w="3260" w:type="dxa"/>
          </w:tcPr>
          <w:p w14:paraId="13A9B228" w14:textId="3B913589" w:rsidR="003E20E2" w:rsidRPr="00820146" w:rsidRDefault="003E20E2" w:rsidP="003B5479">
            <w:pPr>
              <w:widowControl w:val="0"/>
              <w:spacing w:line="276" w:lineRule="auto"/>
              <w:rPr>
                <w:rFonts w:eastAsia="Times New Roman" w:cs="Times New Roman"/>
                <w:bCs/>
                <w:szCs w:val="24"/>
              </w:rPr>
            </w:pPr>
            <w:r w:rsidRPr="00820146">
              <w:rPr>
                <w:rFonts w:eastAsia="Times New Roman" w:cs="Times New Roman"/>
                <w:bCs/>
                <w:szCs w:val="24"/>
              </w:rPr>
              <w:t>ТФ А/02.5Организация и контроль ведения работ подъемными сооружениями в соответствии с правилами безопасности, проектами производства работ, технологическими картами, технологическими регламентами и нарядами-допусками</w:t>
            </w:r>
          </w:p>
        </w:tc>
      </w:tr>
      <w:tr w:rsidR="005342D1" w:rsidRPr="00820146" w14:paraId="265F56E3" w14:textId="77777777" w:rsidTr="00366177">
        <w:trPr>
          <w:trHeight w:val="20"/>
        </w:trPr>
        <w:tc>
          <w:tcPr>
            <w:tcW w:w="2462" w:type="dxa"/>
            <w:vMerge/>
          </w:tcPr>
          <w:p w14:paraId="3E2F874C" w14:textId="730C6BE5" w:rsidR="003E20E2" w:rsidRPr="00820146" w:rsidRDefault="003E20E2" w:rsidP="003B5479">
            <w:pPr>
              <w:widowControl w:val="0"/>
              <w:spacing w:line="276" w:lineRule="auto"/>
              <w:rPr>
                <w:rFonts w:eastAsia="Times New Roman" w:cs="Times New Roman"/>
                <w:bCs/>
                <w:szCs w:val="24"/>
              </w:rPr>
            </w:pPr>
          </w:p>
        </w:tc>
        <w:tc>
          <w:tcPr>
            <w:tcW w:w="3753" w:type="dxa"/>
          </w:tcPr>
          <w:p w14:paraId="406631F8" w14:textId="01B5C270" w:rsidR="003E20E2" w:rsidRPr="00820146" w:rsidRDefault="003E20E2" w:rsidP="003B5479">
            <w:pPr>
              <w:widowControl w:val="0"/>
              <w:spacing w:line="276" w:lineRule="auto"/>
              <w:rPr>
                <w:rFonts w:eastAsia="Times New Roman" w:cs="Times New Roman"/>
                <w:bCs/>
                <w:szCs w:val="24"/>
              </w:rPr>
            </w:pPr>
            <w:r w:rsidRPr="00820146">
              <w:rPr>
                <w:rFonts w:eastAsia="Times New Roman" w:cs="Times New Roman"/>
                <w:bCs/>
                <w:szCs w:val="24"/>
              </w:rPr>
              <w:t>ПК 2.2</w:t>
            </w:r>
            <w:r w:rsidRPr="00820146">
              <w:rPr>
                <w:rFonts w:cs="Times New Roman"/>
                <w:bCs/>
                <w:szCs w:val="24"/>
              </w:rPr>
              <w:t xml:space="preserve"> </w:t>
            </w:r>
            <w:r w:rsidRPr="00820146">
              <w:rPr>
                <w:rFonts w:eastAsia="Times New Roman" w:cs="Times New Roman"/>
                <w:bCs/>
                <w:szCs w:val="24"/>
              </w:rPr>
              <w:t>Осуществлять планирование, организацию и учёт работ при эксплуатации подъемно-транспортных, строительных, дорожных машин и оборудования.</w:t>
            </w:r>
          </w:p>
        </w:tc>
        <w:tc>
          <w:tcPr>
            <w:tcW w:w="2071" w:type="dxa"/>
          </w:tcPr>
          <w:p w14:paraId="2B97DC40" w14:textId="31CDB478" w:rsidR="003E20E2" w:rsidRPr="00820146" w:rsidRDefault="003E20E2" w:rsidP="003B5479">
            <w:pPr>
              <w:widowControl w:val="0"/>
              <w:spacing w:line="276" w:lineRule="auto"/>
              <w:rPr>
                <w:rFonts w:eastAsia="Times New Roman" w:cs="Times New Roman"/>
                <w:bCs/>
                <w:szCs w:val="24"/>
              </w:rPr>
            </w:pPr>
            <w:r w:rsidRPr="00820146">
              <w:rPr>
                <w:rFonts w:eastAsia="Times New Roman" w:cs="Times New Roman"/>
                <w:bCs/>
                <w:szCs w:val="24"/>
              </w:rPr>
              <w:t xml:space="preserve">16.139 </w:t>
            </w:r>
          </w:p>
        </w:tc>
        <w:tc>
          <w:tcPr>
            <w:tcW w:w="3367" w:type="dxa"/>
          </w:tcPr>
          <w:p w14:paraId="7BE93EF7" w14:textId="36C4B044" w:rsidR="003E20E2" w:rsidRPr="00820146" w:rsidRDefault="003E20E2" w:rsidP="003B5479">
            <w:pPr>
              <w:widowControl w:val="0"/>
              <w:spacing w:line="276" w:lineRule="auto"/>
              <w:rPr>
                <w:rFonts w:eastAsia="Times New Roman" w:cs="Times New Roman"/>
                <w:bCs/>
                <w:szCs w:val="24"/>
              </w:rPr>
            </w:pPr>
            <w:r w:rsidRPr="00820146">
              <w:rPr>
                <w:rFonts w:eastAsia="Times New Roman" w:cs="Times New Roman"/>
                <w:bCs/>
                <w:szCs w:val="24"/>
              </w:rPr>
              <w:t>ОТФ А Организация эксплуатации подъемных сооружений</w:t>
            </w:r>
          </w:p>
        </w:tc>
        <w:tc>
          <w:tcPr>
            <w:tcW w:w="3260" w:type="dxa"/>
          </w:tcPr>
          <w:p w14:paraId="3E218104" w14:textId="48280C0D" w:rsidR="003E20E2" w:rsidRPr="00820146" w:rsidRDefault="003E20E2" w:rsidP="003B5479">
            <w:pPr>
              <w:widowControl w:val="0"/>
              <w:spacing w:line="276" w:lineRule="auto"/>
              <w:rPr>
                <w:rFonts w:eastAsia="Times New Roman" w:cs="Times New Roman"/>
                <w:bCs/>
                <w:szCs w:val="24"/>
              </w:rPr>
            </w:pPr>
            <w:r w:rsidRPr="00820146">
              <w:rPr>
                <w:rFonts w:eastAsia="Times New Roman" w:cs="Times New Roman"/>
                <w:bCs/>
                <w:szCs w:val="24"/>
              </w:rPr>
              <w:t>ТФ А/ 01.5 Подготовка к проведению строительных, монтажных или погрузочно-разгрузочных работ</w:t>
            </w:r>
          </w:p>
        </w:tc>
      </w:tr>
      <w:tr w:rsidR="005342D1" w:rsidRPr="00820146" w14:paraId="2677DD2A" w14:textId="77777777" w:rsidTr="00366177">
        <w:trPr>
          <w:trHeight w:val="20"/>
        </w:trPr>
        <w:tc>
          <w:tcPr>
            <w:tcW w:w="2462" w:type="dxa"/>
            <w:vMerge/>
          </w:tcPr>
          <w:p w14:paraId="3295138A" w14:textId="29E26628" w:rsidR="003E20E2" w:rsidRPr="00820146" w:rsidRDefault="003E20E2" w:rsidP="003B5479">
            <w:pPr>
              <w:widowControl w:val="0"/>
              <w:spacing w:line="276" w:lineRule="auto"/>
              <w:rPr>
                <w:rFonts w:eastAsia="Times New Roman" w:cs="Times New Roman"/>
                <w:bCs/>
                <w:szCs w:val="24"/>
              </w:rPr>
            </w:pPr>
          </w:p>
        </w:tc>
        <w:tc>
          <w:tcPr>
            <w:tcW w:w="3753" w:type="dxa"/>
            <w:vMerge w:val="restart"/>
          </w:tcPr>
          <w:p w14:paraId="0CF630EB" w14:textId="77777777" w:rsidR="003E20E2" w:rsidRPr="00820146" w:rsidRDefault="003E20E2" w:rsidP="005E6A43">
            <w:pPr>
              <w:widowControl w:val="0"/>
              <w:spacing w:line="276" w:lineRule="auto"/>
              <w:rPr>
                <w:rFonts w:eastAsia="Times New Roman" w:cs="Times New Roman"/>
                <w:bCs/>
                <w:szCs w:val="24"/>
              </w:rPr>
            </w:pPr>
            <w:r w:rsidRPr="00820146">
              <w:rPr>
                <w:rFonts w:eastAsia="Times New Roman" w:cs="Times New Roman"/>
                <w:bCs/>
                <w:szCs w:val="24"/>
              </w:rPr>
              <w:t xml:space="preserve">ПК 2.3. Осуществлять контроль за соблюдением требований технологической дисциплины </w:t>
            </w:r>
          </w:p>
          <w:p w14:paraId="1C1B5D24" w14:textId="5BBF64F6" w:rsidR="003E20E2" w:rsidRPr="00820146" w:rsidRDefault="003E20E2" w:rsidP="005E6A43">
            <w:pPr>
              <w:widowControl w:val="0"/>
              <w:spacing w:line="276" w:lineRule="auto"/>
              <w:rPr>
                <w:rFonts w:eastAsia="Times New Roman" w:cs="Times New Roman"/>
                <w:bCs/>
                <w:szCs w:val="24"/>
              </w:rPr>
            </w:pPr>
            <w:r w:rsidRPr="00820146">
              <w:rPr>
                <w:rFonts w:eastAsia="Times New Roman" w:cs="Times New Roman"/>
                <w:bCs/>
                <w:szCs w:val="24"/>
              </w:rPr>
              <w:t>при выполнении работ по эксплуатации подъемно-транспортных, строительных, дорожных машин и оборудования.</w:t>
            </w:r>
          </w:p>
        </w:tc>
        <w:tc>
          <w:tcPr>
            <w:tcW w:w="2071" w:type="dxa"/>
            <w:vMerge w:val="restart"/>
          </w:tcPr>
          <w:p w14:paraId="60D0F6E8" w14:textId="67109AC4" w:rsidR="003E20E2" w:rsidRPr="00820146" w:rsidRDefault="003E20E2" w:rsidP="003B5479">
            <w:pPr>
              <w:widowControl w:val="0"/>
              <w:spacing w:line="276" w:lineRule="auto"/>
              <w:rPr>
                <w:rFonts w:eastAsia="Times New Roman" w:cs="Times New Roman"/>
                <w:bCs/>
                <w:szCs w:val="24"/>
              </w:rPr>
            </w:pPr>
            <w:r w:rsidRPr="00820146">
              <w:rPr>
                <w:rFonts w:eastAsia="Times New Roman" w:cs="Times New Roman"/>
                <w:bCs/>
                <w:szCs w:val="24"/>
              </w:rPr>
              <w:t>16.139</w:t>
            </w:r>
          </w:p>
        </w:tc>
        <w:tc>
          <w:tcPr>
            <w:tcW w:w="3367" w:type="dxa"/>
            <w:vMerge w:val="restart"/>
          </w:tcPr>
          <w:p w14:paraId="4B9D1166" w14:textId="62A58BD3" w:rsidR="003E20E2" w:rsidRPr="00820146" w:rsidRDefault="003E20E2" w:rsidP="003B5479">
            <w:pPr>
              <w:widowControl w:val="0"/>
              <w:spacing w:line="276" w:lineRule="auto"/>
              <w:rPr>
                <w:rFonts w:eastAsia="Times New Roman" w:cs="Times New Roman"/>
                <w:bCs/>
                <w:szCs w:val="24"/>
              </w:rPr>
            </w:pPr>
            <w:r w:rsidRPr="00820146">
              <w:rPr>
                <w:rFonts w:eastAsia="Times New Roman" w:cs="Times New Roman"/>
                <w:bCs/>
                <w:szCs w:val="24"/>
              </w:rPr>
              <w:t>ОТФ</w:t>
            </w:r>
            <w:r w:rsidRPr="00820146">
              <w:rPr>
                <w:rFonts w:cs="Times New Roman"/>
                <w:bCs/>
                <w:szCs w:val="24"/>
                <w:shd w:val="clear" w:color="auto" w:fill="FFFFFF"/>
              </w:rPr>
              <w:t xml:space="preserve"> В Организация технического обслуживания и ремонта подъемных сооружений и крановых путей</w:t>
            </w:r>
          </w:p>
        </w:tc>
        <w:tc>
          <w:tcPr>
            <w:tcW w:w="3260" w:type="dxa"/>
          </w:tcPr>
          <w:p w14:paraId="63B15E34" w14:textId="1E28AE42" w:rsidR="003E20E2" w:rsidRPr="00820146" w:rsidRDefault="003E20E2" w:rsidP="00845DCF">
            <w:pPr>
              <w:widowControl w:val="0"/>
              <w:spacing w:line="276" w:lineRule="auto"/>
              <w:rPr>
                <w:rFonts w:eastAsia="Times New Roman" w:cs="Times New Roman"/>
                <w:bCs/>
                <w:szCs w:val="24"/>
              </w:rPr>
            </w:pPr>
            <w:r w:rsidRPr="00820146">
              <w:rPr>
                <w:rFonts w:eastAsia="Times New Roman" w:cs="Times New Roman"/>
                <w:bCs/>
                <w:szCs w:val="24"/>
              </w:rPr>
              <w:t>ТФ В/01.5 Обеспечение подготовки подъемных сооружений и крановых путей к проведению технического обслуживания и ремонта</w:t>
            </w:r>
          </w:p>
        </w:tc>
      </w:tr>
      <w:tr w:rsidR="005342D1" w:rsidRPr="00820146" w14:paraId="1B50E8F9" w14:textId="77777777" w:rsidTr="00366177">
        <w:trPr>
          <w:trHeight w:val="20"/>
        </w:trPr>
        <w:tc>
          <w:tcPr>
            <w:tcW w:w="2462" w:type="dxa"/>
            <w:vMerge/>
          </w:tcPr>
          <w:p w14:paraId="461FCC0E" w14:textId="77777777" w:rsidR="003E20E2" w:rsidRPr="00820146" w:rsidRDefault="003E20E2" w:rsidP="003B5479">
            <w:pPr>
              <w:widowControl w:val="0"/>
              <w:spacing w:line="276" w:lineRule="auto"/>
              <w:rPr>
                <w:rFonts w:eastAsia="Times New Roman" w:cs="Times New Roman"/>
                <w:bCs/>
                <w:szCs w:val="24"/>
              </w:rPr>
            </w:pPr>
          </w:p>
        </w:tc>
        <w:tc>
          <w:tcPr>
            <w:tcW w:w="3753" w:type="dxa"/>
            <w:vMerge/>
          </w:tcPr>
          <w:p w14:paraId="4CE40482" w14:textId="77777777" w:rsidR="003E20E2" w:rsidRPr="00820146" w:rsidRDefault="003E20E2" w:rsidP="005E6A43">
            <w:pPr>
              <w:widowControl w:val="0"/>
              <w:spacing w:line="276" w:lineRule="auto"/>
              <w:rPr>
                <w:rFonts w:eastAsia="Times New Roman" w:cs="Times New Roman"/>
                <w:bCs/>
                <w:szCs w:val="24"/>
              </w:rPr>
            </w:pPr>
          </w:p>
        </w:tc>
        <w:tc>
          <w:tcPr>
            <w:tcW w:w="2071" w:type="dxa"/>
            <w:vMerge/>
          </w:tcPr>
          <w:p w14:paraId="628DDDBE" w14:textId="77777777" w:rsidR="003E20E2" w:rsidRPr="00820146" w:rsidRDefault="003E20E2" w:rsidP="003B5479">
            <w:pPr>
              <w:widowControl w:val="0"/>
              <w:spacing w:line="276" w:lineRule="auto"/>
              <w:rPr>
                <w:rFonts w:eastAsia="Times New Roman" w:cs="Times New Roman"/>
                <w:bCs/>
                <w:szCs w:val="24"/>
              </w:rPr>
            </w:pPr>
          </w:p>
        </w:tc>
        <w:tc>
          <w:tcPr>
            <w:tcW w:w="3367" w:type="dxa"/>
            <w:vMerge/>
          </w:tcPr>
          <w:p w14:paraId="7780BF27" w14:textId="77777777" w:rsidR="003E20E2" w:rsidRPr="00820146" w:rsidRDefault="003E20E2" w:rsidP="003B5479">
            <w:pPr>
              <w:widowControl w:val="0"/>
              <w:spacing w:line="276" w:lineRule="auto"/>
              <w:rPr>
                <w:rFonts w:eastAsia="Times New Roman" w:cs="Times New Roman"/>
                <w:bCs/>
                <w:szCs w:val="24"/>
              </w:rPr>
            </w:pPr>
          </w:p>
        </w:tc>
        <w:tc>
          <w:tcPr>
            <w:tcW w:w="3260" w:type="dxa"/>
          </w:tcPr>
          <w:p w14:paraId="2132220C" w14:textId="529AF7FE" w:rsidR="003E20E2" w:rsidRPr="00820146" w:rsidRDefault="003E20E2" w:rsidP="00845DCF">
            <w:pPr>
              <w:widowControl w:val="0"/>
              <w:spacing w:line="276" w:lineRule="auto"/>
              <w:rPr>
                <w:rFonts w:eastAsia="Times New Roman" w:cs="Times New Roman"/>
                <w:bCs/>
                <w:szCs w:val="24"/>
              </w:rPr>
            </w:pPr>
            <w:r w:rsidRPr="00820146">
              <w:rPr>
                <w:rFonts w:eastAsia="Times New Roman" w:cs="Times New Roman"/>
                <w:bCs/>
                <w:szCs w:val="24"/>
              </w:rPr>
              <w:t>ТФ В/02.5Обеспечение содержания подъемных сооружений и крановых путей в работоспособном состоянии путем проведения периодических осмотров, технического обслуживания и ремонта в установленные графиком сроки</w:t>
            </w:r>
          </w:p>
        </w:tc>
      </w:tr>
      <w:tr w:rsidR="005342D1" w:rsidRPr="00820146" w14:paraId="5A43CD58" w14:textId="77777777" w:rsidTr="00366177">
        <w:trPr>
          <w:trHeight w:val="20"/>
        </w:trPr>
        <w:tc>
          <w:tcPr>
            <w:tcW w:w="2462" w:type="dxa"/>
            <w:vMerge/>
          </w:tcPr>
          <w:p w14:paraId="0A065E4B" w14:textId="77777777" w:rsidR="003E20E2" w:rsidRPr="00820146" w:rsidRDefault="003E20E2" w:rsidP="003B5479">
            <w:pPr>
              <w:widowControl w:val="0"/>
              <w:spacing w:line="276" w:lineRule="auto"/>
              <w:rPr>
                <w:rFonts w:eastAsia="Times New Roman" w:cs="Times New Roman"/>
                <w:bCs/>
                <w:szCs w:val="24"/>
              </w:rPr>
            </w:pPr>
          </w:p>
        </w:tc>
        <w:tc>
          <w:tcPr>
            <w:tcW w:w="3753" w:type="dxa"/>
            <w:vMerge/>
          </w:tcPr>
          <w:p w14:paraId="315C21D0" w14:textId="77777777" w:rsidR="003E20E2" w:rsidRPr="00820146" w:rsidRDefault="003E20E2" w:rsidP="005E6A43">
            <w:pPr>
              <w:widowControl w:val="0"/>
              <w:spacing w:line="276" w:lineRule="auto"/>
              <w:rPr>
                <w:rFonts w:eastAsia="Times New Roman" w:cs="Times New Roman"/>
                <w:bCs/>
                <w:szCs w:val="24"/>
              </w:rPr>
            </w:pPr>
          </w:p>
        </w:tc>
        <w:tc>
          <w:tcPr>
            <w:tcW w:w="2071" w:type="dxa"/>
            <w:vMerge/>
          </w:tcPr>
          <w:p w14:paraId="3689F5BD" w14:textId="77777777" w:rsidR="003E20E2" w:rsidRPr="00820146" w:rsidRDefault="003E20E2" w:rsidP="003B5479">
            <w:pPr>
              <w:widowControl w:val="0"/>
              <w:spacing w:line="276" w:lineRule="auto"/>
              <w:rPr>
                <w:rFonts w:eastAsia="Times New Roman" w:cs="Times New Roman"/>
                <w:bCs/>
                <w:szCs w:val="24"/>
              </w:rPr>
            </w:pPr>
          </w:p>
        </w:tc>
        <w:tc>
          <w:tcPr>
            <w:tcW w:w="3367" w:type="dxa"/>
            <w:vMerge/>
          </w:tcPr>
          <w:p w14:paraId="65A530F2" w14:textId="77777777" w:rsidR="003E20E2" w:rsidRPr="00820146" w:rsidRDefault="003E20E2" w:rsidP="003B5479">
            <w:pPr>
              <w:widowControl w:val="0"/>
              <w:spacing w:line="276" w:lineRule="auto"/>
              <w:rPr>
                <w:rFonts w:eastAsia="Times New Roman" w:cs="Times New Roman"/>
                <w:bCs/>
                <w:szCs w:val="24"/>
              </w:rPr>
            </w:pPr>
          </w:p>
        </w:tc>
        <w:tc>
          <w:tcPr>
            <w:tcW w:w="3260" w:type="dxa"/>
          </w:tcPr>
          <w:p w14:paraId="0D53933A" w14:textId="0CE7EF74" w:rsidR="003E20E2" w:rsidRPr="00820146" w:rsidRDefault="003E20E2" w:rsidP="00845DCF">
            <w:pPr>
              <w:widowControl w:val="0"/>
              <w:spacing w:line="276" w:lineRule="auto"/>
              <w:rPr>
                <w:rFonts w:eastAsia="Times New Roman" w:cs="Times New Roman"/>
                <w:bCs/>
                <w:szCs w:val="24"/>
              </w:rPr>
            </w:pPr>
            <w:r w:rsidRPr="00820146">
              <w:rPr>
                <w:rFonts w:eastAsia="Times New Roman" w:cs="Times New Roman"/>
                <w:bCs/>
                <w:szCs w:val="24"/>
              </w:rPr>
              <w:t>ТФ В/03.5 Обеспечение подготовки подъемных сооружений к техническому освидетельствованию, а также обеспечение подготовки к обследованию подъемных сооружений, отработавших нормативный срок службы</w:t>
            </w:r>
          </w:p>
        </w:tc>
      </w:tr>
      <w:tr w:rsidR="005342D1" w:rsidRPr="00820146" w14:paraId="5F556A81" w14:textId="77777777" w:rsidTr="00366177">
        <w:trPr>
          <w:trHeight w:val="20"/>
        </w:trPr>
        <w:tc>
          <w:tcPr>
            <w:tcW w:w="2462" w:type="dxa"/>
            <w:vMerge/>
          </w:tcPr>
          <w:p w14:paraId="5F6C59CA" w14:textId="77777777" w:rsidR="003E20E2" w:rsidRPr="00820146" w:rsidRDefault="003E20E2" w:rsidP="003B5479">
            <w:pPr>
              <w:widowControl w:val="0"/>
              <w:spacing w:line="276" w:lineRule="auto"/>
              <w:rPr>
                <w:rFonts w:eastAsia="Times New Roman" w:cs="Times New Roman"/>
                <w:bCs/>
                <w:szCs w:val="24"/>
              </w:rPr>
            </w:pPr>
          </w:p>
        </w:tc>
        <w:tc>
          <w:tcPr>
            <w:tcW w:w="3753" w:type="dxa"/>
          </w:tcPr>
          <w:p w14:paraId="392CC124" w14:textId="0A335632" w:rsidR="003E20E2" w:rsidRPr="00820146" w:rsidRDefault="003E20E2" w:rsidP="005E6A43">
            <w:pPr>
              <w:widowControl w:val="0"/>
              <w:spacing w:line="276" w:lineRule="auto"/>
              <w:rPr>
                <w:rFonts w:eastAsia="Times New Roman" w:cs="Times New Roman"/>
                <w:bCs/>
                <w:szCs w:val="24"/>
              </w:rPr>
            </w:pPr>
            <w:r w:rsidRPr="00820146">
              <w:rPr>
                <w:rFonts w:eastAsia="Times New Roman" w:cs="Times New Roman"/>
                <w:bCs/>
                <w:szCs w:val="24"/>
              </w:rPr>
              <w:t xml:space="preserve">ПК 2.4. Рассчитывать технико-экономические показатели при эксплуатации подъемно-транспортных, строительных, дорожных машин </w:t>
            </w:r>
          </w:p>
          <w:p w14:paraId="5ABD89CD" w14:textId="04FA4E49" w:rsidR="003E20E2" w:rsidRPr="00820146" w:rsidRDefault="003E20E2" w:rsidP="005E6A43">
            <w:pPr>
              <w:widowControl w:val="0"/>
              <w:spacing w:line="276" w:lineRule="auto"/>
              <w:rPr>
                <w:rFonts w:eastAsia="Times New Roman" w:cs="Times New Roman"/>
                <w:bCs/>
                <w:szCs w:val="24"/>
              </w:rPr>
            </w:pPr>
            <w:r w:rsidRPr="00820146">
              <w:rPr>
                <w:rFonts w:eastAsia="Times New Roman" w:cs="Times New Roman"/>
                <w:bCs/>
                <w:szCs w:val="24"/>
              </w:rPr>
              <w:t>и оборудования.</w:t>
            </w:r>
          </w:p>
        </w:tc>
        <w:tc>
          <w:tcPr>
            <w:tcW w:w="2071" w:type="dxa"/>
          </w:tcPr>
          <w:p w14:paraId="345C5B22" w14:textId="030E43D9" w:rsidR="003E20E2" w:rsidRPr="00820146" w:rsidRDefault="003E20E2" w:rsidP="003B5479">
            <w:pPr>
              <w:widowControl w:val="0"/>
              <w:spacing w:line="276" w:lineRule="auto"/>
              <w:rPr>
                <w:rFonts w:eastAsia="Times New Roman" w:cs="Times New Roman"/>
                <w:bCs/>
                <w:szCs w:val="24"/>
              </w:rPr>
            </w:pPr>
            <w:r w:rsidRPr="00820146">
              <w:rPr>
                <w:rFonts w:eastAsia="Times New Roman" w:cs="Times New Roman"/>
                <w:bCs/>
                <w:szCs w:val="24"/>
              </w:rPr>
              <w:t>16.139</w:t>
            </w:r>
          </w:p>
        </w:tc>
        <w:tc>
          <w:tcPr>
            <w:tcW w:w="3367" w:type="dxa"/>
          </w:tcPr>
          <w:p w14:paraId="56210323" w14:textId="7682197E" w:rsidR="003E20E2" w:rsidRPr="00820146" w:rsidRDefault="003E20E2" w:rsidP="003B5479">
            <w:pPr>
              <w:widowControl w:val="0"/>
              <w:spacing w:line="276" w:lineRule="auto"/>
              <w:rPr>
                <w:rFonts w:eastAsia="Times New Roman" w:cs="Times New Roman"/>
                <w:bCs/>
                <w:szCs w:val="24"/>
              </w:rPr>
            </w:pPr>
            <w:r w:rsidRPr="00820146">
              <w:rPr>
                <w:rFonts w:eastAsia="Times New Roman" w:cs="Times New Roman"/>
                <w:bCs/>
                <w:szCs w:val="24"/>
              </w:rPr>
              <w:t>ОТФ А Организация эксплуатации подъемных сооружений</w:t>
            </w:r>
          </w:p>
        </w:tc>
        <w:tc>
          <w:tcPr>
            <w:tcW w:w="3260" w:type="dxa"/>
          </w:tcPr>
          <w:p w14:paraId="4B82431C" w14:textId="6BD1E0F8" w:rsidR="003E20E2" w:rsidRPr="00820146" w:rsidRDefault="003E20E2" w:rsidP="003B5479">
            <w:pPr>
              <w:widowControl w:val="0"/>
              <w:spacing w:line="276" w:lineRule="auto"/>
              <w:rPr>
                <w:rFonts w:eastAsia="Times New Roman" w:cs="Times New Roman"/>
                <w:bCs/>
                <w:szCs w:val="24"/>
              </w:rPr>
            </w:pPr>
            <w:r w:rsidRPr="00820146">
              <w:rPr>
                <w:rFonts w:eastAsia="Times New Roman" w:cs="Times New Roman"/>
                <w:bCs/>
                <w:szCs w:val="24"/>
              </w:rPr>
              <w:t>ТФ А/02.5Организация и контроль ведения работ подъемными сооружениями в соответствии с правилами безопасности, проектами производства работ, технологическими картами, технологическими регламентами и нарядами-допусками</w:t>
            </w:r>
          </w:p>
        </w:tc>
      </w:tr>
      <w:bookmarkEnd w:id="41"/>
    </w:tbl>
    <w:p w14:paraId="313F1FAA" w14:textId="47804BE0" w:rsidR="0012286F" w:rsidRDefault="0012286F" w:rsidP="0012286F">
      <w:pPr>
        <w:widowControl w:val="0"/>
        <w:pBdr>
          <w:top w:val="nil"/>
          <w:left w:val="nil"/>
          <w:bottom w:val="nil"/>
          <w:right w:val="nil"/>
          <w:between w:val="nil"/>
        </w:pBdr>
        <w:spacing w:line="276" w:lineRule="auto"/>
        <w:ind w:left="720"/>
        <w:rPr>
          <w:rFonts w:eastAsia="Times New Roman" w:cs="Times New Roman"/>
          <w:bCs/>
          <w:szCs w:val="24"/>
        </w:rPr>
      </w:pPr>
    </w:p>
    <w:p w14:paraId="1FEBAE7D" w14:textId="2E15623C" w:rsidR="00820146" w:rsidRDefault="00820146" w:rsidP="0012286F">
      <w:pPr>
        <w:widowControl w:val="0"/>
        <w:pBdr>
          <w:top w:val="nil"/>
          <w:left w:val="nil"/>
          <w:bottom w:val="nil"/>
          <w:right w:val="nil"/>
          <w:between w:val="nil"/>
        </w:pBdr>
        <w:spacing w:line="276" w:lineRule="auto"/>
        <w:ind w:left="720"/>
        <w:rPr>
          <w:rFonts w:eastAsia="Times New Roman" w:cs="Times New Roman"/>
          <w:bCs/>
          <w:szCs w:val="24"/>
        </w:rPr>
      </w:pPr>
    </w:p>
    <w:p w14:paraId="79CAA21E" w14:textId="2985179F" w:rsidR="003C70BB" w:rsidRPr="00820146" w:rsidRDefault="003C70BB" w:rsidP="00820146">
      <w:pPr>
        <w:widowControl w:val="0"/>
        <w:pBdr>
          <w:top w:val="nil"/>
          <w:left w:val="nil"/>
          <w:bottom w:val="nil"/>
          <w:right w:val="nil"/>
          <w:between w:val="nil"/>
        </w:pBdr>
        <w:spacing w:line="276" w:lineRule="auto"/>
        <w:ind w:firstLine="708"/>
        <w:jc w:val="both"/>
        <w:rPr>
          <w:rFonts w:eastAsia="Times New Roman" w:cs="Times New Roman"/>
          <w:bCs/>
          <w:szCs w:val="24"/>
        </w:rPr>
      </w:pPr>
      <w:r w:rsidRPr="00820146">
        <w:rPr>
          <w:rFonts w:eastAsia="Times New Roman" w:cs="Times New Roman"/>
          <w:bCs/>
          <w:szCs w:val="24"/>
        </w:rPr>
        <w:t xml:space="preserve">4.3.2. Матрица </w:t>
      </w:r>
      <w:r w:rsidRPr="00820146">
        <w:rPr>
          <w:rFonts w:eastAsia="Times New Roman" w:cs="Times New Roman"/>
          <w:bCs/>
          <w:iCs/>
          <w:szCs w:val="24"/>
        </w:rPr>
        <w:t xml:space="preserve">соответствия </w:t>
      </w:r>
      <w:r w:rsidR="00B83616" w:rsidRPr="00820146">
        <w:rPr>
          <w:rFonts w:eastAsia="Times New Roman" w:cs="Times New Roman"/>
          <w:bCs/>
          <w:iCs/>
          <w:szCs w:val="24"/>
        </w:rPr>
        <w:t xml:space="preserve">отраслевым требованиям </w:t>
      </w:r>
      <w:r w:rsidRPr="00820146">
        <w:rPr>
          <w:rFonts w:eastAsia="Times New Roman" w:cs="Times New Roman"/>
          <w:bCs/>
          <w:iCs/>
          <w:szCs w:val="24"/>
        </w:rPr>
        <w:t>дополнительных видов деятельности, компетенций выпускника, не отраженных в матрице компетенций выпускника по ФГОС СПО</w:t>
      </w:r>
      <w:r w:rsidRPr="00820146">
        <w:rPr>
          <w:rStyle w:val="af3"/>
          <w:rFonts w:eastAsia="Times New Roman"/>
          <w:bCs/>
          <w:szCs w:val="24"/>
        </w:rPr>
        <w:footnoteReference w:id="4"/>
      </w:r>
      <w:r w:rsidRPr="00820146">
        <w:rPr>
          <w:rFonts w:eastAsia="Times New Roman" w:cs="Times New Roman"/>
          <w:bCs/>
          <w:szCs w:val="24"/>
        </w:rPr>
        <w:t xml:space="preserve"> </w:t>
      </w:r>
    </w:p>
    <w:p w14:paraId="6DBA470A" w14:textId="4413CEC3" w:rsidR="003C70BB" w:rsidRPr="00820146" w:rsidRDefault="003C70BB" w:rsidP="00BB0E18">
      <w:pPr>
        <w:rPr>
          <w:rFonts w:eastAsia="Times New Roman" w:cs="Times New Roman"/>
          <w:b/>
          <w:i/>
          <w:szCs w:val="24"/>
        </w:rPr>
      </w:pPr>
    </w:p>
    <w:tbl>
      <w:tblPr>
        <w:tblStyle w:val="a3"/>
        <w:tblW w:w="14998" w:type="dxa"/>
        <w:tblLook w:val="04A0" w:firstRow="1" w:lastRow="0" w:firstColumn="1" w:lastColumn="0" w:noHBand="0" w:noVBand="1"/>
      </w:tblPr>
      <w:tblGrid>
        <w:gridCol w:w="2396"/>
        <w:gridCol w:w="3269"/>
        <w:gridCol w:w="3009"/>
        <w:gridCol w:w="22"/>
        <w:gridCol w:w="3069"/>
        <w:gridCol w:w="3233"/>
      </w:tblGrid>
      <w:tr w:rsidR="00BB0E18" w:rsidRPr="00175894" w14:paraId="5E448CA3" w14:textId="77777777" w:rsidTr="00175894">
        <w:tc>
          <w:tcPr>
            <w:tcW w:w="2396" w:type="dxa"/>
            <w:vMerge w:val="restart"/>
            <w:vAlign w:val="center"/>
          </w:tcPr>
          <w:p w14:paraId="6D68A8FC" w14:textId="77777777" w:rsidR="00BB0E18" w:rsidRPr="00175894" w:rsidRDefault="00BB0E18" w:rsidP="00BB0E18">
            <w:pPr>
              <w:rPr>
                <w:rFonts w:cs="Times New Roman"/>
                <w:b/>
                <w:sz w:val="20"/>
                <w:szCs w:val="20"/>
              </w:rPr>
            </w:pPr>
            <w:r w:rsidRPr="00175894">
              <w:rPr>
                <w:rFonts w:cs="Times New Roman"/>
                <w:b/>
                <w:sz w:val="20"/>
                <w:szCs w:val="20"/>
              </w:rPr>
              <w:t>Дополнительные квалификации, компетенции</w:t>
            </w:r>
          </w:p>
          <w:p w14:paraId="1E444B70" w14:textId="19358CC2" w:rsidR="00BB0E18" w:rsidRPr="00175894" w:rsidRDefault="00BB0E18" w:rsidP="00BB0E18">
            <w:pPr>
              <w:jc w:val="center"/>
              <w:rPr>
                <w:rFonts w:cs="Times New Roman"/>
                <w:b/>
                <w:bCs/>
                <w:sz w:val="20"/>
                <w:szCs w:val="20"/>
              </w:rPr>
            </w:pPr>
            <w:r w:rsidRPr="00175894">
              <w:rPr>
                <w:rFonts w:cs="Times New Roman"/>
                <w:sz w:val="20"/>
                <w:szCs w:val="20"/>
              </w:rPr>
              <w:t>(Транспортная отрасль)</w:t>
            </w:r>
          </w:p>
        </w:tc>
        <w:tc>
          <w:tcPr>
            <w:tcW w:w="6300" w:type="dxa"/>
            <w:gridSpan w:val="3"/>
            <w:vAlign w:val="center"/>
          </w:tcPr>
          <w:p w14:paraId="5DC307E7" w14:textId="77777777" w:rsidR="00BB0E18" w:rsidRPr="00175894" w:rsidRDefault="00BB0E18" w:rsidP="00BB0E18">
            <w:pPr>
              <w:jc w:val="center"/>
              <w:rPr>
                <w:rFonts w:cs="Times New Roman"/>
                <w:b/>
                <w:sz w:val="20"/>
                <w:szCs w:val="20"/>
              </w:rPr>
            </w:pPr>
            <w:r w:rsidRPr="00175894">
              <w:rPr>
                <w:rFonts w:cs="Times New Roman"/>
                <w:b/>
                <w:sz w:val="20"/>
                <w:szCs w:val="20"/>
              </w:rPr>
              <w:t xml:space="preserve">Соответствие ПС </w:t>
            </w:r>
          </w:p>
          <w:p w14:paraId="3D0EC474" w14:textId="2D264892" w:rsidR="00BB0E18" w:rsidRPr="00175894" w:rsidRDefault="00BB0E18" w:rsidP="00BB0E18">
            <w:pPr>
              <w:jc w:val="center"/>
              <w:rPr>
                <w:rFonts w:cs="Times New Roman"/>
                <w:b/>
                <w:bCs/>
                <w:sz w:val="20"/>
                <w:szCs w:val="20"/>
              </w:rPr>
            </w:pPr>
            <w:r w:rsidRPr="00175894">
              <w:rPr>
                <w:rFonts w:cs="Times New Roman"/>
                <w:sz w:val="20"/>
                <w:szCs w:val="20"/>
              </w:rPr>
              <w:t>40.174 Машинист крана общего назначения</w:t>
            </w:r>
          </w:p>
        </w:tc>
        <w:tc>
          <w:tcPr>
            <w:tcW w:w="6302" w:type="dxa"/>
            <w:gridSpan w:val="2"/>
          </w:tcPr>
          <w:p w14:paraId="7A937BE4" w14:textId="7F913CA5" w:rsidR="00BB0E18" w:rsidRPr="00175894" w:rsidRDefault="00BB0E18" w:rsidP="00BB0E18">
            <w:pPr>
              <w:jc w:val="center"/>
              <w:rPr>
                <w:rFonts w:cs="Times New Roman"/>
                <w:b/>
                <w:bCs/>
                <w:sz w:val="20"/>
                <w:szCs w:val="20"/>
              </w:rPr>
            </w:pPr>
            <w:r w:rsidRPr="00175894">
              <w:rPr>
                <w:rFonts w:cs="Times New Roman"/>
                <w:b/>
                <w:sz w:val="20"/>
                <w:szCs w:val="20"/>
              </w:rPr>
              <w:t>Виды деятельности, реализуемые в рамках вариативной части</w:t>
            </w:r>
          </w:p>
        </w:tc>
      </w:tr>
      <w:tr w:rsidR="00BB0E18" w:rsidRPr="00175894" w14:paraId="407C20A4" w14:textId="77777777" w:rsidTr="00175894">
        <w:tc>
          <w:tcPr>
            <w:tcW w:w="2396" w:type="dxa"/>
            <w:vMerge/>
            <w:vAlign w:val="center"/>
          </w:tcPr>
          <w:p w14:paraId="06D4339E" w14:textId="77777777" w:rsidR="00BB0E18" w:rsidRPr="00175894" w:rsidRDefault="00BB0E18" w:rsidP="00BB0E18">
            <w:pPr>
              <w:jc w:val="center"/>
              <w:rPr>
                <w:rFonts w:cs="Times New Roman"/>
                <w:b/>
                <w:bCs/>
                <w:sz w:val="20"/>
                <w:szCs w:val="20"/>
              </w:rPr>
            </w:pPr>
          </w:p>
        </w:tc>
        <w:tc>
          <w:tcPr>
            <w:tcW w:w="3269" w:type="dxa"/>
            <w:vAlign w:val="center"/>
          </w:tcPr>
          <w:p w14:paraId="15CCE52E" w14:textId="36D9B539" w:rsidR="00BB0E18" w:rsidRPr="00175894" w:rsidRDefault="00BB0E18" w:rsidP="00BB0E18">
            <w:pPr>
              <w:jc w:val="center"/>
              <w:rPr>
                <w:rFonts w:cs="Times New Roman"/>
                <w:b/>
                <w:bCs/>
                <w:sz w:val="20"/>
                <w:szCs w:val="20"/>
              </w:rPr>
            </w:pPr>
            <w:r w:rsidRPr="00175894">
              <w:rPr>
                <w:rFonts w:cs="Times New Roman"/>
                <w:b/>
                <w:sz w:val="20"/>
                <w:szCs w:val="20"/>
              </w:rPr>
              <w:t>Код и наименование ОТФ</w:t>
            </w:r>
          </w:p>
        </w:tc>
        <w:tc>
          <w:tcPr>
            <w:tcW w:w="3009" w:type="dxa"/>
            <w:vAlign w:val="center"/>
          </w:tcPr>
          <w:p w14:paraId="7080D2B3" w14:textId="73248D7E" w:rsidR="00BB0E18" w:rsidRPr="00175894" w:rsidRDefault="00BB0E18" w:rsidP="00BB0E18">
            <w:pPr>
              <w:jc w:val="center"/>
              <w:rPr>
                <w:rFonts w:cs="Times New Roman"/>
                <w:b/>
                <w:bCs/>
                <w:sz w:val="20"/>
                <w:szCs w:val="20"/>
              </w:rPr>
            </w:pPr>
            <w:r w:rsidRPr="00175894">
              <w:rPr>
                <w:rFonts w:cs="Times New Roman"/>
                <w:b/>
                <w:sz w:val="20"/>
                <w:szCs w:val="20"/>
              </w:rPr>
              <w:t>Код и наименование ТФ</w:t>
            </w:r>
          </w:p>
        </w:tc>
        <w:tc>
          <w:tcPr>
            <w:tcW w:w="3091" w:type="dxa"/>
            <w:gridSpan w:val="2"/>
            <w:vAlign w:val="center"/>
          </w:tcPr>
          <w:p w14:paraId="192017B0" w14:textId="77777777" w:rsidR="00BB0E18" w:rsidRPr="00175894" w:rsidRDefault="00BB0E18" w:rsidP="00BB0E18">
            <w:pPr>
              <w:jc w:val="center"/>
              <w:rPr>
                <w:rFonts w:cs="Times New Roman"/>
                <w:b/>
                <w:bCs/>
                <w:sz w:val="20"/>
                <w:szCs w:val="20"/>
              </w:rPr>
            </w:pPr>
            <w:r w:rsidRPr="00175894">
              <w:rPr>
                <w:rFonts w:cs="Times New Roman"/>
                <w:b/>
                <w:bCs/>
                <w:sz w:val="20"/>
                <w:szCs w:val="20"/>
              </w:rPr>
              <w:t>Наименование ВД</w:t>
            </w:r>
          </w:p>
        </w:tc>
        <w:tc>
          <w:tcPr>
            <w:tcW w:w="3233" w:type="dxa"/>
            <w:vAlign w:val="center"/>
          </w:tcPr>
          <w:p w14:paraId="7F397BBF" w14:textId="4501DCB6" w:rsidR="00BB0E18" w:rsidRPr="00175894" w:rsidRDefault="00BB0E18" w:rsidP="00BB0E18">
            <w:pPr>
              <w:jc w:val="center"/>
              <w:rPr>
                <w:rFonts w:cs="Times New Roman"/>
                <w:b/>
                <w:bCs/>
                <w:sz w:val="20"/>
                <w:szCs w:val="20"/>
              </w:rPr>
            </w:pPr>
            <w:r w:rsidRPr="00175894">
              <w:rPr>
                <w:rFonts w:cs="Times New Roman"/>
                <w:b/>
                <w:sz w:val="20"/>
                <w:szCs w:val="20"/>
              </w:rPr>
              <w:t>Код и наименование ОТФ</w:t>
            </w:r>
          </w:p>
        </w:tc>
      </w:tr>
      <w:tr w:rsidR="00BB0E18" w:rsidRPr="00175894" w14:paraId="043B326E" w14:textId="77777777" w:rsidTr="00175894">
        <w:tc>
          <w:tcPr>
            <w:tcW w:w="2396" w:type="dxa"/>
          </w:tcPr>
          <w:p w14:paraId="74FCF7C3" w14:textId="31E14C56" w:rsidR="009817B0" w:rsidRPr="00175894" w:rsidRDefault="009817B0" w:rsidP="009817B0">
            <w:pPr>
              <w:rPr>
                <w:rFonts w:cs="Times New Roman"/>
                <w:sz w:val="20"/>
                <w:szCs w:val="20"/>
              </w:rPr>
            </w:pPr>
            <w:r w:rsidRPr="00175894">
              <w:rPr>
                <w:rFonts w:cs="Times New Roman"/>
                <w:b/>
                <w:bCs/>
                <w:sz w:val="20"/>
                <w:szCs w:val="20"/>
              </w:rPr>
              <w:t>Машинист крана (крановщик)</w:t>
            </w:r>
            <w:r w:rsidRPr="00175894">
              <w:rPr>
                <w:rFonts w:eastAsia="DejaVu Sans" w:cs="Times New Roman"/>
                <w:sz w:val="20"/>
                <w:szCs w:val="20"/>
                <w:lang w:eastAsia="zh-CN" w:bidi="hi-IN"/>
              </w:rPr>
              <w:t xml:space="preserve"> </w:t>
            </w:r>
            <w:r w:rsidRPr="00175894">
              <w:rPr>
                <w:rFonts w:eastAsia="DejaVu Sans" w:cs="Times New Roman"/>
                <w:b/>
                <w:bCs/>
                <w:sz w:val="20"/>
                <w:szCs w:val="20"/>
                <w:lang w:eastAsia="zh-CN" w:bidi="hi-IN"/>
              </w:rPr>
              <w:t xml:space="preserve">13790 </w:t>
            </w:r>
          </w:p>
        </w:tc>
        <w:tc>
          <w:tcPr>
            <w:tcW w:w="3269" w:type="dxa"/>
          </w:tcPr>
          <w:p w14:paraId="3A647784" w14:textId="77777777" w:rsidR="009817B0" w:rsidRPr="00175894" w:rsidRDefault="009817B0" w:rsidP="009817B0">
            <w:pPr>
              <w:rPr>
                <w:rFonts w:cs="Times New Roman"/>
                <w:sz w:val="20"/>
                <w:szCs w:val="20"/>
              </w:rPr>
            </w:pPr>
            <w:r w:rsidRPr="00175894">
              <w:rPr>
                <w:rFonts w:cs="Times New Roman"/>
                <w:sz w:val="20"/>
                <w:szCs w:val="20"/>
              </w:rPr>
              <w:t>Н –   Эксплуатация пневмоколесных кранов грузоподъемностью до 25т при производстве строительных, монтажных и погрузочно-разгрузочных работ</w:t>
            </w:r>
          </w:p>
          <w:p w14:paraId="27B9D8EC" w14:textId="3B49CF9B" w:rsidR="009817B0" w:rsidRPr="00175894" w:rsidRDefault="009817B0" w:rsidP="009817B0">
            <w:pPr>
              <w:rPr>
                <w:rFonts w:cs="Times New Roman"/>
                <w:sz w:val="20"/>
                <w:szCs w:val="20"/>
              </w:rPr>
            </w:pPr>
            <w:r w:rsidRPr="00175894">
              <w:rPr>
                <w:rFonts w:cs="Times New Roman"/>
                <w:sz w:val="20"/>
                <w:szCs w:val="20"/>
              </w:rPr>
              <w:t>I - Эксплуатация гусеничных кранов грузоподъемностью до 25т при производстве строительных, монтажных и погрузочно-разгрузочных работ</w:t>
            </w:r>
          </w:p>
        </w:tc>
        <w:tc>
          <w:tcPr>
            <w:tcW w:w="3009" w:type="dxa"/>
          </w:tcPr>
          <w:p w14:paraId="19AE402F" w14:textId="77777777" w:rsidR="009817B0" w:rsidRPr="00175894" w:rsidRDefault="009817B0" w:rsidP="009817B0">
            <w:pPr>
              <w:rPr>
                <w:rFonts w:cs="Times New Roman"/>
                <w:sz w:val="20"/>
                <w:szCs w:val="20"/>
              </w:rPr>
            </w:pPr>
            <w:r w:rsidRPr="00175894">
              <w:rPr>
                <w:rFonts w:cs="Times New Roman"/>
                <w:sz w:val="20"/>
                <w:szCs w:val="20"/>
              </w:rPr>
              <w:t>Н/01.3 Подготовка пневмоколесных кранов грузоподъемностью до 25т к работе</w:t>
            </w:r>
          </w:p>
          <w:p w14:paraId="1FC38A90" w14:textId="4CE0FA81" w:rsidR="009817B0" w:rsidRPr="00175894" w:rsidRDefault="009817B0" w:rsidP="009817B0">
            <w:pPr>
              <w:rPr>
                <w:rFonts w:cs="Times New Roman"/>
                <w:sz w:val="20"/>
                <w:szCs w:val="20"/>
              </w:rPr>
            </w:pPr>
            <w:r w:rsidRPr="00175894">
              <w:rPr>
                <w:rFonts w:cs="Times New Roman"/>
                <w:sz w:val="20"/>
                <w:szCs w:val="20"/>
              </w:rPr>
              <w:t>I/01.3Подготовка гусеничных кранов грузоподъемностью до 25т к работе</w:t>
            </w:r>
          </w:p>
        </w:tc>
        <w:tc>
          <w:tcPr>
            <w:tcW w:w="3091" w:type="dxa"/>
            <w:gridSpan w:val="2"/>
          </w:tcPr>
          <w:p w14:paraId="2BA76BF6" w14:textId="6DF6FFE0" w:rsidR="009817B0" w:rsidRPr="00175894" w:rsidRDefault="009817B0" w:rsidP="009817B0">
            <w:pPr>
              <w:rPr>
                <w:rFonts w:cs="Times New Roman"/>
                <w:sz w:val="20"/>
                <w:szCs w:val="20"/>
              </w:rPr>
            </w:pPr>
            <w:r w:rsidRPr="00175894">
              <w:rPr>
                <w:rFonts w:cs="Times New Roman"/>
                <w:sz w:val="20"/>
                <w:szCs w:val="20"/>
              </w:rPr>
              <w:t>Выполнение работ по профессии Машинист крана (крановщик)</w:t>
            </w:r>
            <w:r w:rsidRPr="00175894">
              <w:rPr>
                <w:rFonts w:eastAsia="DejaVu Sans" w:cs="Times New Roman"/>
                <w:sz w:val="20"/>
                <w:szCs w:val="20"/>
                <w:lang w:eastAsia="zh-CN" w:bidi="hi-IN"/>
              </w:rPr>
              <w:t xml:space="preserve"> 13790</w:t>
            </w:r>
          </w:p>
        </w:tc>
        <w:tc>
          <w:tcPr>
            <w:tcW w:w="3233" w:type="dxa"/>
          </w:tcPr>
          <w:p w14:paraId="50E5984E" w14:textId="37C32C7C" w:rsidR="009817B0" w:rsidRPr="00175894" w:rsidRDefault="009817B0" w:rsidP="009817B0">
            <w:pPr>
              <w:rPr>
                <w:rFonts w:cs="Times New Roman"/>
                <w:sz w:val="20"/>
                <w:szCs w:val="20"/>
              </w:rPr>
            </w:pPr>
            <w:r w:rsidRPr="00175894">
              <w:rPr>
                <w:rFonts w:cs="Times New Roman"/>
                <w:sz w:val="20"/>
                <w:szCs w:val="20"/>
              </w:rPr>
              <w:t>ПК Х.1. Выполнять   подготовку кранов к работе</w:t>
            </w:r>
          </w:p>
        </w:tc>
      </w:tr>
      <w:tr w:rsidR="009817B0" w:rsidRPr="00175894" w14:paraId="5B1A593C" w14:textId="77777777" w:rsidTr="00175894">
        <w:tc>
          <w:tcPr>
            <w:tcW w:w="14998" w:type="dxa"/>
            <w:gridSpan w:val="6"/>
          </w:tcPr>
          <w:p w14:paraId="5CEBAC72" w14:textId="77777777" w:rsidR="009817B0" w:rsidRPr="00175894" w:rsidRDefault="009817B0" w:rsidP="009817B0">
            <w:pPr>
              <w:rPr>
                <w:rFonts w:cs="Times New Roman"/>
                <w:sz w:val="20"/>
                <w:szCs w:val="20"/>
              </w:rPr>
            </w:pPr>
            <w:r w:rsidRPr="00175894">
              <w:rPr>
                <w:rFonts w:cs="Times New Roman"/>
                <w:b/>
                <w:sz w:val="20"/>
                <w:szCs w:val="20"/>
              </w:rPr>
              <w:t>Владеть навыками:</w:t>
            </w:r>
          </w:p>
          <w:p w14:paraId="584376B7" w14:textId="77777777" w:rsidR="009817B0" w:rsidRPr="00175894" w:rsidRDefault="009817B0" w:rsidP="009817B0">
            <w:pPr>
              <w:rPr>
                <w:rFonts w:cs="Times New Roman"/>
                <w:sz w:val="20"/>
                <w:szCs w:val="20"/>
              </w:rPr>
            </w:pPr>
            <w:r w:rsidRPr="00175894">
              <w:rPr>
                <w:rFonts w:cs="Times New Roman"/>
                <w:sz w:val="20"/>
                <w:szCs w:val="20"/>
              </w:rPr>
              <w:t>проверки на холостом ходу механизмов, устройств и приборов кранов</w:t>
            </w:r>
          </w:p>
          <w:p w14:paraId="2F2E3A80" w14:textId="77777777" w:rsidR="009817B0" w:rsidRPr="00175894" w:rsidRDefault="009817B0" w:rsidP="009817B0">
            <w:pPr>
              <w:rPr>
                <w:rFonts w:cs="Times New Roman"/>
                <w:sz w:val="20"/>
                <w:szCs w:val="20"/>
              </w:rPr>
            </w:pPr>
            <w:r w:rsidRPr="00175894">
              <w:rPr>
                <w:rFonts w:cs="Times New Roman"/>
                <w:b/>
                <w:sz w:val="20"/>
                <w:szCs w:val="20"/>
              </w:rPr>
              <w:t>Знать:</w:t>
            </w:r>
          </w:p>
          <w:p w14:paraId="1B87092F" w14:textId="77777777" w:rsidR="009817B0" w:rsidRPr="00175894" w:rsidRDefault="009817B0" w:rsidP="009817B0">
            <w:pPr>
              <w:rPr>
                <w:rFonts w:cs="Times New Roman"/>
                <w:sz w:val="20"/>
                <w:szCs w:val="20"/>
              </w:rPr>
            </w:pPr>
            <w:r w:rsidRPr="00175894">
              <w:rPr>
                <w:rFonts w:cs="Times New Roman"/>
                <w:sz w:val="20"/>
                <w:szCs w:val="20"/>
              </w:rPr>
              <w:t xml:space="preserve">назначение, устройство, принципы действия, грузовые характеристики, конструктивные особенности; </w:t>
            </w:r>
          </w:p>
          <w:p w14:paraId="26780AE5" w14:textId="77777777" w:rsidR="009817B0" w:rsidRPr="00175894" w:rsidRDefault="009817B0" w:rsidP="009817B0">
            <w:pPr>
              <w:rPr>
                <w:rFonts w:cs="Times New Roman"/>
                <w:sz w:val="20"/>
                <w:szCs w:val="20"/>
              </w:rPr>
            </w:pPr>
            <w:r w:rsidRPr="00175894">
              <w:rPr>
                <w:rFonts w:cs="Times New Roman"/>
                <w:sz w:val="20"/>
                <w:szCs w:val="20"/>
              </w:rPr>
              <w:t>правила эксплуатации обслуживаемых кранов</w:t>
            </w:r>
          </w:p>
          <w:p w14:paraId="6646BD38" w14:textId="77777777" w:rsidR="009817B0" w:rsidRPr="00175894" w:rsidRDefault="009817B0" w:rsidP="009817B0">
            <w:pPr>
              <w:rPr>
                <w:rFonts w:cs="Times New Roman"/>
                <w:sz w:val="20"/>
                <w:szCs w:val="20"/>
              </w:rPr>
            </w:pPr>
            <w:r w:rsidRPr="00175894">
              <w:rPr>
                <w:rFonts w:cs="Times New Roman"/>
                <w:b/>
                <w:sz w:val="20"/>
                <w:szCs w:val="20"/>
              </w:rPr>
              <w:t>Уметь:</w:t>
            </w:r>
          </w:p>
          <w:p w14:paraId="42D5F8DE" w14:textId="77777777" w:rsidR="009817B0" w:rsidRPr="00175894" w:rsidRDefault="009817B0" w:rsidP="009817B0">
            <w:pPr>
              <w:rPr>
                <w:rFonts w:cs="Times New Roman"/>
                <w:sz w:val="20"/>
                <w:szCs w:val="20"/>
              </w:rPr>
            </w:pPr>
            <w:r w:rsidRPr="00175894">
              <w:rPr>
                <w:rFonts w:cs="Times New Roman"/>
                <w:sz w:val="20"/>
                <w:szCs w:val="20"/>
              </w:rPr>
              <w:t xml:space="preserve">определять неисправности в работе кранов; </w:t>
            </w:r>
          </w:p>
          <w:p w14:paraId="25B9293A" w14:textId="77777777" w:rsidR="009817B0" w:rsidRPr="00175894" w:rsidRDefault="009817B0" w:rsidP="009817B0">
            <w:pPr>
              <w:rPr>
                <w:rFonts w:cs="Times New Roman"/>
                <w:sz w:val="20"/>
                <w:szCs w:val="20"/>
              </w:rPr>
            </w:pPr>
            <w:r w:rsidRPr="00175894">
              <w:rPr>
                <w:rFonts w:cs="Times New Roman"/>
                <w:sz w:val="20"/>
                <w:szCs w:val="20"/>
              </w:rPr>
              <w:t>определять пригодность к работе стальных канатов, механизмов, съемных грузозахватных приспособлений и тары;</w:t>
            </w:r>
          </w:p>
          <w:p w14:paraId="119D2E7F" w14:textId="4B6F61F9" w:rsidR="009817B0" w:rsidRPr="00175894" w:rsidRDefault="009817B0" w:rsidP="009817B0">
            <w:pPr>
              <w:rPr>
                <w:rFonts w:cs="Times New Roman"/>
                <w:sz w:val="20"/>
                <w:szCs w:val="20"/>
              </w:rPr>
            </w:pPr>
            <w:r w:rsidRPr="00175894">
              <w:rPr>
                <w:rFonts w:cs="Times New Roman"/>
                <w:sz w:val="20"/>
                <w:szCs w:val="20"/>
              </w:rPr>
              <w:t>определять по габаритным размерам и характеру материала приблизительную массу подлежащего подъему и перемещению груза</w:t>
            </w:r>
          </w:p>
        </w:tc>
      </w:tr>
      <w:tr w:rsidR="00BB0E18" w:rsidRPr="00175894" w14:paraId="5B49D788" w14:textId="77777777" w:rsidTr="00175894">
        <w:tc>
          <w:tcPr>
            <w:tcW w:w="2396" w:type="dxa"/>
          </w:tcPr>
          <w:p w14:paraId="187F3506" w14:textId="77777777" w:rsidR="009817B0" w:rsidRPr="00175894" w:rsidRDefault="009817B0" w:rsidP="009817B0">
            <w:pPr>
              <w:rPr>
                <w:rFonts w:cs="Times New Roman"/>
                <w:sz w:val="20"/>
                <w:szCs w:val="20"/>
              </w:rPr>
            </w:pPr>
          </w:p>
        </w:tc>
        <w:tc>
          <w:tcPr>
            <w:tcW w:w="3269" w:type="dxa"/>
          </w:tcPr>
          <w:p w14:paraId="6321D9FB" w14:textId="77777777" w:rsidR="009817B0" w:rsidRPr="00175894" w:rsidRDefault="009817B0" w:rsidP="009817B0">
            <w:pPr>
              <w:rPr>
                <w:rFonts w:cs="Times New Roman"/>
                <w:sz w:val="20"/>
                <w:szCs w:val="20"/>
              </w:rPr>
            </w:pPr>
          </w:p>
        </w:tc>
        <w:tc>
          <w:tcPr>
            <w:tcW w:w="3009" w:type="dxa"/>
          </w:tcPr>
          <w:p w14:paraId="5C36ECF2" w14:textId="77777777" w:rsidR="009817B0" w:rsidRPr="00175894" w:rsidRDefault="009817B0" w:rsidP="009817B0">
            <w:pPr>
              <w:rPr>
                <w:rFonts w:cs="Times New Roman"/>
                <w:sz w:val="20"/>
                <w:szCs w:val="20"/>
              </w:rPr>
            </w:pPr>
            <w:r w:rsidRPr="00175894">
              <w:rPr>
                <w:rFonts w:cs="Times New Roman"/>
                <w:sz w:val="20"/>
                <w:szCs w:val="20"/>
              </w:rPr>
              <w:t>Н/02.3 Управление пневмоколесными кранами грузоподъемностью до 25т при производстве строительных, монтажных и погрузочно-разгрузочных работ.</w:t>
            </w:r>
          </w:p>
          <w:p w14:paraId="24B451DE" w14:textId="422CE18C" w:rsidR="009817B0" w:rsidRPr="00175894" w:rsidRDefault="009817B0" w:rsidP="009817B0">
            <w:pPr>
              <w:rPr>
                <w:rFonts w:cs="Times New Roman"/>
                <w:sz w:val="20"/>
                <w:szCs w:val="20"/>
              </w:rPr>
            </w:pPr>
            <w:r w:rsidRPr="00175894">
              <w:rPr>
                <w:rFonts w:cs="Times New Roman"/>
                <w:sz w:val="20"/>
                <w:szCs w:val="20"/>
              </w:rPr>
              <w:t>I/02.3 Управление гусеничными кранами грузоподъемностью до 25т при производстве строительных, монтажных и погрузочно-разгрузочных работ</w:t>
            </w:r>
          </w:p>
        </w:tc>
        <w:tc>
          <w:tcPr>
            <w:tcW w:w="3091" w:type="dxa"/>
            <w:gridSpan w:val="2"/>
          </w:tcPr>
          <w:p w14:paraId="34B589C4" w14:textId="77777777" w:rsidR="009817B0" w:rsidRPr="00175894" w:rsidRDefault="009817B0" w:rsidP="009817B0">
            <w:pPr>
              <w:rPr>
                <w:rFonts w:cs="Times New Roman"/>
                <w:sz w:val="20"/>
                <w:szCs w:val="20"/>
              </w:rPr>
            </w:pPr>
          </w:p>
        </w:tc>
        <w:tc>
          <w:tcPr>
            <w:tcW w:w="3233" w:type="dxa"/>
          </w:tcPr>
          <w:p w14:paraId="3372EF0F" w14:textId="4ED58556" w:rsidR="009817B0" w:rsidRPr="00175894" w:rsidRDefault="009817B0" w:rsidP="009817B0">
            <w:pPr>
              <w:rPr>
                <w:rFonts w:cs="Times New Roman"/>
                <w:sz w:val="20"/>
                <w:szCs w:val="20"/>
              </w:rPr>
            </w:pPr>
            <w:r w:rsidRPr="00175894">
              <w:rPr>
                <w:rFonts w:cs="Times New Roman"/>
                <w:sz w:val="20"/>
                <w:szCs w:val="20"/>
              </w:rPr>
              <w:t>ПК Х.2.  Выполнять управление кранами при производстве строительных, монтажных и погрузочно-разгрузочных работ</w:t>
            </w:r>
          </w:p>
        </w:tc>
      </w:tr>
      <w:tr w:rsidR="009817B0" w:rsidRPr="00175894" w14:paraId="34BE5EDE" w14:textId="77777777" w:rsidTr="00175894">
        <w:tc>
          <w:tcPr>
            <w:tcW w:w="14998" w:type="dxa"/>
            <w:gridSpan w:val="6"/>
          </w:tcPr>
          <w:p w14:paraId="085F462B" w14:textId="77777777" w:rsidR="009817B0" w:rsidRPr="00175894" w:rsidRDefault="009817B0" w:rsidP="009817B0">
            <w:pPr>
              <w:rPr>
                <w:rFonts w:cs="Times New Roman"/>
                <w:sz w:val="20"/>
                <w:szCs w:val="20"/>
              </w:rPr>
            </w:pPr>
            <w:r w:rsidRPr="00175894">
              <w:rPr>
                <w:rFonts w:cs="Times New Roman"/>
                <w:b/>
                <w:sz w:val="20"/>
                <w:szCs w:val="20"/>
              </w:rPr>
              <w:t>Владеть навыками:</w:t>
            </w:r>
          </w:p>
          <w:p w14:paraId="4A139DF6" w14:textId="77777777" w:rsidR="009817B0" w:rsidRPr="00175894" w:rsidRDefault="009817B0" w:rsidP="009817B0">
            <w:pPr>
              <w:rPr>
                <w:rFonts w:cs="Times New Roman"/>
                <w:sz w:val="20"/>
                <w:szCs w:val="20"/>
              </w:rPr>
            </w:pPr>
            <w:r w:rsidRPr="00175894">
              <w:rPr>
                <w:rFonts w:cs="Times New Roman"/>
                <w:sz w:val="20"/>
                <w:szCs w:val="20"/>
              </w:rPr>
              <w:t>управления кранами при производстве строительных, монтажных и погрузочно-разгрузочных работ;</w:t>
            </w:r>
          </w:p>
          <w:p w14:paraId="6D9FC500" w14:textId="77777777" w:rsidR="009817B0" w:rsidRPr="00175894" w:rsidRDefault="009817B0" w:rsidP="009817B0">
            <w:pPr>
              <w:rPr>
                <w:rFonts w:cs="Times New Roman"/>
                <w:sz w:val="20"/>
                <w:szCs w:val="20"/>
              </w:rPr>
            </w:pPr>
            <w:r w:rsidRPr="00175894">
              <w:rPr>
                <w:rFonts w:cs="Times New Roman"/>
                <w:sz w:val="20"/>
                <w:szCs w:val="20"/>
              </w:rPr>
              <w:t>осуществления контроля технического состояния кранов во время работы</w:t>
            </w:r>
          </w:p>
          <w:p w14:paraId="25557AA7" w14:textId="77777777" w:rsidR="009817B0" w:rsidRPr="00175894" w:rsidRDefault="009817B0" w:rsidP="009817B0">
            <w:pPr>
              <w:rPr>
                <w:rFonts w:cs="Times New Roman"/>
                <w:sz w:val="20"/>
                <w:szCs w:val="20"/>
              </w:rPr>
            </w:pPr>
            <w:r w:rsidRPr="00175894">
              <w:rPr>
                <w:rFonts w:cs="Times New Roman"/>
                <w:b/>
                <w:sz w:val="20"/>
                <w:szCs w:val="20"/>
              </w:rPr>
              <w:t>Уметь:</w:t>
            </w:r>
          </w:p>
          <w:p w14:paraId="5B4F10A3" w14:textId="77777777" w:rsidR="009817B0" w:rsidRPr="00175894" w:rsidRDefault="009817B0" w:rsidP="009817B0">
            <w:pPr>
              <w:rPr>
                <w:rFonts w:cs="Times New Roman"/>
                <w:sz w:val="20"/>
                <w:szCs w:val="20"/>
              </w:rPr>
            </w:pPr>
            <w:r w:rsidRPr="00175894">
              <w:rPr>
                <w:rFonts w:cs="Times New Roman"/>
                <w:sz w:val="20"/>
                <w:szCs w:val="20"/>
              </w:rPr>
              <w:t>выполнять производственные задания в соответствии с технологическим процессом;</w:t>
            </w:r>
          </w:p>
          <w:p w14:paraId="033E315C" w14:textId="77777777" w:rsidR="009817B0" w:rsidRPr="00175894" w:rsidRDefault="009817B0" w:rsidP="009817B0">
            <w:pPr>
              <w:rPr>
                <w:rFonts w:cs="Times New Roman"/>
                <w:sz w:val="20"/>
                <w:szCs w:val="20"/>
              </w:rPr>
            </w:pPr>
            <w:r w:rsidRPr="00175894">
              <w:rPr>
                <w:rFonts w:cs="Times New Roman"/>
                <w:sz w:val="20"/>
                <w:szCs w:val="20"/>
              </w:rPr>
              <w:t>определять неисправности в работе кранов в процессе выполнения монтажных и погрузочно-разгрузочных работ;</w:t>
            </w:r>
          </w:p>
          <w:p w14:paraId="03F8385E" w14:textId="77777777" w:rsidR="009817B0" w:rsidRPr="00175894" w:rsidRDefault="009817B0" w:rsidP="009817B0">
            <w:pPr>
              <w:rPr>
                <w:rFonts w:cs="Times New Roman"/>
                <w:sz w:val="20"/>
                <w:szCs w:val="20"/>
              </w:rPr>
            </w:pPr>
            <w:r w:rsidRPr="00175894">
              <w:rPr>
                <w:rFonts w:cs="Times New Roman"/>
                <w:sz w:val="20"/>
                <w:szCs w:val="20"/>
              </w:rPr>
              <w:t>применять передовые методы производства работ, организации труда и рабочего места</w:t>
            </w:r>
          </w:p>
          <w:p w14:paraId="64972C7D" w14:textId="77777777" w:rsidR="009817B0" w:rsidRPr="00175894" w:rsidRDefault="009817B0" w:rsidP="009817B0">
            <w:pPr>
              <w:rPr>
                <w:rFonts w:cs="Times New Roman"/>
                <w:sz w:val="20"/>
                <w:szCs w:val="20"/>
              </w:rPr>
            </w:pPr>
            <w:r w:rsidRPr="00175894">
              <w:rPr>
                <w:rFonts w:cs="Times New Roman"/>
                <w:b/>
                <w:sz w:val="20"/>
                <w:szCs w:val="20"/>
              </w:rPr>
              <w:t>Знать:</w:t>
            </w:r>
          </w:p>
          <w:p w14:paraId="1692AD0B" w14:textId="77777777" w:rsidR="009817B0" w:rsidRPr="00175894" w:rsidRDefault="009817B0" w:rsidP="009817B0">
            <w:pPr>
              <w:rPr>
                <w:rFonts w:cs="Times New Roman"/>
                <w:sz w:val="20"/>
                <w:szCs w:val="20"/>
              </w:rPr>
            </w:pPr>
            <w:r w:rsidRPr="00175894">
              <w:rPr>
                <w:rFonts w:cs="Times New Roman"/>
                <w:sz w:val="20"/>
                <w:szCs w:val="20"/>
              </w:rPr>
              <w:t>технологический процесс транспортировки грузов;</w:t>
            </w:r>
          </w:p>
          <w:p w14:paraId="140529EF" w14:textId="77777777" w:rsidR="009817B0" w:rsidRPr="00175894" w:rsidRDefault="009817B0" w:rsidP="009817B0">
            <w:pPr>
              <w:rPr>
                <w:rFonts w:cs="Times New Roman"/>
                <w:sz w:val="20"/>
                <w:szCs w:val="20"/>
              </w:rPr>
            </w:pPr>
            <w:r w:rsidRPr="00175894">
              <w:rPr>
                <w:rFonts w:cs="Times New Roman"/>
                <w:sz w:val="20"/>
                <w:szCs w:val="20"/>
              </w:rPr>
              <w:t>требования к процессу подъема и транспортировки людей;</w:t>
            </w:r>
          </w:p>
          <w:p w14:paraId="37F7B3ED" w14:textId="25266C60" w:rsidR="009817B0" w:rsidRPr="00175894" w:rsidRDefault="009817B0" w:rsidP="009817B0">
            <w:pPr>
              <w:rPr>
                <w:rFonts w:cs="Times New Roman"/>
                <w:sz w:val="20"/>
                <w:szCs w:val="20"/>
              </w:rPr>
            </w:pPr>
            <w:r w:rsidRPr="00175894">
              <w:rPr>
                <w:rFonts w:cs="Times New Roman"/>
                <w:sz w:val="20"/>
                <w:szCs w:val="20"/>
              </w:rPr>
              <w:t>порядок передвижения кранов к месту и на месте производства работ</w:t>
            </w:r>
          </w:p>
        </w:tc>
      </w:tr>
      <w:tr w:rsidR="00BB0E18" w:rsidRPr="00175894" w14:paraId="438D172C" w14:textId="77777777" w:rsidTr="00175894">
        <w:tc>
          <w:tcPr>
            <w:tcW w:w="2396" w:type="dxa"/>
          </w:tcPr>
          <w:p w14:paraId="064A4757" w14:textId="77777777" w:rsidR="009817B0" w:rsidRPr="00175894" w:rsidRDefault="009817B0" w:rsidP="009817B0">
            <w:pPr>
              <w:rPr>
                <w:rFonts w:cs="Times New Roman"/>
                <w:sz w:val="20"/>
                <w:szCs w:val="20"/>
              </w:rPr>
            </w:pPr>
          </w:p>
        </w:tc>
        <w:tc>
          <w:tcPr>
            <w:tcW w:w="3269" w:type="dxa"/>
          </w:tcPr>
          <w:p w14:paraId="6A9F7C2A" w14:textId="77777777" w:rsidR="009817B0" w:rsidRPr="00175894" w:rsidRDefault="009817B0" w:rsidP="009817B0">
            <w:pPr>
              <w:rPr>
                <w:rFonts w:cs="Times New Roman"/>
                <w:sz w:val="20"/>
                <w:szCs w:val="20"/>
              </w:rPr>
            </w:pPr>
          </w:p>
        </w:tc>
        <w:tc>
          <w:tcPr>
            <w:tcW w:w="3009" w:type="dxa"/>
          </w:tcPr>
          <w:p w14:paraId="71287DE7" w14:textId="77777777" w:rsidR="009817B0" w:rsidRPr="00175894" w:rsidRDefault="009817B0" w:rsidP="009817B0">
            <w:pPr>
              <w:rPr>
                <w:rFonts w:cs="Times New Roman"/>
                <w:sz w:val="20"/>
                <w:szCs w:val="20"/>
              </w:rPr>
            </w:pPr>
            <w:r w:rsidRPr="00175894">
              <w:rPr>
                <w:rFonts w:cs="Times New Roman"/>
                <w:sz w:val="20"/>
                <w:szCs w:val="20"/>
              </w:rPr>
              <w:t>Н/01.3 Выполнение ежесменного технического обслуживания пневмоколесных кранов грузоподъемностью до 25т.</w:t>
            </w:r>
          </w:p>
          <w:p w14:paraId="036B53DE" w14:textId="3972FB6F" w:rsidR="009817B0" w:rsidRPr="00175894" w:rsidRDefault="009817B0" w:rsidP="009817B0">
            <w:pPr>
              <w:rPr>
                <w:rFonts w:cs="Times New Roman"/>
                <w:sz w:val="20"/>
                <w:szCs w:val="20"/>
              </w:rPr>
            </w:pPr>
            <w:r w:rsidRPr="00175894">
              <w:rPr>
                <w:rFonts w:cs="Times New Roman"/>
                <w:sz w:val="20"/>
                <w:szCs w:val="20"/>
              </w:rPr>
              <w:t>I/03.3 Выполнение ежесменного технического обслуживания гусеничных кранов грузоподъемностью до 25т</w:t>
            </w:r>
          </w:p>
        </w:tc>
        <w:tc>
          <w:tcPr>
            <w:tcW w:w="3091" w:type="dxa"/>
            <w:gridSpan w:val="2"/>
          </w:tcPr>
          <w:p w14:paraId="477D21BF" w14:textId="77777777" w:rsidR="009817B0" w:rsidRPr="00175894" w:rsidRDefault="009817B0" w:rsidP="009817B0">
            <w:pPr>
              <w:rPr>
                <w:rFonts w:cs="Times New Roman"/>
                <w:sz w:val="20"/>
                <w:szCs w:val="20"/>
              </w:rPr>
            </w:pPr>
          </w:p>
        </w:tc>
        <w:tc>
          <w:tcPr>
            <w:tcW w:w="3233" w:type="dxa"/>
          </w:tcPr>
          <w:p w14:paraId="26847BC6" w14:textId="0B249630" w:rsidR="009817B0" w:rsidRPr="00175894" w:rsidRDefault="009817B0" w:rsidP="009817B0">
            <w:pPr>
              <w:rPr>
                <w:rFonts w:cs="Times New Roman"/>
                <w:sz w:val="20"/>
                <w:szCs w:val="20"/>
              </w:rPr>
            </w:pPr>
            <w:r w:rsidRPr="00175894">
              <w:rPr>
                <w:rFonts w:cs="Times New Roman"/>
                <w:sz w:val="20"/>
                <w:szCs w:val="20"/>
              </w:rPr>
              <w:t>ПК 4.3. Выполнять   ежесменное техническое обслуживание кранов</w:t>
            </w:r>
          </w:p>
        </w:tc>
      </w:tr>
      <w:tr w:rsidR="009817B0" w:rsidRPr="00175894" w14:paraId="7CD1C278" w14:textId="77777777" w:rsidTr="00175894">
        <w:tc>
          <w:tcPr>
            <w:tcW w:w="14998" w:type="dxa"/>
            <w:gridSpan w:val="6"/>
          </w:tcPr>
          <w:p w14:paraId="5F2F1941" w14:textId="77777777" w:rsidR="009817B0" w:rsidRPr="00175894" w:rsidRDefault="009817B0" w:rsidP="009817B0">
            <w:pPr>
              <w:rPr>
                <w:rFonts w:cs="Times New Roman"/>
                <w:sz w:val="20"/>
                <w:szCs w:val="20"/>
              </w:rPr>
            </w:pPr>
            <w:r w:rsidRPr="00175894">
              <w:rPr>
                <w:rFonts w:cs="Times New Roman"/>
                <w:b/>
                <w:sz w:val="20"/>
                <w:szCs w:val="20"/>
              </w:rPr>
              <w:t>Владеть навыками:</w:t>
            </w:r>
          </w:p>
          <w:p w14:paraId="2CE8CBD9" w14:textId="77777777" w:rsidR="009817B0" w:rsidRPr="00175894" w:rsidRDefault="009817B0" w:rsidP="009817B0">
            <w:pPr>
              <w:rPr>
                <w:rFonts w:cs="Times New Roman"/>
                <w:sz w:val="20"/>
                <w:szCs w:val="20"/>
              </w:rPr>
            </w:pPr>
            <w:r w:rsidRPr="00175894">
              <w:rPr>
                <w:rFonts w:cs="Times New Roman"/>
                <w:sz w:val="20"/>
                <w:szCs w:val="20"/>
              </w:rPr>
              <w:t>выполнения работ по ежесменному техническому обслуживанию и мелкому ремонту кранов</w:t>
            </w:r>
          </w:p>
          <w:p w14:paraId="79E1199F" w14:textId="77777777" w:rsidR="009817B0" w:rsidRPr="00175894" w:rsidRDefault="009817B0" w:rsidP="009817B0">
            <w:pPr>
              <w:rPr>
                <w:rFonts w:cs="Times New Roman"/>
                <w:sz w:val="20"/>
                <w:szCs w:val="20"/>
              </w:rPr>
            </w:pPr>
            <w:r w:rsidRPr="00175894">
              <w:rPr>
                <w:rFonts w:cs="Times New Roman"/>
                <w:b/>
                <w:sz w:val="20"/>
                <w:szCs w:val="20"/>
              </w:rPr>
              <w:t>Знать:</w:t>
            </w:r>
          </w:p>
          <w:p w14:paraId="4BA0E824" w14:textId="77777777" w:rsidR="009817B0" w:rsidRPr="00175894" w:rsidRDefault="009817B0" w:rsidP="009817B0">
            <w:pPr>
              <w:rPr>
                <w:rFonts w:cs="Times New Roman"/>
                <w:sz w:val="20"/>
                <w:szCs w:val="20"/>
              </w:rPr>
            </w:pPr>
            <w:r w:rsidRPr="00175894">
              <w:rPr>
                <w:rFonts w:cs="Times New Roman"/>
                <w:sz w:val="20"/>
                <w:szCs w:val="20"/>
              </w:rPr>
              <w:t>критерии работоспособности обслуживаемых кранов в соответствии с требованиями руководства (инструкции) по эксплуатации;</w:t>
            </w:r>
          </w:p>
          <w:p w14:paraId="76F67ED2" w14:textId="77777777" w:rsidR="009817B0" w:rsidRPr="00175894" w:rsidRDefault="009817B0" w:rsidP="009817B0">
            <w:pPr>
              <w:rPr>
                <w:rFonts w:cs="Times New Roman"/>
                <w:sz w:val="20"/>
                <w:szCs w:val="20"/>
              </w:rPr>
            </w:pPr>
            <w:r w:rsidRPr="00175894">
              <w:rPr>
                <w:rFonts w:cs="Times New Roman"/>
                <w:sz w:val="20"/>
                <w:szCs w:val="20"/>
              </w:rPr>
              <w:t>порядок технического обслуживания кранов и систему планово-предупредительных ремонтов</w:t>
            </w:r>
          </w:p>
          <w:p w14:paraId="696C4502" w14:textId="77777777" w:rsidR="009817B0" w:rsidRPr="00175894" w:rsidRDefault="009817B0" w:rsidP="009817B0">
            <w:pPr>
              <w:rPr>
                <w:rFonts w:cs="Times New Roman"/>
                <w:sz w:val="20"/>
                <w:szCs w:val="20"/>
              </w:rPr>
            </w:pPr>
            <w:r w:rsidRPr="00175894">
              <w:rPr>
                <w:rFonts w:cs="Times New Roman"/>
                <w:b/>
                <w:sz w:val="20"/>
                <w:szCs w:val="20"/>
              </w:rPr>
              <w:t>Уметь:</w:t>
            </w:r>
          </w:p>
          <w:p w14:paraId="79A04E57" w14:textId="77777777" w:rsidR="009817B0" w:rsidRPr="00175894" w:rsidRDefault="009817B0" w:rsidP="009817B0">
            <w:pPr>
              <w:rPr>
                <w:rFonts w:cs="Times New Roman"/>
                <w:sz w:val="20"/>
                <w:szCs w:val="20"/>
              </w:rPr>
            </w:pPr>
            <w:r w:rsidRPr="00175894">
              <w:rPr>
                <w:rFonts w:cs="Times New Roman"/>
                <w:sz w:val="20"/>
                <w:szCs w:val="20"/>
              </w:rPr>
              <w:t>определять и устранять неисправности в работе кранов;</w:t>
            </w:r>
          </w:p>
          <w:p w14:paraId="46F33F57" w14:textId="15EA6009" w:rsidR="009817B0" w:rsidRPr="00175894" w:rsidRDefault="009817B0" w:rsidP="009817B0">
            <w:pPr>
              <w:rPr>
                <w:rFonts w:cs="Times New Roman"/>
                <w:sz w:val="20"/>
                <w:szCs w:val="20"/>
              </w:rPr>
            </w:pPr>
            <w:r w:rsidRPr="00175894">
              <w:rPr>
                <w:rFonts w:cs="Times New Roman"/>
                <w:sz w:val="20"/>
                <w:szCs w:val="20"/>
              </w:rPr>
              <w:t>проводить мелкий ремонт кранов</w:t>
            </w:r>
          </w:p>
        </w:tc>
      </w:tr>
      <w:tr w:rsidR="00BB0E18" w:rsidRPr="00175894" w14:paraId="50608E7D" w14:textId="77777777" w:rsidTr="00175894">
        <w:tc>
          <w:tcPr>
            <w:tcW w:w="2396" w:type="dxa"/>
            <w:vMerge w:val="restart"/>
            <w:vAlign w:val="center"/>
          </w:tcPr>
          <w:p w14:paraId="541A1BBA" w14:textId="77777777" w:rsidR="00BB0E18" w:rsidRPr="00175894" w:rsidRDefault="00BB0E18" w:rsidP="00BB0E18">
            <w:pPr>
              <w:rPr>
                <w:rFonts w:cs="Times New Roman"/>
                <w:b/>
                <w:sz w:val="20"/>
                <w:szCs w:val="20"/>
              </w:rPr>
            </w:pPr>
            <w:r w:rsidRPr="00175894">
              <w:rPr>
                <w:rFonts w:cs="Times New Roman"/>
                <w:b/>
                <w:sz w:val="20"/>
                <w:szCs w:val="20"/>
              </w:rPr>
              <w:t>Дополнительные квалификации, компетенции</w:t>
            </w:r>
          </w:p>
          <w:p w14:paraId="4A1B1890" w14:textId="2DCB3CFC" w:rsidR="00BB0E18" w:rsidRPr="00175894" w:rsidRDefault="00BB0E18" w:rsidP="00C07264">
            <w:pPr>
              <w:rPr>
                <w:rFonts w:cs="Times New Roman"/>
                <w:sz w:val="20"/>
                <w:szCs w:val="20"/>
              </w:rPr>
            </w:pPr>
            <w:r w:rsidRPr="00175894">
              <w:rPr>
                <w:rFonts w:cs="Times New Roman"/>
                <w:sz w:val="20"/>
                <w:szCs w:val="20"/>
              </w:rPr>
              <w:t>(Горнодобывающая отрасль)</w:t>
            </w:r>
          </w:p>
        </w:tc>
        <w:tc>
          <w:tcPr>
            <w:tcW w:w="6300" w:type="dxa"/>
            <w:gridSpan w:val="3"/>
            <w:vAlign w:val="center"/>
          </w:tcPr>
          <w:p w14:paraId="253245DC" w14:textId="77777777" w:rsidR="00BB0E18" w:rsidRPr="00175894" w:rsidRDefault="00BB0E18" w:rsidP="00BB0E18">
            <w:pPr>
              <w:jc w:val="center"/>
              <w:rPr>
                <w:rFonts w:cs="Times New Roman"/>
                <w:b/>
                <w:sz w:val="20"/>
                <w:szCs w:val="20"/>
              </w:rPr>
            </w:pPr>
            <w:r w:rsidRPr="00175894">
              <w:rPr>
                <w:rFonts w:cs="Times New Roman"/>
                <w:b/>
                <w:sz w:val="20"/>
                <w:szCs w:val="20"/>
              </w:rPr>
              <w:t xml:space="preserve">Соответствие ПС </w:t>
            </w:r>
          </w:p>
          <w:p w14:paraId="28E3EEFE" w14:textId="4638DF07" w:rsidR="00BB0E18" w:rsidRPr="00175894" w:rsidRDefault="00BB0E18" w:rsidP="00BB0E18">
            <w:pPr>
              <w:jc w:val="center"/>
              <w:rPr>
                <w:rFonts w:cs="Times New Roman"/>
                <w:sz w:val="20"/>
                <w:szCs w:val="20"/>
              </w:rPr>
            </w:pPr>
            <w:r w:rsidRPr="00175894">
              <w:rPr>
                <w:rFonts w:cs="Times New Roman"/>
                <w:sz w:val="20"/>
                <w:szCs w:val="20"/>
              </w:rPr>
              <w:t>18.008 Машинист бульдозера на горных работах</w:t>
            </w:r>
          </w:p>
        </w:tc>
        <w:tc>
          <w:tcPr>
            <w:tcW w:w="6302" w:type="dxa"/>
            <w:gridSpan w:val="2"/>
          </w:tcPr>
          <w:p w14:paraId="7A775E10" w14:textId="6B050375" w:rsidR="00BB0E18" w:rsidRPr="00175894" w:rsidRDefault="00BB0E18" w:rsidP="00BB0E18">
            <w:pPr>
              <w:jc w:val="center"/>
              <w:rPr>
                <w:rFonts w:cs="Times New Roman"/>
                <w:sz w:val="20"/>
                <w:szCs w:val="20"/>
              </w:rPr>
            </w:pPr>
            <w:r w:rsidRPr="00175894">
              <w:rPr>
                <w:rFonts w:cs="Times New Roman"/>
                <w:b/>
                <w:sz w:val="20"/>
                <w:szCs w:val="20"/>
              </w:rPr>
              <w:t>Виды деятельности, реализуемые в рамках вариативной части</w:t>
            </w:r>
          </w:p>
        </w:tc>
      </w:tr>
      <w:tr w:rsidR="00BB0E18" w:rsidRPr="00175894" w14:paraId="310B23A0" w14:textId="77777777" w:rsidTr="00175894">
        <w:tc>
          <w:tcPr>
            <w:tcW w:w="2396" w:type="dxa"/>
            <w:vMerge/>
            <w:vAlign w:val="center"/>
          </w:tcPr>
          <w:p w14:paraId="234722DC" w14:textId="77777777" w:rsidR="00BB0E18" w:rsidRPr="00175894" w:rsidRDefault="00BB0E18" w:rsidP="00BB0E18">
            <w:pPr>
              <w:jc w:val="center"/>
              <w:rPr>
                <w:rFonts w:cs="Times New Roman"/>
                <w:sz w:val="20"/>
                <w:szCs w:val="20"/>
              </w:rPr>
            </w:pPr>
          </w:p>
        </w:tc>
        <w:tc>
          <w:tcPr>
            <w:tcW w:w="3269" w:type="dxa"/>
            <w:vAlign w:val="center"/>
          </w:tcPr>
          <w:p w14:paraId="7B111667" w14:textId="74A413C7" w:rsidR="00BB0E18" w:rsidRPr="00175894" w:rsidRDefault="00BB0E18" w:rsidP="00BB0E18">
            <w:pPr>
              <w:jc w:val="center"/>
              <w:rPr>
                <w:rFonts w:cs="Times New Roman"/>
                <w:sz w:val="20"/>
                <w:szCs w:val="20"/>
              </w:rPr>
            </w:pPr>
            <w:r w:rsidRPr="00175894">
              <w:rPr>
                <w:rFonts w:cs="Times New Roman"/>
                <w:b/>
                <w:sz w:val="20"/>
                <w:szCs w:val="20"/>
              </w:rPr>
              <w:t>Код и наименование ОТФ</w:t>
            </w:r>
          </w:p>
        </w:tc>
        <w:tc>
          <w:tcPr>
            <w:tcW w:w="3009" w:type="dxa"/>
            <w:vAlign w:val="center"/>
          </w:tcPr>
          <w:p w14:paraId="59956E5E" w14:textId="358C534D" w:rsidR="00BB0E18" w:rsidRPr="00175894" w:rsidRDefault="00BB0E18" w:rsidP="00BB0E18">
            <w:pPr>
              <w:jc w:val="center"/>
              <w:rPr>
                <w:rFonts w:cs="Times New Roman"/>
                <w:sz w:val="20"/>
                <w:szCs w:val="20"/>
              </w:rPr>
            </w:pPr>
            <w:r w:rsidRPr="00175894">
              <w:rPr>
                <w:rFonts w:cs="Times New Roman"/>
                <w:b/>
                <w:sz w:val="20"/>
                <w:szCs w:val="20"/>
              </w:rPr>
              <w:t>Код и наименование ТФ</w:t>
            </w:r>
          </w:p>
        </w:tc>
        <w:tc>
          <w:tcPr>
            <w:tcW w:w="3091" w:type="dxa"/>
            <w:gridSpan w:val="2"/>
            <w:vAlign w:val="center"/>
          </w:tcPr>
          <w:p w14:paraId="54B7FD37" w14:textId="5518BAFD" w:rsidR="00BB0E18" w:rsidRPr="00175894" w:rsidRDefault="00BB0E18" w:rsidP="00BB0E18">
            <w:pPr>
              <w:jc w:val="center"/>
              <w:rPr>
                <w:rFonts w:cs="Times New Roman"/>
                <w:sz w:val="20"/>
                <w:szCs w:val="20"/>
              </w:rPr>
            </w:pPr>
            <w:r w:rsidRPr="00175894">
              <w:rPr>
                <w:rFonts w:cs="Times New Roman"/>
                <w:b/>
                <w:bCs/>
                <w:sz w:val="20"/>
                <w:szCs w:val="20"/>
              </w:rPr>
              <w:t>Наименование ВД</w:t>
            </w:r>
          </w:p>
        </w:tc>
        <w:tc>
          <w:tcPr>
            <w:tcW w:w="3233" w:type="dxa"/>
            <w:vAlign w:val="center"/>
          </w:tcPr>
          <w:p w14:paraId="317A047E" w14:textId="2084DDE3" w:rsidR="00BB0E18" w:rsidRPr="00175894" w:rsidRDefault="00BB0E18" w:rsidP="00BB0E18">
            <w:pPr>
              <w:jc w:val="center"/>
              <w:rPr>
                <w:rFonts w:cs="Times New Roman"/>
                <w:sz w:val="20"/>
                <w:szCs w:val="20"/>
              </w:rPr>
            </w:pPr>
            <w:r w:rsidRPr="00175894">
              <w:rPr>
                <w:rFonts w:cs="Times New Roman"/>
                <w:b/>
                <w:sz w:val="20"/>
                <w:szCs w:val="20"/>
              </w:rPr>
              <w:t>Код и наименование ОТФ</w:t>
            </w:r>
          </w:p>
        </w:tc>
      </w:tr>
      <w:tr w:rsidR="00BB0E18" w:rsidRPr="00175894" w14:paraId="783325DD" w14:textId="77777777" w:rsidTr="00175894">
        <w:tc>
          <w:tcPr>
            <w:tcW w:w="2396" w:type="dxa"/>
          </w:tcPr>
          <w:p w14:paraId="13628067" w14:textId="6F39C7E4" w:rsidR="00300F4D" w:rsidRPr="00F8423C" w:rsidRDefault="00300F4D" w:rsidP="00300F4D">
            <w:pPr>
              <w:rPr>
                <w:rFonts w:cs="Times New Roman"/>
                <w:b/>
                <w:sz w:val="20"/>
                <w:szCs w:val="20"/>
                <w:shd w:val="clear" w:color="auto" w:fill="FFA69B"/>
                <w:lang w:val="en-US"/>
              </w:rPr>
            </w:pPr>
            <w:r w:rsidRPr="00175894">
              <w:rPr>
                <w:rFonts w:cs="Times New Roman"/>
                <w:b/>
                <w:sz w:val="20"/>
                <w:szCs w:val="20"/>
              </w:rPr>
              <w:t xml:space="preserve">Машинист </w:t>
            </w:r>
            <w:proofErr w:type="gramStart"/>
            <w:r w:rsidRPr="00175894">
              <w:rPr>
                <w:rFonts w:cs="Times New Roman"/>
                <w:b/>
                <w:sz w:val="20"/>
                <w:szCs w:val="20"/>
              </w:rPr>
              <w:t xml:space="preserve">бульдозера </w:t>
            </w:r>
            <w:r w:rsidR="00C07264" w:rsidRPr="00C07264">
              <w:rPr>
                <w:rFonts w:cs="Times New Roman"/>
                <w:b/>
                <w:sz w:val="20"/>
                <w:szCs w:val="20"/>
              </w:rPr>
              <w:t xml:space="preserve"> 13584</w:t>
            </w:r>
            <w:proofErr w:type="gramEnd"/>
          </w:p>
        </w:tc>
        <w:tc>
          <w:tcPr>
            <w:tcW w:w="3269" w:type="dxa"/>
          </w:tcPr>
          <w:p w14:paraId="44E4A9A3" w14:textId="1884EE7D" w:rsidR="00300F4D" w:rsidRPr="00175894" w:rsidRDefault="00300F4D" w:rsidP="00300F4D">
            <w:pPr>
              <w:rPr>
                <w:rFonts w:cs="Times New Roman"/>
                <w:sz w:val="20"/>
                <w:szCs w:val="20"/>
              </w:rPr>
            </w:pPr>
            <w:r w:rsidRPr="00175894">
              <w:rPr>
                <w:rFonts w:cs="Times New Roman"/>
                <w:sz w:val="20"/>
                <w:szCs w:val="20"/>
              </w:rPr>
              <w:t>A – Выполнение комплекса работ при разработке месторождений полезных ископаемых гусеничным бульдозером с двигателем мощностью до 380 л. с.</w:t>
            </w:r>
          </w:p>
        </w:tc>
        <w:tc>
          <w:tcPr>
            <w:tcW w:w="3009" w:type="dxa"/>
          </w:tcPr>
          <w:p w14:paraId="134CB13A" w14:textId="3EBDEF60" w:rsidR="00300F4D" w:rsidRPr="00175894" w:rsidRDefault="00300F4D" w:rsidP="00300F4D">
            <w:pPr>
              <w:rPr>
                <w:rFonts w:cs="Times New Roman"/>
                <w:sz w:val="20"/>
                <w:szCs w:val="20"/>
              </w:rPr>
            </w:pPr>
            <w:r w:rsidRPr="00175894">
              <w:rPr>
                <w:rFonts w:cs="Times New Roman"/>
                <w:sz w:val="20"/>
                <w:szCs w:val="20"/>
              </w:rPr>
              <w:t>A/01.3 Технический осмотр и подготовка к работе гусеничного бульдозера с двигателем мощностью до 380 л. с.</w:t>
            </w:r>
          </w:p>
        </w:tc>
        <w:tc>
          <w:tcPr>
            <w:tcW w:w="3091" w:type="dxa"/>
            <w:gridSpan w:val="2"/>
          </w:tcPr>
          <w:p w14:paraId="0037BDD7" w14:textId="6B0E7D96" w:rsidR="00300F4D" w:rsidRPr="00175894" w:rsidRDefault="00300F4D" w:rsidP="00300F4D">
            <w:pPr>
              <w:rPr>
                <w:rFonts w:cs="Times New Roman"/>
                <w:sz w:val="20"/>
                <w:szCs w:val="20"/>
              </w:rPr>
            </w:pPr>
            <w:r w:rsidRPr="00175894">
              <w:rPr>
                <w:rFonts w:cs="Times New Roman"/>
                <w:sz w:val="20"/>
                <w:szCs w:val="20"/>
              </w:rPr>
              <w:t>Выполнение работ по профессии Машинист бульдозера</w:t>
            </w:r>
            <w:r w:rsidR="00C07264">
              <w:rPr>
                <w:rFonts w:cs="Times New Roman"/>
                <w:sz w:val="20"/>
                <w:szCs w:val="20"/>
              </w:rPr>
              <w:t xml:space="preserve"> </w:t>
            </w:r>
            <w:r w:rsidR="00C07264" w:rsidRPr="00175894">
              <w:rPr>
                <w:rFonts w:cs="Times New Roman"/>
                <w:sz w:val="20"/>
                <w:szCs w:val="20"/>
              </w:rPr>
              <w:t>13584</w:t>
            </w:r>
          </w:p>
        </w:tc>
        <w:tc>
          <w:tcPr>
            <w:tcW w:w="3233" w:type="dxa"/>
          </w:tcPr>
          <w:p w14:paraId="4DC7C2CC" w14:textId="77777777" w:rsidR="00300F4D" w:rsidRPr="00175894" w:rsidRDefault="00300F4D" w:rsidP="00300F4D">
            <w:pPr>
              <w:rPr>
                <w:rFonts w:cs="Times New Roman"/>
                <w:sz w:val="20"/>
                <w:szCs w:val="20"/>
              </w:rPr>
            </w:pPr>
            <w:r w:rsidRPr="00175894">
              <w:rPr>
                <w:rFonts w:cs="Times New Roman"/>
                <w:sz w:val="20"/>
                <w:szCs w:val="20"/>
              </w:rPr>
              <w:t>ПК Х.1 Осуществлять технический осмотр и обслуживание бульдозера</w:t>
            </w:r>
          </w:p>
          <w:p w14:paraId="757A8452" w14:textId="77777777" w:rsidR="00300F4D" w:rsidRPr="00175894" w:rsidRDefault="00300F4D" w:rsidP="00300F4D">
            <w:pPr>
              <w:rPr>
                <w:rFonts w:cs="Times New Roman"/>
                <w:sz w:val="20"/>
                <w:szCs w:val="20"/>
              </w:rPr>
            </w:pPr>
          </w:p>
        </w:tc>
      </w:tr>
      <w:tr w:rsidR="00300F4D" w:rsidRPr="00175894" w14:paraId="73C80CA0" w14:textId="77777777" w:rsidTr="00175894">
        <w:tc>
          <w:tcPr>
            <w:tcW w:w="14998" w:type="dxa"/>
            <w:gridSpan w:val="6"/>
          </w:tcPr>
          <w:p w14:paraId="082792EB" w14:textId="77777777" w:rsidR="00300F4D" w:rsidRPr="00175894" w:rsidRDefault="00300F4D" w:rsidP="00300F4D">
            <w:pPr>
              <w:jc w:val="both"/>
              <w:rPr>
                <w:rFonts w:cs="Times New Roman"/>
                <w:b/>
                <w:color w:val="000000" w:themeColor="text1"/>
                <w:sz w:val="20"/>
                <w:szCs w:val="20"/>
              </w:rPr>
            </w:pPr>
            <w:r w:rsidRPr="00175894">
              <w:rPr>
                <w:rFonts w:cs="Times New Roman"/>
                <w:b/>
                <w:color w:val="000000" w:themeColor="text1"/>
                <w:sz w:val="20"/>
                <w:szCs w:val="20"/>
              </w:rPr>
              <w:t xml:space="preserve">Владеть навыками: </w:t>
            </w:r>
          </w:p>
          <w:p w14:paraId="713C076D" w14:textId="77777777" w:rsidR="00300F4D" w:rsidRPr="00175894" w:rsidRDefault="00300F4D" w:rsidP="00300F4D">
            <w:pPr>
              <w:rPr>
                <w:rFonts w:cs="Times New Roman"/>
                <w:sz w:val="20"/>
                <w:szCs w:val="20"/>
              </w:rPr>
            </w:pPr>
            <w:r w:rsidRPr="00175894">
              <w:rPr>
                <w:rFonts w:cs="Times New Roman"/>
                <w:sz w:val="20"/>
                <w:szCs w:val="20"/>
              </w:rPr>
              <w:t>осуществления технического осмотра и обслуживание бульдозера</w:t>
            </w:r>
          </w:p>
          <w:p w14:paraId="26F5DA6F" w14:textId="77777777" w:rsidR="00300F4D" w:rsidRPr="00175894" w:rsidRDefault="00300F4D" w:rsidP="00300F4D">
            <w:pPr>
              <w:rPr>
                <w:rFonts w:cs="Times New Roman"/>
                <w:b/>
                <w:sz w:val="20"/>
                <w:szCs w:val="20"/>
              </w:rPr>
            </w:pPr>
            <w:r w:rsidRPr="00175894">
              <w:rPr>
                <w:rFonts w:cs="Times New Roman"/>
                <w:b/>
                <w:sz w:val="20"/>
                <w:szCs w:val="20"/>
              </w:rPr>
              <w:t>Знать:</w:t>
            </w:r>
          </w:p>
          <w:p w14:paraId="40C9954A" w14:textId="77777777" w:rsidR="00300F4D" w:rsidRPr="00175894" w:rsidRDefault="00300F4D" w:rsidP="00300F4D">
            <w:pPr>
              <w:rPr>
                <w:rFonts w:cs="Times New Roman"/>
                <w:sz w:val="20"/>
                <w:szCs w:val="20"/>
              </w:rPr>
            </w:pPr>
            <w:r w:rsidRPr="00175894">
              <w:rPr>
                <w:rFonts w:cs="Times New Roman"/>
                <w:sz w:val="20"/>
                <w:szCs w:val="20"/>
              </w:rPr>
              <w:t>перечень неисправностей, при которых запрещена эксплуатация бульдозера</w:t>
            </w:r>
          </w:p>
          <w:p w14:paraId="1070FDDE" w14:textId="77777777" w:rsidR="00300F4D" w:rsidRPr="00175894" w:rsidRDefault="00300F4D" w:rsidP="00300F4D">
            <w:pPr>
              <w:rPr>
                <w:rFonts w:cs="Times New Roman"/>
                <w:sz w:val="20"/>
                <w:szCs w:val="20"/>
              </w:rPr>
            </w:pPr>
            <w:r w:rsidRPr="00175894">
              <w:rPr>
                <w:rFonts w:cs="Times New Roman"/>
                <w:sz w:val="20"/>
                <w:szCs w:val="20"/>
              </w:rPr>
              <w:t>требования инструкции (технологические карты, руководство) по эксплуатации и техническому обслуживанию бульдозера</w:t>
            </w:r>
          </w:p>
          <w:p w14:paraId="59C7FA26" w14:textId="77777777" w:rsidR="00300F4D" w:rsidRPr="00175894" w:rsidRDefault="00300F4D" w:rsidP="00300F4D">
            <w:pPr>
              <w:rPr>
                <w:rFonts w:cs="Times New Roman"/>
                <w:sz w:val="20"/>
                <w:szCs w:val="20"/>
              </w:rPr>
            </w:pPr>
            <w:r w:rsidRPr="00175894">
              <w:rPr>
                <w:rFonts w:cs="Times New Roman"/>
                <w:sz w:val="20"/>
                <w:szCs w:val="20"/>
              </w:rPr>
              <w:t>виды и способы регулирования исполнительных органов бульдозера</w:t>
            </w:r>
          </w:p>
          <w:p w14:paraId="67D46F1A" w14:textId="77777777" w:rsidR="00300F4D" w:rsidRPr="00175894" w:rsidRDefault="00300F4D" w:rsidP="00300F4D">
            <w:pPr>
              <w:rPr>
                <w:rFonts w:cs="Times New Roman"/>
                <w:sz w:val="20"/>
                <w:szCs w:val="20"/>
              </w:rPr>
            </w:pPr>
            <w:r w:rsidRPr="00175894">
              <w:rPr>
                <w:rFonts w:cs="Times New Roman"/>
                <w:sz w:val="20"/>
                <w:szCs w:val="20"/>
              </w:rPr>
              <w:t xml:space="preserve">требования инструкций по от и </w:t>
            </w:r>
            <w:proofErr w:type="spellStart"/>
            <w:r w:rsidRPr="00175894">
              <w:rPr>
                <w:rFonts w:cs="Times New Roman"/>
                <w:sz w:val="20"/>
                <w:szCs w:val="20"/>
              </w:rPr>
              <w:t>пб</w:t>
            </w:r>
            <w:proofErr w:type="spellEnd"/>
            <w:r w:rsidRPr="00175894">
              <w:rPr>
                <w:rFonts w:cs="Times New Roman"/>
                <w:sz w:val="20"/>
                <w:szCs w:val="20"/>
              </w:rPr>
              <w:t>, пожарной безопасности при выполнении технического осмотра бульдозера</w:t>
            </w:r>
          </w:p>
          <w:p w14:paraId="5BB7167B" w14:textId="77777777" w:rsidR="00300F4D" w:rsidRPr="00175894" w:rsidRDefault="00300F4D" w:rsidP="00300F4D">
            <w:pPr>
              <w:jc w:val="both"/>
              <w:rPr>
                <w:rFonts w:cs="Times New Roman"/>
                <w:b/>
                <w:color w:val="000000" w:themeColor="text1"/>
                <w:sz w:val="20"/>
                <w:szCs w:val="20"/>
              </w:rPr>
            </w:pPr>
            <w:r w:rsidRPr="00175894">
              <w:rPr>
                <w:rFonts w:cs="Times New Roman"/>
                <w:b/>
                <w:color w:val="000000" w:themeColor="text1"/>
                <w:sz w:val="20"/>
                <w:szCs w:val="20"/>
              </w:rPr>
              <w:t>Уметь:</w:t>
            </w:r>
          </w:p>
          <w:p w14:paraId="19E644F4" w14:textId="77777777" w:rsidR="00300F4D" w:rsidRPr="00175894" w:rsidRDefault="00300F4D" w:rsidP="00300F4D">
            <w:pPr>
              <w:rPr>
                <w:rFonts w:cs="Times New Roman"/>
                <w:sz w:val="20"/>
                <w:szCs w:val="20"/>
              </w:rPr>
            </w:pPr>
            <w:r w:rsidRPr="00175894">
              <w:rPr>
                <w:rFonts w:cs="Times New Roman"/>
                <w:sz w:val="20"/>
                <w:szCs w:val="20"/>
              </w:rPr>
              <w:t xml:space="preserve">проводить диагностику с целью оценки работоспособности оборудования, механизмов и систем управления бульдозера на холостом ходу согласно инструкции по эксплуатации </w:t>
            </w:r>
          </w:p>
          <w:p w14:paraId="31EFF712" w14:textId="77777777" w:rsidR="00300F4D" w:rsidRPr="00175894" w:rsidRDefault="00300F4D" w:rsidP="00300F4D">
            <w:pPr>
              <w:rPr>
                <w:rFonts w:cs="Times New Roman"/>
                <w:sz w:val="20"/>
                <w:szCs w:val="20"/>
              </w:rPr>
            </w:pPr>
            <w:r w:rsidRPr="00175894">
              <w:rPr>
                <w:rFonts w:cs="Times New Roman"/>
                <w:sz w:val="20"/>
                <w:szCs w:val="20"/>
              </w:rPr>
              <w:t xml:space="preserve">читать и определять показания приборов системы управления, наблюдать за световой и звуковой сигнализацией </w:t>
            </w:r>
          </w:p>
          <w:p w14:paraId="5DE62A61" w14:textId="77777777" w:rsidR="00300F4D" w:rsidRPr="00175894" w:rsidRDefault="00300F4D" w:rsidP="00300F4D">
            <w:pPr>
              <w:rPr>
                <w:rFonts w:cs="Times New Roman"/>
                <w:sz w:val="20"/>
                <w:szCs w:val="20"/>
              </w:rPr>
            </w:pPr>
            <w:r w:rsidRPr="00175894">
              <w:rPr>
                <w:rFonts w:cs="Times New Roman"/>
                <w:sz w:val="20"/>
                <w:szCs w:val="20"/>
              </w:rPr>
              <w:t>применять различные методики проверки состояния механизмов и систем управления бульдозером при помощи специального оборудования, инструментов и приспособлений в соответствии с инструкцией по ремонту</w:t>
            </w:r>
          </w:p>
          <w:p w14:paraId="61F4B7F5" w14:textId="77777777" w:rsidR="00300F4D" w:rsidRPr="00175894" w:rsidRDefault="00300F4D" w:rsidP="00300F4D">
            <w:pPr>
              <w:rPr>
                <w:rFonts w:cs="Times New Roman"/>
                <w:sz w:val="20"/>
                <w:szCs w:val="20"/>
              </w:rPr>
            </w:pPr>
            <w:r w:rsidRPr="00175894">
              <w:rPr>
                <w:rFonts w:cs="Times New Roman"/>
                <w:sz w:val="20"/>
                <w:szCs w:val="20"/>
              </w:rPr>
              <w:t xml:space="preserve">выбирать способы выполнения регулировочных операций на бульдозере при проведении ежесменного технического обслуживания в соответствии с требованиями инструкции по ремонту </w:t>
            </w:r>
          </w:p>
          <w:p w14:paraId="0442215A" w14:textId="77777777" w:rsidR="00300F4D" w:rsidRPr="00175894" w:rsidRDefault="00300F4D" w:rsidP="00300F4D">
            <w:pPr>
              <w:rPr>
                <w:rFonts w:cs="Times New Roman"/>
                <w:sz w:val="20"/>
                <w:szCs w:val="20"/>
              </w:rPr>
            </w:pPr>
            <w:r w:rsidRPr="00175894">
              <w:rPr>
                <w:rFonts w:cs="Times New Roman"/>
                <w:sz w:val="20"/>
                <w:szCs w:val="20"/>
              </w:rPr>
              <w:t>определять техническое состояние бульдозера, выявлять неисправности и определять способы их устранения при ежесменном техническом осмотре</w:t>
            </w:r>
          </w:p>
          <w:p w14:paraId="78062A05" w14:textId="77777777" w:rsidR="00300F4D" w:rsidRPr="00175894" w:rsidRDefault="00300F4D" w:rsidP="00300F4D">
            <w:pPr>
              <w:rPr>
                <w:rFonts w:cs="Times New Roman"/>
                <w:sz w:val="20"/>
                <w:szCs w:val="20"/>
              </w:rPr>
            </w:pPr>
            <w:r w:rsidRPr="00175894">
              <w:rPr>
                <w:rFonts w:cs="Times New Roman"/>
                <w:sz w:val="20"/>
                <w:szCs w:val="20"/>
              </w:rPr>
              <w:t xml:space="preserve">определять уровень </w:t>
            </w:r>
            <w:proofErr w:type="spellStart"/>
            <w:r w:rsidRPr="00175894">
              <w:rPr>
                <w:rFonts w:cs="Times New Roman"/>
                <w:sz w:val="20"/>
                <w:szCs w:val="20"/>
              </w:rPr>
              <w:t>гсм</w:t>
            </w:r>
            <w:proofErr w:type="spellEnd"/>
            <w:r w:rsidRPr="00175894">
              <w:rPr>
                <w:rFonts w:cs="Times New Roman"/>
                <w:sz w:val="20"/>
                <w:szCs w:val="20"/>
              </w:rPr>
              <w:t xml:space="preserve"> в заправочных емкостях и необходимость их пополнения в соответствии с показаниями контрольных приборов и при помощи специальных приспособлений</w:t>
            </w:r>
          </w:p>
          <w:p w14:paraId="1F870817" w14:textId="77777777" w:rsidR="00300F4D" w:rsidRPr="00175894" w:rsidRDefault="00300F4D" w:rsidP="00300F4D">
            <w:pPr>
              <w:rPr>
                <w:rFonts w:cs="Times New Roman"/>
                <w:sz w:val="20"/>
                <w:szCs w:val="20"/>
              </w:rPr>
            </w:pPr>
            <w:r w:rsidRPr="00175894">
              <w:rPr>
                <w:rFonts w:cs="Times New Roman"/>
                <w:sz w:val="20"/>
                <w:szCs w:val="20"/>
              </w:rPr>
              <w:t>устранять мелкие неисправности бульдозера перед началом и во время работы</w:t>
            </w:r>
          </w:p>
          <w:p w14:paraId="1A4E2104" w14:textId="77777777" w:rsidR="00300F4D" w:rsidRPr="00175894" w:rsidRDefault="00300F4D" w:rsidP="00300F4D">
            <w:pPr>
              <w:rPr>
                <w:rFonts w:cs="Times New Roman"/>
                <w:sz w:val="20"/>
                <w:szCs w:val="20"/>
              </w:rPr>
            </w:pPr>
            <w:r w:rsidRPr="00175894">
              <w:rPr>
                <w:rFonts w:cs="Times New Roman"/>
                <w:sz w:val="20"/>
                <w:szCs w:val="20"/>
              </w:rPr>
              <w:t>определять последовательность и периодичность процесса смазки и заправки бульдозера в соответствии с инструкцией по эксплуатации</w:t>
            </w:r>
          </w:p>
          <w:p w14:paraId="425554F2" w14:textId="77777777" w:rsidR="00300F4D" w:rsidRPr="00175894" w:rsidRDefault="00300F4D" w:rsidP="00300F4D">
            <w:pPr>
              <w:rPr>
                <w:rFonts w:cs="Times New Roman"/>
                <w:sz w:val="20"/>
                <w:szCs w:val="20"/>
              </w:rPr>
            </w:pPr>
            <w:r w:rsidRPr="00175894">
              <w:rPr>
                <w:rFonts w:cs="Times New Roman"/>
                <w:sz w:val="20"/>
                <w:szCs w:val="20"/>
              </w:rPr>
              <w:t xml:space="preserve">заправлять бульдозер </w:t>
            </w:r>
            <w:proofErr w:type="spellStart"/>
            <w:r w:rsidRPr="00175894">
              <w:rPr>
                <w:rFonts w:cs="Times New Roman"/>
                <w:sz w:val="20"/>
                <w:szCs w:val="20"/>
              </w:rPr>
              <w:t>гсм</w:t>
            </w:r>
            <w:proofErr w:type="spellEnd"/>
            <w:r w:rsidRPr="00175894">
              <w:rPr>
                <w:rFonts w:cs="Times New Roman"/>
                <w:sz w:val="20"/>
                <w:szCs w:val="20"/>
              </w:rPr>
              <w:t xml:space="preserve"> и специальными жидкостями с соблюдением требований от и </w:t>
            </w:r>
            <w:proofErr w:type="spellStart"/>
            <w:r w:rsidRPr="00175894">
              <w:rPr>
                <w:rFonts w:cs="Times New Roman"/>
                <w:sz w:val="20"/>
                <w:szCs w:val="20"/>
              </w:rPr>
              <w:t>пб</w:t>
            </w:r>
            <w:proofErr w:type="spellEnd"/>
          </w:p>
          <w:p w14:paraId="58E567B2" w14:textId="5EA88E1F" w:rsidR="00300F4D" w:rsidRPr="00175894" w:rsidRDefault="00300F4D" w:rsidP="00300F4D">
            <w:pPr>
              <w:rPr>
                <w:rFonts w:cs="Times New Roman"/>
                <w:sz w:val="20"/>
                <w:szCs w:val="20"/>
              </w:rPr>
            </w:pPr>
            <w:r w:rsidRPr="00175894">
              <w:rPr>
                <w:rFonts w:cs="Times New Roman"/>
                <w:sz w:val="20"/>
                <w:szCs w:val="20"/>
              </w:rPr>
              <w:t>определять необходимые инструменты/оборудование для проведения ежесменного технического обслуживания и определять их исправность</w:t>
            </w:r>
          </w:p>
        </w:tc>
      </w:tr>
      <w:tr w:rsidR="00BB0E18" w:rsidRPr="00175894" w14:paraId="1A7BF98B" w14:textId="77777777" w:rsidTr="00175894">
        <w:tc>
          <w:tcPr>
            <w:tcW w:w="2396" w:type="dxa"/>
          </w:tcPr>
          <w:p w14:paraId="5C9944B8" w14:textId="77777777" w:rsidR="00300F4D" w:rsidRPr="00175894" w:rsidRDefault="00300F4D" w:rsidP="00300F4D">
            <w:pPr>
              <w:rPr>
                <w:rFonts w:cs="Times New Roman"/>
                <w:sz w:val="20"/>
                <w:szCs w:val="20"/>
              </w:rPr>
            </w:pPr>
          </w:p>
        </w:tc>
        <w:tc>
          <w:tcPr>
            <w:tcW w:w="3269" w:type="dxa"/>
          </w:tcPr>
          <w:p w14:paraId="7EEE2493" w14:textId="77777777" w:rsidR="00300F4D" w:rsidRPr="00175894" w:rsidRDefault="00300F4D" w:rsidP="00300F4D">
            <w:pPr>
              <w:rPr>
                <w:rFonts w:cs="Times New Roman"/>
                <w:sz w:val="20"/>
                <w:szCs w:val="20"/>
              </w:rPr>
            </w:pPr>
          </w:p>
        </w:tc>
        <w:tc>
          <w:tcPr>
            <w:tcW w:w="3009" w:type="dxa"/>
          </w:tcPr>
          <w:p w14:paraId="10FE2486" w14:textId="6F9D88ED" w:rsidR="00300F4D" w:rsidRPr="00175894" w:rsidRDefault="00300F4D" w:rsidP="00300F4D">
            <w:pPr>
              <w:rPr>
                <w:rFonts w:cs="Times New Roman"/>
                <w:sz w:val="20"/>
                <w:szCs w:val="20"/>
              </w:rPr>
            </w:pPr>
            <w:r w:rsidRPr="00175894">
              <w:rPr>
                <w:rFonts w:cs="Times New Roman"/>
                <w:sz w:val="20"/>
                <w:szCs w:val="20"/>
              </w:rPr>
              <w:t>A/02.3 Выполнение механизированных работ по перемещению и рыхлению горной массы посредством управления гусеничным бульдозером с двигателем мощностью до 380 л. с.</w:t>
            </w:r>
          </w:p>
        </w:tc>
        <w:tc>
          <w:tcPr>
            <w:tcW w:w="3091" w:type="dxa"/>
            <w:gridSpan w:val="2"/>
          </w:tcPr>
          <w:p w14:paraId="00CBEBBF" w14:textId="77777777" w:rsidR="00300F4D" w:rsidRPr="00175894" w:rsidRDefault="00300F4D" w:rsidP="00300F4D">
            <w:pPr>
              <w:rPr>
                <w:rFonts w:cs="Times New Roman"/>
                <w:sz w:val="20"/>
                <w:szCs w:val="20"/>
              </w:rPr>
            </w:pPr>
          </w:p>
        </w:tc>
        <w:tc>
          <w:tcPr>
            <w:tcW w:w="3233" w:type="dxa"/>
          </w:tcPr>
          <w:p w14:paraId="099AD3CD" w14:textId="77777777" w:rsidR="00300F4D" w:rsidRPr="00175894" w:rsidRDefault="00300F4D" w:rsidP="00300F4D">
            <w:pPr>
              <w:pStyle w:val="a4"/>
              <w:ind w:left="0" w:right="-129"/>
              <w:rPr>
                <w:rFonts w:cs="Times New Roman"/>
                <w:sz w:val="20"/>
                <w:szCs w:val="20"/>
              </w:rPr>
            </w:pPr>
            <w:r w:rsidRPr="00175894">
              <w:rPr>
                <w:rFonts w:cs="Times New Roman"/>
                <w:sz w:val="20"/>
                <w:szCs w:val="20"/>
              </w:rPr>
              <w:t xml:space="preserve">ПК Х.2  </w:t>
            </w:r>
          </w:p>
          <w:p w14:paraId="2A1FA14E" w14:textId="13BC21F0" w:rsidR="00300F4D" w:rsidRPr="00175894" w:rsidRDefault="00300F4D" w:rsidP="00300F4D">
            <w:pPr>
              <w:rPr>
                <w:rFonts w:cs="Times New Roman"/>
                <w:sz w:val="20"/>
                <w:szCs w:val="20"/>
              </w:rPr>
            </w:pPr>
            <w:r w:rsidRPr="00175894">
              <w:rPr>
                <w:rFonts w:cs="Times New Roman"/>
                <w:sz w:val="20"/>
                <w:szCs w:val="20"/>
              </w:rPr>
              <w:t>Осуществлять выполнение механизированных работ по перемещению и рыхлению горной массы</w:t>
            </w:r>
          </w:p>
        </w:tc>
      </w:tr>
      <w:tr w:rsidR="00300F4D" w:rsidRPr="00175894" w14:paraId="06B5CDA2" w14:textId="77777777" w:rsidTr="00175894">
        <w:tc>
          <w:tcPr>
            <w:tcW w:w="14998" w:type="dxa"/>
            <w:gridSpan w:val="6"/>
          </w:tcPr>
          <w:p w14:paraId="54252F86" w14:textId="77777777" w:rsidR="00300F4D" w:rsidRPr="00175894" w:rsidRDefault="00300F4D" w:rsidP="00300F4D">
            <w:pPr>
              <w:rPr>
                <w:rFonts w:cs="Times New Roman"/>
                <w:b/>
                <w:color w:val="000000" w:themeColor="text1"/>
                <w:sz w:val="20"/>
                <w:szCs w:val="20"/>
              </w:rPr>
            </w:pPr>
            <w:r w:rsidRPr="00175894">
              <w:rPr>
                <w:rFonts w:cs="Times New Roman"/>
                <w:b/>
                <w:color w:val="000000" w:themeColor="text1"/>
                <w:sz w:val="20"/>
                <w:szCs w:val="20"/>
              </w:rPr>
              <w:t xml:space="preserve">Владеть навыками: </w:t>
            </w:r>
          </w:p>
          <w:p w14:paraId="319D16A6" w14:textId="77777777" w:rsidR="00300F4D" w:rsidRPr="00175894" w:rsidRDefault="00300F4D" w:rsidP="00300F4D">
            <w:pPr>
              <w:rPr>
                <w:rFonts w:cs="Times New Roman"/>
                <w:sz w:val="20"/>
                <w:szCs w:val="20"/>
              </w:rPr>
            </w:pPr>
            <w:r w:rsidRPr="00175894">
              <w:rPr>
                <w:rFonts w:cs="Times New Roman"/>
                <w:sz w:val="20"/>
                <w:szCs w:val="20"/>
              </w:rPr>
              <w:t>выполнения механизированных работ по перемещению и рыхлению горной массы</w:t>
            </w:r>
          </w:p>
          <w:p w14:paraId="727AB884" w14:textId="77777777" w:rsidR="00300F4D" w:rsidRPr="00175894" w:rsidRDefault="00300F4D" w:rsidP="00300F4D">
            <w:pPr>
              <w:rPr>
                <w:rFonts w:cs="Times New Roman"/>
                <w:b/>
                <w:color w:val="000000" w:themeColor="text1"/>
                <w:sz w:val="20"/>
                <w:szCs w:val="20"/>
              </w:rPr>
            </w:pPr>
            <w:r w:rsidRPr="00175894">
              <w:rPr>
                <w:rFonts w:cs="Times New Roman"/>
                <w:b/>
                <w:color w:val="000000" w:themeColor="text1"/>
                <w:sz w:val="20"/>
                <w:szCs w:val="20"/>
              </w:rPr>
              <w:t>Уметь:</w:t>
            </w:r>
          </w:p>
          <w:p w14:paraId="69059477" w14:textId="77777777" w:rsidR="00300F4D" w:rsidRPr="00175894" w:rsidRDefault="00300F4D" w:rsidP="00300F4D">
            <w:pPr>
              <w:rPr>
                <w:rFonts w:cs="Times New Roman"/>
                <w:sz w:val="20"/>
                <w:szCs w:val="20"/>
              </w:rPr>
            </w:pPr>
            <w:r w:rsidRPr="00175894">
              <w:rPr>
                <w:rFonts w:cs="Times New Roman"/>
                <w:sz w:val="20"/>
                <w:szCs w:val="20"/>
              </w:rPr>
              <w:t>выбирать приемы и методы рыхления горных пород в зависимости от вида грунта и его плотности, и климатических условий.</w:t>
            </w:r>
          </w:p>
          <w:p w14:paraId="161D8475" w14:textId="77777777" w:rsidR="00300F4D" w:rsidRPr="00175894" w:rsidRDefault="00300F4D" w:rsidP="00300F4D">
            <w:pPr>
              <w:rPr>
                <w:rFonts w:cs="Times New Roman"/>
                <w:sz w:val="20"/>
                <w:szCs w:val="20"/>
              </w:rPr>
            </w:pPr>
            <w:r w:rsidRPr="00175894">
              <w:rPr>
                <w:rFonts w:cs="Times New Roman"/>
                <w:sz w:val="20"/>
                <w:szCs w:val="20"/>
              </w:rPr>
              <w:t>определять визуально необходимую дистанцию при выполнении маневровых работ бульдозером в соответствии с проектом производства работ и правилами безопасности разработки угольных месторождений</w:t>
            </w:r>
          </w:p>
          <w:p w14:paraId="056F2D36" w14:textId="77777777" w:rsidR="00300F4D" w:rsidRPr="00175894" w:rsidRDefault="00300F4D" w:rsidP="00300F4D">
            <w:pPr>
              <w:rPr>
                <w:rFonts w:cs="Times New Roman"/>
                <w:sz w:val="20"/>
                <w:szCs w:val="20"/>
              </w:rPr>
            </w:pPr>
            <w:r w:rsidRPr="00175894">
              <w:rPr>
                <w:rFonts w:cs="Times New Roman"/>
                <w:sz w:val="20"/>
                <w:szCs w:val="20"/>
              </w:rPr>
              <w:t>выявлять признаки оползневых явлений в соответствии с факторами, определяющими зоны риска (виды грунта, климатические условия, угол откоса), согласно проекту производства работ.</w:t>
            </w:r>
          </w:p>
          <w:p w14:paraId="152626A5" w14:textId="77777777" w:rsidR="00300F4D" w:rsidRPr="00175894" w:rsidRDefault="00300F4D" w:rsidP="00300F4D">
            <w:pPr>
              <w:rPr>
                <w:rFonts w:cs="Times New Roman"/>
                <w:sz w:val="20"/>
                <w:szCs w:val="20"/>
              </w:rPr>
            </w:pPr>
            <w:r w:rsidRPr="00175894">
              <w:rPr>
                <w:rFonts w:cs="Times New Roman"/>
                <w:sz w:val="20"/>
                <w:szCs w:val="20"/>
              </w:rPr>
              <w:t>определять визуально высоту формирования защитных валов в соответствии с правилами безопасности разработки угольных месторождений</w:t>
            </w:r>
          </w:p>
          <w:p w14:paraId="73A539FE" w14:textId="77777777" w:rsidR="00300F4D" w:rsidRPr="00175894" w:rsidRDefault="00300F4D" w:rsidP="00300F4D">
            <w:pPr>
              <w:rPr>
                <w:rFonts w:cs="Times New Roman"/>
                <w:sz w:val="20"/>
                <w:szCs w:val="20"/>
              </w:rPr>
            </w:pPr>
            <w:r w:rsidRPr="00175894">
              <w:rPr>
                <w:rFonts w:cs="Times New Roman"/>
                <w:sz w:val="20"/>
                <w:szCs w:val="20"/>
              </w:rPr>
              <w:t>определять визуально безопасные расстояния от бульдозера до призмы возможного обрушения, заколов, просадок, уступа, яруса отвала в соответствии с проектом производства работ</w:t>
            </w:r>
          </w:p>
          <w:p w14:paraId="24AEAC01" w14:textId="77777777" w:rsidR="00300F4D" w:rsidRPr="00175894" w:rsidRDefault="00300F4D" w:rsidP="00300F4D">
            <w:pPr>
              <w:rPr>
                <w:rFonts w:cs="Times New Roman"/>
                <w:color w:val="000000" w:themeColor="text1"/>
                <w:sz w:val="20"/>
                <w:szCs w:val="20"/>
              </w:rPr>
            </w:pPr>
            <w:r w:rsidRPr="00175894">
              <w:rPr>
                <w:rFonts w:cs="Times New Roman"/>
                <w:sz w:val="20"/>
                <w:szCs w:val="20"/>
              </w:rPr>
              <w:t>контролировать наличие необходимой документации на рабочем месте</w:t>
            </w:r>
          </w:p>
          <w:p w14:paraId="5C095709" w14:textId="77777777" w:rsidR="00300F4D" w:rsidRPr="00175894" w:rsidRDefault="00300F4D" w:rsidP="00300F4D">
            <w:pPr>
              <w:rPr>
                <w:rFonts w:cs="Times New Roman"/>
                <w:b/>
                <w:color w:val="000000" w:themeColor="text1"/>
                <w:sz w:val="20"/>
                <w:szCs w:val="20"/>
              </w:rPr>
            </w:pPr>
            <w:r w:rsidRPr="00175894">
              <w:rPr>
                <w:rFonts w:cs="Times New Roman"/>
                <w:b/>
                <w:color w:val="000000" w:themeColor="text1"/>
                <w:sz w:val="20"/>
                <w:szCs w:val="20"/>
              </w:rPr>
              <w:t>Знать:</w:t>
            </w:r>
          </w:p>
          <w:p w14:paraId="6D5CE8B5" w14:textId="77777777" w:rsidR="00300F4D" w:rsidRPr="00175894" w:rsidRDefault="00300F4D" w:rsidP="00300F4D">
            <w:pPr>
              <w:rPr>
                <w:rFonts w:cs="Times New Roman"/>
                <w:sz w:val="20"/>
                <w:szCs w:val="20"/>
              </w:rPr>
            </w:pPr>
            <w:r w:rsidRPr="00175894">
              <w:rPr>
                <w:rFonts w:cs="Times New Roman"/>
                <w:sz w:val="20"/>
                <w:szCs w:val="20"/>
              </w:rPr>
              <w:t>виды работ, выполняемые на бульдозерах</w:t>
            </w:r>
          </w:p>
          <w:p w14:paraId="20584BEF" w14:textId="77777777" w:rsidR="00300F4D" w:rsidRPr="00175894" w:rsidRDefault="00300F4D" w:rsidP="00300F4D">
            <w:pPr>
              <w:rPr>
                <w:rFonts w:cs="Times New Roman"/>
                <w:sz w:val="20"/>
                <w:szCs w:val="20"/>
              </w:rPr>
            </w:pPr>
            <w:r w:rsidRPr="00175894">
              <w:rPr>
                <w:rFonts w:cs="Times New Roman"/>
                <w:sz w:val="20"/>
                <w:szCs w:val="20"/>
              </w:rPr>
              <w:t>допустимые углы спуска и подъема бульдозера</w:t>
            </w:r>
          </w:p>
          <w:p w14:paraId="7665E41E" w14:textId="77777777" w:rsidR="00300F4D" w:rsidRPr="00175894" w:rsidRDefault="00300F4D" w:rsidP="00300F4D">
            <w:pPr>
              <w:rPr>
                <w:rFonts w:cs="Times New Roman"/>
                <w:sz w:val="20"/>
                <w:szCs w:val="20"/>
              </w:rPr>
            </w:pPr>
            <w:r w:rsidRPr="00175894">
              <w:rPr>
                <w:rFonts w:cs="Times New Roman"/>
                <w:sz w:val="20"/>
                <w:szCs w:val="20"/>
              </w:rPr>
              <w:t>схемы и способы производства работ бульдозером, а также технические требования к их качеству</w:t>
            </w:r>
          </w:p>
          <w:p w14:paraId="3DED3A00" w14:textId="77777777" w:rsidR="00300F4D" w:rsidRPr="00175894" w:rsidRDefault="00300F4D" w:rsidP="00300F4D">
            <w:pPr>
              <w:rPr>
                <w:rFonts w:cs="Times New Roman"/>
                <w:sz w:val="20"/>
                <w:szCs w:val="20"/>
              </w:rPr>
            </w:pPr>
            <w:r w:rsidRPr="00175894">
              <w:rPr>
                <w:rFonts w:cs="Times New Roman"/>
                <w:sz w:val="20"/>
                <w:szCs w:val="20"/>
              </w:rPr>
              <w:t>признаки оползневых явлений</w:t>
            </w:r>
          </w:p>
          <w:p w14:paraId="50D6E971" w14:textId="77777777" w:rsidR="00300F4D" w:rsidRPr="00175894" w:rsidRDefault="00300F4D" w:rsidP="00300F4D">
            <w:pPr>
              <w:rPr>
                <w:rFonts w:cs="Times New Roman"/>
                <w:sz w:val="20"/>
                <w:szCs w:val="20"/>
              </w:rPr>
            </w:pPr>
            <w:r w:rsidRPr="00175894">
              <w:rPr>
                <w:rFonts w:cs="Times New Roman"/>
                <w:sz w:val="20"/>
                <w:szCs w:val="20"/>
              </w:rPr>
              <w:t xml:space="preserve">правила разработки и перемещения грунтов различных категорий при разной глубине разработки </w:t>
            </w:r>
          </w:p>
          <w:p w14:paraId="5FC66CEA" w14:textId="77777777" w:rsidR="00300F4D" w:rsidRPr="00175894" w:rsidRDefault="00300F4D" w:rsidP="00300F4D">
            <w:pPr>
              <w:rPr>
                <w:rFonts w:cs="Times New Roman"/>
                <w:sz w:val="20"/>
                <w:szCs w:val="20"/>
              </w:rPr>
            </w:pPr>
            <w:r w:rsidRPr="00175894">
              <w:rPr>
                <w:rFonts w:cs="Times New Roman"/>
                <w:sz w:val="20"/>
                <w:szCs w:val="20"/>
              </w:rPr>
              <w:t>правила разработки выемок, послойной отсыпки насыпей и планировки площадей по заданным профилям и отметкам</w:t>
            </w:r>
          </w:p>
          <w:p w14:paraId="45C737D5" w14:textId="5A4D372E" w:rsidR="00300F4D" w:rsidRPr="00175894" w:rsidRDefault="00300F4D" w:rsidP="00300F4D">
            <w:pPr>
              <w:rPr>
                <w:rFonts w:cs="Times New Roman"/>
                <w:sz w:val="20"/>
                <w:szCs w:val="20"/>
              </w:rPr>
            </w:pPr>
            <w:r w:rsidRPr="00175894">
              <w:rPr>
                <w:rFonts w:cs="Times New Roman"/>
                <w:sz w:val="20"/>
                <w:szCs w:val="20"/>
              </w:rPr>
              <w:t>условия и возможности разработки горных пород</w:t>
            </w:r>
          </w:p>
        </w:tc>
      </w:tr>
      <w:tr w:rsidR="00BB0E18" w:rsidRPr="00175894" w14:paraId="66C795FD" w14:textId="77777777" w:rsidTr="00175894">
        <w:tc>
          <w:tcPr>
            <w:tcW w:w="2396" w:type="dxa"/>
            <w:vMerge w:val="restart"/>
            <w:vAlign w:val="center"/>
          </w:tcPr>
          <w:p w14:paraId="69A5612F" w14:textId="77777777" w:rsidR="00BB0E18" w:rsidRPr="00175894" w:rsidRDefault="00BB0E18" w:rsidP="00BB0E18">
            <w:pPr>
              <w:rPr>
                <w:rFonts w:cs="Times New Roman"/>
                <w:b/>
                <w:sz w:val="20"/>
                <w:szCs w:val="20"/>
              </w:rPr>
            </w:pPr>
            <w:r w:rsidRPr="00175894">
              <w:rPr>
                <w:rFonts w:cs="Times New Roman"/>
                <w:b/>
                <w:sz w:val="20"/>
                <w:szCs w:val="20"/>
              </w:rPr>
              <w:t>Дополнительные квалификации, компетенции</w:t>
            </w:r>
          </w:p>
          <w:p w14:paraId="7F0E608A" w14:textId="088E3C37" w:rsidR="00BB0E18" w:rsidRPr="00175894" w:rsidRDefault="00BB0E18" w:rsidP="00BB0E18">
            <w:pPr>
              <w:rPr>
                <w:rFonts w:cs="Times New Roman"/>
                <w:b/>
                <w:sz w:val="20"/>
                <w:szCs w:val="20"/>
              </w:rPr>
            </w:pPr>
            <w:r w:rsidRPr="00175894">
              <w:rPr>
                <w:rFonts w:cs="Times New Roman"/>
                <w:sz w:val="20"/>
                <w:szCs w:val="20"/>
              </w:rPr>
              <w:t>(Горнодобывающая отрасль)</w:t>
            </w:r>
          </w:p>
        </w:tc>
        <w:tc>
          <w:tcPr>
            <w:tcW w:w="6300" w:type="dxa"/>
            <w:gridSpan w:val="3"/>
            <w:vAlign w:val="center"/>
          </w:tcPr>
          <w:p w14:paraId="7EB2581F" w14:textId="77777777" w:rsidR="00BB0E18" w:rsidRPr="00175894" w:rsidRDefault="00BB0E18" w:rsidP="00BB0E18">
            <w:pPr>
              <w:jc w:val="center"/>
              <w:rPr>
                <w:rFonts w:cs="Times New Roman"/>
                <w:b/>
                <w:sz w:val="20"/>
                <w:szCs w:val="20"/>
              </w:rPr>
            </w:pPr>
            <w:r w:rsidRPr="00175894">
              <w:rPr>
                <w:rFonts w:cs="Times New Roman"/>
                <w:b/>
                <w:sz w:val="20"/>
                <w:szCs w:val="20"/>
              </w:rPr>
              <w:t xml:space="preserve">Соответствие ПС </w:t>
            </w:r>
          </w:p>
          <w:p w14:paraId="760582F8" w14:textId="7B2F540F" w:rsidR="00BB0E18" w:rsidRPr="00175894" w:rsidRDefault="00BB0E18" w:rsidP="00BB0E18">
            <w:pPr>
              <w:rPr>
                <w:rFonts w:cs="Times New Roman"/>
                <w:sz w:val="20"/>
                <w:szCs w:val="20"/>
              </w:rPr>
            </w:pPr>
            <w:r w:rsidRPr="00175894">
              <w:rPr>
                <w:rFonts w:cs="Times New Roman"/>
                <w:sz w:val="20"/>
                <w:szCs w:val="20"/>
              </w:rPr>
              <w:t>16.028 Машинист экскаватора</w:t>
            </w:r>
          </w:p>
        </w:tc>
        <w:tc>
          <w:tcPr>
            <w:tcW w:w="6302" w:type="dxa"/>
            <w:gridSpan w:val="2"/>
          </w:tcPr>
          <w:p w14:paraId="250909BE" w14:textId="37027B13" w:rsidR="00BB0E18" w:rsidRPr="00175894" w:rsidRDefault="00BB0E18" w:rsidP="00BB0E18">
            <w:pPr>
              <w:rPr>
                <w:rFonts w:cs="Times New Roman"/>
                <w:sz w:val="20"/>
                <w:szCs w:val="20"/>
              </w:rPr>
            </w:pPr>
            <w:r w:rsidRPr="00175894">
              <w:rPr>
                <w:rFonts w:cs="Times New Roman"/>
                <w:b/>
                <w:sz w:val="20"/>
                <w:szCs w:val="20"/>
              </w:rPr>
              <w:t>Виды деятельности, реализуемые в рамках вариативной части</w:t>
            </w:r>
          </w:p>
        </w:tc>
      </w:tr>
      <w:tr w:rsidR="00BB0E18" w:rsidRPr="00175894" w14:paraId="3B4BACAB" w14:textId="77777777" w:rsidTr="00175894">
        <w:tc>
          <w:tcPr>
            <w:tcW w:w="2396" w:type="dxa"/>
            <w:vMerge/>
            <w:vAlign w:val="center"/>
          </w:tcPr>
          <w:p w14:paraId="5D8468B5" w14:textId="77777777" w:rsidR="00BB0E18" w:rsidRPr="00175894" w:rsidRDefault="00BB0E18" w:rsidP="00BB0E18">
            <w:pPr>
              <w:rPr>
                <w:rFonts w:cs="Times New Roman"/>
                <w:b/>
                <w:sz w:val="20"/>
                <w:szCs w:val="20"/>
              </w:rPr>
            </w:pPr>
          </w:p>
        </w:tc>
        <w:tc>
          <w:tcPr>
            <w:tcW w:w="3269" w:type="dxa"/>
            <w:vAlign w:val="center"/>
          </w:tcPr>
          <w:p w14:paraId="3BB1C63D" w14:textId="04CA6F42" w:rsidR="00BB0E18" w:rsidRPr="00175894" w:rsidRDefault="00BB0E18" w:rsidP="00BB0E18">
            <w:pPr>
              <w:rPr>
                <w:rFonts w:cs="Times New Roman"/>
                <w:sz w:val="20"/>
                <w:szCs w:val="20"/>
              </w:rPr>
            </w:pPr>
            <w:r w:rsidRPr="00175894">
              <w:rPr>
                <w:rFonts w:cs="Times New Roman"/>
                <w:b/>
                <w:sz w:val="20"/>
                <w:szCs w:val="20"/>
              </w:rPr>
              <w:t>Код и наименование ОТФ</w:t>
            </w:r>
          </w:p>
        </w:tc>
        <w:tc>
          <w:tcPr>
            <w:tcW w:w="3009" w:type="dxa"/>
            <w:vAlign w:val="center"/>
          </w:tcPr>
          <w:p w14:paraId="2E0EEDE0" w14:textId="651AEEF2" w:rsidR="00BB0E18" w:rsidRPr="00175894" w:rsidRDefault="00BB0E18" w:rsidP="00BB0E18">
            <w:pPr>
              <w:rPr>
                <w:rFonts w:cs="Times New Roman"/>
                <w:sz w:val="20"/>
                <w:szCs w:val="20"/>
              </w:rPr>
            </w:pPr>
            <w:r w:rsidRPr="00175894">
              <w:rPr>
                <w:rFonts w:cs="Times New Roman"/>
                <w:b/>
                <w:sz w:val="20"/>
                <w:szCs w:val="20"/>
              </w:rPr>
              <w:t>Код и наименование ТФ</w:t>
            </w:r>
          </w:p>
        </w:tc>
        <w:tc>
          <w:tcPr>
            <w:tcW w:w="3091" w:type="dxa"/>
            <w:gridSpan w:val="2"/>
            <w:vAlign w:val="center"/>
          </w:tcPr>
          <w:p w14:paraId="0DC86A71" w14:textId="554DAE0D" w:rsidR="00BB0E18" w:rsidRPr="00175894" w:rsidRDefault="00BB0E18" w:rsidP="00BB0E18">
            <w:pPr>
              <w:rPr>
                <w:rFonts w:cs="Times New Roman"/>
                <w:color w:val="000000" w:themeColor="text1"/>
                <w:sz w:val="20"/>
                <w:szCs w:val="20"/>
              </w:rPr>
            </w:pPr>
            <w:r w:rsidRPr="00175894">
              <w:rPr>
                <w:rFonts w:cs="Times New Roman"/>
                <w:b/>
                <w:bCs/>
                <w:sz w:val="20"/>
                <w:szCs w:val="20"/>
              </w:rPr>
              <w:t>Наименование ВД</w:t>
            </w:r>
          </w:p>
        </w:tc>
        <w:tc>
          <w:tcPr>
            <w:tcW w:w="3233" w:type="dxa"/>
            <w:vAlign w:val="center"/>
          </w:tcPr>
          <w:p w14:paraId="5CA83024" w14:textId="201B1765" w:rsidR="00BB0E18" w:rsidRPr="00175894" w:rsidRDefault="00BB0E18" w:rsidP="00BB0E18">
            <w:pPr>
              <w:rPr>
                <w:rFonts w:cs="Times New Roman"/>
                <w:sz w:val="20"/>
                <w:szCs w:val="20"/>
              </w:rPr>
            </w:pPr>
            <w:r w:rsidRPr="00175894">
              <w:rPr>
                <w:rFonts w:cs="Times New Roman"/>
                <w:b/>
                <w:sz w:val="20"/>
                <w:szCs w:val="20"/>
              </w:rPr>
              <w:t>Код и наименование ОТФ</w:t>
            </w:r>
          </w:p>
        </w:tc>
      </w:tr>
      <w:tr w:rsidR="00BB0E18" w:rsidRPr="00175894" w14:paraId="0C5AA95E" w14:textId="77777777" w:rsidTr="00175894">
        <w:tc>
          <w:tcPr>
            <w:tcW w:w="2396" w:type="dxa"/>
          </w:tcPr>
          <w:p w14:paraId="079E7EDF" w14:textId="5671AC75" w:rsidR="00BB0E18" w:rsidRPr="00175894" w:rsidRDefault="00BB0E18" w:rsidP="00BB0E18">
            <w:pPr>
              <w:rPr>
                <w:rFonts w:cs="Times New Roman"/>
                <w:sz w:val="20"/>
                <w:szCs w:val="20"/>
              </w:rPr>
            </w:pPr>
            <w:r w:rsidRPr="00175894">
              <w:rPr>
                <w:rFonts w:cs="Times New Roman"/>
                <w:b/>
                <w:sz w:val="20"/>
                <w:szCs w:val="20"/>
              </w:rPr>
              <w:t>Машинист экскаватора</w:t>
            </w:r>
            <w:r w:rsidR="00C07264">
              <w:rPr>
                <w:rFonts w:cs="Times New Roman"/>
                <w:b/>
                <w:sz w:val="20"/>
                <w:szCs w:val="20"/>
              </w:rPr>
              <w:t xml:space="preserve"> </w:t>
            </w:r>
            <w:r w:rsidR="00C07264" w:rsidRPr="00C07264">
              <w:rPr>
                <w:rFonts w:cs="Times New Roman"/>
                <w:b/>
                <w:sz w:val="20"/>
                <w:szCs w:val="20"/>
              </w:rPr>
              <w:t xml:space="preserve">14388 </w:t>
            </w:r>
            <w:r w:rsidRPr="00175894">
              <w:rPr>
                <w:rFonts w:cs="Times New Roman"/>
                <w:sz w:val="20"/>
                <w:szCs w:val="20"/>
              </w:rPr>
              <w:t xml:space="preserve"> </w:t>
            </w:r>
          </w:p>
        </w:tc>
        <w:tc>
          <w:tcPr>
            <w:tcW w:w="3269" w:type="dxa"/>
          </w:tcPr>
          <w:p w14:paraId="6675DB45" w14:textId="2972629F" w:rsidR="00BB0E18" w:rsidRPr="00175894" w:rsidRDefault="00BB0E18" w:rsidP="00BB0E18">
            <w:pPr>
              <w:rPr>
                <w:rFonts w:cs="Times New Roman"/>
                <w:sz w:val="20"/>
                <w:szCs w:val="20"/>
              </w:rPr>
            </w:pPr>
            <w:r w:rsidRPr="00175894">
              <w:rPr>
                <w:rFonts w:cs="Times New Roman"/>
                <w:sz w:val="20"/>
                <w:szCs w:val="20"/>
              </w:rPr>
              <w:t>А – Производственная эксплуатация и поддержание работоспособности экскаватора с ковшом емкостью до 1,25м3 и оснащенного дополнительным (сменным) навесным рабочим оборудованием, роторного экскаватора (канавокопателя и траншейного) производительностью до 2500м3</w:t>
            </w:r>
          </w:p>
        </w:tc>
        <w:tc>
          <w:tcPr>
            <w:tcW w:w="3009" w:type="dxa"/>
          </w:tcPr>
          <w:p w14:paraId="5269D0FD" w14:textId="243E3EFC" w:rsidR="00BB0E18" w:rsidRPr="00175894" w:rsidRDefault="00BB0E18" w:rsidP="00BB0E18">
            <w:pPr>
              <w:rPr>
                <w:rFonts w:cs="Times New Roman"/>
                <w:sz w:val="20"/>
                <w:szCs w:val="20"/>
              </w:rPr>
            </w:pPr>
            <w:r w:rsidRPr="00175894">
              <w:rPr>
                <w:rFonts w:cs="Times New Roman"/>
                <w:sz w:val="20"/>
                <w:szCs w:val="20"/>
              </w:rPr>
              <w:t>A/01.3 Выполнение механизированных строительных, монтажных и ремонтно-строительных работ экскаватором с ковшом емкостью до 1,25 м3</w:t>
            </w:r>
          </w:p>
        </w:tc>
        <w:tc>
          <w:tcPr>
            <w:tcW w:w="3091" w:type="dxa"/>
            <w:gridSpan w:val="2"/>
          </w:tcPr>
          <w:p w14:paraId="03031F7E" w14:textId="77777777" w:rsidR="00BB0E18" w:rsidRPr="00175894" w:rsidRDefault="00BB0E18" w:rsidP="00BB0E18">
            <w:pPr>
              <w:rPr>
                <w:rFonts w:cs="Times New Roman"/>
                <w:color w:val="000000" w:themeColor="text1"/>
                <w:sz w:val="20"/>
                <w:szCs w:val="20"/>
              </w:rPr>
            </w:pPr>
            <w:r w:rsidRPr="00175894">
              <w:rPr>
                <w:rFonts w:cs="Times New Roman"/>
                <w:color w:val="000000" w:themeColor="text1"/>
                <w:sz w:val="20"/>
                <w:szCs w:val="20"/>
              </w:rPr>
              <w:t>ВД</w:t>
            </w:r>
          </w:p>
          <w:p w14:paraId="40835B78" w14:textId="1C00E909" w:rsidR="00BB0E18" w:rsidRPr="00175894" w:rsidRDefault="00BB0E18" w:rsidP="00BB0E18">
            <w:pPr>
              <w:rPr>
                <w:rFonts w:cs="Times New Roman"/>
                <w:sz w:val="20"/>
                <w:szCs w:val="20"/>
              </w:rPr>
            </w:pPr>
            <w:r w:rsidRPr="00175894">
              <w:rPr>
                <w:rFonts w:cs="Times New Roman"/>
                <w:color w:val="000000" w:themeColor="text1"/>
                <w:sz w:val="20"/>
                <w:szCs w:val="20"/>
              </w:rPr>
              <w:t xml:space="preserve">Выполнение работ по профессии 14388 </w:t>
            </w:r>
            <w:r w:rsidRPr="00175894">
              <w:rPr>
                <w:rFonts w:cs="Times New Roman"/>
                <w:sz w:val="20"/>
                <w:szCs w:val="20"/>
              </w:rPr>
              <w:t>Машинист экскаватора</w:t>
            </w:r>
          </w:p>
        </w:tc>
        <w:tc>
          <w:tcPr>
            <w:tcW w:w="3233" w:type="dxa"/>
          </w:tcPr>
          <w:p w14:paraId="73FAEA4A" w14:textId="77777777" w:rsidR="00BB0E18" w:rsidRPr="00175894" w:rsidRDefault="00BB0E18" w:rsidP="00BB0E18">
            <w:pPr>
              <w:rPr>
                <w:rFonts w:cs="Times New Roman"/>
                <w:sz w:val="20"/>
                <w:szCs w:val="20"/>
              </w:rPr>
            </w:pPr>
            <w:r w:rsidRPr="00175894">
              <w:rPr>
                <w:rFonts w:cs="Times New Roman"/>
                <w:sz w:val="20"/>
                <w:szCs w:val="20"/>
              </w:rPr>
              <w:t xml:space="preserve">ПК Х.1 </w:t>
            </w:r>
          </w:p>
          <w:p w14:paraId="7BFB10FD" w14:textId="77777777" w:rsidR="00BB0E18" w:rsidRPr="00175894" w:rsidRDefault="00BB0E18" w:rsidP="00BB0E18">
            <w:pPr>
              <w:rPr>
                <w:rFonts w:cs="Times New Roman"/>
                <w:sz w:val="20"/>
                <w:szCs w:val="20"/>
              </w:rPr>
            </w:pPr>
            <w:r w:rsidRPr="00175894">
              <w:rPr>
                <w:rFonts w:cs="Times New Roman"/>
                <w:sz w:val="20"/>
                <w:szCs w:val="20"/>
              </w:rPr>
              <w:t>Осуществлять управление экскаватором</w:t>
            </w:r>
          </w:p>
          <w:p w14:paraId="69C7C0B4" w14:textId="77777777" w:rsidR="00BB0E18" w:rsidRPr="00175894" w:rsidRDefault="00BB0E18" w:rsidP="00BB0E18">
            <w:pPr>
              <w:rPr>
                <w:rFonts w:cs="Times New Roman"/>
                <w:sz w:val="20"/>
                <w:szCs w:val="20"/>
              </w:rPr>
            </w:pPr>
          </w:p>
          <w:p w14:paraId="0A58D11B" w14:textId="77777777" w:rsidR="00BB0E18" w:rsidRPr="00175894" w:rsidRDefault="00BB0E18" w:rsidP="00BB0E18">
            <w:pPr>
              <w:rPr>
                <w:rFonts w:cs="Times New Roman"/>
                <w:sz w:val="20"/>
                <w:szCs w:val="20"/>
              </w:rPr>
            </w:pPr>
          </w:p>
        </w:tc>
      </w:tr>
      <w:tr w:rsidR="00BB0E18" w:rsidRPr="00175894" w14:paraId="7A6CE559" w14:textId="77777777" w:rsidTr="00175894">
        <w:tc>
          <w:tcPr>
            <w:tcW w:w="14998" w:type="dxa"/>
            <w:gridSpan w:val="6"/>
          </w:tcPr>
          <w:p w14:paraId="68C65006" w14:textId="77777777" w:rsidR="00BB0E18" w:rsidRPr="00175894" w:rsidRDefault="00BB0E18" w:rsidP="00BB0E18">
            <w:pPr>
              <w:rPr>
                <w:rFonts w:cs="Times New Roman"/>
                <w:b/>
                <w:sz w:val="20"/>
                <w:szCs w:val="20"/>
              </w:rPr>
            </w:pPr>
            <w:r w:rsidRPr="00175894">
              <w:rPr>
                <w:rFonts w:cs="Times New Roman"/>
                <w:b/>
                <w:sz w:val="20"/>
                <w:szCs w:val="20"/>
              </w:rPr>
              <w:t>Владеть навыками:</w:t>
            </w:r>
            <w:r w:rsidRPr="00175894">
              <w:rPr>
                <w:rFonts w:cs="Times New Roman"/>
                <w:b/>
                <w:sz w:val="20"/>
                <w:szCs w:val="20"/>
              </w:rPr>
              <w:tab/>
            </w:r>
          </w:p>
          <w:p w14:paraId="1AF8F57C" w14:textId="77777777" w:rsidR="00BB0E18" w:rsidRPr="00175894" w:rsidRDefault="00BB0E18" w:rsidP="00BB0E18">
            <w:pPr>
              <w:rPr>
                <w:rFonts w:cs="Times New Roman"/>
                <w:bCs/>
                <w:sz w:val="20"/>
                <w:szCs w:val="20"/>
              </w:rPr>
            </w:pPr>
            <w:r w:rsidRPr="00175894">
              <w:rPr>
                <w:rFonts w:cs="Times New Roman"/>
                <w:bCs/>
                <w:sz w:val="20"/>
                <w:szCs w:val="20"/>
              </w:rPr>
              <w:t xml:space="preserve">укладки щитов настила и </w:t>
            </w:r>
            <w:proofErr w:type="spellStart"/>
            <w:r w:rsidRPr="00175894">
              <w:rPr>
                <w:rFonts w:cs="Times New Roman"/>
                <w:bCs/>
                <w:sz w:val="20"/>
                <w:szCs w:val="20"/>
              </w:rPr>
              <w:t>сланей</w:t>
            </w:r>
            <w:proofErr w:type="spellEnd"/>
            <w:r w:rsidRPr="00175894">
              <w:rPr>
                <w:rFonts w:cs="Times New Roman"/>
                <w:bCs/>
                <w:sz w:val="20"/>
                <w:szCs w:val="20"/>
              </w:rPr>
              <w:t xml:space="preserve"> под экскаватор с ковшом емкостью до 1,25 м3 </w:t>
            </w:r>
          </w:p>
          <w:p w14:paraId="5BEE60D3" w14:textId="77777777" w:rsidR="00BB0E18" w:rsidRPr="00175894" w:rsidRDefault="00BB0E18" w:rsidP="00BB0E18">
            <w:pPr>
              <w:rPr>
                <w:rFonts w:cs="Times New Roman"/>
                <w:bCs/>
                <w:sz w:val="20"/>
                <w:szCs w:val="20"/>
              </w:rPr>
            </w:pPr>
            <w:r w:rsidRPr="00175894">
              <w:rPr>
                <w:rFonts w:cs="Times New Roman"/>
                <w:bCs/>
                <w:sz w:val="20"/>
                <w:szCs w:val="20"/>
              </w:rPr>
              <w:t>перемещения экскаватора с ковшом емкостью до 1,25 м3 в процессе выполнения работ</w:t>
            </w:r>
          </w:p>
          <w:p w14:paraId="63056321" w14:textId="77777777" w:rsidR="00BB0E18" w:rsidRPr="00175894" w:rsidRDefault="00BB0E18" w:rsidP="00BB0E18">
            <w:pPr>
              <w:rPr>
                <w:rFonts w:cs="Times New Roman"/>
                <w:bCs/>
                <w:sz w:val="20"/>
                <w:szCs w:val="20"/>
              </w:rPr>
            </w:pPr>
            <w:r w:rsidRPr="00175894">
              <w:rPr>
                <w:rFonts w:cs="Times New Roman"/>
                <w:bCs/>
                <w:sz w:val="20"/>
                <w:szCs w:val="20"/>
              </w:rPr>
              <w:t>транспортировки экскаватора с ковшом емкостью до 1,25 м3</w:t>
            </w:r>
          </w:p>
          <w:p w14:paraId="60B8D914" w14:textId="77777777" w:rsidR="00BB0E18" w:rsidRPr="00175894" w:rsidRDefault="00BB0E18" w:rsidP="00BB0E18">
            <w:pPr>
              <w:rPr>
                <w:rFonts w:cs="Times New Roman"/>
                <w:b/>
                <w:sz w:val="20"/>
                <w:szCs w:val="20"/>
              </w:rPr>
            </w:pPr>
            <w:r w:rsidRPr="00175894">
              <w:rPr>
                <w:rFonts w:cs="Times New Roman"/>
                <w:b/>
                <w:sz w:val="20"/>
                <w:szCs w:val="20"/>
              </w:rPr>
              <w:t>Уметь:</w:t>
            </w:r>
          </w:p>
          <w:p w14:paraId="2E6CCA47" w14:textId="77777777" w:rsidR="00BB0E18" w:rsidRPr="00175894" w:rsidRDefault="00BB0E18" w:rsidP="00BB0E18">
            <w:pPr>
              <w:rPr>
                <w:rFonts w:cs="Times New Roman"/>
                <w:bCs/>
                <w:sz w:val="20"/>
                <w:szCs w:val="20"/>
              </w:rPr>
            </w:pPr>
            <w:r w:rsidRPr="00175894">
              <w:rPr>
                <w:rFonts w:cs="Times New Roman"/>
                <w:bCs/>
                <w:sz w:val="20"/>
                <w:szCs w:val="20"/>
              </w:rPr>
              <w:t xml:space="preserve">определять рациональные режимы работы экскаватора с ковшом емкостью до 1,25 м3 </w:t>
            </w:r>
          </w:p>
          <w:p w14:paraId="1E98E2DB" w14:textId="77777777" w:rsidR="00BB0E18" w:rsidRPr="00175894" w:rsidRDefault="00BB0E18" w:rsidP="00BB0E18">
            <w:pPr>
              <w:rPr>
                <w:rFonts w:cs="Times New Roman"/>
                <w:bCs/>
                <w:sz w:val="20"/>
                <w:szCs w:val="20"/>
              </w:rPr>
            </w:pPr>
            <w:r w:rsidRPr="00175894">
              <w:rPr>
                <w:rFonts w:cs="Times New Roman"/>
                <w:bCs/>
                <w:sz w:val="20"/>
                <w:szCs w:val="20"/>
              </w:rPr>
              <w:t>определять траекторию черпания грунтов различных категорий экскаватором с ковшом емкостью до 1,25 м3</w:t>
            </w:r>
          </w:p>
          <w:p w14:paraId="6A43B5F6" w14:textId="77777777" w:rsidR="00BB0E18" w:rsidRPr="00175894" w:rsidRDefault="00BB0E18" w:rsidP="00BB0E18">
            <w:pPr>
              <w:rPr>
                <w:rFonts w:cs="Times New Roman"/>
                <w:bCs/>
                <w:sz w:val="20"/>
                <w:szCs w:val="20"/>
              </w:rPr>
            </w:pPr>
            <w:r w:rsidRPr="00175894">
              <w:rPr>
                <w:rFonts w:cs="Times New Roman"/>
                <w:bCs/>
                <w:sz w:val="20"/>
                <w:szCs w:val="20"/>
              </w:rPr>
              <w:t xml:space="preserve">обеспечивать точность позиционирования рабочего органа экскаватора с ковшом емкостью до 1,25 м3 при выполнении технологического процесса </w:t>
            </w:r>
          </w:p>
          <w:p w14:paraId="42A8865E" w14:textId="77777777" w:rsidR="00BB0E18" w:rsidRPr="00175894" w:rsidRDefault="00BB0E18" w:rsidP="00BB0E18">
            <w:pPr>
              <w:rPr>
                <w:rFonts w:cs="Times New Roman"/>
                <w:bCs/>
                <w:sz w:val="20"/>
                <w:szCs w:val="20"/>
              </w:rPr>
            </w:pPr>
            <w:r w:rsidRPr="00175894">
              <w:rPr>
                <w:rFonts w:cs="Times New Roman"/>
                <w:bCs/>
                <w:sz w:val="20"/>
                <w:szCs w:val="20"/>
              </w:rPr>
              <w:t>соблюдать строительные нормы и правила</w:t>
            </w:r>
          </w:p>
          <w:p w14:paraId="5637A27B" w14:textId="77777777" w:rsidR="00BB0E18" w:rsidRPr="00175894" w:rsidRDefault="00BB0E18" w:rsidP="00BB0E18">
            <w:pPr>
              <w:rPr>
                <w:rFonts w:cs="Times New Roman"/>
                <w:bCs/>
                <w:sz w:val="20"/>
                <w:szCs w:val="20"/>
              </w:rPr>
            </w:pPr>
            <w:r w:rsidRPr="00175894">
              <w:rPr>
                <w:rFonts w:cs="Times New Roman"/>
                <w:bCs/>
                <w:sz w:val="20"/>
                <w:szCs w:val="20"/>
              </w:rPr>
              <w:t>соблюдать последовательность технологических приемов при выполнении землеройно-транспортных и погрузочно-разгрузочных работ экскаватором с ковшом емкостью до 1,25 м3 в соответствии с требованиями технологического процесса</w:t>
            </w:r>
          </w:p>
          <w:p w14:paraId="2F613CD3" w14:textId="77777777" w:rsidR="00BB0E18" w:rsidRPr="00175894" w:rsidRDefault="00BB0E18" w:rsidP="00BB0E18">
            <w:pPr>
              <w:rPr>
                <w:rFonts w:cs="Times New Roman"/>
                <w:bCs/>
                <w:sz w:val="20"/>
                <w:szCs w:val="20"/>
              </w:rPr>
            </w:pPr>
            <w:r w:rsidRPr="00175894">
              <w:rPr>
                <w:rFonts w:cs="Times New Roman"/>
                <w:bCs/>
                <w:sz w:val="20"/>
                <w:szCs w:val="20"/>
              </w:rPr>
              <w:t>оптимизировать траекторию перемещения экскаватора с ковшом емкостью до 1,25 м3 в забое</w:t>
            </w:r>
          </w:p>
          <w:p w14:paraId="406732F5" w14:textId="77777777" w:rsidR="00BB0E18" w:rsidRPr="00175894" w:rsidRDefault="00BB0E18" w:rsidP="00BB0E18">
            <w:pPr>
              <w:rPr>
                <w:rFonts w:cs="Times New Roman"/>
                <w:bCs/>
                <w:sz w:val="20"/>
                <w:szCs w:val="20"/>
              </w:rPr>
            </w:pPr>
            <w:r w:rsidRPr="00175894">
              <w:rPr>
                <w:rFonts w:cs="Times New Roman"/>
                <w:bCs/>
                <w:sz w:val="20"/>
                <w:szCs w:val="20"/>
              </w:rPr>
              <w:t xml:space="preserve">отслеживать отсутствие посторонних предметов (камней, пней), наличие ограждений и предупредительных знаков в рабочей зоне </w:t>
            </w:r>
          </w:p>
          <w:p w14:paraId="521AC5B5" w14:textId="77777777" w:rsidR="00BB0E18" w:rsidRPr="00175894" w:rsidRDefault="00BB0E18" w:rsidP="00BB0E18">
            <w:pPr>
              <w:rPr>
                <w:rFonts w:cs="Times New Roman"/>
                <w:bCs/>
                <w:sz w:val="20"/>
                <w:szCs w:val="20"/>
              </w:rPr>
            </w:pPr>
            <w:r w:rsidRPr="00175894">
              <w:rPr>
                <w:rFonts w:cs="Times New Roman"/>
                <w:bCs/>
                <w:sz w:val="20"/>
                <w:szCs w:val="20"/>
              </w:rPr>
              <w:t>управлять экскаватором с ковшом емкостью до 1,25 м3 в различных допустимых нормативно-техническими документами условиях эксплуатации (в том числе в темное время суток)</w:t>
            </w:r>
          </w:p>
          <w:p w14:paraId="681F8F63" w14:textId="77777777" w:rsidR="00BB0E18" w:rsidRPr="00175894" w:rsidRDefault="00BB0E18" w:rsidP="00BB0E18">
            <w:pPr>
              <w:rPr>
                <w:rFonts w:cs="Times New Roman"/>
                <w:bCs/>
                <w:sz w:val="20"/>
                <w:szCs w:val="20"/>
              </w:rPr>
            </w:pPr>
            <w:r w:rsidRPr="00175894">
              <w:rPr>
                <w:rFonts w:cs="Times New Roman"/>
                <w:bCs/>
                <w:sz w:val="20"/>
                <w:szCs w:val="20"/>
              </w:rPr>
              <w:t xml:space="preserve">выявлять, устранять и предотвращать причины нарушений технологического процесса, выполняемого экскаватором с ковшом емкостью до 1,25 м3 </w:t>
            </w:r>
          </w:p>
          <w:p w14:paraId="1DCCB29E" w14:textId="77777777" w:rsidR="00BB0E18" w:rsidRPr="00175894" w:rsidRDefault="00BB0E18" w:rsidP="00BB0E18">
            <w:pPr>
              <w:rPr>
                <w:rFonts w:cs="Times New Roman"/>
                <w:bCs/>
                <w:sz w:val="20"/>
                <w:szCs w:val="20"/>
              </w:rPr>
            </w:pPr>
            <w:r w:rsidRPr="00175894">
              <w:rPr>
                <w:rFonts w:cs="Times New Roman"/>
                <w:bCs/>
                <w:sz w:val="20"/>
                <w:szCs w:val="20"/>
              </w:rPr>
              <w:t>запускать двигатель экскаватора с ковшом емкостью до 1,25 м3 в различных погодных и климатических условиях</w:t>
            </w:r>
          </w:p>
          <w:p w14:paraId="50ED0F38" w14:textId="77777777" w:rsidR="00BB0E18" w:rsidRPr="00175894" w:rsidRDefault="00BB0E18" w:rsidP="00BB0E18">
            <w:pPr>
              <w:rPr>
                <w:rFonts w:cs="Times New Roman"/>
                <w:b/>
                <w:sz w:val="20"/>
                <w:szCs w:val="20"/>
              </w:rPr>
            </w:pPr>
            <w:r w:rsidRPr="00175894">
              <w:rPr>
                <w:rFonts w:cs="Times New Roman"/>
                <w:b/>
                <w:sz w:val="20"/>
                <w:szCs w:val="20"/>
              </w:rPr>
              <w:t>Знать:</w:t>
            </w:r>
          </w:p>
          <w:p w14:paraId="316DBD8C" w14:textId="77777777" w:rsidR="00BB0E18" w:rsidRPr="00175894" w:rsidRDefault="00BB0E18" w:rsidP="00BB0E18">
            <w:pPr>
              <w:rPr>
                <w:rFonts w:cs="Times New Roman"/>
                <w:bCs/>
                <w:sz w:val="20"/>
                <w:szCs w:val="20"/>
              </w:rPr>
            </w:pPr>
            <w:r w:rsidRPr="00175894">
              <w:rPr>
                <w:rFonts w:cs="Times New Roman"/>
                <w:bCs/>
                <w:sz w:val="20"/>
                <w:szCs w:val="20"/>
              </w:rPr>
              <w:t xml:space="preserve">принцип действия установленной на экскаваторе с ковшом емкостью до 1,25 м3 звуковой и световой сигнализации во время работы и движения инструкции по обеспечению безопасной эксплуатации машин и безопасному производству работ экскаватором с ковшом емкостью до 1,25 м3 </w:t>
            </w:r>
          </w:p>
          <w:p w14:paraId="5A0D7468" w14:textId="77777777" w:rsidR="00BB0E18" w:rsidRPr="00175894" w:rsidRDefault="00BB0E18" w:rsidP="00BB0E18">
            <w:pPr>
              <w:rPr>
                <w:rFonts w:cs="Times New Roman"/>
                <w:bCs/>
                <w:sz w:val="20"/>
                <w:szCs w:val="20"/>
              </w:rPr>
            </w:pPr>
            <w:r w:rsidRPr="00175894">
              <w:rPr>
                <w:rFonts w:cs="Times New Roman"/>
                <w:bCs/>
                <w:sz w:val="20"/>
                <w:szCs w:val="20"/>
              </w:rPr>
              <w:t>порядок действий при возникновении нештатных ситуаций</w:t>
            </w:r>
          </w:p>
          <w:p w14:paraId="51379DBC" w14:textId="77777777" w:rsidR="00BB0E18" w:rsidRPr="00175894" w:rsidRDefault="00BB0E18" w:rsidP="00BB0E18">
            <w:pPr>
              <w:rPr>
                <w:rFonts w:cs="Times New Roman"/>
                <w:bCs/>
                <w:sz w:val="20"/>
                <w:szCs w:val="20"/>
              </w:rPr>
            </w:pPr>
            <w:r w:rsidRPr="00175894">
              <w:rPr>
                <w:rFonts w:cs="Times New Roman"/>
                <w:bCs/>
                <w:sz w:val="20"/>
                <w:szCs w:val="20"/>
              </w:rPr>
              <w:t>время от начала срабатывания тормозной системы до полной остановки экскаватора с ковшом емкостью до 1,25 м3</w:t>
            </w:r>
          </w:p>
          <w:p w14:paraId="5DAB1AF9" w14:textId="77777777" w:rsidR="00BB0E18" w:rsidRPr="00175894" w:rsidRDefault="00BB0E18" w:rsidP="00BB0E18">
            <w:pPr>
              <w:rPr>
                <w:rFonts w:cs="Times New Roman"/>
                <w:bCs/>
                <w:sz w:val="20"/>
                <w:szCs w:val="20"/>
              </w:rPr>
            </w:pPr>
            <w:r w:rsidRPr="00175894">
              <w:rPr>
                <w:rFonts w:cs="Times New Roman"/>
                <w:bCs/>
                <w:sz w:val="20"/>
                <w:szCs w:val="20"/>
              </w:rPr>
              <w:t>способы аварийного прекращения работы экскаватора с ковшом емкостью до 1,25 м3</w:t>
            </w:r>
          </w:p>
          <w:p w14:paraId="0836AEF5" w14:textId="77777777" w:rsidR="00BB0E18" w:rsidRPr="00175894" w:rsidRDefault="00BB0E18" w:rsidP="00BB0E18">
            <w:pPr>
              <w:rPr>
                <w:rFonts w:cs="Times New Roman"/>
                <w:bCs/>
                <w:sz w:val="20"/>
                <w:szCs w:val="20"/>
              </w:rPr>
            </w:pPr>
            <w:r w:rsidRPr="00175894">
              <w:rPr>
                <w:rFonts w:cs="Times New Roman"/>
                <w:bCs/>
                <w:sz w:val="20"/>
                <w:szCs w:val="20"/>
              </w:rPr>
              <w:t>правила приема и сдачи смены</w:t>
            </w:r>
          </w:p>
          <w:p w14:paraId="34E2A114" w14:textId="77777777" w:rsidR="00BB0E18" w:rsidRPr="00175894" w:rsidRDefault="00BB0E18" w:rsidP="00BB0E18">
            <w:pPr>
              <w:rPr>
                <w:rFonts w:cs="Times New Roman"/>
                <w:bCs/>
                <w:sz w:val="20"/>
                <w:szCs w:val="20"/>
              </w:rPr>
            </w:pPr>
            <w:r w:rsidRPr="00175894">
              <w:rPr>
                <w:rFonts w:cs="Times New Roman"/>
                <w:bCs/>
                <w:sz w:val="20"/>
                <w:szCs w:val="20"/>
              </w:rPr>
              <w:t>правила дорожного движения</w:t>
            </w:r>
          </w:p>
          <w:p w14:paraId="754A5F51" w14:textId="77777777" w:rsidR="00BB0E18" w:rsidRPr="00175894" w:rsidRDefault="00BB0E18" w:rsidP="00BB0E18">
            <w:pPr>
              <w:rPr>
                <w:rFonts w:cs="Times New Roman"/>
                <w:bCs/>
                <w:sz w:val="20"/>
                <w:szCs w:val="20"/>
              </w:rPr>
            </w:pPr>
            <w:r w:rsidRPr="00175894">
              <w:rPr>
                <w:rFonts w:cs="Times New Roman"/>
                <w:bCs/>
                <w:sz w:val="20"/>
                <w:szCs w:val="20"/>
              </w:rPr>
              <w:t>правила перемещения экскаватора с ковшом емкостью до 1,25 м3 в процессе выполнения работ</w:t>
            </w:r>
          </w:p>
          <w:p w14:paraId="4137AB93" w14:textId="77777777" w:rsidR="00BB0E18" w:rsidRPr="00175894" w:rsidRDefault="00BB0E18" w:rsidP="00BB0E18">
            <w:pPr>
              <w:rPr>
                <w:rFonts w:cs="Times New Roman"/>
                <w:bCs/>
                <w:sz w:val="20"/>
                <w:szCs w:val="20"/>
              </w:rPr>
            </w:pPr>
            <w:r w:rsidRPr="00175894">
              <w:rPr>
                <w:rFonts w:cs="Times New Roman"/>
                <w:bCs/>
                <w:sz w:val="20"/>
                <w:szCs w:val="20"/>
              </w:rPr>
              <w:t>правила транспортировки экскаватора с ковшом емкостью до 1,25 м3 своим ходом по дорогам общего пользования</w:t>
            </w:r>
          </w:p>
          <w:p w14:paraId="0FBDF7B4" w14:textId="77777777" w:rsidR="00BB0E18" w:rsidRPr="00175894" w:rsidRDefault="00BB0E18" w:rsidP="00BB0E18">
            <w:pPr>
              <w:rPr>
                <w:rFonts w:cs="Times New Roman"/>
                <w:bCs/>
                <w:sz w:val="20"/>
                <w:szCs w:val="20"/>
              </w:rPr>
            </w:pPr>
            <w:r w:rsidRPr="00175894">
              <w:rPr>
                <w:rFonts w:cs="Times New Roman"/>
                <w:bCs/>
                <w:sz w:val="20"/>
                <w:szCs w:val="20"/>
              </w:rPr>
              <w:t>правила транспортировки экскаватора с ковшом емкостью до 1,25 м3 железнодорожным транспортом и трейлером</w:t>
            </w:r>
          </w:p>
          <w:p w14:paraId="7EDCDF3B" w14:textId="05D46AF1" w:rsidR="00BB0E18" w:rsidRPr="00175894" w:rsidRDefault="00BB0E18" w:rsidP="00BB0E18">
            <w:pPr>
              <w:rPr>
                <w:rFonts w:cs="Times New Roman"/>
                <w:sz w:val="20"/>
                <w:szCs w:val="20"/>
              </w:rPr>
            </w:pPr>
            <w:r w:rsidRPr="00175894">
              <w:rPr>
                <w:rFonts w:cs="Times New Roman"/>
                <w:bCs/>
                <w:sz w:val="20"/>
                <w:szCs w:val="20"/>
              </w:rPr>
              <w:t>требования охраны труда, производственной санитарии, электробезопасности, пожарной и экологической безопасности</w:t>
            </w:r>
          </w:p>
        </w:tc>
      </w:tr>
      <w:tr w:rsidR="00BB0E18" w:rsidRPr="00175894" w14:paraId="03758BCD" w14:textId="77777777" w:rsidTr="00175894">
        <w:tc>
          <w:tcPr>
            <w:tcW w:w="2396" w:type="dxa"/>
          </w:tcPr>
          <w:p w14:paraId="77811251" w14:textId="77777777" w:rsidR="00BB0E18" w:rsidRPr="00175894" w:rsidRDefault="00BB0E18" w:rsidP="00BB0E18">
            <w:pPr>
              <w:rPr>
                <w:rFonts w:cs="Times New Roman"/>
                <w:sz w:val="20"/>
                <w:szCs w:val="20"/>
              </w:rPr>
            </w:pPr>
          </w:p>
        </w:tc>
        <w:tc>
          <w:tcPr>
            <w:tcW w:w="3269" w:type="dxa"/>
          </w:tcPr>
          <w:p w14:paraId="2DA8AB15" w14:textId="77777777" w:rsidR="00BB0E18" w:rsidRPr="00175894" w:rsidRDefault="00BB0E18" w:rsidP="00BB0E18">
            <w:pPr>
              <w:rPr>
                <w:rFonts w:cs="Times New Roman"/>
                <w:sz w:val="20"/>
                <w:szCs w:val="20"/>
              </w:rPr>
            </w:pPr>
          </w:p>
        </w:tc>
        <w:tc>
          <w:tcPr>
            <w:tcW w:w="3009" w:type="dxa"/>
          </w:tcPr>
          <w:p w14:paraId="3AB80FA2" w14:textId="15880285" w:rsidR="00BB0E18" w:rsidRPr="00175894" w:rsidRDefault="00BB0E18" w:rsidP="00BB0E18">
            <w:pPr>
              <w:rPr>
                <w:rFonts w:cs="Times New Roman"/>
                <w:sz w:val="20"/>
                <w:szCs w:val="20"/>
              </w:rPr>
            </w:pPr>
            <w:r w:rsidRPr="00175894">
              <w:rPr>
                <w:rFonts w:cs="Times New Roman"/>
                <w:sz w:val="20"/>
                <w:szCs w:val="20"/>
              </w:rPr>
              <w:t>A/02.3 Выполнение механизированных строительных, монтажных и ремонтно-строительных работ экскаватором с ковшом емкостью до 1,25 м3, оснащенным дополнительным (сменным) навесным рабочим оборудованием ремонтно-строительных работ экскаватором с ковшом емкостью до 1,25 м3, оснащенным дополнительным (сменным) навесным рабочим оборудованием</w:t>
            </w:r>
          </w:p>
        </w:tc>
        <w:tc>
          <w:tcPr>
            <w:tcW w:w="3091" w:type="dxa"/>
            <w:gridSpan w:val="2"/>
          </w:tcPr>
          <w:p w14:paraId="1DD569CE" w14:textId="77777777" w:rsidR="00BB0E18" w:rsidRPr="00175894" w:rsidRDefault="00BB0E18" w:rsidP="00BB0E18">
            <w:pPr>
              <w:rPr>
                <w:rFonts w:cs="Times New Roman"/>
                <w:strike/>
                <w:color w:val="000000" w:themeColor="text1"/>
                <w:sz w:val="20"/>
                <w:szCs w:val="20"/>
              </w:rPr>
            </w:pPr>
          </w:p>
          <w:p w14:paraId="423C8CDF" w14:textId="77777777" w:rsidR="00BB0E18" w:rsidRPr="00175894" w:rsidRDefault="00BB0E18" w:rsidP="00BB0E18">
            <w:pPr>
              <w:rPr>
                <w:rFonts w:cs="Times New Roman"/>
                <w:sz w:val="20"/>
                <w:szCs w:val="20"/>
              </w:rPr>
            </w:pPr>
          </w:p>
        </w:tc>
        <w:tc>
          <w:tcPr>
            <w:tcW w:w="3233" w:type="dxa"/>
          </w:tcPr>
          <w:p w14:paraId="1F48D43C" w14:textId="77777777" w:rsidR="00BB0E18" w:rsidRPr="00175894" w:rsidRDefault="00BB0E18" w:rsidP="00BB0E18">
            <w:pPr>
              <w:rPr>
                <w:rFonts w:cs="Times New Roman"/>
                <w:sz w:val="20"/>
                <w:szCs w:val="20"/>
              </w:rPr>
            </w:pPr>
            <w:r w:rsidRPr="00175894">
              <w:rPr>
                <w:rFonts w:cs="Times New Roman"/>
                <w:sz w:val="20"/>
                <w:szCs w:val="20"/>
              </w:rPr>
              <w:t xml:space="preserve">ПК Х.2 </w:t>
            </w:r>
          </w:p>
          <w:p w14:paraId="4802D7D0" w14:textId="77777777" w:rsidR="00BB0E18" w:rsidRPr="00175894" w:rsidRDefault="00BB0E18" w:rsidP="00BB0E18">
            <w:pPr>
              <w:rPr>
                <w:rFonts w:cs="Times New Roman"/>
                <w:sz w:val="20"/>
                <w:szCs w:val="20"/>
              </w:rPr>
            </w:pPr>
            <w:r w:rsidRPr="00175894">
              <w:rPr>
                <w:rFonts w:cs="Times New Roman"/>
                <w:sz w:val="20"/>
                <w:szCs w:val="20"/>
              </w:rPr>
              <w:t>Выполнять горные работы, соблюдая технические требования и безопасность производства</w:t>
            </w:r>
          </w:p>
          <w:p w14:paraId="27F52ABE" w14:textId="77777777" w:rsidR="00BB0E18" w:rsidRPr="00175894" w:rsidRDefault="00BB0E18" w:rsidP="00BB0E18">
            <w:pPr>
              <w:rPr>
                <w:rFonts w:cs="Times New Roman"/>
                <w:sz w:val="20"/>
                <w:szCs w:val="20"/>
              </w:rPr>
            </w:pPr>
          </w:p>
        </w:tc>
      </w:tr>
      <w:tr w:rsidR="00BB0E18" w:rsidRPr="00175894" w14:paraId="51444F23" w14:textId="77777777" w:rsidTr="00175894">
        <w:tc>
          <w:tcPr>
            <w:tcW w:w="14998" w:type="dxa"/>
            <w:gridSpan w:val="6"/>
          </w:tcPr>
          <w:p w14:paraId="012D6C68" w14:textId="77777777" w:rsidR="00BB0E18" w:rsidRPr="00175894" w:rsidRDefault="00BB0E18" w:rsidP="00BB0E18">
            <w:pPr>
              <w:jc w:val="both"/>
              <w:rPr>
                <w:rFonts w:cs="Times New Roman"/>
                <w:b/>
                <w:sz w:val="20"/>
                <w:szCs w:val="20"/>
              </w:rPr>
            </w:pPr>
            <w:r w:rsidRPr="00175894">
              <w:rPr>
                <w:rFonts w:cs="Times New Roman"/>
                <w:b/>
                <w:sz w:val="20"/>
                <w:szCs w:val="20"/>
              </w:rPr>
              <w:t>Владеть навыками:</w:t>
            </w:r>
          </w:p>
          <w:p w14:paraId="46A48CAD" w14:textId="77777777" w:rsidR="00BB0E18" w:rsidRPr="00175894" w:rsidRDefault="00BB0E18" w:rsidP="00BB0E18">
            <w:pPr>
              <w:rPr>
                <w:rFonts w:cs="Times New Roman"/>
                <w:sz w:val="20"/>
                <w:szCs w:val="20"/>
              </w:rPr>
            </w:pPr>
            <w:r w:rsidRPr="00175894">
              <w:rPr>
                <w:rFonts w:cs="Times New Roman"/>
                <w:sz w:val="20"/>
                <w:szCs w:val="20"/>
              </w:rPr>
              <w:t>выполнения работ по погрузке и разгрузке сыпучих и штучных грузов экскаватором с ковшом емкостью до 1,25 м3, оснащенным погрузочным оборудованием</w:t>
            </w:r>
          </w:p>
          <w:p w14:paraId="31B599D9" w14:textId="77777777" w:rsidR="00BB0E18" w:rsidRPr="00175894" w:rsidRDefault="00BB0E18" w:rsidP="00BB0E18">
            <w:pPr>
              <w:rPr>
                <w:rFonts w:cs="Times New Roman"/>
                <w:sz w:val="20"/>
                <w:szCs w:val="20"/>
              </w:rPr>
            </w:pPr>
            <w:r w:rsidRPr="00175894">
              <w:rPr>
                <w:rFonts w:cs="Times New Roman"/>
                <w:sz w:val="20"/>
                <w:szCs w:val="20"/>
              </w:rPr>
              <w:t>выполнения работ по рыхлению грунта, дроблению твердых пород, взламыванию дорожных покрытий и бетонных сооружений экскаватором с ковшом емкостью до 1,25 м3, оснащенным гидромолотом</w:t>
            </w:r>
          </w:p>
          <w:p w14:paraId="1EDBE656" w14:textId="77777777" w:rsidR="00BB0E18" w:rsidRPr="00175894" w:rsidRDefault="00BB0E18" w:rsidP="00BB0E18">
            <w:pPr>
              <w:rPr>
                <w:rFonts w:cs="Times New Roman"/>
                <w:sz w:val="20"/>
                <w:szCs w:val="20"/>
              </w:rPr>
            </w:pPr>
            <w:r w:rsidRPr="00175894">
              <w:rPr>
                <w:rFonts w:cs="Times New Roman"/>
                <w:sz w:val="20"/>
                <w:szCs w:val="20"/>
              </w:rPr>
              <w:t>выполнения работ по бурению скважин и ям при установке столбов, дорожных ограждений и линий электропередач экскаватором с ковшом емкостью до 1,25 м3, оснащенным гидробуром</w:t>
            </w:r>
          </w:p>
          <w:p w14:paraId="7520362C" w14:textId="77777777" w:rsidR="00BB0E18" w:rsidRPr="00175894" w:rsidRDefault="00BB0E18" w:rsidP="00BB0E18">
            <w:pPr>
              <w:rPr>
                <w:rFonts w:cs="Times New Roman"/>
                <w:sz w:val="20"/>
                <w:szCs w:val="20"/>
              </w:rPr>
            </w:pPr>
            <w:r w:rsidRPr="00175894">
              <w:rPr>
                <w:rFonts w:cs="Times New Roman"/>
                <w:sz w:val="20"/>
                <w:szCs w:val="20"/>
              </w:rPr>
              <w:t>выполнения работ по погружению (извлечению) шпунта, труб, швеллеров, двутавровых балок, шпунтовых свай, свай-оболочек и других подобных объектов экскаватором с ковшом емкостью до 1,25 м3, оснащенным вибропогружателем свай, труб, шпунта</w:t>
            </w:r>
          </w:p>
          <w:p w14:paraId="6FCB3A61" w14:textId="77777777" w:rsidR="00BB0E18" w:rsidRPr="00175894" w:rsidRDefault="00BB0E18" w:rsidP="00BB0E18">
            <w:pPr>
              <w:rPr>
                <w:rFonts w:cs="Times New Roman"/>
                <w:b/>
                <w:bCs/>
                <w:sz w:val="20"/>
                <w:szCs w:val="20"/>
              </w:rPr>
            </w:pPr>
            <w:r w:rsidRPr="00175894">
              <w:rPr>
                <w:rFonts w:cs="Times New Roman"/>
                <w:b/>
                <w:bCs/>
                <w:sz w:val="20"/>
                <w:szCs w:val="20"/>
              </w:rPr>
              <w:t>Уметь:</w:t>
            </w:r>
          </w:p>
          <w:p w14:paraId="628B99F1" w14:textId="77777777" w:rsidR="00BB0E18" w:rsidRPr="00175894" w:rsidRDefault="00BB0E18" w:rsidP="00BB0E18">
            <w:pPr>
              <w:rPr>
                <w:rFonts w:cs="Times New Roman"/>
                <w:sz w:val="20"/>
                <w:szCs w:val="20"/>
              </w:rPr>
            </w:pPr>
            <w:r w:rsidRPr="00175894">
              <w:rPr>
                <w:rFonts w:cs="Times New Roman"/>
                <w:sz w:val="20"/>
                <w:szCs w:val="20"/>
              </w:rPr>
              <w:t>определять рациональные режимы работы экскаватора с ковшом емкостью до 1,25 м3, оснащенного дополнительным (сменным) навесным рабочим оборудованием</w:t>
            </w:r>
          </w:p>
          <w:p w14:paraId="209D9263" w14:textId="77777777" w:rsidR="00BB0E18" w:rsidRPr="00175894" w:rsidRDefault="00BB0E18" w:rsidP="00BB0E18">
            <w:pPr>
              <w:rPr>
                <w:rFonts w:cs="Times New Roman"/>
                <w:sz w:val="20"/>
                <w:szCs w:val="20"/>
              </w:rPr>
            </w:pPr>
            <w:r w:rsidRPr="00175894">
              <w:rPr>
                <w:rFonts w:cs="Times New Roman"/>
                <w:sz w:val="20"/>
                <w:szCs w:val="20"/>
              </w:rPr>
              <w:t>обеспечивать точность позиционирования дополнительного (сменного) навесного рабочего оборудования экскаватора с ковшом емкостью до 1,25 м3 при выполнении технологического процесса</w:t>
            </w:r>
          </w:p>
          <w:p w14:paraId="58059FA7" w14:textId="77777777" w:rsidR="00BB0E18" w:rsidRPr="00175894" w:rsidRDefault="00BB0E18" w:rsidP="00BB0E18">
            <w:pPr>
              <w:rPr>
                <w:rFonts w:cs="Times New Roman"/>
                <w:sz w:val="20"/>
                <w:szCs w:val="20"/>
              </w:rPr>
            </w:pPr>
            <w:r w:rsidRPr="00175894">
              <w:rPr>
                <w:rFonts w:cs="Times New Roman"/>
                <w:sz w:val="20"/>
                <w:szCs w:val="20"/>
              </w:rPr>
              <w:t>соблюдать строительные нормы и правила</w:t>
            </w:r>
          </w:p>
          <w:p w14:paraId="6ACAB2A4" w14:textId="77777777" w:rsidR="00BB0E18" w:rsidRPr="00175894" w:rsidRDefault="00BB0E18" w:rsidP="00BB0E18">
            <w:pPr>
              <w:rPr>
                <w:rFonts w:cs="Times New Roman"/>
                <w:sz w:val="20"/>
                <w:szCs w:val="20"/>
              </w:rPr>
            </w:pPr>
            <w:r w:rsidRPr="00175894">
              <w:rPr>
                <w:rFonts w:cs="Times New Roman"/>
                <w:sz w:val="20"/>
                <w:szCs w:val="20"/>
              </w:rPr>
              <w:t>соблюдать последовательность технологических приемов при выполнении работ дополнительным (сменным) навесным рабочим оборудованием экскаватора с ковшом емкостью до 1,25 м3</w:t>
            </w:r>
          </w:p>
          <w:p w14:paraId="7D3429C5" w14:textId="77777777" w:rsidR="00BB0E18" w:rsidRPr="00175894" w:rsidRDefault="00BB0E18" w:rsidP="00BB0E18">
            <w:pPr>
              <w:jc w:val="both"/>
              <w:rPr>
                <w:rFonts w:cs="Times New Roman"/>
                <w:b/>
                <w:sz w:val="20"/>
                <w:szCs w:val="20"/>
              </w:rPr>
            </w:pPr>
            <w:r w:rsidRPr="00175894">
              <w:rPr>
                <w:rFonts w:cs="Times New Roman"/>
                <w:b/>
                <w:sz w:val="20"/>
                <w:szCs w:val="20"/>
              </w:rPr>
              <w:t>Знать:</w:t>
            </w:r>
          </w:p>
          <w:p w14:paraId="553375DB" w14:textId="77777777" w:rsidR="00BB0E18" w:rsidRPr="00175894" w:rsidRDefault="00BB0E18" w:rsidP="00BB0E18">
            <w:pPr>
              <w:rPr>
                <w:rFonts w:cs="Times New Roman"/>
                <w:sz w:val="20"/>
                <w:szCs w:val="20"/>
              </w:rPr>
            </w:pPr>
            <w:r w:rsidRPr="00175894">
              <w:rPr>
                <w:rFonts w:cs="Times New Roman"/>
                <w:sz w:val="20"/>
                <w:szCs w:val="20"/>
              </w:rPr>
              <w:t>физико-механические свойства различных категорий грунта</w:t>
            </w:r>
          </w:p>
          <w:p w14:paraId="323D462D" w14:textId="77777777" w:rsidR="00BB0E18" w:rsidRPr="00175894" w:rsidRDefault="00BB0E18" w:rsidP="00BB0E18">
            <w:pPr>
              <w:rPr>
                <w:rFonts w:cs="Times New Roman"/>
                <w:sz w:val="20"/>
                <w:szCs w:val="20"/>
              </w:rPr>
            </w:pPr>
            <w:r w:rsidRPr="00175894">
              <w:rPr>
                <w:rFonts w:cs="Times New Roman"/>
                <w:sz w:val="20"/>
                <w:szCs w:val="20"/>
              </w:rPr>
              <w:t>способы управления рабочими органами экскаватора, кинематика движения рабочего органа экскаватора с ковшом емкостью до 1,25 м3, оснащенного дополнительным (сменным) навесным рабочим оборудованием, в пространстве</w:t>
            </w:r>
          </w:p>
          <w:p w14:paraId="73B9EA3C" w14:textId="77777777" w:rsidR="00BB0E18" w:rsidRPr="00175894" w:rsidRDefault="00BB0E18" w:rsidP="00BB0E18">
            <w:pPr>
              <w:rPr>
                <w:rFonts w:cs="Times New Roman"/>
                <w:sz w:val="20"/>
                <w:szCs w:val="20"/>
              </w:rPr>
            </w:pPr>
            <w:r w:rsidRPr="00175894">
              <w:rPr>
                <w:rFonts w:cs="Times New Roman"/>
                <w:sz w:val="20"/>
                <w:szCs w:val="20"/>
              </w:rPr>
              <w:t>рациональные режимы работы экскаватора с ковшом емкостью до 1,25 м3, оснащенного дополнительным (сменным) навесным рабочим оборудованием</w:t>
            </w:r>
          </w:p>
          <w:p w14:paraId="3E5C0159" w14:textId="77777777" w:rsidR="00BB0E18" w:rsidRPr="00175894" w:rsidRDefault="00BB0E18" w:rsidP="00BB0E18">
            <w:pPr>
              <w:rPr>
                <w:rFonts w:cs="Times New Roman"/>
                <w:sz w:val="20"/>
                <w:szCs w:val="20"/>
              </w:rPr>
            </w:pPr>
            <w:r w:rsidRPr="00175894">
              <w:rPr>
                <w:rFonts w:cs="Times New Roman"/>
                <w:sz w:val="20"/>
                <w:szCs w:val="20"/>
              </w:rPr>
              <w:t>особенности работы экскаватора с дополнительным (сменным) навесным рабочим оборудованием</w:t>
            </w:r>
          </w:p>
          <w:p w14:paraId="6AAC8F6B" w14:textId="77777777" w:rsidR="00BB0E18" w:rsidRPr="00175894" w:rsidRDefault="00BB0E18" w:rsidP="00BB0E18">
            <w:pPr>
              <w:rPr>
                <w:rFonts w:cs="Times New Roman"/>
                <w:sz w:val="20"/>
                <w:szCs w:val="20"/>
              </w:rPr>
            </w:pPr>
            <w:r w:rsidRPr="00175894">
              <w:rPr>
                <w:rFonts w:cs="Times New Roman"/>
                <w:sz w:val="20"/>
                <w:szCs w:val="20"/>
              </w:rPr>
              <w:t>технология и технологические схемы выполнения работ различным дополнительным (сменным) навесным рабочим оборудованием экскаватора с ковшом емкостью до 1,25 м3</w:t>
            </w:r>
          </w:p>
          <w:p w14:paraId="7D6971EB" w14:textId="7906DEC6" w:rsidR="00BB0E18" w:rsidRPr="00175894" w:rsidRDefault="00BB0E18" w:rsidP="00BB0E18">
            <w:pPr>
              <w:rPr>
                <w:rFonts w:cs="Times New Roman"/>
                <w:sz w:val="20"/>
                <w:szCs w:val="20"/>
              </w:rPr>
            </w:pPr>
            <w:r w:rsidRPr="00175894">
              <w:rPr>
                <w:rFonts w:cs="Times New Roman"/>
                <w:sz w:val="20"/>
                <w:szCs w:val="20"/>
              </w:rPr>
              <w:t>требования охраны труда, производственной санитарии, электробезопасности, пожарной и экологической безопасности</w:t>
            </w:r>
          </w:p>
        </w:tc>
      </w:tr>
      <w:tr w:rsidR="00BB0E18" w:rsidRPr="00175894" w14:paraId="22020062" w14:textId="77777777" w:rsidTr="00175894">
        <w:tc>
          <w:tcPr>
            <w:tcW w:w="2396" w:type="dxa"/>
            <w:vMerge w:val="restart"/>
            <w:vAlign w:val="center"/>
          </w:tcPr>
          <w:p w14:paraId="162F1340" w14:textId="77777777" w:rsidR="00BB0E18" w:rsidRPr="00175894" w:rsidRDefault="00BB0E18" w:rsidP="00BB0E18">
            <w:pPr>
              <w:rPr>
                <w:rFonts w:cs="Times New Roman"/>
                <w:b/>
                <w:sz w:val="20"/>
                <w:szCs w:val="20"/>
              </w:rPr>
            </w:pPr>
            <w:r w:rsidRPr="00175894">
              <w:rPr>
                <w:rFonts w:cs="Times New Roman"/>
                <w:b/>
                <w:sz w:val="20"/>
                <w:szCs w:val="20"/>
              </w:rPr>
              <w:t>Дополнительные квалификации, компетенции</w:t>
            </w:r>
          </w:p>
          <w:p w14:paraId="449CDAD7" w14:textId="456AA447" w:rsidR="00BB0E18" w:rsidRPr="00175894" w:rsidRDefault="00BB0E18" w:rsidP="00BB0E18">
            <w:pPr>
              <w:rPr>
                <w:rFonts w:cs="Times New Roman"/>
                <w:sz w:val="20"/>
                <w:szCs w:val="20"/>
              </w:rPr>
            </w:pPr>
            <w:r w:rsidRPr="00175894">
              <w:rPr>
                <w:rFonts w:cs="Times New Roman"/>
                <w:sz w:val="20"/>
                <w:szCs w:val="20"/>
              </w:rPr>
              <w:t>(Строительная отрасль)</w:t>
            </w:r>
          </w:p>
        </w:tc>
        <w:tc>
          <w:tcPr>
            <w:tcW w:w="6300" w:type="dxa"/>
            <w:gridSpan w:val="3"/>
            <w:vAlign w:val="center"/>
          </w:tcPr>
          <w:p w14:paraId="388ECD8A" w14:textId="77777777" w:rsidR="00BB0E18" w:rsidRPr="00175894" w:rsidRDefault="00BB0E18" w:rsidP="00BB0E18">
            <w:pPr>
              <w:jc w:val="center"/>
              <w:rPr>
                <w:rFonts w:cs="Times New Roman"/>
                <w:b/>
                <w:sz w:val="20"/>
                <w:szCs w:val="20"/>
              </w:rPr>
            </w:pPr>
            <w:r w:rsidRPr="00175894">
              <w:rPr>
                <w:rFonts w:cs="Times New Roman"/>
                <w:b/>
                <w:sz w:val="20"/>
                <w:szCs w:val="20"/>
              </w:rPr>
              <w:t xml:space="preserve">Соответствие ПС </w:t>
            </w:r>
          </w:p>
          <w:p w14:paraId="7C46970F" w14:textId="1010F940" w:rsidR="00BB0E18" w:rsidRPr="00175894" w:rsidRDefault="00BB0E18" w:rsidP="00BB0E18">
            <w:pPr>
              <w:rPr>
                <w:rFonts w:cs="Times New Roman"/>
                <w:sz w:val="20"/>
                <w:szCs w:val="20"/>
              </w:rPr>
            </w:pPr>
            <w:r w:rsidRPr="00175894">
              <w:rPr>
                <w:rFonts w:cs="Times New Roman"/>
                <w:sz w:val="20"/>
                <w:szCs w:val="20"/>
              </w:rPr>
              <w:t>40.002 Сварщик</w:t>
            </w:r>
          </w:p>
        </w:tc>
        <w:tc>
          <w:tcPr>
            <w:tcW w:w="6302" w:type="dxa"/>
            <w:gridSpan w:val="2"/>
          </w:tcPr>
          <w:p w14:paraId="0B283EE8" w14:textId="1410BA78" w:rsidR="00BB0E18" w:rsidRPr="00175894" w:rsidRDefault="00BB0E18" w:rsidP="00BB0E18">
            <w:pPr>
              <w:rPr>
                <w:rFonts w:cs="Times New Roman"/>
                <w:sz w:val="20"/>
                <w:szCs w:val="20"/>
              </w:rPr>
            </w:pPr>
            <w:r w:rsidRPr="00175894">
              <w:rPr>
                <w:rFonts w:cs="Times New Roman"/>
                <w:b/>
                <w:sz w:val="20"/>
                <w:szCs w:val="20"/>
              </w:rPr>
              <w:t>Виды деятельности, реализуемые в рамках вариативной части</w:t>
            </w:r>
          </w:p>
        </w:tc>
      </w:tr>
      <w:tr w:rsidR="00BB0E18" w:rsidRPr="00175894" w14:paraId="5DD2B598" w14:textId="77777777" w:rsidTr="00175894">
        <w:tc>
          <w:tcPr>
            <w:tcW w:w="2396" w:type="dxa"/>
            <w:vMerge/>
            <w:vAlign w:val="center"/>
          </w:tcPr>
          <w:p w14:paraId="41D5689F" w14:textId="77777777" w:rsidR="00BB0E18" w:rsidRPr="00175894" w:rsidRDefault="00BB0E18" w:rsidP="00BB0E18">
            <w:pPr>
              <w:rPr>
                <w:rFonts w:cs="Times New Roman"/>
                <w:sz w:val="20"/>
                <w:szCs w:val="20"/>
              </w:rPr>
            </w:pPr>
          </w:p>
        </w:tc>
        <w:tc>
          <w:tcPr>
            <w:tcW w:w="3269" w:type="dxa"/>
            <w:vAlign w:val="center"/>
          </w:tcPr>
          <w:p w14:paraId="331B7E5E" w14:textId="3ED14920" w:rsidR="00BB0E18" w:rsidRPr="00175894" w:rsidRDefault="00BB0E18" w:rsidP="00BB0E18">
            <w:pPr>
              <w:rPr>
                <w:rFonts w:cs="Times New Roman"/>
                <w:sz w:val="20"/>
                <w:szCs w:val="20"/>
              </w:rPr>
            </w:pPr>
            <w:r w:rsidRPr="00175894">
              <w:rPr>
                <w:rFonts w:cs="Times New Roman"/>
                <w:b/>
                <w:sz w:val="20"/>
                <w:szCs w:val="20"/>
              </w:rPr>
              <w:t>Код и наименование ОТФ</w:t>
            </w:r>
          </w:p>
        </w:tc>
        <w:tc>
          <w:tcPr>
            <w:tcW w:w="3009" w:type="dxa"/>
            <w:vAlign w:val="center"/>
          </w:tcPr>
          <w:p w14:paraId="40CBB77C" w14:textId="7DEF3254" w:rsidR="00BB0E18" w:rsidRPr="00175894" w:rsidRDefault="00BB0E18" w:rsidP="00BB0E18">
            <w:pPr>
              <w:rPr>
                <w:rFonts w:cs="Times New Roman"/>
                <w:sz w:val="20"/>
                <w:szCs w:val="20"/>
              </w:rPr>
            </w:pPr>
            <w:r w:rsidRPr="00175894">
              <w:rPr>
                <w:rFonts w:cs="Times New Roman"/>
                <w:b/>
                <w:sz w:val="20"/>
                <w:szCs w:val="20"/>
              </w:rPr>
              <w:t>Код и наименование ТФ</w:t>
            </w:r>
          </w:p>
        </w:tc>
        <w:tc>
          <w:tcPr>
            <w:tcW w:w="3091" w:type="dxa"/>
            <w:gridSpan w:val="2"/>
            <w:vAlign w:val="center"/>
          </w:tcPr>
          <w:p w14:paraId="624AF9FE" w14:textId="5C6ABB52" w:rsidR="00BB0E18" w:rsidRPr="00175894" w:rsidRDefault="00BB0E18" w:rsidP="00BB0E18">
            <w:pPr>
              <w:rPr>
                <w:rFonts w:cs="Times New Roman"/>
                <w:sz w:val="20"/>
                <w:szCs w:val="20"/>
              </w:rPr>
            </w:pPr>
            <w:r w:rsidRPr="00175894">
              <w:rPr>
                <w:rFonts w:cs="Times New Roman"/>
                <w:b/>
                <w:bCs/>
                <w:sz w:val="20"/>
                <w:szCs w:val="20"/>
              </w:rPr>
              <w:t>Наименование ВД</w:t>
            </w:r>
          </w:p>
        </w:tc>
        <w:tc>
          <w:tcPr>
            <w:tcW w:w="3233" w:type="dxa"/>
            <w:vAlign w:val="center"/>
          </w:tcPr>
          <w:p w14:paraId="71657F54" w14:textId="05A12DE8" w:rsidR="00BB0E18" w:rsidRPr="00175894" w:rsidRDefault="00BB0E18" w:rsidP="00BB0E18">
            <w:pPr>
              <w:rPr>
                <w:rFonts w:cs="Times New Roman"/>
                <w:sz w:val="20"/>
                <w:szCs w:val="20"/>
              </w:rPr>
            </w:pPr>
            <w:r w:rsidRPr="00175894">
              <w:rPr>
                <w:rFonts w:cs="Times New Roman"/>
                <w:b/>
                <w:sz w:val="20"/>
                <w:szCs w:val="20"/>
              </w:rPr>
              <w:t>Код и наименование ОТФ</w:t>
            </w:r>
          </w:p>
        </w:tc>
      </w:tr>
      <w:tr w:rsidR="00BB0E18" w:rsidRPr="00175894" w14:paraId="3E080320" w14:textId="77777777" w:rsidTr="00175894">
        <w:tc>
          <w:tcPr>
            <w:tcW w:w="2396" w:type="dxa"/>
          </w:tcPr>
          <w:p w14:paraId="778D80A0" w14:textId="0D5C990B" w:rsidR="00BB0E18" w:rsidRPr="00175894" w:rsidRDefault="00BB0E18" w:rsidP="00BB0E18">
            <w:pPr>
              <w:rPr>
                <w:rFonts w:cs="Times New Roman"/>
                <w:sz w:val="20"/>
                <w:szCs w:val="20"/>
              </w:rPr>
            </w:pPr>
            <w:r w:rsidRPr="00175894">
              <w:rPr>
                <w:rFonts w:cs="Times New Roman"/>
                <w:b/>
                <w:bCs/>
                <w:sz w:val="20"/>
                <w:szCs w:val="20"/>
              </w:rPr>
              <w:t xml:space="preserve">Сварщик ручной дуговой сварки плавящимся покрытым электродом </w:t>
            </w:r>
          </w:p>
        </w:tc>
        <w:tc>
          <w:tcPr>
            <w:tcW w:w="3269" w:type="dxa"/>
          </w:tcPr>
          <w:p w14:paraId="0A8C765C" w14:textId="705E78BB" w:rsidR="00BB0E18" w:rsidRPr="00175894" w:rsidRDefault="00BB0E18" w:rsidP="00BB0E18">
            <w:pPr>
              <w:rPr>
                <w:rFonts w:cs="Times New Roman"/>
                <w:sz w:val="20"/>
                <w:szCs w:val="20"/>
              </w:rPr>
            </w:pPr>
            <w:r w:rsidRPr="00175894">
              <w:rPr>
                <w:rFonts w:cs="Times New Roman"/>
                <w:sz w:val="20"/>
                <w:szCs w:val="20"/>
              </w:rPr>
              <w:t>А – Подготовка, сборка, сварка и зачистка после сварки сварных швов элементов конструкции (изделий, узлов, деталей)</w:t>
            </w:r>
          </w:p>
        </w:tc>
        <w:tc>
          <w:tcPr>
            <w:tcW w:w="3009" w:type="dxa"/>
          </w:tcPr>
          <w:p w14:paraId="49A56131" w14:textId="4B786DA9" w:rsidR="00BB0E18" w:rsidRPr="00175894" w:rsidRDefault="00BB0E18" w:rsidP="00BB0E18">
            <w:pPr>
              <w:spacing w:after="160" w:line="264" w:lineRule="auto"/>
              <w:rPr>
                <w:rFonts w:cs="Times New Roman"/>
                <w:sz w:val="20"/>
                <w:szCs w:val="20"/>
              </w:rPr>
            </w:pPr>
            <w:r w:rsidRPr="00175894">
              <w:rPr>
                <w:rFonts w:cs="Times New Roman"/>
                <w:sz w:val="20"/>
                <w:szCs w:val="20"/>
              </w:rPr>
              <w:t>A/01.2 Проведение подготовительных и сборочных операций перед сваркой и зачистка сварных швов после сварки</w:t>
            </w:r>
          </w:p>
        </w:tc>
        <w:tc>
          <w:tcPr>
            <w:tcW w:w="3091" w:type="dxa"/>
            <w:gridSpan w:val="2"/>
          </w:tcPr>
          <w:p w14:paraId="688E705C" w14:textId="0E0C5436" w:rsidR="00BB0E18" w:rsidRPr="00175894" w:rsidRDefault="00BB0E18" w:rsidP="00BB0E18">
            <w:pPr>
              <w:rPr>
                <w:rFonts w:cs="Times New Roman"/>
                <w:sz w:val="20"/>
                <w:szCs w:val="20"/>
              </w:rPr>
            </w:pPr>
            <w:r w:rsidRPr="00175894">
              <w:rPr>
                <w:rFonts w:cs="Times New Roman"/>
                <w:sz w:val="20"/>
                <w:szCs w:val="20"/>
              </w:rPr>
              <w:t>Выполнение работ по профессии Сварщик ручной дуговой сварки плавящимся покрытым электродом</w:t>
            </w:r>
          </w:p>
        </w:tc>
        <w:tc>
          <w:tcPr>
            <w:tcW w:w="3233" w:type="dxa"/>
          </w:tcPr>
          <w:p w14:paraId="3B797847" w14:textId="0A074A73" w:rsidR="00BB0E18" w:rsidRPr="00175894" w:rsidRDefault="00BB0E18" w:rsidP="00BB0E18">
            <w:pPr>
              <w:rPr>
                <w:rFonts w:cs="Times New Roman"/>
                <w:sz w:val="20"/>
                <w:szCs w:val="20"/>
              </w:rPr>
            </w:pPr>
            <w:r w:rsidRPr="00175894">
              <w:rPr>
                <w:rFonts w:cs="Times New Roman"/>
                <w:bCs/>
                <w:sz w:val="20"/>
                <w:szCs w:val="20"/>
              </w:rPr>
              <w:t>ПК Х.1 Производить подготовку к сварочным работам</w:t>
            </w:r>
          </w:p>
        </w:tc>
      </w:tr>
      <w:tr w:rsidR="00BB0E18" w:rsidRPr="00175894" w14:paraId="60555EEA" w14:textId="77777777" w:rsidTr="00175894">
        <w:tc>
          <w:tcPr>
            <w:tcW w:w="14998" w:type="dxa"/>
            <w:gridSpan w:val="6"/>
          </w:tcPr>
          <w:p w14:paraId="1B6BFC32" w14:textId="77777777" w:rsidR="00BB0E18" w:rsidRPr="00175894" w:rsidRDefault="00BB0E18" w:rsidP="00BB0E18">
            <w:pPr>
              <w:rPr>
                <w:rFonts w:cs="Times New Roman"/>
                <w:sz w:val="20"/>
                <w:szCs w:val="20"/>
              </w:rPr>
            </w:pPr>
            <w:r w:rsidRPr="00175894">
              <w:rPr>
                <w:rFonts w:cs="Times New Roman"/>
                <w:sz w:val="20"/>
                <w:szCs w:val="20"/>
              </w:rPr>
              <w:t>Владеть навыками:</w:t>
            </w:r>
          </w:p>
          <w:p w14:paraId="18B6BD91" w14:textId="77777777" w:rsidR="00BB0E18" w:rsidRPr="00175894" w:rsidRDefault="00BB0E18" w:rsidP="00BB0E18">
            <w:pPr>
              <w:rPr>
                <w:rFonts w:cs="Times New Roman"/>
                <w:sz w:val="20"/>
                <w:szCs w:val="20"/>
              </w:rPr>
            </w:pPr>
            <w:r w:rsidRPr="00175894">
              <w:rPr>
                <w:rFonts w:cs="Times New Roman"/>
                <w:sz w:val="20"/>
                <w:szCs w:val="20"/>
              </w:rPr>
              <w:t>Ознакомление с конструкторской и производственно-технологической документацией по сварке</w:t>
            </w:r>
          </w:p>
          <w:p w14:paraId="35932E61" w14:textId="77777777" w:rsidR="00BB0E18" w:rsidRPr="00175894" w:rsidRDefault="00BB0E18" w:rsidP="00BB0E18">
            <w:pPr>
              <w:rPr>
                <w:rFonts w:cs="Times New Roman"/>
                <w:sz w:val="20"/>
                <w:szCs w:val="20"/>
              </w:rPr>
            </w:pPr>
            <w:r w:rsidRPr="00175894">
              <w:rPr>
                <w:rFonts w:cs="Times New Roman"/>
                <w:sz w:val="20"/>
                <w:szCs w:val="20"/>
              </w:rPr>
              <w:t>Проверка работоспособности и исправности сварочного оборудования</w:t>
            </w:r>
          </w:p>
          <w:p w14:paraId="6A671CBF" w14:textId="77777777" w:rsidR="00BB0E18" w:rsidRPr="00175894" w:rsidRDefault="00BB0E18" w:rsidP="00BB0E18">
            <w:pPr>
              <w:rPr>
                <w:rFonts w:cs="Times New Roman"/>
                <w:sz w:val="20"/>
                <w:szCs w:val="20"/>
              </w:rPr>
            </w:pPr>
            <w:r w:rsidRPr="00175894">
              <w:rPr>
                <w:rFonts w:cs="Times New Roman"/>
                <w:sz w:val="20"/>
                <w:szCs w:val="20"/>
              </w:rPr>
              <w:t>Зачистка ручным или механизированным инструментом элементов конструкции (изделия, узлы, детали) под сварку</w:t>
            </w:r>
          </w:p>
          <w:p w14:paraId="10C6BF9B" w14:textId="77777777" w:rsidR="00BB0E18" w:rsidRPr="00175894" w:rsidRDefault="00BB0E18" w:rsidP="00BB0E18">
            <w:pPr>
              <w:rPr>
                <w:rFonts w:cs="Times New Roman"/>
                <w:sz w:val="20"/>
                <w:szCs w:val="20"/>
              </w:rPr>
            </w:pPr>
            <w:r w:rsidRPr="00175894">
              <w:rPr>
                <w:rFonts w:cs="Times New Roman"/>
                <w:sz w:val="20"/>
                <w:szCs w:val="20"/>
              </w:rPr>
              <w:t>Выбор пространственного положения сварного шва для сварки элементов конструкции (изделий, узлов, деталей)</w:t>
            </w:r>
          </w:p>
          <w:p w14:paraId="33B14638" w14:textId="77777777" w:rsidR="00BB0E18" w:rsidRPr="00175894" w:rsidRDefault="00BB0E18" w:rsidP="00BB0E18">
            <w:pPr>
              <w:rPr>
                <w:rFonts w:cs="Times New Roman"/>
                <w:sz w:val="20"/>
                <w:szCs w:val="20"/>
              </w:rPr>
            </w:pPr>
            <w:r w:rsidRPr="00175894">
              <w:rPr>
                <w:rFonts w:cs="Times New Roman"/>
                <w:sz w:val="20"/>
                <w:szCs w:val="20"/>
              </w:rPr>
              <w:t>Сборка элементов конструкции (изделий, узлов, деталей) под сварку с применением сборочных приспособлений</w:t>
            </w:r>
          </w:p>
          <w:p w14:paraId="32DFB2ED" w14:textId="77777777" w:rsidR="00BB0E18" w:rsidRPr="00175894" w:rsidRDefault="00BB0E18" w:rsidP="00BB0E18">
            <w:pPr>
              <w:rPr>
                <w:rFonts w:cs="Times New Roman"/>
                <w:sz w:val="20"/>
                <w:szCs w:val="20"/>
              </w:rPr>
            </w:pPr>
            <w:r w:rsidRPr="00175894">
              <w:rPr>
                <w:rFonts w:cs="Times New Roman"/>
                <w:sz w:val="20"/>
                <w:szCs w:val="20"/>
              </w:rPr>
              <w:t>Сборка элементов конструкции (изделия, узлы, детали) под сварку на прихватках</w:t>
            </w:r>
          </w:p>
          <w:p w14:paraId="4AE00D1B" w14:textId="77777777" w:rsidR="00BB0E18" w:rsidRPr="00175894" w:rsidRDefault="00BB0E18" w:rsidP="00BB0E18">
            <w:pPr>
              <w:rPr>
                <w:rFonts w:cs="Times New Roman"/>
                <w:sz w:val="20"/>
                <w:szCs w:val="20"/>
              </w:rPr>
            </w:pPr>
            <w:r w:rsidRPr="00175894">
              <w:rPr>
                <w:rFonts w:cs="Times New Roman"/>
                <w:sz w:val="20"/>
                <w:szCs w:val="20"/>
              </w:rPr>
              <w:t>Контроль с применением измерительного инструмента подготовленных и собранных с применением сборочных приспособлений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p w14:paraId="1063AAF0" w14:textId="77777777" w:rsidR="00BB0E18" w:rsidRPr="00175894" w:rsidRDefault="00BB0E18" w:rsidP="00BB0E18">
            <w:pPr>
              <w:rPr>
                <w:rFonts w:cs="Times New Roman"/>
                <w:sz w:val="20"/>
                <w:szCs w:val="20"/>
              </w:rPr>
            </w:pPr>
            <w:r w:rsidRPr="00175894">
              <w:rPr>
                <w:rFonts w:cs="Times New Roman"/>
                <w:sz w:val="20"/>
                <w:szCs w:val="20"/>
              </w:rPr>
              <w:t>Контроль с применением измерительного инструмента подготовленных и собранных на прихватках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p w14:paraId="5AA182C4" w14:textId="77777777" w:rsidR="00BB0E18" w:rsidRPr="00175894" w:rsidRDefault="00BB0E18" w:rsidP="00BB0E18">
            <w:pPr>
              <w:rPr>
                <w:rFonts w:cs="Times New Roman"/>
                <w:sz w:val="20"/>
                <w:szCs w:val="20"/>
              </w:rPr>
            </w:pPr>
            <w:r w:rsidRPr="00175894">
              <w:rPr>
                <w:rFonts w:cs="Times New Roman"/>
                <w:sz w:val="20"/>
                <w:szCs w:val="20"/>
              </w:rPr>
              <w:t>Зачистка ручным или механизированным инструментом сварных швов после сварки</w:t>
            </w:r>
          </w:p>
          <w:p w14:paraId="01228148" w14:textId="77777777" w:rsidR="00BB0E18" w:rsidRPr="00175894" w:rsidRDefault="00BB0E18" w:rsidP="00BB0E18">
            <w:pPr>
              <w:rPr>
                <w:rFonts w:cs="Times New Roman"/>
                <w:sz w:val="20"/>
                <w:szCs w:val="20"/>
              </w:rPr>
            </w:pPr>
            <w:r w:rsidRPr="00175894">
              <w:rPr>
                <w:rFonts w:cs="Times New Roman"/>
                <w:sz w:val="20"/>
                <w:szCs w:val="20"/>
              </w:rPr>
              <w:t>Удаление ручным или механизированным инструментом поверхностных дефектов (поры, шлаковые включения, подрезы, брызги металла, наплывы и т.д.)</w:t>
            </w:r>
          </w:p>
          <w:p w14:paraId="23C66619" w14:textId="77777777" w:rsidR="00BB0E18" w:rsidRPr="00175894" w:rsidRDefault="00BB0E18" w:rsidP="00BB0E18">
            <w:pPr>
              <w:rPr>
                <w:rFonts w:cs="Times New Roman"/>
                <w:sz w:val="20"/>
                <w:szCs w:val="20"/>
              </w:rPr>
            </w:pPr>
            <w:r w:rsidRPr="00175894">
              <w:rPr>
                <w:rFonts w:cs="Times New Roman"/>
                <w:sz w:val="20"/>
                <w:szCs w:val="20"/>
              </w:rPr>
              <w:t>Знать:</w:t>
            </w:r>
          </w:p>
          <w:p w14:paraId="0D4796BE" w14:textId="77777777" w:rsidR="00BB0E18" w:rsidRPr="00175894" w:rsidRDefault="00BB0E18" w:rsidP="00BB0E18">
            <w:pPr>
              <w:rPr>
                <w:rFonts w:cs="Times New Roman"/>
                <w:sz w:val="20"/>
                <w:szCs w:val="20"/>
              </w:rPr>
            </w:pPr>
            <w:r w:rsidRPr="00175894">
              <w:rPr>
                <w:rFonts w:cs="Times New Roman"/>
                <w:sz w:val="20"/>
                <w:szCs w:val="20"/>
              </w:rPr>
              <w:t xml:space="preserve">Основные типы, конструктивные элементы, размеры сварных соединений и обозначение их на чертежах </w:t>
            </w:r>
          </w:p>
          <w:p w14:paraId="0E6EA4D8" w14:textId="77777777" w:rsidR="00BB0E18" w:rsidRPr="00175894" w:rsidRDefault="00BB0E18" w:rsidP="00BB0E18">
            <w:pPr>
              <w:rPr>
                <w:rFonts w:cs="Times New Roman"/>
                <w:sz w:val="20"/>
                <w:szCs w:val="20"/>
              </w:rPr>
            </w:pPr>
            <w:r w:rsidRPr="00175894">
              <w:rPr>
                <w:rFonts w:cs="Times New Roman"/>
                <w:sz w:val="20"/>
                <w:szCs w:val="20"/>
              </w:rPr>
              <w:t>Правила подготовки кромок изделий под сварку</w:t>
            </w:r>
          </w:p>
          <w:p w14:paraId="45B6BBF0" w14:textId="77777777" w:rsidR="00BB0E18" w:rsidRPr="00175894" w:rsidRDefault="00BB0E18" w:rsidP="00BB0E18">
            <w:pPr>
              <w:rPr>
                <w:rFonts w:cs="Times New Roman"/>
                <w:sz w:val="20"/>
                <w:szCs w:val="20"/>
              </w:rPr>
            </w:pPr>
            <w:r w:rsidRPr="00175894">
              <w:rPr>
                <w:rFonts w:cs="Times New Roman"/>
                <w:sz w:val="20"/>
                <w:szCs w:val="20"/>
              </w:rPr>
              <w:t>Основные группы и марки свариваемых материалов</w:t>
            </w:r>
          </w:p>
          <w:p w14:paraId="0E54B0A2" w14:textId="77777777" w:rsidR="00BB0E18" w:rsidRPr="00175894" w:rsidRDefault="00BB0E18" w:rsidP="00BB0E18">
            <w:pPr>
              <w:rPr>
                <w:rFonts w:cs="Times New Roman"/>
                <w:sz w:val="20"/>
                <w:szCs w:val="20"/>
              </w:rPr>
            </w:pPr>
            <w:r w:rsidRPr="00175894">
              <w:rPr>
                <w:rFonts w:cs="Times New Roman"/>
                <w:sz w:val="20"/>
                <w:szCs w:val="20"/>
              </w:rPr>
              <w:t>Сварочные (наплавочные) материалы</w:t>
            </w:r>
          </w:p>
          <w:p w14:paraId="6208E8C1" w14:textId="77777777" w:rsidR="00BB0E18" w:rsidRPr="00175894" w:rsidRDefault="00BB0E18" w:rsidP="00BB0E18">
            <w:pPr>
              <w:rPr>
                <w:rFonts w:cs="Times New Roman"/>
                <w:sz w:val="20"/>
                <w:szCs w:val="20"/>
              </w:rPr>
            </w:pPr>
            <w:r w:rsidRPr="00175894">
              <w:rPr>
                <w:rFonts w:cs="Times New Roman"/>
                <w:sz w:val="20"/>
                <w:szCs w:val="20"/>
              </w:rPr>
              <w:t>Устройство сварочного и вспомогательного оборудования, назначение и условия работы контрольно-измерительных приборов, правила их эксплуатации и область применения</w:t>
            </w:r>
          </w:p>
          <w:p w14:paraId="0AD60CE8" w14:textId="77777777" w:rsidR="00BB0E18" w:rsidRPr="00175894" w:rsidRDefault="00BB0E18" w:rsidP="00BB0E18">
            <w:pPr>
              <w:rPr>
                <w:rFonts w:cs="Times New Roman"/>
                <w:sz w:val="20"/>
                <w:szCs w:val="20"/>
              </w:rPr>
            </w:pPr>
            <w:r w:rsidRPr="00175894">
              <w:rPr>
                <w:rFonts w:cs="Times New Roman"/>
                <w:sz w:val="20"/>
                <w:szCs w:val="20"/>
              </w:rPr>
              <w:t>Правила сборки элементов конструкции под сварку</w:t>
            </w:r>
          </w:p>
          <w:p w14:paraId="50B9DD1F" w14:textId="77777777" w:rsidR="00BB0E18" w:rsidRPr="00175894" w:rsidRDefault="00BB0E18" w:rsidP="00BB0E18">
            <w:pPr>
              <w:rPr>
                <w:rFonts w:cs="Times New Roman"/>
                <w:sz w:val="20"/>
                <w:szCs w:val="20"/>
              </w:rPr>
            </w:pPr>
            <w:r w:rsidRPr="00175894">
              <w:rPr>
                <w:rFonts w:cs="Times New Roman"/>
                <w:sz w:val="20"/>
                <w:szCs w:val="20"/>
              </w:rPr>
              <w:t>Виды и назначение сборочных, технологических приспособлений и оснастки</w:t>
            </w:r>
          </w:p>
          <w:p w14:paraId="0564DAFD" w14:textId="77777777" w:rsidR="00BB0E18" w:rsidRPr="00175894" w:rsidRDefault="00BB0E18" w:rsidP="00BB0E18">
            <w:pPr>
              <w:rPr>
                <w:rFonts w:cs="Times New Roman"/>
                <w:sz w:val="20"/>
                <w:szCs w:val="20"/>
              </w:rPr>
            </w:pPr>
            <w:r w:rsidRPr="00175894">
              <w:rPr>
                <w:rFonts w:cs="Times New Roman"/>
                <w:sz w:val="20"/>
                <w:szCs w:val="20"/>
              </w:rPr>
              <w:t>Способы устранения дефектов сварных швов</w:t>
            </w:r>
          </w:p>
          <w:p w14:paraId="0931BE88" w14:textId="77777777" w:rsidR="00BB0E18" w:rsidRPr="00175894" w:rsidRDefault="00BB0E18" w:rsidP="00BB0E18">
            <w:pPr>
              <w:rPr>
                <w:rFonts w:cs="Times New Roman"/>
                <w:sz w:val="20"/>
                <w:szCs w:val="20"/>
              </w:rPr>
            </w:pPr>
            <w:r w:rsidRPr="00175894">
              <w:rPr>
                <w:rFonts w:cs="Times New Roman"/>
                <w:sz w:val="20"/>
                <w:szCs w:val="20"/>
              </w:rPr>
              <w:t>Правила технической эксплуатации электроустановок</w:t>
            </w:r>
          </w:p>
          <w:p w14:paraId="546717BC" w14:textId="77777777" w:rsidR="00BB0E18" w:rsidRPr="00175894" w:rsidRDefault="00BB0E18" w:rsidP="00BB0E18">
            <w:pPr>
              <w:rPr>
                <w:rFonts w:cs="Times New Roman"/>
                <w:sz w:val="20"/>
                <w:szCs w:val="20"/>
              </w:rPr>
            </w:pPr>
            <w:r w:rsidRPr="00175894">
              <w:rPr>
                <w:rFonts w:cs="Times New Roman"/>
                <w:sz w:val="20"/>
                <w:szCs w:val="20"/>
              </w:rPr>
              <w:t>Нормы и правила пожарной безопасности при проведении сварочных работ</w:t>
            </w:r>
          </w:p>
          <w:p w14:paraId="12066735" w14:textId="77777777" w:rsidR="00BB0E18" w:rsidRPr="00175894" w:rsidRDefault="00BB0E18" w:rsidP="00BB0E18">
            <w:pPr>
              <w:rPr>
                <w:rFonts w:cs="Times New Roman"/>
                <w:sz w:val="20"/>
                <w:szCs w:val="20"/>
              </w:rPr>
            </w:pPr>
            <w:r w:rsidRPr="00175894">
              <w:rPr>
                <w:rFonts w:cs="Times New Roman"/>
                <w:sz w:val="20"/>
                <w:szCs w:val="20"/>
              </w:rPr>
              <w:t>Правила по охране труда, в том числе на рабочем месте</w:t>
            </w:r>
          </w:p>
          <w:p w14:paraId="1AB222EA" w14:textId="77777777" w:rsidR="00BB0E18" w:rsidRPr="00175894" w:rsidRDefault="00BB0E18" w:rsidP="00BB0E18">
            <w:pPr>
              <w:rPr>
                <w:rFonts w:cs="Times New Roman"/>
                <w:sz w:val="20"/>
                <w:szCs w:val="20"/>
              </w:rPr>
            </w:pPr>
            <w:r w:rsidRPr="00175894">
              <w:rPr>
                <w:rFonts w:cs="Times New Roman"/>
                <w:sz w:val="20"/>
                <w:szCs w:val="20"/>
              </w:rPr>
              <w:t>Уметь:</w:t>
            </w:r>
          </w:p>
          <w:p w14:paraId="3EF22980" w14:textId="77777777" w:rsidR="00BB0E18" w:rsidRPr="00175894" w:rsidRDefault="00BB0E18" w:rsidP="00BB0E18">
            <w:pPr>
              <w:rPr>
                <w:rFonts w:cs="Times New Roman"/>
                <w:sz w:val="20"/>
                <w:szCs w:val="20"/>
              </w:rPr>
            </w:pPr>
            <w:r w:rsidRPr="00175894">
              <w:rPr>
                <w:rFonts w:cs="Times New Roman"/>
                <w:sz w:val="20"/>
                <w:szCs w:val="20"/>
              </w:rPr>
              <w:t>Выбирать пространственное положение сварного шва для сварки элементов конструкции (изделий, узлов, деталей)</w:t>
            </w:r>
          </w:p>
          <w:p w14:paraId="6B2ED9B5" w14:textId="77777777" w:rsidR="00BB0E18" w:rsidRPr="00175894" w:rsidRDefault="00BB0E18" w:rsidP="00BB0E18">
            <w:pPr>
              <w:rPr>
                <w:rFonts w:cs="Times New Roman"/>
                <w:sz w:val="20"/>
                <w:szCs w:val="20"/>
              </w:rPr>
            </w:pPr>
            <w:r w:rsidRPr="00175894">
              <w:rPr>
                <w:rFonts w:cs="Times New Roman"/>
                <w:sz w:val="20"/>
                <w:szCs w:val="20"/>
              </w:rPr>
              <w:t>Применять сборочные приспособления для сборки элементов конструкции (изделий, узлов, деталей) под сварку</w:t>
            </w:r>
          </w:p>
          <w:p w14:paraId="7F62D628" w14:textId="77777777" w:rsidR="00BB0E18" w:rsidRPr="00175894" w:rsidRDefault="00BB0E18" w:rsidP="00BB0E18">
            <w:pPr>
              <w:rPr>
                <w:rFonts w:cs="Times New Roman"/>
                <w:sz w:val="20"/>
                <w:szCs w:val="20"/>
              </w:rPr>
            </w:pPr>
            <w:r w:rsidRPr="00175894">
              <w:rPr>
                <w:rFonts w:cs="Times New Roman"/>
                <w:sz w:val="20"/>
                <w:szCs w:val="20"/>
              </w:rPr>
              <w:t>Использовать ручной и механизированный инструмент для подготовки элементов конструкции (изделий, узлов, деталей) под сварку, зачистки сварных швов и удаления поверхностных дефектов после сварки</w:t>
            </w:r>
          </w:p>
          <w:p w14:paraId="0DBEC1D5" w14:textId="77777777" w:rsidR="00BB0E18" w:rsidRPr="00175894" w:rsidRDefault="00BB0E18" w:rsidP="00BB0E18">
            <w:pPr>
              <w:rPr>
                <w:rFonts w:cs="Times New Roman"/>
                <w:sz w:val="20"/>
                <w:szCs w:val="20"/>
              </w:rPr>
            </w:pPr>
            <w:r w:rsidRPr="00175894">
              <w:rPr>
                <w:rFonts w:cs="Times New Roman"/>
                <w:sz w:val="20"/>
                <w:szCs w:val="20"/>
              </w:rPr>
              <w:t>Использовать измерительный инструмент для контроля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p w14:paraId="362C6617" w14:textId="6A1EC13F" w:rsidR="00BB0E18" w:rsidRPr="00175894" w:rsidRDefault="00BB0E18" w:rsidP="00BB0E18">
            <w:pPr>
              <w:rPr>
                <w:rFonts w:cs="Times New Roman"/>
                <w:sz w:val="20"/>
                <w:szCs w:val="20"/>
              </w:rPr>
            </w:pPr>
            <w:r w:rsidRPr="00175894">
              <w:rPr>
                <w:rFonts w:cs="Times New Roman"/>
                <w:sz w:val="20"/>
                <w:szCs w:val="20"/>
              </w:rPr>
              <w:t>Пользоваться конструкторской, производственно-технологической и нормативной документацией для выполнения данной трудовой функции</w:t>
            </w:r>
          </w:p>
        </w:tc>
      </w:tr>
      <w:tr w:rsidR="00BB0E18" w:rsidRPr="00175894" w14:paraId="6B86C0DB" w14:textId="77777777" w:rsidTr="00175894">
        <w:tc>
          <w:tcPr>
            <w:tcW w:w="2396" w:type="dxa"/>
          </w:tcPr>
          <w:p w14:paraId="462719B0" w14:textId="77777777" w:rsidR="00BB0E18" w:rsidRPr="00175894" w:rsidRDefault="00BB0E18" w:rsidP="00BB0E18">
            <w:pPr>
              <w:rPr>
                <w:rFonts w:cs="Times New Roman"/>
                <w:sz w:val="20"/>
                <w:szCs w:val="20"/>
              </w:rPr>
            </w:pPr>
          </w:p>
        </w:tc>
        <w:tc>
          <w:tcPr>
            <w:tcW w:w="3269" w:type="dxa"/>
          </w:tcPr>
          <w:p w14:paraId="6511573E" w14:textId="77777777" w:rsidR="00BB0E18" w:rsidRPr="00175894" w:rsidRDefault="00BB0E18" w:rsidP="00BB0E18">
            <w:pPr>
              <w:rPr>
                <w:rFonts w:cs="Times New Roman"/>
                <w:sz w:val="20"/>
                <w:szCs w:val="20"/>
              </w:rPr>
            </w:pPr>
          </w:p>
        </w:tc>
        <w:tc>
          <w:tcPr>
            <w:tcW w:w="3009" w:type="dxa"/>
          </w:tcPr>
          <w:p w14:paraId="654CCB59" w14:textId="272BE403" w:rsidR="00BB0E18" w:rsidRPr="00175894" w:rsidRDefault="00BB0E18" w:rsidP="00BB0E18">
            <w:pPr>
              <w:rPr>
                <w:rFonts w:cs="Times New Roman"/>
                <w:sz w:val="20"/>
                <w:szCs w:val="20"/>
              </w:rPr>
            </w:pPr>
            <w:r w:rsidRPr="00175894">
              <w:rPr>
                <w:rFonts w:cs="Times New Roman"/>
                <w:sz w:val="20"/>
                <w:szCs w:val="20"/>
              </w:rPr>
              <w:t>A/03.2 Ручная дуговая сварка (наплавка, резка) плавящимся покрытым электродом (РД) простых деталей неответственных конструкций</w:t>
            </w:r>
          </w:p>
        </w:tc>
        <w:tc>
          <w:tcPr>
            <w:tcW w:w="3091" w:type="dxa"/>
            <w:gridSpan w:val="2"/>
          </w:tcPr>
          <w:p w14:paraId="4E220FC4" w14:textId="77777777" w:rsidR="00BB0E18" w:rsidRPr="00175894" w:rsidRDefault="00BB0E18" w:rsidP="00BB0E18">
            <w:pPr>
              <w:rPr>
                <w:rFonts w:cs="Times New Roman"/>
                <w:sz w:val="20"/>
                <w:szCs w:val="20"/>
              </w:rPr>
            </w:pPr>
          </w:p>
        </w:tc>
        <w:tc>
          <w:tcPr>
            <w:tcW w:w="3233" w:type="dxa"/>
          </w:tcPr>
          <w:p w14:paraId="59D717F0" w14:textId="77777777" w:rsidR="00BB0E18" w:rsidRPr="00175894" w:rsidRDefault="00BB0E18" w:rsidP="00BB0E18">
            <w:pPr>
              <w:ind w:left="-34" w:right="-109"/>
              <w:rPr>
                <w:rFonts w:cs="Times New Roman"/>
                <w:sz w:val="20"/>
                <w:szCs w:val="20"/>
              </w:rPr>
            </w:pPr>
            <w:r w:rsidRPr="00175894">
              <w:rPr>
                <w:rFonts w:cs="Times New Roman"/>
                <w:sz w:val="20"/>
                <w:szCs w:val="20"/>
              </w:rPr>
              <w:t xml:space="preserve">ПК Х.2 Выполнять сварку и резку деталей </w:t>
            </w:r>
          </w:p>
          <w:p w14:paraId="2BBE2BA7" w14:textId="77777777" w:rsidR="00BB0E18" w:rsidRPr="00175894" w:rsidRDefault="00BB0E18" w:rsidP="00BB0E18">
            <w:pPr>
              <w:rPr>
                <w:rFonts w:cs="Times New Roman"/>
                <w:sz w:val="20"/>
                <w:szCs w:val="20"/>
              </w:rPr>
            </w:pPr>
            <w:r w:rsidRPr="00175894">
              <w:rPr>
                <w:rFonts w:cs="Times New Roman"/>
                <w:sz w:val="20"/>
                <w:szCs w:val="20"/>
              </w:rPr>
              <w:t>из различных сталей и чугунов во всех пространственных плоскостях</w:t>
            </w:r>
          </w:p>
          <w:p w14:paraId="0BC3A467" w14:textId="77777777" w:rsidR="00BB0E18" w:rsidRPr="00175894" w:rsidRDefault="00BB0E18" w:rsidP="00BB0E18">
            <w:pPr>
              <w:rPr>
                <w:rFonts w:cs="Times New Roman"/>
                <w:sz w:val="20"/>
                <w:szCs w:val="20"/>
              </w:rPr>
            </w:pPr>
          </w:p>
        </w:tc>
      </w:tr>
      <w:tr w:rsidR="00BB0E18" w:rsidRPr="00175894" w14:paraId="7683744D" w14:textId="77777777" w:rsidTr="00175894">
        <w:tc>
          <w:tcPr>
            <w:tcW w:w="14998" w:type="dxa"/>
            <w:gridSpan w:val="6"/>
          </w:tcPr>
          <w:p w14:paraId="1232AF64" w14:textId="77777777" w:rsidR="00BB0E18" w:rsidRPr="00175894" w:rsidRDefault="00BB0E18" w:rsidP="00BB0E18">
            <w:pPr>
              <w:rPr>
                <w:rFonts w:cs="Times New Roman"/>
                <w:sz w:val="20"/>
                <w:szCs w:val="20"/>
              </w:rPr>
            </w:pPr>
            <w:r w:rsidRPr="00175894">
              <w:rPr>
                <w:rFonts w:cs="Times New Roman"/>
                <w:sz w:val="20"/>
                <w:szCs w:val="20"/>
              </w:rPr>
              <w:t>Владеть навыками:</w:t>
            </w:r>
          </w:p>
          <w:p w14:paraId="3D7F4F18" w14:textId="77777777" w:rsidR="00BB0E18" w:rsidRPr="00175894" w:rsidRDefault="00BB0E18" w:rsidP="00BB0E18">
            <w:pPr>
              <w:rPr>
                <w:rFonts w:cs="Times New Roman"/>
                <w:sz w:val="20"/>
                <w:szCs w:val="20"/>
              </w:rPr>
            </w:pPr>
            <w:r w:rsidRPr="00175894">
              <w:rPr>
                <w:rFonts w:cs="Times New Roman"/>
                <w:sz w:val="20"/>
                <w:szCs w:val="20"/>
              </w:rPr>
              <w:t>Проверка оснащенности сварочного поста РД</w:t>
            </w:r>
          </w:p>
          <w:p w14:paraId="580A154C" w14:textId="77777777" w:rsidR="00BB0E18" w:rsidRPr="00175894" w:rsidRDefault="00BB0E18" w:rsidP="00BB0E18">
            <w:pPr>
              <w:rPr>
                <w:rFonts w:cs="Times New Roman"/>
                <w:sz w:val="20"/>
                <w:szCs w:val="20"/>
              </w:rPr>
            </w:pPr>
            <w:r w:rsidRPr="00175894">
              <w:rPr>
                <w:rFonts w:cs="Times New Roman"/>
                <w:sz w:val="20"/>
                <w:szCs w:val="20"/>
              </w:rPr>
              <w:t>Проверка работоспособности и исправности оборудования поста РД</w:t>
            </w:r>
          </w:p>
          <w:p w14:paraId="15DFECB0" w14:textId="77777777" w:rsidR="00BB0E18" w:rsidRPr="00175894" w:rsidRDefault="00BB0E18" w:rsidP="00BB0E18">
            <w:pPr>
              <w:rPr>
                <w:rFonts w:cs="Times New Roman"/>
                <w:sz w:val="20"/>
                <w:szCs w:val="20"/>
              </w:rPr>
            </w:pPr>
            <w:r w:rsidRPr="00175894">
              <w:rPr>
                <w:rFonts w:cs="Times New Roman"/>
                <w:sz w:val="20"/>
                <w:szCs w:val="20"/>
              </w:rPr>
              <w:t>Проверка наличия заземления сварочного поста РД</w:t>
            </w:r>
          </w:p>
          <w:p w14:paraId="4A87DAE0" w14:textId="77777777" w:rsidR="00BB0E18" w:rsidRPr="00175894" w:rsidRDefault="00BB0E18" w:rsidP="00BB0E18">
            <w:pPr>
              <w:rPr>
                <w:rFonts w:cs="Times New Roman"/>
                <w:sz w:val="20"/>
                <w:szCs w:val="20"/>
              </w:rPr>
            </w:pPr>
            <w:r w:rsidRPr="00175894">
              <w:rPr>
                <w:rFonts w:cs="Times New Roman"/>
                <w:sz w:val="20"/>
                <w:szCs w:val="20"/>
              </w:rPr>
              <w:t>Подготовка и проверка сварочных материалов для РД</w:t>
            </w:r>
          </w:p>
          <w:p w14:paraId="58E4B364" w14:textId="77777777" w:rsidR="00BB0E18" w:rsidRPr="00175894" w:rsidRDefault="00BB0E18" w:rsidP="00BB0E18">
            <w:pPr>
              <w:rPr>
                <w:rFonts w:cs="Times New Roman"/>
                <w:sz w:val="20"/>
                <w:szCs w:val="20"/>
              </w:rPr>
            </w:pPr>
            <w:r w:rsidRPr="00175894">
              <w:rPr>
                <w:rFonts w:cs="Times New Roman"/>
                <w:sz w:val="20"/>
                <w:szCs w:val="20"/>
              </w:rPr>
              <w:t xml:space="preserve">Настройка оборудования РД для выполнения сварки  </w:t>
            </w:r>
          </w:p>
          <w:p w14:paraId="58C2F25F" w14:textId="77777777" w:rsidR="00BB0E18" w:rsidRPr="00175894" w:rsidRDefault="00BB0E18" w:rsidP="00BB0E18">
            <w:pPr>
              <w:rPr>
                <w:rFonts w:cs="Times New Roman"/>
                <w:sz w:val="20"/>
                <w:szCs w:val="20"/>
              </w:rPr>
            </w:pPr>
            <w:r w:rsidRPr="00175894">
              <w:rPr>
                <w:rFonts w:cs="Times New Roman"/>
                <w:sz w:val="20"/>
                <w:szCs w:val="20"/>
              </w:rPr>
              <w:t>Выполнение предварительного, сопутствующего (межслойного) подогрева металла</w:t>
            </w:r>
          </w:p>
          <w:p w14:paraId="49D907B2" w14:textId="77777777" w:rsidR="00BB0E18" w:rsidRPr="00175894" w:rsidRDefault="00BB0E18" w:rsidP="00BB0E18">
            <w:pPr>
              <w:rPr>
                <w:rFonts w:cs="Times New Roman"/>
                <w:sz w:val="20"/>
                <w:szCs w:val="20"/>
              </w:rPr>
            </w:pPr>
            <w:r w:rsidRPr="00175894">
              <w:rPr>
                <w:rFonts w:cs="Times New Roman"/>
                <w:sz w:val="20"/>
                <w:szCs w:val="20"/>
              </w:rPr>
              <w:t>Выполнение РД простых деталей неответственных конструкций</w:t>
            </w:r>
          </w:p>
          <w:p w14:paraId="260901B2" w14:textId="77777777" w:rsidR="00BB0E18" w:rsidRPr="00175894" w:rsidRDefault="00BB0E18" w:rsidP="00BB0E18">
            <w:pPr>
              <w:rPr>
                <w:rFonts w:cs="Times New Roman"/>
                <w:sz w:val="20"/>
                <w:szCs w:val="20"/>
              </w:rPr>
            </w:pPr>
            <w:r w:rsidRPr="00175894">
              <w:rPr>
                <w:rFonts w:cs="Times New Roman"/>
                <w:sz w:val="20"/>
                <w:szCs w:val="20"/>
              </w:rPr>
              <w:t xml:space="preserve">Выполнение дуговой резки простых деталей </w:t>
            </w:r>
          </w:p>
          <w:p w14:paraId="4292CED3" w14:textId="77777777" w:rsidR="00BB0E18" w:rsidRPr="00175894" w:rsidRDefault="00BB0E18" w:rsidP="00BB0E18">
            <w:pPr>
              <w:rPr>
                <w:rFonts w:cs="Times New Roman"/>
                <w:sz w:val="20"/>
                <w:szCs w:val="20"/>
              </w:rPr>
            </w:pPr>
            <w:r w:rsidRPr="00175894">
              <w:rPr>
                <w:rFonts w:cs="Times New Roman"/>
                <w:sz w:val="20"/>
                <w:szCs w:val="20"/>
              </w:rPr>
              <w:t>Контроль с применением измерительного инструмента сваренных РД деталей на соответствие геометрических размеров требованиям конструкторской и производственно-технологической документации по сварке</w:t>
            </w:r>
          </w:p>
          <w:p w14:paraId="1515413B" w14:textId="77777777" w:rsidR="00BB0E18" w:rsidRPr="00175894" w:rsidRDefault="00BB0E18" w:rsidP="00BB0E18">
            <w:pPr>
              <w:rPr>
                <w:rFonts w:cs="Times New Roman"/>
                <w:sz w:val="20"/>
                <w:szCs w:val="20"/>
              </w:rPr>
            </w:pPr>
            <w:r w:rsidRPr="00175894">
              <w:rPr>
                <w:rFonts w:cs="Times New Roman"/>
                <w:sz w:val="20"/>
                <w:szCs w:val="20"/>
              </w:rPr>
              <w:t>Уметь:</w:t>
            </w:r>
          </w:p>
          <w:p w14:paraId="6B744055" w14:textId="77777777" w:rsidR="00BB0E18" w:rsidRPr="00175894" w:rsidRDefault="00BB0E18" w:rsidP="00BB0E18">
            <w:pPr>
              <w:rPr>
                <w:rFonts w:cs="Times New Roman"/>
                <w:sz w:val="20"/>
                <w:szCs w:val="20"/>
              </w:rPr>
            </w:pPr>
            <w:r w:rsidRPr="00175894">
              <w:rPr>
                <w:rFonts w:cs="Times New Roman"/>
                <w:sz w:val="20"/>
                <w:szCs w:val="20"/>
              </w:rPr>
              <w:t>Проверять работоспособность и исправность сварочного оборудования для РД</w:t>
            </w:r>
          </w:p>
          <w:p w14:paraId="65D4FD27" w14:textId="77777777" w:rsidR="00BB0E18" w:rsidRPr="00175894" w:rsidRDefault="00BB0E18" w:rsidP="00BB0E18">
            <w:pPr>
              <w:rPr>
                <w:rFonts w:cs="Times New Roman"/>
                <w:sz w:val="20"/>
                <w:szCs w:val="20"/>
              </w:rPr>
            </w:pPr>
            <w:r w:rsidRPr="00175894">
              <w:rPr>
                <w:rFonts w:cs="Times New Roman"/>
                <w:sz w:val="20"/>
                <w:szCs w:val="20"/>
              </w:rPr>
              <w:t>Настраивать сварочное оборудование для РД</w:t>
            </w:r>
          </w:p>
          <w:p w14:paraId="3700C02C" w14:textId="77777777" w:rsidR="00BB0E18" w:rsidRPr="00175894" w:rsidRDefault="00BB0E18" w:rsidP="00BB0E18">
            <w:pPr>
              <w:rPr>
                <w:rFonts w:cs="Times New Roman"/>
                <w:sz w:val="20"/>
                <w:szCs w:val="20"/>
              </w:rPr>
            </w:pPr>
            <w:r w:rsidRPr="00175894">
              <w:rPr>
                <w:rFonts w:cs="Times New Roman"/>
                <w:sz w:val="20"/>
                <w:szCs w:val="20"/>
              </w:rPr>
              <w:t>Выбирать пространственное положение сварного шва для РД</w:t>
            </w:r>
          </w:p>
          <w:p w14:paraId="32D92D41" w14:textId="77777777" w:rsidR="00BB0E18" w:rsidRPr="00175894" w:rsidRDefault="00BB0E18" w:rsidP="00BB0E18">
            <w:pPr>
              <w:rPr>
                <w:rFonts w:cs="Times New Roman"/>
                <w:sz w:val="20"/>
                <w:szCs w:val="20"/>
              </w:rPr>
            </w:pPr>
            <w:r w:rsidRPr="00175894">
              <w:rPr>
                <w:rFonts w:cs="Times New Roman"/>
                <w:sz w:val="20"/>
                <w:szCs w:val="20"/>
              </w:rPr>
              <w:t>Владеть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p w14:paraId="50A9E536" w14:textId="77777777" w:rsidR="00BB0E18" w:rsidRPr="00175894" w:rsidRDefault="00BB0E18" w:rsidP="00BB0E18">
            <w:pPr>
              <w:rPr>
                <w:rFonts w:cs="Times New Roman"/>
                <w:sz w:val="20"/>
                <w:szCs w:val="20"/>
              </w:rPr>
            </w:pPr>
            <w:r w:rsidRPr="00175894">
              <w:rPr>
                <w:rFonts w:cs="Times New Roman"/>
                <w:sz w:val="20"/>
                <w:szCs w:val="20"/>
              </w:rPr>
              <w:t>Владеть техникой РД простых деталей неответственных конструкций в нижнем, вертикальном и горизонтальном пространственном положении сварного шва. Владеть техникой дуговой резки металла</w:t>
            </w:r>
          </w:p>
          <w:p w14:paraId="20CB3737" w14:textId="77777777" w:rsidR="00BB0E18" w:rsidRPr="00175894" w:rsidRDefault="00BB0E18" w:rsidP="00BB0E18">
            <w:pPr>
              <w:rPr>
                <w:rFonts w:cs="Times New Roman"/>
                <w:sz w:val="20"/>
                <w:szCs w:val="20"/>
              </w:rPr>
            </w:pPr>
            <w:r w:rsidRPr="00175894">
              <w:rPr>
                <w:rFonts w:cs="Times New Roman"/>
                <w:sz w:val="20"/>
                <w:szCs w:val="20"/>
              </w:rPr>
              <w:t>Контролировать с применением измерительного инструмента сваренные РД детали на соответствие геометрических размеров требованиям конструкторской и производственно-технологической документации по сварке</w:t>
            </w:r>
          </w:p>
          <w:p w14:paraId="2F11F05B" w14:textId="77777777" w:rsidR="00BB0E18" w:rsidRPr="00175894" w:rsidRDefault="00BB0E18" w:rsidP="00BB0E18">
            <w:pPr>
              <w:rPr>
                <w:rFonts w:cs="Times New Roman"/>
                <w:sz w:val="20"/>
                <w:szCs w:val="20"/>
              </w:rPr>
            </w:pPr>
            <w:r w:rsidRPr="00175894">
              <w:rPr>
                <w:rFonts w:cs="Times New Roman"/>
                <w:sz w:val="20"/>
                <w:szCs w:val="20"/>
              </w:rPr>
              <w:t xml:space="preserve">Пользоваться конструкторской, производственно-технологической и нормативной документацией </w:t>
            </w:r>
          </w:p>
          <w:p w14:paraId="5E3E8F73" w14:textId="77777777" w:rsidR="00BB0E18" w:rsidRPr="00175894" w:rsidRDefault="00BB0E18" w:rsidP="00BB0E18">
            <w:pPr>
              <w:rPr>
                <w:rFonts w:cs="Times New Roman"/>
                <w:sz w:val="20"/>
                <w:szCs w:val="20"/>
              </w:rPr>
            </w:pPr>
            <w:r w:rsidRPr="00175894">
              <w:rPr>
                <w:rFonts w:cs="Times New Roman"/>
                <w:sz w:val="20"/>
                <w:szCs w:val="20"/>
              </w:rPr>
              <w:t>Знать:</w:t>
            </w:r>
          </w:p>
          <w:p w14:paraId="2112180E" w14:textId="77777777" w:rsidR="00BB0E18" w:rsidRPr="00175894" w:rsidRDefault="00BB0E18" w:rsidP="00BB0E18">
            <w:pPr>
              <w:rPr>
                <w:rFonts w:cs="Times New Roman"/>
                <w:sz w:val="20"/>
                <w:szCs w:val="20"/>
              </w:rPr>
            </w:pPr>
            <w:r w:rsidRPr="00175894">
              <w:rPr>
                <w:rFonts w:cs="Times New Roman"/>
                <w:sz w:val="20"/>
                <w:szCs w:val="20"/>
              </w:rPr>
              <w:t>Основные типы, конструктивные элементы и размеры сварных соединений, выполняемых РД, и обозначение их на чертежах</w:t>
            </w:r>
          </w:p>
          <w:p w14:paraId="4E318C6E" w14:textId="77777777" w:rsidR="00BB0E18" w:rsidRPr="00175894" w:rsidRDefault="00BB0E18" w:rsidP="00BB0E18">
            <w:pPr>
              <w:rPr>
                <w:rFonts w:cs="Times New Roman"/>
                <w:sz w:val="20"/>
                <w:szCs w:val="20"/>
              </w:rPr>
            </w:pPr>
            <w:r w:rsidRPr="00175894">
              <w:rPr>
                <w:rFonts w:cs="Times New Roman"/>
                <w:sz w:val="20"/>
                <w:szCs w:val="20"/>
              </w:rPr>
              <w:t>Основные группы и марки материалов, свариваемых РД</w:t>
            </w:r>
          </w:p>
          <w:p w14:paraId="5DE52C67" w14:textId="77777777" w:rsidR="00BB0E18" w:rsidRPr="00175894" w:rsidRDefault="00BB0E18" w:rsidP="00BB0E18">
            <w:pPr>
              <w:rPr>
                <w:rFonts w:cs="Times New Roman"/>
                <w:sz w:val="20"/>
                <w:szCs w:val="20"/>
              </w:rPr>
            </w:pPr>
            <w:r w:rsidRPr="00175894">
              <w:rPr>
                <w:rFonts w:cs="Times New Roman"/>
                <w:sz w:val="20"/>
                <w:szCs w:val="20"/>
              </w:rPr>
              <w:t>Сварочные (наплавочные) материалы для РД</w:t>
            </w:r>
          </w:p>
          <w:p w14:paraId="3BE56075" w14:textId="77777777" w:rsidR="00BB0E18" w:rsidRPr="00175894" w:rsidRDefault="00BB0E18" w:rsidP="00BB0E18">
            <w:pPr>
              <w:rPr>
                <w:rFonts w:cs="Times New Roman"/>
                <w:sz w:val="20"/>
                <w:szCs w:val="20"/>
              </w:rPr>
            </w:pPr>
            <w:r w:rsidRPr="00175894">
              <w:rPr>
                <w:rFonts w:cs="Times New Roman"/>
                <w:sz w:val="20"/>
                <w:szCs w:val="20"/>
              </w:rPr>
              <w:t>Устройство сварочного и вспомогательного оборудования для РД, назначение и условия работы контрольно-измерительных приборов, правила их эксплуатации и область применения</w:t>
            </w:r>
          </w:p>
          <w:p w14:paraId="69B237B3" w14:textId="77777777" w:rsidR="00BB0E18" w:rsidRPr="00175894" w:rsidRDefault="00BB0E18" w:rsidP="00BB0E18">
            <w:pPr>
              <w:rPr>
                <w:rFonts w:cs="Times New Roman"/>
                <w:sz w:val="20"/>
                <w:szCs w:val="20"/>
              </w:rPr>
            </w:pPr>
            <w:r w:rsidRPr="00175894">
              <w:rPr>
                <w:rFonts w:cs="Times New Roman"/>
                <w:sz w:val="20"/>
                <w:szCs w:val="20"/>
              </w:rPr>
              <w:t>Техника и технология РД простых деталей неответственных конструкций в нижнем, вертикальном и горизонтальном пространственном положении сварного шва. Дуговая резка простых деталей</w:t>
            </w:r>
          </w:p>
          <w:p w14:paraId="750FCE00" w14:textId="77777777" w:rsidR="00BB0E18" w:rsidRPr="00175894" w:rsidRDefault="00BB0E18" w:rsidP="00BB0E18">
            <w:pPr>
              <w:rPr>
                <w:rFonts w:cs="Times New Roman"/>
                <w:sz w:val="20"/>
                <w:szCs w:val="20"/>
              </w:rPr>
            </w:pPr>
            <w:r w:rsidRPr="00175894">
              <w:rPr>
                <w:rFonts w:cs="Times New Roman"/>
                <w:sz w:val="20"/>
                <w:szCs w:val="20"/>
              </w:rPr>
              <w:t xml:space="preserve">Выбор режима подогрева и порядок проведения работ по предварительному, сопутствующему (межслойному) подогреву металла  </w:t>
            </w:r>
          </w:p>
          <w:p w14:paraId="7A5EDF7D" w14:textId="77777777" w:rsidR="00BB0E18" w:rsidRPr="00175894" w:rsidRDefault="00BB0E18" w:rsidP="00BB0E18">
            <w:pPr>
              <w:rPr>
                <w:rFonts w:cs="Times New Roman"/>
                <w:sz w:val="20"/>
                <w:szCs w:val="20"/>
              </w:rPr>
            </w:pPr>
            <w:r w:rsidRPr="00175894">
              <w:rPr>
                <w:rFonts w:cs="Times New Roman"/>
                <w:sz w:val="20"/>
                <w:szCs w:val="20"/>
              </w:rPr>
              <w:t>Причины возникновения и меры предупреждения внутренних напряжений и деформаций в свариваемых (наплавляемых) изделиях</w:t>
            </w:r>
          </w:p>
          <w:p w14:paraId="6C7C4582" w14:textId="24B0CA9A" w:rsidR="00BB0E18" w:rsidRPr="00175894" w:rsidRDefault="00BB0E18" w:rsidP="00BB0E18">
            <w:pPr>
              <w:rPr>
                <w:rFonts w:cs="Times New Roman"/>
                <w:sz w:val="20"/>
                <w:szCs w:val="20"/>
              </w:rPr>
            </w:pPr>
            <w:r w:rsidRPr="00175894">
              <w:rPr>
                <w:rFonts w:cs="Times New Roman"/>
                <w:sz w:val="20"/>
                <w:szCs w:val="20"/>
              </w:rPr>
              <w:t>Причины возникновения дефектов сварных швов, способы их предупреждения и исправления</w:t>
            </w:r>
          </w:p>
        </w:tc>
      </w:tr>
      <w:tr w:rsidR="00BB0E18" w:rsidRPr="00175894" w14:paraId="37373982" w14:textId="77777777" w:rsidTr="00175894">
        <w:tc>
          <w:tcPr>
            <w:tcW w:w="2396" w:type="dxa"/>
            <w:vMerge w:val="restart"/>
            <w:vAlign w:val="center"/>
          </w:tcPr>
          <w:p w14:paraId="009D7F98" w14:textId="77777777" w:rsidR="00BB0E18" w:rsidRPr="00175894" w:rsidRDefault="00BB0E18" w:rsidP="00BB0E18">
            <w:pPr>
              <w:rPr>
                <w:rFonts w:cs="Times New Roman"/>
                <w:b/>
                <w:sz w:val="20"/>
                <w:szCs w:val="20"/>
              </w:rPr>
            </w:pPr>
            <w:r w:rsidRPr="00175894">
              <w:rPr>
                <w:rFonts w:cs="Times New Roman"/>
                <w:b/>
                <w:sz w:val="20"/>
                <w:szCs w:val="20"/>
              </w:rPr>
              <w:t>Дополнительные квалификации, компетенции</w:t>
            </w:r>
          </w:p>
          <w:p w14:paraId="7126EE8D" w14:textId="35349468" w:rsidR="00BB0E18" w:rsidRPr="00175894" w:rsidRDefault="00BB0E18" w:rsidP="00BB0E18">
            <w:pPr>
              <w:rPr>
                <w:rFonts w:cs="Times New Roman"/>
                <w:sz w:val="20"/>
                <w:szCs w:val="20"/>
              </w:rPr>
            </w:pPr>
            <w:r w:rsidRPr="00175894">
              <w:rPr>
                <w:rFonts w:cs="Times New Roman"/>
                <w:sz w:val="20"/>
                <w:szCs w:val="20"/>
              </w:rPr>
              <w:t>(Строительная отрасль)</w:t>
            </w:r>
          </w:p>
        </w:tc>
        <w:tc>
          <w:tcPr>
            <w:tcW w:w="6300" w:type="dxa"/>
            <w:gridSpan w:val="3"/>
            <w:vAlign w:val="center"/>
          </w:tcPr>
          <w:p w14:paraId="7D867759" w14:textId="77777777" w:rsidR="00BB0E18" w:rsidRPr="00175894" w:rsidRDefault="00BB0E18" w:rsidP="00BB0E18">
            <w:pPr>
              <w:jc w:val="center"/>
              <w:rPr>
                <w:rFonts w:cs="Times New Roman"/>
                <w:b/>
                <w:sz w:val="20"/>
                <w:szCs w:val="20"/>
              </w:rPr>
            </w:pPr>
            <w:r w:rsidRPr="00175894">
              <w:rPr>
                <w:rFonts w:cs="Times New Roman"/>
                <w:b/>
                <w:sz w:val="20"/>
                <w:szCs w:val="20"/>
              </w:rPr>
              <w:t xml:space="preserve">Соответствие ПС </w:t>
            </w:r>
          </w:p>
          <w:p w14:paraId="2B742798" w14:textId="53C94E06" w:rsidR="00BB0E18" w:rsidRPr="00175894" w:rsidRDefault="00BB0E18" w:rsidP="00BB0E18">
            <w:pPr>
              <w:rPr>
                <w:rFonts w:cs="Times New Roman"/>
                <w:sz w:val="20"/>
                <w:szCs w:val="20"/>
              </w:rPr>
            </w:pPr>
            <w:r w:rsidRPr="00175894">
              <w:rPr>
                <w:rFonts w:cs="Times New Roman"/>
                <w:sz w:val="20"/>
                <w:szCs w:val="20"/>
              </w:rPr>
              <w:t>40.174 Машинист крана (крановщик)</w:t>
            </w:r>
          </w:p>
        </w:tc>
        <w:tc>
          <w:tcPr>
            <w:tcW w:w="6302" w:type="dxa"/>
            <w:gridSpan w:val="2"/>
          </w:tcPr>
          <w:p w14:paraId="33C56818" w14:textId="48FE3BC5" w:rsidR="00BB0E18" w:rsidRPr="00175894" w:rsidRDefault="00BB0E18" w:rsidP="00BB0E18">
            <w:pPr>
              <w:rPr>
                <w:rFonts w:cs="Times New Roman"/>
                <w:sz w:val="20"/>
                <w:szCs w:val="20"/>
              </w:rPr>
            </w:pPr>
            <w:r w:rsidRPr="00175894">
              <w:rPr>
                <w:rFonts w:cs="Times New Roman"/>
                <w:b/>
                <w:sz w:val="20"/>
                <w:szCs w:val="20"/>
              </w:rPr>
              <w:t>Виды деятельности, реализуемые в рамках вариативной части</w:t>
            </w:r>
          </w:p>
        </w:tc>
      </w:tr>
      <w:tr w:rsidR="00BB0E18" w:rsidRPr="00175894" w14:paraId="14F46E0D" w14:textId="77777777" w:rsidTr="00175894">
        <w:tc>
          <w:tcPr>
            <w:tcW w:w="2396" w:type="dxa"/>
            <w:vMerge/>
            <w:vAlign w:val="center"/>
          </w:tcPr>
          <w:p w14:paraId="5CA6136E" w14:textId="77777777" w:rsidR="00BB0E18" w:rsidRPr="00175894" w:rsidRDefault="00BB0E18" w:rsidP="00BB0E18">
            <w:pPr>
              <w:rPr>
                <w:rFonts w:cs="Times New Roman"/>
                <w:sz w:val="20"/>
                <w:szCs w:val="20"/>
              </w:rPr>
            </w:pPr>
          </w:p>
        </w:tc>
        <w:tc>
          <w:tcPr>
            <w:tcW w:w="3269" w:type="dxa"/>
            <w:vAlign w:val="center"/>
          </w:tcPr>
          <w:p w14:paraId="6A444FAE" w14:textId="644D476A" w:rsidR="00BB0E18" w:rsidRPr="00175894" w:rsidRDefault="00BB0E18" w:rsidP="00BB0E18">
            <w:pPr>
              <w:rPr>
                <w:rFonts w:cs="Times New Roman"/>
                <w:sz w:val="20"/>
                <w:szCs w:val="20"/>
              </w:rPr>
            </w:pPr>
            <w:r w:rsidRPr="00175894">
              <w:rPr>
                <w:rFonts w:cs="Times New Roman"/>
                <w:b/>
                <w:sz w:val="20"/>
                <w:szCs w:val="20"/>
              </w:rPr>
              <w:t>Код и наименование ОТФ</w:t>
            </w:r>
          </w:p>
        </w:tc>
        <w:tc>
          <w:tcPr>
            <w:tcW w:w="3009" w:type="dxa"/>
            <w:vAlign w:val="center"/>
          </w:tcPr>
          <w:p w14:paraId="59B1B58E" w14:textId="03B98E78" w:rsidR="00BB0E18" w:rsidRPr="00175894" w:rsidRDefault="00BB0E18" w:rsidP="00BB0E18">
            <w:pPr>
              <w:rPr>
                <w:rFonts w:cs="Times New Roman"/>
                <w:sz w:val="20"/>
                <w:szCs w:val="20"/>
              </w:rPr>
            </w:pPr>
            <w:r w:rsidRPr="00175894">
              <w:rPr>
                <w:rFonts w:cs="Times New Roman"/>
                <w:b/>
                <w:sz w:val="20"/>
                <w:szCs w:val="20"/>
              </w:rPr>
              <w:t>Код и наименование ТФ</w:t>
            </w:r>
          </w:p>
        </w:tc>
        <w:tc>
          <w:tcPr>
            <w:tcW w:w="3091" w:type="dxa"/>
            <w:gridSpan w:val="2"/>
            <w:vAlign w:val="center"/>
          </w:tcPr>
          <w:p w14:paraId="118EDF48" w14:textId="009B46B9" w:rsidR="00BB0E18" w:rsidRPr="00175894" w:rsidRDefault="00BB0E18" w:rsidP="00BB0E18">
            <w:pPr>
              <w:rPr>
                <w:rFonts w:cs="Times New Roman"/>
                <w:sz w:val="20"/>
                <w:szCs w:val="20"/>
              </w:rPr>
            </w:pPr>
            <w:r w:rsidRPr="00175894">
              <w:rPr>
                <w:rFonts w:cs="Times New Roman"/>
                <w:b/>
                <w:bCs/>
                <w:sz w:val="20"/>
                <w:szCs w:val="20"/>
              </w:rPr>
              <w:t>Наименование ВД</w:t>
            </w:r>
          </w:p>
        </w:tc>
        <w:tc>
          <w:tcPr>
            <w:tcW w:w="3233" w:type="dxa"/>
            <w:vAlign w:val="center"/>
          </w:tcPr>
          <w:p w14:paraId="311886B4" w14:textId="5FF4D25D" w:rsidR="00BB0E18" w:rsidRPr="00175894" w:rsidRDefault="00BB0E18" w:rsidP="00BB0E18">
            <w:pPr>
              <w:rPr>
                <w:rFonts w:cs="Times New Roman"/>
                <w:sz w:val="20"/>
                <w:szCs w:val="20"/>
              </w:rPr>
            </w:pPr>
            <w:r w:rsidRPr="00175894">
              <w:rPr>
                <w:rFonts w:cs="Times New Roman"/>
                <w:b/>
                <w:sz w:val="20"/>
                <w:szCs w:val="20"/>
              </w:rPr>
              <w:t>Код и наименование ОТФ</w:t>
            </w:r>
          </w:p>
        </w:tc>
      </w:tr>
      <w:tr w:rsidR="00BB0E18" w:rsidRPr="00175894" w14:paraId="0CD8F7F9" w14:textId="77777777" w:rsidTr="00175894">
        <w:tc>
          <w:tcPr>
            <w:tcW w:w="2396" w:type="dxa"/>
          </w:tcPr>
          <w:p w14:paraId="002EA738" w14:textId="17921D69" w:rsidR="00BB0E18" w:rsidRPr="00175894" w:rsidRDefault="00BB0E18" w:rsidP="00F8423C">
            <w:pPr>
              <w:outlineLvl w:val="2"/>
              <w:rPr>
                <w:rFonts w:cs="Times New Roman"/>
                <w:sz w:val="20"/>
                <w:szCs w:val="20"/>
              </w:rPr>
            </w:pPr>
            <w:r w:rsidRPr="00175894">
              <w:rPr>
                <w:rFonts w:cs="Times New Roman"/>
                <w:b/>
                <w:bCs/>
                <w:sz w:val="20"/>
                <w:szCs w:val="20"/>
              </w:rPr>
              <w:t xml:space="preserve">Машинист крана (крановщик) </w:t>
            </w:r>
            <w:r w:rsidR="00C07264" w:rsidRPr="00C07264">
              <w:rPr>
                <w:rFonts w:cs="Times New Roman"/>
                <w:b/>
                <w:bCs/>
                <w:sz w:val="20"/>
                <w:szCs w:val="20"/>
              </w:rPr>
              <w:t>13790</w:t>
            </w:r>
          </w:p>
        </w:tc>
        <w:tc>
          <w:tcPr>
            <w:tcW w:w="3269" w:type="dxa"/>
          </w:tcPr>
          <w:p w14:paraId="18D1AF31" w14:textId="100051C9" w:rsidR="00BB0E18" w:rsidRPr="00175894" w:rsidRDefault="00BB0E18" w:rsidP="00BB0E18">
            <w:pPr>
              <w:rPr>
                <w:rFonts w:cs="Times New Roman"/>
                <w:sz w:val="20"/>
                <w:szCs w:val="20"/>
              </w:rPr>
            </w:pPr>
            <w:r w:rsidRPr="00175894">
              <w:rPr>
                <w:rFonts w:cs="Times New Roman"/>
                <w:sz w:val="20"/>
                <w:szCs w:val="20"/>
              </w:rPr>
              <w:t xml:space="preserve">А - Эксплуатация монорельсовых тележек, </w:t>
            </w:r>
            <w:proofErr w:type="spellStart"/>
            <w:r w:rsidRPr="00175894">
              <w:rPr>
                <w:rFonts w:cs="Times New Roman"/>
                <w:sz w:val="20"/>
                <w:szCs w:val="20"/>
              </w:rPr>
              <w:t>электроталей</w:t>
            </w:r>
            <w:proofErr w:type="spellEnd"/>
            <w:r w:rsidRPr="00175894">
              <w:rPr>
                <w:rFonts w:cs="Times New Roman"/>
                <w:sz w:val="20"/>
                <w:szCs w:val="20"/>
              </w:rPr>
              <w:t>, кран-балок при производстве монтажных и погрузочно-разгрузочных работ</w:t>
            </w:r>
          </w:p>
        </w:tc>
        <w:tc>
          <w:tcPr>
            <w:tcW w:w="3009" w:type="dxa"/>
          </w:tcPr>
          <w:p w14:paraId="3F3AA5D9" w14:textId="774E341A" w:rsidR="00BB0E18" w:rsidRPr="00175894" w:rsidRDefault="00BB0E18" w:rsidP="00BB0E18">
            <w:pPr>
              <w:rPr>
                <w:rFonts w:cs="Times New Roman"/>
                <w:sz w:val="20"/>
                <w:szCs w:val="20"/>
              </w:rPr>
            </w:pPr>
            <w:r w:rsidRPr="00175894">
              <w:rPr>
                <w:rFonts w:cs="Times New Roman"/>
                <w:sz w:val="20"/>
                <w:szCs w:val="20"/>
              </w:rPr>
              <w:t xml:space="preserve">A/01.2 - Подготовка монорельсовых тележек, </w:t>
            </w:r>
            <w:proofErr w:type="spellStart"/>
            <w:r w:rsidRPr="00175894">
              <w:rPr>
                <w:rFonts w:cs="Times New Roman"/>
                <w:sz w:val="20"/>
                <w:szCs w:val="20"/>
              </w:rPr>
              <w:t>электроталей</w:t>
            </w:r>
            <w:proofErr w:type="spellEnd"/>
            <w:r w:rsidRPr="00175894">
              <w:rPr>
                <w:rFonts w:cs="Times New Roman"/>
                <w:sz w:val="20"/>
                <w:szCs w:val="20"/>
              </w:rPr>
              <w:t>, кран-балок к работе</w:t>
            </w:r>
          </w:p>
        </w:tc>
        <w:tc>
          <w:tcPr>
            <w:tcW w:w="3091" w:type="dxa"/>
            <w:gridSpan w:val="2"/>
          </w:tcPr>
          <w:p w14:paraId="47F93CC5" w14:textId="0E31D078" w:rsidR="00BB0E18" w:rsidRPr="00175894" w:rsidRDefault="00BB0E18" w:rsidP="00BB0E18">
            <w:pPr>
              <w:rPr>
                <w:rFonts w:cs="Times New Roman"/>
                <w:sz w:val="20"/>
                <w:szCs w:val="20"/>
              </w:rPr>
            </w:pPr>
            <w:r w:rsidRPr="00175894">
              <w:rPr>
                <w:rFonts w:cs="Times New Roman"/>
                <w:sz w:val="20"/>
                <w:szCs w:val="20"/>
              </w:rPr>
              <w:t>Выполнение работ по профессии 13790 Машинист крана (крановщик)</w:t>
            </w:r>
          </w:p>
        </w:tc>
        <w:tc>
          <w:tcPr>
            <w:tcW w:w="3233" w:type="dxa"/>
          </w:tcPr>
          <w:p w14:paraId="28174B5C" w14:textId="77777777" w:rsidR="00BB0E18" w:rsidRPr="00175894" w:rsidRDefault="00BB0E18" w:rsidP="00BB0E18">
            <w:pPr>
              <w:spacing w:line="276" w:lineRule="auto"/>
              <w:rPr>
                <w:rFonts w:cs="Times New Roman"/>
                <w:bCs/>
                <w:sz w:val="20"/>
                <w:szCs w:val="20"/>
              </w:rPr>
            </w:pPr>
            <w:r w:rsidRPr="00175894">
              <w:rPr>
                <w:rFonts w:cs="Times New Roman"/>
                <w:bCs/>
                <w:sz w:val="20"/>
                <w:szCs w:val="20"/>
              </w:rPr>
              <w:t>ПК Х.1. Обеспечивать безопасное и качественное выполнение работ при использовании подъемно-транспортных, строительных, дорожных машин и механизмов;</w:t>
            </w:r>
          </w:p>
          <w:p w14:paraId="3F9D33CC" w14:textId="20B2D201" w:rsidR="00BB0E18" w:rsidRPr="00175894" w:rsidRDefault="00BB0E18" w:rsidP="00BB0E18">
            <w:pPr>
              <w:rPr>
                <w:rFonts w:cs="Times New Roman"/>
                <w:sz w:val="20"/>
                <w:szCs w:val="20"/>
              </w:rPr>
            </w:pPr>
            <w:r w:rsidRPr="00175894">
              <w:rPr>
                <w:rFonts w:cs="Times New Roman"/>
                <w:bCs/>
                <w:sz w:val="20"/>
                <w:szCs w:val="20"/>
              </w:rPr>
              <w:t>ПК Х.2. Определять потребность структурного подразделения в эксплуатационных и ремонтных материалах для обеспечения эксплуатации машин и механизмов</w:t>
            </w:r>
          </w:p>
        </w:tc>
      </w:tr>
      <w:tr w:rsidR="00BB0E18" w:rsidRPr="00175894" w14:paraId="335BE637" w14:textId="77777777" w:rsidTr="00175894">
        <w:tc>
          <w:tcPr>
            <w:tcW w:w="14998" w:type="dxa"/>
            <w:gridSpan w:val="6"/>
          </w:tcPr>
          <w:p w14:paraId="0E6BBF1F" w14:textId="77777777" w:rsidR="00BB0E18" w:rsidRPr="00175894" w:rsidRDefault="00BB0E18" w:rsidP="00BB0E18">
            <w:pPr>
              <w:spacing w:line="276" w:lineRule="auto"/>
              <w:rPr>
                <w:rFonts w:cs="Times New Roman"/>
                <w:b/>
                <w:bCs/>
                <w:sz w:val="20"/>
                <w:szCs w:val="20"/>
              </w:rPr>
            </w:pPr>
            <w:r w:rsidRPr="00175894">
              <w:rPr>
                <w:rFonts w:cs="Times New Roman"/>
                <w:b/>
                <w:bCs/>
                <w:sz w:val="20"/>
                <w:szCs w:val="20"/>
              </w:rPr>
              <w:t>Владеть навыками:</w:t>
            </w:r>
          </w:p>
          <w:p w14:paraId="568FC900" w14:textId="77777777" w:rsidR="00BB0E18" w:rsidRPr="00175894" w:rsidRDefault="00BB0E18" w:rsidP="00BB0E18">
            <w:pPr>
              <w:spacing w:line="276" w:lineRule="auto"/>
              <w:ind w:left="22"/>
              <w:rPr>
                <w:rFonts w:cs="Times New Roman"/>
                <w:sz w:val="20"/>
                <w:szCs w:val="20"/>
              </w:rPr>
            </w:pPr>
            <w:r w:rsidRPr="00175894">
              <w:rPr>
                <w:rFonts w:cs="Times New Roman"/>
                <w:sz w:val="20"/>
                <w:szCs w:val="20"/>
              </w:rPr>
              <w:t xml:space="preserve">Получение в установленном в организации порядке ключ-марки от грузоподъемного механизма (монорельсовой тележки, </w:t>
            </w:r>
            <w:proofErr w:type="spellStart"/>
            <w:r w:rsidRPr="00175894">
              <w:rPr>
                <w:rFonts w:cs="Times New Roman"/>
                <w:sz w:val="20"/>
                <w:szCs w:val="20"/>
              </w:rPr>
              <w:t>электротали</w:t>
            </w:r>
            <w:proofErr w:type="spellEnd"/>
            <w:r w:rsidRPr="00175894">
              <w:rPr>
                <w:rFonts w:cs="Times New Roman"/>
                <w:sz w:val="20"/>
                <w:szCs w:val="20"/>
              </w:rPr>
              <w:t>, кран-балки)</w:t>
            </w:r>
          </w:p>
          <w:p w14:paraId="651EDC70" w14:textId="77777777" w:rsidR="00BB0E18" w:rsidRPr="00175894" w:rsidRDefault="00BB0E18" w:rsidP="00BB0E18">
            <w:pPr>
              <w:spacing w:line="276" w:lineRule="auto"/>
              <w:ind w:left="22"/>
              <w:rPr>
                <w:rFonts w:cs="Times New Roman"/>
                <w:sz w:val="20"/>
                <w:szCs w:val="20"/>
              </w:rPr>
            </w:pPr>
            <w:r w:rsidRPr="00175894">
              <w:rPr>
                <w:rFonts w:cs="Times New Roman"/>
                <w:sz w:val="20"/>
                <w:szCs w:val="20"/>
              </w:rPr>
              <w:t>Ознакомление с технологическими картами на погрузочно-разгрузочные работы и технологическими картами складирования грузов</w:t>
            </w:r>
          </w:p>
          <w:p w14:paraId="6BFBB3EA" w14:textId="77777777" w:rsidR="00BB0E18" w:rsidRPr="00175894" w:rsidRDefault="00BB0E18" w:rsidP="00BB0E18">
            <w:pPr>
              <w:spacing w:line="276" w:lineRule="auto"/>
              <w:rPr>
                <w:rFonts w:cs="Times New Roman"/>
                <w:b/>
                <w:bCs/>
                <w:sz w:val="20"/>
                <w:szCs w:val="20"/>
              </w:rPr>
            </w:pPr>
            <w:r w:rsidRPr="00175894">
              <w:rPr>
                <w:rFonts w:cs="Times New Roman"/>
                <w:b/>
                <w:bCs/>
                <w:sz w:val="20"/>
                <w:szCs w:val="20"/>
              </w:rPr>
              <w:t>Знать:</w:t>
            </w:r>
          </w:p>
          <w:p w14:paraId="3232022F" w14:textId="77777777" w:rsidR="00BB0E18" w:rsidRPr="00175894" w:rsidRDefault="00BB0E18" w:rsidP="00BB0E18">
            <w:pPr>
              <w:spacing w:line="276" w:lineRule="auto"/>
              <w:ind w:left="22"/>
              <w:rPr>
                <w:rFonts w:cs="Times New Roman"/>
                <w:sz w:val="20"/>
                <w:szCs w:val="20"/>
              </w:rPr>
            </w:pPr>
            <w:r w:rsidRPr="00175894">
              <w:rPr>
                <w:rFonts w:cs="Times New Roman"/>
                <w:sz w:val="20"/>
                <w:szCs w:val="20"/>
              </w:rPr>
              <w:t xml:space="preserve">Назначение, устройство, принципы действия, предельная грузоподъемность, конструктивные особенности, правила эксплуатации обслуживаемых монорельсовых тележек, </w:t>
            </w:r>
            <w:proofErr w:type="spellStart"/>
            <w:r w:rsidRPr="00175894">
              <w:rPr>
                <w:rFonts w:cs="Times New Roman"/>
                <w:sz w:val="20"/>
                <w:szCs w:val="20"/>
              </w:rPr>
              <w:t>электроталей</w:t>
            </w:r>
            <w:proofErr w:type="spellEnd"/>
            <w:r w:rsidRPr="00175894">
              <w:rPr>
                <w:rFonts w:cs="Times New Roman"/>
                <w:sz w:val="20"/>
                <w:szCs w:val="20"/>
              </w:rPr>
              <w:t>, кран-балок</w:t>
            </w:r>
          </w:p>
          <w:p w14:paraId="438A8763" w14:textId="77777777" w:rsidR="00BB0E18" w:rsidRPr="00175894" w:rsidRDefault="00BB0E18" w:rsidP="00BB0E18">
            <w:pPr>
              <w:spacing w:line="276" w:lineRule="auto"/>
              <w:rPr>
                <w:rFonts w:cs="Times New Roman"/>
                <w:b/>
                <w:bCs/>
                <w:sz w:val="20"/>
                <w:szCs w:val="20"/>
              </w:rPr>
            </w:pPr>
            <w:r w:rsidRPr="00175894">
              <w:rPr>
                <w:rFonts w:cs="Times New Roman"/>
                <w:b/>
                <w:bCs/>
                <w:sz w:val="20"/>
                <w:szCs w:val="20"/>
              </w:rPr>
              <w:t>Уметь:</w:t>
            </w:r>
          </w:p>
          <w:p w14:paraId="5B8FB692" w14:textId="3478B14A" w:rsidR="00BB0E18" w:rsidRPr="00175894" w:rsidRDefault="00BB0E18" w:rsidP="00BB0E18">
            <w:pPr>
              <w:rPr>
                <w:rFonts w:cs="Times New Roman"/>
                <w:sz w:val="20"/>
                <w:szCs w:val="20"/>
              </w:rPr>
            </w:pPr>
            <w:r w:rsidRPr="00175894">
              <w:rPr>
                <w:rFonts w:cs="Times New Roman"/>
                <w:sz w:val="20"/>
                <w:szCs w:val="20"/>
              </w:rPr>
              <w:t xml:space="preserve">Определять неисправности в работе монорельсовых тележек, </w:t>
            </w:r>
            <w:proofErr w:type="spellStart"/>
            <w:r w:rsidRPr="00175894">
              <w:rPr>
                <w:rFonts w:cs="Times New Roman"/>
                <w:sz w:val="20"/>
                <w:szCs w:val="20"/>
              </w:rPr>
              <w:t>электроталей</w:t>
            </w:r>
            <w:proofErr w:type="spellEnd"/>
            <w:r w:rsidRPr="00175894">
              <w:rPr>
                <w:rFonts w:cs="Times New Roman"/>
                <w:sz w:val="20"/>
                <w:szCs w:val="20"/>
              </w:rPr>
              <w:t>, кран-балок</w:t>
            </w:r>
          </w:p>
        </w:tc>
      </w:tr>
      <w:tr w:rsidR="00BB0E18" w:rsidRPr="00175894" w14:paraId="510D2357" w14:textId="77777777" w:rsidTr="00175894">
        <w:tc>
          <w:tcPr>
            <w:tcW w:w="2396" w:type="dxa"/>
          </w:tcPr>
          <w:p w14:paraId="604D24DA" w14:textId="77777777" w:rsidR="00BB0E18" w:rsidRPr="00175894" w:rsidRDefault="00BB0E18" w:rsidP="00BB0E18">
            <w:pPr>
              <w:rPr>
                <w:rFonts w:cs="Times New Roman"/>
                <w:sz w:val="20"/>
                <w:szCs w:val="20"/>
              </w:rPr>
            </w:pPr>
          </w:p>
        </w:tc>
        <w:tc>
          <w:tcPr>
            <w:tcW w:w="3269" w:type="dxa"/>
          </w:tcPr>
          <w:p w14:paraId="0A8B9D29" w14:textId="77777777" w:rsidR="00BB0E18" w:rsidRPr="00175894" w:rsidRDefault="00BB0E18" w:rsidP="00BB0E18">
            <w:pPr>
              <w:rPr>
                <w:rFonts w:cs="Times New Roman"/>
                <w:sz w:val="20"/>
                <w:szCs w:val="20"/>
              </w:rPr>
            </w:pPr>
          </w:p>
        </w:tc>
        <w:tc>
          <w:tcPr>
            <w:tcW w:w="3009" w:type="dxa"/>
          </w:tcPr>
          <w:p w14:paraId="2918D8D5" w14:textId="0BF70CB7" w:rsidR="00BB0E18" w:rsidRPr="00175894" w:rsidRDefault="00BB0E18" w:rsidP="00BB0E18">
            <w:pPr>
              <w:rPr>
                <w:rFonts w:cs="Times New Roman"/>
                <w:sz w:val="20"/>
                <w:szCs w:val="20"/>
              </w:rPr>
            </w:pPr>
            <w:r w:rsidRPr="00175894">
              <w:rPr>
                <w:rFonts w:cs="Times New Roman"/>
                <w:sz w:val="20"/>
                <w:szCs w:val="20"/>
              </w:rPr>
              <w:t xml:space="preserve">A/02.2 - Управление монорельсовыми тележками, </w:t>
            </w:r>
            <w:proofErr w:type="spellStart"/>
            <w:r w:rsidRPr="00175894">
              <w:rPr>
                <w:rFonts w:cs="Times New Roman"/>
                <w:sz w:val="20"/>
                <w:szCs w:val="20"/>
              </w:rPr>
              <w:t>электроталями</w:t>
            </w:r>
            <w:proofErr w:type="spellEnd"/>
            <w:r w:rsidRPr="00175894">
              <w:rPr>
                <w:rFonts w:cs="Times New Roman"/>
                <w:sz w:val="20"/>
                <w:szCs w:val="20"/>
              </w:rPr>
              <w:t>, кран-балками при производстве монтажных и погрузочно-разгрузочных работ</w:t>
            </w:r>
          </w:p>
        </w:tc>
        <w:tc>
          <w:tcPr>
            <w:tcW w:w="3091" w:type="dxa"/>
            <w:gridSpan w:val="2"/>
          </w:tcPr>
          <w:p w14:paraId="394319ED" w14:textId="77777777" w:rsidR="00BB0E18" w:rsidRPr="00175894" w:rsidRDefault="00BB0E18" w:rsidP="00BB0E18">
            <w:pPr>
              <w:rPr>
                <w:rFonts w:cs="Times New Roman"/>
                <w:sz w:val="20"/>
                <w:szCs w:val="20"/>
              </w:rPr>
            </w:pPr>
          </w:p>
        </w:tc>
        <w:tc>
          <w:tcPr>
            <w:tcW w:w="3233" w:type="dxa"/>
          </w:tcPr>
          <w:p w14:paraId="5E467BED" w14:textId="28C07F5B" w:rsidR="00BB0E18" w:rsidRPr="00175894" w:rsidRDefault="00BB0E18" w:rsidP="00BB0E18">
            <w:pPr>
              <w:spacing w:line="276" w:lineRule="auto"/>
              <w:rPr>
                <w:rFonts w:cs="Times New Roman"/>
                <w:b/>
                <w:sz w:val="20"/>
                <w:szCs w:val="20"/>
              </w:rPr>
            </w:pPr>
            <w:r w:rsidRPr="00175894">
              <w:rPr>
                <w:rFonts w:cs="Times New Roman"/>
                <w:sz w:val="20"/>
                <w:szCs w:val="20"/>
              </w:rPr>
              <w:t xml:space="preserve">ПК Х.3. Выполнять работы по управлению монорельсовыми тележками, </w:t>
            </w:r>
            <w:proofErr w:type="spellStart"/>
            <w:r w:rsidRPr="00175894">
              <w:rPr>
                <w:rFonts w:cs="Times New Roman"/>
                <w:sz w:val="20"/>
                <w:szCs w:val="20"/>
              </w:rPr>
              <w:t>электроталями</w:t>
            </w:r>
            <w:proofErr w:type="spellEnd"/>
            <w:r w:rsidRPr="00175894">
              <w:rPr>
                <w:rFonts w:cs="Times New Roman"/>
                <w:sz w:val="20"/>
                <w:szCs w:val="20"/>
              </w:rPr>
              <w:t>, кран-балками при производстве монтажных и погрузочно-разгрузочных работ</w:t>
            </w:r>
          </w:p>
        </w:tc>
      </w:tr>
      <w:tr w:rsidR="00BB0E18" w:rsidRPr="00175894" w14:paraId="509801F7" w14:textId="77777777" w:rsidTr="00175894">
        <w:tc>
          <w:tcPr>
            <w:tcW w:w="14998" w:type="dxa"/>
            <w:gridSpan w:val="6"/>
          </w:tcPr>
          <w:p w14:paraId="79B16B9A" w14:textId="77777777" w:rsidR="00BB0E18" w:rsidRPr="00175894" w:rsidRDefault="00BB0E18" w:rsidP="00BB0E18">
            <w:pPr>
              <w:spacing w:line="276" w:lineRule="auto"/>
              <w:rPr>
                <w:rFonts w:cs="Times New Roman"/>
                <w:b/>
                <w:bCs/>
                <w:sz w:val="20"/>
                <w:szCs w:val="20"/>
              </w:rPr>
            </w:pPr>
            <w:r w:rsidRPr="00175894">
              <w:rPr>
                <w:rFonts w:cs="Times New Roman"/>
                <w:b/>
                <w:bCs/>
                <w:sz w:val="20"/>
                <w:szCs w:val="20"/>
              </w:rPr>
              <w:t>Владеть навыками:</w:t>
            </w:r>
          </w:p>
          <w:p w14:paraId="2679DBEC" w14:textId="77777777" w:rsidR="00BB0E18" w:rsidRPr="00175894" w:rsidRDefault="00BB0E18" w:rsidP="00BB0E18">
            <w:pPr>
              <w:spacing w:line="276" w:lineRule="auto"/>
              <w:rPr>
                <w:rFonts w:cs="Times New Roman"/>
                <w:sz w:val="20"/>
                <w:szCs w:val="20"/>
              </w:rPr>
            </w:pPr>
            <w:r w:rsidRPr="00175894">
              <w:rPr>
                <w:rFonts w:cs="Times New Roman"/>
                <w:sz w:val="20"/>
                <w:szCs w:val="20"/>
              </w:rPr>
              <w:t xml:space="preserve">Управление механизмами монорельсовых тележек, </w:t>
            </w:r>
            <w:proofErr w:type="spellStart"/>
            <w:r w:rsidRPr="00175894">
              <w:rPr>
                <w:rFonts w:cs="Times New Roman"/>
                <w:sz w:val="20"/>
                <w:szCs w:val="20"/>
              </w:rPr>
              <w:t>электроталей</w:t>
            </w:r>
            <w:proofErr w:type="spellEnd"/>
            <w:r w:rsidRPr="00175894">
              <w:rPr>
                <w:rFonts w:cs="Times New Roman"/>
                <w:sz w:val="20"/>
                <w:szCs w:val="20"/>
              </w:rPr>
              <w:t>, кран-балок при всех видах работ</w:t>
            </w:r>
          </w:p>
          <w:p w14:paraId="2BF6B2A5" w14:textId="77777777" w:rsidR="00BB0E18" w:rsidRPr="00175894" w:rsidRDefault="00BB0E18" w:rsidP="00BB0E18">
            <w:pPr>
              <w:spacing w:line="276" w:lineRule="auto"/>
              <w:rPr>
                <w:rFonts w:cs="Times New Roman"/>
                <w:sz w:val="20"/>
                <w:szCs w:val="20"/>
              </w:rPr>
            </w:pPr>
            <w:r w:rsidRPr="00175894">
              <w:rPr>
                <w:rFonts w:cs="Times New Roman"/>
                <w:sz w:val="20"/>
                <w:szCs w:val="20"/>
              </w:rPr>
              <w:t xml:space="preserve">Осуществление контроля технического состояния монорельсовых тележек, </w:t>
            </w:r>
            <w:proofErr w:type="spellStart"/>
            <w:r w:rsidRPr="00175894">
              <w:rPr>
                <w:rFonts w:cs="Times New Roman"/>
                <w:sz w:val="20"/>
                <w:szCs w:val="20"/>
              </w:rPr>
              <w:t>электроталей</w:t>
            </w:r>
            <w:proofErr w:type="spellEnd"/>
            <w:r w:rsidRPr="00175894">
              <w:rPr>
                <w:rFonts w:cs="Times New Roman"/>
                <w:sz w:val="20"/>
                <w:szCs w:val="20"/>
              </w:rPr>
              <w:t>, кран-балок во время работы</w:t>
            </w:r>
          </w:p>
          <w:p w14:paraId="3230297A" w14:textId="77777777" w:rsidR="00BB0E18" w:rsidRPr="00175894" w:rsidRDefault="00BB0E18" w:rsidP="00BB0E18">
            <w:pPr>
              <w:spacing w:line="276" w:lineRule="auto"/>
              <w:rPr>
                <w:rFonts w:cs="Times New Roman"/>
                <w:b/>
                <w:bCs/>
                <w:sz w:val="20"/>
                <w:szCs w:val="20"/>
              </w:rPr>
            </w:pPr>
            <w:r w:rsidRPr="00175894">
              <w:rPr>
                <w:rFonts w:cs="Times New Roman"/>
                <w:b/>
                <w:bCs/>
                <w:sz w:val="20"/>
                <w:szCs w:val="20"/>
              </w:rPr>
              <w:t>Уметь:</w:t>
            </w:r>
          </w:p>
          <w:p w14:paraId="7CB3F65F" w14:textId="77777777" w:rsidR="00BB0E18" w:rsidRPr="00175894" w:rsidRDefault="00BB0E18" w:rsidP="00BB0E18">
            <w:pPr>
              <w:spacing w:line="276" w:lineRule="auto"/>
              <w:rPr>
                <w:rFonts w:cs="Times New Roman"/>
                <w:sz w:val="20"/>
                <w:szCs w:val="20"/>
              </w:rPr>
            </w:pPr>
            <w:r w:rsidRPr="00175894">
              <w:rPr>
                <w:rFonts w:cs="Times New Roman"/>
                <w:sz w:val="20"/>
                <w:szCs w:val="20"/>
              </w:rPr>
              <w:t>Выполнять обвязку и зацепку простых грузов для их подъема, перемещения и укладки, а также отцепку стропов на месте установки или укладки</w:t>
            </w:r>
          </w:p>
          <w:p w14:paraId="1EFF9E8A" w14:textId="77777777" w:rsidR="00BB0E18" w:rsidRPr="00175894" w:rsidRDefault="00BB0E18" w:rsidP="00BB0E18">
            <w:pPr>
              <w:spacing w:line="276" w:lineRule="auto"/>
              <w:rPr>
                <w:rFonts w:cs="Times New Roman"/>
                <w:sz w:val="20"/>
                <w:szCs w:val="20"/>
              </w:rPr>
            </w:pPr>
            <w:r w:rsidRPr="00175894">
              <w:rPr>
                <w:rFonts w:cs="Times New Roman"/>
                <w:sz w:val="20"/>
                <w:szCs w:val="20"/>
              </w:rPr>
              <w:t>Определять пригодность к работе стальных канатов, грузозахватных органов, съемных грузозахватных приспособлений и тары</w:t>
            </w:r>
          </w:p>
          <w:p w14:paraId="4F71C9B5" w14:textId="77777777" w:rsidR="00BB0E18" w:rsidRPr="00175894" w:rsidRDefault="00BB0E18" w:rsidP="00BB0E18">
            <w:pPr>
              <w:spacing w:line="276" w:lineRule="auto"/>
              <w:rPr>
                <w:rFonts w:cs="Times New Roman"/>
                <w:b/>
                <w:bCs/>
                <w:sz w:val="20"/>
                <w:szCs w:val="20"/>
              </w:rPr>
            </w:pPr>
            <w:r w:rsidRPr="00175894">
              <w:rPr>
                <w:rFonts w:cs="Times New Roman"/>
                <w:b/>
                <w:bCs/>
                <w:sz w:val="20"/>
                <w:szCs w:val="20"/>
              </w:rPr>
              <w:t>Знать:</w:t>
            </w:r>
          </w:p>
          <w:p w14:paraId="488C7CAE" w14:textId="5B53F9B9" w:rsidR="00BB0E18" w:rsidRPr="00175894" w:rsidRDefault="00BB0E18" w:rsidP="00BB0E18">
            <w:pPr>
              <w:rPr>
                <w:rFonts w:cs="Times New Roman"/>
                <w:sz w:val="20"/>
                <w:szCs w:val="20"/>
              </w:rPr>
            </w:pPr>
            <w:r w:rsidRPr="00175894">
              <w:rPr>
                <w:rFonts w:cs="Times New Roman"/>
                <w:sz w:val="20"/>
                <w:szCs w:val="20"/>
              </w:rPr>
              <w:t xml:space="preserve">Критерии работоспособности обслуживаемых монорельсовых тележек, </w:t>
            </w:r>
            <w:proofErr w:type="spellStart"/>
            <w:r w:rsidRPr="00175894">
              <w:rPr>
                <w:rFonts w:cs="Times New Roman"/>
                <w:sz w:val="20"/>
                <w:szCs w:val="20"/>
              </w:rPr>
              <w:t>электроталей</w:t>
            </w:r>
            <w:proofErr w:type="spellEnd"/>
            <w:r w:rsidRPr="00175894">
              <w:rPr>
                <w:rFonts w:cs="Times New Roman"/>
                <w:sz w:val="20"/>
                <w:szCs w:val="20"/>
              </w:rPr>
              <w:t>, кран-балок в соответствии с требованиями руководства (инструкции) по эксплуатации</w:t>
            </w:r>
          </w:p>
        </w:tc>
      </w:tr>
      <w:tr w:rsidR="00BB0E18" w:rsidRPr="00175894" w14:paraId="7B6B3CE4" w14:textId="77777777" w:rsidTr="00175894">
        <w:tc>
          <w:tcPr>
            <w:tcW w:w="2396" w:type="dxa"/>
          </w:tcPr>
          <w:p w14:paraId="72904A01" w14:textId="77777777" w:rsidR="00BB0E18" w:rsidRPr="00175894" w:rsidRDefault="00BB0E18" w:rsidP="00BB0E18">
            <w:pPr>
              <w:rPr>
                <w:rFonts w:cs="Times New Roman"/>
                <w:sz w:val="20"/>
                <w:szCs w:val="20"/>
              </w:rPr>
            </w:pPr>
          </w:p>
        </w:tc>
        <w:tc>
          <w:tcPr>
            <w:tcW w:w="3269" w:type="dxa"/>
          </w:tcPr>
          <w:p w14:paraId="2473EA12" w14:textId="77777777" w:rsidR="00BB0E18" w:rsidRPr="00175894" w:rsidRDefault="00BB0E18" w:rsidP="00BB0E18">
            <w:pPr>
              <w:rPr>
                <w:rFonts w:cs="Times New Roman"/>
                <w:sz w:val="20"/>
                <w:szCs w:val="20"/>
              </w:rPr>
            </w:pPr>
          </w:p>
        </w:tc>
        <w:tc>
          <w:tcPr>
            <w:tcW w:w="3009" w:type="dxa"/>
          </w:tcPr>
          <w:p w14:paraId="0DE788FD" w14:textId="1A11DC67" w:rsidR="00BB0E18" w:rsidRPr="00175894" w:rsidRDefault="00BB0E18" w:rsidP="00BB0E18">
            <w:pPr>
              <w:rPr>
                <w:rFonts w:cs="Times New Roman"/>
                <w:sz w:val="20"/>
                <w:szCs w:val="20"/>
              </w:rPr>
            </w:pPr>
            <w:r w:rsidRPr="00175894">
              <w:rPr>
                <w:rFonts w:cs="Times New Roman"/>
                <w:sz w:val="20"/>
                <w:szCs w:val="20"/>
              </w:rPr>
              <w:t xml:space="preserve">A/03.2 - Выполнение ежесменного технического обслуживания монорельсовых тележек, </w:t>
            </w:r>
            <w:proofErr w:type="spellStart"/>
            <w:r w:rsidRPr="00175894">
              <w:rPr>
                <w:rFonts w:cs="Times New Roman"/>
                <w:sz w:val="20"/>
                <w:szCs w:val="20"/>
              </w:rPr>
              <w:t>электроталей</w:t>
            </w:r>
            <w:proofErr w:type="spellEnd"/>
            <w:r w:rsidRPr="00175894">
              <w:rPr>
                <w:rFonts w:cs="Times New Roman"/>
                <w:sz w:val="20"/>
                <w:szCs w:val="20"/>
              </w:rPr>
              <w:t>, кран-балок</w:t>
            </w:r>
          </w:p>
        </w:tc>
        <w:tc>
          <w:tcPr>
            <w:tcW w:w="3091" w:type="dxa"/>
            <w:gridSpan w:val="2"/>
          </w:tcPr>
          <w:p w14:paraId="067EFA3A" w14:textId="77777777" w:rsidR="00BB0E18" w:rsidRPr="00175894" w:rsidRDefault="00BB0E18" w:rsidP="00BB0E18">
            <w:pPr>
              <w:rPr>
                <w:rFonts w:cs="Times New Roman"/>
                <w:sz w:val="20"/>
                <w:szCs w:val="20"/>
              </w:rPr>
            </w:pPr>
          </w:p>
        </w:tc>
        <w:tc>
          <w:tcPr>
            <w:tcW w:w="3233" w:type="dxa"/>
          </w:tcPr>
          <w:p w14:paraId="3A410E4C" w14:textId="77777777" w:rsidR="00BB0E18" w:rsidRPr="00175894" w:rsidRDefault="00BB0E18" w:rsidP="00BB0E18">
            <w:pPr>
              <w:spacing w:line="276" w:lineRule="auto"/>
              <w:rPr>
                <w:rFonts w:cs="Times New Roman"/>
                <w:b/>
                <w:sz w:val="20"/>
                <w:szCs w:val="20"/>
              </w:rPr>
            </w:pPr>
            <w:r w:rsidRPr="00175894">
              <w:rPr>
                <w:rFonts w:cs="Times New Roman"/>
                <w:sz w:val="20"/>
                <w:szCs w:val="20"/>
              </w:rPr>
              <w:t xml:space="preserve">ПК Х.4. Выполнять работы по ежесменному техническому обслуживанию монорельсовых тележек, </w:t>
            </w:r>
            <w:proofErr w:type="spellStart"/>
            <w:r w:rsidRPr="00175894">
              <w:rPr>
                <w:rFonts w:cs="Times New Roman"/>
                <w:sz w:val="20"/>
                <w:szCs w:val="20"/>
              </w:rPr>
              <w:t>электроталей</w:t>
            </w:r>
            <w:proofErr w:type="spellEnd"/>
            <w:r w:rsidRPr="00175894">
              <w:rPr>
                <w:rFonts w:cs="Times New Roman"/>
                <w:sz w:val="20"/>
                <w:szCs w:val="20"/>
              </w:rPr>
              <w:t>, кран-балок</w:t>
            </w:r>
          </w:p>
          <w:p w14:paraId="50522BE8" w14:textId="77777777" w:rsidR="00BB0E18" w:rsidRPr="00175894" w:rsidRDefault="00BB0E18" w:rsidP="00BB0E18">
            <w:pPr>
              <w:rPr>
                <w:rFonts w:cs="Times New Roman"/>
                <w:sz w:val="20"/>
                <w:szCs w:val="20"/>
              </w:rPr>
            </w:pPr>
          </w:p>
        </w:tc>
      </w:tr>
      <w:tr w:rsidR="00BB0E18" w:rsidRPr="00175894" w14:paraId="6572C72D" w14:textId="77777777" w:rsidTr="00175894">
        <w:tc>
          <w:tcPr>
            <w:tcW w:w="14998" w:type="dxa"/>
            <w:gridSpan w:val="6"/>
          </w:tcPr>
          <w:p w14:paraId="76F8FCF3" w14:textId="77777777" w:rsidR="00BB0E18" w:rsidRPr="00175894" w:rsidRDefault="00BB0E18" w:rsidP="00BB0E18">
            <w:pPr>
              <w:spacing w:line="276" w:lineRule="auto"/>
              <w:rPr>
                <w:rFonts w:cs="Times New Roman"/>
                <w:b/>
                <w:bCs/>
                <w:sz w:val="20"/>
                <w:szCs w:val="20"/>
              </w:rPr>
            </w:pPr>
            <w:r w:rsidRPr="00175894">
              <w:rPr>
                <w:rFonts w:cs="Times New Roman"/>
                <w:b/>
                <w:bCs/>
                <w:sz w:val="20"/>
                <w:szCs w:val="20"/>
              </w:rPr>
              <w:t>Владеть навыками:</w:t>
            </w:r>
          </w:p>
          <w:p w14:paraId="490CF56E" w14:textId="77777777" w:rsidR="00BB0E18" w:rsidRPr="00175894" w:rsidRDefault="00BB0E18" w:rsidP="00BB0E18">
            <w:pPr>
              <w:spacing w:line="276" w:lineRule="auto"/>
              <w:rPr>
                <w:rFonts w:cs="Times New Roman"/>
                <w:sz w:val="20"/>
                <w:szCs w:val="20"/>
              </w:rPr>
            </w:pPr>
            <w:r w:rsidRPr="00175894">
              <w:rPr>
                <w:rFonts w:cs="Times New Roman"/>
                <w:sz w:val="20"/>
                <w:szCs w:val="20"/>
              </w:rPr>
              <w:t xml:space="preserve">Выполнение работ по ежесменному техническому обслуживанию монорельсовых тележек, </w:t>
            </w:r>
            <w:proofErr w:type="spellStart"/>
            <w:r w:rsidRPr="00175894">
              <w:rPr>
                <w:rFonts w:cs="Times New Roman"/>
                <w:sz w:val="20"/>
                <w:szCs w:val="20"/>
              </w:rPr>
              <w:t>электроталей</w:t>
            </w:r>
            <w:proofErr w:type="spellEnd"/>
            <w:r w:rsidRPr="00175894">
              <w:rPr>
                <w:rFonts w:cs="Times New Roman"/>
                <w:sz w:val="20"/>
                <w:szCs w:val="20"/>
              </w:rPr>
              <w:t xml:space="preserve">, кран-балок в объеме, установленном в руководстве (инструкции) по эксплуатации, производственной инструкции машиниста монорельсовых тележек, </w:t>
            </w:r>
            <w:proofErr w:type="spellStart"/>
            <w:r w:rsidRPr="00175894">
              <w:rPr>
                <w:rFonts w:cs="Times New Roman"/>
                <w:sz w:val="20"/>
                <w:szCs w:val="20"/>
              </w:rPr>
              <w:t>электроталей</w:t>
            </w:r>
            <w:proofErr w:type="spellEnd"/>
            <w:r w:rsidRPr="00175894">
              <w:rPr>
                <w:rFonts w:cs="Times New Roman"/>
                <w:sz w:val="20"/>
                <w:szCs w:val="20"/>
              </w:rPr>
              <w:t>, переносных кранов и кран-балок</w:t>
            </w:r>
          </w:p>
          <w:p w14:paraId="1130603E" w14:textId="77777777" w:rsidR="00BB0E18" w:rsidRPr="00175894" w:rsidRDefault="00BB0E18" w:rsidP="00BB0E18">
            <w:pPr>
              <w:spacing w:line="276" w:lineRule="auto"/>
              <w:rPr>
                <w:rFonts w:cs="Times New Roman"/>
                <w:b/>
                <w:bCs/>
                <w:sz w:val="20"/>
                <w:szCs w:val="20"/>
              </w:rPr>
            </w:pPr>
            <w:r w:rsidRPr="00175894">
              <w:rPr>
                <w:rFonts w:cs="Times New Roman"/>
                <w:b/>
                <w:bCs/>
                <w:sz w:val="20"/>
                <w:szCs w:val="20"/>
              </w:rPr>
              <w:t>Уметь:</w:t>
            </w:r>
          </w:p>
          <w:p w14:paraId="07E8F7DA" w14:textId="77777777" w:rsidR="00BB0E18" w:rsidRPr="00175894" w:rsidRDefault="00BB0E18" w:rsidP="00BB0E18">
            <w:pPr>
              <w:spacing w:line="276" w:lineRule="auto"/>
              <w:rPr>
                <w:rFonts w:cs="Times New Roman"/>
                <w:sz w:val="20"/>
                <w:szCs w:val="20"/>
              </w:rPr>
            </w:pPr>
            <w:r w:rsidRPr="00175894">
              <w:rPr>
                <w:rFonts w:cs="Times New Roman"/>
                <w:sz w:val="20"/>
                <w:szCs w:val="20"/>
              </w:rPr>
              <w:t xml:space="preserve">Определять неисправности в работе монорельсовых тележек, </w:t>
            </w:r>
            <w:proofErr w:type="spellStart"/>
            <w:r w:rsidRPr="00175894">
              <w:rPr>
                <w:rFonts w:cs="Times New Roman"/>
                <w:sz w:val="20"/>
                <w:szCs w:val="20"/>
              </w:rPr>
              <w:t>электроталей</w:t>
            </w:r>
            <w:proofErr w:type="spellEnd"/>
            <w:r w:rsidRPr="00175894">
              <w:rPr>
                <w:rFonts w:cs="Times New Roman"/>
                <w:sz w:val="20"/>
                <w:szCs w:val="20"/>
              </w:rPr>
              <w:t>, кран-балок</w:t>
            </w:r>
          </w:p>
          <w:p w14:paraId="0F792B0F" w14:textId="77777777" w:rsidR="00BB0E18" w:rsidRPr="00175894" w:rsidRDefault="00BB0E18" w:rsidP="00BB0E18">
            <w:pPr>
              <w:spacing w:line="276" w:lineRule="auto"/>
              <w:rPr>
                <w:rFonts w:cs="Times New Roman"/>
                <w:sz w:val="20"/>
                <w:szCs w:val="20"/>
              </w:rPr>
            </w:pPr>
            <w:r w:rsidRPr="00175894">
              <w:rPr>
                <w:rFonts w:cs="Times New Roman"/>
                <w:sz w:val="20"/>
                <w:szCs w:val="20"/>
              </w:rPr>
              <w:t>Применять передовые методы производства работ, организации труда и рабочего места</w:t>
            </w:r>
          </w:p>
          <w:p w14:paraId="36758F27" w14:textId="77777777" w:rsidR="00BB0E18" w:rsidRPr="00175894" w:rsidRDefault="00BB0E18" w:rsidP="00BB0E18">
            <w:pPr>
              <w:spacing w:line="276" w:lineRule="auto"/>
              <w:rPr>
                <w:rFonts w:cs="Times New Roman"/>
                <w:b/>
                <w:bCs/>
                <w:sz w:val="20"/>
                <w:szCs w:val="20"/>
              </w:rPr>
            </w:pPr>
            <w:r w:rsidRPr="00175894">
              <w:rPr>
                <w:rFonts w:cs="Times New Roman"/>
                <w:b/>
                <w:bCs/>
                <w:sz w:val="20"/>
                <w:szCs w:val="20"/>
              </w:rPr>
              <w:t>Знать:</w:t>
            </w:r>
          </w:p>
          <w:p w14:paraId="74B1D62F" w14:textId="5701A78E" w:rsidR="00BB0E18" w:rsidRPr="00175894" w:rsidRDefault="00BB0E18" w:rsidP="00BB0E18">
            <w:pPr>
              <w:rPr>
                <w:rFonts w:cs="Times New Roman"/>
                <w:sz w:val="20"/>
                <w:szCs w:val="20"/>
              </w:rPr>
            </w:pPr>
            <w:r w:rsidRPr="00175894">
              <w:rPr>
                <w:rFonts w:cs="Times New Roman"/>
                <w:sz w:val="20"/>
                <w:szCs w:val="20"/>
              </w:rPr>
              <w:t xml:space="preserve">Назначение, устройство, принципы действия, предельная грузоподъемность, конструктивные особенности, правила эксплуатации обслуживаемых монорельсовых тележек, </w:t>
            </w:r>
            <w:proofErr w:type="spellStart"/>
            <w:r w:rsidRPr="00175894">
              <w:rPr>
                <w:rFonts w:cs="Times New Roman"/>
                <w:sz w:val="20"/>
                <w:szCs w:val="20"/>
              </w:rPr>
              <w:t>электроталей</w:t>
            </w:r>
            <w:proofErr w:type="spellEnd"/>
            <w:r w:rsidRPr="00175894">
              <w:rPr>
                <w:rFonts w:cs="Times New Roman"/>
                <w:sz w:val="20"/>
                <w:szCs w:val="20"/>
              </w:rPr>
              <w:t>, кран-балок</w:t>
            </w:r>
          </w:p>
        </w:tc>
      </w:tr>
    </w:tbl>
    <w:p w14:paraId="1CDE34A8" w14:textId="77777777" w:rsidR="003C70BB" w:rsidRPr="00820146" w:rsidRDefault="003C70BB" w:rsidP="003C70BB">
      <w:pPr>
        <w:rPr>
          <w:rFonts w:eastAsia="Times New Roman" w:cs="Times New Roman"/>
          <w:b/>
          <w:i/>
          <w:szCs w:val="24"/>
        </w:rPr>
      </w:pPr>
    </w:p>
    <w:p w14:paraId="1396CD0D" w14:textId="16EAF74F" w:rsidR="003C70BB" w:rsidRPr="00820146" w:rsidRDefault="003C70BB" w:rsidP="00BB0E18">
      <w:pPr>
        <w:rPr>
          <w:rFonts w:eastAsia="Times New Roman" w:cs="Times New Roman"/>
          <w:b/>
          <w:i/>
          <w:szCs w:val="24"/>
        </w:rPr>
      </w:pPr>
    </w:p>
    <w:tbl>
      <w:tblPr>
        <w:tblStyle w:val="a3"/>
        <w:tblW w:w="15050" w:type="dxa"/>
        <w:tblLook w:val="04A0" w:firstRow="1" w:lastRow="0" w:firstColumn="1" w:lastColumn="0" w:noHBand="0" w:noVBand="1"/>
      </w:tblPr>
      <w:tblGrid>
        <w:gridCol w:w="2395"/>
        <w:gridCol w:w="2807"/>
        <w:gridCol w:w="3865"/>
        <w:gridCol w:w="2704"/>
        <w:gridCol w:w="3250"/>
        <w:gridCol w:w="29"/>
      </w:tblGrid>
      <w:tr w:rsidR="005342D1" w:rsidRPr="00175894" w14:paraId="082524B2" w14:textId="77777777" w:rsidTr="00175894">
        <w:trPr>
          <w:gridAfter w:val="1"/>
          <w:wAfter w:w="29" w:type="dxa"/>
        </w:trPr>
        <w:tc>
          <w:tcPr>
            <w:tcW w:w="2395" w:type="dxa"/>
            <w:vMerge w:val="restart"/>
            <w:vAlign w:val="center"/>
          </w:tcPr>
          <w:p w14:paraId="1B453228" w14:textId="749C8E78" w:rsidR="00B7738F" w:rsidRPr="00175894" w:rsidRDefault="00B7738F" w:rsidP="003B5479">
            <w:pPr>
              <w:jc w:val="center"/>
              <w:rPr>
                <w:rFonts w:cs="Times New Roman"/>
                <w:b/>
                <w:bCs/>
                <w:sz w:val="20"/>
                <w:szCs w:val="20"/>
              </w:rPr>
            </w:pPr>
            <w:r w:rsidRPr="00175894">
              <w:rPr>
                <w:rFonts w:cs="Times New Roman"/>
                <w:b/>
                <w:bCs/>
                <w:sz w:val="20"/>
                <w:szCs w:val="20"/>
              </w:rPr>
              <w:t xml:space="preserve">Дополнительные квалификации, компетенции, </w:t>
            </w:r>
            <w:r w:rsidR="009817B0" w:rsidRPr="00175894">
              <w:rPr>
                <w:rFonts w:cs="Times New Roman"/>
                <w:b/>
                <w:bCs/>
                <w:sz w:val="20"/>
                <w:szCs w:val="20"/>
              </w:rPr>
              <w:t>(Транспортная отрасль)</w:t>
            </w:r>
          </w:p>
        </w:tc>
        <w:tc>
          <w:tcPr>
            <w:tcW w:w="6672" w:type="dxa"/>
            <w:gridSpan w:val="2"/>
            <w:vAlign w:val="center"/>
          </w:tcPr>
          <w:p w14:paraId="48A1F87B" w14:textId="77777777" w:rsidR="00B7738F" w:rsidRPr="00175894" w:rsidRDefault="00B7738F" w:rsidP="003B5479">
            <w:pPr>
              <w:jc w:val="center"/>
              <w:rPr>
                <w:rFonts w:cs="Times New Roman"/>
                <w:b/>
                <w:bCs/>
                <w:sz w:val="20"/>
                <w:szCs w:val="20"/>
              </w:rPr>
            </w:pPr>
            <w:r w:rsidRPr="00175894">
              <w:rPr>
                <w:rFonts w:cs="Times New Roman"/>
                <w:b/>
                <w:bCs/>
                <w:sz w:val="20"/>
                <w:szCs w:val="20"/>
              </w:rPr>
              <w:t xml:space="preserve">Соответствие ЕКС, ЕТСК </w:t>
            </w:r>
            <w:r w:rsidRPr="00175894">
              <w:rPr>
                <w:rFonts w:cs="Times New Roman"/>
                <w:b/>
                <w:bCs/>
                <w:i/>
                <w:sz w:val="20"/>
                <w:szCs w:val="20"/>
              </w:rPr>
              <w:t>или иным классификаторам</w:t>
            </w:r>
          </w:p>
        </w:tc>
        <w:tc>
          <w:tcPr>
            <w:tcW w:w="5954" w:type="dxa"/>
            <w:gridSpan w:val="2"/>
            <w:vAlign w:val="center"/>
          </w:tcPr>
          <w:p w14:paraId="08C65942" w14:textId="77777777" w:rsidR="00B7738F" w:rsidRPr="00175894" w:rsidRDefault="00B7738F" w:rsidP="003B5479">
            <w:pPr>
              <w:jc w:val="center"/>
              <w:rPr>
                <w:rFonts w:cs="Times New Roman"/>
                <w:b/>
                <w:bCs/>
                <w:sz w:val="20"/>
                <w:szCs w:val="20"/>
              </w:rPr>
            </w:pPr>
            <w:r w:rsidRPr="00175894">
              <w:rPr>
                <w:rFonts w:cs="Times New Roman"/>
                <w:b/>
                <w:bCs/>
                <w:sz w:val="20"/>
                <w:szCs w:val="20"/>
              </w:rPr>
              <w:t>Виды деятельности, реализуемые в рамках дополнительного профессионального блока</w:t>
            </w:r>
          </w:p>
        </w:tc>
      </w:tr>
      <w:tr w:rsidR="005342D1" w:rsidRPr="00175894" w14:paraId="0D90EA90" w14:textId="77777777" w:rsidTr="00175894">
        <w:trPr>
          <w:gridAfter w:val="1"/>
          <w:wAfter w:w="29" w:type="dxa"/>
        </w:trPr>
        <w:tc>
          <w:tcPr>
            <w:tcW w:w="2395" w:type="dxa"/>
            <w:vMerge/>
            <w:vAlign w:val="center"/>
          </w:tcPr>
          <w:p w14:paraId="13FD6A8D" w14:textId="77777777" w:rsidR="00B7738F" w:rsidRPr="00175894" w:rsidRDefault="00B7738F" w:rsidP="003B5479">
            <w:pPr>
              <w:jc w:val="center"/>
              <w:rPr>
                <w:rFonts w:cs="Times New Roman"/>
                <w:b/>
                <w:bCs/>
                <w:sz w:val="20"/>
                <w:szCs w:val="20"/>
              </w:rPr>
            </w:pPr>
          </w:p>
        </w:tc>
        <w:tc>
          <w:tcPr>
            <w:tcW w:w="2807" w:type="dxa"/>
            <w:vAlign w:val="center"/>
          </w:tcPr>
          <w:p w14:paraId="7BED6B4D" w14:textId="77777777" w:rsidR="00B7738F" w:rsidRPr="00175894" w:rsidRDefault="00B7738F" w:rsidP="003B5479">
            <w:pPr>
              <w:jc w:val="center"/>
              <w:rPr>
                <w:rFonts w:cs="Times New Roman"/>
                <w:b/>
                <w:bCs/>
                <w:sz w:val="20"/>
                <w:szCs w:val="20"/>
              </w:rPr>
            </w:pPr>
            <w:r w:rsidRPr="00175894">
              <w:rPr>
                <w:rFonts w:cs="Times New Roman"/>
                <w:b/>
                <w:bCs/>
                <w:sz w:val="20"/>
                <w:szCs w:val="20"/>
              </w:rPr>
              <w:t>Раздел</w:t>
            </w:r>
          </w:p>
        </w:tc>
        <w:tc>
          <w:tcPr>
            <w:tcW w:w="3865" w:type="dxa"/>
            <w:vAlign w:val="center"/>
          </w:tcPr>
          <w:p w14:paraId="5E3A5F22" w14:textId="77777777" w:rsidR="00B7738F" w:rsidRPr="00175894" w:rsidRDefault="00B7738F" w:rsidP="003B5479">
            <w:pPr>
              <w:jc w:val="center"/>
              <w:rPr>
                <w:rFonts w:cs="Times New Roman"/>
                <w:b/>
                <w:bCs/>
                <w:sz w:val="20"/>
                <w:szCs w:val="20"/>
              </w:rPr>
            </w:pPr>
            <w:r w:rsidRPr="00175894">
              <w:rPr>
                <w:rFonts w:cs="Times New Roman"/>
                <w:b/>
                <w:bCs/>
                <w:sz w:val="20"/>
                <w:szCs w:val="20"/>
              </w:rPr>
              <w:t>Должностные характеристики</w:t>
            </w:r>
          </w:p>
        </w:tc>
        <w:tc>
          <w:tcPr>
            <w:tcW w:w="2704" w:type="dxa"/>
            <w:vAlign w:val="center"/>
          </w:tcPr>
          <w:p w14:paraId="0060866E" w14:textId="77777777" w:rsidR="00B7738F" w:rsidRPr="00175894" w:rsidRDefault="00B7738F" w:rsidP="003B5479">
            <w:pPr>
              <w:jc w:val="center"/>
              <w:rPr>
                <w:rFonts w:cs="Times New Roman"/>
                <w:b/>
                <w:bCs/>
                <w:sz w:val="20"/>
                <w:szCs w:val="20"/>
              </w:rPr>
            </w:pPr>
            <w:r w:rsidRPr="00175894">
              <w:rPr>
                <w:rFonts w:cs="Times New Roman"/>
                <w:b/>
                <w:bCs/>
                <w:sz w:val="20"/>
                <w:szCs w:val="20"/>
              </w:rPr>
              <w:t>Наименование ВД</w:t>
            </w:r>
          </w:p>
        </w:tc>
        <w:tc>
          <w:tcPr>
            <w:tcW w:w="3250" w:type="dxa"/>
            <w:vAlign w:val="center"/>
          </w:tcPr>
          <w:p w14:paraId="1211CCBB" w14:textId="77777777" w:rsidR="00B7738F" w:rsidRPr="00175894" w:rsidRDefault="00B7738F" w:rsidP="003B5479">
            <w:pPr>
              <w:jc w:val="center"/>
              <w:rPr>
                <w:rFonts w:cs="Times New Roman"/>
                <w:b/>
                <w:bCs/>
                <w:sz w:val="20"/>
                <w:szCs w:val="20"/>
              </w:rPr>
            </w:pPr>
            <w:r w:rsidRPr="00175894">
              <w:rPr>
                <w:rFonts w:cs="Times New Roman"/>
                <w:b/>
                <w:bCs/>
                <w:sz w:val="20"/>
                <w:szCs w:val="20"/>
              </w:rPr>
              <w:t>Код и наименование ПК</w:t>
            </w:r>
          </w:p>
        </w:tc>
      </w:tr>
      <w:tr w:rsidR="009817B0" w:rsidRPr="00175894" w14:paraId="5F6DCC64" w14:textId="77777777" w:rsidTr="00175894">
        <w:trPr>
          <w:gridAfter w:val="1"/>
          <w:wAfter w:w="29" w:type="dxa"/>
        </w:trPr>
        <w:tc>
          <w:tcPr>
            <w:tcW w:w="2395" w:type="dxa"/>
          </w:tcPr>
          <w:p w14:paraId="0B8360CB" w14:textId="704FC426" w:rsidR="009817B0" w:rsidRPr="00175894" w:rsidRDefault="009817B0" w:rsidP="009817B0">
            <w:pPr>
              <w:rPr>
                <w:rFonts w:cs="Times New Roman"/>
                <w:b/>
                <w:bCs/>
                <w:sz w:val="20"/>
                <w:szCs w:val="20"/>
              </w:rPr>
            </w:pPr>
            <w:r w:rsidRPr="00175894">
              <w:rPr>
                <w:rFonts w:cs="Times New Roman"/>
                <w:b/>
                <w:bCs/>
                <w:sz w:val="20"/>
                <w:szCs w:val="20"/>
              </w:rPr>
              <w:t xml:space="preserve">Слесарь по ремонту дорожно-строительных машин и тракторов 18522 </w:t>
            </w:r>
          </w:p>
        </w:tc>
        <w:tc>
          <w:tcPr>
            <w:tcW w:w="2807" w:type="dxa"/>
          </w:tcPr>
          <w:p w14:paraId="4A25145A" w14:textId="24294294" w:rsidR="009817B0" w:rsidRPr="00175894" w:rsidRDefault="009817B0" w:rsidP="00175894">
            <w:pPr>
              <w:rPr>
                <w:rFonts w:cs="Times New Roman"/>
                <w:i/>
                <w:sz w:val="20"/>
                <w:szCs w:val="20"/>
              </w:rPr>
            </w:pPr>
            <w:r w:rsidRPr="00175894">
              <w:rPr>
                <w:rFonts w:cs="Times New Roman"/>
                <w:sz w:val="20"/>
                <w:szCs w:val="20"/>
              </w:rPr>
              <w:t>Слесарные и слесарно-сборочные работы</w:t>
            </w:r>
          </w:p>
        </w:tc>
        <w:tc>
          <w:tcPr>
            <w:tcW w:w="3865" w:type="dxa"/>
          </w:tcPr>
          <w:p w14:paraId="5DEC00B4" w14:textId="77777777" w:rsidR="009817B0" w:rsidRPr="00175894" w:rsidRDefault="009817B0" w:rsidP="009817B0">
            <w:pPr>
              <w:rPr>
                <w:rFonts w:cs="Times New Roman"/>
                <w:sz w:val="20"/>
                <w:szCs w:val="20"/>
              </w:rPr>
            </w:pPr>
            <w:r w:rsidRPr="00175894">
              <w:rPr>
                <w:rFonts w:cs="Times New Roman"/>
                <w:sz w:val="20"/>
                <w:szCs w:val="20"/>
              </w:rPr>
              <w:t xml:space="preserve">Разборка дорожно-строительных машин, тракторов, прицепных механизмов и подготовка их к ремонту. </w:t>
            </w:r>
          </w:p>
          <w:p w14:paraId="41E3EA88" w14:textId="77777777" w:rsidR="009817B0" w:rsidRPr="00175894" w:rsidRDefault="009817B0" w:rsidP="009817B0">
            <w:pPr>
              <w:rPr>
                <w:rFonts w:cs="Times New Roman"/>
                <w:sz w:val="20"/>
                <w:szCs w:val="20"/>
              </w:rPr>
            </w:pPr>
            <w:r w:rsidRPr="00175894">
              <w:rPr>
                <w:rFonts w:cs="Times New Roman"/>
                <w:sz w:val="20"/>
                <w:szCs w:val="20"/>
              </w:rPr>
              <w:t>Разборка, ремонт, сборка простых соединений и узлов дорожно-строительных машин и тракторов с заменой отдельных частей, и деталей.</w:t>
            </w:r>
          </w:p>
          <w:p w14:paraId="5FA947E2" w14:textId="77777777" w:rsidR="009817B0" w:rsidRPr="00175894" w:rsidRDefault="009817B0" w:rsidP="009817B0">
            <w:pPr>
              <w:rPr>
                <w:rFonts w:cs="Times New Roman"/>
                <w:sz w:val="20"/>
                <w:szCs w:val="20"/>
              </w:rPr>
            </w:pPr>
            <w:r w:rsidRPr="00175894">
              <w:rPr>
                <w:rFonts w:cs="Times New Roman"/>
                <w:sz w:val="20"/>
                <w:szCs w:val="20"/>
              </w:rPr>
              <w:t>Снятие и установка несложной осветительной арматуры. Выполнение крепежных работ при техническом осмотре и обслуживании.</w:t>
            </w:r>
          </w:p>
          <w:p w14:paraId="7C379931" w14:textId="77777777" w:rsidR="009817B0" w:rsidRPr="00175894" w:rsidRDefault="009817B0" w:rsidP="009817B0">
            <w:pPr>
              <w:rPr>
                <w:rFonts w:cs="Times New Roman"/>
                <w:sz w:val="20"/>
                <w:szCs w:val="20"/>
              </w:rPr>
            </w:pPr>
            <w:r w:rsidRPr="00175894">
              <w:rPr>
                <w:rFonts w:cs="Times New Roman"/>
                <w:sz w:val="20"/>
                <w:szCs w:val="20"/>
              </w:rPr>
              <w:t>Слесарная обработка узлов и деталей по 12 - 14 квалитетам с применением приспособлений.</w:t>
            </w:r>
          </w:p>
          <w:p w14:paraId="0B8A9AEA" w14:textId="7BFCE2CF" w:rsidR="009817B0" w:rsidRPr="00175894" w:rsidRDefault="009817B0" w:rsidP="009817B0">
            <w:pPr>
              <w:rPr>
                <w:rFonts w:cs="Times New Roman"/>
                <w:i/>
                <w:sz w:val="20"/>
                <w:szCs w:val="20"/>
              </w:rPr>
            </w:pPr>
            <w:r w:rsidRPr="00175894">
              <w:rPr>
                <w:rFonts w:cs="Times New Roman"/>
                <w:sz w:val="20"/>
                <w:szCs w:val="20"/>
              </w:rPr>
              <w:t>Выполнение более сложных работ по ремонту и монтажу под руководством слесаря более высокой квалификации</w:t>
            </w:r>
          </w:p>
        </w:tc>
        <w:tc>
          <w:tcPr>
            <w:tcW w:w="2704" w:type="dxa"/>
          </w:tcPr>
          <w:p w14:paraId="5F65AACB" w14:textId="2F9622B3" w:rsidR="009817B0" w:rsidRPr="00175894" w:rsidRDefault="009817B0" w:rsidP="009817B0">
            <w:pPr>
              <w:rPr>
                <w:rFonts w:cs="Times New Roman"/>
                <w:sz w:val="20"/>
                <w:szCs w:val="20"/>
              </w:rPr>
            </w:pPr>
            <w:r w:rsidRPr="00175894">
              <w:rPr>
                <w:rFonts w:cs="Times New Roman"/>
                <w:sz w:val="20"/>
                <w:szCs w:val="20"/>
              </w:rPr>
              <w:t>Выполнение работ по профессии Слесарь по ремонту дорожно-строительных машин и тракторов</w:t>
            </w:r>
            <w:r w:rsidRPr="00175894">
              <w:rPr>
                <w:rFonts w:eastAsia="DejaVu Sans" w:cs="Times New Roman"/>
                <w:sz w:val="20"/>
                <w:szCs w:val="20"/>
                <w:lang w:eastAsia="zh-CN" w:bidi="hi-IN"/>
              </w:rPr>
              <w:t>18522</w:t>
            </w:r>
          </w:p>
        </w:tc>
        <w:tc>
          <w:tcPr>
            <w:tcW w:w="3250" w:type="dxa"/>
          </w:tcPr>
          <w:p w14:paraId="2DBDFE7A" w14:textId="77777777" w:rsidR="009817B0" w:rsidRPr="00175894" w:rsidRDefault="009817B0" w:rsidP="009817B0">
            <w:pPr>
              <w:rPr>
                <w:rFonts w:cs="Times New Roman"/>
                <w:sz w:val="20"/>
                <w:szCs w:val="20"/>
              </w:rPr>
            </w:pPr>
            <w:r w:rsidRPr="00175894">
              <w:rPr>
                <w:rFonts w:cs="Times New Roman"/>
                <w:sz w:val="20"/>
                <w:szCs w:val="20"/>
              </w:rPr>
              <w:t>ПК Х.1. Выполнять работы по разборке и сборке простых соединений и узлов дорожно-строительных машин и тракторов</w:t>
            </w:r>
          </w:p>
          <w:p w14:paraId="5A5618E4" w14:textId="6CD852CD" w:rsidR="009817B0" w:rsidRPr="00175894" w:rsidRDefault="009817B0" w:rsidP="009817B0">
            <w:pPr>
              <w:rPr>
                <w:rFonts w:cs="Times New Roman"/>
                <w:i/>
                <w:sz w:val="20"/>
                <w:szCs w:val="20"/>
              </w:rPr>
            </w:pPr>
            <w:r w:rsidRPr="00175894">
              <w:rPr>
                <w:rFonts w:cs="Times New Roman"/>
                <w:sz w:val="20"/>
                <w:szCs w:val="20"/>
              </w:rPr>
              <w:t>ПК Х.2.</w:t>
            </w:r>
            <w:r w:rsidRPr="00175894">
              <w:rPr>
                <w:rFonts w:cs="Times New Roman"/>
                <w:sz w:val="20"/>
                <w:szCs w:val="20"/>
              </w:rPr>
              <w:tab/>
              <w:t>Выполнять слесарные работы по ремонту деталей подъемно-транспортных, строительных, дорожных машин и оборудования в соответствии с требованиями технологических процессов</w:t>
            </w:r>
          </w:p>
        </w:tc>
      </w:tr>
      <w:tr w:rsidR="009817B0" w:rsidRPr="00175894" w14:paraId="23EB7A9C" w14:textId="77777777" w:rsidTr="00175894">
        <w:tc>
          <w:tcPr>
            <w:tcW w:w="15050" w:type="dxa"/>
            <w:gridSpan w:val="6"/>
          </w:tcPr>
          <w:p w14:paraId="76D1ACB8" w14:textId="77777777" w:rsidR="009817B0" w:rsidRPr="00175894" w:rsidRDefault="009817B0" w:rsidP="009817B0">
            <w:pPr>
              <w:rPr>
                <w:rFonts w:cs="Times New Roman"/>
                <w:b/>
                <w:bCs/>
                <w:sz w:val="20"/>
                <w:szCs w:val="20"/>
              </w:rPr>
            </w:pPr>
            <w:r w:rsidRPr="00175894">
              <w:rPr>
                <w:rFonts w:cs="Times New Roman"/>
                <w:b/>
                <w:bCs/>
                <w:sz w:val="20"/>
                <w:szCs w:val="20"/>
              </w:rPr>
              <w:t>Владеть навыками:</w:t>
            </w:r>
          </w:p>
          <w:p w14:paraId="64DBFBB6" w14:textId="77777777" w:rsidR="009817B0" w:rsidRPr="00175894" w:rsidRDefault="009817B0" w:rsidP="009817B0">
            <w:pPr>
              <w:rPr>
                <w:rFonts w:cs="Times New Roman"/>
                <w:sz w:val="20"/>
                <w:szCs w:val="20"/>
              </w:rPr>
            </w:pPr>
            <w:r w:rsidRPr="00175894">
              <w:rPr>
                <w:rFonts w:cs="Times New Roman"/>
                <w:sz w:val="20"/>
                <w:szCs w:val="20"/>
              </w:rPr>
              <w:t>выполнения слесарных операций;</w:t>
            </w:r>
          </w:p>
          <w:p w14:paraId="66547278" w14:textId="77777777" w:rsidR="009817B0" w:rsidRPr="00175894" w:rsidRDefault="009817B0" w:rsidP="009817B0">
            <w:pPr>
              <w:rPr>
                <w:rFonts w:cs="Times New Roman"/>
                <w:sz w:val="20"/>
                <w:szCs w:val="20"/>
              </w:rPr>
            </w:pPr>
            <w:r w:rsidRPr="00175894">
              <w:rPr>
                <w:rFonts w:cs="Times New Roman"/>
                <w:sz w:val="20"/>
                <w:szCs w:val="20"/>
              </w:rPr>
              <w:t>выполнения монтажных и демонтажных работ простых соединений и узлов дорожно-строительных машин и тракторов</w:t>
            </w:r>
          </w:p>
          <w:p w14:paraId="50B86160" w14:textId="77777777" w:rsidR="009817B0" w:rsidRPr="00175894" w:rsidRDefault="009817B0" w:rsidP="009817B0">
            <w:pPr>
              <w:rPr>
                <w:rFonts w:cs="Times New Roman"/>
                <w:b/>
                <w:bCs/>
                <w:sz w:val="20"/>
                <w:szCs w:val="20"/>
              </w:rPr>
            </w:pPr>
            <w:r w:rsidRPr="00175894">
              <w:rPr>
                <w:rFonts w:cs="Times New Roman"/>
                <w:b/>
                <w:bCs/>
                <w:sz w:val="20"/>
                <w:szCs w:val="20"/>
              </w:rPr>
              <w:t>Уметь:</w:t>
            </w:r>
          </w:p>
          <w:p w14:paraId="4C7C7C69" w14:textId="77777777" w:rsidR="009817B0" w:rsidRPr="00175894" w:rsidRDefault="009817B0" w:rsidP="009817B0">
            <w:pPr>
              <w:rPr>
                <w:rFonts w:cs="Times New Roman"/>
                <w:sz w:val="20"/>
                <w:szCs w:val="20"/>
              </w:rPr>
            </w:pPr>
            <w:r w:rsidRPr="00175894">
              <w:rPr>
                <w:rFonts w:cs="Times New Roman"/>
                <w:sz w:val="20"/>
                <w:szCs w:val="20"/>
              </w:rPr>
              <w:t xml:space="preserve">выполнять слесарную обработку деталей по 12-14-му квалитетам (5-7-му классам точности) с применением приспособлений, слесарного и контрольно-измерительного инструмента; </w:t>
            </w:r>
          </w:p>
          <w:p w14:paraId="5EBDAE7F" w14:textId="77777777" w:rsidR="009817B0" w:rsidRPr="00175894" w:rsidRDefault="009817B0" w:rsidP="009817B0">
            <w:pPr>
              <w:rPr>
                <w:rFonts w:cs="Times New Roman"/>
                <w:sz w:val="20"/>
                <w:szCs w:val="20"/>
              </w:rPr>
            </w:pPr>
            <w:r w:rsidRPr="00175894">
              <w:rPr>
                <w:rFonts w:cs="Times New Roman"/>
                <w:sz w:val="20"/>
                <w:szCs w:val="20"/>
              </w:rPr>
              <w:t>выполнять работы средней сложности по ремонту и сборке машин;</w:t>
            </w:r>
          </w:p>
          <w:p w14:paraId="2DDC1C9F" w14:textId="77777777" w:rsidR="009817B0" w:rsidRPr="00175894" w:rsidRDefault="009817B0" w:rsidP="009817B0">
            <w:pPr>
              <w:rPr>
                <w:rFonts w:cs="Times New Roman"/>
                <w:sz w:val="20"/>
                <w:szCs w:val="20"/>
              </w:rPr>
            </w:pPr>
            <w:r w:rsidRPr="00175894">
              <w:rPr>
                <w:rFonts w:cs="Times New Roman"/>
                <w:sz w:val="20"/>
                <w:szCs w:val="20"/>
              </w:rPr>
              <w:t>пользоваться мерительным инструментом, техническими средствами контроля и определения параметров;</w:t>
            </w:r>
          </w:p>
          <w:p w14:paraId="7042DB79" w14:textId="77777777" w:rsidR="009817B0" w:rsidRPr="00175894" w:rsidRDefault="009817B0" w:rsidP="009817B0">
            <w:pPr>
              <w:rPr>
                <w:rFonts w:cs="Times New Roman"/>
                <w:sz w:val="20"/>
                <w:szCs w:val="20"/>
              </w:rPr>
            </w:pPr>
            <w:r w:rsidRPr="00175894">
              <w:rPr>
                <w:rFonts w:cs="Times New Roman"/>
                <w:sz w:val="20"/>
                <w:szCs w:val="20"/>
              </w:rPr>
              <w:t>определять техническое состояния систем и механизмов дорожно-строительных машин и тракторов.</w:t>
            </w:r>
          </w:p>
          <w:p w14:paraId="4FEA9762" w14:textId="77777777" w:rsidR="009817B0" w:rsidRPr="00175894" w:rsidRDefault="009817B0" w:rsidP="009817B0">
            <w:pPr>
              <w:rPr>
                <w:rFonts w:cs="Times New Roman"/>
                <w:b/>
                <w:bCs/>
                <w:sz w:val="20"/>
                <w:szCs w:val="20"/>
              </w:rPr>
            </w:pPr>
            <w:r w:rsidRPr="00175894">
              <w:rPr>
                <w:rFonts w:cs="Times New Roman"/>
                <w:b/>
                <w:bCs/>
                <w:sz w:val="20"/>
                <w:szCs w:val="20"/>
              </w:rPr>
              <w:t>Знать:</w:t>
            </w:r>
          </w:p>
          <w:p w14:paraId="75BE7020" w14:textId="77777777" w:rsidR="009817B0" w:rsidRPr="00175894" w:rsidRDefault="009817B0" w:rsidP="009817B0">
            <w:pPr>
              <w:rPr>
                <w:rFonts w:cs="Times New Roman"/>
                <w:sz w:val="20"/>
                <w:szCs w:val="20"/>
              </w:rPr>
            </w:pPr>
            <w:r w:rsidRPr="00175894">
              <w:rPr>
                <w:rFonts w:cs="Times New Roman"/>
                <w:sz w:val="20"/>
                <w:szCs w:val="20"/>
              </w:rPr>
              <w:t>назначение и правила применения слесарного инструмента, распространенных универсальных и специальных приспособлений и средней сложности контрольно-измерительных инструментов;</w:t>
            </w:r>
          </w:p>
          <w:p w14:paraId="25E0808D" w14:textId="77777777" w:rsidR="009817B0" w:rsidRPr="00175894" w:rsidRDefault="009817B0" w:rsidP="009817B0">
            <w:pPr>
              <w:rPr>
                <w:rFonts w:cs="Times New Roman"/>
                <w:sz w:val="20"/>
                <w:szCs w:val="20"/>
              </w:rPr>
            </w:pPr>
            <w:r w:rsidRPr="00175894">
              <w:rPr>
                <w:rFonts w:cs="Times New Roman"/>
                <w:sz w:val="20"/>
                <w:szCs w:val="20"/>
              </w:rPr>
              <w:t>основные механические свойства обрабатываемых материалов;</w:t>
            </w:r>
          </w:p>
          <w:p w14:paraId="30B05DB1" w14:textId="77777777" w:rsidR="009817B0" w:rsidRPr="00175894" w:rsidRDefault="009817B0" w:rsidP="009817B0">
            <w:pPr>
              <w:rPr>
                <w:rFonts w:cs="Times New Roman"/>
                <w:sz w:val="20"/>
                <w:szCs w:val="20"/>
              </w:rPr>
            </w:pPr>
            <w:r w:rsidRPr="00175894">
              <w:rPr>
                <w:rFonts w:cs="Times New Roman"/>
                <w:sz w:val="20"/>
                <w:szCs w:val="20"/>
              </w:rPr>
              <w:t>назначение термообработки деталей;</w:t>
            </w:r>
          </w:p>
          <w:p w14:paraId="7907192D" w14:textId="77777777" w:rsidR="009817B0" w:rsidRPr="00175894" w:rsidRDefault="009817B0" w:rsidP="009817B0">
            <w:pPr>
              <w:rPr>
                <w:rFonts w:cs="Times New Roman"/>
                <w:sz w:val="20"/>
                <w:szCs w:val="20"/>
              </w:rPr>
            </w:pPr>
            <w:r w:rsidRPr="00175894">
              <w:rPr>
                <w:rFonts w:cs="Times New Roman"/>
                <w:sz w:val="20"/>
                <w:szCs w:val="20"/>
              </w:rPr>
              <w:t>правила применения электроинструмента;</w:t>
            </w:r>
          </w:p>
          <w:p w14:paraId="205DD74C" w14:textId="77777777" w:rsidR="009817B0" w:rsidRPr="00175894" w:rsidRDefault="009817B0" w:rsidP="009817B0">
            <w:pPr>
              <w:rPr>
                <w:rFonts w:cs="Times New Roman"/>
                <w:sz w:val="20"/>
                <w:szCs w:val="20"/>
              </w:rPr>
            </w:pPr>
            <w:r w:rsidRPr="00175894">
              <w:rPr>
                <w:rFonts w:cs="Times New Roman"/>
                <w:sz w:val="20"/>
                <w:szCs w:val="20"/>
              </w:rPr>
              <w:t>основные сведения о допусках и посадках, квалитетах (классах точности) и параметрах шероховатости (классах чистоты обработки);</w:t>
            </w:r>
          </w:p>
          <w:p w14:paraId="4B195381" w14:textId="77777777" w:rsidR="009817B0" w:rsidRPr="00175894" w:rsidRDefault="009817B0" w:rsidP="009817B0">
            <w:pPr>
              <w:rPr>
                <w:rFonts w:cs="Times New Roman"/>
                <w:sz w:val="20"/>
                <w:szCs w:val="20"/>
              </w:rPr>
            </w:pPr>
            <w:r w:rsidRPr="00175894">
              <w:rPr>
                <w:rFonts w:cs="Times New Roman"/>
                <w:sz w:val="20"/>
                <w:szCs w:val="20"/>
              </w:rPr>
              <w:t>основные сведения по электротехнике и технологии металлов в объеме выполненной работы;</w:t>
            </w:r>
          </w:p>
          <w:p w14:paraId="25A54DFD" w14:textId="77777777" w:rsidR="009817B0" w:rsidRPr="00175894" w:rsidRDefault="009817B0" w:rsidP="009817B0">
            <w:pPr>
              <w:rPr>
                <w:rFonts w:cs="Times New Roman"/>
                <w:sz w:val="20"/>
                <w:szCs w:val="20"/>
              </w:rPr>
            </w:pPr>
            <w:r w:rsidRPr="00175894">
              <w:rPr>
                <w:rFonts w:cs="Times New Roman"/>
                <w:sz w:val="20"/>
                <w:szCs w:val="20"/>
              </w:rPr>
              <w:t>организацию труда слесаря - ремонтника;</w:t>
            </w:r>
          </w:p>
          <w:p w14:paraId="51AD9962" w14:textId="77777777" w:rsidR="009817B0" w:rsidRPr="00175894" w:rsidRDefault="009817B0" w:rsidP="009817B0">
            <w:pPr>
              <w:rPr>
                <w:rFonts w:cs="Times New Roman"/>
                <w:sz w:val="20"/>
                <w:szCs w:val="20"/>
              </w:rPr>
            </w:pPr>
            <w:r w:rsidRPr="00175894">
              <w:rPr>
                <w:rFonts w:cs="Times New Roman"/>
                <w:sz w:val="20"/>
                <w:szCs w:val="20"/>
              </w:rPr>
              <w:t>основы технологии слесарных работ;</w:t>
            </w:r>
          </w:p>
          <w:p w14:paraId="0BE22078" w14:textId="77777777" w:rsidR="009817B0" w:rsidRPr="00175894" w:rsidRDefault="009817B0" w:rsidP="009817B0">
            <w:pPr>
              <w:rPr>
                <w:rFonts w:cs="Times New Roman"/>
                <w:sz w:val="20"/>
                <w:szCs w:val="20"/>
              </w:rPr>
            </w:pPr>
            <w:r w:rsidRPr="00175894">
              <w:rPr>
                <w:rFonts w:cs="Times New Roman"/>
                <w:sz w:val="20"/>
                <w:szCs w:val="20"/>
              </w:rPr>
              <w:t xml:space="preserve">технологический процесс выполнения слесарных операций: разметки заготовок, рубки, резки, гибки, правки, опиливания, сверления отверстий, развертывание отверстий, </w:t>
            </w:r>
            <w:proofErr w:type="spellStart"/>
            <w:r w:rsidRPr="00175894">
              <w:rPr>
                <w:rFonts w:cs="Times New Roman"/>
                <w:sz w:val="20"/>
                <w:szCs w:val="20"/>
              </w:rPr>
              <w:t>зенкование</w:t>
            </w:r>
            <w:proofErr w:type="spellEnd"/>
            <w:r w:rsidRPr="00175894">
              <w:rPr>
                <w:rFonts w:cs="Times New Roman"/>
                <w:sz w:val="20"/>
                <w:szCs w:val="20"/>
              </w:rPr>
              <w:t xml:space="preserve"> и зенкерование отверстий, нарезания резьбы, клепку, шабрение, притирку, полировку, шлифование, пайку, лужение;</w:t>
            </w:r>
          </w:p>
          <w:p w14:paraId="7D04433A" w14:textId="77777777" w:rsidR="009817B0" w:rsidRPr="00175894" w:rsidRDefault="009817B0" w:rsidP="009817B0">
            <w:pPr>
              <w:rPr>
                <w:rFonts w:cs="Times New Roman"/>
                <w:sz w:val="20"/>
                <w:szCs w:val="20"/>
              </w:rPr>
            </w:pPr>
            <w:r w:rsidRPr="00175894">
              <w:rPr>
                <w:rFonts w:cs="Times New Roman"/>
                <w:sz w:val="20"/>
                <w:szCs w:val="20"/>
              </w:rPr>
              <w:t>назначение и устройство металлообрабатывающих станков;</w:t>
            </w:r>
          </w:p>
          <w:p w14:paraId="27940BA5" w14:textId="77777777" w:rsidR="009817B0" w:rsidRPr="00175894" w:rsidRDefault="009817B0" w:rsidP="009817B0">
            <w:pPr>
              <w:rPr>
                <w:rFonts w:cs="Times New Roman"/>
                <w:sz w:val="20"/>
                <w:szCs w:val="20"/>
              </w:rPr>
            </w:pPr>
            <w:r w:rsidRPr="00175894">
              <w:rPr>
                <w:rFonts w:cs="Times New Roman"/>
                <w:sz w:val="20"/>
                <w:szCs w:val="20"/>
              </w:rPr>
              <w:t>назначение и устройство сварочного аппарата;</w:t>
            </w:r>
          </w:p>
          <w:p w14:paraId="758F9147" w14:textId="77777777" w:rsidR="009817B0" w:rsidRPr="00175894" w:rsidRDefault="009817B0" w:rsidP="009817B0">
            <w:pPr>
              <w:rPr>
                <w:rFonts w:cs="Times New Roman"/>
                <w:sz w:val="20"/>
                <w:szCs w:val="20"/>
              </w:rPr>
            </w:pPr>
            <w:r w:rsidRPr="00175894">
              <w:rPr>
                <w:rFonts w:cs="Times New Roman"/>
                <w:sz w:val="20"/>
                <w:szCs w:val="20"/>
              </w:rPr>
              <w:t>общие сведения об обработке металла давлением;</w:t>
            </w:r>
          </w:p>
          <w:p w14:paraId="5B7B1FF2" w14:textId="1FC556EB" w:rsidR="009817B0" w:rsidRPr="00175894" w:rsidRDefault="009817B0" w:rsidP="009817B0">
            <w:pPr>
              <w:rPr>
                <w:rFonts w:cs="Times New Roman"/>
                <w:iCs/>
                <w:sz w:val="20"/>
                <w:szCs w:val="20"/>
              </w:rPr>
            </w:pPr>
            <w:r w:rsidRPr="00175894">
              <w:rPr>
                <w:rFonts w:cs="Times New Roman"/>
                <w:sz w:val="20"/>
                <w:szCs w:val="20"/>
              </w:rPr>
              <w:t>допуски, посадки и измерения деталей</w:t>
            </w:r>
          </w:p>
        </w:tc>
      </w:tr>
      <w:tr w:rsidR="009817B0" w:rsidRPr="00175894" w14:paraId="56FF4D92" w14:textId="77777777" w:rsidTr="00175894">
        <w:trPr>
          <w:gridAfter w:val="1"/>
          <w:wAfter w:w="29" w:type="dxa"/>
        </w:trPr>
        <w:tc>
          <w:tcPr>
            <w:tcW w:w="2395" w:type="dxa"/>
          </w:tcPr>
          <w:p w14:paraId="3229C1E5" w14:textId="77777777" w:rsidR="009817B0" w:rsidRPr="00175894" w:rsidRDefault="009817B0" w:rsidP="009817B0">
            <w:pPr>
              <w:rPr>
                <w:rFonts w:cs="Times New Roman"/>
                <w:sz w:val="20"/>
                <w:szCs w:val="20"/>
              </w:rPr>
            </w:pPr>
          </w:p>
        </w:tc>
        <w:tc>
          <w:tcPr>
            <w:tcW w:w="2807" w:type="dxa"/>
          </w:tcPr>
          <w:p w14:paraId="7F43C9D9" w14:textId="77777777" w:rsidR="009817B0" w:rsidRPr="00175894" w:rsidRDefault="009817B0" w:rsidP="009817B0">
            <w:pPr>
              <w:rPr>
                <w:rFonts w:cs="Times New Roman"/>
                <w:sz w:val="20"/>
                <w:szCs w:val="20"/>
              </w:rPr>
            </w:pPr>
            <w:r w:rsidRPr="00175894">
              <w:rPr>
                <w:rFonts w:cs="Times New Roman"/>
                <w:sz w:val="20"/>
                <w:szCs w:val="20"/>
              </w:rPr>
              <w:t>Слесарные и слесарно-сборочные работы</w:t>
            </w:r>
          </w:p>
          <w:p w14:paraId="07004F9A" w14:textId="77777777" w:rsidR="009817B0" w:rsidRPr="00175894" w:rsidRDefault="009817B0" w:rsidP="009817B0">
            <w:pPr>
              <w:rPr>
                <w:rFonts w:cs="Times New Roman"/>
                <w:i/>
                <w:sz w:val="20"/>
                <w:szCs w:val="20"/>
              </w:rPr>
            </w:pPr>
          </w:p>
        </w:tc>
        <w:tc>
          <w:tcPr>
            <w:tcW w:w="3865" w:type="dxa"/>
          </w:tcPr>
          <w:p w14:paraId="66A37DBE" w14:textId="77777777" w:rsidR="009817B0" w:rsidRPr="00175894" w:rsidRDefault="009817B0" w:rsidP="009817B0">
            <w:pPr>
              <w:rPr>
                <w:rFonts w:cs="Times New Roman"/>
                <w:sz w:val="20"/>
                <w:szCs w:val="20"/>
              </w:rPr>
            </w:pPr>
            <w:r w:rsidRPr="00175894">
              <w:rPr>
                <w:rFonts w:cs="Times New Roman"/>
                <w:sz w:val="20"/>
                <w:szCs w:val="20"/>
              </w:rPr>
              <w:t>Разборка дизельных и специальных грузовых автомобилей и автобусов длиной свыше 9,5 м</w:t>
            </w:r>
          </w:p>
          <w:p w14:paraId="291BE23A" w14:textId="77777777" w:rsidR="009817B0" w:rsidRPr="00175894" w:rsidRDefault="009817B0" w:rsidP="009817B0">
            <w:pPr>
              <w:rPr>
                <w:rFonts w:cs="Times New Roman"/>
                <w:sz w:val="20"/>
                <w:szCs w:val="20"/>
              </w:rPr>
            </w:pPr>
            <w:r w:rsidRPr="00175894">
              <w:rPr>
                <w:rFonts w:cs="Times New Roman"/>
                <w:sz w:val="20"/>
                <w:szCs w:val="20"/>
              </w:rPr>
              <w:t>Ремонт, сборка грузовых автомобилей, кроме специальных и дизельных, легковых автомобилей, автобусов длиной до 9,5 м.</w:t>
            </w:r>
          </w:p>
          <w:p w14:paraId="2DC29CBE" w14:textId="77777777" w:rsidR="009817B0" w:rsidRPr="00175894" w:rsidRDefault="009817B0" w:rsidP="009817B0">
            <w:pPr>
              <w:rPr>
                <w:rFonts w:cs="Times New Roman"/>
                <w:sz w:val="20"/>
                <w:szCs w:val="20"/>
              </w:rPr>
            </w:pPr>
            <w:r w:rsidRPr="00175894">
              <w:rPr>
                <w:rFonts w:cs="Times New Roman"/>
                <w:sz w:val="20"/>
                <w:szCs w:val="20"/>
              </w:rPr>
              <w:t xml:space="preserve">Ремонт и сборка мотоциклов, мотороллеров и других </w:t>
            </w:r>
            <w:proofErr w:type="spellStart"/>
            <w:r w:rsidRPr="00175894">
              <w:rPr>
                <w:rFonts w:cs="Times New Roman"/>
                <w:sz w:val="20"/>
                <w:szCs w:val="20"/>
              </w:rPr>
              <w:t>мототранспортных</w:t>
            </w:r>
            <w:proofErr w:type="spellEnd"/>
            <w:r w:rsidRPr="00175894">
              <w:rPr>
                <w:rFonts w:cs="Times New Roman"/>
                <w:sz w:val="20"/>
                <w:szCs w:val="20"/>
              </w:rPr>
              <w:t xml:space="preserve"> средств.</w:t>
            </w:r>
          </w:p>
          <w:p w14:paraId="1E03FE6A" w14:textId="77777777" w:rsidR="009817B0" w:rsidRPr="00175894" w:rsidRDefault="009817B0" w:rsidP="009817B0">
            <w:pPr>
              <w:rPr>
                <w:rFonts w:cs="Times New Roman"/>
                <w:sz w:val="20"/>
                <w:szCs w:val="20"/>
              </w:rPr>
            </w:pPr>
            <w:r w:rsidRPr="00175894">
              <w:rPr>
                <w:rFonts w:cs="Times New Roman"/>
                <w:sz w:val="20"/>
                <w:szCs w:val="20"/>
              </w:rPr>
              <w:t>Выполнение крепежных работ резьбовых соединений при техническом обслуживании с заменой изношенных деталей.</w:t>
            </w:r>
          </w:p>
          <w:p w14:paraId="1A43F6BC" w14:textId="77777777" w:rsidR="009817B0" w:rsidRPr="00175894" w:rsidRDefault="009817B0" w:rsidP="009817B0">
            <w:pPr>
              <w:rPr>
                <w:rFonts w:cs="Times New Roman"/>
                <w:sz w:val="20"/>
                <w:szCs w:val="20"/>
              </w:rPr>
            </w:pPr>
            <w:r w:rsidRPr="00175894">
              <w:rPr>
                <w:rFonts w:cs="Times New Roman"/>
                <w:sz w:val="20"/>
                <w:szCs w:val="20"/>
              </w:rPr>
              <w:t>Техническое обслуживание: резка, ремонт, сборка, регулировка и испытание агрегатов, узлов и приборов средней сложности.</w:t>
            </w:r>
          </w:p>
          <w:p w14:paraId="3C5D560D" w14:textId="77777777" w:rsidR="009817B0" w:rsidRPr="00175894" w:rsidRDefault="009817B0" w:rsidP="009817B0">
            <w:pPr>
              <w:rPr>
                <w:rFonts w:cs="Times New Roman"/>
                <w:sz w:val="20"/>
                <w:szCs w:val="20"/>
              </w:rPr>
            </w:pPr>
            <w:r w:rsidRPr="00175894">
              <w:rPr>
                <w:rFonts w:cs="Times New Roman"/>
                <w:sz w:val="20"/>
                <w:szCs w:val="20"/>
              </w:rPr>
              <w:t>Разборка агрегатов и электрооборудования автомобилей.</w:t>
            </w:r>
          </w:p>
          <w:p w14:paraId="63BAFCB3" w14:textId="77777777" w:rsidR="009817B0" w:rsidRPr="00175894" w:rsidRDefault="009817B0" w:rsidP="009817B0">
            <w:pPr>
              <w:rPr>
                <w:rFonts w:cs="Times New Roman"/>
                <w:sz w:val="20"/>
                <w:szCs w:val="20"/>
              </w:rPr>
            </w:pPr>
            <w:r w:rsidRPr="00175894">
              <w:rPr>
                <w:rFonts w:cs="Times New Roman"/>
                <w:sz w:val="20"/>
                <w:szCs w:val="20"/>
              </w:rPr>
              <w:t>Определение и устранение неисправностей в работе узлов, механизмов, приборов автомобилей и автобусов.</w:t>
            </w:r>
          </w:p>
          <w:p w14:paraId="177D3FEA" w14:textId="77777777" w:rsidR="009817B0" w:rsidRPr="00175894" w:rsidRDefault="009817B0" w:rsidP="009817B0">
            <w:pPr>
              <w:rPr>
                <w:rFonts w:cs="Times New Roman"/>
                <w:sz w:val="20"/>
                <w:szCs w:val="20"/>
              </w:rPr>
            </w:pPr>
            <w:r w:rsidRPr="00175894">
              <w:rPr>
                <w:rFonts w:cs="Times New Roman"/>
                <w:sz w:val="20"/>
                <w:szCs w:val="20"/>
              </w:rPr>
              <w:t>Соединение и пайка проводов с приборами и агрегатами электрооборудования.</w:t>
            </w:r>
          </w:p>
          <w:p w14:paraId="3B09A22A" w14:textId="77777777" w:rsidR="009817B0" w:rsidRPr="00175894" w:rsidRDefault="009817B0" w:rsidP="009817B0">
            <w:pPr>
              <w:rPr>
                <w:rFonts w:cs="Times New Roman"/>
                <w:sz w:val="20"/>
                <w:szCs w:val="20"/>
              </w:rPr>
            </w:pPr>
            <w:r w:rsidRPr="00175894">
              <w:rPr>
                <w:rFonts w:cs="Times New Roman"/>
                <w:sz w:val="20"/>
                <w:szCs w:val="20"/>
              </w:rPr>
              <w:t>Слесарная обработка деталей по 11 - 12 квалитетам с применением универсальных приспособлений.</w:t>
            </w:r>
          </w:p>
          <w:p w14:paraId="31FA7F84" w14:textId="7B9EFAE6" w:rsidR="009817B0" w:rsidRPr="00175894" w:rsidRDefault="009817B0" w:rsidP="009817B0">
            <w:pPr>
              <w:rPr>
                <w:rFonts w:cs="Times New Roman"/>
                <w:i/>
                <w:sz w:val="20"/>
                <w:szCs w:val="20"/>
              </w:rPr>
            </w:pPr>
            <w:r w:rsidRPr="00175894">
              <w:rPr>
                <w:rFonts w:cs="Times New Roman"/>
                <w:sz w:val="20"/>
                <w:szCs w:val="20"/>
              </w:rPr>
              <w:t>Ремонт и установка сложных агрегатов и узлов под руководством слесаря более высокой квалификации</w:t>
            </w:r>
          </w:p>
        </w:tc>
        <w:tc>
          <w:tcPr>
            <w:tcW w:w="2704" w:type="dxa"/>
          </w:tcPr>
          <w:p w14:paraId="71FACA1C" w14:textId="1D0C3B00" w:rsidR="009817B0" w:rsidRPr="00175894" w:rsidRDefault="009817B0" w:rsidP="009817B0">
            <w:pPr>
              <w:rPr>
                <w:rFonts w:cs="Times New Roman"/>
                <w:sz w:val="20"/>
                <w:szCs w:val="20"/>
              </w:rPr>
            </w:pPr>
            <w:r w:rsidRPr="00175894">
              <w:rPr>
                <w:rFonts w:cs="Times New Roman"/>
                <w:sz w:val="20"/>
                <w:szCs w:val="20"/>
              </w:rPr>
              <w:t xml:space="preserve">Выполнение работ по профессии </w:t>
            </w:r>
            <w:r w:rsidRPr="00175894">
              <w:rPr>
                <w:rFonts w:eastAsia="DejaVu Sans" w:cs="Times New Roman"/>
                <w:sz w:val="20"/>
                <w:szCs w:val="20"/>
                <w:lang w:eastAsia="zh-CN" w:bidi="hi-IN"/>
              </w:rPr>
              <w:t>18522</w:t>
            </w:r>
            <w:r w:rsidRPr="00175894">
              <w:rPr>
                <w:rFonts w:cs="Times New Roman"/>
                <w:sz w:val="20"/>
                <w:szCs w:val="20"/>
              </w:rPr>
              <w:t>Слесарь по ремонту дорожно-строительных машин и тракторов</w:t>
            </w:r>
          </w:p>
        </w:tc>
        <w:tc>
          <w:tcPr>
            <w:tcW w:w="3250" w:type="dxa"/>
          </w:tcPr>
          <w:p w14:paraId="3D28883C" w14:textId="794022C6" w:rsidR="009817B0" w:rsidRPr="00175894" w:rsidRDefault="009817B0" w:rsidP="009817B0">
            <w:pPr>
              <w:rPr>
                <w:rFonts w:cs="Times New Roman"/>
                <w:i/>
                <w:sz w:val="20"/>
                <w:szCs w:val="20"/>
              </w:rPr>
            </w:pPr>
            <w:r w:rsidRPr="00175894">
              <w:rPr>
                <w:rFonts w:cs="Times New Roman"/>
                <w:sz w:val="20"/>
                <w:szCs w:val="20"/>
              </w:rPr>
              <w:t xml:space="preserve">ПКХ.3 Осуществлять ремонт дорожных элементов и строительных конструкций </w:t>
            </w:r>
          </w:p>
        </w:tc>
      </w:tr>
      <w:tr w:rsidR="009817B0" w:rsidRPr="00175894" w14:paraId="6F3A2BC3" w14:textId="77777777" w:rsidTr="00175894">
        <w:tc>
          <w:tcPr>
            <w:tcW w:w="15050" w:type="dxa"/>
            <w:gridSpan w:val="6"/>
          </w:tcPr>
          <w:p w14:paraId="53200545" w14:textId="77777777" w:rsidR="009817B0" w:rsidRPr="00175894" w:rsidRDefault="009817B0" w:rsidP="009817B0">
            <w:pPr>
              <w:rPr>
                <w:rFonts w:cs="Times New Roman"/>
                <w:b/>
                <w:bCs/>
                <w:sz w:val="20"/>
                <w:szCs w:val="20"/>
              </w:rPr>
            </w:pPr>
            <w:r w:rsidRPr="00175894">
              <w:rPr>
                <w:rFonts w:cs="Times New Roman"/>
                <w:b/>
                <w:bCs/>
                <w:sz w:val="20"/>
                <w:szCs w:val="20"/>
              </w:rPr>
              <w:t>Владеть навыками:</w:t>
            </w:r>
          </w:p>
          <w:p w14:paraId="0E770415" w14:textId="77777777" w:rsidR="009817B0" w:rsidRPr="00175894" w:rsidRDefault="009817B0" w:rsidP="009817B0">
            <w:pPr>
              <w:rPr>
                <w:rFonts w:cs="Times New Roman"/>
                <w:sz w:val="20"/>
                <w:szCs w:val="20"/>
              </w:rPr>
            </w:pPr>
            <w:r w:rsidRPr="00175894">
              <w:rPr>
                <w:rFonts w:cs="Times New Roman"/>
                <w:sz w:val="20"/>
                <w:szCs w:val="20"/>
              </w:rPr>
              <w:t>Выполнения ремонта дорожных элементов и строительных конструкций</w:t>
            </w:r>
          </w:p>
          <w:p w14:paraId="06E45AAC" w14:textId="77777777" w:rsidR="009817B0" w:rsidRPr="00175894" w:rsidRDefault="009817B0" w:rsidP="009817B0">
            <w:pPr>
              <w:rPr>
                <w:rFonts w:cs="Times New Roman"/>
                <w:b/>
                <w:bCs/>
                <w:sz w:val="20"/>
                <w:szCs w:val="20"/>
              </w:rPr>
            </w:pPr>
            <w:r w:rsidRPr="00175894">
              <w:rPr>
                <w:rFonts w:cs="Times New Roman"/>
                <w:b/>
                <w:bCs/>
                <w:sz w:val="20"/>
                <w:szCs w:val="20"/>
              </w:rPr>
              <w:t>Уметь:</w:t>
            </w:r>
          </w:p>
          <w:p w14:paraId="01771F14" w14:textId="77777777" w:rsidR="009817B0" w:rsidRPr="00175894" w:rsidRDefault="009817B0" w:rsidP="009817B0">
            <w:pPr>
              <w:rPr>
                <w:rFonts w:cs="Times New Roman"/>
                <w:sz w:val="20"/>
                <w:szCs w:val="20"/>
              </w:rPr>
            </w:pPr>
            <w:r w:rsidRPr="00175894">
              <w:rPr>
                <w:rFonts w:cs="Times New Roman"/>
                <w:sz w:val="20"/>
                <w:szCs w:val="20"/>
              </w:rPr>
              <w:t>выбирать и пользоваться инструментами и приспособлениями для слесарных работ;</w:t>
            </w:r>
          </w:p>
          <w:p w14:paraId="51EFE448" w14:textId="77777777" w:rsidR="009817B0" w:rsidRPr="00175894" w:rsidRDefault="009817B0" w:rsidP="009817B0">
            <w:pPr>
              <w:rPr>
                <w:rFonts w:cs="Times New Roman"/>
                <w:sz w:val="20"/>
                <w:szCs w:val="20"/>
              </w:rPr>
            </w:pPr>
            <w:r w:rsidRPr="00175894">
              <w:rPr>
                <w:rFonts w:cs="Times New Roman"/>
                <w:sz w:val="20"/>
                <w:szCs w:val="20"/>
              </w:rPr>
              <w:t>выполнять монтаж и демонтаж дорожных элементов и строительных конструкций</w:t>
            </w:r>
          </w:p>
          <w:p w14:paraId="7B1589D3" w14:textId="77777777" w:rsidR="009817B0" w:rsidRPr="00175894" w:rsidRDefault="009817B0" w:rsidP="009817B0">
            <w:pPr>
              <w:rPr>
                <w:rFonts w:cs="Times New Roman"/>
                <w:b/>
                <w:bCs/>
                <w:sz w:val="20"/>
                <w:szCs w:val="20"/>
              </w:rPr>
            </w:pPr>
            <w:r w:rsidRPr="00175894">
              <w:rPr>
                <w:rFonts w:cs="Times New Roman"/>
                <w:b/>
                <w:bCs/>
                <w:sz w:val="20"/>
                <w:szCs w:val="20"/>
              </w:rPr>
              <w:t xml:space="preserve">Знать: </w:t>
            </w:r>
          </w:p>
          <w:p w14:paraId="04556FFF" w14:textId="77777777" w:rsidR="009817B0" w:rsidRPr="00175894" w:rsidRDefault="009817B0" w:rsidP="009817B0">
            <w:pPr>
              <w:rPr>
                <w:rFonts w:cs="Times New Roman"/>
                <w:sz w:val="20"/>
                <w:szCs w:val="20"/>
              </w:rPr>
            </w:pPr>
            <w:r w:rsidRPr="00175894">
              <w:rPr>
                <w:rFonts w:cs="Times New Roman"/>
                <w:sz w:val="20"/>
                <w:szCs w:val="20"/>
              </w:rPr>
              <w:t xml:space="preserve">типичные неисправности дорожных элементов и строительных конструкций; </w:t>
            </w:r>
          </w:p>
          <w:p w14:paraId="187C2F95" w14:textId="5CB6455A" w:rsidR="009817B0" w:rsidRPr="00175894" w:rsidRDefault="009817B0" w:rsidP="009817B0">
            <w:pPr>
              <w:rPr>
                <w:rFonts w:cs="Times New Roman"/>
                <w:iCs/>
                <w:sz w:val="20"/>
                <w:szCs w:val="20"/>
              </w:rPr>
            </w:pPr>
            <w:r w:rsidRPr="00175894">
              <w:rPr>
                <w:rFonts w:cs="Times New Roman"/>
                <w:sz w:val="20"/>
                <w:szCs w:val="20"/>
              </w:rPr>
              <w:t>технологию ремонта дорожных элементов и строительных конструкций</w:t>
            </w:r>
          </w:p>
        </w:tc>
      </w:tr>
      <w:tr w:rsidR="00300F4D" w:rsidRPr="00175894" w14:paraId="34D54C1F" w14:textId="77777777" w:rsidTr="00175894">
        <w:trPr>
          <w:gridAfter w:val="1"/>
          <w:wAfter w:w="29" w:type="dxa"/>
        </w:trPr>
        <w:tc>
          <w:tcPr>
            <w:tcW w:w="2395" w:type="dxa"/>
            <w:vMerge w:val="restart"/>
            <w:vAlign w:val="center"/>
          </w:tcPr>
          <w:p w14:paraId="25ADC05E" w14:textId="455A5F7A" w:rsidR="00300F4D" w:rsidRPr="00175894" w:rsidRDefault="00300F4D" w:rsidP="00300F4D">
            <w:pPr>
              <w:jc w:val="center"/>
              <w:rPr>
                <w:rFonts w:cs="Times New Roman"/>
                <w:sz w:val="20"/>
                <w:szCs w:val="20"/>
              </w:rPr>
            </w:pPr>
            <w:r w:rsidRPr="00175894">
              <w:rPr>
                <w:rFonts w:cs="Times New Roman"/>
                <w:b/>
                <w:bCs/>
                <w:sz w:val="20"/>
                <w:szCs w:val="20"/>
              </w:rPr>
              <w:t>Дополнительные квалификации, компетенции, (Горнодобывающая отрасль)</w:t>
            </w:r>
          </w:p>
        </w:tc>
        <w:tc>
          <w:tcPr>
            <w:tcW w:w="6672" w:type="dxa"/>
            <w:gridSpan w:val="2"/>
            <w:vAlign w:val="center"/>
          </w:tcPr>
          <w:p w14:paraId="0C2076EF" w14:textId="2DCA89CB" w:rsidR="00300F4D" w:rsidRPr="00175894" w:rsidRDefault="00300F4D" w:rsidP="00300F4D">
            <w:pPr>
              <w:jc w:val="center"/>
              <w:rPr>
                <w:rFonts w:cs="Times New Roman"/>
                <w:i/>
                <w:sz w:val="20"/>
                <w:szCs w:val="20"/>
              </w:rPr>
            </w:pPr>
            <w:r w:rsidRPr="00175894">
              <w:rPr>
                <w:rFonts w:cs="Times New Roman"/>
                <w:b/>
                <w:bCs/>
                <w:sz w:val="20"/>
                <w:szCs w:val="20"/>
              </w:rPr>
              <w:t xml:space="preserve">Соответствие ЕКС, ЕТСК </w:t>
            </w:r>
            <w:r w:rsidRPr="00175894">
              <w:rPr>
                <w:rFonts w:cs="Times New Roman"/>
                <w:b/>
                <w:bCs/>
                <w:i/>
                <w:sz w:val="20"/>
                <w:szCs w:val="20"/>
              </w:rPr>
              <w:t>или иным классификаторам</w:t>
            </w:r>
          </w:p>
        </w:tc>
        <w:tc>
          <w:tcPr>
            <w:tcW w:w="5954" w:type="dxa"/>
            <w:gridSpan w:val="2"/>
          </w:tcPr>
          <w:p w14:paraId="38D09447" w14:textId="5D0208A1" w:rsidR="00300F4D" w:rsidRPr="00175894" w:rsidRDefault="00300F4D" w:rsidP="00300F4D">
            <w:pPr>
              <w:jc w:val="center"/>
              <w:rPr>
                <w:rFonts w:cs="Times New Roman"/>
                <w:i/>
                <w:sz w:val="20"/>
                <w:szCs w:val="20"/>
              </w:rPr>
            </w:pPr>
            <w:r w:rsidRPr="00175894">
              <w:rPr>
                <w:rFonts w:cs="Times New Roman"/>
                <w:b/>
                <w:bCs/>
                <w:sz w:val="20"/>
                <w:szCs w:val="20"/>
              </w:rPr>
              <w:t>Виды деятельности, реализуемые в рамках дополнительного профессионального блока</w:t>
            </w:r>
          </w:p>
        </w:tc>
      </w:tr>
      <w:tr w:rsidR="00300F4D" w:rsidRPr="00175894" w14:paraId="1DC976E5" w14:textId="77777777" w:rsidTr="00175894">
        <w:trPr>
          <w:gridAfter w:val="1"/>
          <w:wAfter w:w="29" w:type="dxa"/>
        </w:trPr>
        <w:tc>
          <w:tcPr>
            <w:tcW w:w="2395" w:type="dxa"/>
            <w:vMerge/>
            <w:vAlign w:val="center"/>
          </w:tcPr>
          <w:p w14:paraId="75D6236A" w14:textId="77777777" w:rsidR="00300F4D" w:rsidRPr="00175894" w:rsidRDefault="00300F4D" w:rsidP="00300F4D">
            <w:pPr>
              <w:jc w:val="center"/>
              <w:rPr>
                <w:rFonts w:cs="Times New Roman"/>
                <w:sz w:val="20"/>
                <w:szCs w:val="20"/>
              </w:rPr>
            </w:pPr>
          </w:p>
        </w:tc>
        <w:tc>
          <w:tcPr>
            <w:tcW w:w="2807" w:type="dxa"/>
            <w:vAlign w:val="center"/>
          </w:tcPr>
          <w:p w14:paraId="331997C3" w14:textId="15D767C1" w:rsidR="00300F4D" w:rsidRPr="00175894" w:rsidRDefault="00300F4D" w:rsidP="00300F4D">
            <w:pPr>
              <w:jc w:val="center"/>
              <w:rPr>
                <w:rFonts w:cs="Times New Roman"/>
                <w:i/>
                <w:sz w:val="20"/>
                <w:szCs w:val="20"/>
              </w:rPr>
            </w:pPr>
            <w:r w:rsidRPr="00175894">
              <w:rPr>
                <w:rFonts w:cs="Times New Roman"/>
                <w:b/>
                <w:bCs/>
                <w:sz w:val="20"/>
                <w:szCs w:val="20"/>
              </w:rPr>
              <w:t>Раздел</w:t>
            </w:r>
          </w:p>
        </w:tc>
        <w:tc>
          <w:tcPr>
            <w:tcW w:w="3865" w:type="dxa"/>
            <w:vAlign w:val="center"/>
          </w:tcPr>
          <w:p w14:paraId="77DFF039" w14:textId="03B4244B" w:rsidR="00300F4D" w:rsidRPr="00175894" w:rsidRDefault="00300F4D" w:rsidP="00300F4D">
            <w:pPr>
              <w:jc w:val="center"/>
              <w:rPr>
                <w:rFonts w:cs="Times New Roman"/>
                <w:i/>
                <w:sz w:val="20"/>
                <w:szCs w:val="20"/>
              </w:rPr>
            </w:pPr>
            <w:r w:rsidRPr="00175894">
              <w:rPr>
                <w:rFonts w:cs="Times New Roman"/>
                <w:b/>
                <w:bCs/>
                <w:sz w:val="20"/>
                <w:szCs w:val="20"/>
              </w:rPr>
              <w:t>Должностные характеристики</w:t>
            </w:r>
          </w:p>
        </w:tc>
        <w:tc>
          <w:tcPr>
            <w:tcW w:w="2704" w:type="dxa"/>
            <w:vAlign w:val="center"/>
          </w:tcPr>
          <w:p w14:paraId="650FB97C" w14:textId="30E1082B" w:rsidR="00300F4D" w:rsidRPr="00175894" w:rsidRDefault="00300F4D" w:rsidP="00300F4D">
            <w:pPr>
              <w:jc w:val="center"/>
              <w:rPr>
                <w:rFonts w:cs="Times New Roman"/>
                <w:sz w:val="20"/>
                <w:szCs w:val="20"/>
              </w:rPr>
            </w:pPr>
            <w:r w:rsidRPr="00175894">
              <w:rPr>
                <w:rFonts w:cs="Times New Roman"/>
                <w:b/>
                <w:bCs/>
                <w:sz w:val="20"/>
                <w:szCs w:val="20"/>
              </w:rPr>
              <w:t>Наименование ВД</w:t>
            </w:r>
          </w:p>
        </w:tc>
        <w:tc>
          <w:tcPr>
            <w:tcW w:w="3250" w:type="dxa"/>
            <w:vAlign w:val="center"/>
          </w:tcPr>
          <w:p w14:paraId="274BB0C7" w14:textId="440338EE" w:rsidR="00300F4D" w:rsidRPr="00175894" w:rsidRDefault="00300F4D" w:rsidP="00300F4D">
            <w:pPr>
              <w:jc w:val="center"/>
              <w:rPr>
                <w:rFonts w:cs="Times New Roman"/>
                <w:i/>
                <w:sz w:val="20"/>
                <w:szCs w:val="20"/>
              </w:rPr>
            </w:pPr>
            <w:r w:rsidRPr="00175894">
              <w:rPr>
                <w:rFonts w:cs="Times New Roman"/>
                <w:b/>
                <w:bCs/>
                <w:sz w:val="20"/>
                <w:szCs w:val="20"/>
              </w:rPr>
              <w:t>Код и наименование ПК</w:t>
            </w:r>
          </w:p>
        </w:tc>
      </w:tr>
      <w:tr w:rsidR="00300F4D" w:rsidRPr="00175894" w14:paraId="4455EE7D" w14:textId="77777777" w:rsidTr="00175894">
        <w:trPr>
          <w:gridAfter w:val="1"/>
          <w:wAfter w:w="29" w:type="dxa"/>
        </w:trPr>
        <w:tc>
          <w:tcPr>
            <w:tcW w:w="2395" w:type="dxa"/>
          </w:tcPr>
          <w:p w14:paraId="4CC0B067" w14:textId="08BD545E" w:rsidR="00300F4D" w:rsidRPr="00175894" w:rsidRDefault="00300F4D" w:rsidP="00300F4D">
            <w:pPr>
              <w:rPr>
                <w:rFonts w:cs="Times New Roman"/>
                <w:b/>
                <w:bCs/>
                <w:sz w:val="20"/>
                <w:szCs w:val="20"/>
              </w:rPr>
            </w:pPr>
            <w:r w:rsidRPr="00175894">
              <w:rPr>
                <w:rFonts w:cs="Times New Roman"/>
                <w:b/>
                <w:bCs/>
                <w:sz w:val="20"/>
                <w:szCs w:val="20"/>
              </w:rPr>
              <w:t>Водитель погрузчи</w:t>
            </w:r>
            <w:r w:rsidRPr="00C07264">
              <w:rPr>
                <w:rFonts w:cs="Times New Roman"/>
                <w:b/>
                <w:bCs/>
                <w:sz w:val="20"/>
                <w:szCs w:val="20"/>
              </w:rPr>
              <w:t>ка</w:t>
            </w:r>
            <w:r w:rsidR="00C07264">
              <w:rPr>
                <w:rFonts w:cs="Times New Roman"/>
                <w:b/>
                <w:bCs/>
                <w:sz w:val="20"/>
                <w:szCs w:val="20"/>
              </w:rPr>
              <w:t xml:space="preserve"> </w:t>
            </w:r>
            <w:r w:rsidR="00C07264" w:rsidRPr="00C07264">
              <w:rPr>
                <w:rFonts w:cs="Times New Roman"/>
                <w:b/>
                <w:bCs/>
                <w:sz w:val="20"/>
                <w:szCs w:val="20"/>
              </w:rPr>
              <w:t>11453</w:t>
            </w:r>
          </w:p>
          <w:p w14:paraId="25BFDAE1" w14:textId="3F24EBED" w:rsidR="00300F4D" w:rsidRPr="00175894" w:rsidRDefault="00300F4D" w:rsidP="00300F4D">
            <w:pPr>
              <w:rPr>
                <w:rFonts w:cs="Times New Roman"/>
                <w:sz w:val="20"/>
                <w:szCs w:val="20"/>
              </w:rPr>
            </w:pPr>
          </w:p>
        </w:tc>
        <w:tc>
          <w:tcPr>
            <w:tcW w:w="2807" w:type="dxa"/>
          </w:tcPr>
          <w:p w14:paraId="4C3CA348" w14:textId="78985881" w:rsidR="00300F4D" w:rsidRPr="00175894" w:rsidRDefault="00300F4D" w:rsidP="00300F4D">
            <w:pPr>
              <w:rPr>
                <w:rFonts w:cs="Times New Roman"/>
                <w:i/>
                <w:sz w:val="20"/>
                <w:szCs w:val="20"/>
              </w:rPr>
            </w:pPr>
            <w:hyperlink r:id="rId12" w:history="1">
              <w:r w:rsidRPr="00175894">
                <w:rPr>
                  <w:rFonts w:cs="Times New Roman"/>
                  <w:sz w:val="20"/>
                  <w:szCs w:val="20"/>
                </w:rPr>
                <w:t>Раздел ЕТКС «Профессии рабочих, общие для всех отраслей народного хозяйства»</w:t>
              </w:r>
            </w:hyperlink>
          </w:p>
        </w:tc>
        <w:tc>
          <w:tcPr>
            <w:tcW w:w="3865" w:type="dxa"/>
          </w:tcPr>
          <w:p w14:paraId="4D50EE2D" w14:textId="07883624" w:rsidR="00300F4D" w:rsidRPr="00175894" w:rsidRDefault="00300F4D" w:rsidP="00300F4D">
            <w:pPr>
              <w:rPr>
                <w:rFonts w:cs="Times New Roman"/>
                <w:i/>
                <w:sz w:val="20"/>
                <w:szCs w:val="20"/>
              </w:rPr>
            </w:pPr>
            <w:r w:rsidRPr="00175894">
              <w:rPr>
                <w:rFonts w:cs="Times New Roman"/>
                <w:sz w:val="20"/>
                <w:szCs w:val="20"/>
              </w:rPr>
              <w:t>§ 23. Водитель погрузчика (3-й разряд)</w:t>
            </w:r>
          </w:p>
        </w:tc>
        <w:tc>
          <w:tcPr>
            <w:tcW w:w="2704" w:type="dxa"/>
          </w:tcPr>
          <w:p w14:paraId="34CE1934" w14:textId="303FD5FC" w:rsidR="00300F4D" w:rsidRPr="00175894" w:rsidRDefault="00300F4D" w:rsidP="00300F4D">
            <w:pPr>
              <w:rPr>
                <w:rFonts w:cs="Times New Roman"/>
                <w:sz w:val="20"/>
                <w:szCs w:val="20"/>
              </w:rPr>
            </w:pPr>
            <w:r w:rsidRPr="00175894">
              <w:rPr>
                <w:rFonts w:cs="Times New Roman"/>
                <w:sz w:val="20"/>
                <w:szCs w:val="20"/>
              </w:rPr>
              <w:t>Выполнение вида деятельности по профессии 11453 Водитель погрузчика</w:t>
            </w:r>
          </w:p>
        </w:tc>
        <w:tc>
          <w:tcPr>
            <w:tcW w:w="3250" w:type="dxa"/>
          </w:tcPr>
          <w:p w14:paraId="6545E98C" w14:textId="77777777" w:rsidR="00300F4D" w:rsidRPr="00175894" w:rsidRDefault="00300F4D" w:rsidP="00300F4D">
            <w:pPr>
              <w:rPr>
                <w:rFonts w:cs="Times New Roman"/>
                <w:sz w:val="20"/>
                <w:szCs w:val="20"/>
              </w:rPr>
            </w:pPr>
            <w:r w:rsidRPr="00175894">
              <w:rPr>
                <w:rFonts w:cs="Times New Roman"/>
                <w:sz w:val="20"/>
                <w:szCs w:val="20"/>
              </w:rPr>
              <w:t>ПК Х.1. Проводить диагностирование технического состояния подъемно-транспортных, дорожных, строительных машин с использованием современных средств диагностики. Управлять самоходной машиной в различных условиях.</w:t>
            </w:r>
          </w:p>
          <w:p w14:paraId="461D90C7" w14:textId="77777777" w:rsidR="00300F4D" w:rsidRPr="00175894" w:rsidRDefault="00300F4D" w:rsidP="00300F4D">
            <w:pPr>
              <w:rPr>
                <w:rFonts w:cs="Times New Roman"/>
                <w:sz w:val="20"/>
                <w:szCs w:val="20"/>
              </w:rPr>
            </w:pPr>
            <w:r w:rsidRPr="00175894">
              <w:rPr>
                <w:rFonts w:cs="Times New Roman"/>
                <w:sz w:val="20"/>
                <w:szCs w:val="20"/>
              </w:rPr>
              <w:t>ПК Х.2 Выбирать, обосновывать и применять типовые технологические процессы ремонта машин и разрабатывать новые.</w:t>
            </w:r>
          </w:p>
          <w:p w14:paraId="61A9A619" w14:textId="7747F1DD" w:rsidR="00300F4D" w:rsidRPr="00175894" w:rsidRDefault="00300F4D" w:rsidP="00300F4D">
            <w:pPr>
              <w:rPr>
                <w:rFonts w:cs="Times New Roman"/>
                <w:i/>
                <w:sz w:val="20"/>
                <w:szCs w:val="20"/>
              </w:rPr>
            </w:pPr>
            <w:r w:rsidRPr="00175894">
              <w:rPr>
                <w:rFonts w:cs="Times New Roman"/>
                <w:sz w:val="20"/>
                <w:szCs w:val="20"/>
              </w:rPr>
              <w:t>ПК Х.3 Выбирать современное технологическое оборудование для оснащения ремонтного производства.</w:t>
            </w:r>
          </w:p>
        </w:tc>
      </w:tr>
      <w:tr w:rsidR="00300F4D" w:rsidRPr="00175894" w14:paraId="3BA224E5" w14:textId="77777777" w:rsidTr="00175894">
        <w:tc>
          <w:tcPr>
            <w:tcW w:w="15050" w:type="dxa"/>
            <w:gridSpan w:val="6"/>
          </w:tcPr>
          <w:p w14:paraId="303E9CC3" w14:textId="77777777" w:rsidR="00300F4D" w:rsidRPr="00175894" w:rsidRDefault="00300F4D" w:rsidP="00300F4D">
            <w:pPr>
              <w:rPr>
                <w:rFonts w:cs="Times New Roman"/>
                <w:b/>
                <w:sz w:val="20"/>
                <w:szCs w:val="20"/>
              </w:rPr>
            </w:pPr>
            <w:r w:rsidRPr="00175894">
              <w:rPr>
                <w:rFonts w:cs="Times New Roman"/>
                <w:b/>
                <w:sz w:val="20"/>
                <w:szCs w:val="20"/>
              </w:rPr>
              <w:t xml:space="preserve">Владеть навыками: </w:t>
            </w:r>
          </w:p>
          <w:p w14:paraId="6D10B72F" w14:textId="77777777" w:rsidR="00300F4D" w:rsidRPr="00175894" w:rsidRDefault="00300F4D" w:rsidP="00300F4D">
            <w:pPr>
              <w:rPr>
                <w:rFonts w:cs="Times New Roman"/>
                <w:sz w:val="20"/>
                <w:szCs w:val="20"/>
              </w:rPr>
            </w:pPr>
            <w:r w:rsidRPr="00175894">
              <w:rPr>
                <w:rFonts w:cs="Times New Roman"/>
                <w:sz w:val="20"/>
                <w:szCs w:val="20"/>
              </w:rPr>
              <w:t>диагностировать технического состояния подъемно-транспортных, строительных, дорожных машин и оборудования с использованием новейших средств диагностики; управлять самоходной машиной в различных условиях, грамотно использовать средства цифрового мониторинга; выбирать и применять типовые технологических процессов ремонта машин; выбирать современное технологическое оборудование для оснащения ремонтного производства</w:t>
            </w:r>
          </w:p>
          <w:p w14:paraId="355077D1" w14:textId="77777777" w:rsidR="00300F4D" w:rsidRPr="00175894" w:rsidRDefault="00300F4D" w:rsidP="00300F4D">
            <w:pPr>
              <w:rPr>
                <w:rFonts w:cs="Times New Roman"/>
                <w:b/>
                <w:sz w:val="20"/>
                <w:szCs w:val="20"/>
              </w:rPr>
            </w:pPr>
            <w:r w:rsidRPr="00175894">
              <w:rPr>
                <w:rFonts w:cs="Times New Roman"/>
                <w:b/>
                <w:sz w:val="20"/>
                <w:szCs w:val="20"/>
              </w:rPr>
              <w:t xml:space="preserve">Уметь: </w:t>
            </w:r>
          </w:p>
          <w:p w14:paraId="6B115C92" w14:textId="77777777" w:rsidR="00300F4D" w:rsidRPr="00175894" w:rsidRDefault="00300F4D" w:rsidP="00300F4D">
            <w:pPr>
              <w:rPr>
                <w:rFonts w:cs="Times New Roman"/>
                <w:b/>
                <w:sz w:val="20"/>
                <w:szCs w:val="20"/>
              </w:rPr>
            </w:pPr>
            <w:r w:rsidRPr="00175894">
              <w:rPr>
                <w:rFonts w:cs="Times New Roman"/>
                <w:sz w:val="20"/>
                <w:szCs w:val="20"/>
              </w:rPr>
              <w:t>проводить диагностирование технического состояния подъемно-транспортных, строительных, дорожных машин и оборудования с использованием новейших средств диагностики; выбирать, обосновывать и разрабатывать технологические процессы ремонта машин; организовывать ремонт подъемно-транспортных, строительных, дорожных машин и оборудования, и сборочных единиц с учетом результатов технической диагностики</w:t>
            </w:r>
          </w:p>
          <w:p w14:paraId="14195077" w14:textId="77777777" w:rsidR="00300F4D" w:rsidRPr="00175894" w:rsidRDefault="00300F4D" w:rsidP="00300F4D">
            <w:pPr>
              <w:spacing w:line="245" w:lineRule="exact"/>
              <w:rPr>
                <w:rFonts w:cs="Times New Roman"/>
                <w:spacing w:val="-2"/>
                <w:sz w:val="20"/>
                <w:szCs w:val="20"/>
              </w:rPr>
            </w:pPr>
            <w:r w:rsidRPr="00175894">
              <w:rPr>
                <w:rFonts w:cs="Times New Roman"/>
                <w:sz w:val="20"/>
                <w:szCs w:val="20"/>
              </w:rPr>
              <w:t>выбирать современное технологическое оборудование для оснащения ремонтного производства</w:t>
            </w:r>
          </w:p>
          <w:p w14:paraId="2A30AFC9" w14:textId="77777777" w:rsidR="00300F4D" w:rsidRPr="00175894" w:rsidRDefault="00300F4D" w:rsidP="00300F4D">
            <w:pPr>
              <w:rPr>
                <w:rFonts w:cs="Times New Roman"/>
                <w:b/>
                <w:sz w:val="20"/>
                <w:szCs w:val="20"/>
              </w:rPr>
            </w:pPr>
            <w:r w:rsidRPr="00175894">
              <w:rPr>
                <w:rFonts w:cs="Times New Roman"/>
                <w:b/>
                <w:sz w:val="20"/>
                <w:szCs w:val="20"/>
              </w:rPr>
              <w:t>Знать:</w:t>
            </w:r>
          </w:p>
          <w:p w14:paraId="28D48198" w14:textId="77777777" w:rsidR="00300F4D" w:rsidRPr="00175894" w:rsidRDefault="00300F4D" w:rsidP="00300F4D">
            <w:pPr>
              <w:rPr>
                <w:rFonts w:cs="Times New Roman"/>
                <w:sz w:val="20"/>
                <w:szCs w:val="20"/>
              </w:rPr>
            </w:pPr>
            <w:r w:rsidRPr="00175894">
              <w:rPr>
                <w:rFonts w:cs="Times New Roman"/>
                <w:sz w:val="20"/>
                <w:szCs w:val="20"/>
              </w:rPr>
              <w:t>основные задачи и методы диагностирования технического состояния подъемно-транспортных, строительных, дорожных машин и оборудования; виды ремонта, технические условия и правила приема машин в ремонт; технологические процессы производства деталей и узлов машин; основное механическое, технологическое и вспомогательное оборудование, приспособления и оснастку для ремонтного производства, и их классификацию</w:t>
            </w:r>
          </w:p>
          <w:p w14:paraId="2738730B" w14:textId="7B7C7A4F" w:rsidR="00300F4D" w:rsidRPr="00175894" w:rsidRDefault="00300F4D" w:rsidP="00300F4D">
            <w:pPr>
              <w:rPr>
                <w:rFonts w:cs="Times New Roman"/>
                <w:i/>
                <w:sz w:val="20"/>
                <w:szCs w:val="20"/>
              </w:rPr>
            </w:pPr>
            <w:r w:rsidRPr="00175894">
              <w:rPr>
                <w:rFonts w:cs="Times New Roman"/>
                <w:sz w:val="20"/>
                <w:szCs w:val="20"/>
              </w:rPr>
              <w:t>организацию и порядок проведения ремонтных работ</w:t>
            </w:r>
            <w:r w:rsidRPr="00175894">
              <w:rPr>
                <w:rFonts w:cs="Times New Roman"/>
                <w:sz w:val="20"/>
                <w:szCs w:val="20"/>
                <w:highlight w:val="white"/>
              </w:rPr>
              <w:t>.</w:t>
            </w:r>
          </w:p>
        </w:tc>
      </w:tr>
      <w:tr w:rsidR="00300F4D" w:rsidRPr="00175894" w14:paraId="61AFCD2C" w14:textId="77777777" w:rsidTr="00175894">
        <w:trPr>
          <w:gridAfter w:val="1"/>
          <w:wAfter w:w="29" w:type="dxa"/>
        </w:trPr>
        <w:tc>
          <w:tcPr>
            <w:tcW w:w="2395" w:type="dxa"/>
          </w:tcPr>
          <w:p w14:paraId="2ED5E532" w14:textId="77777777" w:rsidR="00300F4D" w:rsidRPr="00175894" w:rsidRDefault="00300F4D" w:rsidP="00300F4D">
            <w:pPr>
              <w:pStyle w:val="a4"/>
              <w:tabs>
                <w:tab w:val="left" w:pos="174"/>
                <w:tab w:val="left" w:pos="2129"/>
              </w:tabs>
              <w:ind w:left="0"/>
              <w:rPr>
                <w:rFonts w:cs="Times New Roman"/>
                <w:b/>
                <w:bCs/>
                <w:sz w:val="20"/>
                <w:szCs w:val="20"/>
              </w:rPr>
            </w:pPr>
            <w:r w:rsidRPr="00175894">
              <w:rPr>
                <w:rFonts w:cs="Times New Roman"/>
                <w:b/>
                <w:bCs/>
                <w:sz w:val="20"/>
                <w:szCs w:val="20"/>
              </w:rPr>
              <w:t>Машинист дорожно-транспортных машин</w:t>
            </w:r>
          </w:p>
          <w:p w14:paraId="566E2BFF" w14:textId="3C269C1D" w:rsidR="00300F4D" w:rsidRPr="00175894" w:rsidRDefault="00300F4D" w:rsidP="00300F4D">
            <w:pPr>
              <w:rPr>
                <w:rFonts w:cs="Times New Roman"/>
                <w:sz w:val="20"/>
                <w:szCs w:val="20"/>
              </w:rPr>
            </w:pPr>
          </w:p>
        </w:tc>
        <w:tc>
          <w:tcPr>
            <w:tcW w:w="2807" w:type="dxa"/>
          </w:tcPr>
          <w:p w14:paraId="5B9AC86D" w14:textId="694D7E47" w:rsidR="00300F4D" w:rsidRPr="00175894" w:rsidRDefault="00300F4D" w:rsidP="00300F4D">
            <w:pPr>
              <w:rPr>
                <w:rFonts w:cs="Times New Roman"/>
                <w:i/>
                <w:sz w:val="20"/>
                <w:szCs w:val="20"/>
              </w:rPr>
            </w:pPr>
            <w:hyperlink r:id="rId13" w:history="1">
              <w:r w:rsidRPr="00175894">
                <w:rPr>
                  <w:rFonts w:cs="Times New Roman"/>
                  <w:sz w:val="20"/>
                  <w:szCs w:val="20"/>
                </w:rPr>
                <w:t>Раздел ЕТКС «Добыча и обогащение угля и сланца, строительство угольных и сланцевых шахт и разрезов»</w:t>
              </w:r>
            </w:hyperlink>
          </w:p>
        </w:tc>
        <w:tc>
          <w:tcPr>
            <w:tcW w:w="3865" w:type="dxa"/>
          </w:tcPr>
          <w:p w14:paraId="5C07E1ED" w14:textId="5CF26293" w:rsidR="00300F4D" w:rsidRPr="00175894" w:rsidRDefault="00300F4D" w:rsidP="00300F4D">
            <w:pPr>
              <w:rPr>
                <w:rFonts w:cs="Times New Roman"/>
                <w:i/>
                <w:sz w:val="20"/>
                <w:szCs w:val="20"/>
              </w:rPr>
            </w:pPr>
            <w:r w:rsidRPr="00175894">
              <w:rPr>
                <w:rFonts w:cs="Times New Roman"/>
                <w:sz w:val="20"/>
                <w:szCs w:val="20"/>
              </w:rPr>
              <w:t>§ 15. Машинист дорожно-транспортных машин</w:t>
            </w:r>
          </w:p>
        </w:tc>
        <w:tc>
          <w:tcPr>
            <w:tcW w:w="2704" w:type="dxa"/>
          </w:tcPr>
          <w:p w14:paraId="35732341" w14:textId="59BC9A1C" w:rsidR="00300F4D" w:rsidRPr="00175894" w:rsidRDefault="00300F4D" w:rsidP="00300F4D">
            <w:pPr>
              <w:rPr>
                <w:rFonts w:cs="Times New Roman"/>
                <w:sz w:val="20"/>
                <w:szCs w:val="20"/>
              </w:rPr>
            </w:pPr>
            <w:r w:rsidRPr="00175894">
              <w:rPr>
                <w:rFonts w:cs="Times New Roman"/>
                <w:sz w:val="20"/>
                <w:szCs w:val="20"/>
              </w:rPr>
              <w:t>Выполнение работ по профессии 13702 Машинист дорожно-транспортных машин</w:t>
            </w:r>
          </w:p>
        </w:tc>
        <w:tc>
          <w:tcPr>
            <w:tcW w:w="3250" w:type="dxa"/>
          </w:tcPr>
          <w:p w14:paraId="1D1C4C82" w14:textId="337115EA" w:rsidR="00300F4D" w:rsidRPr="00175894" w:rsidRDefault="00300F4D" w:rsidP="00300F4D">
            <w:pPr>
              <w:rPr>
                <w:rFonts w:cs="Times New Roman"/>
                <w:i/>
                <w:sz w:val="20"/>
                <w:szCs w:val="20"/>
              </w:rPr>
            </w:pPr>
            <w:r w:rsidRPr="00175894">
              <w:rPr>
                <w:rFonts w:cs="Times New Roman"/>
                <w:sz w:val="20"/>
                <w:szCs w:val="20"/>
              </w:rPr>
              <w:t>ПК Х.1 Осуществлять технический осмотр, поддерживать работоспособность и выполнять работы на дорожно-транспортных машинах</w:t>
            </w:r>
          </w:p>
        </w:tc>
      </w:tr>
      <w:tr w:rsidR="00300F4D" w:rsidRPr="00175894" w14:paraId="27E0D8EC" w14:textId="77777777" w:rsidTr="00175894">
        <w:tc>
          <w:tcPr>
            <w:tcW w:w="15050" w:type="dxa"/>
            <w:gridSpan w:val="6"/>
          </w:tcPr>
          <w:p w14:paraId="14B9F5E9" w14:textId="77777777" w:rsidR="00300F4D" w:rsidRPr="00175894" w:rsidRDefault="00300F4D" w:rsidP="00300F4D">
            <w:pPr>
              <w:pStyle w:val="a4"/>
              <w:tabs>
                <w:tab w:val="left" w:pos="218"/>
                <w:tab w:val="left" w:pos="1554"/>
              </w:tabs>
              <w:ind w:left="0"/>
              <w:rPr>
                <w:rFonts w:cs="Times New Roman"/>
                <w:b/>
                <w:sz w:val="20"/>
                <w:szCs w:val="20"/>
              </w:rPr>
            </w:pPr>
            <w:r w:rsidRPr="00175894">
              <w:rPr>
                <w:rFonts w:cs="Times New Roman"/>
                <w:b/>
                <w:sz w:val="20"/>
                <w:szCs w:val="20"/>
              </w:rPr>
              <w:t xml:space="preserve">Владеть навыками: </w:t>
            </w:r>
          </w:p>
          <w:p w14:paraId="3D1BA20B" w14:textId="77777777" w:rsidR="00300F4D" w:rsidRPr="00175894" w:rsidRDefault="00300F4D" w:rsidP="00300F4D">
            <w:pPr>
              <w:rPr>
                <w:rFonts w:cs="Times New Roman"/>
                <w:sz w:val="20"/>
                <w:szCs w:val="20"/>
              </w:rPr>
            </w:pPr>
            <w:r w:rsidRPr="00175894">
              <w:rPr>
                <w:rFonts w:cs="Times New Roman"/>
                <w:sz w:val="20"/>
                <w:szCs w:val="20"/>
              </w:rPr>
              <w:t>управления дорожно-транспортными машинами; выявления и устранения неисправностей машин и механизмов в процессе работы.</w:t>
            </w:r>
          </w:p>
          <w:p w14:paraId="682454E3" w14:textId="77777777" w:rsidR="00300F4D" w:rsidRPr="00175894" w:rsidRDefault="00300F4D" w:rsidP="00300F4D">
            <w:pPr>
              <w:rPr>
                <w:rFonts w:cs="Times New Roman"/>
                <w:b/>
                <w:sz w:val="20"/>
                <w:szCs w:val="20"/>
              </w:rPr>
            </w:pPr>
            <w:r w:rsidRPr="00175894">
              <w:rPr>
                <w:rFonts w:cs="Times New Roman"/>
                <w:b/>
                <w:sz w:val="20"/>
                <w:szCs w:val="20"/>
              </w:rPr>
              <w:t>Уметь:</w:t>
            </w:r>
          </w:p>
          <w:p w14:paraId="54D980F3" w14:textId="77777777" w:rsidR="00300F4D" w:rsidRPr="00175894" w:rsidRDefault="00300F4D" w:rsidP="00300F4D">
            <w:pPr>
              <w:pStyle w:val="a4"/>
              <w:tabs>
                <w:tab w:val="left" w:pos="174"/>
                <w:tab w:val="left" w:pos="2129"/>
              </w:tabs>
              <w:ind w:left="0"/>
              <w:rPr>
                <w:rFonts w:cs="Times New Roman"/>
                <w:sz w:val="20"/>
                <w:szCs w:val="20"/>
              </w:rPr>
            </w:pPr>
            <w:r w:rsidRPr="00175894">
              <w:rPr>
                <w:rFonts w:cs="Times New Roman"/>
                <w:sz w:val="20"/>
                <w:szCs w:val="20"/>
              </w:rPr>
              <w:t>управлять дорожно-транспортными машинами;</w:t>
            </w:r>
          </w:p>
          <w:p w14:paraId="3734C71D" w14:textId="77777777" w:rsidR="00300F4D" w:rsidRPr="00175894" w:rsidRDefault="00300F4D" w:rsidP="00300F4D">
            <w:pPr>
              <w:pStyle w:val="a4"/>
              <w:tabs>
                <w:tab w:val="left" w:pos="174"/>
                <w:tab w:val="left" w:pos="2129"/>
              </w:tabs>
              <w:ind w:left="0"/>
              <w:rPr>
                <w:rFonts w:cs="Times New Roman"/>
                <w:sz w:val="20"/>
                <w:szCs w:val="20"/>
              </w:rPr>
            </w:pPr>
            <w:r w:rsidRPr="00175894">
              <w:rPr>
                <w:rFonts w:cs="Times New Roman"/>
                <w:sz w:val="20"/>
                <w:szCs w:val="20"/>
              </w:rPr>
              <w:t>заправлять дорожно-транспортные машины горючими и смазочными материалами;</w:t>
            </w:r>
          </w:p>
          <w:p w14:paraId="7EC77F65" w14:textId="77777777" w:rsidR="00300F4D" w:rsidRPr="00175894" w:rsidRDefault="00300F4D" w:rsidP="00300F4D">
            <w:pPr>
              <w:pStyle w:val="a4"/>
              <w:tabs>
                <w:tab w:val="left" w:pos="218"/>
                <w:tab w:val="left" w:pos="1554"/>
              </w:tabs>
              <w:ind w:left="0"/>
              <w:rPr>
                <w:rFonts w:cs="Times New Roman"/>
                <w:sz w:val="20"/>
                <w:szCs w:val="20"/>
              </w:rPr>
            </w:pPr>
            <w:r w:rsidRPr="00175894">
              <w:rPr>
                <w:rFonts w:cs="Times New Roman"/>
                <w:sz w:val="20"/>
                <w:szCs w:val="20"/>
              </w:rPr>
              <w:t>смазывать узлы машин, навесного и прицепного оборудования;</w:t>
            </w:r>
          </w:p>
          <w:p w14:paraId="466F3A0E" w14:textId="77777777" w:rsidR="00300F4D" w:rsidRPr="00175894" w:rsidRDefault="00300F4D" w:rsidP="00300F4D">
            <w:pPr>
              <w:spacing w:line="245" w:lineRule="exact"/>
              <w:rPr>
                <w:rFonts w:cs="Times New Roman"/>
                <w:sz w:val="20"/>
                <w:szCs w:val="20"/>
              </w:rPr>
            </w:pPr>
            <w:r w:rsidRPr="00175894">
              <w:rPr>
                <w:rFonts w:cs="Times New Roman"/>
                <w:sz w:val="20"/>
                <w:szCs w:val="20"/>
              </w:rPr>
              <w:t>выявлять и устранять неисправности в машинах и механизмов в процессе работы; проводить профилактический ремонт и другие виды ремонта</w:t>
            </w:r>
          </w:p>
          <w:p w14:paraId="3413085F" w14:textId="77777777" w:rsidR="00300F4D" w:rsidRPr="00175894" w:rsidRDefault="00300F4D" w:rsidP="00300F4D">
            <w:pPr>
              <w:rPr>
                <w:rFonts w:cs="Times New Roman"/>
                <w:b/>
                <w:sz w:val="20"/>
                <w:szCs w:val="20"/>
              </w:rPr>
            </w:pPr>
            <w:r w:rsidRPr="00175894">
              <w:rPr>
                <w:rFonts w:cs="Times New Roman"/>
                <w:b/>
                <w:sz w:val="20"/>
                <w:szCs w:val="20"/>
              </w:rPr>
              <w:t>Знать:</w:t>
            </w:r>
          </w:p>
          <w:p w14:paraId="593503D2" w14:textId="77777777" w:rsidR="00300F4D" w:rsidRPr="00175894" w:rsidRDefault="00300F4D" w:rsidP="00300F4D">
            <w:pPr>
              <w:tabs>
                <w:tab w:val="left" w:pos="239"/>
              </w:tabs>
              <w:rPr>
                <w:rFonts w:cs="Times New Roman"/>
                <w:sz w:val="20"/>
                <w:szCs w:val="20"/>
              </w:rPr>
            </w:pPr>
            <w:r w:rsidRPr="00175894">
              <w:rPr>
                <w:rFonts w:cs="Times New Roman"/>
                <w:sz w:val="20"/>
                <w:szCs w:val="20"/>
              </w:rPr>
              <w:t>устройство и технические характеристики дорожно-транспортных машин, навесного оборудования и приспособлений;</w:t>
            </w:r>
          </w:p>
          <w:p w14:paraId="61E06AED" w14:textId="77777777" w:rsidR="00300F4D" w:rsidRPr="00175894" w:rsidRDefault="00300F4D" w:rsidP="00300F4D">
            <w:pPr>
              <w:tabs>
                <w:tab w:val="left" w:pos="239"/>
              </w:tabs>
              <w:rPr>
                <w:rFonts w:cs="Times New Roman"/>
                <w:sz w:val="20"/>
                <w:szCs w:val="20"/>
              </w:rPr>
            </w:pPr>
            <w:r w:rsidRPr="00175894">
              <w:rPr>
                <w:rFonts w:cs="Times New Roman"/>
                <w:sz w:val="20"/>
                <w:szCs w:val="20"/>
              </w:rPr>
              <w:t xml:space="preserve">правила монтажа и демонтажа навесного оборудования, принцип работы и систему управления ими; </w:t>
            </w:r>
          </w:p>
          <w:p w14:paraId="7972E58E" w14:textId="77777777" w:rsidR="00300F4D" w:rsidRPr="00175894" w:rsidRDefault="00300F4D" w:rsidP="00300F4D">
            <w:pPr>
              <w:tabs>
                <w:tab w:val="left" w:pos="239"/>
              </w:tabs>
              <w:rPr>
                <w:rFonts w:cs="Times New Roman"/>
                <w:sz w:val="20"/>
                <w:szCs w:val="20"/>
              </w:rPr>
            </w:pPr>
            <w:r w:rsidRPr="00175894">
              <w:rPr>
                <w:rFonts w:cs="Times New Roman"/>
                <w:sz w:val="20"/>
                <w:szCs w:val="20"/>
              </w:rPr>
              <w:t>системы смазки, питания и охлаждения двигателей внутреннего сгорания; предельную нагрузку на обслуживаемое оборудование;</w:t>
            </w:r>
          </w:p>
          <w:p w14:paraId="47DD6229" w14:textId="77777777" w:rsidR="00300F4D" w:rsidRPr="00175894" w:rsidRDefault="00300F4D" w:rsidP="00300F4D">
            <w:pPr>
              <w:tabs>
                <w:tab w:val="left" w:pos="239"/>
              </w:tabs>
              <w:rPr>
                <w:rFonts w:cs="Times New Roman"/>
                <w:sz w:val="20"/>
                <w:szCs w:val="20"/>
              </w:rPr>
            </w:pPr>
            <w:r w:rsidRPr="00175894">
              <w:rPr>
                <w:rFonts w:cs="Times New Roman"/>
                <w:sz w:val="20"/>
                <w:szCs w:val="20"/>
              </w:rPr>
              <w:t>правила дорожного движения;</w:t>
            </w:r>
          </w:p>
          <w:p w14:paraId="130B9630" w14:textId="77777777" w:rsidR="00300F4D" w:rsidRPr="00175894" w:rsidRDefault="00300F4D" w:rsidP="00300F4D">
            <w:pPr>
              <w:tabs>
                <w:tab w:val="left" w:pos="239"/>
              </w:tabs>
              <w:rPr>
                <w:rFonts w:cs="Times New Roman"/>
                <w:sz w:val="20"/>
                <w:szCs w:val="20"/>
              </w:rPr>
            </w:pPr>
            <w:r w:rsidRPr="00175894">
              <w:rPr>
                <w:rFonts w:cs="Times New Roman"/>
                <w:sz w:val="20"/>
                <w:szCs w:val="20"/>
              </w:rPr>
              <w:t>виды работ, выполняемые дорожно-транспортными машинами, порядок и способы их выполнения;</w:t>
            </w:r>
          </w:p>
          <w:p w14:paraId="3E8D7A5E" w14:textId="77777777" w:rsidR="00300F4D" w:rsidRPr="00175894" w:rsidRDefault="00300F4D" w:rsidP="00300F4D">
            <w:pPr>
              <w:tabs>
                <w:tab w:val="left" w:pos="239"/>
              </w:tabs>
              <w:rPr>
                <w:rFonts w:cs="Times New Roman"/>
                <w:sz w:val="20"/>
                <w:szCs w:val="20"/>
              </w:rPr>
            </w:pPr>
            <w:r w:rsidRPr="00175894">
              <w:rPr>
                <w:rFonts w:cs="Times New Roman"/>
                <w:sz w:val="20"/>
                <w:szCs w:val="20"/>
              </w:rPr>
              <w:t>правила производства работ с прицепным и навесным оборудованием;</w:t>
            </w:r>
          </w:p>
          <w:p w14:paraId="549C3433" w14:textId="77777777" w:rsidR="00300F4D" w:rsidRPr="00175894" w:rsidRDefault="00300F4D" w:rsidP="00300F4D">
            <w:pPr>
              <w:tabs>
                <w:tab w:val="left" w:pos="239"/>
              </w:tabs>
              <w:rPr>
                <w:rFonts w:cs="Times New Roman"/>
                <w:sz w:val="20"/>
                <w:szCs w:val="20"/>
              </w:rPr>
            </w:pPr>
            <w:r w:rsidRPr="00175894">
              <w:rPr>
                <w:rFonts w:cs="Times New Roman"/>
                <w:sz w:val="20"/>
                <w:szCs w:val="20"/>
              </w:rPr>
              <w:t>технические требования, предъявляемые к материалам, применяемым при устройстве дорог и площадок;</w:t>
            </w:r>
          </w:p>
          <w:p w14:paraId="078B7062" w14:textId="77777777" w:rsidR="00300F4D" w:rsidRPr="00175894" w:rsidRDefault="00300F4D" w:rsidP="00300F4D">
            <w:pPr>
              <w:tabs>
                <w:tab w:val="left" w:pos="239"/>
              </w:tabs>
              <w:rPr>
                <w:rFonts w:cs="Times New Roman"/>
                <w:sz w:val="20"/>
                <w:szCs w:val="20"/>
              </w:rPr>
            </w:pPr>
            <w:r w:rsidRPr="00175894">
              <w:rPr>
                <w:rFonts w:cs="Times New Roman"/>
                <w:sz w:val="20"/>
                <w:szCs w:val="20"/>
              </w:rPr>
              <w:t>марки и нормы расхода горючих и смазочных материалов;</w:t>
            </w:r>
          </w:p>
          <w:p w14:paraId="0B6309A4" w14:textId="77777777" w:rsidR="00300F4D" w:rsidRPr="00175894" w:rsidRDefault="00300F4D" w:rsidP="00300F4D">
            <w:pPr>
              <w:tabs>
                <w:tab w:val="left" w:pos="239"/>
              </w:tabs>
              <w:rPr>
                <w:rFonts w:cs="Times New Roman"/>
                <w:sz w:val="20"/>
                <w:szCs w:val="20"/>
              </w:rPr>
            </w:pPr>
            <w:r w:rsidRPr="00175894">
              <w:rPr>
                <w:rFonts w:cs="Times New Roman"/>
                <w:sz w:val="20"/>
                <w:szCs w:val="20"/>
              </w:rPr>
              <w:t>способы определения и устранения неисправностей обслуживаемых машин и оборудования;</w:t>
            </w:r>
          </w:p>
          <w:p w14:paraId="7175883B" w14:textId="77777777" w:rsidR="00300F4D" w:rsidRPr="00175894" w:rsidRDefault="00300F4D" w:rsidP="00300F4D">
            <w:pPr>
              <w:tabs>
                <w:tab w:val="left" w:pos="239"/>
              </w:tabs>
              <w:rPr>
                <w:rFonts w:cs="Times New Roman"/>
                <w:sz w:val="20"/>
                <w:szCs w:val="20"/>
              </w:rPr>
            </w:pPr>
            <w:r w:rsidRPr="00175894">
              <w:rPr>
                <w:rFonts w:cs="Times New Roman"/>
                <w:sz w:val="20"/>
                <w:szCs w:val="20"/>
              </w:rPr>
              <w:t>схемы и периодичность смазки узлов и деталей;</w:t>
            </w:r>
          </w:p>
          <w:p w14:paraId="357D6D8F" w14:textId="44F82D5A" w:rsidR="00300F4D" w:rsidRPr="00175894" w:rsidRDefault="00300F4D" w:rsidP="00300F4D">
            <w:pPr>
              <w:rPr>
                <w:rFonts w:cs="Times New Roman"/>
                <w:i/>
                <w:sz w:val="20"/>
                <w:szCs w:val="20"/>
              </w:rPr>
            </w:pPr>
            <w:r w:rsidRPr="00175894">
              <w:rPr>
                <w:rFonts w:cs="Times New Roman"/>
                <w:sz w:val="20"/>
                <w:szCs w:val="20"/>
              </w:rPr>
              <w:t>порядок оформления приемо-сдаточных документов на выполненные работы; слесарное дело</w:t>
            </w:r>
          </w:p>
        </w:tc>
      </w:tr>
      <w:tr w:rsidR="00BB0E18" w:rsidRPr="00175894" w14:paraId="2E33AF4A" w14:textId="77777777" w:rsidTr="00175894">
        <w:trPr>
          <w:gridAfter w:val="1"/>
          <w:wAfter w:w="29" w:type="dxa"/>
        </w:trPr>
        <w:tc>
          <w:tcPr>
            <w:tcW w:w="2395" w:type="dxa"/>
            <w:vMerge w:val="restart"/>
            <w:vAlign w:val="center"/>
          </w:tcPr>
          <w:p w14:paraId="5F6947F4" w14:textId="2CC0FEF9" w:rsidR="00BB0E18" w:rsidRPr="00175894" w:rsidRDefault="00BB0E18" w:rsidP="00BB0E18">
            <w:pPr>
              <w:rPr>
                <w:rFonts w:cs="Times New Roman"/>
                <w:sz w:val="20"/>
                <w:szCs w:val="20"/>
              </w:rPr>
            </w:pPr>
            <w:r w:rsidRPr="00175894">
              <w:rPr>
                <w:rFonts w:cs="Times New Roman"/>
                <w:b/>
                <w:bCs/>
                <w:sz w:val="20"/>
                <w:szCs w:val="20"/>
              </w:rPr>
              <w:t>Дополнительные квалификации, компетенции, (Строительная отрасль)</w:t>
            </w:r>
          </w:p>
        </w:tc>
        <w:tc>
          <w:tcPr>
            <w:tcW w:w="6672" w:type="dxa"/>
            <w:gridSpan w:val="2"/>
            <w:vAlign w:val="center"/>
          </w:tcPr>
          <w:p w14:paraId="7043E5F0" w14:textId="2DC62E31" w:rsidR="00BB0E18" w:rsidRPr="00175894" w:rsidRDefault="00BB0E18" w:rsidP="00BB0E18">
            <w:pPr>
              <w:rPr>
                <w:rFonts w:cs="Times New Roman"/>
                <w:i/>
                <w:sz w:val="20"/>
                <w:szCs w:val="20"/>
              </w:rPr>
            </w:pPr>
            <w:r w:rsidRPr="00175894">
              <w:rPr>
                <w:rFonts w:cs="Times New Roman"/>
                <w:b/>
                <w:bCs/>
                <w:sz w:val="20"/>
                <w:szCs w:val="20"/>
              </w:rPr>
              <w:t xml:space="preserve">Соответствие ЕКС, ЕТСК </w:t>
            </w:r>
            <w:r w:rsidRPr="00175894">
              <w:rPr>
                <w:rFonts w:cs="Times New Roman"/>
                <w:b/>
                <w:bCs/>
                <w:i/>
                <w:sz w:val="20"/>
                <w:szCs w:val="20"/>
              </w:rPr>
              <w:t>или иным классификаторам</w:t>
            </w:r>
          </w:p>
        </w:tc>
        <w:tc>
          <w:tcPr>
            <w:tcW w:w="5954" w:type="dxa"/>
            <w:gridSpan w:val="2"/>
          </w:tcPr>
          <w:p w14:paraId="5C6BCA10" w14:textId="1F3D2D05" w:rsidR="00BB0E18" w:rsidRPr="00175894" w:rsidRDefault="00BB0E18" w:rsidP="00BB0E18">
            <w:pPr>
              <w:rPr>
                <w:rFonts w:cs="Times New Roman"/>
                <w:i/>
                <w:sz w:val="20"/>
                <w:szCs w:val="20"/>
              </w:rPr>
            </w:pPr>
            <w:r w:rsidRPr="00175894">
              <w:rPr>
                <w:rFonts w:cs="Times New Roman"/>
                <w:b/>
                <w:bCs/>
                <w:sz w:val="20"/>
                <w:szCs w:val="20"/>
              </w:rPr>
              <w:t>Виды деятельности, реализуемые в рамках дополнительного профессионального блока</w:t>
            </w:r>
          </w:p>
        </w:tc>
      </w:tr>
      <w:tr w:rsidR="00BB0E18" w:rsidRPr="00175894" w14:paraId="0F48D152" w14:textId="77777777" w:rsidTr="00175894">
        <w:trPr>
          <w:gridAfter w:val="1"/>
          <w:wAfter w:w="29" w:type="dxa"/>
        </w:trPr>
        <w:tc>
          <w:tcPr>
            <w:tcW w:w="2395" w:type="dxa"/>
            <w:vMerge/>
            <w:vAlign w:val="center"/>
          </w:tcPr>
          <w:p w14:paraId="0FD87DCE" w14:textId="77777777" w:rsidR="00BB0E18" w:rsidRPr="00175894" w:rsidRDefault="00BB0E18" w:rsidP="00BB0E18">
            <w:pPr>
              <w:rPr>
                <w:rFonts w:cs="Times New Roman"/>
                <w:sz w:val="20"/>
                <w:szCs w:val="20"/>
              </w:rPr>
            </w:pPr>
          </w:p>
        </w:tc>
        <w:tc>
          <w:tcPr>
            <w:tcW w:w="2807" w:type="dxa"/>
            <w:vAlign w:val="center"/>
          </w:tcPr>
          <w:p w14:paraId="7F5F0C18" w14:textId="6632CD44" w:rsidR="00BB0E18" w:rsidRPr="00175894" w:rsidRDefault="00BB0E18" w:rsidP="00BB0E18">
            <w:pPr>
              <w:rPr>
                <w:rFonts w:cs="Times New Roman"/>
                <w:i/>
                <w:sz w:val="20"/>
                <w:szCs w:val="20"/>
              </w:rPr>
            </w:pPr>
            <w:r w:rsidRPr="00175894">
              <w:rPr>
                <w:rFonts w:cs="Times New Roman"/>
                <w:b/>
                <w:bCs/>
                <w:sz w:val="20"/>
                <w:szCs w:val="20"/>
              </w:rPr>
              <w:t>Раздел</w:t>
            </w:r>
          </w:p>
        </w:tc>
        <w:tc>
          <w:tcPr>
            <w:tcW w:w="3865" w:type="dxa"/>
            <w:vAlign w:val="center"/>
          </w:tcPr>
          <w:p w14:paraId="7C5FE0C3" w14:textId="45F99B5F" w:rsidR="00BB0E18" w:rsidRPr="00175894" w:rsidRDefault="00BB0E18" w:rsidP="00BB0E18">
            <w:pPr>
              <w:rPr>
                <w:rFonts w:cs="Times New Roman"/>
                <w:i/>
                <w:sz w:val="20"/>
                <w:szCs w:val="20"/>
              </w:rPr>
            </w:pPr>
            <w:r w:rsidRPr="00175894">
              <w:rPr>
                <w:rFonts w:cs="Times New Roman"/>
                <w:b/>
                <w:bCs/>
                <w:sz w:val="20"/>
                <w:szCs w:val="20"/>
              </w:rPr>
              <w:t>Должностные характеристики</w:t>
            </w:r>
          </w:p>
        </w:tc>
        <w:tc>
          <w:tcPr>
            <w:tcW w:w="2704" w:type="dxa"/>
            <w:vAlign w:val="center"/>
          </w:tcPr>
          <w:p w14:paraId="053E9659" w14:textId="13CA540C" w:rsidR="00BB0E18" w:rsidRPr="00175894" w:rsidRDefault="00BB0E18" w:rsidP="00BB0E18">
            <w:pPr>
              <w:rPr>
                <w:rFonts w:cs="Times New Roman"/>
                <w:sz w:val="20"/>
                <w:szCs w:val="20"/>
              </w:rPr>
            </w:pPr>
            <w:r w:rsidRPr="00175894">
              <w:rPr>
                <w:rFonts w:cs="Times New Roman"/>
                <w:b/>
                <w:bCs/>
                <w:sz w:val="20"/>
                <w:szCs w:val="20"/>
              </w:rPr>
              <w:t>Наименование ВД</w:t>
            </w:r>
          </w:p>
        </w:tc>
        <w:tc>
          <w:tcPr>
            <w:tcW w:w="3250" w:type="dxa"/>
            <w:vAlign w:val="center"/>
          </w:tcPr>
          <w:p w14:paraId="4D1A9166" w14:textId="5406FD3E" w:rsidR="00BB0E18" w:rsidRPr="00175894" w:rsidRDefault="00BB0E18" w:rsidP="00BB0E18">
            <w:pPr>
              <w:rPr>
                <w:rFonts w:cs="Times New Roman"/>
                <w:i/>
                <w:sz w:val="20"/>
                <w:szCs w:val="20"/>
              </w:rPr>
            </w:pPr>
            <w:r w:rsidRPr="00175894">
              <w:rPr>
                <w:rFonts w:cs="Times New Roman"/>
                <w:b/>
                <w:bCs/>
                <w:sz w:val="20"/>
                <w:szCs w:val="20"/>
              </w:rPr>
              <w:t>Код и наименование ПК</w:t>
            </w:r>
          </w:p>
        </w:tc>
      </w:tr>
      <w:tr w:rsidR="00175894" w:rsidRPr="00175894" w14:paraId="735CA88A" w14:textId="77777777" w:rsidTr="00175894">
        <w:trPr>
          <w:gridAfter w:val="1"/>
          <w:wAfter w:w="29" w:type="dxa"/>
        </w:trPr>
        <w:tc>
          <w:tcPr>
            <w:tcW w:w="2395" w:type="dxa"/>
          </w:tcPr>
          <w:p w14:paraId="7792F367" w14:textId="067BC256" w:rsidR="00BB0E18" w:rsidRPr="00175894" w:rsidRDefault="00BB0E18" w:rsidP="00BB0E18">
            <w:pPr>
              <w:rPr>
                <w:rFonts w:cs="Times New Roman"/>
                <w:sz w:val="20"/>
                <w:szCs w:val="20"/>
              </w:rPr>
            </w:pPr>
            <w:r w:rsidRPr="00175894">
              <w:rPr>
                <w:rFonts w:cs="Times New Roman"/>
                <w:b/>
                <w:bCs/>
                <w:sz w:val="20"/>
                <w:szCs w:val="20"/>
              </w:rPr>
              <w:t xml:space="preserve">Монтировщик шин 14700 </w:t>
            </w:r>
          </w:p>
        </w:tc>
        <w:tc>
          <w:tcPr>
            <w:tcW w:w="2807" w:type="dxa"/>
          </w:tcPr>
          <w:p w14:paraId="5B90B499" w14:textId="4F7D10B0" w:rsidR="00BB0E18" w:rsidRPr="00175894" w:rsidRDefault="00BB0E18" w:rsidP="00BB0E18">
            <w:pPr>
              <w:rPr>
                <w:rFonts w:cs="Times New Roman"/>
                <w:i/>
                <w:sz w:val="20"/>
                <w:szCs w:val="20"/>
              </w:rPr>
            </w:pPr>
            <w:r w:rsidRPr="00175894">
              <w:rPr>
                <w:rFonts w:cs="Times New Roman"/>
                <w:sz w:val="20"/>
                <w:szCs w:val="20"/>
              </w:rPr>
              <w:t>Производство, восстановление и ремонт шин</w:t>
            </w:r>
          </w:p>
        </w:tc>
        <w:tc>
          <w:tcPr>
            <w:tcW w:w="3865" w:type="dxa"/>
          </w:tcPr>
          <w:p w14:paraId="596D26ED" w14:textId="0BF615EB" w:rsidR="00BB0E18" w:rsidRPr="00175894" w:rsidRDefault="00BB0E18" w:rsidP="00BB0E18">
            <w:pPr>
              <w:rPr>
                <w:rFonts w:cs="Times New Roman"/>
                <w:i/>
                <w:sz w:val="20"/>
                <w:szCs w:val="20"/>
              </w:rPr>
            </w:pPr>
            <w:r w:rsidRPr="00175894">
              <w:rPr>
                <w:rFonts w:cs="Times New Roman"/>
                <w:sz w:val="20"/>
                <w:szCs w:val="20"/>
              </w:rPr>
              <w:t>Ведение процесса монтажа шин с губчатой камерой, а также монтажа и демонтажа колес размером до 12 x 20 и выше автомобилей или дорожно-строительных машин различных марок с помощью специальных приспособлений и инструментов. Подбор по видам, размерам и назначению: бандажей, колец и покрышек в соответствии с губчатой камерой. Одевание шины на бандаж с помощью специальных приспособлений. Исправление (</w:t>
            </w:r>
            <w:proofErr w:type="spellStart"/>
            <w:r w:rsidRPr="00175894">
              <w:rPr>
                <w:rFonts w:cs="Times New Roman"/>
                <w:sz w:val="20"/>
                <w:szCs w:val="20"/>
              </w:rPr>
              <w:t>шероховка</w:t>
            </w:r>
            <w:proofErr w:type="spellEnd"/>
            <w:r w:rsidRPr="00175894">
              <w:rPr>
                <w:rFonts w:cs="Times New Roman"/>
                <w:sz w:val="20"/>
                <w:szCs w:val="20"/>
              </w:rPr>
              <w:t xml:space="preserve"> и др.) дефектных мест. Накачивание и подкачивание шин воздухом на ходовых машинах, проверка давления воздуха в шинах по манометру; определение годности покрышек, камер и дисков для дальнейшей эксплуатации или необходимости их ремонта.</w:t>
            </w:r>
          </w:p>
        </w:tc>
        <w:tc>
          <w:tcPr>
            <w:tcW w:w="2704" w:type="dxa"/>
          </w:tcPr>
          <w:p w14:paraId="4B7B27AA" w14:textId="7AB39403" w:rsidR="00BB0E18" w:rsidRPr="00175894" w:rsidRDefault="00BB0E18" w:rsidP="00BB0E18">
            <w:pPr>
              <w:rPr>
                <w:rFonts w:cs="Times New Roman"/>
                <w:sz w:val="20"/>
                <w:szCs w:val="20"/>
              </w:rPr>
            </w:pPr>
            <w:r w:rsidRPr="00175894">
              <w:rPr>
                <w:rFonts w:cs="Times New Roman"/>
                <w:sz w:val="20"/>
                <w:szCs w:val="20"/>
              </w:rPr>
              <w:t>Выполнение работ по профессии Монтировщик шин 14700</w:t>
            </w:r>
          </w:p>
        </w:tc>
        <w:tc>
          <w:tcPr>
            <w:tcW w:w="3250" w:type="dxa"/>
          </w:tcPr>
          <w:p w14:paraId="56422768" w14:textId="77777777" w:rsidR="00BB0E18" w:rsidRPr="00175894" w:rsidRDefault="00BB0E18" w:rsidP="00BB0E18">
            <w:pPr>
              <w:spacing w:after="160" w:line="264" w:lineRule="auto"/>
              <w:rPr>
                <w:rFonts w:cs="Times New Roman"/>
                <w:sz w:val="20"/>
                <w:szCs w:val="20"/>
              </w:rPr>
            </w:pPr>
            <w:r w:rsidRPr="00175894">
              <w:rPr>
                <w:rFonts w:cs="Times New Roman"/>
                <w:sz w:val="20"/>
                <w:szCs w:val="20"/>
              </w:rPr>
              <w:t xml:space="preserve">ПК Х.1 Организовать рабочее место, выполнять монтаж-демонтаж колес с применением шиномонтажных материалов при текущем ремонте и ТО колес </w:t>
            </w:r>
          </w:p>
          <w:p w14:paraId="4EAD8F3B" w14:textId="77777777" w:rsidR="00BB0E18" w:rsidRPr="00175894" w:rsidRDefault="00BB0E18" w:rsidP="00BB0E18">
            <w:pPr>
              <w:rPr>
                <w:rFonts w:cs="Times New Roman"/>
                <w:i/>
                <w:sz w:val="20"/>
                <w:szCs w:val="20"/>
              </w:rPr>
            </w:pPr>
          </w:p>
        </w:tc>
      </w:tr>
    </w:tbl>
    <w:p w14:paraId="10B3B22F" w14:textId="77777777" w:rsidR="00820146" w:rsidRDefault="00820146" w:rsidP="009178BB">
      <w:bookmarkStart w:id="42" w:name="_Toc156300436"/>
      <w:bookmarkStart w:id="43" w:name="_Hlk156306792"/>
    </w:p>
    <w:p w14:paraId="466ABCD9" w14:textId="1D7D5209" w:rsidR="00BA59C4" w:rsidRDefault="00BA59C4" w:rsidP="00BA59C4">
      <w:pPr>
        <w:widowControl w:val="0"/>
        <w:pBdr>
          <w:top w:val="nil"/>
          <w:left w:val="nil"/>
          <w:bottom w:val="nil"/>
          <w:right w:val="nil"/>
          <w:between w:val="nil"/>
        </w:pBdr>
        <w:spacing w:line="276" w:lineRule="auto"/>
        <w:ind w:left="720"/>
        <w:rPr>
          <w:rFonts w:eastAsia="Times New Roman" w:cs="Times New Roman"/>
          <w:bCs/>
          <w:szCs w:val="24"/>
        </w:rPr>
      </w:pPr>
      <w:r w:rsidRPr="00820146">
        <w:rPr>
          <w:rFonts w:eastAsia="Times New Roman" w:cs="Times New Roman"/>
          <w:bCs/>
          <w:szCs w:val="24"/>
        </w:rPr>
        <w:t>4.3.</w:t>
      </w:r>
      <w:r w:rsidR="003C70BB" w:rsidRPr="00820146">
        <w:rPr>
          <w:rFonts w:eastAsia="Times New Roman" w:cs="Times New Roman"/>
          <w:bCs/>
          <w:szCs w:val="24"/>
        </w:rPr>
        <w:t>3</w:t>
      </w:r>
      <w:r w:rsidRPr="00820146">
        <w:rPr>
          <w:rFonts w:eastAsia="Times New Roman" w:cs="Times New Roman"/>
          <w:bCs/>
          <w:szCs w:val="24"/>
        </w:rPr>
        <w:t>. Матрица соответствия компетенций и составных частей ПОП</w:t>
      </w:r>
      <w:r w:rsidR="00756926" w:rsidRPr="00820146">
        <w:rPr>
          <w:rFonts w:eastAsia="Times New Roman" w:cs="Times New Roman"/>
          <w:bCs/>
          <w:szCs w:val="24"/>
        </w:rPr>
        <w:t xml:space="preserve"> СПО</w:t>
      </w:r>
      <w:r w:rsidRPr="00820146">
        <w:rPr>
          <w:rFonts w:eastAsia="Times New Roman" w:cs="Times New Roman"/>
          <w:bCs/>
          <w:szCs w:val="24"/>
        </w:rPr>
        <w:t xml:space="preserve"> </w:t>
      </w:r>
      <w:bookmarkEnd w:id="42"/>
    </w:p>
    <w:p w14:paraId="6BC0D8C4" w14:textId="77777777" w:rsidR="009178BB" w:rsidRPr="00300F4D" w:rsidRDefault="009178BB" w:rsidP="009178BB">
      <w:pPr>
        <w:pStyle w:val="1d"/>
        <w:rPr>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0"/>
        <w:gridCol w:w="2952"/>
        <w:gridCol w:w="603"/>
        <w:gridCol w:w="604"/>
        <w:gridCol w:w="604"/>
        <w:gridCol w:w="604"/>
        <w:gridCol w:w="604"/>
        <w:gridCol w:w="604"/>
        <w:gridCol w:w="604"/>
        <w:gridCol w:w="604"/>
        <w:gridCol w:w="619"/>
        <w:gridCol w:w="604"/>
        <w:gridCol w:w="604"/>
        <w:gridCol w:w="604"/>
        <w:gridCol w:w="607"/>
        <w:gridCol w:w="607"/>
        <w:gridCol w:w="607"/>
        <w:gridCol w:w="607"/>
        <w:gridCol w:w="630"/>
      </w:tblGrid>
      <w:tr w:rsidR="00E074B8" w:rsidRPr="00820146" w14:paraId="6E5794A2" w14:textId="77777777" w:rsidTr="007F6E71">
        <w:trPr>
          <w:trHeight w:val="300"/>
        </w:trPr>
        <w:tc>
          <w:tcPr>
            <w:tcW w:w="496" w:type="pct"/>
            <w:vMerge w:val="restart"/>
            <w:shd w:val="clear" w:color="auto" w:fill="auto"/>
            <w:vAlign w:val="center"/>
            <w:hideMark/>
          </w:tcPr>
          <w:p w14:paraId="4E3214E3" w14:textId="77777777" w:rsidR="00E074B8" w:rsidRPr="00820146" w:rsidRDefault="00E074B8" w:rsidP="00E074B8">
            <w:pPr>
              <w:jc w:val="center"/>
              <w:rPr>
                <w:rFonts w:eastAsia="Times New Roman" w:cs="Times New Roman"/>
                <w:b/>
                <w:bCs/>
                <w:color w:val="000000"/>
                <w:szCs w:val="24"/>
                <w:lang w:eastAsia="ru-RU"/>
              </w:rPr>
            </w:pPr>
            <w:r w:rsidRPr="00820146">
              <w:rPr>
                <w:rFonts w:eastAsia="Times New Roman" w:cs="Times New Roman"/>
                <w:b/>
                <w:bCs/>
                <w:color w:val="000000"/>
                <w:szCs w:val="24"/>
                <w:lang w:eastAsia="ru-RU"/>
              </w:rPr>
              <w:t>Индекс</w:t>
            </w:r>
          </w:p>
        </w:tc>
        <w:tc>
          <w:tcPr>
            <w:tcW w:w="1002" w:type="pct"/>
            <w:vMerge w:val="restart"/>
            <w:shd w:val="clear" w:color="auto" w:fill="auto"/>
            <w:vAlign w:val="center"/>
            <w:hideMark/>
          </w:tcPr>
          <w:p w14:paraId="725815B7" w14:textId="77777777" w:rsidR="00E074B8" w:rsidRPr="00820146" w:rsidRDefault="00E074B8" w:rsidP="00E074B8">
            <w:pPr>
              <w:jc w:val="center"/>
              <w:rPr>
                <w:rFonts w:eastAsia="Times New Roman" w:cs="Times New Roman"/>
                <w:b/>
                <w:bCs/>
                <w:color w:val="000000"/>
                <w:szCs w:val="24"/>
                <w:lang w:eastAsia="ru-RU"/>
              </w:rPr>
            </w:pPr>
            <w:r w:rsidRPr="00820146">
              <w:rPr>
                <w:rFonts w:eastAsia="Times New Roman" w:cs="Times New Roman"/>
                <w:b/>
                <w:bCs/>
                <w:color w:val="000000"/>
                <w:szCs w:val="24"/>
                <w:lang w:eastAsia="ru-RU"/>
              </w:rPr>
              <w:t>Наименование</w:t>
            </w:r>
          </w:p>
        </w:tc>
        <w:tc>
          <w:tcPr>
            <w:tcW w:w="3503" w:type="pct"/>
            <w:gridSpan w:val="17"/>
            <w:shd w:val="clear" w:color="auto" w:fill="auto"/>
            <w:vAlign w:val="center"/>
            <w:hideMark/>
          </w:tcPr>
          <w:p w14:paraId="3845F1B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Код общих и профессиональных компетенций, осваиваемых в рамках дисциплин (профессиональных модулей)</w:t>
            </w:r>
          </w:p>
        </w:tc>
      </w:tr>
      <w:tr w:rsidR="00E074B8" w:rsidRPr="00820146" w14:paraId="67DCBAF0" w14:textId="77777777" w:rsidTr="007F6E71">
        <w:trPr>
          <w:trHeight w:val="300"/>
        </w:trPr>
        <w:tc>
          <w:tcPr>
            <w:tcW w:w="496" w:type="pct"/>
            <w:vMerge/>
            <w:vAlign w:val="center"/>
            <w:hideMark/>
          </w:tcPr>
          <w:p w14:paraId="30EDF4CD" w14:textId="77777777" w:rsidR="00E074B8" w:rsidRPr="00820146" w:rsidRDefault="00E074B8" w:rsidP="00E074B8">
            <w:pPr>
              <w:rPr>
                <w:rFonts w:eastAsia="Times New Roman" w:cs="Times New Roman"/>
                <w:b/>
                <w:bCs/>
                <w:color w:val="000000"/>
                <w:szCs w:val="24"/>
                <w:lang w:eastAsia="ru-RU"/>
              </w:rPr>
            </w:pPr>
          </w:p>
        </w:tc>
        <w:tc>
          <w:tcPr>
            <w:tcW w:w="1002" w:type="pct"/>
            <w:vMerge/>
            <w:vAlign w:val="center"/>
            <w:hideMark/>
          </w:tcPr>
          <w:p w14:paraId="33D53052" w14:textId="77777777" w:rsidR="00E074B8" w:rsidRPr="00820146" w:rsidRDefault="00E074B8" w:rsidP="00E074B8">
            <w:pPr>
              <w:rPr>
                <w:rFonts w:eastAsia="Times New Roman" w:cs="Times New Roman"/>
                <w:b/>
                <w:bCs/>
                <w:color w:val="000000"/>
                <w:szCs w:val="24"/>
                <w:lang w:eastAsia="ru-RU"/>
              </w:rPr>
            </w:pPr>
          </w:p>
        </w:tc>
        <w:tc>
          <w:tcPr>
            <w:tcW w:w="1850" w:type="pct"/>
            <w:gridSpan w:val="9"/>
            <w:shd w:val="clear" w:color="auto" w:fill="auto"/>
            <w:vAlign w:val="center"/>
            <w:hideMark/>
          </w:tcPr>
          <w:p w14:paraId="14AB7715"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Общие компетенции (ОК)</w:t>
            </w:r>
          </w:p>
        </w:tc>
        <w:tc>
          <w:tcPr>
            <w:tcW w:w="1653" w:type="pct"/>
            <w:gridSpan w:val="8"/>
            <w:shd w:val="clear" w:color="auto" w:fill="auto"/>
            <w:vAlign w:val="center"/>
            <w:hideMark/>
          </w:tcPr>
          <w:p w14:paraId="11042A7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Профессиональные компетенции (ПК)</w:t>
            </w:r>
          </w:p>
        </w:tc>
      </w:tr>
      <w:tr w:rsidR="00E074B8" w:rsidRPr="00820146" w14:paraId="15D9723D" w14:textId="77777777" w:rsidTr="007F6E71">
        <w:trPr>
          <w:trHeight w:val="300"/>
        </w:trPr>
        <w:tc>
          <w:tcPr>
            <w:tcW w:w="496" w:type="pct"/>
            <w:vMerge/>
            <w:vAlign w:val="center"/>
            <w:hideMark/>
          </w:tcPr>
          <w:p w14:paraId="19FC887E" w14:textId="77777777" w:rsidR="00E074B8" w:rsidRPr="00820146" w:rsidRDefault="00E074B8" w:rsidP="00E074B8">
            <w:pPr>
              <w:rPr>
                <w:rFonts w:eastAsia="Times New Roman" w:cs="Times New Roman"/>
                <w:b/>
                <w:bCs/>
                <w:color w:val="000000"/>
                <w:szCs w:val="24"/>
                <w:lang w:eastAsia="ru-RU"/>
              </w:rPr>
            </w:pPr>
          </w:p>
        </w:tc>
        <w:tc>
          <w:tcPr>
            <w:tcW w:w="1002" w:type="pct"/>
            <w:vMerge/>
            <w:vAlign w:val="center"/>
            <w:hideMark/>
          </w:tcPr>
          <w:p w14:paraId="080D148E" w14:textId="77777777" w:rsidR="00E074B8" w:rsidRPr="00820146" w:rsidRDefault="00E074B8" w:rsidP="00E074B8">
            <w:pPr>
              <w:rPr>
                <w:rFonts w:eastAsia="Times New Roman" w:cs="Times New Roman"/>
                <w:b/>
                <w:bCs/>
                <w:color w:val="000000"/>
                <w:szCs w:val="24"/>
                <w:lang w:eastAsia="ru-RU"/>
              </w:rPr>
            </w:pPr>
          </w:p>
        </w:tc>
        <w:tc>
          <w:tcPr>
            <w:tcW w:w="205" w:type="pct"/>
            <w:shd w:val="clear" w:color="auto" w:fill="auto"/>
            <w:vAlign w:val="center"/>
            <w:hideMark/>
          </w:tcPr>
          <w:p w14:paraId="78DA49B3"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1</w:t>
            </w:r>
          </w:p>
        </w:tc>
        <w:tc>
          <w:tcPr>
            <w:tcW w:w="205" w:type="pct"/>
            <w:shd w:val="clear" w:color="auto" w:fill="auto"/>
            <w:vAlign w:val="center"/>
            <w:hideMark/>
          </w:tcPr>
          <w:p w14:paraId="694A481E"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2</w:t>
            </w:r>
          </w:p>
        </w:tc>
        <w:tc>
          <w:tcPr>
            <w:tcW w:w="205" w:type="pct"/>
            <w:shd w:val="clear" w:color="auto" w:fill="auto"/>
            <w:vAlign w:val="center"/>
            <w:hideMark/>
          </w:tcPr>
          <w:p w14:paraId="61BD9CE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3</w:t>
            </w:r>
          </w:p>
        </w:tc>
        <w:tc>
          <w:tcPr>
            <w:tcW w:w="205" w:type="pct"/>
            <w:shd w:val="clear" w:color="auto" w:fill="auto"/>
            <w:vAlign w:val="center"/>
            <w:hideMark/>
          </w:tcPr>
          <w:p w14:paraId="423973B5"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4</w:t>
            </w:r>
          </w:p>
        </w:tc>
        <w:tc>
          <w:tcPr>
            <w:tcW w:w="205" w:type="pct"/>
            <w:shd w:val="clear" w:color="auto" w:fill="auto"/>
            <w:vAlign w:val="center"/>
            <w:hideMark/>
          </w:tcPr>
          <w:p w14:paraId="3118B12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5</w:t>
            </w:r>
          </w:p>
        </w:tc>
        <w:tc>
          <w:tcPr>
            <w:tcW w:w="205" w:type="pct"/>
            <w:shd w:val="clear" w:color="auto" w:fill="auto"/>
            <w:vAlign w:val="center"/>
            <w:hideMark/>
          </w:tcPr>
          <w:p w14:paraId="1B51338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6</w:t>
            </w:r>
          </w:p>
        </w:tc>
        <w:tc>
          <w:tcPr>
            <w:tcW w:w="205" w:type="pct"/>
            <w:shd w:val="clear" w:color="auto" w:fill="auto"/>
            <w:vAlign w:val="center"/>
            <w:hideMark/>
          </w:tcPr>
          <w:p w14:paraId="1532C6BE"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7</w:t>
            </w:r>
          </w:p>
        </w:tc>
        <w:tc>
          <w:tcPr>
            <w:tcW w:w="205" w:type="pct"/>
            <w:shd w:val="clear" w:color="auto" w:fill="auto"/>
            <w:vAlign w:val="center"/>
            <w:hideMark/>
          </w:tcPr>
          <w:p w14:paraId="57FF34C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8</w:t>
            </w:r>
          </w:p>
        </w:tc>
        <w:tc>
          <w:tcPr>
            <w:tcW w:w="210" w:type="pct"/>
            <w:shd w:val="clear" w:color="auto" w:fill="auto"/>
            <w:vAlign w:val="center"/>
            <w:hideMark/>
          </w:tcPr>
          <w:p w14:paraId="749964C7"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9</w:t>
            </w:r>
          </w:p>
        </w:tc>
        <w:tc>
          <w:tcPr>
            <w:tcW w:w="205" w:type="pct"/>
            <w:shd w:val="clear" w:color="auto" w:fill="auto"/>
            <w:vAlign w:val="center"/>
            <w:hideMark/>
          </w:tcPr>
          <w:p w14:paraId="3BBC0AF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1.1.</w:t>
            </w:r>
          </w:p>
        </w:tc>
        <w:tc>
          <w:tcPr>
            <w:tcW w:w="205" w:type="pct"/>
            <w:shd w:val="clear" w:color="auto" w:fill="auto"/>
            <w:vAlign w:val="center"/>
            <w:hideMark/>
          </w:tcPr>
          <w:p w14:paraId="37FEB74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1.2.</w:t>
            </w:r>
          </w:p>
        </w:tc>
        <w:tc>
          <w:tcPr>
            <w:tcW w:w="205" w:type="pct"/>
            <w:shd w:val="clear" w:color="auto" w:fill="auto"/>
            <w:vAlign w:val="center"/>
            <w:hideMark/>
          </w:tcPr>
          <w:p w14:paraId="41C9BBB7"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1.3.</w:t>
            </w:r>
          </w:p>
        </w:tc>
        <w:tc>
          <w:tcPr>
            <w:tcW w:w="206" w:type="pct"/>
            <w:shd w:val="clear" w:color="auto" w:fill="auto"/>
            <w:vAlign w:val="center"/>
            <w:hideMark/>
          </w:tcPr>
          <w:p w14:paraId="733339AA"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2.1.</w:t>
            </w:r>
          </w:p>
        </w:tc>
        <w:tc>
          <w:tcPr>
            <w:tcW w:w="206" w:type="pct"/>
            <w:shd w:val="clear" w:color="auto" w:fill="auto"/>
            <w:vAlign w:val="center"/>
            <w:hideMark/>
          </w:tcPr>
          <w:p w14:paraId="0F3814F7"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2.2.</w:t>
            </w:r>
          </w:p>
        </w:tc>
        <w:tc>
          <w:tcPr>
            <w:tcW w:w="206" w:type="pct"/>
            <w:shd w:val="clear" w:color="auto" w:fill="auto"/>
            <w:vAlign w:val="center"/>
            <w:hideMark/>
          </w:tcPr>
          <w:p w14:paraId="7588F1EA"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2.3</w:t>
            </w:r>
          </w:p>
        </w:tc>
        <w:tc>
          <w:tcPr>
            <w:tcW w:w="206" w:type="pct"/>
            <w:shd w:val="clear" w:color="auto" w:fill="auto"/>
            <w:vAlign w:val="center"/>
            <w:hideMark/>
          </w:tcPr>
          <w:p w14:paraId="21B581F7"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2.4</w:t>
            </w:r>
          </w:p>
        </w:tc>
        <w:tc>
          <w:tcPr>
            <w:tcW w:w="214" w:type="pct"/>
            <w:shd w:val="clear" w:color="auto" w:fill="auto"/>
            <w:vAlign w:val="center"/>
            <w:hideMark/>
          </w:tcPr>
          <w:p w14:paraId="4B47A03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3Х..</w:t>
            </w:r>
          </w:p>
        </w:tc>
      </w:tr>
      <w:tr w:rsidR="00E074B8" w:rsidRPr="00820146" w14:paraId="4AF02D77" w14:textId="77777777" w:rsidTr="007F6E71">
        <w:trPr>
          <w:trHeight w:val="300"/>
        </w:trPr>
        <w:tc>
          <w:tcPr>
            <w:tcW w:w="1497" w:type="pct"/>
            <w:gridSpan w:val="2"/>
            <w:shd w:val="clear" w:color="auto" w:fill="auto"/>
            <w:hideMark/>
          </w:tcPr>
          <w:p w14:paraId="520039FE" w14:textId="77777777" w:rsidR="00E074B8" w:rsidRPr="00820146" w:rsidRDefault="00E074B8" w:rsidP="00E074B8">
            <w:pPr>
              <w:rPr>
                <w:rFonts w:eastAsia="Times New Roman" w:cs="Times New Roman"/>
                <w:b/>
                <w:bCs/>
                <w:color w:val="000000"/>
                <w:szCs w:val="24"/>
                <w:lang w:eastAsia="ru-RU"/>
              </w:rPr>
            </w:pPr>
            <w:r w:rsidRPr="00820146">
              <w:rPr>
                <w:rFonts w:eastAsia="Times New Roman" w:cs="Times New Roman"/>
                <w:b/>
                <w:bCs/>
                <w:color w:val="000000"/>
                <w:szCs w:val="24"/>
                <w:lang w:eastAsia="ru-RU"/>
              </w:rPr>
              <w:t>Обязательная часть образовательной программы</w:t>
            </w:r>
          </w:p>
        </w:tc>
        <w:tc>
          <w:tcPr>
            <w:tcW w:w="205" w:type="pct"/>
            <w:shd w:val="clear" w:color="auto" w:fill="auto"/>
            <w:vAlign w:val="bottom"/>
            <w:hideMark/>
          </w:tcPr>
          <w:p w14:paraId="6DBDA913"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bottom"/>
            <w:hideMark/>
          </w:tcPr>
          <w:p w14:paraId="200C3C0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bottom"/>
            <w:hideMark/>
          </w:tcPr>
          <w:p w14:paraId="1066E72E"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bottom"/>
            <w:hideMark/>
          </w:tcPr>
          <w:p w14:paraId="56BF8A0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bottom"/>
            <w:hideMark/>
          </w:tcPr>
          <w:p w14:paraId="0D1E2E58"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bottom"/>
            <w:hideMark/>
          </w:tcPr>
          <w:p w14:paraId="59E4A19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bottom"/>
            <w:hideMark/>
          </w:tcPr>
          <w:p w14:paraId="3318CDFE"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bottom"/>
            <w:hideMark/>
          </w:tcPr>
          <w:p w14:paraId="59A3477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0" w:type="pct"/>
            <w:shd w:val="clear" w:color="auto" w:fill="auto"/>
            <w:vAlign w:val="bottom"/>
            <w:hideMark/>
          </w:tcPr>
          <w:p w14:paraId="67F970E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bottom"/>
            <w:hideMark/>
          </w:tcPr>
          <w:p w14:paraId="676E25F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bottom"/>
            <w:hideMark/>
          </w:tcPr>
          <w:p w14:paraId="07B4385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bottom"/>
            <w:hideMark/>
          </w:tcPr>
          <w:p w14:paraId="27E27537"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bottom"/>
            <w:hideMark/>
          </w:tcPr>
          <w:p w14:paraId="35B7926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bottom"/>
            <w:hideMark/>
          </w:tcPr>
          <w:p w14:paraId="5E774D15"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bottom"/>
            <w:hideMark/>
          </w:tcPr>
          <w:p w14:paraId="21D5012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bottom"/>
            <w:hideMark/>
          </w:tcPr>
          <w:p w14:paraId="039A5645"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4" w:type="pct"/>
            <w:shd w:val="clear" w:color="auto" w:fill="auto"/>
            <w:vAlign w:val="bottom"/>
            <w:hideMark/>
          </w:tcPr>
          <w:p w14:paraId="52EC366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r>
      <w:tr w:rsidR="00E074B8" w:rsidRPr="00820146" w14:paraId="1DF4DBB3" w14:textId="77777777" w:rsidTr="007F6E71">
        <w:trPr>
          <w:trHeight w:val="300"/>
        </w:trPr>
        <w:tc>
          <w:tcPr>
            <w:tcW w:w="496" w:type="pct"/>
            <w:shd w:val="clear" w:color="auto" w:fill="auto"/>
            <w:hideMark/>
          </w:tcPr>
          <w:p w14:paraId="7B0D0777" w14:textId="77777777" w:rsidR="00E074B8" w:rsidRPr="00820146" w:rsidRDefault="00E074B8" w:rsidP="00E074B8">
            <w:pPr>
              <w:jc w:val="both"/>
              <w:rPr>
                <w:rFonts w:eastAsia="Times New Roman" w:cs="Times New Roman"/>
                <w:b/>
                <w:bCs/>
                <w:color w:val="000000"/>
                <w:szCs w:val="24"/>
                <w:lang w:eastAsia="ru-RU"/>
              </w:rPr>
            </w:pPr>
            <w:r w:rsidRPr="00820146">
              <w:rPr>
                <w:rFonts w:eastAsia="Times New Roman" w:cs="Times New Roman"/>
                <w:b/>
                <w:bCs/>
                <w:color w:val="000000"/>
                <w:szCs w:val="24"/>
                <w:lang w:eastAsia="ru-RU"/>
              </w:rPr>
              <w:t xml:space="preserve">СГ.00 </w:t>
            </w:r>
          </w:p>
        </w:tc>
        <w:tc>
          <w:tcPr>
            <w:tcW w:w="1002" w:type="pct"/>
            <w:shd w:val="clear" w:color="auto" w:fill="auto"/>
            <w:hideMark/>
          </w:tcPr>
          <w:p w14:paraId="3DE46D3F" w14:textId="77777777" w:rsidR="00E074B8" w:rsidRPr="00820146" w:rsidRDefault="00E074B8" w:rsidP="00E074B8">
            <w:pPr>
              <w:jc w:val="both"/>
              <w:rPr>
                <w:rFonts w:eastAsia="Times New Roman" w:cs="Times New Roman"/>
                <w:b/>
                <w:bCs/>
                <w:color w:val="000000"/>
                <w:szCs w:val="24"/>
                <w:lang w:eastAsia="ru-RU"/>
              </w:rPr>
            </w:pPr>
            <w:r w:rsidRPr="00820146">
              <w:rPr>
                <w:rFonts w:eastAsia="Times New Roman" w:cs="Times New Roman"/>
                <w:b/>
                <w:bCs/>
                <w:color w:val="000000"/>
                <w:szCs w:val="24"/>
                <w:lang w:eastAsia="ru-RU"/>
              </w:rPr>
              <w:t>Социально-гуманитарный цикл</w:t>
            </w:r>
          </w:p>
        </w:tc>
        <w:tc>
          <w:tcPr>
            <w:tcW w:w="205" w:type="pct"/>
            <w:shd w:val="clear" w:color="auto" w:fill="auto"/>
            <w:vAlign w:val="center"/>
            <w:hideMark/>
          </w:tcPr>
          <w:p w14:paraId="7F3FDE07"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5035B21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36FD3C6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2C01EE91" w14:textId="77777777" w:rsidR="00E074B8" w:rsidRPr="00820146" w:rsidRDefault="00E074B8" w:rsidP="00E074B8">
            <w:pP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6129F34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216723B8"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0CD2086A"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7099715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0" w:type="pct"/>
            <w:shd w:val="clear" w:color="auto" w:fill="auto"/>
            <w:vAlign w:val="center"/>
            <w:hideMark/>
          </w:tcPr>
          <w:p w14:paraId="499D3413"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2EE39C4A"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6CEF7F1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3AECC9F7"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290CCC6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6B09F2F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77BBCBDE"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7A88FC8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4" w:type="pct"/>
            <w:shd w:val="clear" w:color="auto" w:fill="auto"/>
            <w:vAlign w:val="center"/>
            <w:hideMark/>
          </w:tcPr>
          <w:p w14:paraId="744BE09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r>
      <w:tr w:rsidR="00E074B8" w:rsidRPr="00820146" w14:paraId="6F487B2A" w14:textId="77777777" w:rsidTr="007F6E71">
        <w:trPr>
          <w:trHeight w:val="300"/>
        </w:trPr>
        <w:tc>
          <w:tcPr>
            <w:tcW w:w="496" w:type="pct"/>
            <w:shd w:val="clear" w:color="auto" w:fill="auto"/>
            <w:hideMark/>
          </w:tcPr>
          <w:p w14:paraId="559D34D2" w14:textId="77777777" w:rsidR="00E074B8" w:rsidRPr="00820146" w:rsidRDefault="00E074B8" w:rsidP="00E074B8">
            <w:pPr>
              <w:jc w:val="both"/>
              <w:rPr>
                <w:rFonts w:eastAsia="Times New Roman" w:cs="Times New Roman"/>
                <w:color w:val="000000"/>
                <w:szCs w:val="24"/>
                <w:lang w:eastAsia="ru-RU"/>
              </w:rPr>
            </w:pPr>
            <w:r w:rsidRPr="00820146">
              <w:rPr>
                <w:rFonts w:eastAsia="Times New Roman" w:cs="Times New Roman"/>
                <w:color w:val="000000"/>
                <w:szCs w:val="24"/>
                <w:lang w:eastAsia="ru-RU"/>
              </w:rPr>
              <w:t>СГ.01</w:t>
            </w:r>
          </w:p>
        </w:tc>
        <w:tc>
          <w:tcPr>
            <w:tcW w:w="1002" w:type="pct"/>
            <w:shd w:val="clear" w:color="auto" w:fill="auto"/>
            <w:hideMark/>
          </w:tcPr>
          <w:p w14:paraId="0B00517B" w14:textId="77777777" w:rsidR="00E074B8" w:rsidRPr="00820146" w:rsidRDefault="00E074B8" w:rsidP="00E074B8">
            <w:pPr>
              <w:jc w:val="both"/>
              <w:rPr>
                <w:rFonts w:eastAsia="Times New Roman" w:cs="Times New Roman"/>
                <w:color w:val="000000"/>
                <w:szCs w:val="24"/>
                <w:lang w:eastAsia="ru-RU"/>
              </w:rPr>
            </w:pPr>
            <w:r w:rsidRPr="00820146">
              <w:rPr>
                <w:rFonts w:eastAsia="Times New Roman" w:cs="Times New Roman"/>
                <w:color w:val="000000"/>
                <w:szCs w:val="24"/>
                <w:lang w:eastAsia="ru-RU"/>
              </w:rPr>
              <w:t>История России</w:t>
            </w:r>
          </w:p>
        </w:tc>
        <w:tc>
          <w:tcPr>
            <w:tcW w:w="205" w:type="pct"/>
            <w:shd w:val="clear" w:color="auto" w:fill="auto"/>
            <w:vAlign w:val="center"/>
            <w:hideMark/>
          </w:tcPr>
          <w:p w14:paraId="26429275"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62F963E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14796C4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113AD853"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1989B26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528E19D8"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30825A0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13C54B6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0" w:type="pct"/>
            <w:shd w:val="clear" w:color="auto" w:fill="auto"/>
            <w:vAlign w:val="center"/>
            <w:hideMark/>
          </w:tcPr>
          <w:p w14:paraId="12E9E45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31E8B89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47FF39E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255DF93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212F5F38"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3164BAD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005FA4BE"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703FC51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4" w:type="pct"/>
            <w:shd w:val="clear" w:color="auto" w:fill="auto"/>
            <w:vAlign w:val="center"/>
            <w:hideMark/>
          </w:tcPr>
          <w:p w14:paraId="5978184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r>
      <w:tr w:rsidR="00E074B8" w:rsidRPr="00820146" w14:paraId="7B6C7985" w14:textId="77777777" w:rsidTr="007F6E71">
        <w:trPr>
          <w:trHeight w:val="450"/>
        </w:trPr>
        <w:tc>
          <w:tcPr>
            <w:tcW w:w="496" w:type="pct"/>
            <w:shd w:val="clear" w:color="auto" w:fill="auto"/>
            <w:hideMark/>
          </w:tcPr>
          <w:p w14:paraId="4AA9E182" w14:textId="77777777" w:rsidR="00E074B8" w:rsidRPr="00820146" w:rsidRDefault="00E074B8" w:rsidP="00E074B8">
            <w:pPr>
              <w:jc w:val="both"/>
              <w:rPr>
                <w:rFonts w:eastAsia="Times New Roman" w:cs="Times New Roman"/>
                <w:color w:val="000000"/>
                <w:szCs w:val="24"/>
                <w:lang w:eastAsia="ru-RU"/>
              </w:rPr>
            </w:pPr>
            <w:r w:rsidRPr="00820146">
              <w:rPr>
                <w:rFonts w:eastAsia="Times New Roman" w:cs="Times New Roman"/>
                <w:color w:val="000000"/>
                <w:szCs w:val="24"/>
                <w:lang w:eastAsia="ru-RU"/>
              </w:rPr>
              <w:t>СГ.02</w:t>
            </w:r>
          </w:p>
        </w:tc>
        <w:tc>
          <w:tcPr>
            <w:tcW w:w="1002" w:type="pct"/>
            <w:shd w:val="clear" w:color="auto" w:fill="auto"/>
            <w:hideMark/>
          </w:tcPr>
          <w:p w14:paraId="723D1DC0" w14:textId="77777777" w:rsidR="00E074B8" w:rsidRPr="00820146" w:rsidRDefault="00E074B8" w:rsidP="00E074B8">
            <w:pPr>
              <w:jc w:val="both"/>
              <w:rPr>
                <w:rFonts w:eastAsia="Times New Roman" w:cs="Times New Roman"/>
                <w:color w:val="000000"/>
                <w:szCs w:val="24"/>
                <w:lang w:eastAsia="ru-RU"/>
              </w:rPr>
            </w:pPr>
            <w:r w:rsidRPr="00820146">
              <w:rPr>
                <w:rFonts w:eastAsia="Times New Roman" w:cs="Times New Roman"/>
                <w:color w:val="000000"/>
                <w:szCs w:val="24"/>
                <w:lang w:eastAsia="ru-RU"/>
              </w:rPr>
              <w:t>Иностранный язык в профессиональной деятельности</w:t>
            </w:r>
          </w:p>
        </w:tc>
        <w:tc>
          <w:tcPr>
            <w:tcW w:w="205" w:type="pct"/>
            <w:shd w:val="clear" w:color="auto" w:fill="auto"/>
            <w:vAlign w:val="center"/>
            <w:hideMark/>
          </w:tcPr>
          <w:p w14:paraId="2DAB53A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20B5D05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7A057D4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3FA4F6E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36A190A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6F36429B"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0FA63783"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76AC522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0" w:type="pct"/>
            <w:shd w:val="clear" w:color="auto" w:fill="auto"/>
            <w:vAlign w:val="center"/>
            <w:hideMark/>
          </w:tcPr>
          <w:p w14:paraId="4BD8EA3A"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5B9E8C4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6C79995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0FFCE5B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7404829A"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6C133CD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3911D75A"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7C7F6A0A"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4" w:type="pct"/>
            <w:shd w:val="clear" w:color="auto" w:fill="auto"/>
            <w:vAlign w:val="center"/>
            <w:hideMark/>
          </w:tcPr>
          <w:p w14:paraId="3F13F36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r>
      <w:tr w:rsidR="00E074B8" w:rsidRPr="00820146" w14:paraId="7AF13157" w14:textId="77777777" w:rsidTr="007F6E71">
        <w:trPr>
          <w:trHeight w:val="300"/>
        </w:trPr>
        <w:tc>
          <w:tcPr>
            <w:tcW w:w="496" w:type="pct"/>
            <w:shd w:val="clear" w:color="auto" w:fill="auto"/>
            <w:hideMark/>
          </w:tcPr>
          <w:p w14:paraId="0B7EE6BF" w14:textId="77777777" w:rsidR="00E074B8" w:rsidRPr="00820146" w:rsidRDefault="00E074B8" w:rsidP="00E074B8">
            <w:pPr>
              <w:jc w:val="both"/>
              <w:rPr>
                <w:rFonts w:eastAsia="Times New Roman" w:cs="Times New Roman"/>
                <w:color w:val="000000"/>
                <w:szCs w:val="24"/>
                <w:lang w:eastAsia="ru-RU"/>
              </w:rPr>
            </w:pPr>
            <w:bookmarkStart w:id="44" w:name="RANGE!C10"/>
            <w:r w:rsidRPr="00820146">
              <w:rPr>
                <w:rFonts w:eastAsia="Times New Roman" w:cs="Times New Roman"/>
                <w:color w:val="000000"/>
                <w:szCs w:val="24"/>
                <w:lang w:eastAsia="ru-RU"/>
              </w:rPr>
              <w:t>СГ.03</w:t>
            </w:r>
            <w:bookmarkEnd w:id="44"/>
          </w:p>
        </w:tc>
        <w:tc>
          <w:tcPr>
            <w:tcW w:w="1002" w:type="pct"/>
            <w:shd w:val="clear" w:color="auto" w:fill="auto"/>
            <w:hideMark/>
          </w:tcPr>
          <w:p w14:paraId="1E66D194" w14:textId="77777777" w:rsidR="00E074B8" w:rsidRPr="00820146" w:rsidRDefault="00E074B8" w:rsidP="00E074B8">
            <w:pPr>
              <w:jc w:val="both"/>
              <w:rPr>
                <w:rFonts w:eastAsia="Times New Roman" w:cs="Times New Roman"/>
                <w:color w:val="000000"/>
                <w:szCs w:val="24"/>
                <w:lang w:eastAsia="ru-RU"/>
              </w:rPr>
            </w:pPr>
            <w:r w:rsidRPr="00820146">
              <w:rPr>
                <w:rFonts w:eastAsia="Times New Roman" w:cs="Times New Roman"/>
                <w:color w:val="000000"/>
                <w:szCs w:val="24"/>
                <w:lang w:eastAsia="ru-RU"/>
              </w:rPr>
              <w:t>Безопасность жизнедеятельности</w:t>
            </w:r>
          </w:p>
        </w:tc>
        <w:tc>
          <w:tcPr>
            <w:tcW w:w="205" w:type="pct"/>
            <w:shd w:val="clear" w:color="auto" w:fill="auto"/>
            <w:vAlign w:val="center"/>
            <w:hideMark/>
          </w:tcPr>
          <w:p w14:paraId="6982EA5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5E64E1B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5F335E8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50BF2ED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51751CB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14DA6E5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1AC7063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604688A7"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0" w:type="pct"/>
            <w:shd w:val="clear" w:color="auto" w:fill="auto"/>
            <w:vAlign w:val="center"/>
            <w:hideMark/>
          </w:tcPr>
          <w:p w14:paraId="0CF5679B"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3D945F3B"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00161D93"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6B793A4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24BDF0F8"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25D2115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06EF254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1F74AD0B"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4" w:type="pct"/>
            <w:shd w:val="clear" w:color="auto" w:fill="auto"/>
            <w:vAlign w:val="center"/>
            <w:hideMark/>
          </w:tcPr>
          <w:p w14:paraId="5A1F3997"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r>
      <w:tr w:rsidR="00E074B8" w:rsidRPr="00820146" w14:paraId="76077105" w14:textId="77777777" w:rsidTr="007F6E71">
        <w:trPr>
          <w:trHeight w:val="300"/>
        </w:trPr>
        <w:tc>
          <w:tcPr>
            <w:tcW w:w="496" w:type="pct"/>
            <w:shd w:val="clear" w:color="auto" w:fill="auto"/>
            <w:hideMark/>
          </w:tcPr>
          <w:p w14:paraId="11FECE7E" w14:textId="77777777" w:rsidR="00E074B8" w:rsidRPr="00820146" w:rsidRDefault="00E074B8" w:rsidP="00E074B8">
            <w:pPr>
              <w:jc w:val="both"/>
              <w:rPr>
                <w:rFonts w:eastAsia="Times New Roman" w:cs="Times New Roman"/>
                <w:color w:val="000000"/>
                <w:szCs w:val="24"/>
                <w:lang w:eastAsia="ru-RU"/>
              </w:rPr>
            </w:pPr>
            <w:r w:rsidRPr="00820146">
              <w:rPr>
                <w:rFonts w:eastAsia="Times New Roman" w:cs="Times New Roman"/>
                <w:color w:val="000000"/>
                <w:szCs w:val="24"/>
                <w:lang w:eastAsia="ru-RU"/>
              </w:rPr>
              <w:t>СГ.04</w:t>
            </w:r>
          </w:p>
        </w:tc>
        <w:tc>
          <w:tcPr>
            <w:tcW w:w="1002" w:type="pct"/>
            <w:shd w:val="clear" w:color="auto" w:fill="auto"/>
            <w:hideMark/>
          </w:tcPr>
          <w:p w14:paraId="77448339" w14:textId="77777777" w:rsidR="00E074B8" w:rsidRPr="00820146" w:rsidRDefault="00E074B8" w:rsidP="00E074B8">
            <w:pPr>
              <w:jc w:val="both"/>
              <w:rPr>
                <w:rFonts w:eastAsia="Times New Roman" w:cs="Times New Roman"/>
                <w:color w:val="000000"/>
                <w:szCs w:val="24"/>
                <w:lang w:eastAsia="ru-RU"/>
              </w:rPr>
            </w:pPr>
            <w:r w:rsidRPr="00820146">
              <w:rPr>
                <w:rFonts w:eastAsia="Times New Roman" w:cs="Times New Roman"/>
                <w:color w:val="000000"/>
                <w:szCs w:val="24"/>
                <w:lang w:eastAsia="ru-RU"/>
              </w:rPr>
              <w:t>Физическая культура</w:t>
            </w:r>
          </w:p>
        </w:tc>
        <w:tc>
          <w:tcPr>
            <w:tcW w:w="205" w:type="pct"/>
            <w:shd w:val="clear" w:color="auto" w:fill="auto"/>
            <w:vAlign w:val="center"/>
            <w:hideMark/>
          </w:tcPr>
          <w:p w14:paraId="1A6B1E8A"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1A7F5F4A"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2377547B"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33F0A7C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326281B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081761AA"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040A66DE"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1E18F74A"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0" w:type="pct"/>
            <w:shd w:val="clear" w:color="auto" w:fill="auto"/>
            <w:vAlign w:val="center"/>
            <w:hideMark/>
          </w:tcPr>
          <w:p w14:paraId="3ED3A4E7"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586A15A5"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78CD5213"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77D29BC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65AE613A"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6DD4E2BB"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1B0B1905"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13CB9CA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4" w:type="pct"/>
            <w:shd w:val="clear" w:color="auto" w:fill="auto"/>
            <w:vAlign w:val="center"/>
            <w:hideMark/>
          </w:tcPr>
          <w:p w14:paraId="054653B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r>
      <w:tr w:rsidR="00E074B8" w:rsidRPr="00820146" w14:paraId="453A4A22" w14:textId="77777777" w:rsidTr="007F6E71">
        <w:trPr>
          <w:trHeight w:val="300"/>
        </w:trPr>
        <w:tc>
          <w:tcPr>
            <w:tcW w:w="496" w:type="pct"/>
            <w:shd w:val="clear" w:color="auto" w:fill="auto"/>
            <w:hideMark/>
          </w:tcPr>
          <w:p w14:paraId="1687B438" w14:textId="77777777" w:rsidR="00E074B8" w:rsidRPr="00820146" w:rsidRDefault="00E074B8" w:rsidP="00E074B8">
            <w:pPr>
              <w:jc w:val="both"/>
              <w:rPr>
                <w:rFonts w:eastAsia="Times New Roman" w:cs="Times New Roman"/>
                <w:color w:val="000000"/>
                <w:szCs w:val="24"/>
                <w:lang w:eastAsia="ru-RU"/>
              </w:rPr>
            </w:pPr>
            <w:r w:rsidRPr="00820146">
              <w:rPr>
                <w:rFonts w:eastAsia="Times New Roman" w:cs="Times New Roman"/>
                <w:color w:val="000000"/>
                <w:szCs w:val="24"/>
                <w:lang w:eastAsia="ru-RU"/>
              </w:rPr>
              <w:t>СГ.05</w:t>
            </w:r>
          </w:p>
        </w:tc>
        <w:tc>
          <w:tcPr>
            <w:tcW w:w="1002" w:type="pct"/>
            <w:shd w:val="clear" w:color="auto" w:fill="auto"/>
            <w:hideMark/>
          </w:tcPr>
          <w:p w14:paraId="6F19954B" w14:textId="77777777" w:rsidR="00E074B8" w:rsidRPr="00820146" w:rsidRDefault="00E074B8" w:rsidP="00E074B8">
            <w:pPr>
              <w:jc w:val="both"/>
              <w:rPr>
                <w:rFonts w:eastAsia="Times New Roman" w:cs="Times New Roman"/>
                <w:color w:val="000000"/>
                <w:szCs w:val="24"/>
                <w:lang w:eastAsia="ru-RU"/>
              </w:rPr>
            </w:pPr>
            <w:r w:rsidRPr="00820146">
              <w:rPr>
                <w:rFonts w:eastAsia="Times New Roman" w:cs="Times New Roman"/>
                <w:color w:val="000000"/>
                <w:szCs w:val="24"/>
                <w:lang w:eastAsia="ru-RU"/>
              </w:rPr>
              <w:t>Основы финансовой грамотности</w:t>
            </w:r>
          </w:p>
        </w:tc>
        <w:tc>
          <w:tcPr>
            <w:tcW w:w="205" w:type="pct"/>
            <w:shd w:val="clear" w:color="auto" w:fill="auto"/>
            <w:vAlign w:val="center"/>
            <w:hideMark/>
          </w:tcPr>
          <w:p w14:paraId="43814CF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527371BB"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31DEFB63"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525EC06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18074B0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6AD5A30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20DB534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19178738"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0" w:type="pct"/>
            <w:shd w:val="clear" w:color="auto" w:fill="auto"/>
            <w:vAlign w:val="center"/>
            <w:hideMark/>
          </w:tcPr>
          <w:p w14:paraId="36AB257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5EC83F6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433667EE"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193DF0C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784BAC0E"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0A148F2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51C4543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73E05AC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4" w:type="pct"/>
            <w:shd w:val="clear" w:color="auto" w:fill="auto"/>
            <w:vAlign w:val="center"/>
            <w:hideMark/>
          </w:tcPr>
          <w:p w14:paraId="0108AF5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r>
      <w:tr w:rsidR="00E074B8" w:rsidRPr="00820146" w14:paraId="1B0013D9" w14:textId="77777777" w:rsidTr="007F6E71">
        <w:trPr>
          <w:trHeight w:val="300"/>
        </w:trPr>
        <w:tc>
          <w:tcPr>
            <w:tcW w:w="496" w:type="pct"/>
            <w:shd w:val="clear" w:color="auto" w:fill="auto"/>
            <w:hideMark/>
          </w:tcPr>
          <w:p w14:paraId="683ACB6C" w14:textId="77777777" w:rsidR="00E074B8" w:rsidRPr="00820146" w:rsidRDefault="00E074B8" w:rsidP="00E074B8">
            <w:pPr>
              <w:jc w:val="both"/>
              <w:rPr>
                <w:rFonts w:eastAsia="Times New Roman" w:cs="Times New Roman"/>
                <w:color w:val="000000"/>
                <w:szCs w:val="24"/>
                <w:lang w:eastAsia="ru-RU"/>
              </w:rPr>
            </w:pPr>
            <w:r w:rsidRPr="00820146">
              <w:rPr>
                <w:rFonts w:eastAsia="Times New Roman" w:cs="Times New Roman"/>
                <w:color w:val="000000"/>
                <w:szCs w:val="24"/>
                <w:lang w:eastAsia="ru-RU"/>
              </w:rPr>
              <w:t>СГ.06</w:t>
            </w:r>
          </w:p>
        </w:tc>
        <w:tc>
          <w:tcPr>
            <w:tcW w:w="1002" w:type="pct"/>
            <w:shd w:val="clear" w:color="auto" w:fill="auto"/>
            <w:hideMark/>
          </w:tcPr>
          <w:p w14:paraId="329AE812" w14:textId="77777777" w:rsidR="00E074B8" w:rsidRPr="00820146" w:rsidRDefault="00E074B8" w:rsidP="00E074B8">
            <w:pPr>
              <w:jc w:val="both"/>
              <w:rPr>
                <w:rFonts w:eastAsia="Times New Roman" w:cs="Times New Roman"/>
                <w:color w:val="000000"/>
                <w:szCs w:val="24"/>
                <w:lang w:eastAsia="ru-RU"/>
              </w:rPr>
            </w:pPr>
            <w:bookmarkStart w:id="45" w:name="RANGE!D13"/>
            <w:r w:rsidRPr="00820146">
              <w:rPr>
                <w:rFonts w:eastAsia="Times New Roman" w:cs="Times New Roman"/>
                <w:color w:val="000000"/>
                <w:szCs w:val="24"/>
                <w:lang w:eastAsia="ru-RU"/>
              </w:rPr>
              <w:t>Основы бережливого производства</w:t>
            </w:r>
            <w:bookmarkEnd w:id="45"/>
          </w:p>
        </w:tc>
        <w:tc>
          <w:tcPr>
            <w:tcW w:w="205" w:type="pct"/>
            <w:shd w:val="clear" w:color="auto" w:fill="auto"/>
            <w:vAlign w:val="center"/>
            <w:hideMark/>
          </w:tcPr>
          <w:p w14:paraId="7BC5BB5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6BB14A1A"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0B74C28E"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195885D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74139B83"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2F41EDF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0F52326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5F64A34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0" w:type="pct"/>
            <w:shd w:val="clear" w:color="auto" w:fill="auto"/>
            <w:vAlign w:val="center"/>
            <w:hideMark/>
          </w:tcPr>
          <w:p w14:paraId="32D909C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4B57E99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06A9DDDE"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3DB1391B"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52E8A82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42870CB3"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51FEFB87"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3E045557"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4" w:type="pct"/>
            <w:shd w:val="clear" w:color="auto" w:fill="auto"/>
            <w:vAlign w:val="center"/>
            <w:hideMark/>
          </w:tcPr>
          <w:p w14:paraId="474AC8A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r>
      <w:tr w:rsidR="00E074B8" w:rsidRPr="00820146" w14:paraId="584EB9DF" w14:textId="77777777" w:rsidTr="007F6E71">
        <w:trPr>
          <w:trHeight w:val="300"/>
        </w:trPr>
        <w:tc>
          <w:tcPr>
            <w:tcW w:w="496" w:type="pct"/>
            <w:shd w:val="clear" w:color="auto" w:fill="auto"/>
            <w:hideMark/>
          </w:tcPr>
          <w:p w14:paraId="6D061E42" w14:textId="77777777" w:rsidR="00E074B8" w:rsidRPr="00820146" w:rsidRDefault="00E074B8" w:rsidP="00E074B8">
            <w:pPr>
              <w:jc w:val="both"/>
              <w:rPr>
                <w:rFonts w:eastAsia="Times New Roman" w:cs="Times New Roman"/>
                <w:b/>
                <w:bCs/>
                <w:color w:val="000000"/>
                <w:szCs w:val="24"/>
                <w:lang w:eastAsia="ru-RU"/>
              </w:rPr>
            </w:pPr>
            <w:r w:rsidRPr="00820146">
              <w:rPr>
                <w:rFonts w:eastAsia="Times New Roman" w:cs="Times New Roman"/>
                <w:b/>
                <w:bCs/>
                <w:color w:val="000000"/>
                <w:szCs w:val="24"/>
                <w:lang w:eastAsia="ru-RU"/>
              </w:rPr>
              <w:t>ОП.00</w:t>
            </w:r>
          </w:p>
        </w:tc>
        <w:tc>
          <w:tcPr>
            <w:tcW w:w="1002" w:type="pct"/>
            <w:shd w:val="clear" w:color="auto" w:fill="auto"/>
            <w:hideMark/>
          </w:tcPr>
          <w:p w14:paraId="1EC3AD2F" w14:textId="77777777" w:rsidR="00E074B8" w:rsidRPr="00820146" w:rsidRDefault="00E074B8" w:rsidP="00E074B8">
            <w:pPr>
              <w:jc w:val="both"/>
              <w:rPr>
                <w:rFonts w:eastAsia="Times New Roman" w:cs="Times New Roman"/>
                <w:b/>
                <w:bCs/>
                <w:color w:val="000000"/>
                <w:szCs w:val="24"/>
                <w:lang w:eastAsia="ru-RU"/>
              </w:rPr>
            </w:pPr>
            <w:r w:rsidRPr="00820146">
              <w:rPr>
                <w:rFonts w:eastAsia="Times New Roman" w:cs="Times New Roman"/>
                <w:b/>
                <w:bCs/>
                <w:color w:val="000000"/>
                <w:szCs w:val="24"/>
                <w:lang w:eastAsia="ru-RU"/>
              </w:rPr>
              <w:t>Общепрофессиональный цикл</w:t>
            </w:r>
          </w:p>
        </w:tc>
        <w:tc>
          <w:tcPr>
            <w:tcW w:w="205" w:type="pct"/>
            <w:shd w:val="clear" w:color="auto" w:fill="auto"/>
            <w:vAlign w:val="center"/>
            <w:hideMark/>
          </w:tcPr>
          <w:p w14:paraId="53D7AA6E"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13B22D4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3580E007"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2C1F4C7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47C4C4C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62BEAAF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47B18BF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0152579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0" w:type="pct"/>
            <w:shd w:val="clear" w:color="auto" w:fill="auto"/>
            <w:vAlign w:val="center"/>
            <w:hideMark/>
          </w:tcPr>
          <w:p w14:paraId="4EF74127"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noWrap/>
            <w:vAlign w:val="bottom"/>
            <w:hideMark/>
          </w:tcPr>
          <w:p w14:paraId="7E8B5453" w14:textId="77777777" w:rsidR="00E074B8" w:rsidRPr="00820146" w:rsidRDefault="00E074B8" w:rsidP="00E074B8">
            <w:pPr>
              <w:jc w:val="center"/>
              <w:rPr>
                <w:rFonts w:eastAsia="Times New Roman" w:cs="Times New Roman"/>
                <w:color w:val="000000"/>
                <w:szCs w:val="24"/>
                <w:lang w:eastAsia="ru-RU"/>
              </w:rPr>
            </w:pPr>
          </w:p>
        </w:tc>
        <w:tc>
          <w:tcPr>
            <w:tcW w:w="205" w:type="pct"/>
            <w:shd w:val="clear" w:color="auto" w:fill="auto"/>
            <w:vAlign w:val="center"/>
            <w:hideMark/>
          </w:tcPr>
          <w:p w14:paraId="422EF3AE"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1E473A0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2D8A9E0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39DE1B5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18CB781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50CA55D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4" w:type="pct"/>
            <w:shd w:val="clear" w:color="auto" w:fill="auto"/>
            <w:vAlign w:val="center"/>
            <w:hideMark/>
          </w:tcPr>
          <w:p w14:paraId="7D4B998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r>
      <w:tr w:rsidR="00E074B8" w:rsidRPr="00820146" w14:paraId="2483E842" w14:textId="77777777" w:rsidTr="007F6E71">
        <w:trPr>
          <w:trHeight w:val="300"/>
        </w:trPr>
        <w:tc>
          <w:tcPr>
            <w:tcW w:w="496" w:type="pct"/>
            <w:shd w:val="clear" w:color="auto" w:fill="auto"/>
            <w:hideMark/>
          </w:tcPr>
          <w:p w14:paraId="5F3D7F65" w14:textId="77777777" w:rsidR="00E074B8" w:rsidRPr="00820146" w:rsidRDefault="00E074B8" w:rsidP="00E074B8">
            <w:pPr>
              <w:jc w:val="both"/>
              <w:rPr>
                <w:rFonts w:eastAsia="Times New Roman" w:cs="Times New Roman"/>
                <w:color w:val="000000"/>
                <w:szCs w:val="24"/>
                <w:lang w:eastAsia="ru-RU"/>
              </w:rPr>
            </w:pPr>
            <w:r w:rsidRPr="00820146">
              <w:rPr>
                <w:rFonts w:eastAsia="Times New Roman" w:cs="Times New Roman"/>
                <w:color w:val="000000"/>
                <w:szCs w:val="24"/>
                <w:lang w:eastAsia="ru-RU"/>
              </w:rPr>
              <w:t>ОП.01</w:t>
            </w:r>
          </w:p>
        </w:tc>
        <w:tc>
          <w:tcPr>
            <w:tcW w:w="1002" w:type="pct"/>
            <w:shd w:val="clear" w:color="auto" w:fill="auto"/>
            <w:vAlign w:val="center"/>
            <w:hideMark/>
          </w:tcPr>
          <w:p w14:paraId="554D284C" w14:textId="77777777" w:rsidR="00E074B8" w:rsidRPr="00820146" w:rsidRDefault="00E074B8" w:rsidP="00E074B8">
            <w:pPr>
              <w:rPr>
                <w:rFonts w:eastAsia="Times New Roman" w:cs="Times New Roman"/>
                <w:color w:val="000000"/>
                <w:szCs w:val="24"/>
                <w:lang w:eastAsia="ru-RU"/>
              </w:rPr>
            </w:pPr>
            <w:r w:rsidRPr="00820146">
              <w:rPr>
                <w:rFonts w:eastAsia="Times New Roman" w:cs="Times New Roman"/>
                <w:color w:val="000000"/>
                <w:szCs w:val="24"/>
                <w:lang w:eastAsia="ru-RU"/>
              </w:rPr>
              <w:t>Инженерная графика</w:t>
            </w:r>
          </w:p>
        </w:tc>
        <w:tc>
          <w:tcPr>
            <w:tcW w:w="205" w:type="pct"/>
            <w:shd w:val="clear" w:color="auto" w:fill="auto"/>
            <w:vAlign w:val="center"/>
            <w:hideMark/>
          </w:tcPr>
          <w:p w14:paraId="0C0FC6F3"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54501BD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2049C0FB"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487D32E7"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061699F8"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2C1D6E9A"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0028C39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36E35F4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10" w:type="pct"/>
            <w:shd w:val="clear" w:color="auto" w:fill="auto"/>
            <w:vAlign w:val="center"/>
            <w:hideMark/>
          </w:tcPr>
          <w:p w14:paraId="4BCBEDB5"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696B0DB8"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4AFA4B4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7F277B5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28B2FB6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7562F5E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707FAEA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6D5CF91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4" w:type="pct"/>
            <w:shd w:val="clear" w:color="auto" w:fill="auto"/>
            <w:vAlign w:val="center"/>
            <w:hideMark/>
          </w:tcPr>
          <w:p w14:paraId="22CCC3E5"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r>
      <w:tr w:rsidR="00E074B8" w:rsidRPr="00820146" w14:paraId="259DEEB6" w14:textId="77777777" w:rsidTr="007F6E71">
        <w:trPr>
          <w:trHeight w:val="300"/>
        </w:trPr>
        <w:tc>
          <w:tcPr>
            <w:tcW w:w="496" w:type="pct"/>
            <w:shd w:val="clear" w:color="auto" w:fill="auto"/>
            <w:hideMark/>
          </w:tcPr>
          <w:p w14:paraId="7371EB10" w14:textId="77777777" w:rsidR="00E074B8" w:rsidRPr="00820146" w:rsidRDefault="00E074B8" w:rsidP="00E074B8">
            <w:pPr>
              <w:jc w:val="both"/>
              <w:rPr>
                <w:rFonts w:eastAsia="Times New Roman" w:cs="Times New Roman"/>
                <w:color w:val="000000"/>
                <w:szCs w:val="24"/>
                <w:lang w:eastAsia="ru-RU"/>
              </w:rPr>
            </w:pPr>
            <w:r w:rsidRPr="00820146">
              <w:rPr>
                <w:rFonts w:eastAsia="Times New Roman" w:cs="Times New Roman"/>
                <w:color w:val="000000"/>
                <w:szCs w:val="24"/>
                <w:lang w:eastAsia="ru-RU"/>
              </w:rPr>
              <w:t>ОП.02</w:t>
            </w:r>
          </w:p>
        </w:tc>
        <w:tc>
          <w:tcPr>
            <w:tcW w:w="1002" w:type="pct"/>
            <w:shd w:val="clear" w:color="auto" w:fill="auto"/>
            <w:vAlign w:val="center"/>
            <w:hideMark/>
          </w:tcPr>
          <w:p w14:paraId="7453C2C4" w14:textId="77777777" w:rsidR="00E074B8" w:rsidRPr="00820146" w:rsidRDefault="00E074B8" w:rsidP="00E074B8">
            <w:pPr>
              <w:rPr>
                <w:rFonts w:eastAsia="Times New Roman" w:cs="Times New Roman"/>
                <w:color w:val="000000"/>
                <w:szCs w:val="24"/>
                <w:lang w:eastAsia="ru-RU"/>
              </w:rPr>
            </w:pPr>
            <w:r w:rsidRPr="00820146">
              <w:rPr>
                <w:rFonts w:eastAsia="Times New Roman" w:cs="Times New Roman"/>
                <w:color w:val="000000"/>
                <w:szCs w:val="24"/>
                <w:lang w:eastAsia="ru-RU"/>
              </w:rPr>
              <w:t>Техническая механика</w:t>
            </w:r>
          </w:p>
        </w:tc>
        <w:tc>
          <w:tcPr>
            <w:tcW w:w="205" w:type="pct"/>
            <w:shd w:val="clear" w:color="auto" w:fill="auto"/>
            <w:vAlign w:val="center"/>
            <w:hideMark/>
          </w:tcPr>
          <w:p w14:paraId="4C63C01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29CCA83E"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2B5F185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7A363FF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0E419A17"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05C11B6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5C4611D7"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07275EDE"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0" w:type="pct"/>
            <w:shd w:val="clear" w:color="auto" w:fill="auto"/>
            <w:vAlign w:val="center"/>
            <w:hideMark/>
          </w:tcPr>
          <w:p w14:paraId="0C6F247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1ED7D84E"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5991FCB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5098737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0392493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1E0E8FAE"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2FAAC68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458DF07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4" w:type="pct"/>
            <w:shd w:val="clear" w:color="auto" w:fill="auto"/>
            <w:vAlign w:val="center"/>
            <w:hideMark/>
          </w:tcPr>
          <w:p w14:paraId="7150035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r>
      <w:tr w:rsidR="00E074B8" w:rsidRPr="00820146" w14:paraId="6094C7E6" w14:textId="77777777" w:rsidTr="007F6E71">
        <w:trPr>
          <w:trHeight w:val="300"/>
        </w:trPr>
        <w:tc>
          <w:tcPr>
            <w:tcW w:w="496" w:type="pct"/>
            <w:shd w:val="clear" w:color="auto" w:fill="auto"/>
            <w:hideMark/>
          </w:tcPr>
          <w:p w14:paraId="36DB938F" w14:textId="77777777" w:rsidR="00E074B8" w:rsidRPr="00820146" w:rsidRDefault="00E074B8" w:rsidP="00E074B8">
            <w:pPr>
              <w:jc w:val="both"/>
              <w:rPr>
                <w:rFonts w:eastAsia="Times New Roman" w:cs="Times New Roman"/>
                <w:color w:val="000000"/>
                <w:szCs w:val="24"/>
                <w:lang w:eastAsia="ru-RU"/>
              </w:rPr>
            </w:pPr>
            <w:r w:rsidRPr="00820146">
              <w:rPr>
                <w:rFonts w:eastAsia="Times New Roman" w:cs="Times New Roman"/>
                <w:color w:val="000000"/>
                <w:szCs w:val="24"/>
                <w:lang w:eastAsia="ru-RU"/>
              </w:rPr>
              <w:t>ОП.03</w:t>
            </w:r>
          </w:p>
        </w:tc>
        <w:tc>
          <w:tcPr>
            <w:tcW w:w="1002" w:type="pct"/>
            <w:shd w:val="clear" w:color="auto" w:fill="auto"/>
            <w:vAlign w:val="center"/>
            <w:hideMark/>
          </w:tcPr>
          <w:p w14:paraId="20B8ADD1" w14:textId="77777777" w:rsidR="00E074B8" w:rsidRPr="00820146" w:rsidRDefault="00E074B8" w:rsidP="00E074B8">
            <w:pPr>
              <w:rPr>
                <w:rFonts w:eastAsia="Times New Roman" w:cs="Times New Roman"/>
                <w:color w:val="000000"/>
                <w:szCs w:val="24"/>
                <w:lang w:eastAsia="ru-RU"/>
              </w:rPr>
            </w:pPr>
            <w:r w:rsidRPr="00820146">
              <w:rPr>
                <w:rFonts w:eastAsia="Times New Roman" w:cs="Times New Roman"/>
                <w:color w:val="000000"/>
                <w:szCs w:val="24"/>
                <w:lang w:eastAsia="ru-RU"/>
              </w:rPr>
              <w:t>Электротехника и электроника</w:t>
            </w:r>
          </w:p>
        </w:tc>
        <w:tc>
          <w:tcPr>
            <w:tcW w:w="205" w:type="pct"/>
            <w:shd w:val="clear" w:color="auto" w:fill="auto"/>
            <w:vAlign w:val="center"/>
            <w:hideMark/>
          </w:tcPr>
          <w:p w14:paraId="67F0EEB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21038AE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1FF462E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7D8357D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32CCB83B"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72C4780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763DF1D8"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4173DFF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0" w:type="pct"/>
            <w:shd w:val="clear" w:color="auto" w:fill="auto"/>
            <w:vAlign w:val="center"/>
            <w:hideMark/>
          </w:tcPr>
          <w:p w14:paraId="15648B6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4D44EBD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6818C037"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1892FCC3"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59F7853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07BDF6DB"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1DB3F6AB"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1C0AC00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4" w:type="pct"/>
            <w:shd w:val="clear" w:color="auto" w:fill="auto"/>
            <w:vAlign w:val="center"/>
            <w:hideMark/>
          </w:tcPr>
          <w:p w14:paraId="6376D34B"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r>
      <w:tr w:rsidR="00E074B8" w:rsidRPr="00820146" w14:paraId="1C2DB1E9" w14:textId="77777777" w:rsidTr="007F6E71">
        <w:trPr>
          <w:trHeight w:val="300"/>
        </w:trPr>
        <w:tc>
          <w:tcPr>
            <w:tcW w:w="496" w:type="pct"/>
            <w:shd w:val="clear" w:color="auto" w:fill="auto"/>
            <w:hideMark/>
          </w:tcPr>
          <w:p w14:paraId="46C5B2B9" w14:textId="77777777" w:rsidR="00E074B8" w:rsidRPr="00820146" w:rsidRDefault="00E074B8" w:rsidP="00E074B8">
            <w:pPr>
              <w:jc w:val="both"/>
              <w:rPr>
                <w:rFonts w:eastAsia="Times New Roman" w:cs="Times New Roman"/>
                <w:color w:val="000000"/>
                <w:szCs w:val="24"/>
                <w:lang w:eastAsia="ru-RU"/>
              </w:rPr>
            </w:pPr>
            <w:r w:rsidRPr="00820146">
              <w:rPr>
                <w:rFonts w:eastAsia="Times New Roman" w:cs="Times New Roman"/>
                <w:color w:val="000000"/>
                <w:szCs w:val="24"/>
                <w:lang w:eastAsia="ru-RU"/>
              </w:rPr>
              <w:t>ОП.04</w:t>
            </w:r>
          </w:p>
        </w:tc>
        <w:tc>
          <w:tcPr>
            <w:tcW w:w="1002" w:type="pct"/>
            <w:shd w:val="clear" w:color="auto" w:fill="auto"/>
            <w:vAlign w:val="center"/>
            <w:hideMark/>
          </w:tcPr>
          <w:p w14:paraId="296639D3" w14:textId="77777777" w:rsidR="00E074B8" w:rsidRPr="00820146" w:rsidRDefault="00E074B8" w:rsidP="00E074B8">
            <w:pPr>
              <w:rPr>
                <w:rFonts w:eastAsia="Times New Roman" w:cs="Times New Roman"/>
                <w:color w:val="000000"/>
                <w:szCs w:val="24"/>
                <w:lang w:eastAsia="ru-RU"/>
              </w:rPr>
            </w:pPr>
            <w:r w:rsidRPr="00820146">
              <w:rPr>
                <w:rFonts w:eastAsia="Times New Roman" w:cs="Times New Roman"/>
                <w:color w:val="000000"/>
                <w:szCs w:val="24"/>
                <w:lang w:eastAsia="ru-RU"/>
              </w:rPr>
              <w:t>Материаловедение</w:t>
            </w:r>
          </w:p>
        </w:tc>
        <w:tc>
          <w:tcPr>
            <w:tcW w:w="205" w:type="pct"/>
            <w:shd w:val="clear" w:color="auto" w:fill="auto"/>
            <w:vAlign w:val="center"/>
            <w:hideMark/>
          </w:tcPr>
          <w:p w14:paraId="51C52C97"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144C8E0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57F0541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39D7CCA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26D20C2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632877C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2287D7B3"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506AAFAA"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0" w:type="pct"/>
            <w:shd w:val="clear" w:color="auto" w:fill="auto"/>
            <w:vAlign w:val="center"/>
            <w:hideMark/>
          </w:tcPr>
          <w:p w14:paraId="27E1EB18"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2104C57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4F19617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1BBC10C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18DB9AC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3BCC7B0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2E98E675"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3ACDD658"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4" w:type="pct"/>
            <w:shd w:val="clear" w:color="auto" w:fill="auto"/>
            <w:vAlign w:val="center"/>
            <w:hideMark/>
          </w:tcPr>
          <w:p w14:paraId="05A4BE85"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r>
      <w:tr w:rsidR="00E074B8" w:rsidRPr="00820146" w14:paraId="38E43779" w14:textId="77777777" w:rsidTr="007F6E71">
        <w:trPr>
          <w:trHeight w:val="300"/>
        </w:trPr>
        <w:tc>
          <w:tcPr>
            <w:tcW w:w="496" w:type="pct"/>
            <w:shd w:val="clear" w:color="auto" w:fill="auto"/>
            <w:hideMark/>
          </w:tcPr>
          <w:p w14:paraId="200EF6F6" w14:textId="77777777" w:rsidR="00E074B8" w:rsidRPr="00820146" w:rsidRDefault="00E074B8" w:rsidP="00E074B8">
            <w:pPr>
              <w:jc w:val="both"/>
              <w:rPr>
                <w:rFonts w:eastAsia="Times New Roman" w:cs="Times New Roman"/>
                <w:color w:val="000000"/>
                <w:szCs w:val="24"/>
                <w:lang w:eastAsia="ru-RU"/>
              </w:rPr>
            </w:pPr>
            <w:r w:rsidRPr="00820146">
              <w:rPr>
                <w:rFonts w:eastAsia="Times New Roman" w:cs="Times New Roman"/>
                <w:color w:val="000000"/>
                <w:szCs w:val="24"/>
                <w:lang w:eastAsia="ru-RU"/>
              </w:rPr>
              <w:t>ОП.05</w:t>
            </w:r>
          </w:p>
        </w:tc>
        <w:tc>
          <w:tcPr>
            <w:tcW w:w="1002" w:type="pct"/>
            <w:shd w:val="clear" w:color="auto" w:fill="auto"/>
            <w:vAlign w:val="center"/>
            <w:hideMark/>
          </w:tcPr>
          <w:p w14:paraId="7925017F" w14:textId="77777777" w:rsidR="00E074B8" w:rsidRPr="00820146" w:rsidRDefault="00E074B8" w:rsidP="00E074B8">
            <w:pPr>
              <w:rPr>
                <w:rFonts w:eastAsia="Times New Roman" w:cs="Times New Roman"/>
                <w:color w:val="000000"/>
                <w:szCs w:val="24"/>
                <w:lang w:eastAsia="ru-RU"/>
              </w:rPr>
            </w:pPr>
            <w:r w:rsidRPr="00820146">
              <w:rPr>
                <w:rFonts w:eastAsia="Times New Roman" w:cs="Times New Roman"/>
                <w:color w:val="000000"/>
                <w:szCs w:val="24"/>
                <w:lang w:eastAsia="ru-RU"/>
              </w:rPr>
              <w:t>Метрология и стандартизация</w:t>
            </w:r>
          </w:p>
        </w:tc>
        <w:tc>
          <w:tcPr>
            <w:tcW w:w="205" w:type="pct"/>
            <w:shd w:val="clear" w:color="auto" w:fill="auto"/>
            <w:vAlign w:val="center"/>
            <w:hideMark/>
          </w:tcPr>
          <w:p w14:paraId="1BB765F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65CE8B5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3FC3882E"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4B4C19D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418716E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7685992A"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7E51E1E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26537E3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10" w:type="pct"/>
            <w:shd w:val="clear" w:color="auto" w:fill="auto"/>
            <w:vAlign w:val="center"/>
            <w:hideMark/>
          </w:tcPr>
          <w:p w14:paraId="6C1E834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699E7568"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7F0B0F7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665E202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noWrap/>
            <w:vAlign w:val="bottom"/>
            <w:hideMark/>
          </w:tcPr>
          <w:p w14:paraId="440447D1" w14:textId="77777777" w:rsidR="00E074B8" w:rsidRPr="00820146" w:rsidRDefault="00E074B8" w:rsidP="00E074B8">
            <w:pPr>
              <w:jc w:val="center"/>
              <w:rPr>
                <w:rFonts w:eastAsia="Times New Roman" w:cs="Times New Roman"/>
                <w:color w:val="000000"/>
                <w:szCs w:val="24"/>
                <w:lang w:eastAsia="ru-RU"/>
              </w:rPr>
            </w:pPr>
          </w:p>
        </w:tc>
        <w:tc>
          <w:tcPr>
            <w:tcW w:w="206" w:type="pct"/>
            <w:shd w:val="clear" w:color="auto" w:fill="auto"/>
            <w:vAlign w:val="center"/>
            <w:hideMark/>
          </w:tcPr>
          <w:p w14:paraId="7343F9F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11DA295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796FCA2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4" w:type="pct"/>
            <w:shd w:val="clear" w:color="auto" w:fill="auto"/>
            <w:vAlign w:val="center"/>
            <w:hideMark/>
          </w:tcPr>
          <w:p w14:paraId="50AA860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r>
      <w:tr w:rsidR="00E074B8" w:rsidRPr="00820146" w14:paraId="446CE3A1" w14:textId="77777777" w:rsidTr="007F6E71">
        <w:trPr>
          <w:trHeight w:val="450"/>
        </w:trPr>
        <w:tc>
          <w:tcPr>
            <w:tcW w:w="496" w:type="pct"/>
            <w:shd w:val="clear" w:color="auto" w:fill="auto"/>
            <w:hideMark/>
          </w:tcPr>
          <w:p w14:paraId="2630E5A4" w14:textId="77777777" w:rsidR="00E074B8" w:rsidRPr="00820146" w:rsidRDefault="00E074B8" w:rsidP="00E074B8">
            <w:pPr>
              <w:jc w:val="both"/>
              <w:rPr>
                <w:rFonts w:eastAsia="Times New Roman" w:cs="Times New Roman"/>
                <w:color w:val="000000"/>
                <w:szCs w:val="24"/>
                <w:lang w:eastAsia="ru-RU"/>
              </w:rPr>
            </w:pPr>
            <w:r w:rsidRPr="00820146">
              <w:rPr>
                <w:rFonts w:eastAsia="Times New Roman" w:cs="Times New Roman"/>
                <w:color w:val="000000"/>
                <w:szCs w:val="24"/>
                <w:lang w:eastAsia="ru-RU"/>
              </w:rPr>
              <w:t>ОП.06</w:t>
            </w:r>
          </w:p>
        </w:tc>
        <w:tc>
          <w:tcPr>
            <w:tcW w:w="1002" w:type="pct"/>
            <w:shd w:val="clear" w:color="auto" w:fill="auto"/>
            <w:vAlign w:val="center"/>
            <w:hideMark/>
          </w:tcPr>
          <w:p w14:paraId="3CE67F66" w14:textId="77777777" w:rsidR="00E074B8" w:rsidRPr="00820146" w:rsidRDefault="00E074B8" w:rsidP="00E074B8">
            <w:pPr>
              <w:rPr>
                <w:rFonts w:eastAsia="Times New Roman" w:cs="Times New Roman"/>
                <w:color w:val="000000"/>
                <w:szCs w:val="24"/>
                <w:lang w:eastAsia="ru-RU"/>
              </w:rPr>
            </w:pPr>
            <w:r w:rsidRPr="00820146">
              <w:rPr>
                <w:rFonts w:eastAsia="Times New Roman" w:cs="Times New Roman"/>
                <w:color w:val="000000"/>
                <w:szCs w:val="24"/>
                <w:lang w:eastAsia="ru-RU"/>
              </w:rPr>
              <w:t>Информационные технологии в профессиональной деятельности</w:t>
            </w:r>
          </w:p>
        </w:tc>
        <w:tc>
          <w:tcPr>
            <w:tcW w:w="205" w:type="pct"/>
            <w:shd w:val="clear" w:color="auto" w:fill="auto"/>
            <w:vAlign w:val="center"/>
            <w:hideMark/>
          </w:tcPr>
          <w:p w14:paraId="71B23615"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5CD1AF2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733937D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751F4628"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4BD368D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0869C0C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5C15160A"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2FFB5A9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0" w:type="pct"/>
            <w:shd w:val="clear" w:color="auto" w:fill="auto"/>
            <w:vAlign w:val="center"/>
            <w:hideMark/>
          </w:tcPr>
          <w:p w14:paraId="58D0493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4994EF4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71ACA17A"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06BBBCF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6B4DC62B"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21B8496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35E579FE"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3F85E33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4" w:type="pct"/>
            <w:shd w:val="clear" w:color="auto" w:fill="auto"/>
            <w:vAlign w:val="center"/>
            <w:hideMark/>
          </w:tcPr>
          <w:p w14:paraId="0E6B461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r>
      <w:tr w:rsidR="00E074B8" w:rsidRPr="00820146" w14:paraId="512607F5" w14:textId="77777777" w:rsidTr="007F6E71">
        <w:trPr>
          <w:trHeight w:val="450"/>
        </w:trPr>
        <w:tc>
          <w:tcPr>
            <w:tcW w:w="496" w:type="pct"/>
            <w:shd w:val="clear" w:color="auto" w:fill="auto"/>
            <w:hideMark/>
          </w:tcPr>
          <w:p w14:paraId="20657A52" w14:textId="77777777" w:rsidR="00E074B8" w:rsidRPr="00820146" w:rsidRDefault="00E074B8" w:rsidP="00E074B8">
            <w:pPr>
              <w:jc w:val="both"/>
              <w:rPr>
                <w:rFonts w:eastAsia="Times New Roman" w:cs="Times New Roman"/>
                <w:color w:val="000000"/>
                <w:szCs w:val="24"/>
                <w:lang w:eastAsia="ru-RU"/>
              </w:rPr>
            </w:pPr>
            <w:r w:rsidRPr="00820146">
              <w:rPr>
                <w:rFonts w:eastAsia="Times New Roman" w:cs="Times New Roman"/>
                <w:color w:val="000000"/>
                <w:szCs w:val="24"/>
                <w:lang w:eastAsia="ru-RU"/>
              </w:rPr>
              <w:t>ОП.07</w:t>
            </w:r>
          </w:p>
        </w:tc>
        <w:tc>
          <w:tcPr>
            <w:tcW w:w="1002" w:type="pct"/>
            <w:shd w:val="clear" w:color="auto" w:fill="auto"/>
            <w:vAlign w:val="center"/>
            <w:hideMark/>
          </w:tcPr>
          <w:p w14:paraId="701265AA" w14:textId="77777777" w:rsidR="00E074B8" w:rsidRPr="00820146" w:rsidRDefault="00E074B8" w:rsidP="00E074B8">
            <w:pPr>
              <w:rPr>
                <w:rFonts w:eastAsia="Times New Roman" w:cs="Times New Roman"/>
                <w:color w:val="000000"/>
                <w:szCs w:val="24"/>
                <w:lang w:eastAsia="ru-RU"/>
              </w:rPr>
            </w:pPr>
            <w:r w:rsidRPr="00820146">
              <w:rPr>
                <w:rFonts w:eastAsia="Times New Roman" w:cs="Times New Roman"/>
                <w:color w:val="000000"/>
                <w:szCs w:val="24"/>
                <w:lang w:eastAsia="ru-RU"/>
              </w:rPr>
              <w:t>Правовое обеспечение профессиональной деятельности</w:t>
            </w:r>
          </w:p>
        </w:tc>
        <w:tc>
          <w:tcPr>
            <w:tcW w:w="205" w:type="pct"/>
            <w:shd w:val="clear" w:color="auto" w:fill="auto"/>
            <w:vAlign w:val="center"/>
            <w:hideMark/>
          </w:tcPr>
          <w:p w14:paraId="0CD32EB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1CB3AAA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33A6746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13CD567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4779BC3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24354B7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2B9BE4E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16A923E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10" w:type="pct"/>
            <w:shd w:val="clear" w:color="auto" w:fill="auto"/>
            <w:vAlign w:val="center"/>
            <w:hideMark/>
          </w:tcPr>
          <w:p w14:paraId="71D2E7F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4319345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38FA9A98"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010985A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6558EF45"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1FE00C3A"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7141CA0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03F19C1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4" w:type="pct"/>
            <w:shd w:val="clear" w:color="auto" w:fill="auto"/>
            <w:vAlign w:val="center"/>
            <w:hideMark/>
          </w:tcPr>
          <w:p w14:paraId="66FE9EF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r>
      <w:tr w:rsidR="00E074B8" w:rsidRPr="00820146" w14:paraId="05C014A5" w14:textId="77777777" w:rsidTr="007F6E71">
        <w:trPr>
          <w:trHeight w:val="300"/>
        </w:trPr>
        <w:tc>
          <w:tcPr>
            <w:tcW w:w="496" w:type="pct"/>
            <w:shd w:val="clear" w:color="auto" w:fill="auto"/>
            <w:hideMark/>
          </w:tcPr>
          <w:p w14:paraId="3B0C16C0" w14:textId="77777777" w:rsidR="00E074B8" w:rsidRPr="00820146" w:rsidRDefault="00E074B8" w:rsidP="00E074B8">
            <w:pPr>
              <w:jc w:val="both"/>
              <w:rPr>
                <w:rFonts w:eastAsia="Times New Roman" w:cs="Times New Roman"/>
                <w:color w:val="000000"/>
                <w:szCs w:val="24"/>
                <w:lang w:eastAsia="ru-RU"/>
              </w:rPr>
            </w:pPr>
            <w:r w:rsidRPr="00820146">
              <w:rPr>
                <w:rFonts w:eastAsia="Times New Roman" w:cs="Times New Roman"/>
                <w:color w:val="000000"/>
                <w:szCs w:val="24"/>
                <w:lang w:eastAsia="ru-RU"/>
              </w:rPr>
              <w:t>ОП.08</w:t>
            </w:r>
          </w:p>
        </w:tc>
        <w:tc>
          <w:tcPr>
            <w:tcW w:w="1002" w:type="pct"/>
            <w:shd w:val="clear" w:color="auto" w:fill="auto"/>
            <w:vAlign w:val="center"/>
            <w:hideMark/>
          </w:tcPr>
          <w:p w14:paraId="59D187EF" w14:textId="77777777" w:rsidR="00E074B8" w:rsidRPr="00820146" w:rsidRDefault="00E074B8" w:rsidP="00E074B8">
            <w:pPr>
              <w:rPr>
                <w:rFonts w:eastAsia="Times New Roman" w:cs="Times New Roman"/>
                <w:color w:val="000000"/>
                <w:szCs w:val="24"/>
                <w:lang w:eastAsia="ru-RU"/>
              </w:rPr>
            </w:pPr>
            <w:r w:rsidRPr="00820146">
              <w:rPr>
                <w:rFonts w:eastAsia="Times New Roman" w:cs="Times New Roman"/>
                <w:color w:val="000000"/>
                <w:szCs w:val="24"/>
                <w:lang w:eastAsia="ru-RU"/>
              </w:rPr>
              <w:t>Охрана труда</w:t>
            </w:r>
          </w:p>
        </w:tc>
        <w:tc>
          <w:tcPr>
            <w:tcW w:w="205" w:type="pct"/>
            <w:shd w:val="clear" w:color="auto" w:fill="auto"/>
            <w:vAlign w:val="center"/>
            <w:hideMark/>
          </w:tcPr>
          <w:p w14:paraId="5658C0E7"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25ED3908"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18B1BCF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75AA9655"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2C5635D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025C2F6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25945CE3"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47BC46B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0" w:type="pct"/>
            <w:shd w:val="clear" w:color="auto" w:fill="auto"/>
            <w:vAlign w:val="center"/>
            <w:hideMark/>
          </w:tcPr>
          <w:p w14:paraId="1CF1813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77F717A8"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5D5391D3"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6A0E26F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3BFAA1D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1920489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068EAB1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2A476FF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4" w:type="pct"/>
            <w:shd w:val="clear" w:color="auto" w:fill="auto"/>
            <w:vAlign w:val="center"/>
            <w:hideMark/>
          </w:tcPr>
          <w:p w14:paraId="119E6CC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r>
      <w:tr w:rsidR="00E074B8" w:rsidRPr="00820146" w14:paraId="3732DCDC" w14:textId="77777777" w:rsidTr="007F6E71">
        <w:trPr>
          <w:trHeight w:val="300"/>
        </w:trPr>
        <w:tc>
          <w:tcPr>
            <w:tcW w:w="496" w:type="pct"/>
            <w:shd w:val="clear" w:color="auto" w:fill="auto"/>
            <w:hideMark/>
          </w:tcPr>
          <w:p w14:paraId="34E4A534" w14:textId="77777777" w:rsidR="00E074B8" w:rsidRPr="00820146" w:rsidRDefault="00E074B8" w:rsidP="00E074B8">
            <w:pPr>
              <w:jc w:val="both"/>
              <w:rPr>
                <w:rFonts w:eastAsia="Times New Roman" w:cs="Times New Roman"/>
                <w:color w:val="000000"/>
                <w:szCs w:val="24"/>
                <w:lang w:eastAsia="ru-RU"/>
              </w:rPr>
            </w:pPr>
            <w:r w:rsidRPr="00820146">
              <w:rPr>
                <w:rFonts w:eastAsia="Times New Roman" w:cs="Times New Roman"/>
                <w:color w:val="000000"/>
                <w:szCs w:val="24"/>
                <w:lang w:eastAsia="ru-RU"/>
              </w:rPr>
              <w:t>ОП.09</w:t>
            </w:r>
          </w:p>
        </w:tc>
        <w:tc>
          <w:tcPr>
            <w:tcW w:w="1002" w:type="pct"/>
            <w:shd w:val="clear" w:color="auto" w:fill="auto"/>
            <w:vAlign w:val="center"/>
            <w:hideMark/>
          </w:tcPr>
          <w:p w14:paraId="42A29CA0" w14:textId="77777777" w:rsidR="00E074B8" w:rsidRPr="00820146" w:rsidRDefault="00E074B8" w:rsidP="00E074B8">
            <w:pPr>
              <w:rPr>
                <w:rFonts w:eastAsia="Times New Roman" w:cs="Times New Roman"/>
                <w:color w:val="000000"/>
                <w:szCs w:val="24"/>
                <w:lang w:eastAsia="ru-RU"/>
              </w:rPr>
            </w:pPr>
            <w:r w:rsidRPr="00820146">
              <w:rPr>
                <w:rFonts w:eastAsia="Times New Roman" w:cs="Times New Roman"/>
                <w:color w:val="000000"/>
                <w:szCs w:val="24"/>
                <w:lang w:eastAsia="ru-RU"/>
              </w:rPr>
              <w:t>Эксплуатационные материалы</w:t>
            </w:r>
          </w:p>
        </w:tc>
        <w:tc>
          <w:tcPr>
            <w:tcW w:w="205" w:type="pct"/>
            <w:shd w:val="clear" w:color="auto" w:fill="auto"/>
            <w:vAlign w:val="center"/>
            <w:hideMark/>
          </w:tcPr>
          <w:p w14:paraId="735F6CB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2EDA39A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04E212F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6FFF0F2E"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26F65C6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5443F5FE"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4E4106E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2FB2F93A"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0" w:type="pct"/>
            <w:shd w:val="clear" w:color="auto" w:fill="auto"/>
            <w:vAlign w:val="center"/>
            <w:hideMark/>
          </w:tcPr>
          <w:p w14:paraId="00100515"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019FB66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67250A45"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1307EEC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3260DC5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48F162A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6F6255D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2A84FE2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4" w:type="pct"/>
            <w:shd w:val="clear" w:color="auto" w:fill="auto"/>
            <w:vAlign w:val="center"/>
            <w:hideMark/>
          </w:tcPr>
          <w:p w14:paraId="4B16727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r>
      <w:tr w:rsidR="00E074B8" w:rsidRPr="00820146" w14:paraId="4B5C7A91" w14:textId="77777777" w:rsidTr="007F6E71">
        <w:trPr>
          <w:trHeight w:val="300"/>
        </w:trPr>
        <w:tc>
          <w:tcPr>
            <w:tcW w:w="496" w:type="pct"/>
            <w:shd w:val="clear" w:color="auto" w:fill="auto"/>
            <w:hideMark/>
          </w:tcPr>
          <w:p w14:paraId="354FA749" w14:textId="77777777" w:rsidR="00E074B8" w:rsidRPr="00820146" w:rsidRDefault="00E074B8" w:rsidP="00E074B8">
            <w:pPr>
              <w:jc w:val="both"/>
              <w:rPr>
                <w:rFonts w:eastAsia="Times New Roman" w:cs="Times New Roman"/>
                <w:b/>
                <w:bCs/>
                <w:color w:val="000000"/>
                <w:szCs w:val="24"/>
                <w:lang w:eastAsia="ru-RU"/>
              </w:rPr>
            </w:pPr>
            <w:r w:rsidRPr="00820146">
              <w:rPr>
                <w:rFonts w:eastAsia="Times New Roman" w:cs="Times New Roman"/>
                <w:b/>
                <w:bCs/>
                <w:color w:val="000000"/>
                <w:szCs w:val="24"/>
                <w:lang w:eastAsia="ru-RU"/>
              </w:rPr>
              <w:t>П.00</w:t>
            </w:r>
          </w:p>
        </w:tc>
        <w:tc>
          <w:tcPr>
            <w:tcW w:w="1002" w:type="pct"/>
            <w:shd w:val="clear" w:color="auto" w:fill="auto"/>
            <w:hideMark/>
          </w:tcPr>
          <w:p w14:paraId="4BD15A4F" w14:textId="77777777" w:rsidR="00E074B8" w:rsidRPr="00820146" w:rsidRDefault="00E074B8" w:rsidP="00E074B8">
            <w:pPr>
              <w:jc w:val="both"/>
              <w:rPr>
                <w:rFonts w:eastAsia="Times New Roman" w:cs="Times New Roman"/>
                <w:b/>
                <w:bCs/>
                <w:color w:val="000000"/>
                <w:szCs w:val="24"/>
                <w:lang w:eastAsia="ru-RU"/>
              </w:rPr>
            </w:pPr>
            <w:r w:rsidRPr="00820146">
              <w:rPr>
                <w:rFonts w:eastAsia="Times New Roman" w:cs="Times New Roman"/>
                <w:b/>
                <w:bCs/>
                <w:color w:val="000000"/>
                <w:szCs w:val="24"/>
                <w:lang w:eastAsia="ru-RU"/>
              </w:rPr>
              <w:t>Профессиональный цикл</w:t>
            </w:r>
          </w:p>
        </w:tc>
        <w:tc>
          <w:tcPr>
            <w:tcW w:w="205" w:type="pct"/>
            <w:shd w:val="clear" w:color="auto" w:fill="auto"/>
            <w:vAlign w:val="center"/>
            <w:hideMark/>
          </w:tcPr>
          <w:p w14:paraId="39826AC8"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5B474B9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592B4D3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6D3D6E9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68C8D1F3"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7B2B468B"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463E3895"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5C0D9028"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0" w:type="pct"/>
            <w:shd w:val="clear" w:color="auto" w:fill="auto"/>
            <w:vAlign w:val="center"/>
            <w:hideMark/>
          </w:tcPr>
          <w:p w14:paraId="0F603B2E"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79CB15B8"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7F0D350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38B7E05A"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0126A6F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42DF9257"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15FDFA3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4B73B59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4" w:type="pct"/>
            <w:shd w:val="clear" w:color="auto" w:fill="auto"/>
            <w:vAlign w:val="center"/>
            <w:hideMark/>
          </w:tcPr>
          <w:p w14:paraId="3109430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r>
      <w:tr w:rsidR="00E074B8" w:rsidRPr="00820146" w14:paraId="7EBFC272" w14:textId="77777777" w:rsidTr="007F6E71">
        <w:trPr>
          <w:trHeight w:val="1215"/>
        </w:trPr>
        <w:tc>
          <w:tcPr>
            <w:tcW w:w="496" w:type="pct"/>
            <w:shd w:val="clear" w:color="auto" w:fill="auto"/>
            <w:hideMark/>
          </w:tcPr>
          <w:p w14:paraId="35D6FA86" w14:textId="77777777" w:rsidR="00E074B8" w:rsidRPr="00820146" w:rsidRDefault="00E074B8" w:rsidP="00E074B8">
            <w:pPr>
              <w:jc w:val="both"/>
              <w:rPr>
                <w:rFonts w:eastAsia="Times New Roman" w:cs="Times New Roman"/>
                <w:b/>
                <w:bCs/>
                <w:color w:val="000000"/>
                <w:szCs w:val="24"/>
                <w:lang w:eastAsia="ru-RU"/>
              </w:rPr>
            </w:pPr>
            <w:r w:rsidRPr="00820146">
              <w:rPr>
                <w:rFonts w:eastAsia="Times New Roman" w:cs="Times New Roman"/>
                <w:b/>
                <w:bCs/>
                <w:color w:val="000000"/>
                <w:szCs w:val="24"/>
                <w:lang w:eastAsia="ru-RU"/>
              </w:rPr>
              <w:t>ПМ.01</w:t>
            </w:r>
          </w:p>
        </w:tc>
        <w:tc>
          <w:tcPr>
            <w:tcW w:w="1002" w:type="pct"/>
            <w:shd w:val="clear" w:color="auto" w:fill="auto"/>
            <w:vAlign w:val="center"/>
            <w:hideMark/>
          </w:tcPr>
          <w:p w14:paraId="1355A519" w14:textId="77777777" w:rsidR="00E074B8" w:rsidRPr="00820146" w:rsidRDefault="00E074B8" w:rsidP="00E074B8">
            <w:pPr>
              <w:rPr>
                <w:rFonts w:eastAsia="Times New Roman" w:cs="Times New Roman"/>
                <w:b/>
                <w:bCs/>
                <w:color w:val="000000"/>
                <w:szCs w:val="24"/>
                <w:lang w:eastAsia="ru-RU"/>
              </w:rPr>
            </w:pPr>
            <w:r w:rsidRPr="00820146">
              <w:rPr>
                <w:rFonts w:eastAsia="Times New Roman" w:cs="Times New Roman"/>
                <w:b/>
                <w:bCs/>
                <w:color w:val="000000"/>
                <w:szCs w:val="24"/>
                <w:lang w:eastAsia="ru-RU"/>
              </w:rPr>
              <w:t>Техническое обслуживание и ремонт подъёмно-транспортных, строительных, дорожных машин и оборудования</w:t>
            </w:r>
          </w:p>
        </w:tc>
        <w:tc>
          <w:tcPr>
            <w:tcW w:w="205" w:type="pct"/>
            <w:shd w:val="clear" w:color="auto" w:fill="auto"/>
            <w:vAlign w:val="center"/>
            <w:hideMark/>
          </w:tcPr>
          <w:p w14:paraId="57AB6F5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66DA825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67C63BF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3AF8153A"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5A53346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450D2CB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2578C97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25D5861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0" w:type="pct"/>
            <w:shd w:val="clear" w:color="auto" w:fill="auto"/>
            <w:vAlign w:val="center"/>
            <w:hideMark/>
          </w:tcPr>
          <w:p w14:paraId="0B84F79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071C4025"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61D5737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54BB02D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2568691E"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31955F2B"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4A70C21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62D30BE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4" w:type="pct"/>
            <w:shd w:val="clear" w:color="auto" w:fill="auto"/>
            <w:vAlign w:val="center"/>
            <w:hideMark/>
          </w:tcPr>
          <w:p w14:paraId="557B859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r>
      <w:tr w:rsidR="00E074B8" w:rsidRPr="00820146" w14:paraId="4DB3411F" w14:textId="77777777" w:rsidTr="007F6E71">
        <w:trPr>
          <w:trHeight w:val="300"/>
        </w:trPr>
        <w:tc>
          <w:tcPr>
            <w:tcW w:w="496" w:type="pct"/>
            <w:shd w:val="clear" w:color="auto" w:fill="auto"/>
            <w:hideMark/>
          </w:tcPr>
          <w:p w14:paraId="1D938727" w14:textId="77777777" w:rsidR="00E074B8" w:rsidRPr="00820146" w:rsidRDefault="00E074B8" w:rsidP="00E074B8">
            <w:pPr>
              <w:jc w:val="both"/>
              <w:rPr>
                <w:rFonts w:eastAsia="Times New Roman" w:cs="Times New Roman"/>
                <w:color w:val="000000"/>
                <w:szCs w:val="24"/>
                <w:lang w:eastAsia="ru-RU"/>
              </w:rPr>
            </w:pPr>
            <w:r w:rsidRPr="00820146">
              <w:rPr>
                <w:rFonts w:eastAsia="Times New Roman" w:cs="Times New Roman"/>
                <w:color w:val="000000"/>
                <w:szCs w:val="24"/>
                <w:lang w:eastAsia="ru-RU"/>
              </w:rPr>
              <w:t>МДК.01.01</w:t>
            </w:r>
          </w:p>
        </w:tc>
        <w:tc>
          <w:tcPr>
            <w:tcW w:w="1002" w:type="pct"/>
            <w:shd w:val="clear" w:color="auto" w:fill="auto"/>
            <w:vAlign w:val="center"/>
            <w:hideMark/>
          </w:tcPr>
          <w:p w14:paraId="3FB4A0D6" w14:textId="77777777" w:rsidR="00E074B8" w:rsidRPr="00820146" w:rsidRDefault="00E074B8" w:rsidP="00E074B8">
            <w:pPr>
              <w:rPr>
                <w:rFonts w:eastAsia="Times New Roman" w:cs="Times New Roman"/>
                <w:color w:val="000000"/>
                <w:szCs w:val="24"/>
                <w:lang w:eastAsia="ru-RU"/>
              </w:rPr>
            </w:pPr>
            <w:r w:rsidRPr="00820146">
              <w:rPr>
                <w:rFonts w:eastAsia="Times New Roman" w:cs="Times New Roman"/>
                <w:color w:val="000000"/>
                <w:szCs w:val="24"/>
                <w:lang w:eastAsia="ru-RU"/>
              </w:rPr>
              <w:t xml:space="preserve">Устройство автомобилей и тракторов </w:t>
            </w:r>
          </w:p>
        </w:tc>
        <w:tc>
          <w:tcPr>
            <w:tcW w:w="205" w:type="pct"/>
            <w:shd w:val="clear" w:color="auto" w:fill="auto"/>
            <w:vAlign w:val="center"/>
            <w:hideMark/>
          </w:tcPr>
          <w:p w14:paraId="0F8AF807"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6159E68E"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50EEB06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6FF2189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35A6230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419AE38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6E17113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05FCA27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0" w:type="pct"/>
            <w:shd w:val="clear" w:color="auto" w:fill="auto"/>
            <w:vAlign w:val="center"/>
            <w:hideMark/>
          </w:tcPr>
          <w:p w14:paraId="47F21C6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2E378AF5"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23DAAB0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16E0E798"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6" w:type="pct"/>
            <w:shd w:val="clear" w:color="auto" w:fill="auto"/>
            <w:vAlign w:val="center"/>
            <w:hideMark/>
          </w:tcPr>
          <w:p w14:paraId="4D216BD7"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1632E4B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397DBAAB"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276EF8B5"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4" w:type="pct"/>
            <w:shd w:val="clear" w:color="auto" w:fill="auto"/>
            <w:vAlign w:val="center"/>
            <w:hideMark/>
          </w:tcPr>
          <w:p w14:paraId="6747EF4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r>
      <w:tr w:rsidR="00E074B8" w:rsidRPr="00820146" w14:paraId="10D093AE" w14:textId="77777777" w:rsidTr="007F6E71">
        <w:trPr>
          <w:trHeight w:val="675"/>
        </w:trPr>
        <w:tc>
          <w:tcPr>
            <w:tcW w:w="496" w:type="pct"/>
            <w:shd w:val="clear" w:color="auto" w:fill="auto"/>
            <w:hideMark/>
          </w:tcPr>
          <w:p w14:paraId="70D6234B" w14:textId="77777777" w:rsidR="00E074B8" w:rsidRPr="00820146" w:rsidRDefault="00E074B8" w:rsidP="00E074B8">
            <w:pPr>
              <w:jc w:val="both"/>
              <w:rPr>
                <w:rFonts w:eastAsia="Times New Roman" w:cs="Times New Roman"/>
                <w:color w:val="000000"/>
                <w:szCs w:val="24"/>
                <w:lang w:eastAsia="ru-RU"/>
              </w:rPr>
            </w:pPr>
            <w:r w:rsidRPr="00820146">
              <w:rPr>
                <w:rFonts w:eastAsia="Times New Roman" w:cs="Times New Roman"/>
                <w:color w:val="000000"/>
                <w:szCs w:val="24"/>
                <w:lang w:eastAsia="ru-RU"/>
              </w:rPr>
              <w:t>МДК.01.02</w:t>
            </w:r>
          </w:p>
        </w:tc>
        <w:tc>
          <w:tcPr>
            <w:tcW w:w="1002" w:type="pct"/>
            <w:shd w:val="clear" w:color="auto" w:fill="auto"/>
            <w:vAlign w:val="center"/>
            <w:hideMark/>
          </w:tcPr>
          <w:p w14:paraId="6214D6B3" w14:textId="77777777" w:rsidR="00E074B8" w:rsidRPr="00820146" w:rsidRDefault="00E074B8" w:rsidP="00E074B8">
            <w:pPr>
              <w:rPr>
                <w:rFonts w:eastAsia="Times New Roman" w:cs="Times New Roman"/>
                <w:color w:val="000000"/>
                <w:szCs w:val="24"/>
                <w:lang w:eastAsia="ru-RU"/>
              </w:rPr>
            </w:pPr>
            <w:r w:rsidRPr="00820146">
              <w:rPr>
                <w:rFonts w:eastAsia="Times New Roman" w:cs="Times New Roman"/>
                <w:color w:val="000000"/>
                <w:szCs w:val="24"/>
                <w:lang w:eastAsia="ru-RU"/>
              </w:rPr>
              <w:t>Устройство подъемно-транспортных, строительных, дорожных машин и оборудования</w:t>
            </w:r>
          </w:p>
        </w:tc>
        <w:tc>
          <w:tcPr>
            <w:tcW w:w="205" w:type="pct"/>
            <w:shd w:val="clear" w:color="auto" w:fill="auto"/>
            <w:vAlign w:val="center"/>
            <w:hideMark/>
          </w:tcPr>
          <w:p w14:paraId="547D84F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6E61EB5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3D8D4D2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70D4C89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2E1F843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0A2049D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13BE5DE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09245C3B"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0" w:type="pct"/>
            <w:shd w:val="clear" w:color="auto" w:fill="auto"/>
            <w:vAlign w:val="center"/>
            <w:hideMark/>
          </w:tcPr>
          <w:p w14:paraId="52F2EE97"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4CB808A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4B3184F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45C64FA5"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6" w:type="pct"/>
            <w:shd w:val="clear" w:color="auto" w:fill="auto"/>
            <w:vAlign w:val="center"/>
            <w:hideMark/>
          </w:tcPr>
          <w:p w14:paraId="63EA3FF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2CA4A41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433823DB"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5BC45B0E"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4" w:type="pct"/>
            <w:shd w:val="clear" w:color="auto" w:fill="auto"/>
            <w:vAlign w:val="center"/>
            <w:hideMark/>
          </w:tcPr>
          <w:p w14:paraId="16E60167"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r>
      <w:tr w:rsidR="00E074B8" w:rsidRPr="00820146" w14:paraId="7AD8DCED" w14:textId="77777777" w:rsidTr="007F6E71">
        <w:trPr>
          <w:trHeight w:val="900"/>
        </w:trPr>
        <w:tc>
          <w:tcPr>
            <w:tcW w:w="496" w:type="pct"/>
            <w:shd w:val="clear" w:color="auto" w:fill="auto"/>
            <w:hideMark/>
          </w:tcPr>
          <w:p w14:paraId="2CBE23B9" w14:textId="77777777" w:rsidR="00E074B8" w:rsidRPr="00820146" w:rsidRDefault="00E074B8" w:rsidP="00E074B8">
            <w:pPr>
              <w:jc w:val="both"/>
              <w:rPr>
                <w:rFonts w:eastAsia="Times New Roman" w:cs="Times New Roman"/>
                <w:color w:val="000000"/>
                <w:szCs w:val="24"/>
                <w:lang w:eastAsia="ru-RU"/>
              </w:rPr>
            </w:pPr>
            <w:r w:rsidRPr="00820146">
              <w:rPr>
                <w:rFonts w:eastAsia="Times New Roman" w:cs="Times New Roman"/>
                <w:color w:val="000000"/>
                <w:szCs w:val="24"/>
                <w:lang w:eastAsia="ru-RU"/>
              </w:rPr>
              <w:t>МДК.01.03</w:t>
            </w:r>
          </w:p>
        </w:tc>
        <w:tc>
          <w:tcPr>
            <w:tcW w:w="1002" w:type="pct"/>
            <w:shd w:val="clear" w:color="auto" w:fill="auto"/>
            <w:vAlign w:val="center"/>
            <w:hideMark/>
          </w:tcPr>
          <w:p w14:paraId="156D3BD0" w14:textId="77777777" w:rsidR="00E074B8" w:rsidRPr="00820146" w:rsidRDefault="00E074B8" w:rsidP="00E074B8">
            <w:pPr>
              <w:rPr>
                <w:rFonts w:eastAsia="Times New Roman" w:cs="Times New Roman"/>
                <w:color w:val="000000"/>
                <w:szCs w:val="24"/>
                <w:lang w:eastAsia="ru-RU"/>
              </w:rPr>
            </w:pPr>
            <w:r w:rsidRPr="00820146">
              <w:rPr>
                <w:rFonts w:eastAsia="Times New Roman" w:cs="Times New Roman"/>
                <w:color w:val="000000"/>
                <w:szCs w:val="24"/>
                <w:lang w:eastAsia="ru-RU"/>
              </w:rPr>
              <w:t>Техническое обслуживание и ремонт подъёмно-транспортных, строительных, дорожных машин и оборудования</w:t>
            </w:r>
          </w:p>
        </w:tc>
        <w:tc>
          <w:tcPr>
            <w:tcW w:w="205" w:type="pct"/>
            <w:shd w:val="clear" w:color="auto" w:fill="auto"/>
            <w:vAlign w:val="center"/>
            <w:hideMark/>
          </w:tcPr>
          <w:p w14:paraId="1A9C589B"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7AFFF51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4869874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1378BE8A"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1A3269A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1B0B39DB"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18B73D6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48BB971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0" w:type="pct"/>
            <w:shd w:val="clear" w:color="auto" w:fill="auto"/>
            <w:vAlign w:val="center"/>
            <w:hideMark/>
          </w:tcPr>
          <w:p w14:paraId="5FA16005"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4CED7EE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4E2A2AA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42B30E2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6" w:type="pct"/>
            <w:shd w:val="clear" w:color="auto" w:fill="auto"/>
            <w:vAlign w:val="center"/>
            <w:hideMark/>
          </w:tcPr>
          <w:p w14:paraId="6A31CA13"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13221CB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1EB340F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5DD0F47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4" w:type="pct"/>
            <w:shd w:val="clear" w:color="auto" w:fill="auto"/>
            <w:vAlign w:val="center"/>
            <w:hideMark/>
          </w:tcPr>
          <w:p w14:paraId="343F48CE"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r>
      <w:tr w:rsidR="00E074B8" w:rsidRPr="00820146" w14:paraId="3264007D" w14:textId="77777777" w:rsidTr="007F6E71">
        <w:trPr>
          <w:trHeight w:val="300"/>
        </w:trPr>
        <w:tc>
          <w:tcPr>
            <w:tcW w:w="496" w:type="pct"/>
            <w:shd w:val="clear" w:color="auto" w:fill="auto"/>
            <w:hideMark/>
          </w:tcPr>
          <w:p w14:paraId="6CA064FC" w14:textId="77777777" w:rsidR="00E074B8" w:rsidRPr="00820146" w:rsidRDefault="00E074B8" w:rsidP="00E074B8">
            <w:pPr>
              <w:jc w:val="both"/>
              <w:rPr>
                <w:rFonts w:eastAsia="Times New Roman" w:cs="Times New Roman"/>
                <w:b/>
                <w:bCs/>
                <w:color w:val="000000"/>
                <w:szCs w:val="24"/>
                <w:lang w:eastAsia="ru-RU"/>
              </w:rPr>
            </w:pPr>
            <w:r w:rsidRPr="00820146">
              <w:rPr>
                <w:rFonts w:eastAsia="Times New Roman" w:cs="Times New Roman"/>
                <w:b/>
                <w:bCs/>
                <w:color w:val="000000"/>
                <w:szCs w:val="24"/>
                <w:lang w:eastAsia="ru-RU"/>
              </w:rPr>
              <w:t>УП.01</w:t>
            </w:r>
          </w:p>
        </w:tc>
        <w:tc>
          <w:tcPr>
            <w:tcW w:w="1002" w:type="pct"/>
            <w:shd w:val="clear" w:color="auto" w:fill="auto"/>
            <w:hideMark/>
          </w:tcPr>
          <w:p w14:paraId="604EFF2C" w14:textId="77777777" w:rsidR="00E074B8" w:rsidRPr="00820146" w:rsidRDefault="00E074B8" w:rsidP="00E074B8">
            <w:pPr>
              <w:jc w:val="both"/>
              <w:rPr>
                <w:rFonts w:eastAsia="Times New Roman" w:cs="Times New Roman"/>
                <w:b/>
                <w:bCs/>
                <w:color w:val="000000"/>
                <w:szCs w:val="24"/>
                <w:lang w:eastAsia="ru-RU"/>
              </w:rPr>
            </w:pPr>
            <w:r w:rsidRPr="00820146">
              <w:rPr>
                <w:rFonts w:eastAsia="Times New Roman" w:cs="Times New Roman"/>
                <w:b/>
                <w:bCs/>
                <w:color w:val="000000"/>
                <w:szCs w:val="24"/>
                <w:lang w:eastAsia="ru-RU"/>
              </w:rPr>
              <w:t>Учебная практика</w:t>
            </w:r>
          </w:p>
        </w:tc>
        <w:tc>
          <w:tcPr>
            <w:tcW w:w="205" w:type="pct"/>
            <w:shd w:val="clear" w:color="auto" w:fill="auto"/>
            <w:vAlign w:val="center"/>
            <w:hideMark/>
          </w:tcPr>
          <w:p w14:paraId="51A01CEA"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0682265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4A0659B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70AD519E"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44210FD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43686A5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17C37168"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3FE25D4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0" w:type="pct"/>
            <w:shd w:val="clear" w:color="auto" w:fill="auto"/>
            <w:vAlign w:val="center"/>
            <w:hideMark/>
          </w:tcPr>
          <w:p w14:paraId="6A22277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3B51E26B"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4F67EDF3"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61205D4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6" w:type="pct"/>
            <w:shd w:val="clear" w:color="auto" w:fill="auto"/>
            <w:vAlign w:val="center"/>
            <w:hideMark/>
          </w:tcPr>
          <w:p w14:paraId="31A6D95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68EBA335"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32E11D98"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013914E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4" w:type="pct"/>
            <w:shd w:val="clear" w:color="auto" w:fill="auto"/>
            <w:vAlign w:val="center"/>
            <w:hideMark/>
          </w:tcPr>
          <w:p w14:paraId="05E4B798"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r>
      <w:tr w:rsidR="00E074B8" w:rsidRPr="00820146" w14:paraId="3B6A932F" w14:textId="77777777" w:rsidTr="007F6E71">
        <w:trPr>
          <w:trHeight w:val="300"/>
        </w:trPr>
        <w:tc>
          <w:tcPr>
            <w:tcW w:w="496" w:type="pct"/>
            <w:shd w:val="clear" w:color="auto" w:fill="auto"/>
            <w:hideMark/>
          </w:tcPr>
          <w:p w14:paraId="41737836" w14:textId="77777777" w:rsidR="00E074B8" w:rsidRPr="00820146" w:rsidRDefault="00E074B8" w:rsidP="00E074B8">
            <w:pPr>
              <w:jc w:val="both"/>
              <w:rPr>
                <w:rFonts w:eastAsia="Times New Roman" w:cs="Times New Roman"/>
                <w:b/>
                <w:bCs/>
                <w:color w:val="000000"/>
                <w:szCs w:val="24"/>
                <w:lang w:eastAsia="ru-RU"/>
              </w:rPr>
            </w:pPr>
            <w:r w:rsidRPr="00820146">
              <w:rPr>
                <w:rFonts w:eastAsia="Times New Roman" w:cs="Times New Roman"/>
                <w:b/>
                <w:bCs/>
                <w:color w:val="000000"/>
                <w:szCs w:val="24"/>
                <w:lang w:eastAsia="ru-RU"/>
              </w:rPr>
              <w:t>ПП.01</w:t>
            </w:r>
          </w:p>
        </w:tc>
        <w:tc>
          <w:tcPr>
            <w:tcW w:w="1002" w:type="pct"/>
            <w:shd w:val="clear" w:color="auto" w:fill="auto"/>
            <w:hideMark/>
          </w:tcPr>
          <w:p w14:paraId="05D77E09" w14:textId="77777777" w:rsidR="00E074B8" w:rsidRPr="00820146" w:rsidRDefault="00E074B8" w:rsidP="00E074B8">
            <w:pPr>
              <w:jc w:val="both"/>
              <w:rPr>
                <w:rFonts w:eastAsia="Times New Roman" w:cs="Times New Roman"/>
                <w:b/>
                <w:bCs/>
                <w:color w:val="000000"/>
                <w:szCs w:val="24"/>
                <w:lang w:eastAsia="ru-RU"/>
              </w:rPr>
            </w:pPr>
            <w:r w:rsidRPr="00820146">
              <w:rPr>
                <w:rFonts w:eastAsia="Times New Roman" w:cs="Times New Roman"/>
                <w:b/>
                <w:bCs/>
                <w:color w:val="000000"/>
                <w:szCs w:val="24"/>
                <w:lang w:eastAsia="ru-RU"/>
              </w:rPr>
              <w:t>Производственная практика</w:t>
            </w:r>
          </w:p>
        </w:tc>
        <w:tc>
          <w:tcPr>
            <w:tcW w:w="205" w:type="pct"/>
            <w:shd w:val="clear" w:color="auto" w:fill="auto"/>
            <w:vAlign w:val="center"/>
            <w:hideMark/>
          </w:tcPr>
          <w:p w14:paraId="370AC2F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32E5365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1E62C0E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4D8F768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13C3B2C7"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55AE2E9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163D6C4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4D70E14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0" w:type="pct"/>
            <w:shd w:val="clear" w:color="auto" w:fill="auto"/>
            <w:vAlign w:val="center"/>
            <w:hideMark/>
          </w:tcPr>
          <w:p w14:paraId="7E800F33"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noWrap/>
            <w:vAlign w:val="bottom"/>
            <w:hideMark/>
          </w:tcPr>
          <w:p w14:paraId="11D41BA1" w14:textId="77777777" w:rsidR="00E074B8" w:rsidRPr="00820146" w:rsidRDefault="00E074B8" w:rsidP="00E074B8">
            <w:pPr>
              <w:jc w:val="center"/>
              <w:rPr>
                <w:rFonts w:eastAsia="Times New Roman" w:cs="Times New Roman"/>
                <w:color w:val="000000"/>
                <w:szCs w:val="24"/>
                <w:lang w:eastAsia="ru-RU"/>
              </w:rPr>
            </w:pPr>
          </w:p>
        </w:tc>
        <w:tc>
          <w:tcPr>
            <w:tcW w:w="205" w:type="pct"/>
            <w:shd w:val="clear" w:color="auto" w:fill="auto"/>
            <w:vAlign w:val="center"/>
            <w:hideMark/>
          </w:tcPr>
          <w:p w14:paraId="1134ABF5"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2CB59FE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6" w:type="pct"/>
            <w:shd w:val="clear" w:color="auto" w:fill="auto"/>
            <w:vAlign w:val="center"/>
            <w:hideMark/>
          </w:tcPr>
          <w:p w14:paraId="4EC37EB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3CDFFAC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77A3AFA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5D95947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4" w:type="pct"/>
            <w:shd w:val="clear" w:color="auto" w:fill="auto"/>
            <w:vAlign w:val="center"/>
            <w:hideMark/>
          </w:tcPr>
          <w:p w14:paraId="4E6CB50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r>
      <w:tr w:rsidR="00E074B8" w:rsidRPr="00820146" w14:paraId="4DF07D55" w14:textId="77777777" w:rsidTr="007F6E71">
        <w:trPr>
          <w:trHeight w:val="840"/>
        </w:trPr>
        <w:tc>
          <w:tcPr>
            <w:tcW w:w="496" w:type="pct"/>
            <w:shd w:val="clear" w:color="auto" w:fill="auto"/>
            <w:hideMark/>
          </w:tcPr>
          <w:p w14:paraId="029D354A" w14:textId="77777777" w:rsidR="00E074B8" w:rsidRPr="00820146" w:rsidRDefault="00E074B8" w:rsidP="00E074B8">
            <w:pPr>
              <w:jc w:val="both"/>
              <w:rPr>
                <w:rFonts w:eastAsia="Times New Roman" w:cs="Times New Roman"/>
                <w:b/>
                <w:bCs/>
                <w:color w:val="000000"/>
                <w:szCs w:val="24"/>
                <w:lang w:eastAsia="ru-RU"/>
              </w:rPr>
            </w:pPr>
            <w:r w:rsidRPr="00820146">
              <w:rPr>
                <w:rFonts w:eastAsia="Times New Roman" w:cs="Times New Roman"/>
                <w:b/>
                <w:bCs/>
                <w:color w:val="000000"/>
                <w:szCs w:val="24"/>
                <w:lang w:eastAsia="ru-RU"/>
              </w:rPr>
              <w:t>ПМ.02</w:t>
            </w:r>
          </w:p>
        </w:tc>
        <w:tc>
          <w:tcPr>
            <w:tcW w:w="1002" w:type="pct"/>
            <w:shd w:val="clear" w:color="auto" w:fill="auto"/>
            <w:hideMark/>
          </w:tcPr>
          <w:p w14:paraId="641208BC" w14:textId="77777777" w:rsidR="00E074B8" w:rsidRPr="00820146" w:rsidRDefault="00E074B8" w:rsidP="00820146">
            <w:pPr>
              <w:rPr>
                <w:rFonts w:eastAsia="Times New Roman" w:cs="Times New Roman"/>
                <w:b/>
                <w:bCs/>
                <w:color w:val="000000"/>
                <w:szCs w:val="24"/>
                <w:lang w:eastAsia="ru-RU"/>
              </w:rPr>
            </w:pPr>
            <w:r w:rsidRPr="00820146">
              <w:rPr>
                <w:rFonts w:eastAsia="Times New Roman" w:cs="Times New Roman"/>
                <w:b/>
                <w:bCs/>
                <w:color w:val="000000"/>
                <w:szCs w:val="24"/>
                <w:lang w:eastAsia="ru-RU"/>
              </w:rPr>
              <w:t>Организация процессов по эксплуатации подъёмно-транспортных, строительных. дорожных машин и оборудования</w:t>
            </w:r>
          </w:p>
        </w:tc>
        <w:tc>
          <w:tcPr>
            <w:tcW w:w="205" w:type="pct"/>
            <w:shd w:val="clear" w:color="auto" w:fill="auto"/>
            <w:vAlign w:val="center"/>
            <w:hideMark/>
          </w:tcPr>
          <w:p w14:paraId="22E5FEA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6C6600F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203ED59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2595235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657911B3"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70A8E51A"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1A6A17E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73248DC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0" w:type="pct"/>
            <w:shd w:val="clear" w:color="auto" w:fill="auto"/>
            <w:vAlign w:val="center"/>
            <w:hideMark/>
          </w:tcPr>
          <w:p w14:paraId="5C5FEB5A"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66D4B07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0881A33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706019D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31CD817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33ED6D7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368CDB33"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54C2081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4" w:type="pct"/>
            <w:shd w:val="clear" w:color="auto" w:fill="auto"/>
            <w:vAlign w:val="center"/>
            <w:hideMark/>
          </w:tcPr>
          <w:p w14:paraId="32BE69E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r>
      <w:tr w:rsidR="00E074B8" w:rsidRPr="00820146" w14:paraId="6CEED4F6" w14:textId="77777777" w:rsidTr="007F6E71">
        <w:trPr>
          <w:trHeight w:val="1125"/>
        </w:trPr>
        <w:tc>
          <w:tcPr>
            <w:tcW w:w="496" w:type="pct"/>
            <w:shd w:val="clear" w:color="auto" w:fill="auto"/>
            <w:hideMark/>
          </w:tcPr>
          <w:p w14:paraId="1E05003F" w14:textId="77777777" w:rsidR="00E074B8" w:rsidRPr="00820146" w:rsidRDefault="00E074B8" w:rsidP="00E074B8">
            <w:pPr>
              <w:jc w:val="both"/>
              <w:rPr>
                <w:rFonts w:eastAsia="Times New Roman" w:cs="Times New Roman"/>
                <w:color w:val="000000"/>
                <w:szCs w:val="24"/>
                <w:lang w:eastAsia="ru-RU"/>
              </w:rPr>
            </w:pPr>
            <w:r w:rsidRPr="00820146">
              <w:rPr>
                <w:rFonts w:eastAsia="Times New Roman" w:cs="Times New Roman"/>
                <w:color w:val="000000"/>
                <w:szCs w:val="24"/>
                <w:lang w:eastAsia="ru-RU"/>
              </w:rPr>
              <w:t>МДК.02.01</w:t>
            </w:r>
          </w:p>
        </w:tc>
        <w:tc>
          <w:tcPr>
            <w:tcW w:w="1002" w:type="pct"/>
            <w:shd w:val="clear" w:color="auto" w:fill="auto"/>
            <w:vAlign w:val="center"/>
            <w:hideMark/>
          </w:tcPr>
          <w:p w14:paraId="40E7269C" w14:textId="77777777" w:rsidR="00E074B8" w:rsidRPr="00820146" w:rsidRDefault="00E074B8" w:rsidP="00E074B8">
            <w:pPr>
              <w:rPr>
                <w:rFonts w:eastAsia="Times New Roman" w:cs="Times New Roman"/>
                <w:color w:val="000000"/>
                <w:szCs w:val="24"/>
                <w:lang w:eastAsia="ru-RU"/>
              </w:rPr>
            </w:pPr>
            <w:r w:rsidRPr="00820146">
              <w:rPr>
                <w:rFonts w:eastAsia="Times New Roman" w:cs="Times New Roman"/>
                <w:color w:val="000000"/>
                <w:szCs w:val="24"/>
                <w:lang w:eastAsia="ru-RU"/>
              </w:rPr>
              <w:t>Организация работы и управление процессами технической эксплуатации подъемно-транспортных, строительных, дорожных машин и оборудования</w:t>
            </w:r>
          </w:p>
        </w:tc>
        <w:tc>
          <w:tcPr>
            <w:tcW w:w="205" w:type="pct"/>
            <w:shd w:val="clear" w:color="auto" w:fill="auto"/>
            <w:vAlign w:val="center"/>
            <w:hideMark/>
          </w:tcPr>
          <w:p w14:paraId="7EC11193"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4FCC2B9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66B1FF93"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55A6869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70852C2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3FFCFA2A"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6715F718"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50B54BC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0" w:type="pct"/>
            <w:shd w:val="clear" w:color="auto" w:fill="auto"/>
            <w:vAlign w:val="center"/>
            <w:hideMark/>
          </w:tcPr>
          <w:p w14:paraId="5628048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5841971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674E191B"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3A26132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61B979A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6" w:type="pct"/>
            <w:shd w:val="clear" w:color="auto" w:fill="auto"/>
            <w:vAlign w:val="center"/>
            <w:hideMark/>
          </w:tcPr>
          <w:p w14:paraId="237E2975"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6" w:type="pct"/>
            <w:shd w:val="clear" w:color="auto" w:fill="auto"/>
            <w:vAlign w:val="center"/>
            <w:hideMark/>
          </w:tcPr>
          <w:p w14:paraId="3A09432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6" w:type="pct"/>
            <w:shd w:val="clear" w:color="auto" w:fill="auto"/>
            <w:vAlign w:val="center"/>
            <w:hideMark/>
          </w:tcPr>
          <w:p w14:paraId="1061D3E3"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14" w:type="pct"/>
            <w:shd w:val="clear" w:color="auto" w:fill="auto"/>
            <w:vAlign w:val="center"/>
            <w:hideMark/>
          </w:tcPr>
          <w:p w14:paraId="140A5F18"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r>
      <w:tr w:rsidR="00E074B8" w:rsidRPr="00820146" w14:paraId="04C12618" w14:textId="77777777" w:rsidTr="007F6E71">
        <w:trPr>
          <w:trHeight w:val="900"/>
        </w:trPr>
        <w:tc>
          <w:tcPr>
            <w:tcW w:w="496" w:type="pct"/>
            <w:shd w:val="clear" w:color="auto" w:fill="auto"/>
            <w:hideMark/>
          </w:tcPr>
          <w:p w14:paraId="216CD8E1" w14:textId="77777777" w:rsidR="00E074B8" w:rsidRPr="00820146" w:rsidRDefault="00E074B8" w:rsidP="00E074B8">
            <w:pPr>
              <w:jc w:val="both"/>
              <w:rPr>
                <w:rFonts w:eastAsia="Times New Roman" w:cs="Times New Roman"/>
                <w:color w:val="000000"/>
                <w:szCs w:val="24"/>
                <w:lang w:eastAsia="ru-RU"/>
              </w:rPr>
            </w:pPr>
            <w:r w:rsidRPr="00820146">
              <w:rPr>
                <w:rFonts w:eastAsia="Times New Roman" w:cs="Times New Roman"/>
                <w:color w:val="000000"/>
                <w:szCs w:val="24"/>
                <w:lang w:eastAsia="ru-RU"/>
              </w:rPr>
              <w:t>МДК.02.02</w:t>
            </w:r>
          </w:p>
        </w:tc>
        <w:tc>
          <w:tcPr>
            <w:tcW w:w="1002" w:type="pct"/>
            <w:shd w:val="clear" w:color="auto" w:fill="auto"/>
            <w:vAlign w:val="center"/>
            <w:hideMark/>
          </w:tcPr>
          <w:p w14:paraId="67C8FEC9" w14:textId="77777777" w:rsidR="00E074B8" w:rsidRPr="00820146" w:rsidRDefault="00E074B8" w:rsidP="00E074B8">
            <w:pPr>
              <w:rPr>
                <w:rFonts w:eastAsia="Times New Roman" w:cs="Times New Roman"/>
                <w:color w:val="000000"/>
                <w:szCs w:val="24"/>
                <w:lang w:eastAsia="ru-RU"/>
              </w:rPr>
            </w:pPr>
            <w:r w:rsidRPr="00820146">
              <w:rPr>
                <w:rFonts w:eastAsia="Times New Roman" w:cs="Times New Roman"/>
                <w:color w:val="000000"/>
                <w:szCs w:val="24"/>
                <w:lang w:eastAsia="ru-RU"/>
              </w:rPr>
              <w:t>Организация планирования работ по эксплуатации подъёмно-транспортных, строительных. дорожных машин и оборудования</w:t>
            </w:r>
          </w:p>
        </w:tc>
        <w:tc>
          <w:tcPr>
            <w:tcW w:w="205" w:type="pct"/>
            <w:shd w:val="clear" w:color="auto" w:fill="auto"/>
            <w:vAlign w:val="center"/>
            <w:hideMark/>
          </w:tcPr>
          <w:p w14:paraId="24E3571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408FC5D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66A4EE4A"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6056876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7294E07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54752175"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2C915DB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5FC4477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0" w:type="pct"/>
            <w:shd w:val="clear" w:color="auto" w:fill="auto"/>
            <w:vAlign w:val="center"/>
            <w:hideMark/>
          </w:tcPr>
          <w:p w14:paraId="07F7476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3479F3D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458D0B6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4EFC1988"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386C547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6" w:type="pct"/>
            <w:shd w:val="clear" w:color="auto" w:fill="auto"/>
            <w:vAlign w:val="center"/>
            <w:hideMark/>
          </w:tcPr>
          <w:p w14:paraId="2EF04B5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6" w:type="pct"/>
            <w:shd w:val="clear" w:color="auto" w:fill="auto"/>
            <w:vAlign w:val="center"/>
            <w:hideMark/>
          </w:tcPr>
          <w:p w14:paraId="53863B37"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6" w:type="pct"/>
            <w:shd w:val="clear" w:color="auto" w:fill="auto"/>
            <w:vAlign w:val="center"/>
            <w:hideMark/>
          </w:tcPr>
          <w:p w14:paraId="5F9A902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14" w:type="pct"/>
            <w:shd w:val="clear" w:color="auto" w:fill="auto"/>
            <w:vAlign w:val="center"/>
            <w:hideMark/>
          </w:tcPr>
          <w:p w14:paraId="479A47C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r>
      <w:tr w:rsidR="00E074B8" w:rsidRPr="00820146" w14:paraId="3E776204" w14:textId="77777777" w:rsidTr="007F6E71">
        <w:trPr>
          <w:trHeight w:val="900"/>
        </w:trPr>
        <w:tc>
          <w:tcPr>
            <w:tcW w:w="496" w:type="pct"/>
            <w:shd w:val="clear" w:color="auto" w:fill="auto"/>
            <w:hideMark/>
          </w:tcPr>
          <w:p w14:paraId="00DF170D" w14:textId="77777777" w:rsidR="00E074B8" w:rsidRPr="00820146" w:rsidRDefault="00E074B8" w:rsidP="00E074B8">
            <w:pPr>
              <w:jc w:val="both"/>
              <w:rPr>
                <w:rFonts w:eastAsia="Times New Roman" w:cs="Times New Roman"/>
                <w:color w:val="000000"/>
                <w:szCs w:val="24"/>
                <w:lang w:eastAsia="ru-RU"/>
              </w:rPr>
            </w:pPr>
            <w:r w:rsidRPr="00820146">
              <w:rPr>
                <w:rFonts w:eastAsia="Times New Roman" w:cs="Times New Roman"/>
                <w:color w:val="000000"/>
                <w:szCs w:val="24"/>
                <w:lang w:eastAsia="ru-RU"/>
              </w:rPr>
              <w:t>МДК.02.03</w:t>
            </w:r>
          </w:p>
        </w:tc>
        <w:tc>
          <w:tcPr>
            <w:tcW w:w="1002" w:type="pct"/>
            <w:shd w:val="clear" w:color="auto" w:fill="auto"/>
            <w:vAlign w:val="center"/>
            <w:hideMark/>
          </w:tcPr>
          <w:p w14:paraId="09840745" w14:textId="77777777" w:rsidR="00E074B8" w:rsidRPr="00820146" w:rsidRDefault="00E074B8" w:rsidP="00E074B8">
            <w:pPr>
              <w:rPr>
                <w:rFonts w:eastAsia="Times New Roman" w:cs="Times New Roman"/>
                <w:color w:val="000000"/>
                <w:szCs w:val="24"/>
                <w:lang w:eastAsia="ru-RU"/>
              </w:rPr>
            </w:pPr>
            <w:r w:rsidRPr="00820146">
              <w:rPr>
                <w:rFonts w:eastAsia="Times New Roman" w:cs="Times New Roman"/>
                <w:color w:val="000000"/>
                <w:szCs w:val="24"/>
                <w:lang w:eastAsia="ru-RU"/>
              </w:rPr>
              <w:t>Управление персоналом при эксплуатации подъёмно-транспортных, строительных. дорожных машин и оборудования</w:t>
            </w:r>
          </w:p>
        </w:tc>
        <w:tc>
          <w:tcPr>
            <w:tcW w:w="205" w:type="pct"/>
            <w:shd w:val="clear" w:color="auto" w:fill="auto"/>
            <w:vAlign w:val="center"/>
            <w:hideMark/>
          </w:tcPr>
          <w:p w14:paraId="2917A8BA"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0BB0B19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1498B62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4191717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03B9C7C5"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093185EB"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4BEB486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1C46AFC8"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0" w:type="pct"/>
            <w:shd w:val="clear" w:color="auto" w:fill="auto"/>
            <w:vAlign w:val="center"/>
            <w:hideMark/>
          </w:tcPr>
          <w:p w14:paraId="5ED23CE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427690E7"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59A1CFD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2FAFA12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7FC74A6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6" w:type="pct"/>
            <w:shd w:val="clear" w:color="auto" w:fill="auto"/>
            <w:vAlign w:val="center"/>
            <w:hideMark/>
          </w:tcPr>
          <w:p w14:paraId="1B7D884A"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6" w:type="pct"/>
            <w:shd w:val="clear" w:color="auto" w:fill="auto"/>
            <w:vAlign w:val="center"/>
            <w:hideMark/>
          </w:tcPr>
          <w:p w14:paraId="39E24DE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6" w:type="pct"/>
            <w:shd w:val="clear" w:color="auto" w:fill="auto"/>
            <w:vAlign w:val="center"/>
            <w:hideMark/>
          </w:tcPr>
          <w:p w14:paraId="39D4958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14" w:type="pct"/>
            <w:shd w:val="clear" w:color="auto" w:fill="auto"/>
            <w:vAlign w:val="center"/>
            <w:hideMark/>
          </w:tcPr>
          <w:p w14:paraId="2B783AE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r>
      <w:tr w:rsidR="00E074B8" w:rsidRPr="00820146" w14:paraId="12C2336C" w14:textId="77777777" w:rsidTr="007F6E71">
        <w:trPr>
          <w:trHeight w:val="300"/>
        </w:trPr>
        <w:tc>
          <w:tcPr>
            <w:tcW w:w="496" w:type="pct"/>
            <w:shd w:val="clear" w:color="auto" w:fill="auto"/>
            <w:hideMark/>
          </w:tcPr>
          <w:p w14:paraId="04F8079A" w14:textId="77777777" w:rsidR="00E074B8" w:rsidRPr="00820146" w:rsidRDefault="00E074B8" w:rsidP="00E074B8">
            <w:pPr>
              <w:jc w:val="both"/>
              <w:rPr>
                <w:rFonts w:eastAsia="Times New Roman" w:cs="Times New Roman"/>
                <w:b/>
                <w:bCs/>
                <w:color w:val="000000"/>
                <w:szCs w:val="24"/>
                <w:lang w:eastAsia="ru-RU"/>
              </w:rPr>
            </w:pPr>
            <w:r w:rsidRPr="00820146">
              <w:rPr>
                <w:rFonts w:eastAsia="Times New Roman" w:cs="Times New Roman"/>
                <w:b/>
                <w:bCs/>
                <w:color w:val="000000"/>
                <w:szCs w:val="24"/>
                <w:lang w:eastAsia="ru-RU"/>
              </w:rPr>
              <w:t>УП.02</w:t>
            </w:r>
          </w:p>
        </w:tc>
        <w:tc>
          <w:tcPr>
            <w:tcW w:w="1002" w:type="pct"/>
            <w:shd w:val="clear" w:color="auto" w:fill="auto"/>
            <w:hideMark/>
          </w:tcPr>
          <w:p w14:paraId="3A4851BF" w14:textId="77777777" w:rsidR="00E074B8" w:rsidRPr="00820146" w:rsidRDefault="00E074B8" w:rsidP="00E074B8">
            <w:pPr>
              <w:jc w:val="both"/>
              <w:rPr>
                <w:rFonts w:eastAsia="Times New Roman" w:cs="Times New Roman"/>
                <w:b/>
                <w:bCs/>
                <w:color w:val="000000"/>
                <w:szCs w:val="24"/>
                <w:lang w:eastAsia="ru-RU"/>
              </w:rPr>
            </w:pPr>
            <w:r w:rsidRPr="00820146">
              <w:rPr>
                <w:rFonts w:eastAsia="Times New Roman" w:cs="Times New Roman"/>
                <w:b/>
                <w:bCs/>
                <w:color w:val="000000"/>
                <w:szCs w:val="24"/>
                <w:lang w:eastAsia="ru-RU"/>
              </w:rPr>
              <w:t>Учебная практика</w:t>
            </w:r>
          </w:p>
        </w:tc>
        <w:tc>
          <w:tcPr>
            <w:tcW w:w="205" w:type="pct"/>
            <w:shd w:val="clear" w:color="auto" w:fill="auto"/>
            <w:vAlign w:val="center"/>
            <w:hideMark/>
          </w:tcPr>
          <w:p w14:paraId="0374EC13"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379146A8"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5B5065E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36617A8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54A738D5"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2E3C1367"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51C12FF5"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7B59A62A"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0" w:type="pct"/>
            <w:shd w:val="clear" w:color="auto" w:fill="auto"/>
            <w:vAlign w:val="center"/>
            <w:hideMark/>
          </w:tcPr>
          <w:p w14:paraId="3948832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2DDB7C28"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5836C4F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482F785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6029AE4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6" w:type="pct"/>
            <w:shd w:val="clear" w:color="auto" w:fill="auto"/>
            <w:vAlign w:val="center"/>
            <w:hideMark/>
          </w:tcPr>
          <w:p w14:paraId="3A0FA47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6" w:type="pct"/>
            <w:shd w:val="clear" w:color="auto" w:fill="auto"/>
            <w:vAlign w:val="center"/>
            <w:hideMark/>
          </w:tcPr>
          <w:p w14:paraId="052679A7"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6" w:type="pct"/>
            <w:shd w:val="clear" w:color="auto" w:fill="auto"/>
            <w:vAlign w:val="center"/>
            <w:hideMark/>
          </w:tcPr>
          <w:p w14:paraId="3015A328"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14" w:type="pct"/>
            <w:shd w:val="clear" w:color="auto" w:fill="auto"/>
            <w:vAlign w:val="center"/>
            <w:hideMark/>
          </w:tcPr>
          <w:p w14:paraId="492104CE"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r>
      <w:tr w:rsidR="00E074B8" w:rsidRPr="00820146" w14:paraId="5C8EF20D" w14:textId="77777777" w:rsidTr="007F6E71">
        <w:trPr>
          <w:trHeight w:val="300"/>
        </w:trPr>
        <w:tc>
          <w:tcPr>
            <w:tcW w:w="496" w:type="pct"/>
            <w:shd w:val="clear" w:color="auto" w:fill="auto"/>
            <w:hideMark/>
          </w:tcPr>
          <w:p w14:paraId="3F3B6EE1" w14:textId="77777777" w:rsidR="00E074B8" w:rsidRPr="00820146" w:rsidRDefault="00E074B8" w:rsidP="00E074B8">
            <w:pPr>
              <w:jc w:val="both"/>
              <w:rPr>
                <w:rFonts w:eastAsia="Times New Roman" w:cs="Times New Roman"/>
                <w:b/>
                <w:bCs/>
                <w:color w:val="000000"/>
                <w:szCs w:val="24"/>
                <w:lang w:eastAsia="ru-RU"/>
              </w:rPr>
            </w:pPr>
            <w:r w:rsidRPr="00820146">
              <w:rPr>
                <w:rFonts w:eastAsia="Times New Roman" w:cs="Times New Roman"/>
                <w:b/>
                <w:bCs/>
                <w:color w:val="000000"/>
                <w:szCs w:val="24"/>
                <w:lang w:eastAsia="ru-RU"/>
              </w:rPr>
              <w:t>ПП.02</w:t>
            </w:r>
          </w:p>
        </w:tc>
        <w:tc>
          <w:tcPr>
            <w:tcW w:w="1002" w:type="pct"/>
            <w:shd w:val="clear" w:color="auto" w:fill="auto"/>
            <w:hideMark/>
          </w:tcPr>
          <w:p w14:paraId="661993DD" w14:textId="77777777" w:rsidR="00E074B8" w:rsidRPr="00820146" w:rsidRDefault="00E074B8" w:rsidP="00E074B8">
            <w:pPr>
              <w:jc w:val="both"/>
              <w:rPr>
                <w:rFonts w:eastAsia="Times New Roman" w:cs="Times New Roman"/>
                <w:b/>
                <w:bCs/>
                <w:color w:val="000000"/>
                <w:szCs w:val="24"/>
                <w:lang w:eastAsia="ru-RU"/>
              </w:rPr>
            </w:pPr>
            <w:r w:rsidRPr="00820146">
              <w:rPr>
                <w:rFonts w:eastAsia="Times New Roman" w:cs="Times New Roman"/>
                <w:b/>
                <w:bCs/>
                <w:color w:val="000000"/>
                <w:szCs w:val="24"/>
                <w:lang w:eastAsia="ru-RU"/>
              </w:rPr>
              <w:t>Производственная практика</w:t>
            </w:r>
          </w:p>
        </w:tc>
        <w:tc>
          <w:tcPr>
            <w:tcW w:w="205" w:type="pct"/>
            <w:shd w:val="clear" w:color="auto" w:fill="auto"/>
            <w:vAlign w:val="center"/>
            <w:hideMark/>
          </w:tcPr>
          <w:p w14:paraId="7E4A753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09801A2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1277E2D3"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1C4562EA"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2CF06F9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1EF4EF3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358A974E"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20DB624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0" w:type="pct"/>
            <w:shd w:val="clear" w:color="auto" w:fill="auto"/>
            <w:vAlign w:val="center"/>
            <w:hideMark/>
          </w:tcPr>
          <w:p w14:paraId="1B55261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2CA2147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60F8259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2AC6340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10C77A5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6" w:type="pct"/>
            <w:shd w:val="clear" w:color="auto" w:fill="auto"/>
            <w:vAlign w:val="center"/>
            <w:hideMark/>
          </w:tcPr>
          <w:p w14:paraId="4FAC339E"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6" w:type="pct"/>
            <w:shd w:val="clear" w:color="auto" w:fill="auto"/>
            <w:vAlign w:val="center"/>
            <w:hideMark/>
          </w:tcPr>
          <w:p w14:paraId="1C45051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6" w:type="pct"/>
            <w:shd w:val="clear" w:color="auto" w:fill="auto"/>
            <w:vAlign w:val="center"/>
            <w:hideMark/>
          </w:tcPr>
          <w:p w14:paraId="1EE15B9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14" w:type="pct"/>
            <w:shd w:val="clear" w:color="auto" w:fill="auto"/>
            <w:vAlign w:val="center"/>
            <w:hideMark/>
          </w:tcPr>
          <w:p w14:paraId="46844D1B"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r>
      <w:tr w:rsidR="00E074B8" w:rsidRPr="00820146" w14:paraId="50EFC830" w14:textId="77777777" w:rsidTr="007F6E71">
        <w:trPr>
          <w:trHeight w:val="630"/>
        </w:trPr>
        <w:tc>
          <w:tcPr>
            <w:tcW w:w="496" w:type="pct"/>
            <w:shd w:val="clear" w:color="auto" w:fill="auto"/>
            <w:hideMark/>
          </w:tcPr>
          <w:p w14:paraId="72E8D67A" w14:textId="77777777" w:rsidR="00E074B8" w:rsidRPr="00820146" w:rsidRDefault="00E074B8" w:rsidP="00E074B8">
            <w:pPr>
              <w:jc w:val="both"/>
              <w:rPr>
                <w:rFonts w:eastAsia="Times New Roman" w:cs="Times New Roman"/>
                <w:b/>
                <w:bCs/>
                <w:color w:val="000000"/>
                <w:szCs w:val="24"/>
                <w:lang w:eastAsia="ru-RU"/>
              </w:rPr>
            </w:pPr>
            <w:r w:rsidRPr="00820146">
              <w:rPr>
                <w:rFonts w:eastAsia="Times New Roman" w:cs="Times New Roman"/>
                <w:b/>
                <w:bCs/>
                <w:color w:val="000000"/>
                <w:szCs w:val="24"/>
                <w:lang w:eastAsia="ru-RU"/>
              </w:rPr>
              <w:t>ПМ.03</w:t>
            </w:r>
          </w:p>
        </w:tc>
        <w:tc>
          <w:tcPr>
            <w:tcW w:w="1002" w:type="pct"/>
            <w:shd w:val="clear" w:color="auto" w:fill="auto"/>
            <w:hideMark/>
          </w:tcPr>
          <w:p w14:paraId="69790CE4" w14:textId="77777777" w:rsidR="00E074B8" w:rsidRPr="00820146" w:rsidRDefault="00E074B8" w:rsidP="00820146">
            <w:pPr>
              <w:rPr>
                <w:rFonts w:eastAsia="Times New Roman" w:cs="Times New Roman"/>
                <w:b/>
                <w:bCs/>
                <w:color w:val="000000"/>
                <w:szCs w:val="24"/>
                <w:lang w:eastAsia="ru-RU"/>
              </w:rPr>
            </w:pPr>
            <w:r w:rsidRPr="00820146">
              <w:rPr>
                <w:rFonts w:eastAsia="Times New Roman" w:cs="Times New Roman"/>
                <w:b/>
                <w:bCs/>
                <w:color w:val="000000"/>
                <w:szCs w:val="24"/>
                <w:lang w:eastAsia="ru-RU"/>
              </w:rPr>
              <w:t>Выполнение работ по одной или нескольким профессиям рабочих, должностям служащих</w:t>
            </w:r>
          </w:p>
        </w:tc>
        <w:tc>
          <w:tcPr>
            <w:tcW w:w="205" w:type="pct"/>
            <w:shd w:val="clear" w:color="auto" w:fill="auto"/>
            <w:vAlign w:val="center"/>
            <w:hideMark/>
          </w:tcPr>
          <w:p w14:paraId="63F0695B"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1906C2CB"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336BAD7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44EA0E7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62399E1B"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5773587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7F157AD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76173B83"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0" w:type="pct"/>
            <w:shd w:val="clear" w:color="auto" w:fill="auto"/>
            <w:vAlign w:val="center"/>
            <w:hideMark/>
          </w:tcPr>
          <w:p w14:paraId="7452F883"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2E14B765"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6BCC76A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1DEFEFA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18C8D81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6C17CE9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685C5815"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39ABFB8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4" w:type="pct"/>
            <w:shd w:val="clear" w:color="auto" w:fill="auto"/>
            <w:vAlign w:val="center"/>
            <w:hideMark/>
          </w:tcPr>
          <w:p w14:paraId="15DCC14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r>
      <w:tr w:rsidR="00E074B8" w:rsidRPr="00820146" w14:paraId="6FE26E9D" w14:textId="77777777" w:rsidTr="007F6E71">
        <w:trPr>
          <w:trHeight w:val="675"/>
        </w:trPr>
        <w:tc>
          <w:tcPr>
            <w:tcW w:w="496" w:type="pct"/>
            <w:shd w:val="clear" w:color="auto" w:fill="auto"/>
            <w:hideMark/>
          </w:tcPr>
          <w:p w14:paraId="19DFBBE5" w14:textId="77777777" w:rsidR="00E074B8" w:rsidRPr="00820146" w:rsidRDefault="00E074B8" w:rsidP="00E074B8">
            <w:pPr>
              <w:jc w:val="both"/>
              <w:rPr>
                <w:rFonts w:eastAsia="Times New Roman" w:cs="Times New Roman"/>
                <w:color w:val="000000"/>
                <w:szCs w:val="24"/>
                <w:lang w:eastAsia="ru-RU"/>
              </w:rPr>
            </w:pPr>
            <w:r w:rsidRPr="00820146">
              <w:rPr>
                <w:rFonts w:eastAsia="Times New Roman" w:cs="Times New Roman"/>
                <w:color w:val="000000"/>
                <w:szCs w:val="24"/>
                <w:lang w:eastAsia="ru-RU"/>
              </w:rPr>
              <w:t>МДК.03.01</w:t>
            </w:r>
          </w:p>
        </w:tc>
        <w:tc>
          <w:tcPr>
            <w:tcW w:w="1002" w:type="pct"/>
            <w:shd w:val="clear" w:color="auto" w:fill="auto"/>
            <w:hideMark/>
          </w:tcPr>
          <w:p w14:paraId="37380D98" w14:textId="77777777" w:rsidR="00E074B8" w:rsidRPr="00820146" w:rsidRDefault="00E074B8" w:rsidP="00E074B8">
            <w:pPr>
              <w:jc w:val="both"/>
              <w:rPr>
                <w:rFonts w:eastAsia="Times New Roman" w:cs="Times New Roman"/>
                <w:color w:val="000000"/>
                <w:szCs w:val="24"/>
                <w:lang w:eastAsia="ru-RU"/>
              </w:rPr>
            </w:pPr>
            <w:r w:rsidRPr="00820146">
              <w:rPr>
                <w:rFonts w:eastAsia="Times New Roman" w:cs="Times New Roman"/>
                <w:color w:val="000000"/>
                <w:szCs w:val="24"/>
                <w:lang w:eastAsia="ru-RU"/>
              </w:rPr>
              <w:t>Выполнение работ по одной или нескольким профессиям рабочих, должностям служащих</w:t>
            </w:r>
          </w:p>
        </w:tc>
        <w:tc>
          <w:tcPr>
            <w:tcW w:w="205" w:type="pct"/>
            <w:shd w:val="clear" w:color="auto" w:fill="auto"/>
            <w:vAlign w:val="center"/>
            <w:hideMark/>
          </w:tcPr>
          <w:p w14:paraId="7C6E4C0B"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2E683B4E"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6FB7FC2B"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0051FFDA"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64D0F5FB"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3F798955"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3496605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07FBAB8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0" w:type="pct"/>
            <w:shd w:val="clear" w:color="auto" w:fill="auto"/>
            <w:vAlign w:val="center"/>
            <w:hideMark/>
          </w:tcPr>
          <w:p w14:paraId="5CEF0D9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59E832C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3BF060CB"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0FBE328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0EA606CB"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125F5CB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6F755A9B"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0421E30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4" w:type="pct"/>
            <w:shd w:val="clear" w:color="auto" w:fill="auto"/>
            <w:vAlign w:val="center"/>
            <w:hideMark/>
          </w:tcPr>
          <w:p w14:paraId="230E1FB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r>
      <w:tr w:rsidR="00E074B8" w:rsidRPr="00820146" w14:paraId="20F7BDD7" w14:textId="77777777" w:rsidTr="007F6E71">
        <w:trPr>
          <w:trHeight w:val="300"/>
        </w:trPr>
        <w:tc>
          <w:tcPr>
            <w:tcW w:w="496" w:type="pct"/>
            <w:shd w:val="clear" w:color="auto" w:fill="auto"/>
            <w:hideMark/>
          </w:tcPr>
          <w:p w14:paraId="5CBA6868" w14:textId="77777777" w:rsidR="00E074B8" w:rsidRPr="00820146" w:rsidRDefault="00E074B8" w:rsidP="00E074B8">
            <w:pPr>
              <w:jc w:val="both"/>
              <w:rPr>
                <w:rFonts w:eastAsia="Times New Roman" w:cs="Times New Roman"/>
                <w:b/>
                <w:bCs/>
                <w:color w:val="000000"/>
                <w:szCs w:val="24"/>
                <w:lang w:eastAsia="ru-RU"/>
              </w:rPr>
            </w:pPr>
            <w:r w:rsidRPr="00820146">
              <w:rPr>
                <w:rFonts w:eastAsia="Times New Roman" w:cs="Times New Roman"/>
                <w:b/>
                <w:bCs/>
                <w:color w:val="000000"/>
                <w:szCs w:val="24"/>
                <w:lang w:eastAsia="ru-RU"/>
              </w:rPr>
              <w:t>УП.03</w:t>
            </w:r>
          </w:p>
        </w:tc>
        <w:tc>
          <w:tcPr>
            <w:tcW w:w="1002" w:type="pct"/>
            <w:shd w:val="clear" w:color="auto" w:fill="auto"/>
            <w:hideMark/>
          </w:tcPr>
          <w:p w14:paraId="764442DB" w14:textId="77777777" w:rsidR="00E074B8" w:rsidRPr="00820146" w:rsidRDefault="00E074B8" w:rsidP="00E074B8">
            <w:pPr>
              <w:jc w:val="both"/>
              <w:rPr>
                <w:rFonts w:eastAsia="Times New Roman" w:cs="Times New Roman"/>
                <w:b/>
                <w:bCs/>
                <w:color w:val="000000"/>
                <w:szCs w:val="24"/>
                <w:lang w:eastAsia="ru-RU"/>
              </w:rPr>
            </w:pPr>
            <w:r w:rsidRPr="00820146">
              <w:rPr>
                <w:rFonts w:eastAsia="Times New Roman" w:cs="Times New Roman"/>
                <w:b/>
                <w:bCs/>
                <w:color w:val="000000"/>
                <w:szCs w:val="24"/>
                <w:lang w:eastAsia="ru-RU"/>
              </w:rPr>
              <w:t>Учебная практика</w:t>
            </w:r>
          </w:p>
        </w:tc>
        <w:tc>
          <w:tcPr>
            <w:tcW w:w="205" w:type="pct"/>
            <w:shd w:val="clear" w:color="auto" w:fill="auto"/>
            <w:vAlign w:val="center"/>
            <w:hideMark/>
          </w:tcPr>
          <w:p w14:paraId="33C5CD0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4657A75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2BBA881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2E04E1DB"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0C596B2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5D713DF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5C6220EA"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3B958D18"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0" w:type="pct"/>
            <w:shd w:val="clear" w:color="auto" w:fill="auto"/>
            <w:vAlign w:val="center"/>
            <w:hideMark/>
          </w:tcPr>
          <w:p w14:paraId="7352B49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46E82EF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545EDFF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56C415C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3B851CF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7CB5BC45"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6304A34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43F85FD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4" w:type="pct"/>
            <w:shd w:val="clear" w:color="auto" w:fill="auto"/>
            <w:vAlign w:val="center"/>
            <w:hideMark/>
          </w:tcPr>
          <w:p w14:paraId="2A808EEC"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r>
      <w:tr w:rsidR="00E074B8" w:rsidRPr="00820146" w14:paraId="758F1807" w14:textId="77777777" w:rsidTr="007F6E71">
        <w:trPr>
          <w:trHeight w:val="300"/>
        </w:trPr>
        <w:tc>
          <w:tcPr>
            <w:tcW w:w="496" w:type="pct"/>
            <w:shd w:val="clear" w:color="auto" w:fill="auto"/>
            <w:hideMark/>
          </w:tcPr>
          <w:p w14:paraId="5B3AAD3B" w14:textId="77777777" w:rsidR="00E074B8" w:rsidRPr="00820146" w:rsidRDefault="00E074B8" w:rsidP="00E074B8">
            <w:pPr>
              <w:jc w:val="both"/>
              <w:rPr>
                <w:rFonts w:eastAsia="Times New Roman" w:cs="Times New Roman"/>
                <w:b/>
                <w:bCs/>
                <w:color w:val="000000"/>
                <w:szCs w:val="24"/>
                <w:lang w:eastAsia="ru-RU"/>
              </w:rPr>
            </w:pPr>
            <w:r w:rsidRPr="00820146">
              <w:rPr>
                <w:rFonts w:eastAsia="Times New Roman" w:cs="Times New Roman"/>
                <w:b/>
                <w:bCs/>
                <w:color w:val="000000"/>
                <w:szCs w:val="24"/>
                <w:lang w:eastAsia="ru-RU"/>
              </w:rPr>
              <w:t>ПП.03</w:t>
            </w:r>
          </w:p>
        </w:tc>
        <w:tc>
          <w:tcPr>
            <w:tcW w:w="1002" w:type="pct"/>
            <w:shd w:val="clear" w:color="auto" w:fill="auto"/>
            <w:hideMark/>
          </w:tcPr>
          <w:p w14:paraId="75149F40" w14:textId="77777777" w:rsidR="00E074B8" w:rsidRPr="00820146" w:rsidRDefault="00E074B8" w:rsidP="00E074B8">
            <w:pPr>
              <w:jc w:val="both"/>
              <w:rPr>
                <w:rFonts w:eastAsia="Times New Roman" w:cs="Times New Roman"/>
                <w:b/>
                <w:bCs/>
                <w:color w:val="000000"/>
                <w:szCs w:val="24"/>
                <w:lang w:eastAsia="ru-RU"/>
              </w:rPr>
            </w:pPr>
            <w:r w:rsidRPr="00820146">
              <w:rPr>
                <w:rFonts w:eastAsia="Times New Roman" w:cs="Times New Roman"/>
                <w:b/>
                <w:bCs/>
                <w:color w:val="000000"/>
                <w:szCs w:val="24"/>
                <w:lang w:eastAsia="ru-RU"/>
              </w:rPr>
              <w:t>Производственная практика</w:t>
            </w:r>
          </w:p>
        </w:tc>
        <w:tc>
          <w:tcPr>
            <w:tcW w:w="205" w:type="pct"/>
            <w:shd w:val="clear" w:color="auto" w:fill="auto"/>
            <w:vAlign w:val="center"/>
            <w:hideMark/>
          </w:tcPr>
          <w:p w14:paraId="332E4CE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12489D6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06CA177D"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11F3BEF3"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4EF12E05"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157F431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4E3CC76E"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0CBBA227"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0" w:type="pct"/>
            <w:shd w:val="clear" w:color="auto" w:fill="auto"/>
            <w:vAlign w:val="center"/>
            <w:hideMark/>
          </w:tcPr>
          <w:p w14:paraId="154867D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c>
          <w:tcPr>
            <w:tcW w:w="205" w:type="pct"/>
            <w:shd w:val="clear" w:color="auto" w:fill="auto"/>
            <w:vAlign w:val="center"/>
            <w:hideMark/>
          </w:tcPr>
          <w:p w14:paraId="15C398DE"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0BCC2B4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auto" w:fill="auto"/>
            <w:vAlign w:val="center"/>
            <w:hideMark/>
          </w:tcPr>
          <w:p w14:paraId="32A435B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60AD131B"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6AC2CF0B"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4E8DC9D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auto" w:fill="auto"/>
            <w:vAlign w:val="center"/>
            <w:hideMark/>
          </w:tcPr>
          <w:p w14:paraId="308505B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4" w:type="pct"/>
            <w:shd w:val="clear" w:color="auto" w:fill="auto"/>
            <w:vAlign w:val="center"/>
            <w:hideMark/>
          </w:tcPr>
          <w:p w14:paraId="7A38F15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О</w:t>
            </w:r>
          </w:p>
        </w:tc>
      </w:tr>
      <w:tr w:rsidR="00E074B8" w:rsidRPr="00820146" w14:paraId="7B142E9B" w14:textId="77777777" w:rsidTr="007F6E71">
        <w:trPr>
          <w:trHeight w:val="300"/>
        </w:trPr>
        <w:tc>
          <w:tcPr>
            <w:tcW w:w="496" w:type="pct"/>
            <w:shd w:val="clear" w:color="000000" w:fill="E2EFD9"/>
            <w:hideMark/>
          </w:tcPr>
          <w:p w14:paraId="0D99AFC5" w14:textId="77777777" w:rsidR="00E074B8" w:rsidRPr="00820146" w:rsidRDefault="00E074B8" w:rsidP="00E074B8">
            <w:pP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1002" w:type="pct"/>
            <w:shd w:val="clear" w:color="000000" w:fill="E2EFD9"/>
            <w:hideMark/>
          </w:tcPr>
          <w:p w14:paraId="5BF8C958" w14:textId="77777777" w:rsidR="00E074B8" w:rsidRPr="00820146" w:rsidRDefault="00E074B8" w:rsidP="00E074B8">
            <w:pPr>
              <w:rPr>
                <w:rFonts w:eastAsia="Times New Roman" w:cs="Times New Roman"/>
                <w:color w:val="000000"/>
                <w:szCs w:val="24"/>
                <w:lang w:eastAsia="ru-RU"/>
              </w:rPr>
            </w:pPr>
            <w:r w:rsidRPr="00820146">
              <w:rPr>
                <w:rFonts w:eastAsia="Times New Roman" w:cs="Times New Roman"/>
                <w:color w:val="000000"/>
                <w:szCs w:val="24"/>
                <w:lang w:eastAsia="ru-RU"/>
              </w:rPr>
              <w:t>Отрасль 1</w:t>
            </w:r>
          </w:p>
        </w:tc>
        <w:tc>
          <w:tcPr>
            <w:tcW w:w="205" w:type="pct"/>
            <w:shd w:val="clear" w:color="000000" w:fill="E2EFD9"/>
            <w:vAlign w:val="center"/>
            <w:hideMark/>
          </w:tcPr>
          <w:p w14:paraId="7251185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000000" w:fill="E2EFD9"/>
            <w:vAlign w:val="center"/>
            <w:hideMark/>
          </w:tcPr>
          <w:p w14:paraId="2C1EFC73"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000000" w:fill="E2EFD9"/>
            <w:vAlign w:val="center"/>
            <w:hideMark/>
          </w:tcPr>
          <w:p w14:paraId="3BC78897"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000000" w:fill="E2EFD9"/>
            <w:vAlign w:val="center"/>
            <w:hideMark/>
          </w:tcPr>
          <w:p w14:paraId="70CFE743"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000000" w:fill="E2EFD9"/>
            <w:vAlign w:val="center"/>
            <w:hideMark/>
          </w:tcPr>
          <w:p w14:paraId="72E7F07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000000" w:fill="E2EFD9"/>
            <w:vAlign w:val="center"/>
            <w:hideMark/>
          </w:tcPr>
          <w:p w14:paraId="4700300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000000" w:fill="E2EFD9"/>
            <w:vAlign w:val="center"/>
            <w:hideMark/>
          </w:tcPr>
          <w:p w14:paraId="6D3FB563"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000000" w:fill="E2EFD9"/>
            <w:vAlign w:val="center"/>
            <w:hideMark/>
          </w:tcPr>
          <w:p w14:paraId="401E9B4A"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0" w:type="pct"/>
            <w:shd w:val="clear" w:color="000000" w:fill="E2EFD9"/>
            <w:vAlign w:val="center"/>
            <w:hideMark/>
          </w:tcPr>
          <w:p w14:paraId="71383754"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000000" w:fill="E2EFD9"/>
            <w:vAlign w:val="center"/>
            <w:hideMark/>
          </w:tcPr>
          <w:p w14:paraId="14AF7C5E"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000000" w:fill="E2EFD9"/>
            <w:vAlign w:val="center"/>
            <w:hideMark/>
          </w:tcPr>
          <w:p w14:paraId="2B42D686"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5" w:type="pct"/>
            <w:shd w:val="clear" w:color="000000" w:fill="E2EFD9"/>
            <w:vAlign w:val="center"/>
            <w:hideMark/>
          </w:tcPr>
          <w:p w14:paraId="3E2CAB3F"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000000" w:fill="E2EFD9"/>
            <w:vAlign w:val="center"/>
            <w:hideMark/>
          </w:tcPr>
          <w:p w14:paraId="52B25E30"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000000" w:fill="E2EFD9"/>
            <w:vAlign w:val="center"/>
            <w:hideMark/>
          </w:tcPr>
          <w:p w14:paraId="1FD42A2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000000" w:fill="E2EFD9"/>
            <w:vAlign w:val="center"/>
            <w:hideMark/>
          </w:tcPr>
          <w:p w14:paraId="29622EC1"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06" w:type="pct"/>
            <w:shd w:val="clear" w:color="000000" w:fill="E2EFD9"/>
            <w:vAlign w:val="center"/>
            <w:hideMark/>
          </w:tcPr>
          <w:p w14:paraId="36A85D02"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c>
          <w:tcPr>
            <w:tcW w:w="214" w:type="pct"/>
            <w:shd w:val="clear" w:color="000000" w:fill="E2EFD9"/>
            <w:vAlign w:val="center"/>
            <w:hideMark/>
          </w:tcPr>
          <w:p w14:paraId="7404E6B9" w14:textId="77777777" w:rsidR="00E074B8" w:rsidRPr="00820146" w:rsidRDefault="00E074B8" w:rsidP="00E074B8">
            <w:pPr>
              <w:jc w:val="center"/>
              <w:rPr>
                <w:rFonts w:eastAsia="Times New Roman" w:cs="Times New Roman"/>
                <w:color w:val="000000"/>
                <w:szCs w:val="24"/>
                <w:lang w:eastAsia="ru-RU"/>
              </w:rPr>
            </w:pPr>
            <w:r w:rsidRPr="00820146">
              <w:rPr>
                <w:rFonts w:eastAsia="Times New Roman" w:cs="Times New Roman"/>
                <w:color w:val="000000"/>
                <w:szCs w:val="24"/>
                <w:lang w:eastAsia="ru-RU"/>
              </w:rPr>
              <w:t> </w:t>
            </w:r>
          </w:p>
        </w:tc>
      </w:tr>
      <w:tr w:rsidR="007F6E71" w:rsidRPr="00820146" w14:paraId="3205C114" w14:textId="77777777" w:rsidTr="007F6E71">
        <w:trPr>
          <w:trHeight w:val="420"/>
        </w:trPr>
        <w:tc>
          <w:tcPr>
            <w:tcW w:w="496" w:type="pct"/>
            <w:shd w:val="clear" w:color="auto" w:fill="auto"/>
          </w:tcPr>
          <w:p w14:paraId="06C9246C" w14:textId="77777777" w:rsidR="007F6E71" w:rsidRPr="00820146" w:rsidRDefault="007F6E71" w:rsidP="00E074B8">
            <w:pPr>
              <w:rPr>
                <w:rFonts w:eastAsia="Times New Roman" w:cs="Times New Roman"/>
                <w:b/>
                <w:bCs/>
                <w:color w:val="000000"/>
                <w:szCs w:val="24"/>
                <w:lang w:eastAsia="ru-RU"/>
              </w:rPr>
            </w:pPr>
          </w:p>
        </w:tc>
        <w:tc>
          <w:tcPr>
            <w:tcW w:w="1002" w:type="pct"/>
            <w:shd w:val="clear" w:color="auto" w:fill="auto"/>
          </w:tcPr>
          <w:p w14:paraId="6D86F3C9" w14:textId="50320DF5" w:rsidR="007F6E71" w:rsidRPr="00820146" w:rsidRDefault="007F6E71" w:rsidP="00E074B8">
            <w:pPr>
              <w:rPr>
                <w:rFonts w:eastAsia="Times New Roman" w:cs="Times New Roman"/>
                <w:b/>
                <w:bCs/>
                <w:color w:val="000000"/>
                <w:szCs w:val="24"/>
                <w:lang w:eastAsia="ru-RU"/>
              </w:rPr>
            </w:pPr>
            <w:r>
              <w:rPr>
                <w:rFonts w:eastAsia="Times New Roman" w:cs="Times New Roman"/>
                <w:b/>
                <w:bCs/>
                <w:color w:val="000000"/>
                <w:szCs w:val="24"/>
                <w:lang w:eastAsia="ru-RU"/>
              </w:rPr>
              <w:t>Транспортная отрасль</w:t>
            </w:r>
          </w:p>
        </w:tc>
        <w:tc>
          <w:tcPr>
            <w:tcW w:w="205" w:type="pct"/>
            <w:shd w:val="clear" w:color="auto" w:fill="auto"/>
            <w:vAlign w:val="center"/>
          </w:tcPr>
          <w:p w14:paraId="6D435AD5" w14:textId="77777777" w:rsidR="007F6E71" w:rsidRPr="00820146" w:rsidRDefault="007F6E71" w:rsidP="00E074B8">
            <w:pPr>
              <w:jc w:val="center"/>
              <w:rPr>
                <w:rFonts w:eastAsia="Times New Roman" w:cs="Times New Roman"/>
                <w:color w:val="000000"/>
                <w:szCs w:val="24"/>
                <w:lang w:eastAsia="ru-RU"/>
              </w:rPr>
            </w:pPr>
          </w:p>
        </w:tc>
        <w:tc>
          <w:tcPr>
            <w:tcW w:w="205" w:type="pct"/>
            <w:shd w:val="clear" w:color="auto" w:fill="auto"/>
            <w:vAlign w:val="center"/>
          </w:tcPr>
          <w:p w14:paraId="4C007E1C" w14:textId="77777777" w:rsidR="007F6E71" w:rsidRPr="00820146" w:rsidRDefault="007F6E71" w:rsidP="00E074B8">
            <w:pPr>
              <w:jc w:val="center"/>
              <w:rPr>
                <w:rFonts w:eastAsia="Times New Roman" w:cs="Times New Roman"/>
                <w:color w:val="000000"/>
                <w:szCs w:val="24"/>
                <w:lang w:eastAsia="ru-RU"/>
              </w:rPr>
            </w:pPr>
          </w:p>
        </w:tc>
        <w:tc>
          <w:tcPr>
            <w:tcW w:w="205" w:type="pct"/>
            <w:shd w:val="clear" w:color="auto" w:fill="auto"/>
            <w:vAlign w:val="center"/>
          </w:tcPr>
          <w:p w14:paraId="49F2E531" w14:textId="77777777" w:rsidR="007F6E71" w:rsidRPr="00820146" w:rsidRDefault="007F6E71" w:rsidP="00E074B8">
            <w:pPr>
              <w:jc w:val="center"/>
              <w:rPr>
                <w:rFonts w:eastAsia="Times New Roman" w:cs="Times New Roman"/>
                <w:color w:val="000000"/>
                <w:szCs w:val="24"/>
                <w:lang w:eastAsia="ru-RU"/>
              </w:rPr>
            </w:pPr>
          </w:p>
        </w:tc>
        <w:tc>
          <w:tcPr>
            <w:tcW w:w="205" w:type="pct"/>
            <w:shd w:val="clear" w:color="auto" w:fill="auto"/>
            <w:vAlign w:val="center"/>
          </w:tcPr>
          <w:p w14:paraId="064F6DA8" w14:textId="77777777" w:rsidR="007F6E71" w:rsidRPr="00820146" w:rsidRDefault="007F6E71" w:rsidP="00E074B8">
            <w:pPr>
              <w:jc w:val="center"/>
              <w:rPr>
                <w:rFonts w:eastAsia="Times New Roman" w:cs="Times New Roman"/>
                <w:color w:val="000000"/>
                <w:szCs w:val="24"/>
                <w:lang w:eastAsia="ru-RU"/>
              </w:rPr>
            </w:pPr>
          </w:p>
        </w:tc>
        <w:tc>
          <w:tcPr>
            <w:tcW w:w="205" w:type="pct"/>
            <w:shd w:val="clear" w:color="auto" w:fill="auto"/>
            <w:vAlign w:val="center"/>
          </w:tcPr>
          <w:p w14:paraId="302E8C3E" w14:textId="77777777" w:rsidR="007F6E71" w:rsidRPr="00820146" w:rsidRDefault="007F6E71" w:rsidP="00E074B8">
            <w:pPr>
              <w:jc w:val="center"/>
              <w:rPr>
                <w:rFonts w:eastAsia="Times New Roman" w:cs="Times New Roman"/>
                <w:color w:val="000000"/>
                <w:szCs w:val="24"/>
                <w:lang w:eastAsia="ru-RU"/>
              </w:rPr>
            </w:pPr>
          </w:p>
        </w:tc>
        <w:tc>
          <w:tcPr>
            <w:tcW w:w="205" w:type="pct"/>
            <w:shd w:val="clear" w:color="auto" w:fill="auto"/>
            <w:vAlign w:val="center"/>
          </w:tcPr>
          <w:p w14:paraId="04C6E192" w14:textId="77777777" w:rsidR="007F6E71" w:rsidRPr="00820146" w:rsidRDefault="007F6E71" w:rsidP="00E074B8">
            <w:pPr>
              <w:jc w:val="center"/>
              <w:rPr>
                <w:rFonts w:eastAsia="Times New Roman" w:cs="Times New Roman"/>
                <w:color w:val="000000"/>
                <w:szCs w:val="24"/>
                <w:lang w:eastAsia="ru-RU"/>
              </w:rPr>
            </w:pPr>
          </w:p>
        </w:tc>
        <w:tc>
          <w:tcPr>
            <w:tcW w:w="205" w:type="pct"/>
            <w:shd w:val="clear" w:color="auto" w:fill="auto"/>
            <w:vAlign w:val="center"/>
          </w:tcPr>
          <w:p w14:paraId="5CC8569C" w14:textId="77777777" w:rsidR="007F6E71" w:rsidRPr="00820146" w:rsidRDefault="007F6E71" w:rsidP="00E074B8">
            <w:pPr>
              <w:jc w:val="center"/>
              <w:rPr>
                <w:rFonts w:eastAsia="Times New Roman" w:cs="Times New Roman"/>
                <w:color w:val="000000"/>
                <w:szCs w:val="24"/>
                <w:lang w:eastAsia="ru-RU"/>
              </w:rPr>
            </w:pPr>
          </w:p>
        </w:tc>
        <w:tc>
          <w:tcPr>
            <w:tcW w:w="205" w:type="pct"/>
            <w:shd w:val="clear" w:color="auto" w:fill="auto"/>
            <w:vAlign w:val="center"/>
          </w:tcPr>
          <w:p w14:paraId="0CAF7DD6" w14:textId="77777777" w:rsidR="007F6E71" w:rsidRPr="00820146" w:rsidRDefault="007F6E71" w:rsidP="00E074B8">
            <w:pPr>
              <w:jc w:val="center"/>
              <w:rPr>
                <w:rFonts w:eastAsia="Times New Roman" w:cs="Times New Roman"/>
                <w:color w:val="000000"/>
                <w:szCs w:val="24"/>
                <w:lang w:eastAsia="ru-RU"/>
              </w:rPr>
            </w:pPr>
          </w:p>
        </w:tc>
        <w:tc>
          <w:tcPr>
            <w:tcW w:w="210" w:type="pct"/>
            <w:shd w:val="clear" w:color="auto" w:fill="auto"/>
            <w:vAlign w:val="center"/>
          </w:tcPr>
          <w:p w14:paraId="437B2214" w14:textId="77777777" w:rsidR="007F6E71" w:rsidRPr="00820146" w:rsidRDefault="007F6E71" w:rsidP="00E074B8">
            <w:pPr>
              <w:jc w:val="center"/>
              <w:rPr>
                <w:rFonts w:eastAsia="Times New Roman" w:cs="Times New Roman"/>
                <w:color w:val="000000"/>
                <w:szCs w:val="24"/>
                <w:lang w:eastAsia="ru-RU"/>
              </w:rPr>
            </w:pPr>
          </w:p>
        </w:tc>
        <w:tc>
          <w:tcPr>
            <w:tcW w:w="205" w:type="pct"/>
            <w:shd w:val="clear" w:color="auto" w:fill="auto"/>
            <w:vAlign w:val="center"/>
          </w:tcPr>
          <w:p w14:paraId="65D740F7" w14:textId="77777777" w:rsidR="007F6E71" w:rsidRPr="00820146" w:rsidRDefault="007F6E71" w:rsidP="00E074B8">
            <w:pPr>
              <w:jc w:val="center"/>
              <w:rPr>
                <w:rFonts w:eastAsia="Times New Roman" w:cs="Times New Roman"/>
                <w:color w:val="000000"/>
                <w:szCs w:val="24"/>
                <w:lang w:eastAsia="ru-RU"/>
              </w:rPr>
            </w:pPr>
          </w:p>
        </w:tc>
        <w:tc>
          <w:tcPr>
            <w:tcW w:w="205" w:type="pct"/>
            <w:shd w:val="clear" w:color="auto" w:fill="auto"/>
            <w:vAlign w:val="center"/>
          </w:tcPr>
          <w:p w14:paraId="0DE42C8F" w14:textId="77777777" w:rsidR="007F6E71" w:rsidRPr="00820146" w:rsidRDefault="007F6E71" w:rsidP="00E074B8">
            <w:pPr>
              <w:jc w:val="center"/>
              <w:rPr>
                <w:rFonts w:eastAsia="Times New Roman" w:cs="Times New Roman"/>
                <w:color w:val="000000"/>
                <w:szCs w:val="24"/>
                <w:lang w:eastAsia="ru-RU"/>
              </w:rPr>
            </w:pPr>
          </w:p>
        </w:tc>
        <w:tc>
          <w:tcPr>
            <w:tcW w:w="205" w:type="pct"/>
            <w:shd w:val="clear" w:color="auto" w:fill="auto"/>
            <w:vAlign w:val="center"/>
          </w:tcPr>
          <w:p w14:paraId="058E21DA" w14:textId="77777777" w:rsidR="007F6E71" w:rsidRPr="00820146" w:rsidRDefault="007F6E71" w:rsidP="00E074B8">
            <w:pPr>
              <w:jc w:val="center"/>
              <w:rPr>
                <w:rFonts w:eastAsia="Times New Roman" w:cs="Times New Roman"/>
                <w:color w:val="000000"/>
                <w:szCs w:val="24"/>
                <w:lang w:eastAsia="ru-RU"/>
              </w:rPr>
            </w:pPr>
          </w:p>
        </w:tc>
        <w:tc>
          <w:tcPr>
            <w:tcW w:w="206" w:type="pct"/>
            <w:shd w:val="clear" w:color="auto" w:fill="auto"/>
            <w:vAlign w:val="center"/>
          </w:tcPr>
          <w:p w14:paraId="38B548A4" w14:textId="77777777" w:rsidR="007F6E71" w:rsidRPr="00820146" w:rsidRDefault="007F6E71" w:rsidP="00E074B8">
            <w:pPr>
              <w:jc w:val="center"/>
              <w:rPr>
                <w:rFonts w:eastAsia="Times New Roman" w:cs="Times New Roman"/>
                <w:color w:val="000000"/>
                <w:szCs w:val="24"/>
                <w:lang w:eastAsia="ru-RU"/>
              </w:rPr>
            </w:pPr>
          </w:p>
        </w:tc>
        <w:tc>
          <w:tcPr>
            <w:tcW w:w="206" w:type="pct"/>
            <w:shd w:val="clear" w:color="auto" w:fill="auto"/>
            <w:vAlign w:val="center"/>
          </w:tcPr>
          <w:p w14:paraId="1DB08802" w14:textId="77777777" w:rsidR="007F6E71" w:rsidRPr="00820146" w:rsidRDefault="007F6E71" w:rsidP="00E074B8">
            <w:pPr>
              <w:jc w:val="center"/>
              <w:rPr>
                <w:rFonts w:eastAsia="Times New Roman" w:cs="Times New Roman"/>
                <w:color w:val="000000"/>
                <w:szCs w:val="24"/>
                <w:lang w:eastAsia="ru-RU"/>
              </w:rPr>
            </w:pPr>
          </w:p>
        </w:tc>
        <w:tc>
          <w:tcPr>
            <w:tcW w:w="206" w:type="pct"/>
            <w:shd w:val="clear" w:color="auto" w:fill="auto"/>
            <w:vAlign w:val="center"/>
          </w:tcPr>
          <w:p w14:paraId="185E72B2" w14:textId="77777777" w:rsidR="007F6E71" w:rsidRPr="00820146" w:rsidRDefault="007F6E71" w:rsidP="00E074B8">
            <w:pPr>
              <w:jc w:val="center"/>
              <w:rPr>
                <w:rFonts w:eastAsia="Times New Roman" w:cs="Times New Roman"/>
                <w:color w:val="000000"/>
                <w:szCs w:val="24"/>
                <w:lang w:eastAsia="ru-RU"/>
              </w:rPr>
            </w:pPr>
          </w:p>
        </w:tc>
        <w:tc>
          <w:tcPr>
            <w:tcW w:w="206" w:type="pct"/>
            <w:shd w:val="clear" w:color="auto" w:fill="auto"/>
            <w:vAlign w:val="center"/>
          </w:tcPr>
          <w:p w14:paraId="7A62D274" w14:textId="77777777" w:rsidR="007F6E71" w:rsidRPr="00820146" w:rsidRDefault="007F6E71" w:rsidP="00E074B8">
            <w:pPr>
              <w:jc w:val="center"/>
              <w:rPr>
                <w:rFonts w:eastAsia="Times New Roman" w:cs="Times New Roman"/>
                <w:color w:val="000000"/>
                <w:szCs w:val="24"/>
                <w:lang w:eastAsia="ru-RU"/>
              </w:rPr>
            </w:pPr>
          </w:p>
        </w:tc>
        <w:tc>
          <w:tcPr>
            <w:tcW w:w="214" w:type="pct"/>
            <w:shd w:val="clear" w:color="auto" w:fill="auto"/>
            <w:vAlign w:val="center"/>
          </w:tcPr>
          <w:p w14:paraId="3C30AA65" w14:textId="77777777" w:rsidR="007F6E71" w:rsidRPr="00820146" w:rsidRDefault="007F6E71" w:rsidP="00E074B8">
            <w:pPr>
              <w:jc w:val="center"/>
              <w:rPr>
                <w:rFonts w:eastAsia="Times New Roman" w:cs="Times New Roman"/>
                <w:color w:val="000000"/>
                <w:szCs w:val="24"/>
                <w:lang w:eastAsia="ru-RU"/>
              </w:rPr>
            </w:pPr>
          </w:p>
        </w:tc>
      </w:tr>
      <w:tr w:rsidR="007F6E71" w:rsidRPr="00820146" w14:paraId="78E7DDC8" w14:textId="77777777" w:rsidTr="007F6E71">
        <w:trPr>
          <w:trHeight w:val="420"/>
        </w:trPr>
        <w:tc>
          <w:tcPr>
            <w:tcW w:w="496" w:type="pct"/>
            <w:shd w:val="clear" w:color="auto" w:fill="auto"/>
          </w:tcPr>
          <w:p w14:paraId="21CCF4AF" w14:textId="1A42CBEE" w:rsidR="007F6E71" w:rsidRPr="00820146" w:rsidRDefault="007F6E71" w:rsidP="007F6E71">
            <w:pPr>
              <w:rPr>
                <w:rFonts w:eastAsia="Times New Roman" w:cs="Times New Roman"/>
                <w:b/>
                <w:bCs/>
                <w:color w:val="000000"/>
                <w:szCs w:val="24"/>
                <w:lang w:eastAsia="ru-RU"/>
              </w:rPr>
            </w:pPr>
            <w:r w:rsidRPr="00820146">
              <w:rPr>
                <w:rFonts w:eastAsia="Times New Roman" w:cs="Times New Roman"/>
                <w:b/>
                <w:bCs/>
                <w:color w:val="000000"/>
                <w:szCs w:val="24"/>
                <w:lang w:eastAsia="ru-RU"/>
              </w:rPr>
              <w:t>ПМ.ХХ</w:t>
            </w:r>
          </w:p>
        </w:tc>
        <w:tc>
          <w:tcPr>
            <w:tcW w:w="1002" w:type="pct"/>
            <w:shd w:val="clear" w:color="auto" w:fill="auto"/>
          </w:tcPr>
          <w:p w14:paraId="5CBC2E85" w14:textId="717D77FD" w:rsidR="007F6E71" w:rsidRPr="009178BB" w:rsidRDefault="007F6E71" w:rsidP="007F6E71">
            <w:pPr>
              <w:rPr>
                <w:rFonts w:eastAsia="Times New Roman" w:cs="Times New Roman"/>
                <w:color w:val="000000"/>
                <w:szCs w:val="24"/>
                <w:lang w:eastAsia="ru-RU"/>
              </w:rPr>
            </w:pPr>
            <w:r w:rsidRPr="009178BB">
              <w:rPr>
                <w:rFonts w:eastAsia="Times New Roman" w:cs="Times New Roman"/>
                <w:color w:val="000000"/>
                <w:szCs w:val="24"/>
                <w:lang w:eastAsia="ru-RU"/>
              </w:rPr>
              <w:t>Выполнение работ по профессии Машинист крана (крановщик) 13790</w:t>
            </w:r>
          </w:p>
          <w:p w14:paraId="4ED39DF0" w14:textId="6065CC2E" w:rsidR="007F6E71" w:rsidRPr="00820146" w:rsidRDefault="007F6E71" w:rsidP="007F6E71">
            <w:pPr>
              <w:rPr>
                <w:rFonts w:eastAsia="Times New Roman" w:cs="Times New Roman"/>
                <w:b/>
                <w:bCs/>
                <w:color w:val="000000"/>
                <w:szCs w:val="24"/>
                <w:lang w:eastAsia="ru-RU"/>
              </w:rPr>
            </w:pPr>
            <w:r w:rsidRPr="009178BB">
              <w:rPr>
                <w:rFonts w:eastAsia="Times New Roman" w:cs="Times New Roman"/>
                <w:color w:val="000000"/>
                <w:szCs w:val="24"/>
                <w:lang w:eastAsia="ru-RU"/>
              </w:rPr>
              <w:t>Выполнение работ по профессии Слесарь по ремонту дорожностроительных машин и тракторов 18522</w:t>
            </w:r>
          </w:p>
        </w:tc>
        <w:tc>
          <w:tcPr>
            <w:tcW w:w="205" w:type="pct"/>
            <w:shd w:val="clear" w:color="auto" w:fill="auto"/>
            <w:vAlign w:val="center"/>
          </w:tcPr>
          <w:p w14:paraId="275EDB27"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7D0A2E46"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0A9E1BBC"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6E9AA8C7"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3E49BDF3"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2E08DD3C"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251C04FD"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3EF82E9C" w14:textId="77777777" w:rsidR="007F6E71" w:rsidRPr="00820146" w:rsidRDefault="007F6E71" w:rsidP="007F6E71">
            <w:pPr>
              <w:jc w:val="center"/>
              <w:rPr>
                <w:rFonts w:eastAsia="Times New Roman" w:cs="Times New Roman"/>
                <w:color w:val="000000"/>
                <w:szCs w:val="24"/>
                <w:lang w:eastAsia="ru-RU"/>
              </w:rPr>
            </w:pPr>
          </w:p>
        </w:tc>
        <w:tc>
          <w:tcPr>
            <w:tcW w:w="210" w:type="pct"/>
            <w:shd w:val="clear" w:color="auto" w:fill="auto"/>
            <w:vAlign w:val="center"/>
          </w:tcPr>
          <w:p w14:paraId="5220E233"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52929BF6"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5D76199C"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16C16F6F" w14:textId="77777777" w:rsidR="007F6E71" w:rsidRPr="00820146" w:rsidRDefault="007F6E71" w:rsidP="007F6E71">
            <w:pPr>
              <w:jc w:val="center"/>
              <w:rPr>
                <w:rFonts w:eastAsia="Times New Roman" w:cs="Times New Roman"/>
                <w:color w:val="000000"/>
                <w:szCs w:val="24"/>
                <w:lang w:eastAsia="ru-RU"/>
              </w:rPr>
            </w:pPr>
          </w:p>
        </w:tc>
        <w:tc>
          <w:tcPr>
            <w:tcW w:w="206" w:type="pct"/>
            <w:shd w:val="clear" w:color="auto" w:fill="auto"/>
            <w:vAlign w:val="center"/>
          </w:tcPr>
          <w:p w14:paraId="15DCAF2C" w14:textId="77777777" w:rsidR="007F6E71" w:rsidRPr="00820146" w:rsidRDefault="007F6E71" w:rsidP="007F6E71">
            <w:pPr>
              <w:jc w:val="center"/>
              <w:rPr>
                <w:rFonts w:eastAsia="Times New Roman" w:cs="Times New Roman"/>
                <w:color w:val="000000"/>
                <w:szCs w:val="24"/>
                <w:lang w:eastAsia="ru-RU"/>
              </w:rPr>
            </w:pPr>
          </w:p>
        </w:tc>
        <w:tc>
          <w:tcPr>
            <w:tcW w:w="206" w:type="pct"/>
            <w:shd w:val="clear" w:color="auto" w:fill="auto"/>
            <w:vAlign w:val="center"/>
          </w:tcPr>
          <w:p w14:paraId="4E38E727" w14:textId="77777777" w:rsidR="007F6E71" w:rsidRPr="00820146" w:rsidRDefault="007F6E71" w:rsidP="007F6E71">
            <w:pPr>
              <w:jc w:val="center"/>
              <w:rPr>
                <w:rFonts w:eastAsia="Times New Roman" w:cs="Times New Roman"/>
                <w:color w:val="000000"/>
                <w:szCs w:val="24"/>
                <w:lang w:eastAsia="ru-RU"/>
              </w:rPr>
            </w:pPr>
          </w:p>
        </w:tc>
        <w:tc>
          <w:tcPr>
            <w:tcW w:w="206" w:type="pct"/>
            <w:shd w:val="clear" w:color="auto" w:fill="auto"/>
            <w:vAlign w:val="center"/>
          </w:tcPr>
          <w:p w14:paraId="78089789" w14:textId="77777777" w:rsidR="007F6E71" w:rsidRPr="00820146" w:rsidRDefault="007F6E71" w:rsidP="007F6E71">
            <w:pPr>
              <w:jc w:val="center"/>
              <w:rPr>
                <w:rFonts w:eastAsia="Times New Roman" w:cs="Times New Roman"/>
                <w:color w:val="000000"/>
                <w:szCs w:val="24"/>
                <w:lang w:eastAsia="ru-RU"/>
              </w:rPr>
            </w:pPr>
          </w:p>
        </w:tc>
        <w:tc>
          <w:tcPr>
            <w:tcW w:w="206" w:type="pct"/>
            <w:shd w:val="clear" w:color="auto" w:fill="auto"/>
            <w:vAlign w:val="center"/>
          </w:tcPr>
          <w:p w14:paraId="7CAA50D6" w14:textId="77777777" w:rsidR="007F6E71" w:rsidRPr="00820146" w:rsidRDefault="007F6E71" w:rsidP="007F6E71">
            <w:pPr>
              <w:jc w:val="center"/>
              <w:rPr>
                <w:rFonts w:eastAsia="Times New Roman" w:cs="Times New Roman"/>
                <w:color w:val="000000"/>
                <w:szCs w:val="24"/>
                <w:lang w:eastAsia="ru-RU"/>
              </w:rPr>
            </w:pPr>
          </w:p>
        </w:tc>
        <w:tc>
          <w:tcPr>
            <w:tcW w:w="214" w:type="pct"/>
            <w:shd w:val="clear" w:color="auto" w:fill="auto"/>
            <w:vAlign w:val="center"/>
          </w:tcPr>
          <w:p w14:paraId="2CEC1B81" w14:textId="77777777" w:rsidR="007F6E71" w:rsidRPr="00820146" w:rsidRDefault="007F6E71" w:rsidP="007F6E71">
            <w:pPr>
              <w:jc w:val="center"/>
              <w:rPr>
                <w:rFonts w:eastAsia="Times New Roman" w:cs="Times New Roman"/>
                <w:color w:val="000000"/>
                <w:szCs w:val="24"/>
                <w:lang w:eastAsia="ru-RU"/>
              </w:rPr>
            </w:pPr>
          </w:p>
        </w:tc>
      </w:tr>
      <w:tr w:rsidR="007F6E71" w:rsidRPr="00820146" w14:paraId="17AEC8D1" w14:textId="77777777" w:rsidTr="007F6E71">
        <w:trPr>
          <w:trHeight w:val="420"/>
        </w:trPr>
        <w:tc>
          <w:tcPr>
            <w:tcW w:w="496" w:type="pct"/>
            <w:shd w:val="clear" w:color="auto" w:fill="auto"/>
          </w:tcPr>
          <w:p w14:paraId="72342B27" w14:textId="0F9619B8" w:rsidR="007F6E71" w:rsidRPr="00820146" w:rsidRDefault="007F6E71" w:rsidP="007F6E71">
            <w:pPr>
              <w:rPr>
                <w:rFonts w:eastAsia="Times New Roman" w:cs="Times New Roman"/>
                <w:b/>
                <w:bCs/>
                <w:color w:val="000000"/>
                <w:szCs w:val="24"/>
                <w:lang w:eastAsia="ru-RU"/>
              </w:rPr>
            </w:pPr>
            <w:r w:rsidRPr="00820146">
              <w:rPr>
                <w:rFonts w:eastAsia="Times New Roman" w:cs="Times New Roman"/>
                <w:color w:val="000000"/>
                <w:szCs w:val="24"/>
                <w:lang w:eastAsia="ru-RU"/>
              </w:rPr>
              <w:t>МДК.ХХ.01</w:t>
            </w:r>
          </w:p>
        </w:tc>
        <w:tc>
          <w:tcPr>
            <w:tcW w:w="1002" w:type="pct"/>
            <w:shd w:val="clear" w:color="auto" w:fill="auto"/>
          </w:tcPr>
          <w:p w14:paraId="56686DC7" w14:textId="77777777" w:rsidR="007F6E71" w:rsidRPr="00820146" w:rsidRDefault="007F6E71" w:rsidP="007F6E71">
            <w:pPr>
              <w:rPr>
                <w:rFonts w:eastAsia="Times New Roman" w:cs="Times New Roman"/>
                <w:b/>
                <w:bCs/>
                <w:color w:val="000000"/>
                <w:szCs w:val="24"/>
                <w:lang w:eastAsia="ru-RU"/>
              </w:rPr>
            </w:pPr>
          </w:p>
        </w:tc>
        <w:tc>
          <w:tcPr>
            <w:tcW w:w="205" w:type="pct"/>
            <w:shd w:val="clear" w:color="auto" w:fill="auto"/>
            <w:vAlign w:val="center"/>
          </w:tcPr>
          <w:p w14:paraId="7F4859CF"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15AA5755"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42E5188B"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69EB5CF8"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055A7315"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79FDB010"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145841F0"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18E64BDD" w14:textId="77777777" w:rsidR="007F6E71" w:rsidRPr="00820146" w:rsidRDefault="007F6E71" w:rsidP="007F6E71">
            <w:pPr>
              <w:jc w:val="center"/>
              <w:rPr>
                <w:rFonts w:eastAsia="Times New Roman" w:cs="Times New Roman"/>
                <w:color w:val="000000"/>
                <w:szCs w:val="24"/>
                <w:lang w:eastAsia="ru-RU"/>
              </w:rPr>
            </w:pPr>
          </w:p>
        </w:tc>
        <w:tc>
          <w:tcPr>
            <w:tcW w:w="210" w:type="pct"/>
            <w:shd w:val="clear" w:color="auto" w:fill="auto"/>
            <w:vAlign w:val="center"/>
          </w:tcPr>
          <w:p w14:paraId="55F90F30"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4EC87D3A"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7C78FD46"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48995327" w14:textId="77777777" w:rsidR="007F6E71" w:rsidRPr="00820146" w:rsidRDefault="007F6E71" w:rsidP="007F6E71">
            <w:pPr>
              <w:jc w:val="center"/>
              <w:rPr>
                <w:rFonts w:eastAsia="Times New Roman" w:cs="Times New Roman"/>
                <w:color w:val="000000"/>
                <w:szCs w:val="24"/>
                <w:lang w:eastAsia="ru-RU"/>
              </w:rPr>
            </w:pPr>
          </w:p>
        </w:tc>
        <w:tc>
          <w:tcPr>
            <w:tcW w:w="206" w:type="pct"/>
            <w:shd w:val="clear" w:color="auto" w:fill="auto"/>
            <w:vAlign w:val="center"/>
          </w:tcPr>
          <w:p w14:paraId="3D17C839" w14:textId="77777777" w:rsidR="007F6E71" w:rsidRPr="00820146" w:rsidRDefault="007F6E71" w:rsidP="007F6E71">
            <w:pPr>
              <w:jc w:val="center"/>
              <w:rPr>
                <w:rFonts w:eastAsia="Times New Roman" w:cs="Times New Roman"/>
                <w:color w:val="000000"/>
                <w:szCs w:val="24"/>
                <w:lang w:eastAsia="ru-RU"/>
              </w:rPr>
            </w:pPr>
          </w:p>
        </w:tc>
        <w:tc>
          <w:tcPr>
            <w:tcW w:w="206" w:type="pct"/>
            <w:shd w:val="clear" w:color="auto" w:fill="auto"/>
            <w:vAlign w:val="center"/>
          </w:tcPr>
          <w:p w14:paraId="5469105E" w14:textId="77777777" w:rsidR="007F6E71" w:rsidRPr="00820146" w:rsidRDefault="007F6E71" w:rsidP="007F6E71">
            <w:pPr>
              <w:jc w:val="center"/>
              <w:rPr>
                <w:rFonts w:eastAsia="Times New Roman" w:cs="Times New Roman"/>
                <w:color w:val="000000"/>
                <w:szCs w:val="24"/>
                <w:lang w:eastAsia="ru-RU"/>
              </w:rPr>
            </w:pPr>
          </w:p>
        </w:tc>
        <w:tc>
          <w:tcPr>
            <w:tcW w:w="206" w:type="pct"/>
            <w:shd w:val="clear" w:color="auto" w:fill="auto"/>
            <w:vAlign w:val="center"/>
          </w:tcPr>
          <w:p w14:paraId="5DA5C1EF" w14:textId="77777777" w:rsidR="007F6E71" w:rsidRPr="00820146" w:rsidRDefault="007F6E71" w:rsidP="007F6E71">
            <w:pPr>
              <w:jc w:val="center"/>
              <w:rPr>
                <w:rFonts w:eastAsia="Times New Roman" w:cs="Times New Roman"/>
                <w:color w:val="000000"/>
                <w:szCs w:val="24"/>
                <w:lang w:eastAsia="ru-RU"/>
              </w:rPr>
            </w:pPr>
          </w:p>
        </w:tc>
        <w:tc>
          <w:tcPr>
            <w:tcW w:w="206" w:type="pct"/>
            <w:shd w:val="clear" w:color="auto" w:fill="auto"/>
            <w:vAlign w:val="center"/>
          </w:tcPr>
          <w:p w14:paraId="3B0DDB38" w14:textId="77777777" w:rsidR="007F6E71" w:rsidRPr="00820146" w:rsidRDefault="007F6E71" w:rsidP="007F6E71">
            <w:pPr>
              <w:jc w:val="center"/>
              <w:rPr>
                <w:rFonts w:eastAsia="Times New Roman" w:cs="Times New Roman"/>
                <w:color w:val="000000"/>
                <w:szCs w:val="24"/>
                <w:lang w:eastAsia="ru-RU"/>
              </w:rPr>
            </w:pPr>
          </w:p>
        </w:tc>
        <w:tc>
          <w:tcPr>
            <w:tcW w:w="214" w:type="pct"/>
            <w:shd w:val="clear" w:color="auto" w:fill="auto"/>
            <w:vAlign w:val="center"/>
          </w:tcPr>
          <w:p w14:paraId="1D9FD4AE" w14:textId="77777777" w:rsidR="007F6E71" w:rsidRPr="00820146" w:rsidRDefault="007F6E71" w:rsidP="007F6E71">
            <w:pPr>
              <w:jc w:val="center"/>
              <w:rPr>
                <w:rFonts w:eastAsia="Times New Roman" w:cs="Times New Roman"/>
                <w:color w:val="000000"/>
                <w:szCs w:val="24"/>
                <w:lang w:eastAsia="ru-RU"/>
              </w:rPr>
            </w:pPr>
          </w:p>
        </w:tc>
      </w:tr>
      <w:tr w:rsidR="007F6E71" w:rsidRPr="00820146" w14:paraId="3297DBD2" w14:textId="77777777" w:rsidTr="007F6E71">
        <w:trPr>
          <w:trHeight w:val="420"/>
        </w:trPr>
        <w:tc>
          <w:tcPr>
            <w:tcW w:w="496" w:type="pct"/>
            <w:shd w:val="clear" w:color="auto" w:fill="auto"/>
          </w:tcPr>
          <w:p w14:paraId="275AB6D8" w14:textId="0C655A6C" w:rsidR="007F6E71" w:rsidRPr="00820146" w:rsidRDefault="007F6E71" w:rsidP="007F6E71">
            <w:pPr>
              <w:rPr>
                <w:rFonts w:eastAsia="Times New Roman" w:cs="Times New Roman"/>
                <w:b/>
                <w:bCs/>
                <w:color w:val="000000"/>
                <w:szCs w:val="24"/>
                <w:lang w:eastAsia="ru-RU"/>
              </w:rPr>
            </w:pPr>
            <w:r w:rsidRPr="00820146">
              <w:rPr>
                <w:rFonts w:eastAsia="Times New Roman" w:cs="Times New Roman"/>
                <w:color w:val="000000"/>
                <w:szCs w:val="24"/>
                <w:lang w:eastAsia="ru-RU"/>
              </w:rPr>
              <w:t>УП.ХХ</w:t>
            </w:r>
          </w:p>
        </w:tc>
        <w:tc>
          <w:tcPr>
            <w:tcW w:w="1002" w:type="pct"/>
            <w:shd w:val="clear" w:color="auto" w:fill="auto"/>
          </w:tcPr>
          <w:p w14:paraId="5E2549CB" w14:textId="77777777" w:rsidR="007F6E71" w:rsidRPr="00820146" w:rsidRDefault="007F6E71" w:rsidP="007F6E71">
            <w:pPr>
              <w:rPr>
                <w:rFonts w:eastAsia="Times New Roman" w:cs="Times New Roman"/>
                <w:b/>
                <w:bCs/>
                <w:color w:val="000000"/>
                <w:szCs w:val="24"/>
                <w:lang w:eastAsia="ru-RU"/>
              </w:rPr>
            </w:pPr>
          </w:p>
        </w:tc>
        <w:tc>
          <w:tcPr>
            <w:tcW w:w="205" w:type="pct"/>
            <w:shd w:val="clear" w:color="auto" w:fill="auto"/>
            <w:vAlign w:val="center"/>
          </w:tcPr>
          <w:p w14:paraId="578CDBF8"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51DF9029"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08AA5149"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08FD0F93"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6F4B3AC3"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341A4C2B"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6FE8D4E0"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523B8B9C" w14:textId="77777777" w:rsidR="007F6E71" w:rsidRPr="00820146" w:rsidRDefault="007F6E71" w:rsidP="007F6E71">
            <w:pPr>
              <w:jc w:val="center"/>
              <w:rPr>
                <w:rFonts w:eastAsia="Times New Roman" w:cs="Times New Roman"/>
                <w:color w:val="000000"/>
                <w:szCs w:val="24"/>
                <w:lang w:eastAsia="ru-RU"/>
              </w:rPr>
            </w:pPr>
          </w:p>
        </w:tc>
        <w:tc>
          <w:tcPr>
            <w:tcW w:w="210" w:type="pct"/>
            <w:shd w:val="clear" w:color="auto" w:fill="auto"/>
            <w:vAlign w:val="center"/>
          </w:tcPr>
          <w:p w14:paraId="5167D1C9"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16E7FE5D"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5D15F04D"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2DB0B4DB" w14:textId="77777777" w:rsidR="007F6E71" w:rsidRPr="00820146" w:rsidRDefault="007F6E71" w:rsidP="007F6E71">
            <w:pPr>
              <w:jc w:val="center"/>
              <w:rPr>
                <w:rFonts w:eastAsia="Times New Roman" w:cs="Times New Roman"/>
                <w:color w:val="000000"/>
                <w:szCs w:val="24"/>
                <w:lang w:eastAsia="ru-RU"/>
              </w:rPr>
            </w:pPr>
          </w:p>
        </w:tc>
        <w:tc>
          <w:tcPr>
            <w:tcW w:w="206" w:type="pct"/>
            <w:shd w:val="clear" w:color="auto" w:fill="auto"/>
            <w:vAlign w:val="center"/>
          </w:tcPr>
          <w:p w14:paraId="6F170B33" w14:textId="77777777" w:rsidR="007F6E71" w:rsidRPr="00820146" w:rsidRDefault="007F6E71" w:rsidP="007F6E71">
            <w:pPr>
              <w:jc w:val="center"/>
              <w:rPr>
                <w:rFonts w:eastAsia="Times New Roman" w:cs="Times New Roman"/>
                <w:color w:val="000000"/>
                <w:szCs w:val="24"/>
                <w:lang w:eastAsia="ru-RU"/>
              </w:rPr>
            </w:pPr>
          </w:p>
        </w:tc>
        <w:tc>
          <w:tcPr>
            <w:tcW w:w="206" w:type="pct"/>
            <w:shd w:val="clear" w:color="auto" w:fill="auto"/>
            <w:vAlign w:val="center"/>
          </w:tcPr>
          <w:p w14:paraId="621594F8" w14:textId="77777777" w:rsidR="007F6E71" w:rsidRPr="00820146" w:rsidRDefault="007F6E71" w:rsidP="007F6E71">
            <w:pPr>
              <w:jc w:val="center"/>
              <w:rPr>
                <w:rFonts w:eastAsia="Times New Roman" w:cs="Times New Roman"/>
                <w:color w:val="000000"/>
                <w:szCs w:val="24"/>
                <w:lang w:eastAsia="ru-RU"/>
              </w:rPr>
            </w:pPr>
          </w:p>
        </w:tc>
        <w:tc>
          <w:tcPr>
            <w:tcW w:w="206" w:type="pct"/>
            <w:shd w:val="clear" w:color="auto" w:fill="auto"/>
            <w:vAlign w:val="center"/>
          </w:tcPr>
          <w:p w14:paraId="7100C83B" w14:textId="77777777" w:rsidR="007F6E71" w:rsidRPr="00820146" w:rsidRDefault="007F6E71" w:rsidP="007F6E71">
            <w:pPr>
              <w:jc w:val="center"/>
              <w:rPr>
                <w:rFonts w:eastAsia="Times New Roman" w:cs="Times New Roman"/>
                <w:color w:val="000000"/>
                <w:szCs w:val="24"/>
                <w:lang w:eastAsia="ru-RU"/>
              </w:rPr>
            </w:pPr>
          </w:p>
        </w:tc>
        <w:tc>
          <w:tcPr>
            <w:tcW w:w="206" w:type="pct"/>
            <w:shd w:val="clear" w:color="auto" w:fill="auto"/>
            <w:vAlign w:val="center"/>
          </w:tcPr>
          <w:p w14:paraId="460E6CFB" w14:textId="77777777" w:rsidR="007F6E71" w:rsidRPr="00820146" w:rsidRDefault="007F6E71" w:rsidP="007F6E71">
            <w:pPr>
              <w:jc w:val="center"/>
              <w:rPr>
                <w:rFonts w:eastAsia="Times New Roman" w:cs="Times New Roman"/>
                <w:color w:val="000000"/>
                <w:szCs w:val="24"/>
                <w:lang w:eastAsia="ru-RU"/>
              </w:rPr>
            </w:pPr>
          </w:p>
        </w:tc>
        <w:tc>
          <w:tcPr>
            <w:tcW w:w="214" w:type="pct"/>
            <w:shd w:val="clear" w:color="auto" w:fill="auto"/>
            <w:vAlign w:val="center"/>
          </w:tcPr>
          <w:p w14:paraId="3277A23D" w14:textId="77777777" w:rsidR="007F6E71" w:rsidRPr="00820146" w:rsidRDefault="007F6E71" w:rsidP="007F6E71">
            <w:pPr>
              <w:jc w:val="center"/>
              <w:rPr>
                <w:rFonts w:eastAsia="Times New Roman" w:cs="Times New Roman"/>
                <w:color w:val="000000"/>
                <w:szCs w:val="24"/>
                <w:lang w:eastAsia="ru-RU"/>
              </w:rPr>
            </w:pPr>
          </w:p>
        </w:tc>
      </w:tr>
      <w:tr w:rsidR="007F6E71" w:rsidRPr="00820146" w14:paraId="7C34EE6E" w14:textId="77777777" w:rsidTr="007F6E71">
        <w:trPr>
          <w:trHeight w:val="420"/>
        </w:trPr>
        <w:tc>
          <w:tcPr>
            <w:tcW w:w="496" w:type="pct"/>
            <w:shd w:val="clear" w:color="auto" w:fill="auto"/>
          </w:tcPr>
          <w:p w14:paraId="572FAF3F" w14:textId="274AAC04" w:rsidR="007F6E71" w:rsidRPr="00820146" w:rsidRDefault="007F6E71" w:rsidP="007F6E71">
            <w:pPr>
              <w:rPr>
                <w:rFonts w:eastAsia="Times New Roman" w:cs="Times New Roman"/>
                <w:b/>
                <w:bCs/>
                <w:color w:val="000000"/>
                <w:szCs w:val="24"/>
                <w:lang w:eastAsia="ru-RU"/>
              </w:rPr>
            </w:pPr>
            <w:r w:rsidRPr="00820146">
              <w:rPr>
                <w:rFonts w:eastAsia="Times New Roman" w:cs="Times New Roman"/>
                <w:color w:val="000000"/>
                <w:szCs w:val="24"/>
                <w:lang w:eastAsia="ru-RU"/>
              </w:rPr>
              <w:t>ПП.ХХ</w:t>
            </w:r>
          </w:p>
        </w:tc>
        <w:tc>
          <w:tcPr>
            <w:tcW w:w="1002" w:type="pct"/>
            <w:shd w:val="clear" w:color="auto" w:fill="auto"/>
          </w:tcPr>
          <w:p w14:paraId="5B62F939" w14:textId="77777777" w:rsidR="007F6E71" w:rsidRPr="00820146" w:rsidRDefault="007F6E71" w:rsidP="007F6E71">
            <w:pPr>
              <w:rPr>
                <w:rFonts w:eastAsia="Times New Roman" w:cs="Times New Roman"/>
                <w:b/>
                <w:bCs/>
                <w:color w:val="000000"/>
                <w:szCs w:val="24"/>
                <w:lang w:eastAsia="ru-RU"/>
              </w:rPr>
            </w:pPr>
          </w:p>
        </w:tc>
        <w:tc>
          <w:tcPr>
            <w:tcW w:w="205" w:type="pct"/>
            <w:shd w:val="clear" w:color="auto" w:fill="auto"/>
            <w:vAlign w:val="center"/>
          </w:tcPr>
          <w:p w14:paraId="7EFFEAC7"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3ADEC3C9"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0F09DAA7"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0815E9F9"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4BBDBCDD"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49034818"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1DF1AA72"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5B249634" w14:textId="77777777" w:rsidR="007F6E71" w:rsidRPr="00820146" w:rsidRDefault="007F6E71" w:rsidP="007F6E71">
            <w:pPr>
              <w:jc w:val="center"/>
              <w:rPr>
                <w:rFonts w:eastAsia="Times New Roman" w:cs="Times New Roman"/>
                <w:color w:val="000000"/>
                <w:szCs w:val="24"/>
                <w:lang w:eastAsia="ru-RU"/>
              </w:rPr>
            </w:pPr>
          </w:p>
        </w:tc>
        <w:tc>
          <w:tcPr>
            <w:tcW w:w="210" w:type="pct"/>
            <w:shd w:val="clear" w:color="auto" w:fill="auto"/>
            <w:vAlign w:val="center"/>
          </w:tcPr>
          <w:p w14:paraId="25A32AF9"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7FB46360"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465560AC"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546A77A1" w14:textId="77777777" w:rsidR="007F6E71" w:rsidRPr="00820146" w:rsidRDefault="007F6E71" w:rsidP="007F6E71">
            <w:pPr>
              <w:jc w:val="center"/>
              <w:rPr>
                <w:rFonts w:eastAsia="Times New Roman" w:cs="Times New Roman"/>
                <w:color w:val="000000"/>
                <w:szCs w:val="24"/>
                <w:lang w:eastAsia="ru-RU"/>
              </w:rPr>
            </w:pPr>
          </w:p>
        </w:tc>
        <w:tc>
          <w:tcPr>
            <w:tcW w:w="206" w:type="pct"/>
            <w:shd w:val="clear" w:color="auto" w:fill="auto"/>
            <w:vAlign w:val="center"/>
          </w:tcPr>
          <w:p w14:paraId="137C50D4" w14:textId="77777777" w:rsidR="007F6E71" w:rsidRPr="00820146" w:rsidRDefault="007F6E71" w:rsidP="007F6E71">
            <w:pPr>
              <w:jc w:val="center"/>
              <w:rPr>
                <w:rFonts w:eastAsia="Times New Roman" w:cs="Times New Roman"/>
                <w:color w:val="000000"/>
                <w:szCs w:val="24"/>
                <w:lang w:eastAsia="ru-RU"/>
              </w:rPr>
            </w:pPr>
          </w:p>
        </w:tc>
        <w:tc>
          <w:tcPr>
            <w:tcW w:w="206" w:type="pct"/>
            <w:shd w:val="clear" w:color="auto" w:fill="auto"/>
            <w:vAlign w:val="center"/>
          </w:tcPr>
          <w:p w14:paraId="233599BA" w14:textId="77777777" w:rsidR="007F6E71" w:rsidRPr="00820146" w:rsidRDefault="007F6E71" w:rsidP="007F6E71">
            <w:pPr>
              <w:jc w:val="center"/>
              <w:rPr>
                <w:rFonts w:eastAsia="Times New Roman" w:cs="Times New Roman"/>
                <w:color w:val="000000"/>
                <w:szCs w:val="24"/>
                <w:lang w:eastAsia="ru-RU"/>
              </w:rPr>
            </w:pPr>
          </w:p>
        </w:tc>
        <w:tc>
          <w:tcPr>
            <w:tcW w:w="206" w:type="pct"/>
            <w:shd w:val="clear" w:color="auto" w:fill="auto"/>
            <w:vAlign w:val="center"/>
          </w:tcPr>
          <w:p w14:paraId="5A573DB3" w14:textId="77777777" w:rsidR="007F6E71" w:rsidRPr="00820146" w:rsidRDefault="007F6E71" w:rsidP="007F6E71">
            <w:pPr>
              <w:jc w:val="center"/>
              <w:rPr>
                <w:rFonts w:eastAsia="Times New Roman" w:cs="Times New Roman"/>
                <w:color w:val="000000"/>
                <w:szCs w:val="24"/>
                <w:lang w:eastAsia="ru-RU"/>
              </w:rPr>
            </w:pPr>
          </w:p>
        </w:tc>
        <w:tc>
          <w:tcPr>
            <w:tcW w:w="206" w:type="pct"/>
            <w:shd w:val="clear" w:color="auto" w:fill="auto"/>
            <w:vAlign w:val="center"/>
          </w:tcPr>
          <w:p w14:paraId="5FE6E0A8" w14:textId="77777777" w:rsidR="007F6E71" w:rsidRPr="00820146" w:rsidRDefault="007F6E71" w:rsidP="007F6E71">
            <w:pPr>
              <w:jc w:val="center"/>
              <w:rPr>
                <w:rFonts w:eastAsia="Times New Roman" w:cs="Times New Roman"/>
                <w:color w:val="000000"/>
                <w:szCs w:val="24"/>
                <w:lang w:eastAsia="ru-RU"/>
              </w:rPr>
            </w:pPr>
          </w:p>
        </w:tc>
        <w:tc>
          <w:tcPr>
            <w:tcW w:w="214" w:type="pct"/>
            <w:shd w:val="clear" w:color="auto" w:fill="auto"/>
            <w:vAlign w:val="center"/>
          </w:tcPr>
          <w:p w14:paraId="374564B3" w14:textId="77777777" w:rsidR="007F6E71" w:rsidRPr="00820146" w:rsidRDefault="007F6E71" w:rsidP="007F6E71">
            <w:pPr>
              <w:jc w:val="center"/>
              <w:rPr>
                <w:rFonts w:eastAsia="Times New Roman" w:cs="Times New Roman"/>
                <w:color w:val="000000"/>
                <w:szCs w:val="24"/>
                <w:lang w:eastAsia="ru-RU"/>
              </w:rPr>
            </w:pPr>
          </w:p>
        </w:tc>
      </w:tr>
      <w:tr w:rsidR="007F6E71" w:rsidRPr="00820146" w14:paraId="6254C579" w14:textId="77777777" w:rsidTr="007F6E71">
        <w:trPr>
          <w:trHeight w:val="420"/>
        </w:trPr>
        <w:tc>
          <w:tcPr>
            <w:tcW w:w="496" w:type="pct"/>
            <w:shd w:val="clear" w:color="auto" w:fill="auto"/>
          </w:tcPr>
          <w:p w14:paraId="15ABF623" w14:textId="77777777" w:rsidR="007F6E71" w:rsidRPr="00820146" w:rsidRDefault="007F6E71" w:rsidP="007F6E71">
            <w:pPr>
              <w:rPr>
                <w:rFonts w:eastAsia="Times New Roman" w:cs="Times New Roman"/>
                <w:b/>
                <w:bCs/>
                <w:color w:val="000000"/>
                <w:szCs w:val="24"/>
                <w:lang w:eastAsia="ru-RU"/>
              </w:rPr>
            </w:pPr>
          </w:p>
        </w:tc>
        <w:tc>
          <w:tcPr>
            <w:tcW w:w="1002" w:type="pct"/>
            <w:shd w:val="clear" w:color="auto" w:fill="auto"/>
          </w:tcPr>
          <w:p w14:paraId="010E6014" w14:textId="63CE000C" w:rsidR="007F6E71" w:rsidRPr="00820146" w:rsidRDefault="007F6E71" w:rsidP="007F6E71">
            <w:pPr>
              <w:rPr>
                <w:rFonts w:eastAsia="Times New Roman" w:cs="Times New Roman"/>
                <w:b/>
                <w:bCs/>
                <w:color w:val="000000"/>
                <w:szCs w:val="24"/>
                <w:lang w:eastAsia="ru-RU"/>
              </w:rPr>
            </w:pPr>
            <w:r>
              <w:rPr>
                <w:rFonts w:eastAsia="Times New Roman" w:cs="Times New Roman"/>
                <w:b/>
                <w:bCs/>
                <w:color w:val="000000"/>
                <w:szCs w:val="24"/>
                <w:lang w:eastAsia="ru-RU"/>
              </w:rPr>
              <w:t>Строительная отрасль</w:t>
            </w:r>
          </w:p>
        </w:tc>
        <w:tc>
          <w:tcPr>
            <w:tcW w:w="205" w:type="pct"/>
            <w:shd w:val="clear" w:color="auto" w:fill="auto"/>
            <w:vAlign w:val="center"/>
          </w:tcPr>
          <w:p w14:paraId="1F889E0F"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5724612B"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29B08B0C"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74D31409"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60B4A4D0"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0D23B009"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2D24EF09"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7CF2F4B9" w14:textId="77777777" w:rsidR="007F6E71" w:rsidRPr="00820146" w:rsidRDefault="007F6E71" w:rsidP="007F6E71">
            <w:pPr>
              <w:jc w:val="center"/>
              <w:rPr>
                <w:rFonts w:eastAsia="Times New Roman" w:cs="Times New Roman"/>
                <w:color w:val="000000"/>
                <w:szCs w:val="24"/>
                <w:lang w:eastAsia="ru-RU"/>
              </w:rPr>
            </w:pPr>
          </w:p>
        </w:tc>
        <w:tc>
          <w:tcPr>
            <w:tcW w:w="210" w:type="pct"/>
            <w:shd w:val="clear" w:color="auto" w:fill="auto"/>
            <w:vAlign w:val="center"/>
          </w:tcPr>
          <w:p w14:paraId="0FA34FDA"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073B0E61"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7FA34AD8"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367B35BC" w14:textId="77777777" w:rsidR="007F6E71" w:rsidRPr="00820146" w:rsidRDefault="007F6E71" w:rsidP="007F6E71">
            <w:pPr>
              <w:jc w:val="center"/>
              <w:rPr>
                <w:rFonts w:eastAsia="Times New Roman" w:cs="Times New Roman"/>
                <w:color w:val="000000"/>
                <w:szCs w:val="24"/>
                <w:lang w:eastAsia="ru-RU"/>
              </w:rPr>
            </w:pPr>
          </w:p>
        </w:tc>
        <w:tc>
          <w:tcPr>
            <w:tcW w:w="206" w:type="pct"/>
            <w:shd w:val="clear" w:color="auto" w:fill="auto"/>
            <w:vAlign w:val="center"/>
          </w:tcPr>
          <w:p w14:paraId="2FC92B1D" w14:textId="77777777" w:rsidR="007F6E71" w:rsidRPr="00820146" w:rsidRDefault="007F6E71" w:rsidP="007F6E71">
            <w:pPr>
              <w:jc w:val="center"/>
              <w:rPr>
                <w:rFonts w:eastAsia="Times New Roman" w:cs="Times New Roman"/>
                <w:color w:val="000000"/>
                <w:szCs w:val="24"/>
                <w:lang w:eastAsia="ru-RU"/>
              </w:rPr>
            </w:pPr>
          </w:p>
        </w:tc>
        <w:tc>
          <w:tcPr>
            <w:tcW w:w="206" w:type="pct"/>
            <w:shd w:val="clear" w:color="auto" w:fill="auto"/>
            <w:vAlign w:val="center"/>
          </w:tcPr>
          <w:p w14:paraId="5387CBC1" w14:textId="77777777" w:rsidR="007F6E71" w:rsidRPr="00820146" w:rsidRDefault="007F6E71" w:rsidP="007F6E71">
            <w:pPr>
              <w:jc w:val="center"/>
              <w:rPr>
                <w:rFonts w:eastAsia="Times New Roman" w:cs="Times New Roman"/>
                <w:color w:val="000000"/>
                <w:szCs w:val="24"/>
                <w:lang w:eastAsia="ru-RU"/>
              </w:rPr>
            </w:pPr>
          </w:p>
        </w:tc>
        <w:tc>
          <w:tcPr>
            <w:tcW w:w="206" w:type="pct"/>
            <w:shd w:val="clear" w:color="auto" w:fill="auto"/>
            <w:vAlign w:val="center"/>
          </w:tcPr>
          <w:p w14:paraId="1BA08B40" w14:textId="77777777" w:rsidR="007F6E71" w:rsidRPr="00820146" w:rsidRDefault="007F6E71" w:rsidP="007F6E71">
            <w:pPr>
              <w:jc w:val="center"/>
              <w:rPr>
                <w:rFonts w:eastAsia="Times New Roman" w:cs="Times New Roman"/>
                <w:color w:val="000000"/>
                <w:szCs w:val="24"/>
                <w:lang w:eastAsia="ru-RU"/>
              </w:rPr>
            </w:pPr>
          </w:p>
        </w:tc>
        <w:tc>
          <w:tcPr>
            <w:tcW w:w="206" w:type="pct"/>
            <w:shd w:val="clear" w:color="auto" w:fill="auto"/>
            <w:vAlign w:val="center"/>
          </w:tcPr>
          <w:p w14:paraId="790ACB72" w14:textId="77777777" w:rsidR="007F6E71" w:rsidRPr="00820146" w:rsidRDefault="007F6E71" w:rsidP="007F6E71">
            <w:pPr>
              <w:jc w:val="center"/>
              <w:rPr>
                <w:rFonts w:eastAsia="Times New Roman" w:cs="Times New Roman"/>
                <w:color w:val="000000"/>
                <w:szCs w:val="24"/>
                <w:lang w:eastAsia="ru-RU"/>
              </w:rPr>
            </w:pPr>
          </w:p>
        </w:tc>
        <w:tc>
          <w:tcPr>
            <w:tcW w:w="214" w:type="pct"/>
            <w:shd w:val="clear" w:color="auto" w:fill="auto"/>
            <w:vAlign w:val="center"/>
          </w:tcPr>
          <w:p w14:paraId="2E2BD345" w14:textId="77777777" w:rsidR="007F6E71" w:rsidRPr="00820146" w:rsidRDefault="007F6E71" w:rsidP="007F6E71">
            <w:pPr>
              <w:jc w:val="center"/>
              <w:rPr>
                <w:rFonts w:eastAsia="Times New Roman" w:cs="Times New Roman"/>
                <w:color w:val="000000"/>
                <w:szCs w:val="24"/>
                <w:lang w:eastAsia="ru-RU"/>
              </w:rPr>
            </w:pPr>
          </w:p>
        </w:tc>
      </w:tr>
      <w:tr w:rsidR="007F6E71" w:rsidRPr="00820146" w14:paraId="64C071F7" w14:textId="77777777" w:rsidTr="007F6E71">
        <w:trPr>
          <w:trHeight w:val="420"/>
        </w:trPr>
        <w:tc>
          <w:tcPr>
            <w:tcW w:w="496" w:type="pct"/>
            <w:shd w:val="clear" w:color="auto" w:fill="auto"/>
          </w:tcPr>
          <w:p w14:paraId="692890C4" w14:textId="34DB507F" w:rsidR="007F6E71" w:rsidRPr="00820146" w:rsidRDefault="007F6E71" w:rsidP="007F6E71">
            <w:pPr>
              <w:rPr>
                <w:rFonts w:eastAsia="Times New Roman" w:cs="Times New Roman"/>
                <w:b/>
                <w:bCs/>
                <w:color w:val="000000"/>
                <w:szCs w:val="24"/>
                <w:lang w:eastAsia="ru-RU"/>
              </w:rPr>
            </w:pPr>
            <w:r w:rsidRPr="00820146">
              <w:rPr>
                <w:rFonts w:eastAsia="Times New Roman" w:cs="Times New Roman"/>
                <w:b/>
                <w:bCs/>
                <w:color w:val="000000"/>
                <w:szCs w:val="24"/>
                <w:lang w:eastAsia="ru-RU"/>
              </w:rPr>
              <w:t>ПМ.ХХ</w:t>
            </w:r>
          </w:p>
        </w:tc>
        <w:tc>
          <w:tcPr>
            <w:tcW w:w="1002" w:type="pct"/>
            <w:shd w:val="clear" w:color="auto" w:fill="auto"/>
          </w:tcPr>
          <w:p w14:paraId="0B1C38F2" w14:textId="70BB70AA" w:rsidR="007F6E71" w:rsidRPr="009178BB" w:rsidRDefault="007F6E71" w:rsidP="007F6E71">
            <w:pPr>
              <w:rPr>
                <w:rFonts w:eastAsia="Times New Roman" w:cs="Times New Roman"/>
                <w:color w:val="000000"/>
                <w:szCs w:val="24"/>
                <w:lang w:eastAsia="ru-RU"/>
              </w:rPr>
            </w:pPr>
            <w:r w:rsidRPr="009178BB">
              <w:rPr>
                <w:rFonts w:eastAsia="Times New Roman" w:cs="Times New Roman"/>
                <w:color w:val="000000"/>
                <w:szCs w:val="24"/>
                <w:lang w:eastAsia="ru-RU"/>
              </w:rPr>
              <w:t>Выполнение работ по профессии Сварщик ручной дуговой сварки плавящимся покрытым электродом</w:t>
            </w:r>
          </w:p>
          <w:p w14:paraId="54C156E2" w14:textId="49668811" w:rsidR="007F6E71" w:rsidRPr="009178BB" w:rsidRDefault="007F6E71" w:rsidP="007F6E71">
            <w:pPr>
              <w:rPr>
                <w:rFonts w:eastAsia="Times New Roman" w:cs="Times New Roman"/>
                <w:color w:val="000000"/>
                <w:szCs w:val="24"/>
                <w:lang w:eastAsia="ru-RU"/>
              </w:rPr>
            </w:pPr>
            <w:r w:rsidRPr="009178BB">
              <w:rPr>
                <w:rFonts w:eastAsia="Times New Roman" w:cs="Times New Roman"/>
                <w:color w:val="000000"/>
                <w:szCs w:val="24"/>
                <w:lang w:eastAsia="ru-RU"/>
              </w:rPr>
              <w:t>Выполнение работ по профессии Машинист крана (крановщик) 13790</w:t>
            </w:r>
          </w:p>
          <w:p w14:paraId="544698ED" w14:textId="61DE11E8" w:rsidR="007F6E71" w:rsidRPr="00820146" w:rsidRDefault="007F6E71" w:rsidP="007F6E71">
            <w:pPr>
              <w:rPr>
                <w:rFonts w:eastAsia="Times New Roman" w:cs="Times New Roman"/>
                <w:b/>
                <w:bCs/>
                <w:color w:val="000000"/>
                <w:szCs w:val="24"/>
                <w:lang w:eastAsia="ru-RU"/>
              </w:rPr>
            </w:pPr>
            <w:r w:rsidRPr="009178BB">
              <w:rPr>
                <w:rFonts w:eastAsia="Times New Roman" w:cs="Times New Roman"/>
                <w:color w:val="000000"/>
                <w:szCs w:val="24"/>
                <w:lang w:eastAsia="ru-RU"/>
              </w:rPr>
              <w:t>Выполнение работ по профессии Монтировщик шин 14700</w:t>
            </w:r>
          </w:p>
        </w:tc>
        <w:tc>
          <w:tcPr>
            <w:tcW w:w="205" w:type="pct"/>
            <w:shd w:val="clear" w:color="auto" w:fill="auto"/>
            <w:vAlign w:val="center"/>
          </w:tcPr>
          <w:p w14:paraId="3365A140"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5CE7F654"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49E1EBCD"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7B1FF7E7"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1476505B"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19F57B38"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7984C3BF"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75565D43" w14:textId="77777777" w:rsidR="007F6E71" w:rsidRPr="00820146" w:rsidRDefault="007F6E71" w:rsidP="007F6E71">
            <w:pPr>
              <w:jc w:val="center"/>
              <w:rPr>
                <w:rFonts w:eastAsia="Times New Roman" w:cs="Times New Roman"/>
                <w:color w:val="000000"/>
                <w:szCs w:val="24"/>
                <w:lang w:eastAsia="ru-RU"/>
              </w:rPr>
            </w:pPr>
          </w:p>
        </w:tc>
        <w:tc>
          <w:tcPr>
            <w:tcW w:w="210" w:type="pct"/>
            <w:shd w:val="clear" w:color="auto" w:fill="auto"/>
            <w:vAlign w:val="center"/>
          </w:tcPr>
          <w:p w14:paraId="0D44BC51"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20F93556"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137FE9C7"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2D384059" w14:textId="77777777" w:rsidR="007F6E71" w:rsidRPr="00820146" w:rsidRDefault="007F6E71" w:rsidP="007F6E71">
            <w:pPr>
              <w:jc w:val="center"/>
              <w:rPr>
                <w:rFonts w:eastAsia="Times New Roman" w:cs="Times New Roman"/>
                <w:color w:val="000000"/>
                <w:szCs w:val="24"/>
                <w:lang w:eastAsia="ru-RU"/>
              </w:rPr>
            </w:pPr>
          </w:p>
        </w:tc>
        <w:tc>
          <w:tcPr>
            <w:tcW w:w="206" w:type="pct"/>
            <w:shd w:val="clear" w:color="auto" w:fill="auto"/>
            <w:vAlign w:val="center"/>
          </w:tcPr>
          <w:p w14:paraId="620973FE" w14:textId="77777777" w:rsidR="007F6E71" w:rsidRPr="00820146" w:rsidRDefault="007F6E71" w:rsidP="007F6E71">
            <w:pPr>
              <w:jc w:val="center"/>
              <w:rPr>
                <w:rFonts w:eastAsia="Times New Roman" w:cs="Times New Roman"/>
                <w:color w:val="000000"/>
                <w:szCs w:val="24"/>
                <w:lang w:eastAsia="ru-RU"/>
              </w:rPr>
            </w:pPr>
          </w:p>
        </w:tc>
        <w:tc>
          <w:tcPr>
            <w:tcW w:w="206" w:type="pct"/>
            <w:shd w:val="clear" w:color="auto" w:fill="auto"/>
            <w:vAlign w:val="center"/>
          </w:tcPr>
          <w:p w14:paraId="1FB3B310" w14:textId="77777777" w:rsidR="007F6E71" w:rsidRPr="00820146" w:rsidRDefault="007F6E71" w:rsidP="007F6E71">
            <w:pPr>
              <w:jc w:val="center"/>
              <w:rPr>
                <w:rFonts w:eastAsia="Times New Roman" w:cs="Times New Roman"/>
                <w:color w:val="000000"/>
                <w:szCs w:val="24"/>
                <w:lang w:eastAsia="ru-RU"/>
              </w:rPr>
            </w:pPr>
          </w:p>
        </w:tc>
        <w:tc>
          <w:tcPr>
            <w:tcW w:w="206" w:type="pct"/>
            <w:shd w:val="clear" w:color="auto" w:fill="auto"/>
            <w:vAlign w:val="center"/>
          </w:tcPr>
          <w:p w14:paraId="4BE933D8" w14:textId="77777777" w:rsidR="007F6E71" w:rsidRPr="00820146" w:rsidRDefault="007F6E71" w:rsidP="007F6E71">
            <w:pPr>
              <w:jc w:val="center"/>
              <w:rPr>
                <w:rFonts w:eastAsia="Times New Roman" w:cs="Times New Roman"/>
                <w:color w:val="000000"/>
                <w:szCs w:val="24"/>
                <w:lang w:eastAsia="ru-RU"/>
              </w:rPr>
            </w:pPr>
          </w:p>
        </w:tc>
        <w:tc>
          <w:tcPr>
            <w:tcW w:w="206" w:type="pct"/>
            <w:shd w:val="clear" w:color="auto" w:fill="auto"/>
            <w:vAlign w:val="center"/>
          </w:tcPr>
          <w:p w14:paraId="4C76C6CD" w14:textId="77777777" w:rsidR="007F6E71" w:rsidRPr="00820146" w:rsidRDefault="007F6E71" w:rsidP="007F6E71">
            <w:pPr>
              <w:jc w:val="center"/>
              <w:rPr>
                <w:rFonts w:eastAsia="Times New Roman" w:cs="Times New Roman"/>
                <w:color w:val="000000"/>
                <w:szCs w:val="24"/>
                <w:lang w:eastAsia="ru-RU"/>
              </w:rPr>
            </w:pPr>
          </w:p>
        </w:tc>
        <w:tc>
          <w:tcPr>
            <w:tcW w:w="214" w:type="pct"/>
            <w:shd w:val="clear" w:color="auto" w:fill="auto"/>
            <w:vAlign w:val="center"/>
          </w:tcPr>
          <w:p w14:paraId="03B57E71" w14:textId="77777777" w:rsidR="007F6E71" w:rsidRPr="00820146" w:rsidRDefault="007F6E71" w:rsidP="007F6E71">
            <w:pPr>
              <w:jc w:val="center"/>
              <w:rPr>
                <w:rFonts w:eastAsia="Times New Roman" w:cs="Times New Roman"/>
                <w:color w:val="000000"/>
                <w:szCs w:val="24"/>
                <w:lang w:eastAsia="ru-RU"/>
              </w:rPr>
            </w:pPr>
          </w:p>
        </w:tc>
      </w:tr>
      <w:tr w:rsidR="007F6E71" w:rsidRPr="00820146" w14:paraId="1033A45D" w14:textId="77777777" w:rsidTr="007F6E71">
        <w:trPr>
          <w:trHeight w:val="420"/>
        </w:trPr>
        <w:tc>
          <w:tcPr>
            <w:tcW w:w="496" w:type="pct"/>
            <w:shd w:val="clear" w:color="auto" w:fill="auto"/>
          </w:tcPr>
          <w:p w14:paraId="09B3A87D" w14:textId="5CABE011" w:rsidR="007F6E71" w:rsidRPr="00820146" w:rsidRDefault="007F6E71" w:rsidP="007F6E71">
            <w:pPr>
              <w:rPr>
                <w:rFonts w:eastAsia="Times New Roman" w:cs="Times New Roman"/>
                <w:b/>
                <w:bCs/>
                <w:color w:val="000000"/>
                <w:szCs w:val="24"/>
                <w:lang w:eastAsia="ru-RU"/>
              </w:rPr>
            </w:pPr>
            <w:r w:rsidRPr="00820146">
              <w:rPr>
                <w:rFonts w:eastAsia="Times New Roman" w:cs="Times New Roman"/>
                <w:color w:val="000000"/>
                <w:szCs w:val="24"/>
                <w:lang w:eastAsia="ru-RU"/>
              </w:rPr>
              <w:t>МДК.ХХ.01</w:t>
            </w:r>
          </w:p>
        </w:tc>
        <w:tc>
          <w:tcPr>
            <w:tcW w:w="1002" w:type="pct"/>
            <w:shd w:val="clear" w:color="auto" w:fill="auto"/>
          </w:tcPr>
          <w:p w14:paraId="4C53735D" w14:textId="77777777" w:rsidR="007F6E71" w:rsidRPr="00820146" w:rsidRDefault="007F6E71" w:rsidP="007F6E71">
            <w:pPr>
              <w:rPr>
                <w:rFonts w:eastAsia="Times New Roman" w:cs="Times New Roman"/>
                <w:b/>
                <w:bCs/>
                <w:color w:val="000000"/>
                <w:szCs w:val="24"/>
                <w:lang w:eastAsia="ru-RU"/>
              </w:rPr>
            </w:pPr>
          </w:p>
        </w:tc>
        <w:tc>
          <w:tcPr>
            <w:tcW w:w="205" w:type="pct"/>
            <w:shd w:val="clear" w:color="auto" w:fill="auto"/>
            <w:vAlign w:val="center"/>
          </w:tcPr>
          <w:p w14:paraId="387D9A37"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45920B3E"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0EC62C82"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63A628AD"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7873708D"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7FB1CD27"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63183BCA"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33BAA081" w14:textId="77777777" w:rsidR="007F6E71" w:rsidRPr="00820146" w:rsidRDefault="007F6E71" w:rsidP="007F6E71">
            <w:pPr>
              <w:jc w:val="center"/>
              <w:rPr>
                <w:rFonts w:eastAsia="Times New Roman" w:cs="Times New Roman"/>
                <w:color w:val="000000"/>
                <w:szCs w:val="24"/>
                <w:lang w:eastAsia="ru-RU"/>
              </w:rPr>
            </w:pPr>
          </w:p>
        </w:tc>
        <w:tc>
          <w:tcPr>
            <w:tcW w:w="210" w:type="pct"/>
            <w:shd w:val="clear" w:color="auto" w:fill="auto"/>
            <w:vAlign w:val="center"/>
          </w:tcPr>
          <w:p w14:paraId="19AC52D3"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02F239F4"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21A5FC31"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77C8A044" w14:textId="77777777" w:rsidR="007F6E71" w:rsidRPr="00820146" w:rsidRDefault="007F6E71" w:rsidP="007F6E71">
            <w:pPr>
              <w:jc w:val="center"/>
              <w:rPr>
                <w:rFonts w:eastAsia="Times New Roman" w:cs="Times New Roman"/>
                <w:color w:val="000000"/>
                <w:szCs w:val="24"/>
                <w:lang w:eastAsia="ru-RU"/>
              </w:rPr>
            </w:pPr>
          </w:p>
        </w:tc>
        <w:tc>
          <w:tcPr>
            <w:tcW w:w="206" w:type="pct"/>
            <w:shd w:val="clear" w:color="auto" w:fill="auto"/>
            <w:vAlign w:val="center"/>
          </w:tcPr>
          <w:p w14:paraId="66B957F2" w14:textId="77777777" w:rsidR="007F6E71" w:rsidRPr="00820146" w:rsidRDefault="007F6E71" w:rsidP="007F6E71">
            <w:pPr>
              <w:jc w:val="center"/>
              <w:rPr>
                <w:rFonts w:eastAsia="Times New Roman" w:cs="Times New Roman"/>
                <w:color w:val="000000"/>
                <w:szCs w:val="24"/>
                <w:lang w:eastAsia="ru-RU"/>
              </w:rPr>
            </w:pPr>
          </w:p>
        </w:tc>
        <w:tc>
          <w:tcPr>
            <w:tcW w:w="206" w:type="pct"/>
            <w:shd w:val="clear" w:color="auto" w:fill="auto"/>
            <w:vAlign w:val="center"/>
          </w:tcPr>
          <w:p w14:paraId="6F6FD9DE" w14:textId="77777777" w:rsidR="007F6E71" w:rsidRPr="00820146" w:rsidRDefault="007F6E71" w:rsidP="007F6E71">
            <w:pPr>
              <w:jc w:val="center"/>
              <w:rPr>
                <w:rFonts w:eastAsia="Times New Roman" w:cs="Times New Roman"/>
                <w:color w:val="000000"/>
                <w:szCs w:val="24"/>
                <w:lang w:eastAsia="ru-RU"/>
              </w:rPr>
            </w:pPr>
          </w:p>
        </w:tc>
        <w:tc>
          <w:tcPr>
            <w:tcW w:w="206" w:type="pct"/>
            <w:shd w:val="clear" w:color="auto" w:fill="auto"/>
            <w:vAlign w:val="center"/>
          </w:tcPr>
          <w:p w14:paraId="31061CA0" w14:textId="77777777" w:rsidR="007F6E71" w:rsidRPr="00820146" w:rsidRDefault="007F6E71" w:rsidP="007F6E71">
            <w:pPr>
              <w:jc w:val="center"/>
              <w:rPr>
                <w:rFonts w:eastAsia="Times New Roman" w:cs="Times New Roman"/>
                <w:color w:val="000000"/>
                <w:szCs w:val="24"/>
                <w:lang w:eastAsia="ru-RU"/>
              </w:rPr>
            </w:pPr>
          </w:p>
        </w:tc>
        <w:tc>
          <w:tcPr>
            <w:tcW w:w="206" w:type="pct"/>
            <w:shd w:val="clear" w:color="auto" w:fill="auto"/>
            <w:vAlign w:val="center"/>
          </w:tcPr>
          <w:p w14:paraId="5284ED15" w14:textId="77777777" w:rsidR="007F6E71" w:rsidRPr="00820146" w:rsidRDefault="007F6E71" w:rsidP="007F6E71">
            <w:pPr>
              <w:jc w:val="center"/>
              <w:rPr>
                <w:rFonts w:eastAsia="Times New Roman" w:cs="Times New Roman"/>
                <w:color w:val="000000"/>
                <w:szCs w:val="24"/>
                <w:lang w:eastAsia="ru-RU"/>
              </w:rPr>
            </w:pPr>
          </w:p>
        </w:tc>
        <w:tc>
          <w:tcPr>
            <w:tcW w:w="214" w:type="pct"/>
            <w:shd w:val="clear" w:color="auto" w:fill="auto"/>
            <w:vAlign w:val="center"/>
          </w:tcPr>
          <w:p w14:paraId="508818FE" w14:textId="77777777" w:rsidR="007F6E71" w:rsidRPr="00820146" w:rsidRDefault="007F6E71" w:rsidP="007F6E71">
            <w:pPr>
              <w:jc w:val="center"/>
              <w:rPr>
                <w:rFonts w:eastAsia="Times New Roman" w:cs="Times New Roman"/>
                <w:color w:val="000000"/>
                <w:szCs w:val="24"/>
                <w:lang w:eastAsia="ru-RU"/>
              </w:rPr>
            </w:pPr>
          </w:p>
        </w:tc>
      </w:tr>
      <w:tr w:rsidR="007F6E71" w:rsidRPr="00820146" w14:paraId="12098EA2" w14:textId="77777777" w:rsidTr="007F6E71">
        <w:trPr>
          <w:trHeight w:val="420"/>
        </w:trPr>
        <w:tc>
          <w:tcPr>
            <w:tcW w:w="496" w:type="pct"/>
            <w:shd w:val="clear" w:color="auto" w:fill="auto"/>
          </w:tcPr>
          <w:p w14:paraId="28354054" w14:textId="48BFD467" w:rsidR="007F6E71" w:rsidRPr="00820146" w:rsidRDefault="007F6E71" w:rsidP="007F6E71">
            <w:pPr>
              <w:rPr>
                <w:rFonts w:eastAsia="Times New Roman" w:cs="Times New Roman"/>
                <w:b/>
                <w:bCs/>
                <w:color w:val="000000"/>
                <w:szCs w:val="24"/>
                <w:lang w:eastAsia="ru-RU"/>
              </w:rPr>
            </w:pPr>
            <w:r w:rsidRPr="00820146">
              <w:rPr>
                <w:rFonts w:eastAsia="Times New Roman" w:cs="Times New Roman"/>
                <w:color w:val="000000"/>
                <w:szCs w:val="24"/>
                <w:lang w:eastAsia="ru-RU"/>
              </w:rPr>
              <w:t>УП.ХХ</w:t>
            </w:r>
          </w:p>
        </w:tc>
        <w:tc>
          <w:tcPr>
            <w:tcW w:w="1002" w:type="pct"/>
            <w:shd w:val="clear" w:color="auto" w:fill="auto"/>
          </w:tcPr>
          <w:p w14:paraId="1DF1A75E" w14:textId="77777777" w:rsidR="007F6E71" w:rsidRPr="00820146" w:rsidRDefault="007F6E71" w:rsidP="007F6E71">
            <w:pPr>
              <w:rPr>
                <w:rFonts w:eastAsia="Times New Roman" w:cs="Times New Roman"/>
                <w:b/>
                <w:bCs/>
                <w:color w:val="000000"/>
                <w:szCs w:val="24"/>
                <w:lang w:eastAsia="ru-RU"/>
              </w:rPr>
            </w:pPr>
          </w:p>
        </w:tc>
        <w:tc>
          <w:tcPr>
            <w:tcW w:w="205" w:type="pct"/>
            <w:shd w:val="clear" w:color="auto" w:fill="auto"/>
            <w:vAlign w:val="center"/>
          </w:tcPr>
          <w:p w14:paraId="5AAE7440"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71AE9071"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50E82D0B"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7614F1B5"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1C89B07B"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69441EBF"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755C6AD6"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757B91B2" w14:textId="77777777" w:rsidR="007F6E71" w:rsidRPr="00820146" w:rsidRDefault="007F6E71" w:rsidP="007F6E71">
            <w:pPr>
              <w:jc w:val="center"/>
              <w:rPr>
                <w:rFonts w:eastAsia="Times New Roman" w:cs="Times New Roman"/>
                <w:color w:val="000000"/>
                <w:szCs w:val="24"/>
                <w:lang w:eastAsia="ru-RU"/>
              </w:rPr>
            </w:pPr>
          </w:p>
        </w:tc>
        <w:tc>
          <w:tcPr>
            <w:tcW w:w="210" w:type="pct"/>
            <w:shd w:val="clear" w:color="auto" w:fill="auto"/>
            <w:vAlign w:val="center"/>
          </w:tcPr>
          <w:p w14:paraId="2091408B"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7F65D71B"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00FA1302"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14B7F24B" w14:textId="77777777" w:rsidR="007F6E71" w:rsidRPr="00820146" w:rsidRDefault="007F6E71" w:rsidP="007F6E71">
            <w:pPr>
              <w:jc w:val="center"/>
              <w:rPr>
                <w:rFonts w:eastAsia="Times New Roman" w:cs="Times New Roman"/>
                <w:color w:val="000000"/>
                <w:szCs w:val="24"/>
                <w:lang w:eastAsia="ru-RU"/>
              </w:rPr>
            </w:pPr>
          </w:p>
        </w:tc>
        <w:tc>
          <w:tcPr>
            <w:tcW w:w="206" w:type="pct"/>
            <w:shd w:val="clear" w:color="auto" w:fill="auto"/>
            <w:vAlign w:val="center"/>
          </w:tcPr>
          <w:p w14:paraId="6FD6F46C" w14:textId="77777777" w:rsidR="007F6E71" w:rsidRPr="00820146" w:rsidRDefault="007F6E71" w:rsidP="007F6E71">
            <w:pPr>
              <w:jc w:val="center"/>
              <w:rPr>
                <w:rFonts w:eastAsia="Times New Roman" w:cs="Times New Roman"/>
                <w:color w:val="000000"/>
                <w:szCs w:val="24"/>
                <w:lang w:eastAsia="ru-RU"/>
              </w:rPr>
            </w:pPr>
          </w:p>
        </w:tc>
        <w:tc>
          <w:tcPr>
            <w:tcW w:w="206" w:type="pct"/>
            <w:shd w:val="clear" w:color="auto" w:fill="auto"/>
            <w:vAlign w:val="center"/>
          </w:tcPr>
          <w:p w14:paraId="246BBC06" w14:textId="77777777" w:rsidR="007F6E71" w:rsidRPr="00820146" w:rsidRDefault="007F6E71" w:rsidP="007F6E71">
            <w:pPr>
              <w:jc w:val="center"/>
              <w:rPr>
                <w:rFonts w:eastAsia="Times New Roman" w:cs="Times New Roman"/>
                <w:color w:val="000000"/>
                <w:szCs w:val="24"/>
                <w:lang w:eastAsia="ru-RU"/>
              </w:rPr>
            </w:pPr>
          </w:p>
        </w:tc>
        <w:tc>
          <w:tcPr>
            <w:tcW w:w="206" w:type="pct"/>
            <w:shd w:val="clear" w:color="auto" w:fill="auto"/>
            <w:vAlign w:val="center"/>
          </w:tcPr>
          <w:p w14:paraId="5418F9E3" w14:textId="77777777" w:rsidR="007F6E71" w:rsidRPr="00820146" w:rsidRDefault="007F6E71" w:rsidP="007F6E71">
            <w:pPr>
              <w:jc w:val="center"/>
              <w:rPr>
                <w:rFonts w:eastAsia="Times New Roman" w:cs="Times New Roman"/>
                <w:color w:val="000000"/>
                <w:szCs w:val="24"/>
                <w:lang w:eastAsia="ru-RU"/>
              </w:rPr>
            </w:pPr>
          </w:p>
        </w:tc>
        <w:tc>
          <w:tcPr>
            <w:tcW w:w="206" w:type="pct"/>
            <w:shd w:val="clear" w:color="auto" w:fill="auto"/>
            <w:vAlign w:val="center"/>
          </w:tcPr>
          <w:p w14:paraId="5D374CC9" w14:textId="77777777" w:rsidR="007F6E71" w:rsidRPr="00820146" w:rsidRDefault="007F6E71" w:rsidP="007F6E71">
            <w:pPr>
              <w:jc w:val="center"/>
              <w:rPr>
                <w:rFonts w:eastAsia="Times New Roman" w:cs="Times New Roman"/>
                <w:color w:val="000000"/>
                <w:szCs w:val="24"/>
                <w:lang w:eastAsia="ru-RU"/>
              </w:rPr>
            </w:pPr>
          </w:p>
        </w:tc>
        <w:tc>
          <w:tcPr>
            <w:tcW w:w="214" w:type="pct"/>
            <w:shd w:val="clear" w:color="auto" w:fill="auto"/>
            <w:vAlign w:val="center"/>
          </w:tcPr>
          <w:p w14:paraId="2D899443" w14:textId="77777777" w:rsidR="007F6E71" w:rsidRPr="00820146" w:rsidRDefault="007F6E71" w:rsidP="007F6E71">
            <w:pPr>
              <w:jc w:val="center"/>
              <w:rPr>
                <w:rFonts w:eastAsia="Times New Roman" w:cs="Times New Roman"/>
                <w:color w:val="000000"/>
                <w:szCs w:val="24"/>
                <w:lang w:eastAsia="ru-RU"/>
              </w:rPr>
            </w:pPr>
          </w:p>
        </w:tc>
      </w:tr>
      <w:tr w:rsidR="007F6E71" w:rsidRPr="00820146" w14:paraId="5B410E2D" w14:textId="77777777" w:rsidTr="007F6E71">
        <w:trPr>
          <w:trHeight w:val="420"/>
        </w:trPr>
        <w:tc>
          <w:tcPr>
            <w:tcW w:w="496" w:type="pct"/>
            <w:shd w:val="clear" w:color="auto" w:fill="auto"/>
          </w:tcPr>
          <w:p w14:paraId="45E1046B" w14:textId="0244404C" w:rsidR="007F6E71" w:rsidRPr="00820146" w:rsidRDefault="007F6E71" w:rsidP="007F6E71">
            <w:pPr>
              <w:rPr>
                <w:rFonts w:eastAsia="Times New Roman" w:cs="Times New Roman"/>
                <w:b/>
                <w:bCs/>
                <w:color w:val="000000"/>
                <w:szCs w:val="24"/>
                <w:lang w:eastAsia="ru-RU"/>
              </w:rPr>
            </w:pPr>
            <w:r w:rsidRPr="00820146">
              <w:rPr>
                <w:rFonts w:eastAsia="Times New Roman" w:cs="Times New Roman"/>
                <w:color w:val="000000"/>
                <w:szCs w:val="24"/>
                <w:lang w:eastAsia="ru-RU"/>
              </w:rPr>
              <w:t>ПП.ХХ</w:t>
            </w:r>
          </w:p>
        </w:tc>
        <w:tc>
          <w:tcPr>
            <w:tcW w:w="1002" w:type="pct"/>
            <w:shd w:val="clear" w:color="auto" w:fill="auto"/>
          </w:tcPr>
          <w:p w14:paraId="64736817" w14:textId="77777777" w:rsidR="007F6E71" w:rsidRPr="00820146" w:rsidRDefault="007F6E71" w:rsidP="007F6E71">
            <w:pPr>
              <w:rPr>
                <w:rFonts w:eastAsia="Times New Roman" w:cs="Times New Roman"/>
                <w:b/>
                <w:bCs/>
                <w:color w:val="000000"/>
                <w:szCs w:val="24"/>
                <w:lang w:eastAsia="ru-RU"/>
              </w:rPr>
            </w:pPr>
          </w:p>
        </w:tc>
        <w:tc>
          <w:tcPr>
            <w:tcW w:w="205" w:type="pct"/>
            <w:shd w:val="clear" w:color="auto" w:fill="auto"/>
            <w:vAlign w:val="center"/>
          </w:tcPr>
          <w:p w14:paraId="3A6D37C9"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0B01F669"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6556CC32"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4DE480E4"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523185CA"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50E683DA"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365D2A7F"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2F341DFC" w14:textId="77777777" w:rsidR="007F6E71" w:rsidRPr="00820146" w:rsidRDefault="007F6E71" w:rsidP="007F6E71">
            <w:pPr>
              <w:jc w:val="center"/>
              <w:rPr>
                <w:rFonts w:eastAsia="Times New Roman" w:cs="Times New Roman"/>
                <w:color w:val="000000"/>
                <w:szCs w:val="24"/>
                <w:lang w:eastAsia="ru-RU"/>
              </w:rPr>
            </w:pPr>
          </w:p>
        </w:tc>
        <w:tc>
          <w:tcPr>
            <w:tcW w:w="210" w:type="pct"/>
            <w:shd w:val="clear" w:color="auto" w:fill="auto"/>
            <w:vAlign w:val="center"/>
          </w:tcPr>
          <w:p w14:paraId="7D6F09D6"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27D946E9"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55822F56" w14:textId="77777777" w:rsidR="007F6E71" w:rsidRPr="00820146" w:rsidRDefault="007F6E71" w:rsidP="007F6E71">
            <w:pPr>
              <w:jc w:val="center"/>
              <w:rPr>
                <w:rFonts w:eastAsia="Times New Roman" w:cs="Times New Roman"/>
                <w:color w:val="000000"/>
                <w:szCs w:val="24"/>
                <w:lang w:eastAsia="ru-RU"/>
              </w:rPr>
            </w:pPr>
          </w:p>
        </w:tc>
        <w:tc>
          <w:tcPr>
            <w:tcW w:w="205" w:type="pct"/>
            <w:shd w:val="clear" w:color="auto" w:fill="auto"/>
            <w:vAlign w:val="center"/>
          </w:tcPr>
          <w:p w14:paraId="7E5ED626" w14:textId="77777777" w:rsidR="007F6E71" w:rsidRPr="00820146" w:rsidRDefault="007F6E71" w:rsidP="007F6E71">
            <w:pPr>
              <w:jc w:val="center"/>
              <w:rPr>
                <w:rFonts w:eastAsia="Times New Roman" w:cs="Times New Roman"/>
                <w:color w:val="000000"/>
                <w:szCs w:val="24"/>
                <w:lang w:eastAsia="ru-RU"/>
              </w:rPr>
            </w:pPr>
          </w:p>
        </w:tc>
        <w:tc>
          <w:tcPr>
            <w:tcW w:w="206" w:type="pct"/>
            <w:shd w:val="clear" w:color="auto" w:fill="auto"/>
            <w:vAlign w:val="center"/>
          </w:tcPr>
          <w:p w14:paraId="174A5CD4" w14:textId="77777777" w:rsidR="007F6E71" w:rsidRPr="00820146" w:rsidRDefault="007F6E71" w:rsidP="007F6E71">
            <w:pPr>
              <w:jc w:val="center"/>
              <w:rPr>
                <w:rFonts w:eastAsia="Times New Roman" w:cs="Times New Roman"/>
                <w:color w:val="000000"/>
                <w:szCs w:val="24"/>
                <w:lang w:eastAsia="ru-RU"/>
              </w:rPr>
            </w:pPr>
          </w:p>
        </w:tc>
        <w:tc>
          <w:tcPr>
            <w:tcW w:w="206" w:type="pct"/>
            <w:shd w:val="clear" w:color="auto" w:fill="auto"/>
            <w:vAlign w:val="center"/>
          </w:tcPr>
          <w:p w14:paraId="1AD7EF95" w14:textId="77777777" w:rsidR="007F6E71" w:rsidRPr="00820146" w:rsidRDefault="007F6E71" w:rsidP="007F6E71">
            <w:pPr>
              <w:jc w:val="center"/>
              <w:rPr>
                <w:rFonts w:eastAsia="Times New Roman" w:cs="Times New Roman"/>
                <w:color w:val="000000"/>
                <w:szCs w:val="24"/>
                <w:lang w:eastAsia="ru-RU"/>
              </w:rPr>
            </w:pPr>
          </w:p>
        </w:tc>
        <w:tc>
          <w:tcPr>
            <w:tcW w:w="206" w:type="pct"/>
            <w:shd w:val="clear" w:color="auto" w:fill="auto"/>
            <w:vAlign w:val="center"/>
          </w:tcPr>
          <w:p w14:paraId="690EF44E" w14:textId="77777777" w:rsidR="007F6E71" w:rsidRPr="00820146" w:rsidRDefault="007F6E71" w:rsidP="007F6E71">
            <w:pPr>
              <w:jc w:val="center"/>
              <w:rPr>
                <w:rFonts w:eastAsia="Times New Roman" w:cs="Times New Roman"/>
                <w:color w:val="000000"/>
                <w:szCs w:val="24"/>
                <w:lang w:eastAsia="ru-RU"/>
              </w:rPr>
            </w:pPr>
          </w:p>
        </w:tc>
        <w:tc>
          <w:tcPr>
            <w:tcW w:w="206" w:type="pct"/>
            <w:shd w:val="clear" w:color="auto" w:fill="auto"/>
            <w:vAlign w:val="center"/>
          </w:tcPr>
          <w:p w14:paraId="7DBF319E" w14:textId="77777777" w:rsidR="007F6E71" w:rsidRPr="00820146" w:rsidRDefault="007F6E71" w:rsidP="007F6E71">
            <w:pPr>
              <w:jc w:val="center"/>
              <w:rPr>
                <w:rFonts w:eastAsia="Times New Roman" w:cs="Times New Roman"/>
                <w:color w:val="000000"/>
                <w:szCs w:val="24"/>
                <w:lang w:eastAsia="ru-RU"/>
              </w:rPr>
            </w:pPr>
          </w:p>
        </w:tc>
        <w:tc>
          <w:tcPr>
            <w:tcW w:w="214" w:type="pct"/>
            <w:shd w:val="clear" w:color="auto" w:fill="auto"/>
            <w:vAlign w:val="center"/>
          </w:tcPr>
          <w:p w14:paraId="2ADF8012" w14:textId="77777777" w:rsidR="007F6E71" w:rsidRPr="00820146" w:rsidRDefault="007F6E71" w:rsidP="007F6E71">
            <w:pPr>
              <w:jc w:val="center"/>
              <w:rPr>
                <w:rFonts w:eastAsia="Times New Roman" w:cs="Times New Roman"/>
                <w:color w:val="000000"/>
                <w:szCs w:val="24"/>
                <w:lang w:eastAsia="ru-RU"/>
              </w:rPr>
            </w:pPr>
          </w:p>
        </w:tc>
      </w:tr>
      <w:tr w:rsidR="00C84923" w:rsidRPr="00820146" w14:paraId="7F936875" w14:textId="77777777" w:rsidTr="007F6E71">
        <w:trPr>
          <w:trHeight w:val="420"/>
        </w:trPr>
        <w:tc>
          <w:tcPr>
            <w:tcW w:w="496" w:type="pct"/>
            <w:shd w:val="clear" w:color="auto" w:fill="auto"/>
          </w:tcPr>
          <w:p w14:paraId="3840BE04" w14:textId="77777777" w:rsidR="00C84923" w:rsidRPr="00820146" w:rsidRDefault="00C84923" w:rsidP="007F6E71">
            <w:pPr>
              <w:rPr>
                <w:rFonts w:eastAsia="Times New Roman" w:cs="Times New Roman"/>
                <w:b/>
                <w:bCs/>
                <w:color w:val="000000"/>
                <w:szCs w:val="24"/>
                <w:lang w:eastAsia="ru-RU"/>
              </w:rPr>
            </w:pPr>
          </w:p>
        </w:tc>
        <w:tc>
          <w:tcPr>
            <w:tcW w:w="1002" w:type="pct"/>
            <w:shd w:val="clear" w:color="auto" w:fill="auto"/>
          </w:tcPr>
          <w:p w14:paraId="26C66E0E" w14:textId="6E04FAA4" w:rsidR="00C84923" w:rsidRPr="00820146" w:rsidRDefault="00C84923" w:rsidP="007F6E71">
            <w:pPr>
              <w:rPr>
                <w:rFonts w:eastAsia="Times New Roman" w:cs="Times New Roman"/>
                <w:b/>
                <w:bCs/>
                <w:color w:val="000000"/>
                <w:szCs w:val="24"/>
                <w:lang w:eastAsia="ru-RU"/>
              </w:rPr>
            </w:pPr>
            <w:r w:rsidRPr="00C84923">
              <w:rPr>
                <w:rFonts w:eastAsia="Times New Roman" w:cs="Times New Roman"/>
                <w:b/>
                <w:bCs/>
                <w:color w:val="000000"/>
                <w:szCs w:val="24"/>
                <w:lang w:eastAsia="ru-RU"/>
              </w:rPr>
              <w:t>Горнодобывающая отрасль</w:t>
            </w:r>
            <w:r w:rsidRPr="00C84923">
              <w:rPr>
                <w:rFonts w:eastAsia="Times New Roman" w:cs="Times New Roman"/>
                <w:b/>
                <w:bCs/>
                <w:color w:val="000000"/>
                <w:szCs w:val="24"/>
                <w:lang w:eastAsia="ru-RU"/>
              </w:rPr>
              <w:tab/>
            </w:r>
          </w:p>
        </w:tc>
        <w:tc>
          <w:tcPr>
            <w:tcW w:w="205" w:type="pct"/>
            <w:shd w:val="clear" w:color="auto" w:fill="auto"/>
            <w:vAlign w:val="center"/>
          </w:tcPr>
          <w:p w14:paraId="2578D752" w14:textId="77777777" w:rsidR="00C84923" w:rsidRPr="00820146" w:rsidRDefault="00C84923" w:rsidP="007F6E71">
            <w:pPr>
              <w:jc w:val="center"/>
              <w:rPr>
                <w:rFonts w:eastAsia="Times New Roman" w:cs="Times New Roman"/>
                <w:color w:val="000000"/>
                <w:szCs w:val="24"/>
                <w:lang w:eastAsia="ru-RU"/>
              </w:rPr>
            </w:pPr>
          </w:p>
        </w:tc>
        <w:tc>
          <w:tcPr>
            <w:tcW w:w="205" w:type="pct"/>
            <w:shd w:val="clear" w:color="auto" w:fill="auto"/>
            <w:vAlign w:val="center"/>
          </w:tcPr>
          <w:p w14:paraId="27E91C2A" w14:textId="77777777" w:rsidR="00C84923" w:rsidRPr="00820146" w:rsidRDefault="00C84923" w:rsidP="007F6E71">
            <w:pPr>
              <w:jc w:val="center"/>
              <w:rPr>
                <w:rFonts w:eastAsia="Times New Roman" w:cs="Times New Roman"/>
                <w:color w:val="000000"/>
                <w:szCs w:val="24"/>
                <w:lang w:eastAsia="ru-RU"/>
              </w:rPr>
            </w:pPr>
          </w:p>
        </w:tc>
        <w:tc>
          <w:tcPr>
            <w:tcW w:w="205" w:type="pct"/>
            <w:shd w:val="clear" w:color="auto" w:fill="auto"/>
            <w:vAlign w:val="center"/>
          </w:tcPr>
          <w:p w14:paraId="34EA33A7" w14:textId="77777777" w:rsidR="00C84923" w:rsidRPr="00820146" w:rsidRDefault="00C84923" w:rsidP="007F6E71">
            <w:pPr>
              <w:jc w:val="center"/>
              <w:rPr>
                <w:rFonts w:eastAsia="Times New Roman" w:cs="Times New Roman"/>
                <w:color w:val="000000"/>
                <w:szCs w:val="24"/>
                <w:lang w:eastAsia="ru-RU"/>
              </w:rPr>
            </w:pPr>
          </w:p>
        </w:tc>
        <w:tc>
          <w:tcPr>
            <w:tcW w:w="205" w:type="pct"/>
            <w:shd w:val="clear" w:color="auto" w:fill="auto"/>
            <w:vAlign w:val="center"/>
          </w:tcPr>
          <w:p w14:paraId="17CC5095" w14:textId="77777777" w:rsidR="00C84923" w:rsidRPr="00820146" w:rsidRDefault="00C84923" w:rsidP="007F6E71">
            <w:pPr>
              <w:jc w:val="center"/>
              <w:rPr>
                <w:rFonts w:eastAsia="Times New Roman" w:cs="Times New Roman"/>
                <w:color w:val="000000"/>
                <w:szCs w:val="24"/>
                <w:lang w:eastAsia="ru-RU"/>
              </w:rPr>
            </w:pPr>
          </w:p>
        </w:tc>
        <w:tc>
          <w:tcPr>
            <w:tcW w:w="205" w:type="pct"/>
            <w:shd w:val="clear" w:color="auto" w:fill="auto"/>
            <w:vAlign w:val="center"/>
          </w:tcPr>
          <w:p w14:paraId="143C1F7A" w14:textId="77777777" w:rsidR="00C84923" w:rsidRPr="00820146" w:rsidRDefault="00C84923" w:rsidP="007F6E71">
            <w:pPr>
              <w:jc w:val="center"/>
              <w:rPr>
                <w:rFonts w:eastAsia="Times New Roman" w:cs="Times New Roman"/>
                <w:color w:val="000000"/>
                <w:szCs w:val="24"/>
                <w:lang w:eastAsia="ru-RU"/>
              </w:rPr>
            </w:pPr>
          </w:p>
        </w:tc>
        <w:tc>
          <w:tcPr>
            <w:tcW w:w="205" w:type="pct"/>
            <w:shd w:val="clear" w:color="auto" w:fill="auto"/>
            <w:vAlign w:val="center"/>
          </w:tcPr>
          <w:p w14:paraId="61903966" w14:textId="77777777" w:rsidR="00C84923" w:rsidRPr="00820146" w:rsidRDefault="00C84923" w:rsidP="007F6E71">
            <w:pPr>
              <w:jc w:val="center"/>
              <w:rPr>
                <w:rFonts w:eastAsia="Times New Roman" w:cs="Times New Roman"/>
                <w:color w:val="000000"/>
                <w:szCs w:val="24"/>
                <w:lang w:eastAsia="ru-RU"/>
              </w:rPr>
            </w:pPr>
          </w:p>
        </w:tc>
        <w:tc>
          <w:tcPr>
            <w:tcW w:w="205" w:type="pct"/>
            <w:shd w:val="clear" w:color="auto" w:fill="auto"/>
            <w:vAlign w:val="center"/>
          </w:tcPr>
          <w:p w14:paraId="74F6F317" w14:textId="77777777" w:rsidR="00C84923" w:rsidRPr="00820146" w:rsidRDefault="00C84923" w:rsidP="007F6E71">
            <w:pPr>
              <w:jc w:val="center"/>
              <w:rPr>
                <w:rFonts w:eastAsia="Times New Roman" w:cs="Times New Roman"/>
                <w:color w:val="000000"/>
                <w:szCs w:val="24"/>
                <w:lang w:eastAsia="ru-RU"/>
              </w:rPr>
            </w:pPr>
          </w:p>
        </w:tc>
        <w:tc>
          <w:tcPr>
            <w:tcW w:w="205" w:type="pct"/>
            <w:shd w:val="clear" w:color="auto" w:fill="auto"/>
            <w:vAlign w:val="center"/>
          </w:tcPr>
          <w:p w14:paraId="40D8AEEB" w14:textId="77777777" w:rsidR="00C84923" w:rsidRPr="00820146" w:rsidRDefault="00C84923" w:rsidP="007F6E71">
            <w:pPr>
              <w:jc w:val="center"/>
              <w:rPr>
                <w:rFonts w:eastAsia="Times New Roman" w:cs="Times New Roman"/>
                <w:color w:val="000000"/>
                <w:szCs w:val="24"/>
                <w:lang w:eastAsia="ru-RU"/>
              </w:rPr>
            </w:pPr>
          </w:p>
        </w:tc>
        <w:tc>
          <w:tcPr>
            <w:tcW w:w="210" w:type="pct"/>
            <w:shd w:val="clear" w:color="auto" w:fill="auto"/>
            <w:vAlign w:val="center"/>
          </w:tcPr>
          <w:p w14:paraId="53BB470F" w14:textId="77777777" w:rsidR="00C84923" w:rsidRPr="00820146" w:rsidRDefault="00C84923" w:rsidP="007F6E71">
            <w:pPr>
              <w:jc w:val="center"/>
              <w:rPr>
                <w:rFonts w:eastAsia="Times New Roman" w:cs="Times New Roman"/>
                <w:color w:val="000000"/>
                <w:szCs w:val="24"/>
                <w:lang w:eastAsia="ru-RU"/>
              </w:rPr>
            </w:pPr>
          </w:p>
        </w:tc>
        <w:tc>
          <w:tcPr>
            <w:tcW w:w="205" w:type="pct"/>
            <w:shd w:val="clear" w:color="auto" w:fill="auto"/>
            <w:vAlign w:val="center"/>
          </w:tcPr>
          <w:p w14:paraId="52A1F48C" w14:textId="77777777" w:rsidR="00C84923" w:rsidRPr="00820146" w:rsidRDefault="00C84923" w:rsidP="007F6E71">
            <w:pPr>
              <w:jc w:val="center"/>
              <w:rPr>
                <w:rFonts w:eastAsia="Times New Roman" w:cs="Times New Roman"/>
                <w:color w:val="000000"/>
                <w:szCs w:val="24"/>
                <w:lang w:eastAsia="ru-RU"/>
              </w:rPr>
            </w:pPr>
          </w:p>
        </w:tc>
        <w:tc>
          <w:tcPr>
            <w:tcW w:w="205" w:type="pct"/>
            <w:shd w:val="clear" w:color="auto" w:fill="auto"/>
            <w:vAlign w:val="center"/>
          </w:tcPr>
          <w:p w14:paraId="2A2F807E" w14:textId="77777777" w:rsidR="00C84923" w:rsidRPr="00820146" w:rsidRDefault="00C84923" w:rsidP="007F6E71">
            <w:pPr>
              <w:jc w:val="center"/>
              <w:rPr>
                <w:rFonts w:eastAsia="Times New Roman" w:cs="Times New Roman"/>
                <w:color w:val="000000"/>
                <w:szCs w:val="24"/>
                <w:lang w:eastAsia="ru-RU"/>
              </w:rPr>
            </w:pPr>
          </w:p>
        </w:tc>
        <w:tc>
          <w:tcPr>
            <w:tcW w:w="205" w:type="pct"/>
            <w:shd w:val="clear" w:color="auto" w:fill="auto"/>
            <w:vAlign w:val="center"/>
          </w:tcPr>
          <w:p w14:paraId="7B612F3F" w14:textId="77777777" w:rsidR="00C84923" w:rsidRPr="00820146" w:rsidRDefault="00C84923" w:rsidP="007F6E71">
            <w:pPr>
              <w:jc w:val="center"/>
              <w:rPr>
                <w:rFonts w:eastAsia="Times New Roman" w:cs="Times New Roman"/>
                <w:color w:val="000000"/>
                <w:szCs w:val="24"/>
                <w:lang w:eastAsia="ru-RU"/>
              </w:rPr>
            </w:pPr>
          </w:p>
        </w:tc>
        <w:tc>
          <w:tcPr>
            <w:tcW w:w="206" w:type="pct"/>
            <w:shd w:val="clear" w:color="auto" w:fill="auto"/>
            <w:vAlign w:val="center"/>
          </w:tcPr>
          <w:p w14:paraId="5A5E7D0B" w14:textId="77777777" w:rsidR="00C84923" w:rsidRPr="00820146" w:rsidRDefault="00C84923" w:rsidP="007F6E71">
            <w:pPr>
              <w:jc w:val="center"/>
              <w:rPr>
                <w:rFonts w:eastAsia="Times New Roman" w:cs="Times New Roman"/>
                <w:color w:val="000000"/>
                <w:szCs w:val="24"/>
                <w:lang w:eastAsia="ru-RU"/>
              </w:rPr>
            </w:pPr>
          </w:p>
        </w:tc>
        <w:tc>
          <w:tcPr>
            <w:tcW w:w="206" w:type="pct"/>
            <w:shd w:val="clear" w:color="auto" w:fill="auto"/>
            <w:vAlign w:val="center"/>
          </w:tcPr>
          <w:p w14:paraId="75F00442" w14:textId="77777777" w:rsidR="00C84923" w:rsidRPr="00820146" w:rsidRDefault="00C84923" w:rsidP="007F6E71">
            <w:pPr>
              <w:jc w:val="center"/>
              <w:rPr>
                <w:rFonts w:eastAsia="Times New Roman" w:cs="Times New Roman"/>
                <w:color w:val="000000"/>
                <w:szCs w:val="24"/>
                <w:lang w:eastAsia="ru-RU"/>
              </w:rPr>
            </w:pPr>
          </w:p>
        </w:tc>
        <w:tc>
          <w:tcPr>
            <w:tcW w:w="206" w:type="pct"/>
            <w:shd w:val="clear" w:color="auto" w:fill="auto"/>
            <w:vAlign w:val="center"/>
          </w:tcPr>
          <w:p w14:paraId="13E03C15" w14:textId="77777777" w:rsidR="00C84923" w:rsidRPr="00820146" w:rsidRDefault="00C84923" w:rsidP="007F6E71">
            <w:pPr>
              <w:jc w:val="center"/>
              <w:rPr>
                <w:rFonts w:eastAsia="Times New Roman" w:cs="Times New Roman"/>
                <w:color w:val="000000"/>
                <w:szCs w:val="24"/>
                <w:lang w:eastAsia="ru-RU"/>
              </w:rPr>
            </w:pPr>
          </w:p>
        </w:tc>
        <w:tc>
          <w:tcPr>
            <w:tcW w:w="206" w:type="pct"/>
            <w:shd w:val="clear" w:color="auto" w:fill="auto"/>
            <w:vAlign w:val="center"/>
          </w:tcPr>
          <w:p w14:paraId="1C6DBEE2" w14:textId="77777777" w:rsidR="00C84923" w:rsidRPr="00820146" w:rsidRDefault="00C84923" w:rsidP="007F6E71">
            <w:pPr>
              <w:jc w:val="center"/>
              <w:rPr>
                <w:rFonts w:eastAsia="Times New Roman" w:cs="Times New Roman"/>
                <w:color w:val="000000"/>
                <w:szCs w:val="24"/>
                <w:lang w:eastAsia="ru-RU"/>
              </w:rPr>
            </w:pPr>
          </w:p>
        </w:tc>
        <w:tc>
          <w:tcPr>
            <w:tcW w:w="214" w:type="pct"/>
            <w:shd w:val="clear" w:color="auto" w:fill="auto"/>
            <w:vAlign w:val="center"/>
          </w:tcPr>
          <w:p w14:paraId="3940A1FE" w14:textId="77777777" w:rsidR="00C84923" w:rsidRPr="00820146" w:rsidRDefault="00C84923" w:rsidP="007F6E71">
            <w:pPr>
              <w:jc w:val="center"/>
              <w:rPr>
                <w:rFonts w:eastAsia="Times New Roman" w:cs="Times New Roman"/>
                <w:color w:val="000000"/>
                <w:szCs w:val="24"/>
                <w:lang w:eastAsia="ru-RU"/>
              </w:rPr>
            </w:pPr>
          </w:p>
        </w:tc>
      </w:tr>
      <w:tr w:rsidR="00C84923" w:rsidRPr="00820146" w14:paraId="5D888495" w14:textId="77777777" w:rsidTr="007F6E71">
        <w:trPr>
          <w:trHeight w:val="420"/>
        </w:trPr>
        <w:tc>
          <w:tcPr>
            <w:tcW w:w="496" w:type="pct"/>
            <w:shd w:val="clear" w:color="auto" w:fill="auto"/>
          </w:tcPr>
          <w:p w14:paraId="551B52E1" w14:textId="0F34BF3F" w:rsidR="00C84923" w:rsidRPr="00820146" w:rsidRDefault="00C84923" w:rsidP="00C84923">
            <w:pPr>
              <w:rPr>
                <w:rFonts w:eastAsia="Times New Roman" w:cs="Times New Roman"/>
                <w:b/>
                <w:bCs/>
                <w:color w:val="000000"/>
                <w:szCs w:val="24"/>
                <w:lang w:eastAsia="ru-RU"/>
              </w:rPr>
            </w:pPr>
            <w:r w:rsidRPr="00820146">
              <w:rPr>
                <w:rFonts w:eastAsia="Times New Roman" w:cs="Times New Roman"/>
                <w:b/>
                <w:bCs/>
                <w:color w:val="000000"/>
                <w:szCs w:val="24"/>
                <w:lang w:eastAsia="ru-RU"/>
              </w:rPr>
              <w:t>ПМ.ХХ</w:t>
            </w:r>
          </w:p>
        </w:tc>
        <w:tc>
          <w:tcPr>
            <w:tcW w:w="1002" w:type="pct"/>
            <w:shd w:val="clear" w:color="auto" w:fill="auto"/>
          </w:tcPr>
          <w:p w14:paraId="2A387CD0" w14:textId="77777777" w:rsidR="00C84923" w:rsidRPr="00C84923" w:rsidRDefault="00C84923" w:rsidP="00C84923">
            <w:pPr>
              <w:rPr>
                <w:rFonts w:eastAsia="Times New Roman" w:cs="Times New Roman"/>
                <w:color w:val="000000"/>
                <w:szCs w:val="24"/>
                <w:lang w:eastAsia="ru-RU"/>
              </w:rPr>
            </w:pPr>
            <w:r w:rsidRPr="00C84923">
              <w:rPr>
                <w:rFonts w:eastAsia="Times New Roman" w:cs="Times New Roman"/>
                <w:color w:val="000000"/>
                <w:szCs w:val="24"/>
                <w:lang w:eastAsia="ru-RU"/>
              </w:rPr>
              <w:t>Выполнение работ по профессии Машинист бульдозера 13584</w:t>
            </w:r>
          </w:p>
          <w:p w14:paraId="54190915" w14:textId="77777777" w:rsidR="00C84923" w:rsidRPr="00C84923" w:rsidRDefault="00C84923" w:rsidP="00C84923">
            <w:pPr>
              <w:rPr>
                <w:rFonts w:eastAsia="Times New Roman" w:cs="Times New Roman"/>
                <w:color w:val="000000"/>
                <w:szCs w:val="24"/>
                <w:lang w:eastAsia="ru-RU"/>
              </w:rPr>
            </w:pPr>
            <w:r w:rsidRPr="00C84923">
              <w:rPr>
                <w:rFonts w:eastAsia="Times New Roman" w:cs="Times New Roman"/>
                <w:color w:val="000000"/>
                <w:szCs w:val="24"/>
                <w:lang w:eastAsia="ru-RU"/>
              </w:rPr>
              <w:t>Выполнение работ по профессии</w:t>
            </w:r>
          </w:p>
          <w:p w14:paraId="5F7E5C72" w14:textId="77777777" w:rsidR="00C84923" w:rsidRPr="00C84923" w:rsidRDefault="00C84923" w:rsidP="00C84923">
            <w:pPr>
              <w:rPr>
                <w:rFonts w:eastAsia="Times New Roman" w:cs="Times New Roman"/>
                <w:color w:val="000000"/>
                <w:szCs w:val="24"/>
                <w:lang w:eastAsia="ru-RU"/>
              </w:rPr>
            </w:pPr>
            <w:r w:rsidRPr="00C84923">
              <w:rPr>
                <w:rFonts w:eastAsia="Times New Roman" w:cs="Times New Roman"/>
                <w:color w:val="000000"/>
                <w:szCs w:val="24"/>
                <w:lang w:eastAsia="ru-RU"/>
              </w:rPr>
              <w:t>Машинист экскаватора 14388</w:t>
            </w:r>
          </w:p>
          <w:p w14:paraId="0DAD57E2" w14:textId="77777777" w:rsidR="00C84923" w:rsidRPr="00C84923" w:rsidRDefault="00C84923" w:rsidP="00C84923">
            <w:pPr>
              <w:rPr>
                <w:rFonts w:eastAsia="Times New Roman" w:cs="Times New Roman"/>
                <w:color w:val="000000"/>
                <w:szCs w:val="24"/>
                <w:lang w:eastAsia="ru-RU"/>
              </w:rPr>
            </w:pPr>
            <w:r w:rsidRPr="00C84923">
              <w:rPr>
                <w:rFonts w:eastAsia="Times New Roman" w:cs="Times New Roman"/>
                <w:color w:val="000000"/>
                <w:szCs w:val="24"/>
                <w:lang w:eastAsia="ru-RU"/>
              </w:rPr>
              <w:t>Выполнение работ по профессии</w:t>
            </w:r>
          </w:p>
          <w:p w14:paraId="4E11441B" w14:textId="77777777" w:rsidR="00C84923" w:rsidRPr="00C84923" w:rsidRDefault="00C84923" w:rsidP="00C84923">
            <w:pPr>
              <w:rPr>
                <w:rFonts w:eastAsia="Times New Roman" w:cs="Times New Roman"/>
                <w:color w:val="000000"/>
                <w:szCs w:val="24"/>
                <w:lang w:eastAsia="ru-RU"/>
              </w:rPr>
            </w:pPr>
            <w:r w:rsidRPr="00C84923">
              <w:rPr>
                <w:rFonts w:eastAsia="Times New Roman" w:cs="Times New Roman"/>
                <w:color w:val="000000"/>
                <w:szCs w:val="24"/>
                <w:lang w:eastAsia="ru-RU"/>
              </w:rPr>
              <w:t>Водитель погрузчика 11453</w:t>
            </w:r>
          </w:p>
          <w:p w14:paraId="14475DAE" w14:textId="076E92D5" w:rsidR="00C84923" w:rsidRPr="00820146" w:rsidRDefault="00C84923" w:rsidP="00C84923">
            <w:pPr>
              <w:rPr>
                <w:rFonts w:eastAsia="Times New Roman" w:cs="Times New Roman"/>
                <w:b/>
                <w:bCs/>
                <w:color w:val="000000"/>
                <w:szCs w:val="24"/>
                <w:lang w:eastAsia="ru-RU"/>
              </w:rPr>
            </w:pPr>
            <w:r w:rsidRPr="00C84923">
              <w:rPr>
                <w:rFonts w:eastAsia="Times New Roman" w:cs="Times New Roman"/>
                <w:color w:val="000000"/>
                <w:szCs w:val="24"/>
                <w:lang w:eastAsia="ru-RU"/>
              </w:rPr>
              <w:t>Выполнение работ по профессии Машинист дорожно-транспортных машин 13702</w:t>
            </w:r>
          </w:p>
        </w:tc>
        <w:tc>
          <w:tcPr>
            <w:tcW w:w="205" w:type="pct"/>
            <w:shd w:val="clear" w:color="auto" w:fill="auto"/>
            <w:vAlign w:val="center"/>
          </w:tcPr>
          <w:p w14:paraId="10E18AD2"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37974D04"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42726B2B"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3A862CDC"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4873BE67"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1B5C3E07"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3CC44665"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50CD5ED7" w14:textId="77777777" w:rsidR="00C84923" w:rsidRPr="00820146" w:rsidRDefault="00C84923" w:rsidP="00C84923">
            <w:pPr>
              <w:jc w:val="center"/>
              <w:rPr>
                <w:rFonts w:eastAsia="Times New Roman" w:cs="Times New Roman"/>
                <w:color w:val="000000"/>
                <w:szCs w:val="24"/>
                <w:lang w:eastAsia="ru-RU"/>
              </w:rPr>
            </w:pPr>
          </w:p>
        </w:tc>
        <w:tc>
          <w:tcPr>
            <w:tcW w:w="210" w:type="pct"/>
            <w:shd w:val="clear" w:color="auto" w:fill="auto"/>
            <w:vAlign w:val="center"/>
          </w:tcPr>
          <w:p w14:paraId="71BC4940"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5F5312B6"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1101B0B4"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08E4A20A" w14:textId="77777777" w:rsidR="00C84923" w:rsidRPr="00820146" w:rsidRDefault="00C84923" w:rsidP="00C84923">
            <w:pPr>
              <w:jc w:val="center"/>
              <w:rPr>
                <w:rFonts w:eastAsia="Times New Roman" w:cs="Times New Roman"/>
                <w:color w:val="000000"/>
                <w:szCs w:val="24"/>
                <w:lang w:eastAsia="ru-RU"/>
              </w:rPr>
            </w:pPr>
          </w:p>
        </w:tc>
        <w:tc>
          <w:tcPr>
            <w:tcW w:w="206" w:type="pct"/>
            <w:shd w:val="clear" w:color="auto" w:fill="auto"/>
            <w:vAlign w:val="center"/>
          </w:tcPr>
          <w:p w14:paraId="46291966" w14:textId="77777777" w:rsidR="00C84923" w:rsidRPr="00820146" w:rsidRDefault="00C84923" w:rsidP="00C84923">
            <w:pPr>
              <w:jc w:val="center"/>
              <w:rPr>
                <w:rFonts w:eastAsia="Times New Roman" w:cs="Times New Roman"/>
                <w:color w:val="000000"/>
                <w:szCs w:val="24"/>
                <w:lang w:eastAsia="ru-RU"/>
              </w:rPr>
            </w:pPr>
          </w:p>
        </w:tc>
        <w:tc>
          <w:tcPr>
            <w:tcW w:w="206" w:type="pct"/>
            <w:shd w:val="clear" w:color="auto" w:fill="auto"/>
            <w:vAlign w:val="center"/>
          </w:tcPr>
          <w:p w14:paraId="31C027A3" w14:textId="77777777" w:rsidR="00C84923" w:rsidRPr="00820146" w:rsidRDefault="00C84923" w:rsidP="00C84923">
            <w:pPr>
              <w:jc w:val="center"/>
              <w:rPr>
                <w:rFonts w:eastAsia="Times New Roman" w:cs="Times New Roman"/>
                <w:color w:val="000000"/>
                <w:szCs w:val="24"/>
                <w:lang w:eastAsia="ru-RU"/>
              </w:rPr>
            </w:pPr>
          </w:p>
        </w:tc>
        <w:tc>
          <w:tcPr>
            <w:tcW w:w="206" w:type="pct"/>
            <w:shd w:val="clear" w:color="auto" w:fill="auto"/>
            <w:vAlign w:val="center"/>
          </w:tcPr>
          <w:p w14:paraId="33BD59EE" w14:textId="77777777" w:rsidR="00C84923" w:rsidRPr="00820146" w:rsidRDefault="00C84923" w:rsidP="00C84923">
            <w:pPr>
              <w:jc w:val="center"/>
              <w:rPr>
                <w:rFonts w:eastAsia="Times New Roman" w:cs="Times New Roman"/>
                <w:color w:val="000000"/>
                <w:szCs w:val="24"/>
                <w:lang w:eastAsia="ru-RU"/>
              </w:rPr>
            </w:pPr>
          </w:p>
        </w:tc>
        <w:tc>
          <w:tcPr>
            <w:tcW w:w="206" w:type="pct"/>
            <w:shd w:val="clear" w:color="auto" w:fill="auto"/>
            <w:vAlign w:val="center"/>
          </w:tcPr>
          <w:p w14:paraId="022FBE68" w14:textId="77777777" w:rsidR="00C84923" w:rsidRPr="00820146" w:rsidRDefault="00C84923" w:rsidP="00C84923">
            <w:pPr>
              <w:jc w:val="center"/>
              <w:rPr>
                <w:rFonts w:eastAsia="Times New Roman" w:cs="Times New Roman"/>
                <w:color w:val="000000"/>
                <w:szCs w:val="24"/>
                <w:lang w:eastAsia="ru-RU"/>
              </w:rPr>
            </w:pPr>
          </w:p>
        </w:tc>
        <w:tc>
          <w:tcPr>
            <w:tcW w:w="214" w:type="pct"/>
            <w:shd w:val="clear" w:color="auto" w:fill="auto"/>
            <w:vAlign w:val="center"/>
          </w:tcPr>
          <w:p w14:paraId="7CA83F12" w14:textId="77777777" w:rsidR="00C84923" w:rsidRPr="00820146" w:rsidRDefault="00C84923" w:rsidP="00C84923">
            <w:pPr>
              <w:jc w:val="center"/>
              <w:rPr>
                <w:rFonts w:eastAsia="Times New Roman" w:cs="Times New Roman"/>
                <w:color w:val="000000"/>
                <w:szCs w:val="24"/>
                <w:lang w:eastAsia="ru-RU"/>
              </w:rPr>
            </w:pPr>
          </w:p>
        </w:tc>
      </w:tr>
      <w:tr w:rsidR="00C84923" w:rsidRPr="00820146" w14:paraId="09FDA07B" w14:textId="77777777" w:rsidTr="007F6E71">
        <w:trPr>
          <w:trHeight w:val="420"/>
        </w:trPr>
        <w:tc>
          <w:tcPr>
            <w:tcW w:w="496" w:type="pct"/>
            <w:shd w:val="clear" w:color="auto" w:fill="auto"/>
          </w:tcPr>
          <w:p w14:paraId="59534063" w14:textId="759999CB" w:rsidR="00C84923" w:rsidRPr="00820146" w:rsidRDefault="00C84923" w:rsidP="00C84923">
            <w:pPr>
              <w:rPr>
                <w:rFonts w:eastAsia="Times New Roman" w:cs="Times New Roman"/>
                <w:b/>
                <w:bCs/>
                <w:color w:val="000000"/>
                <w:szCs w:val="24"/>
                <w:lang w:eastAsia="ru-RU"/>
              </w:rPr>
            </w:pPr>
            <w:r w:rsidRPr="00820146">
              <w:rPr>
                <w:rFonts w:eastAsia="Times New Roman" w:cs="Times New Roman"/>
                <w:color w:val="000000"/>
                <w:szCs w:val="24"/>
                <w:lang w:eastAsia="ru-RU"/>
              </w:rPr>
              <w:t>МДК.ХХ.01</w:t>
            </w:r>
          </w:p>
        </w:tc>
        <w:tc>
          <w:tcPr>
            <w:tcW w:w="1002" w:type="pct"/>
            <w:shd w:val="clear" w:color="auto" w:fill="auto"/>
          </w:tcPr>
          <w:p w14:paraId="69DA0442" w14:textId="77777777" w:rsidR="00C84923" w:rsidRPr="00820146" w:rsidRDefault="00C84923" w:rsidP="00C84923">
            <w:pPr>
              <w:rPr>
                <w:rFonts w:eastAsia="Times New Roman" w:cs="Times New Roman"/>
                <w:b/>
                <w:bCs/>
                <w:color w:val="000000"/>
                <w:szCs w:val="24"/>
                <w:lang w:eastAsia="ru-RU"/>
              </w:rPr>
            </w:pPr>
          </w:p>
        </w:tc>
        <w:tc>
          <w:tcPr>
            <w:tcW w:w="205" w:type="pct"/>
            <w:shd w:val="clear" w:color="auto" w:fill="auto"/>
            <w:vAlign w:val="center"/>
          </w:tcPr>
          <w:p w14:paraId="6BE24033"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61C5D7C4"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7DF36220"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7D08635A"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45D86C1B"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1AB81DC1"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245A35B4"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33CB03E5" w14:textId="77777777" w:rsidR="00C84923" w:rsidRPr="00820146" w:rsidRDefault="00C84923" w:rsidP="00C84923">
            <w:pPr>
              <w:jc w:val="center"/>
              <w:rPr>
                <w:rFonts w:eastAsia="Times New Roman" w:cs="Times New Roman"/>
                <w:color w:val="000000"/>
                <w:szCs w:val="24"/>
                <w:lang w:eastAsia="ru-RU"/>
              </w:rPr>
            </w:pPr>
          </w:p>
        </w:tc>
        <w:tc>
          <w:tcPr>
            <w:tcW w:w="210" w:type="pct"/>
            <w:shd w:val="clear" w:color="auto" w:fill="auto"/>
            <w:vAlign w:val="center"/>
          </w:tcPr>
          <w:p w14:paraId="0E61494D"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4545D209"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22976C8D"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262C296D" w14:textId="77777777" w:rsidR="00C84923" w:rsidRPr="00820146" w:rsidRDefault="00C84923" w:rsidP="00C84923">
            <w:pPr>
              <w:jc w:val="center"/>
              <w:rPr>
                <w:rFonts w:eastAsia="Times New Roman" w:cs="Times New Roman"/>
                <w:color w:val="000000"/>
                <w:szCs w:val="24"/>
                <w:lang w:eastAsia="ru-RU"/>
              </w:rPr>
            </w:pPr>
          </w:p>
        </w:tc>
        <w:tc>
          <w:tcPr>
            <w:tcW w:w="206" w:type="pct"/>
            <w:shd w:val="clear" w:color="auto" w:fill="auto"/>
            <w:vAlign w:val="center"/>
          </w:tcPr>
          <w:p w14:paraId="073E0A07" w14:textId="77777777" w:rsidR="00C84923" w:rsidRPr="00820146" w:rsidRDefault="00C84923" w:rsidP="00C84923">
            <w:pPr>
              <w:jc w:val="center"/>
              <w:rPr>
                <w:rFonts w:eastAsia="Times New Roman" w:cs="Times New Roman"/>
                <w:color w:val="000000"/>
                <w:szCs w:val="24"/>
                <w:lang w:eastAsia="ru-RU"/>
              </w:rPr>
            </w:pPr>
          </w:p>
        </w:tc>
        <w:tc>
          <w:tcPr>
            <w:tcW w:w="206" w:type="pct"/>
            <w:shd w:val="clear" w:color="auto" w:fill="auto"/>
            <w:vAlign w:val="center"/>
          </w:tcPr>
          <w:p w14:paraId="72135055" w14:textId="77777777" w:rsidR="00C84923" w:rsidRPr="00820146" w:rsidRDefault="00C84923" w:rsidP="00C84923">
            <w:pPr>
              <w:jc w:val="center"/>
              <w:rPr>
                <w:rFonts w:eastAsia="Times New Roman" w:cs="Times New Roman"/>
                <w:color w:val="000000"/>
                <w:szCs w:val="24"/>
                <w:lang w:eastAsia="ru-RU"/>
              </w:rPr>
            </w:pPr>
          </w:p>
        </w:tc>
        <w:tc>
          <w:tcPr>
            <w:tcW w:w="206" w:type="pct"/>
            <w:shd w:val="clear" w:color="auto" w:fill="auto"/>
            <w:vAlign w:val="center"/>
          </w:tcPr>
          <w:p w14:paraId="69FDCA02" w14:textId="77777777" w:rsidR="00C84923" w:rsidRPr="00820146" w:rsidRDefault="00C84923" w:rsidP="00C84923">
            <w:pPr>
              <w:jc w:val="center"/>
              <w:rPr>
                <w:rFonts w:eastAsia="Times New Roman" w:cs="Times New Roman"/>
                <w:color w:val="000000"/>
                <w:szCs w:val="24"/>
                <w:lang w:eastAsia="ru-RU"/>
              </w:rPr>
            </w:pPr>
          </w:p>
        </w:tc>
        <w:tc>
          <w:tcPr>
            <w:tcW w:w="206" w:type="pct"/>
            <w:shd w:val="clear" w:color="auto" w:fill="auto"/>
            <w:vAlign w:val="center"/>
          </w:tcPr>
          <w:p w14:paraId="483B95C1" w14:textId="77777777" w:rsidR="00C84923" w:rsidRPr="00820146" w:rsidRDefault="00C84923" w:rsidP="00C84923">
            <w:pPr>
              <w:jc w:val="center"/>
              <w:rPr>
                <w:rFonts w:eastAsia="Times New Roman" w:cs="Times New Roman"/>
                <w:color w:val="000000"/>
                <w:szCs w:val="24"/>
                <w:lang w:eastAsia="ru-RU"/>
              </w:rPr>
            </w:pPr>
          </w:p>
        </w:tc>
        <w:tc>
          <w:tcPr>
            <w:tcW w:w="214" w:type="pct"/>
            <w:shd w:val="clear" w:color="auto" w:fill="auto"/>
            <w:vAlign w:val="center"/>
          </w:tcPr>
          <w:p w14:paraId="30ECDD96" w14:textId="77777777" w:rsidR="00C84923" w:rsidRPr="00820146" w:rsidRDefault="00C84923" w:rsidP="00C84923">
            <w:pPr>
              <w:jc w:val="center"/>
              <w:rPr>
                <w:rFonts w:eastAsia="Times New Roman" w:cs="Times New Roman"/>
                <w:color w:val="000000"/>
                <w:szCs w:val="24"/>
                <w:lang w:eastAsia="ru-RU"/>
              </w:rPr>
            </w:pPr>
          </w:p>
        </w:tc>
      </w:tr>
      <w:tr w:rsidR="00C84923" w:rsidRPr="00820146" w14:paraId="2605F10C" w14:textId="77777777" w:rsidTr="007F6E71">
        <w:trPr>
          <w:trHeight w:val="420"/>
        </w:trPr>
        <w:tc>
          <w:tcPr>
            <w:tcW w:w="496" w:type="pct"/>
            <w:shd w:val="clear" w:color="auto" w:fill="auto"/>
          </w:tcPr>
          <w:p w14:paraId="6202521E" w14:textId="20ADECA5" w:rsidR="00C84923" w:rsidRPr="00820146" w:rsidRDefault="00C84923" w:rsidP="00C84923">
            <w:pPr>
              <w:rPr>
                <w:rFonts w:eastAsia="Times New Roman" w:cs="Times New Roman"/>
                <w:b/>
                <w:bCs/>
                <w:color w:val="000000"/>
                <w:szCs w:val="24"/>
                <w:lang w:eastAsia="ru-RU"/>
              </w:rPr>
            </w:pPr>
            <w:r w:rsidRPr="00820146">
              <w:rPr>
                <w:rFonts w:eastAsia="Times New Roman" w:cs="Times New Roman"/>
                <w:color w:val="000000"/>
                <w:szCs w:val="24"/>
                <w:lang w:eastAsia="ru-RU"/>
              </w:rPr>
              <w:t>УП.ХХ</w:t>
            </w:r>
          </w:p>
        </w:tc>
        <w:tc>
          <w:tcPr>
            <w:tcW w:w="1002" w:type="pct"/>
            <w:shd w:val="clear" w:color="auto" w:fill="auto"/>
          </w:tcPr>
          <w:p w14:paraId="0E153506" w14:textId="77777777" w:rsidR="00C84923" w:rsidRPr="00820146" w:rsidRDefault="00C84923" w:rsidP="00C84923">
            <w:pPr>
              <w:rPr>
                <w:rFonts w:eastAsia="Times New Roman" w:cs="Times New Roman"/>
                <w:b/>
                <w:bCs/>
                <w:color w:val="000000"/>
                <w:szCs w:val="24"/>
                <w:lang w:eastAsia="ru-RU"/>
              </w:rPr>
            </w:pPr>
          </w:p>
        </w:tc>
        <w:tc>
          <w:tcPr>
            <w:tcW w:w="205" w:type="pct"/>
            <w:shd w:val="clear" w:color="auto" w:fill="auto"/>
            <w:vAlign w:val="center"/>
          </w:tcPr>
          <w:p w14:paraId="5E9FDEC6"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36324997"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423E02C4"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5FFCFC08"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075DAF27"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30152264"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35D52B26"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4DE51BF5" w14:textId="77777777" w:rsidR="00C84923" w:rsidRPr="00820146" w:rsidRDefault="00C84923" w:rsidP="00C84923">
            <w:pPr>
              <w:jc w:val="center"/>
              <w:rPr>
                <w:rFonts w:eastAsia="Times New Roman" w:cs="Times New Roman"/>
                <w:color w:val="000000"/>
                <w:szCs w:val="24"/>
                <w:lang w:eastAsia="ru-RU"/>
              </w:rPr>
            </w:pPr>
          </w:p>
        </w:tc>
        <w:tc>
          <w:tcPr>
            <w:tcW w:w="210" w:type="pct"/>
            <w:shd w:val="clear" w:color="auto" w:fill="auto"/>
            <w:vAlign w:val="center"/>
          </w:tcPr>
          <w:p w14:paraId="696E66F5"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4B70C6DB"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40899115"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788F9E14" w14:textId="77777777" w:rsidR="00C84923" w:rsidRPr="00820146" w:rsidRDefault="00C84923" w:rsidP="00C84923">
            <w:pPr>
              <w:jc w:val="center"/>
              <w:rPr>
                <w:rFonts w:eastAsia="Times New Roman" w:cs="Times New Roman"/>
                <w:color w:val="000000"/>
                <w:szCs w:val="24"/>
                <w:lang w:eastAsia="ru-RU"/>
              </w:rPr>
            </w:pPr>
          </w:p>
        </w:tc>
        <w:tc>
          <w:tcPr>
            <w:tcW w:w="206" w:type="pct"/>
            <w:shd w:val="clear" w:color="auto" w:fill="auto"/>
            <w:vAlign w:val="center"/>
          </w:tcPr>
          <w:p w14:paraId="38B06219" w14:textId="77777777" w:rsidR="00C84923" w:rsidRPr="00820146" w:rsidRDefault="00C84923" w:rsidP="00C84923">
            <w:pPr>
              <w:jc w:val="center"/>
              <w:rPr>
                <w:rFonts w:eastAsia="Times New Roman" w:cs="Times New Roman"/>
                <w:color w:val="000000"/>
                <w:szCs w:val="24"/>
                <w:lang w:eastAsia="ru-RU"/>
              </w:rPr>
            </w:pPr>
          </w:p>
        </w:tc>
        <w:tc>
          <w:tcPr>
            <w:tcW w:w="206" w:type="pct"/>
            <w:shd w:val="clear" w:color="auto" w:fill="auto"/>
            <w:vAlign w:val="center"/>
          </w:tcPr>
          <w:p w14:paraId="61B0243C" w14:textId="77777777" w:rsidR="00C84923" w:rsidRPr="00820146" w:rsidRDefault="00C84923" w:rsidP="00C84923">
            <w:pPr>
              <w:jc w:val="center"/>
              <w:rPr>
                <w:rFonts w:eastAsia="Times New Roman" w:cs="Times New Roman"/>
                <w:color w:val="000000"/>
                <w:szCs w:val="24"/>
                <w:lang w:eastAsia="ru-RU"/>
              </w:rPr>
            </w:pPr>
          </w:p>
        </w:tc>
        <w:tc>
          <w:tcPr>
            <w:tcW w:w="206" w:type="pct"/>
            <w:shd w:val="clear" w:color="auto" w:fill="auto"/>
            <w:vAlign w:val="center"/>
          </w:tcPr>
          <w:p w14:paraId="3D6AF2C1" w14:textId="77777777" w:rsidR="00C84923" w:rsidRPr="00820146" w:rsidRDefault="00C84923" w:rsidP="00C84923">
            <w:pPr>
              <w:jc w:val="center"/>
              <w:rPr>
                <w:rFonts w:eastAsia="Times New Roman" w:cs="Times New Roman"/>
                <w:color w:val="000000"/>
                <w:szCs w:val="24"/>
                <w:lang w:eastAsia="ru-RU"/>
              </w:rPr>
            </w:pPr>
          </w:p>
        </w:tc>
        <w:tc>
          <w:tcPr>
            <w:tcW w:w="206" w:type="pct"/>
            <w:shd w:val="clear" w:color="auto" w:fill="auto"/>
            <w:vAlign w:val="center"/>
          </w:tcPr>
          <w:p w14:paraId="4AEFB19A" w14:textId="77777777" w:rsidR="00C84923" w:rsidRPr="00820146" w:rsidRDefault="00C84923" w:rsidP="00C84923">
            <w:pPr>
              <w:jc w:val="center"/>
              <w:rPr>
                <w:rFonts w:eastAsia="Times New Roman" w:cs="Times New Roman"/>
                <w:color w:val="000000"/>
                <w:szCs w:val="24"/>
                <w:lang w:eastAsia="ru-RU"/>
              </w:rPr>
            </w:pPr>
          </w:p>
        </w:tc>
        <w:tc>
          <w:tcPr>
            <w:tcW w:w="214" w:type="pct"/>
            <w:shd w:val="clear" w:color="auto" w:fill="auto"/>
            <w:vAlign w:val="center"/>
          </w:tcPr>
          <w:p w14:paraId="687D3277" w14:textId="77777777" w:rsidR="00C84923" w:rsidRPr="00820146" w:rsidRDefault="00C84923" w:rsidP="00C84923">
            <w:pPr>
              <w:jc w:val="center"/>
              <w:rPr>
                <w:rFonts w:eastAsia="Times New Roman" w:cs="Times New Roman"/>
                <w:color w:val="000000"/>
                <w:szCs w:val="24"/>
                <w:lang w:eastAsia="ru-RU"/>
              </w:rPr>
            </w:pPr>
          </w:p>
        </w:tc>
      </w:tr>
      <w:tr w:rsidR="00C84923" w:rsidRPr="00820146" w14:paraId="700D33E5" w14:textId="77777777" w:rsidTr="007F6E71">
        <w:trPr>
          <w:trHeight w:val="420"/>
        </w:trPr>
        <w:tc>
          <w:tcPr>
            <w:tcW w:w="496" w:type="pct"/>
            <w:shd w:val="clear" w:color="auto" w:fill="auto"/>
          </w:tcPr>
          <w:p w14:paraId="65FC764B" w14:textId="4B5C3EFF" w:rsidR="00C84923" w:rsidRPr="00820146" w:rsidRDefault="00C84923" w:rsidP="00C84923">
            <w:pPr>
              <w:rPr>
                <w:rFonts w:eastAsia="Times New Roman" w:cs="Times New Roman"/>
                <w:b/>
                <w:bCs/>
                <w:color w:val="000000"/>
                <w:szCs w:val="24"/>
                <w:lang w:eastAsia="ru-RU"/>
              </w:rPr>
            </w:pPr>
            <w:r w:rsidRPr="00820146">
              <w:rPr>
                <w:rFonts w:eastAsia="Times New Roman" w:cs="Times New Roman"/>
                <w:color w:val="000000"/>
                <w:szCs w:val="24"/>
                <w:lang w:eastAsia="ru-RU"/>
              </w:rPr>
              <w:t>ПП.ХХ</w:t>
            </w:r>
          </w:p>
        </w:tc>
        <w:tc>
          <w:tcPr>
            <w:tcW w:w="1002" w:type="pct"/>
            <w:shd w:val="clear" w:color="auto" w:fill="auto"/>
          </w:tcPr>
          <w:p w14:paraId="2152F730" w14:textId="77777777" w:rsidR="00C84923" w:rsidRPr="00820146" w:rsidRDefault="00C84923" w:rsidP="00C84923">
            <w:pPr>
              <w:rPr>
                <w:rFonts w:eastAsia="Times New Roman" w:cs="Times New Roman"/>
                <w:b/>
                <w:bCs/>
                <w:color w:val="000000"/>
                <w:szCs w:val="24"/>
                <w:lang w:eastAsia="ru-RU"/>
              </w:rPr>
            </w:pPr>
          </w:p>
        </w:tc>
        <w:tc>
          <w:tcPr>
            <w:tcW w:w="205" w:type="pct"/>
            <w:shd w:val="clear" w:color="auto" w:fill="auto"/>
            <w:vAlign w:val="center"/>
          </w:tcPr>
          <w:p w14:paraId="06E1A683"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19BD9A4D"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19D543FB"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259DBD04"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2F690B36"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6BDFD867"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057DD3B1"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472EF2E9" w14:textId="77777777" w:rsidR="00C84923" w:rsidRPr="00820146" w:rsidRDefault="00C84923" w:rsidP="00C84923">
            <w:pPr>
              <w:jc w:val="center"/>
              <w:rPr>
                <w:rFonts w:eastAsia="Times New Roman" w:cs="Times New Roman"/>
                <w:color w:val="000000"/>
                <w:szCs w:val="24"/>
                <w:lang w:eastAsia="ru-RU"/>
              </w:rPr>
            </w:pPr>
          </w:p>
        </w:tc>
        <w:tc>
          <w:tcPr>
            <w:tcW w:w="210" w:type="pct"/>
            <w:shd w:val="clear" w:color="auto" w:fill="auto"/>
            <w:vAlign w:val="center"/>
          </w:tcPr>
          <w:p w14:paraId="6F29A4AA"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2B9F0DA9"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0FDBE8A2" w14:textId="77777777" w:rsidR="00C84923" w:rsidRPr="00820146" w:rsidRDefault="00C84923" w:rsidP="00C84923">
            <w:pPr>
              <w:jc w:val="center"/>
              <w:rPr>
                <w:rFonts w:eastAsia="Times New Roman" w:cs="Times New Roman"/>
                <w:color w:val="000000"/>
                <w:szCs w:val="24"/>
                <w:lang w:eastAsia="ru-RU"/>
              </w:rPr>
            </w:pPr>
          </w:p>
        </w:tc>
        <w:tc>
          <w:tcPr>
            <w:tcW w:w="205" w:type="pct"/>
            <w:shd w:val="clear" w:color="auto" w:fill="auto"/>
            <w:vAlign w:val="center"/>
          </w:tcPr>
          <w:p w14:paraId="02785956" w14:textId="77777777" w:rsidR="00C84923" w:rsidRPr="00820146" w:rsidRDefault="00C84923" w:rsidP="00C84923">
            <w:pPr>
              <w:jc w:val="center"/>
              <w:rPr>
                <w:rFonts w:eastAsia="Times New Roman" w:cs="Times New Roman"/>
                <w:color w:val="000000"/>
                <w:szCs w:val="24"/>
                <w:lang w:eastAsia="ru-RU"/>
              </w:rPr>
            </w:pPr>
          </w:p>
        </w:tc>
        <w:tc>
          <w:tcPr>
            <w:tcW w:w="206" w:type="pct"/>
            <w:shd w:val="clear" w:color="auto" w:fill="auto"/>
            <w:vAlign w:val="center"/>
          </w:tcPr>
          <w:p w14:paraId="5E07DA7C" w14:textId="77777777" w:rsidR="00C84923" w:rsidRPr="00820146" w:rsidRDefault="00C84923" w:rsidP="00C84923">
            <w:pPr>
              <w:jc w:val="center"/>
              <w:rPr>
                <w:rFonts w:eastAsia="Times New Roman" w:cs="Times New Roman"/>
                <w:color w:val="000000"/>
                <w:szCs w:val="24"/>
                <w:lang w:eastAsia="ru-RU"/>
              </w:rPr>
            </w:pPr>
          </w:p>
        </w:tc>
        <w:tc>
          <w:tcPr>
            <w:tcW w:w="206" w:type="pct"/>
            <w:shd w:val="clear" w:color="auto" w:fill="auto"/>
            <w:vAlign w:val="center"/>
          </w:tcPr>
          <w:p w14:paraId="6E55A143" w14:textId="77777777" w:rsidR="00C84923" w:rsidRPr="00820146" w:rsidRDefault="00C84923" w:rsidP="00C84923">
            <w:pPr>
              <w:jc w:val="center"/>
              <w:rPr>
                <w:rFonts w:eastAsia="Times New Roman" w:cs="Times New Roman"/>
                <w:color w:val="000000"/>
                <w:szCs w:val="24"/>
                <w:lang w:eastAsia="ru-RU"/>
              </w:rPr>
            </w:pPr>
          </w:p>
        </w:tc>
        <w:tc>
          <w:tcPr>
            <w:tcW w:w="206" w:type="pct"/>
            <w:shd w:val="clear" w:color="auto" w:fill="auto"/>
            <w:vAlign w:val="center"/>
          </w:tcPr>
          <w:p w14:paraId="66186C7E" w14:textId="77777777" w:rsidR="00C84923" w:rsidRPr="00820146" w:rsidRDefault="00C84923" w:rsidP="00C84923">
            <w:pPr>
              <w:jc w:val="center"/>
              <w:rPr>
                <w:rFonts w:eastAsia="Times New Roman" w:cs="Times New Roman"/>
                <w:color w:val="000000"/>
                <w:szCs w:val="24"/>
                <w:lang w:eastAsia="ru-RU"/>
              </w:rPr>
            </w:pPr>
          </w:p>
        </w:tc>
        <w:tc>
          <w:tcPr>
            <w:tcW w:w="206" w:type="pct"/>
            <w:shd w:val="clear" w:color="auto" w:fill="auto"/>
            <w:vAlign w:val="center"/>
          </w:tcPr>
          <w:p w14:paraId="52070001" w14:textId="77777777" w:rsidR="00C84923" w:rsidRPr="00820146" w:rsidRDefault="00C84923" w:rsidP="00C84923">
            <w:pPr>
              <w:jc w:val="center"/>
              <w:rPr>
                <w:rFonts w:eastAsia="Times New Roman" w:cs="Times New Roman"/>
                <w:color w:val="000000"/>
                <w:szCs w:val="24"/>
                <w:lang w:eastAsia="ru-RU"/>
              </w:rPr>
            </w:pPr>
          </w:p>
        </w:tc>
        <w:tc>
          <w:tcPr>
            <w:tcW w:w="214" w:type="pct"/>
            <w:shd w:val="clear" w:color="auto" w:fill="auto"/>
            <w:vAlign w:val="center"/>
          </w:tcPr>
          <w:p w14:paraId="71980538" w14:textId="77777777" w:rsidR="00C84923" w:rsidRPr="00820146" w:rsidRDefault="00C84923" w:rsidP="00C84923">
            <w:pPr>
              <w:jc w:val="center"/>
              <w:rPr>
                <w:rFonts w:eastAsia="Times New Roman" w:cs="Times New Roman"/>
                <w:color w:val="000000"/>
                <w:szCs w:val="24"/>
                <w:lang w:eastAsia="ru-RU"/>
              </w:rPr>
            </w:pPr>
          </w:p>
        </w:tc>
      </w:tr>
    </w:tbl>
    <w:p w14:paraId="30505B04" w14:textId="41434E09" w:rsidR="00C130CD" w:rsidRDefault="00C130CD" w:rsidP="00BA59C4">
      <w:pPr>
        <w:widowControl w:val="0"/>
        <w:pBdr>
          <w:top w:val="nil"/>
          <w:left w:val="nil"/>
          <w:bottom w:val="nil"/>
          <w:right w:val="nil"/>
          <w:between w:val="nil"/>
        </w:pBdr>
        <w:spacing w:line="276" w:lineRule="auto"/>
        <w:ind w:left="720"/>
        <w:rPr>
          <w:rFonts w:eastAsia="Times New Roman" w:cs="Times New Roman"/>
          <w:bCs/>
          <w:szCs w:val="24"/>
        </w:rPr>
      </w:pPr>
    </w:p>
    <w:p w14:paraId="4E15812A" w14:textId="2904FEE6" w:rsidR="00820146" w:rsidRDefault="00820146" w:rsidP="00BA59C4">
      <w:pPr>
        <w:widowControl w:val="0"/>
        <w:pBdr>
          <w:top w:val="nil"/>
          <w:left w:val="nil"/>
          <w:bottom w:val="nil"/>
          <w:right w:val="nil"/>
          <w:between w:val="nil"/>
        </w:pBdr>
        <w:spacing w:line="276" w:lineRule="auto"/>
        <w:ind w:left="720"/>
        <w:rPr>
          <w:rFonts w:eastAsia="Times New Roman" w:cs="Times New Roman"/>
          <w:bCs/>
          <w:szCs w:val="24"/>
        </w:rPr>
      </w:pPr>
    </w:p>
    <w:p w14:paraId="3FB3809E" w14:textId="17E52521" w:rsidR="00820146" w:rsidRDefault="00820146" w:rsidP="00BA59C4">
      <w:pPr>
        <w:widowControl w:val="0"/>
        <w:pBdr>
          <w:top w:val="nil"/>
          <w:left w:val="nil"/>
          <w:bottom w:val="nil"/>
          <w:right w:val="nil"/>
          <w:between w:val="nil"/>
        </w:pBdr>
        <w:spacing w:line="276" w:lineRule="auto"/>
        <w:ind w:left="720"/>
        <w:rPr>
          <w:rFonts w:eastAsia="Times New Roman" w:cs="Times New Roman"/>
          <w:bCs/>
          <w:szCs w:val="24"/>
        </w:rPr>
      </w:pPr>
    </w:p>
    <w:p w14:paraId="4CCE1A96" w14:textId="1A5C4112" w:rsidR="00820146" w:rsidRDefault="00820146" w:rsidP="00BA59C4">
      <w:pPr>
        <w:widowControl w:val="0"/>
        <w:pBdr>
          <w:top w:val="nil"/>
          <w:left w:val="nil"/>
          <w:bottom w:val="nil"/>
          <w:right w:val="nil"/>
          <w:between w:val="nil"/>
        </w:pBdr>
        <w:spacing w:line="276" w:lineRule="auto"/>
        <w:ind w:left="720"/>
        <w:rPr>
          <w:rFonts w:eastAsia="Times New Roman" w:cs="Times New Roman"/>
          <w:bCs/>
          <w:szCs w:val="24"/>
        </w:rPr>
      </w:pPr>
    </w:p>
    <w:p w14:paraId="60390E07" w14:textId="02DB24DE" w:rsidR="00820146" w:rsidRDefault="00820146" w:rsidP="00BA59C4">
      <w:pPr>
        <w:widowControl w:val="0"/>
        <w:pBdr>
          <w:top w:val="nil"/>
          <w:left w:val="nil"/>
          <w:bottom w:val="nil"/>
          <w:right w:val="nil"/>
          <w:between w:val="nil"/>
        </w:pBdr>
        <w:spacing w:line="276" w:lineRule="auto"/>
        <w:ind w:left="720"/>
        <w:rPr>
          <w:rFonts w:eastAsia="Times New Roman" w:cs="Times New Roman"/>
          <w:bCs/>
          <w:szCs w:val="24"/>
        </w:rPr>
      </w:pPr>
    </w:p>
    <w:p w14:paraId="2C2202FC" w14:textId="2DF5AC58" w:rsidR="00820146" w:rsidRDefault="00820146" w:rsidP="00BA59C4">
      <w:pPr>
        <w:widowControl w:val="0"/>
        <w:pBdr>
          <w:top w:val="nil"/>
          <w:left w:val="nil"/>
          <w:bottom w:val="nil"/>
          <w:right w:val="nil"/>
          <w:between w:val="nil"/>
        </w:pBdr>
        <w:spacing w:line="276" w:lineRule="auto"/>
        <w:ind w:left="720"/>
        <w:rPr>
          <w:rFonts w:eastAsia="Times New Roman" w:cs="Times New Roman"/>
          <w:bCs/>
          <w:szCs w:val="24"/>
        </w:rPr>
      </w:pPr>
    </w:p>
    <w:p w14:paraId="0AAFBFF9" w14:textId="77777777" w:rsidR="00144B89" w:rsidRPr="00820146" w:rsidRDefault="00144B89" w:rsidP="009178BB">
      <w:pPr>
        <w:pStyle w:val="1"/>
        <w:pageBreakBefore/>
        <w:spacing w:before="0" w:after="0"/>
      </w:pPr>
      <w:bookmarkStart w:id="46" w:name="_Toc151844062"/>
      <w:bookmarkStart w:id="47" w:name="_Toc158807392"/>
      <w:bookmarkEnd w:id="38"/>
      <w:bookmarkEnd w:id="40"/>
      <w:bookmarkEnd w:id="43"/>
      <w:r w:rsidRPr="00820146">
        <w:t>Раздел 5. Примерная структура и содержание образовательной программы</w:t>
      </w:r>
      <w:bookmarkEnd w:id="46"/>
      <w:bookmarkEnd w:id="47"/>
    </w:p>
    <w:p w14:paraId="1364594D" w14:textId="2FAD5599" w:rsidR="00144B89" w:rsidRPr="00820146" w:rsidRDefault="00144B89" w:rsidP="00144B89">
      <w:pPr>
        <w:pStyle w:val="114"/>
        <w:spacing w:after="0" w:line="240" w:lineRule="auto"/>
        <w:rPr>
          <w:bCs/>
        </w:rPr>
      </w:pPr>
      <w:bookmarkStart w:id="48" w:name="_Toc151844063"/>
      <w:bookmarkStart w:id="49" w:name="_Toc158807393"/>
      <w:r w:rsidRPr="00820146">
        <w:rPr>
          <w:bCs/>
        </w:rPr>
        <w:t>5.1. Примерный учебный план</w:t>
      </w:r>
      <w:bookmarkEnd w:id="48"/>
      <w:r w:rsidRPr="00820146">
        <w:rPr>
          <w:bCs/>
        </w:rPr>
        <w:t xml:space="preserve"> </w:t>
      </w:r>
      <w:r w:rsidR="00F6771B" w:rsidRPr="00820146">
        <w:rPr>
          <w:rStyle w:val="af3"/>
          <w:bCs/>
        </w:rPr>
        <w:footnoteReference w:id="5"/>
      </w:r>
      <w:r w:rsidR="00F44836" w:rsidRPr="00820146">
        <w:rPr>
          <w:bCs/>
        </w:rPr>
        <w:t xml:space="preserve"> </w:t>
      </w:r>
      <w:bookmarkEnd w:id="49"/>
    </w:p>
    <w:p w14:paraId="3A6A1957" w14:textId="77777777" w:rsidR="006873C1" w:rsidRPr="00820146" w:rsidRDefault="006873C1" w:rsidP="009178B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2"/>
        <w:gridCol w:w="3871"/>
        <w:gridCol w:w="1387"/>
        <w:gridCol w:w="1662"/>
        <w:gridCol w:w="1305"/>
        <w:gridCol w:w="1011"/>
        <w:gridCol w:w="1011"/>
        <w:gridCol w:w="1011"/>
        <w:gridCol w:w="1011"/>
        <w:gridCol w:w="1011"/>
      </w:tblGrid>
      <w:tr w:rsidR="005342D1" w:rsidRPr="00820146" w14:paraId="1C4C2334" w14:textId="77777777" w:rsidTr="00152690">
        <w:trPr>
          <w:trHeight w:val="563"/>
        </w:trPr>
        <w:tc>
          <w:tcPr>
            <w:tcW w:w="493" w:type="pct"/>
            <w:vMerge w:val="restart"/>
            <w:shd w:val="clear" w:color="auto" w:fill="auto"/>
            <w:vAlign w:val="center"/>
            <w:hideMark/>
          </w:tcPr>
          <w:p w14:paraId="5B5FA719"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Индекс</w:t>
            </w:r>
          </w:p>
        </w:tc>
        <w:tc>
          <w:tcPr>
            <w:tcW w:w="1314" w:type="pct"/>
            <w:vMerge w:val="restart"/>
            <w:shd w:val="clear" w:color="auto" w:fill="auto"/>
            <w:noWrap/>
            <w:vAlign w:val="center"/>
            <w:hideMark/>
          </w:tcPr>
          <w:p w14:paraId="7F9A5A19" w14:textId="77777777" w:rsidR="00152690" w:rsidRPr="00820146" w:rsidRDefault="00152690" w:rsidP="00152690">
            <w:pPr>
              <w:jc w:val="center"/>
              <w:rPr>
                <w:rFonts w:eastAsia="Times New Roman" w:cs="Times New Roman"/>
                <w:szCs w:val="24"/>
                <w:lang w:eastAsia="ru-RU"/>
              </w:rPr>
            </w:pPr>
            <w:bookmarkStart w:id="50" w:name="RANGE!E3"/>
            <w:r w:rsidRPr="00820146">
              <w:rPr>
                <w:rFonts w:eastAsia="Times New Roman" w:cs="Times New Roman"/>
                <w:szCs w:val="24"/>
                <w:lang w:eastAsia="ru-RU"/>
              </w:rPr>
              <w:t>Наименование</w:t>
            </w:r>
            <w:bookmarkEnd w:id="50"/>
          </w:p>
        </w:tc>
        <w:tc>
          <w:tcPr>
            <w:tcW w:w="471" w:type="pct"/>
            <w:vMerge w:val="restart"/>
            <w:shd w:val="clear" w:color="auto" w:fill="auto"/>
            <w:textDirection w:val="btLr"/>
            <w:vAlign w:val="center"/>
            <w:hideMark/>
          </w:tcPr>
          <w:p w14:paraId="5F7F6020"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Всего</w:t>
            </w:r>
          </w:p>
        </w:tc>
        <w:tc>
          <w:tcPr>
            <w:tcW w:w="564" w:type="pct"/>
            <w:vMerge w:val="restart"/>
            <w:shd w:val="clear" w:color="auto" w:fill="auto"/>
            <w:textDirection w:val="btLr"/>
            <w:vAlign w:val="center"/>
            <w:hideMark/>
          </w:tcPr>
          <w:p w14:paraId="34978CF5"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В т.ч. в форме практической подготовки</w:t>
            </w:r>
          </w:p>
        </w:tc>
        <w:tc>
          <w:tcPr>
            <w:tcW w:w="1814" w:type="pct"/>
            <w:gridSpan w:val="5"/>
            <w:shd w:val="clear" w:color="auto" w:fill="auto"/>
            <w:vAlign w:val="center"/>
            <w:hideMark/>
          </w:tcPr>
          <w:p w14:paraId="35076AF9"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Объем образовательной программы в академических часах</w:t>
            </w:r>
          </w:p>
        </w:tc>
        <w:tc>
          <w:tcPr>
            <w:tcW w:w="343" w:type="pct"/>
            <w:vMerge w:val="restart"/>
            <w:shd w:val="clear" w:color="auto" w:fill="auto"/>
            <w:textDirection w:val="btLr"/>
            <w:vAlign w:val="center"/>
            <w:hideMark/>
          </w:tcPr>
          <w:p w14:paraId="789F8F5F"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Рекомендуемый курс</w:t>
            </w:r>
          </w:p>
        </w:tc>
      </w:tr>
      <w:tr w:rsidR="005342D1" w:rsidRPr="00820146" w14:paraId="7DC111F6" w14:textId="77777777" w:rsidTr="00152690">
        <w:trPr>
          <w:trHeight w:val="1898"/>
        </w:trPr>
        <w:tc>
          <w:tcPr>
            <w:tcW w:w="493" w:type="pct"/>
            <w:vMerge/>
            <w:vAlign w:val="center"/>
            <w:hideMark/>
          </w:tcPr>
          <w:p w14:paraId="2FEF46C0" w14:textId="77777777" w:rsidR="00152690" w:rsidRPr="00820146" w:rsidRDefault="00152690" w:rsidP="00152690">
            <w:pPr>
              <w:rPr>
                <w:rFonts w:eastAsia="Times New Roman" w:cs="Times New Roman"/>
                <w:szCs w:val="24"/>
                <w:lang w:eastAsia="ru-RU"/>
              </w:rPr>
            </w:pPr>
          </w:p>
        </w:tc>
        <w:tc>
          <w:tcPr>
            <w:tcW w:w="1314" w:type="pct"/>
            <w:vMerge/>
            <w:vAlign w:val="center"/>
            <w:hideMark/>
          </w:tcPr>
          <w:p w14:paraId="097A0AD2" w14:textId="77777777" w:rsidR="00152690" w:rsidRPr="00820146" w:rsidRDefault="00152690" w:rsidP="00152690">
            <w:pPr>
              <w:rPr>
                <w:rFonts w:eastAsia="Times New Roman" w:cs="Times New Roman"/>
                <w:szCs w:val="24"/>
                <w:lang w:eastAsia="ru-RU"/>
              </w:rPr>
            </w:pPr>
          </w:p>
        </w:tc>
        <w:tc>
          <w:tcPr>
            <w:tcW w:w="471" w:type="pct"/>
            <w:vMerge/>
            <w:vAlign w:val="center"/>
            <w:hideMark/>
          </w:tcPr>
          <w:p w14:paraId="29FDD050" w14:textId="77777777" w:rsidR="00152690" w:rsidRPr="00820146" w:rsidRDefault="00152690" w:rsidP="00152690">
            <w:pPr>
              <w:rPr>
                <w:rFonts w:eastAsia="Times New Roman" w:cs="Times New Roman"/>
                <w:szCs w:val="24"/>
                <w:lang w:eastAsia="ru-RU"/>
              </w:rPr>
            </w:pPr>
          </w:p>
        </w:tc>
        <w:tc>
          <w:tcPr>
            <w:tcW w:w="564" w:type="pct"/>
            <w:vMerge/>
            <w:vAlign w:val="center"/>
            <w:hideMark/>
          </w:tcPr>
          <w:p w14:paraId="092D657B" w14:textId="77777777" w:rsidR="00152690" w:rsidRPr="00820146" w:rsidRDefault="00152690" w:rsidP="00152690">
            <w:pPr>
              <w:rPr>
                <w:rFonts w:eastAsia="Times New Roman" w:cs="Times New Roman"/>
                <w:szCs w:val="24"/>
                <w:lang w:eastAsia="ru-RU"/>
              </w:rPr>
            </w:pPr>
          </w:p>
        </w:tc>
        <w:tc>
          <w:tcPr>
            <w:tcW w:w="443" w:type="pct"/>
            <w:shd w:val="clear" w:color="auto" w:fill="auto"/>
            <w:textDirection w:val="btLr"/>
            <w:vAlign w:val="center"/>
            <w:hideMark/>
          </w:tcPr>
          <w:p w14:paraId="2D9AE00C"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Учебные занятия</w:t>
            </w:r>
          </w:p>
        </w:tc>
        <w:tc>
          <w:tcPr>
            <w:tcW w:w="343" w:type="pct"/>
            <w:shd w:val="clear" w:color="auto" w:fill="auto"/>
            <w:textDirection w:val="btLr"/>
            <w:vAlign w:val="center"/>
            <w:hideMark/>
          </w:tcPr>
          <w:p w14:paraId="29920753"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Практики</w:t>
            </w:r>
          </w:p>
        </w:tc>
        <w:tc>
          <w:tcPr>
            <w:tcW w:w="343" w:type="pct"/>
            <w:shd w:val="clear" w:color="auto" w:fill="auto"/>
            <w:textDirection w:val="btLr"/>
            <w:vAlign w:val="center"/>
            <w:hideMark/>
          </w:tcPr>
          <w:p w14:paraId="622FC242" w14:textId="76628A05"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Курсовой проект (работа)</w:t>
            </w:r>
          </w:p>
        </w:tc>
        <w:tc>
          <w:tcPr>
            <w:tcW w:w="343" w:type="pct"/>
            <w:shd w:val="clear" w:color="auto" w:fill="auto"/>
            <w:textDirection w:val="btLr"/>
            <w:vAlign w:val="center"/>
            <w:hideMark/>
          </w:tcPr>
          <w:p w14:paraId="5D3C4646" w14:textId="77777777" w:rsidR="00152690" w:rsidRPr="00820146" w:rsidRDefault="00152690" w:rsidP="00152690">
            <w:pPr>
              <w:jc w:val="center"/>
              <w:rPr>
                <w:rFonts w:eastAsia="Times New Roman" w:cs="Times New Roman"/>
                <w:szCs w:val="24"/>
                <w:lang w:eastAsia="ru-RU"/>
              </w:rPr>
            </w:pPr>
            <w:bookmarkStart w:id="51" w:name="RANGE!K4"/>
            <w:r w:rsidRPr="00820146">
              <w:rPr>
                <w:rFonts w:eastAsia="Times New Roman" w:cs="Times New Roman"/>
                <w:szCs w:val="24"/>
                <w:lang w:eastAsia="ru-RU"/>
              </w:rPr>
              <w:t>Самостоятельная работа</w:t>
            </w:r>
            <w:bookmarkEnd w:id="51"/>
          </w:p>
        </w:tc>
        <w:tc>
          <w:tcPr>
            <w:tcW w:w="343" w:type="pct"/>
            <w:shd w:val="clear" w:color="auto" w:fill="auto"/>
            <w:textDirection w:val="btLr"/>
            <w:vAlign w:val="center"/>
            <w:hideMark/>
          </w:tcPr>
          <w:p w14:paraId="6C60E5A3"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Промежуточная аттестация</w:t>
            </w:r>
          </w:p>
        </w:tc>
        <w:tc>
          <w:tcPr>
            <w:tcW w:w="343" w:type="pct"/>
            <w:vMerge/>
            <w:vAlign w:val="center"/>
            <w:hideMark/>
          </w:tcPr>
          <w:p w14:paraId="5C5681DE" w14:textId="77777777" w:rsidR="00152690" w:rsidRPr="00820146" w:rsidRDefault="00152690" w:rsidP="00152690">
            <w:pPr>
              <w:rPr>
                <w:rFonts w:eastAsia="Times New Roman" w:cs="Times New Roman"/>
                <w:szCs w:val="24"/>
                <w:lang w:eastAsia="ru-RU"/>
              </w:rPr>
            </w:pPr>
          </w:p>
        </w:tc>
      </w:tr>
      <w:tr w:rsidR="005342D1" w:rsidRPr="00820146" w14:paraId="1CFD87C6" w14:textId="77777777" w:rsidTr="00152690">
        <w:trPr>
          <w:trHeight w:val="300"/>
        </w:trPr>
        <w:tc>
          <w:tcPr>
            <w:tcW w:w="493" w:type="pct"/>
            <w:shd w:val="clear" w:color="auto" w:fill="auto"/>
            <w:vAlign w:val="center"/>
            <w:hideMark/>
          </w:tcPr>
          <w:p w14:paraId="72DB1548"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w:t>
            </w:r>
          </w:p>
        </w:tc>
        <w:tc>
          <w:tcPr>
            <w:tcW w:w="1314" w:type="pct"/>
            <w:shd w:val="clear" w:color="auto" w:fill="auto"/>
            <w:vAlign w:val="center"/>
            <w:hideMark/>
          </w:tcPr>
          <w:p w14:paraId="59CC625E"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2</w:t>
            </w:r>
          </w:p>
        </w:tc>
        <w:tc>
          <w:tcPr>
            <w:tcW w:w="471" w:type="pct"/>
            <w:shd w:val="clear" w:color="auto" w:fill="auto"/>
            <w:vAlign w:val="center"/>
            <w:hideMark/>
          </w:tcPr>
          <w:p w14:paraId="10E689B1"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3</w:t>
            </w:r>
          </w:p>
        </w:tc>
        <w:tc>
          <w:tcPr>
            <w:tcW w:w="564" w:type="pct"/>
            <w:shd w:val="clear" w:color="auto" w:fill="auto"/>
            <w:vAlign w:val="center"/>
            <w:hideMark/>
          </w:tcPr>
          <w:p w14:paraId="773D0119"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4</w:t>
            </w:r>
          </w:p>
        </w:tc>
        <w:tc>
          <w:tcPr>
            <w:tcW w:w="443" w:type="pct"/>
            <w:shd w:val="clear" w:color="auto" w:fill="auto"/>
            <w:vAlign w:val="center"/>
            <w:hideMark/>
          </w:tcPr>
          <w:p w14:paraId="7A6005F4"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5</w:t>
            </w:r>
          </w:p>
        </w:tc>
        <w:tc>
          <w:tcPr>
            <w:tcW w:w="343" w:type="pct"/>
            <w:shd w:val="clear" w:color="auto" w:fill="auto"/>
            <w:vAlign w:val="center"/>
            <w:hideMark/>
          </w:tcPr>
          <w:p w14:paraId="50D154CE"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6</w:t>
            </w:r>
          </w:p>
        </w:tc>
        <w:tc>
          <w:tcPr>
            <w:tcW w:w="343" w:type="pct"/>
            <w:shd w:val="clear" w:color="auto" w:fill="auto"/>
            <w:vAlign w:val="center"/>
            <w:hideMark/>
          </w:tcPr>
          <w:p w14:paraId="09AF43B9"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7</w:t>
            </w:r>
          </w:p>
        </w:tc>
        <w:tc>
          <w:tcPr>
            <w:tcW w:w="343" w:type="pct"/>
            <w:shd w:val="clear" w:color="auto" w:fill="auto"/>
            <w:vAlign w:val="center"/>
            <w:hideMark/>
          </w:tcPr>
          <w:p w14:paraId="23C5BE5D"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8</w:t>
            </w:r>
          </w:p>
        </w:tc>
        <w:tc>
          <w:tcPr>
            <w:tcW w:w="343" w:type="pct"/>
            <w:shd w:val="clear" w:color="auto" w:fill="auto"/>
            <w:vAlign w:val="center"/>
            <w:hideMark/>
          </w:tcPr>
          <w:p w14:paraId="7424CB6D"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9</w:t>
            </w:r>
          </w:p>
        </w:tc>
        <w:tc>
          <w:tcPr>
            <w:tcW w:w="343" w:type="pct"/>
            <w:shd w:val="clear" w:color="auto" w:fill="auto"/>
            <w:vAlign w:val="center"/>
            <w:hideMark/>
          </w:tcPr>
          <w:p w14:paraId="429D060A"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10</w:t>
            </w:r>
          </w:p>
        </w:tc>
      </w:tr>
      <w:tr w:rsidR="005342D1" w:rsidRPr="00820146" w14:paraId="011EC93B" w14:textId="77777777" w:rsidTr="003E20E2">
        <w:trPr>
          <w:trHeight w:val="390"/>
        </w:trPr>
        <w:tc>
          <w:tcPr>
            <w:tcW w:w="1807" w:type="pct"/>
            <w:gridSpan w:val="2"/>
            <w:shd w:val="clear" w:color="auto" w:fill="auto"/>
            <w:hideMark/>
          </w:tcPr>
          <w:p w14:paraId="454E7E1D" w14:textId="77777777" w:rsidR="00152690" w:rsidRPr="00820146" w:rsidRDefault="00152690" w:rsidP="00152690">
            <w:pPr>
              <w:jc w:val="both"/>
              <w:rPr>
                <w:rFonts w:eastAsia="Times New Roman" w:cs="Times New Roman"/>
                <w:b/>
                <w:bCs/>
                <w:szCs w:val="24"/>
                <w:lang w:eastAsia="ru-RU"/>
              </w:rPr>
            </w:pPr>
            <w:r w:rsidRPr="00820146">
              <w:rPr>
                <w:rFonts w:eastAsia="Times New Roman" w:cs="Times New Roman"/>
                <w:b/>
                <w:bCs/>
                <w:szCs w:val="24"/>
                <w:lang w:eastAsia="ru-RU"/>
              </w:rPr>
              <w:t>Обязательная часть образовательной программы</w:t>
            </w:r>
          </w:p>
        </w:tc>
        <w:tc>
          <w:tcPr>
            <w:tcW w:w="471" w:type="pct"/>
            <w:shd w:val="clear" w:color="auto" w:fill="auto"/>
            <w:noWrap/>
            <w:vAlign w:val="center"/>
            <w:hideMark/>
          </w:tcPr>
          <w:p w14:paraId="6F48E770" w14:textId="77777777" w:rsidR="00152690" w:rsidRPr="00820146" w:rsidRDefault="00152690" w:rsidP="00152690">
            <w:pPr>
              <w:jc w:val="center"/>
              <w:rPr>
                <w:rFonts w:eastAsia="Times New Roman" w:cs="Times New Roman"/>
                <w:b/>
                <w:bCs/>
                <w:szCs w:val="24"/>
                <w:lang w:eastAsia="ru-RU"/>
              </w:rPr>
            </w:pPr>
            <w:bookmarkStart w:id="52" w:name="RANGE!F6"/>
            <w:r w:rsidRPr="00820146">
              <w:rPr>
                <w:rFonts w:eastAsia="Times New Roman" w:cs="Times New Roman"/>
                <w:b/>
                <w:bCs/>
                <w:szCs w:val="24"/>
                <w:lang w:eastAsia="ru-RU"/>
              </w:rPr>
              <w:t>2952</w:t>
            </w:r>
            <w:bookmarkEnd w:id="52"/>
          </w:p>
        </w:tc>
        <w:tc>
          <w:tcPr>
            <w:tcW w:w="564" w:type="pct"/>
            <w:shd w:val="clear" w:color="auto" w:fill="auto"/>
            <w:noWrap/>
            <w:vAlign w:val="center"/>
            <w:hideMark/>
          </w:tcPr>
          <w:p w14:paraId="5AE3A9C6"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2738</w:t>
            </w:r>
          </w:p>
        </w:tc>
        <w:tc>
          <w:tcPr>
            <w:tcW w:w="443" w:type="pct"/>
            <w:shd w:val="clear" w:color="auto" w:fill="auto"/>
            <w:noWrap/>
            <w:vAlign w:val="center"/>
            <w:hideMark/>
          </w:tcPr>
          <w:p w14:paraId="6AF4F4F5"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2064</w:t>
            </w:r>
          </w:p>
        </w:tc>
        <w:tc>
          <w:tcPr>
            <w:tcW w:w="343" w:type="pct"/>
            <w:shd w:val="clear" w:color="auto" w:fill="auto"/>
            <w:noWrap/>
            <w:vAlign w:val="center"/>
            <w:hideMark/>
          </w:tcPr>
          <w:p w14:paraId="526647A6"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756</w:t>
            </w:r>
          </w:p>
        </w:tc>
        <w:tc>
          <w:tcPr>
            <w:tcW w:w="343" w:type="pct"/>
            <w:shd w:val="clear" w:color="auto" w:fill="auto"/>
            <w:noWrap/>
            <w:vAlign w:val="center"/>
            <w:hideMark/>
          </w:tcPr>
          <w:p w14:paraId="38D793D5"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60</w:t>
            </w:r>
          </w:p>
        </w:tc>
        <w:tc>
          <w:tcPr>
            <w:tcW w:w="343" w:type="pct"/>
            <w:shd w:val="clear" w:color="auto" w:fill="auto"/>
            <w:noWrap/>
            <w:vAlign w:val="center"/>
          </w:tcPr>
          <w:p w14:paraId="414F14C4" w14:textId="3D55D4E8" w:rsidR="00152690" w:rsidRPr="00820146" w:rsidRDefault="00152690" w:rsidP="00152690">
            <w:pPr>
              <w:jc w:val="center"/>
              <w:rPr>
                <w:rFonts w:eastAsia="Times New Roman" w:cs="Times New Roman"/>
                <w:b/>
                <w:bCs/>
                <w:szCs w:val="24"/>
                <w:lang w:eastAsia="ru-RU"/>
              </w:rPr>
            </w:pPr>
          </w:p>
        </w:tc>
        <w:tc>
          <w:tcPr>
            <w:tcW w:w="343" w:type="pct"/>
            <w:shd w:val="clear" w:color="auto" w:fill="auto"/>
            <w:noWrap/>
            <w:vAlign w:val="center"/>
            <w:hideMark/>
          </w:tcPr>
          <w:p w14:paraId="11DC7A7F"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72</w:t>
            </w:r>
          </w:p>
        </w:tc>
        <w:tc>
          <w:tcPr>
            <w:tcW w:w="343" w:type="pct"/>
            <w:shd w:val="clear" w:color="auto" w:fill="auto"/>
            <w:vAlign w:val="center"/>
            <w:hideMark/>
          </w:tcPr>
          <w:p w14:paraId="52542510"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r>
      <w:tr w:rsidR="005342D1" w:rsidRPr="00820146" w14:paraId="53B83745" w14:textId="77777777" w:rsidTr="003E20E2">
        <w:trPr>
          <w:trHeight w:val="300"/>
        </w:trPr>
        <w:tc>
          <w:tcPr>
            <w:tcW w:w="493" w:type="pct"/>
            <w:shd w:val="clear" w:color="auto" w:fill="auto"/>
            <w:hideMark/>
          </w:tcPr>
          <w:p w14:paraId="151A9DED" w14:textId="77777777" w:rsidR="00152690" w:rsidRPr="00820146" w:rsidRDefault="00152690" w:rsidP="00152690">
            <w:pPr>
              <w:jc w:val="both"/>
              <w:rPr>
                <w:rFonts w:eastAsia="Times New Roman" w:cs="Times New Roman"/>
                <w:b/>
                <w:bCs/>
                <w:szCs w:val="24"/>
                <w:lang w:eastAsia="ru-RU"/>
              </w:rPr>
            </w:pPr>
            <w:r w:rsidRPr="00820146">
              <w:rPr>
                <w:rFonts w:eastAsia="Times New Roman" w:cs="Times New Roman"/>
                <w:b/>
                <w:bCs/>
                <w:szCs w:val="24"/>
                <w:lang w:eastAsia="ru-RU"/>
              </w:rPr>
              <w:t xml:space="preserve">СГ.00 </w:t>
            </w:r>
          </w:p>
        </w:tc>
        <w:tc>
          <w:tcPr>
            <w:tcW w:w="1314" w:type="pct"/>
            <w:shd w:val="clear" w:color="auto" w:fill="auto"/>
            <w:hideMark/>
          </w:tcPr>
          <w:p w14:paraId="39293722" w14:textId="77777777" w:rsidR="00152690" w:rsidRPr="00820146" w:rsidRDefault="00152690" w:rsidP="00152690">
            <w:pPr>
              <w:jc w:val="both"/>
              <w:rPr>
                <w:rFonts w:eastAsia="Times New Roman" w:cs="Times New Roman"/>
                <w:b/>
                <w:bCs/>
                <w:szCs w:val="24"/>
                <w:lang w:eastAsia="ru-RU"/>
              </w:rPr>
            </w:pPr>
            <w:r w:rsidRPr="00820146">
              <w:rPr>
                <w:rFonts w:eastAsia="Times New Roman" w:cs="Times New Roman"/>
                <w:b/>
                <w:bCs/>
                <w:szCs w:val="24"/>
                <w:lang w:eastAsia="ru-RU"/>
              </w:rPr>
              <w:t>Социально-гуманитарный цикл</w:t>
            </w:r>
          </w:p>
        </w:tc>
        <w:tc>
          <w:tcPr>
            <w:tcW w:w="471" w:type="pct"/>
            <w:shd w:val="clear" w:color="auto" w:fill="auto"/>
            <w:vAlign w:val="center"/>
            <w:hideMark/>
          </w:tcPr>
          <w:p w14:paraId="7D34F4DE"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504</w:t>
            </w:r>
          </w:p>
        </w:tc>
        <w:tc>
          <w:tcPr>
            <w:tcW w:w="564" w:type="pct"/>
            <w:shd w:val="clear" w:color="auto" w:fill="auto"/>
            <w:vAlign w:val="center"/>
            <w:hideMark/>
          </w:tcPr>
          <w:p w14:paraId="73A2E52D"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460</w:t>
            </w:r>
          </w:p>
        </w:tc>
        <w:tc>
          <w:tcPr>
            <w:tcW w:w="443" w:type="pct"/>
            <w:shd w:val="clear" w:color="auto" w:fill="auto"/>
            <w:vAlign w:val="center"/>
            <w:hideMark/>
          </w:tcPr>
          <w:p w14:paraId="4B3EEB5B"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504</w:t>
            </w:r>
          </w:p>
        </w:tc>
        <w:tc>
          <w:tcPr>
            <w:tcW w:w="343" w:type="pct"/>
            <w:shd w:val="clear" w:color="auto" w:fill="auto"/>
            <w:vAlign w:val="center"/>
            <w:hideMark/>
          </w:tcPr>
          <w:p w14:paraId="47D7CD36"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3CE87193"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tcPr>
          <w:p w14:paraId="3C59EFE4" w14:textId="20D5A21F" w:rsidR="00152690" w:rsidRPr="00820146" w:rsidRDefault="00152690" w:rsidP="00152690">
            <w:pPr>
              <w:jc w:val="center"/>
              <w:rPr>
                <w:rFonts w:eastAsia="Times New Roman" w:cs="Times New Roman"/>
                <w:szCs w:val="24"/>
                <w:lang w:eastAsia="ru-RU"/>
              </w:rPr>
            </w:pPr>
          </w:p>
        </w:tc>
        <w:tc>
          <w:tcPr>
            <w:tcW w:w="343" w:type="pct"/>
            <w:shd w:val="clear" w:color="auto" w:fill="auto"/>
            <w:vAlign w:val="center"/>
            <w:hideMark/>
          </w:tcPr>
          <w:p w14:paraId="6154CF59"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0DA37B27"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r>
      <w:tr w:rsidR="005342D1" w:rsidRPr="00820146" w14:paraId="7392B0EB" w14:textId="77777777" w:rsidTr="003E20E2">
        <w:trPr>
          <w:trHeight w:val="300"/>
        </w:trPr>
        <w:tc>
          <w:tcPr>
            <w:tcW w:w="493" w:type="pct"/>
            <w:shd w:val="clear" w:color="auto" w:fill="auto"/>
            <w:hideMark/>
          </w:tcPr>
          <w:p w14:paraId="5D2D436E" w14:textId="77777777" w:rsidR="00152690" w:rsidRPr="00820146" w:rsidRDefault="00152690" w:rsidP="00152690">
            <w:pPr>
              <w:jc w:val="both"/>
              <w:rPr>
                <w:rFonts w:eastAsia="Times New Roman" w:cs="Times New Roman"/>
                <w:szCs w:val="24"/>
                <w:lang w:eastAsia="ru-RU"/>
              </w:rPr>
            </w:pPr>
            <w:r w:rsidRPr="00820146">
              <w:rPr>
                <w:rFonts w:eastAsia="Times New Roman" w:cs="Times New Roman"/>
                <w:szCs w:val="24"/>
                <w:lang w:eastAsia="ru-RU"/>
              </w:rPr>
              <w:t>СГ.01</w:t>
            </w:r>
          </w:p>
        </w:tc>
        <w:tc>
          <w:tcPr>
            <w:tcW w:w="1314" w:type="pct"/>
            <w:shd w:val="clear" w:color="auto" w:fill="auto"/>
            <w:hideMark/>
          </w:tcPr>
          <w:p w14:paraId="2C80CC59" w14:textId="77777777" w:rsidR="00152690" w:rsidRPr="00820146" w:rsidRDefault="00152690" w:rsidP="00152690">
            <w:pPr>
              <w:jc w:val="both"/>
              <w:rPr>
                <w:rFonts w:eastAsia="Times New Roman" w:cs="Times New Roman"/>
                <w:szCs w:val="24"/>
                <w:lang w:eastAsia="ru-RU"/>
              </w:rPr>
            </w:pPr>
            <w:r w:rsidRPr="00820146">
              <w:rPr>
                <w:rFonts w:eastAsia="Times New Roman" w:cs="Times New Roman"/>
                <w:szCs w:val="24"/>
                <w:lang w:eastAsia="ru-RU"/>
              </w:rPr>
              <w:t>История России</w:t>
            </w:r>
          </w:p>
        </w:tc>
        <w:tc>
          <w:tcPr>
            <w:tcW w:w="471" w:type="pct"/>
            <w:shd w:val="clear" w:color="auto" w:fill="auto"/>
            <w:vAlign w:val="center"/>
            <w:hideMark/>
          </w:tcPr>
          <w:p w14:paraId="642C2FB2"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48</w:t>
            </w:r>
          </w:p>
        </w:tc>
        <w:tc>
          <w:tcPr>
            <w:tcW w:w="564" w:type="pct"/>
            <w:shd w:val="clear" w:color="auto" w:fill="auto"/>
            <w:vAlign w:val="center"/>
            <w:hideMark/>
          </w:tcPr>
          <w:p w14:paraId="0E2EB6CE"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40</w:t>
            </w:r>
          </w:p>
        </w:tc>
        <w:tc>
          <w:tcPr>
            <w:tcW w:w="443" w:type="pct"/>
            <w:shd w:val="clear" w:color="auto" w:fill="auto"/>
            <w:vAlign w:val="center"/>
            <w:hideMark/>
          </w:tcPr>
          <w:p w14:paraId="3127A8F8"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48</w:t>
            </w:r>
          </w:p>
        </w:tc>
        <w:tc>
          <w:tcPr>
            <w:tcW w:w="343" w:type="pct"/>
            <w:shd w:val="clear" w:color="auto" w:fill="auto"/>
            <w:vAlign w:val="center"/>
            <w:hideMark/>
          </w:tcPr>
          <w:p w14:paraId="598A0B68"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1FE48267"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tcPr>
          <w:p w14:paraId="1C6B794B" w14:textId="3EB950EF" w:rsidR="00152690" w:rsidRPr="00820146" w:rsidRDefault="00152690" w:rsidP="00152690">
            <w:pPr>
              <w:jc w:val="center"/>
              <w:rPr>
                <w:rFonts w:eastAsia="Times New Roman" w:cs="Times New Roman"/>
                <w:szCs w:val="24"/>
                <w:lang w:eastAsia="ru-RU"/>
              </w:rPr>
            </w:pPr>
          </w:p>
        </w:tc>
        <w:tc>
          <w:tcPr>
            <w:tcW w:w="343" w:type="pct"/>
            <w:shd w:val="clear" w:color="auto" w:fill="auto"/>
            <w:vAlign w:val="center"/>
            <w:hideMark/>
          </w:tcPr>
          <w:p w14:paraId="6218FDD9"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73CF523C"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w:t>
            </w:r>
          </w:p>
        </w:tc>
      </w:tr>
      <w:tr w:rsidR="005342D1" w:rsidRPr="00820146" w14:paraId="4376F23F" w14:textId="77777777" w:rsidTr="003E20E2">
        <w:trPr>
          <w:trHeight w:val="510"/>
        </w:trPr>
        <w:tc>
          <w:tcPr>
            <w:tcW w:w="493" w:type="pct"/>
            <w:shd w:val="clear" w:color="auto" w:fill="auto"/>
            <w:hideMark/>
          </w:tcPr>
          <w:p w14:paraId="5D9A2194" w14:textId="77777777" w:rsidR="00152690" w:rsidRPr="00820146" w:rsidRDefault="00152690" w:rsidP="00152690">
            <w:pPr>
              <w:jc w:val="both"/>
              <w:rPr>
                <w:rFonts w:eastAsia="Times New Roman" w:cs="Times New Roman"/>
                <w:szCs w:val="24"/>
                <w:lang w:eastAsia="ru-RU"/>
              </w:rPr>
            </w:pPr>
            <w:r w:rsidRPr="00820146">
              <w:rPr>
                <w:rFonts w:eastAsia="Times New Roman" w:cs="Times New Roman"/>
                <w:szCs w:val="24"/>
                <w:lang w:eastAsia="ru-RU"/>
              </w:rPr>
              <w:t>СГ.02</w:t>
            </w:r>
          </w:p>
        </w:tc>
        <w:tc>
          <w:tcPr>
            <w:tcW w:w="1314" w:type="pct"/>
            <w:shd w:val="clear" w:color="auto" w:fill="auto"/>
            <w:hideMark/>
          </w:tcPr>
          <w:p w14:paraId="7D070E7E" w14:textId="77777777" w:rsidR="00152690" w:rsidRPr="00820146" w:rsidRDefault="00152690" w:rsidP="00152690">
            <w:pPr>
              <w:jc w:val="both"/>
              <w:rPr>
                <w:rFonts w:eastAsia="Times New Roman" w:cs="Times New Roman"/>
                <w:szCs w:val="24"/>
                <w:lang w:eastAsia="ru-RU"/>
              </w:rPr>
            </w:pPr>
            <w:r w:rsidRPr="00820146">
              <w:rPr>
                <w:rFonts w:eastAsia="Times New Roman" w:cs="Times New Roman"/>
                <w:szCs w:val="24"/>
                <w:lang w:eastAsia="ru-RU"/>
              </w:rPr>
              <w:t>Иностранный язык в профессиональной деятельности</w:t>
            </w:r>
          </w:p>
        </w:tc>
        <w:tc>
          <w:tcPr>
            <w:tcW w:w="471" w:type="pct"/>
            <w:shd w:val="clear" w:color="auto" w:fill="auto"/>
            <w:vAlign w:val="center"/>
            <w:hideMark/>
          </w:tcPr>
          <w:p w14:paraId="12C3EEEA"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158</w:t>
            </w:r>
          </w:p>
        </w:tc>
        <w:tc>
          <w:tcPr>
            <w:tcW w:w="564" w:type="pct"/>
            <w:shd w:val="clear" w:color="auto" w:fill="auto"/>
            <w:vAlign w:val="center"/>
            <w:hideMark/>
          </w:tcPr>
          <w:p w14:paraId="01B1334B"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150</w:t>
            </w:r>
          </w:p>
        </w:tc>
        <w:tc>
          <w:tcPr>
            <w:tcW w:w="443" w:type="pct"/>
            <w:shd w:val="clear" w:color="auto" w:fill="auto"/>
            <w:vAlign w:val="center"/>
            <w:hideMark/>
          </w:tcPr>
          <w:p w14:paraId="06098523"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158</w:t>
            </w:r>
          </w:p>
        </w:tc>
        <w:tc>
          <w:tcPr>
            <w:tcW w:w="343" w:type="pct"/>
            <w:shd w:val="clear" w:color="auto" w:fill="auto"/>
            <w:vAlign w:val="center"/>
            <w:hideMark/>
          </w:tcPr>
          <w:p w14:paraId="36454EBC"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1BEA438D"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tcPr>
          <w:p w14:paraId="052E4ACC" w14:textId="6662BA36" w:rsidR="00152690" w:rsidRPr="00820146" w:rsidRDefault="00152690" w:rsidP="00152690">
            <w:pPr>
              <w:jc w:val="center"/>
              <w:rPr>
                <w:rFonts w:eastAsia="Times New Roman" w:cs="Times New Roman"/>
                <w:szCs w:val="24"/>
                <w:lang w:eastAsia="ru-RU"/>
              </w:rPr>
            </w:pPr>
          </w:p>
        </w:tc>
        <w:tc>
          <w:tcPr>
            <w:tcW w:w="343" w:type="pct"/>
            <w:shd w:val="clear" w:color="auto" w:fill="auto"/>
            <w:vAlign w:val="center"/>
            <w:hideMark/>
          </w:tcPr>
          <w:p w14:paraId="5BF82E07"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5B0AAC0A"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1-2</w:t>
            </w:r>
          </w:p>
        </w:tc>
      </w:tr>
      <w:tr w:rsidR="005342D1" w:rsidRPr="00820146" w14:paraId="092840EC" w14:textId="77777777" w:rsidTr="003E20E2">
        <w:trPr>
          <w:trHeight w:val="300"/>
        </w:trPr>
        <w:tc>
          <w:tcPr>
            <w:tcW w:w="493" w:type="pct"/>
            <w:shd w:val="clear" w:color="auto" w:fill="auto"/>
            <w:hideMark/>
          </w:tcPr>
          <w:p w14:paraId="453822F8" w14:textId="77777777" w:rsidR="00152690" w:rsidRPr="00820146" w:rsidRDefault="00152690" w:rsidP="00152690">
            <w:pPr>
              <w:jc w:val="both"/>
              <w:rPr>
                <w:rFonts w:eastAsia="Times New Roman" w:cs="Times New Roman"/>
                <w:szCs w:val="24"/>
                <w:lang w:eastAsia="ru-RU"/>
              </w:rPr>
            </w:pPr>
            <w:r w:rsidRPr="00820146">
              <w:rPr>
                <w:rFonts w:eastAsia="Times New Roman" w:cs="Times New Roman"/>
                <w:szCs w:val="24"/>
                <w:lang w:eastAsia="ru-RU"/>
              </w:rPr>
              <w:t>СГ.03</w:t>
            </w:r>
          </w:p>
        </w:tc>
        <w:tc>
          <w:tcPr>
            <w:tcW w:w="1314" w:type="pct"/>
            <w:shd w:val="clear" w:color="auto" w:fill="auto"/>
            <w:hideMark/>
          </w:tcPr>
          <w:p w14:paraId="15A253E5" w14:textId="77777777" w:rsidR="00152690" w:rsidRPr="00820146" w:rsidRDefault="00152690" w:rsidP="00152690">
            <w:pPr>
              <w:jc w:val="both"/>
              <w:rPr>
                <w:rFonts w:eastAsia="Times New Roman" w:cs="Times New Roman"/>
                <w:szCs w:val="24"/>
                <w:lang w:eastAsia="ru-RU"/>
              </w:rPr>
            </w:pPr>
            <w:r w:rsidRPr="00820146">
              <w:rPr>
                <w:rFonts w:eastAsia="Times New Roman" w:cs="Times New Roman"/>
                <w:szCs w:val="24"/>
                <w:lang w:eastAsia="ru-RU"/>
              </w:rPr>
              <w:t>Безопасность жизнедеятельности</w:t>
            </w:r>
          </w:p>
        </w:tc>
        <w:tc>
          <w:tcPr>
            <w:tcW w:w="471" w:type="pct"/>
            <w:shd w:val="clear" w:color="auto" w:fill="auto"/>
            <w:vAlign w:val="center"/>
            <w:hideMark/>
          </w:tcPr>
          <w:p w14:paraId="0F793CD4"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68</w:t>
            </w:r>
          </w:p>
        </w:tc>
        <w:tc>
          <w:tcPr>
            <w:tcW w:w="564" w:type="pct"/>
            <w:shd w:val="clear" w:color="auto" w:fill="auto"/>
            <w:vAlign w:val="center"/>
            <w:hideMark/>
          </w:tcPr>
          <w:p w14:paraId="391F532E"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60</w:t>
            </w:r>
          </w:p>
        </w:tc>
        <w:tc>
          <w:tcPr>
            <w:tcW w:w="443" w:type="pct"/>
            <w:shd w:val="clear" w:color="auto" w:fill="auto"/>
            <w:vAlign w:val="center"/>
            <w:hideMark/>
          </w:tcPr>
          <w:p w14:paraId="01C6CE1A"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68</w:t>
            </w:r>
          </w:p>
        </w:tc>
        <w:tc>
          <w:tcPr>
            <w:tcW w:w="343" w:type="pct"/>
            <w:shd w:val="clear" w:color="auto" w:fill="auto"/>
            <w:vAlign w:val="center"/>
            <w:hideMark/>
          </w:tcPr>
          <w:p w14:paraId="42DD6C60"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439369CE"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tcPr>
          <w:p w14:paraId="094EE6E5" w14:textId="748E9E34" w:rsidR="00152690" w:rsidRPr="00820146" w:rsidRDefault="00152690" w:rsidP="00152690">
            <w:pPr>
              <w:jc w:val="center"/>
              <w:rPr>
                <w:rFonts w:eastAsia="Times New Roman" w:cs="Times New Roman"/>
                <w:szCs w:val="24"/>
                <w:lang w:eastAsia="ru-RU"/>
              </w:rPr>
            </w:pPr>
          </w:p>
        </w:tc>
        <w:tc>
          <w:tcPr>
            <w:tcW w:w="343" w:type="pct"/>
            <w:shd w:val="clear" w:color="auto" w:fill="auto"/>
            <w:vAlign w:val="center"/>
            <w:hideMark/>
          </w:tcPr>
          <w:p w14:paraId="32FC979D"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1F513342"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2</w:t>
            </w:r>
          </w:p>
        </w:tc>
      </w:tr>
      <w:tr w:rsidR="005342D1" w:rsidRPr="00820146" w14:paraId="0D7173CE" w14:textId="77777777" w:rsidTr="003E20E2">
        <w:trPr>
          <w:trHeight w:val="300"/>
        </w:trPr>
        <w:tc>
          <w:tcPr>
            <w:tcW w:w="493" w:type="pct"/>
            <w:shd w:val="clear" w:color="auto" w:fill="auto"/>
            <w:hideMark/>
          </w:tcPr>
          <w:p w14:paraId="684F5E52" w14:textId="77777777" w:rsidR="00152690" w:rsidRPr="00820146" w:rsidRDefault="00152690" w:rsidP="00152690">
            <w:pPr>
              <w:jc w:val="both"/>
              <w:rPr>
                <w:rFonts w:eastAsia="Times New Roman" w:cs="Times New Roman"/>
                <w:szCs w:val="24"/>
                <w:lang w:eastAsia="ru-RU"/>
              </w:rPr>
            </w:pPr>
            <w:r w:rsidRPr="00820146">
              <w:rPr>
                <w:rFonts w:eastAsia="Times New Roman" w:cs="Times New Roman"/>
                <w:szCs w:val="24"/>
                <w:lang w:eastAsia="ru-RU"/>
              </w:rPr>
              <w:t>СГ.04</w:t>
            </w:r>
          </w:p>
        </w:tc>
        <w:tc>
          <w:tcPr>
            <w:tcW w:w="1314" w:type="pct"/>
            <w:shd w:val="clear" w:color="auto" w:fill="auto"/>
            <w:hideMark/>
          </w:tcPr>
          <w:p w14:paraId="47E25FA8" w14:textId="77777777" w:rsidR="00152690" w:rsidRPr="00820146" w:rsidRDefault="00152690" w:rsidP="00152690">
            <w:pPr>
              <w:jc w:val="both"/>
              <w:rPr>
                <w:rFonts w:eastAsia="Times New Roman" w:cs="Times New Roman"/>
                <w:szCs w:val="24"/>
                <w:lang w:eastAsia="ru-RU"/>
              </w:rPr>
            </w:pPr>
            <w:r w:rsidRPr="00820146">
              <w:rPr>
                <w:rFonts w:eastAsia="Times New Roman" w:cs="Times New Roman"/>
                <w:szCs w:val="24"/>
                <w:lang w:eastAsia="ru-RU"/>
              </w:rPr>
              <w:t>Физическая культура</w:t>
            </w:r>
          </w:p>
        </w:tc>
        <w:tc>
          <w:tcPr>
            <w:tcW w:w="471" w:type="pct"/>
            <w:shd w:val="clear" w:color="auto" w:fill="auto"/>
            <w:vAlign w:val="center"/>
            <w:hideMark/>
          </w:tcPr>
          <w:p w14:paraId="527C9123"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158</w:t>
            </w:r>
          </w:p>
        </w:tc>
        <w:tc>
          <w:tcPr>
            <w:tcW w:w="564" w:type="pct"/>
            <w:shd w:val="clear" w:color="auto" w:fill="auto"/>
            <w:vAlign w:val="center"/>
            <w:hideMark/>
          </w:tcPr>
          <w:p w14:paraId="0FD8D524"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150</w:t>
            </w:r>
          </w:p>
        </w:tc>
        <w:tc>
          <w:tcPr>
            <w:tcW w:w="443" w:type="pct"/>
            <w:shd w:val="clear" w:color="auto" w:fill="auto"/>
            <w:vAlign w:val="center"/>
            <w:hideMark/>
          </w:tcPr>
          <w:p w14:paraId="0C758F5D"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158</w:t>
            </w:r>
          </w:p>
        </w:tc>
        <w:tc>
          <w:tcPr>
            <w:tcW w:w="343" w:type="pct"/>
            <w:shd w:val="clear" w:color="auto" w:fill="auto"/>
            <w:vAlign w:val="center"/>
            <w:hideMark/>
          </w:tcPr>
          <w:p w14:paraId="150988A0"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29CB318D"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tcPr>
          <w:p w14:paraId="7338B660" w14:textId="1E582302" w:rsidR="00152690" w:rsidRPr="00820146" w:rsidRDefault="00152690" w:rsidP="00152690">
            <w:pPr>
              <w:jc w:val="center"/>
              <w:rPr>
                <w:rFonts w:eastAsia="Times New Roman" w:cs="Times New Roman"/>
                <w:szCs w:val="24"/>
                <w:lang w:eastAsia="ru-RU"/>
              </w:rPr>
            </w:pPr>
          </w:p>
        </w:tc>
        <w:tc>
          <w:tcPr>
            <w:tcW w:w="343" w:type="pct"/>
            <w:shd w:val="clear" w:color="auto" w:fill="auto"/>
            <w:vAlign w:val="center"/>
            <w:hideMark/>
          </w:tcPr>
          <w:p w14:paraId="61B97E01"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2423D364"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1-3</w:t>
            </w:r>
          </w:p>
        </w:tc>
      </w:tr>
      <w:tr w:rsidR="005342D1" w:rsidRPr="00820146" w14:paraId="171256DB" w14:textId="77777777" w:rsidTr="003E20E2">
        <w:trPr>
          <w:trHeight w:val="300"/>
        </w:trPr>
        <w:tc>
          <w:tcPr>
            <w:tcW w:w="493" w:type="pct"/>
            <w:shd w:val="clear" w:color="auto" w:fill="auto"/>
            <w:hideMark/>
          </w:tcPr>
          <w:p w14:paraId="54745C75" w14:textId="77777777" w:rsidR="00152690" w:rsidRPr="00820146" w:rsidRDefault="00152690" w:rsidP="00152690">
            <w:pPr>
              <w:jc w:val="both"/>
              <w:rPr>
                <w:rFonts w:eastAsia="Times New Roman" w:cs="Times New Roman"/>
                <w:szCs w:val="24"/>
                <w:lang w:eastAsia="ru-RU"/>
              </w:rPr>
            </w:pPr>
            <w:r w:rsidRPr="00820146">
              <w:rPr>
                <w:rFonts w:eastAsia="Times New Roman" w:cs="Times New Roman"/>
                <w:szCs w:val="24"/>
                <w:lang w:eastAsia="ru-RU"/>
              </w:rPr>
              <w:t>СГ.05</w:t>
            </w:r>
          </w:p>
        </w:tc>
        <w:tc>
          <w:tcPr>
            <w:tcW w:w="1314" w:type="pct"/>
            <w:shd w:val="clear" w:color="auto" w:fill="auto"/>
            <w:hideMark/>
          </w:tcPr>
          <w:p w14:paraId="0F0BDE4E" w14:textId="77777777" w:rsidR="00152690" w:rsidRPr="00820146" w:rsidRDefault="00152690" w:rsidP="00152690">
            <w:pPr>
              <w:jc w:val="both"/>
              <w:rPr>
                <w:rFonts w:eastAsia="Times New Roman" w:cs="Times New Roman"/>
                <w:szCs w:val="24"/>
                <w:lang w:eastAsia="ru-RU"/>
              </w:rPr>
            </w:pPr>
            <w:r w:rsidRPr="00820146">
              <w:rPr>
                <w:rFonts w:eastAsia="Times New Roman" w:cs="Times New Roman"/>
                <w:szCs w:val="24"/>
                <w:lang w:eastAsia="ru-RU"/>
              </w:rPr>
              <w:t>Основы бережливого производства</w:t>
            </w:r>
          </w:p>
        </w:tc>
        <w:tc>
          <w:tcPr>
            <w:tcW w:w="471" w:type="pct"/>
            <w:shd w:val="clear" w:color="auto" w:fill="auto"/>
            <w:vAlign w:val="center"/>
            <w:hideMark/>
          </w:tcPr>
          <w:p w14:paraId="555C1C18"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36</w:t>
            </w:r>
          </w:p>
        </w:tc>
        <w:tc>
          <w:tcPr>
            <w:tcW w:w="564" w:type="pct"/>
            <w:shd w:val="clear" w:color="auto" w:fill="auto"/>
            <w:vAlign w:val="center"/>
            <w:hideMark/>
          </w:tcPr>
          <w:p w14:paraId="49AEA2AE"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30</w:t>
            </w:r>
          </w:p>
        </w:tc>
        <w:tc>
          <w:tcPr>
            <w:tcW w:w="443" w:type="pct"/>
            <w:shd w:val="clear" w:color="auto" w:fill="auto"/>
            <w:vAlign w:val="center"/>
            <w:hideMark/>
          </w:tcPr>
          <w:p w14:paraId="4BA3BE82"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36</w:t>
            </w:r>
          </w:p>
        </w:tc>
        <w:tc>
          <w:tcPr>
            <w:tcW w:w="343" w:type="pct"/>
            <w:shd w:val="clear" w:color="auto" w:fill="auto"/>
            <w:vAlign w:val="center"/>
            <w:hideMark/>
          </w:tcPr>
          <w:p w14:paraId="63D05E23"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4BB8478B"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tcPr>
          <w:p w14:paraId="779D8FBC" w14:textId="3643CFC8" w:rsidR="00152690" w:rsidRPr="00820146" w:rsidRDefault="00152690" w:rsidP="00152690">
            <w:pPr>
              <w:jc w:val="center"/>
              <w:rPr>
                <w:rFonts w:eastAsia="Times New Roman" w:cs="Times New Roman"/>
                <w:szCs w:val="24"/>
                <w:lang w:eastAsia="ru-RU"/>
              </w:rPr>
            </w:pPr>
          </w:p>
        </w:tc>
        <w:tc>
          <w:tcPr>
            <w:tcW w:w="343" w:type="pct"/>
            <w:shd w:val="clear" w:color="auto" w:fill="auto"/>
            <w:vAlign w:val="center"/>
            <w:hideMark/>
          </w:tcPr>
          <w:p w14:paraId="72A0233E"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0474FCC9"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1-2</w:t>
            </w:r>
          </w:p>
        </w:tc>
      </w:tr>
      <w:tr w:rsidR="005342D1" w:rsidRPr="00820146" w14:paraId="5A441258" w14:textId="77777777" w:rsidTr="003E20E2">
        <w:trPr>
          <w:trHeight w:val="300"/>
        </w:trPr>
        <w:tc>
          <w:tcPr>
            <w:tcW w:w="493" w:type="pct"/>
            <w:shd w:val="clear" w:color="auto" w:fill="auto"/>
            <w:hideMark/>
          </w:tcPr>
          <w:p w14:paraId="359ACD00" w14:textId="77777777" w:rsidR="00152690" w:rsidRPr="00820146" w:rsidRDefault="00152690" w:rsidP="00152690">
            <w:pPr>
              <w:jc w:val="both"/>
              <w:rPr>
                <w:rFonts w:eastAsia="Times New Roman" w:cs="Times New Roman"/>
                <w:szCs w:val="24"/>
                <w:lang w:eastAsia="ru-RU"/>
              </w:rPr>
            </w:pPr>
            <w:r w:rsidRPr="00820146">
              <w:rPr>
                <w:rFonts w:eastAsia="Times New Roman" w:cs="Times New Roman"/>
                <w:szCs w:val="24"/>
                <w:lang w:eastAsia="ru-RU"/>
              </w:rPr>
              <w:t>СГ.06</w:t>
            </w:r>
          </w:p>
        </w:tc>
        <w:tc>
          <w:tcPr>
            <w:tcW w:w="1314" w:type="pct"/>
            <w:shd w:val="clear" w:color="auto" w:fill="auto"/>
            <w:hideMark/>
          </w:tcPr>
          <w:p w14:paraId="0EB750BF" w14:textId="77777777" w:rsidR="00152690" w:rsidRPr="00820146" w:rsidRDefault="00152690" w:rsidP="00152690">
            <w:pPr>
              <w:jc w:val="both"/>
              <w:rPr>
                <w:rFonts w:eastAsia="Times New Roman" w:cs="Times New Roman"/>
                <w:szCs w:val="24"/>
                <w:lang w:eastAsia="ru-RU"/>
              </w:rPr>
            </w:pPr>
            <w:r w:rsidRPr="00820146">
              <w:rPr>
                <w:rFonts w:eastAsia="Times New Roman" w:cs="Times New Roman"/>
                <w:szCs w:val="24"/>
                <w:lang w:eastAsia="ru-RU"/>
              </w:rPr>
              <w:t>Основы финансовой грамотности</w:t>
            </w:r>
          </w:p>
        </w:tc>
        <w:tc>
          <w:tcPr>
            <w:tcW w:w="471" w:type="pct"/>
            <w:shd w:val="clear" w:color="auto" w:fill="auto"/>
            <w:vAlign w:val="center"/>
            <w:hideMark/>
          </w:tcPr>
          <w:p w14:paraId="29A15766"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36</w:t>
            </w:r>
          </w:p>
        </w:tc>
        <w:tc>
          <w:tcPr>
            <w:tcW w:w="564" w:type="pct"/>
            <w:shd w:val="clear" w:color="auto" w:fill="auto"/>
            <w:vAlign w:val="center"/>
            <w:hideMark/>
          </w:tcPr>
          <w:p w14:paraId="2DA2BDBF"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30</w:t>
            </w:r>
          </w:p>
        </w:tc>
        <w:tc>
          <w:tcPr>
            <w:tcW w:w="443" w:type="pct"/>
            <w:shd w:val="clear" w:color="auto" w:fill="auto"/>
            <w:vAlign w:val="center"/>
            <w:hideMark/>
          </w:tcPr>
          <w:p w14:paraId="57560C1F"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36</w:t>
            </w:r>
          </w:p>
        </w:tc>
        <w:tc>
          <w:tcPr>
            <w:tcW w:w="343" w:type="pct"/>
            <w:shd w:val="clear" w:color="auto" w:fill="auto"/>
            <w:vAlign w:val="center"/>
            <w:hideMark/>
          </w:tcPr>
          <w:p w14:paraId="1B1BE2E5"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17DC38AC"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tcPr>
          <w:p w14:paraId="7676CAEA" w14:textId="6286ED24" w:rsidR="00152690" w:rsidRPr="00820146" w:rsidRDefault="00152690" w:rsidP="00152690">
            <w:pPr>
              <w:jc w:val="center"/>
              <w:rPr>
                <w:rFonts w:eastAsia="Times New Roman" w:cs="Times New Roman"/>
                <w:szCs w:val="24"/>
                <w:lang w:eastAsia="ru-RU"/>
              </w:rPr>
            </w:pPr>
          </w:p>
        </w:tc>
        <w:tc>
          <w:tcPr>
            <w:tcW w:w="343" w:type="pct"/>
            <w:shd w:val="clear" w:color="auto" w:fill="auto"/>
            <w:vAlign w:val="center"/>
            <w:hideMark/>
          </w:tcPr>
          <w:p w14:paraId="46536832"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08D1234E"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w:t>
            </w:r>
          </w:p>
        </w:tc>
      </w:tr>
      <w:tr w:rsidR="005342D1" w:rsidRPr="00820146" w14:paraId="3AD457CC" w14:textId="77777777" w:rsidTr="003E20E2">
        <w:trPr>
          <w:trHeight w:val="300"/>
        </w:trPr>
        <w:tc>
          <w:tcPr>
            <w:tcW w:w="493" w:type="pct"/>
            <w:shd w:val="clear" w:color="auto" w:fill="auto"/>
            <w:hideMark/>
          </w:tcPr>
          <w:p w14:paraId="00809DDA" w14:textId="77777777" w:rsidR="00152690" w:rsidRPr="00820146" w:rsidRDefault="00152690" w:rsidP="00152690">
            <w:pPr>
              <w:jc w:val="both"/>
              <w:rPr>
                <w:rFonts w:eastAsia="Times New Roman" w:cs="Times New Roman"/>
                <w:b/>
                <w:bCs/>
                <w:szCs w:val="24"/>
                <w:lang w:eastAsia="ru-RU"/>
              </w:rPr>
            </w:pPr>
            <w:r w:rsidRPr="00820146">
              <w:rPr>
                <w:rFonts w:eastAsia="Times New Roman" w:cs="Times New Roman"/>
                <w:b/>
                <w:bCs/>
                <w:szCs w:val="24"/>
                <w:lang w:eastAsia="ru-RU"/>
              </w:rPr>
              <w:t>ОП.00</w:t>
            </w:r>
          </w:p>
        </w:tc>
        <w:tc>
          <w:tcPr>
            <w:tcW w:w="1314" w:type="pct"/>
            <w:shd w:val="clear" w:color="auto" w:fill="auto"/>
            <w:hideMark/>
          </w:tcPr>
          <w:p w14:paraId="61346C8A" w14:textId="77777777" w:rsidR="00152690" w:rsidRPr="00820146" w:rsidRDefault="00152690" w:rsidP="00152690">
            <w:pPr>
              <w:jc w:val="both"/>
              <w:rPr>
                <w:rFonts w:eastAsia="Times New Roman" w:cs="Times New Roman"/>
                <w:b/>
                <w:bCs/>
                <w:szCs w:val="24"/>
                <w:lang w:eastAsia="ru-RU"/>
              </w:rPr>
            </w:pPr>
            <w:r w:rsidRPr="00820146">
              <w:rPr>
                <w:rFonts w:eastAsia="Times New Roman" w:cs="Times New Roman"/>
                <w:b/>
                <w:bCs/>
                <w:szCs w:val="24"/>
                <w:lang w:eastAsia="ru-RU"/>
              </w:rPr>
              <w:t>Общепрофессиональный цикл</w:t>
            </w:r>
          </w:p>
        </w:tc>
        <w:tc>
          <w:tcPr>
            <w:tcW w:w="471" w:type="pct"/>
            <w:shd w:val="clear" w:color="auto" w:fill="auto"/>
            <w:vAlign w:val="center"/>
            <w:hideMark/>
          </w:tcPr>
          <w:p w14:paraId="3334DAC1"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546</w:t>
            </w:r>
          </w:p>
        </w:tc>
        <w:tc>
          <w:tcPr>
            <w:tcW w:w="564" w:type="pct"/>
            <w:shd w:val="clear" w:color="auto" w:fill="auto"/>
            <w:vAlign w:val="center"/>
            <w:hideMark/>
          </w:tcPr>
          <w:p w14:paraId="0DB8DD48"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376</w:t>
            </w:r>
          </w:p>
        </w:tc>
        <w:tc>
          <w:tcPr>
            <w:tcW w:w="443" w:type="pct"/>
            <w:shd w:val="clear" w:color="auto" w:fill="auto"/>
            <w:vAlign w:val="center"/>
            <w:hideMark/>
          </w:tcPr>
          <w:p w14:paraId="080DCB5B"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546</w:t>
            </w:r>
          </w:p>
        </w:tc>
        <w:tc>
          <w:tcPr>
            <w:tcW w:w="343" w:type="pct"/>
            <w:shd w:val="clear" w:color="auto" w:fill="auto"/>
            <w:vAlign w:val="center"/>
            <w:hideMark/>
          </w:tcPr>
          <w:p w14:paraId="143F1E61"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 </w:t>
            </w:r>
          </w:p>
        </w:tc>
        <w:tc>
          <w:tcPr>
            <w:tcW w:w="343" w:type="pct"/>
            <w:shd w:val="clear" w:color="auto" w:fill="auto"/>
            <w:vAlign w:val="center"/>
            <w:hideMark/>
          </w:tcPr>
          <w:p w14:paraId="547D2B2E"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 </w:t>
            </w:r>
          </w:p>
        </w:tc>
        <w:tc>
          <w:tcPr>
            <w:tcW w:w="343" w:type="pct"/>
            <w:shd w:val="clear" w:color="auto" w:fill="auto"/>
            <w:vAlign w:val="center"/>
          </w:tcPr>
          <w:p w14:paraId="60EE6989" w14:textId="6D4474D6" w:rsidR="00152690" w:rsidRPr="00820146" w:rsidRDefault="00152690" w:rsidP="00152690">
            <w:pPr>
              <w:jc w:val="center"/>
              <w:rPr>
                <w:rFonts w:eastAsia="Times New Roman" w:cs="Times New Roman"/>
                <w:b/>
                <w:bCs/>
                <w:szCs w:val="24"/>
                <w:lang w:eastAsia="ru-RU"/>
              </w:rPr>
            </w:pPr>
          </w:p>
        </w:tc>
        <w:tc>
          <w:tcPr>
            <w:tcW w:w="343" w:type="pct"/>
            <w:shd w:val="clear" w:color="auto" w:fill="auto"/>
            <w:vAlign w:val="center"/>
            <w:hideMark/>
          </w:tcPr>
          <w:p w14:paraId="3553A734"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 </w:t>
            </w:r>
          </w:p>
        </w:tc>
        <w:tc>
          <w:tcPr>
            <w:tcW w:w="343" w:type="pct"/>
            <w:shd w:val="clear" w:color="auto" w:fill="auto"/>
            <w:vAlign w:val="center"/>
            <w:hideMark/>
          </w:tcPr>
          <w:p w14:paraId="65424816"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 </w:t>
            </w:r>
          </w:p>
        </w:tc>
      </w:tr>
      <w:tr w:rsidR="005342D1" w:rsidRPr="00820146" w14:paraId="6903DCED" w14:textId="77777777" w:rsidTr="003E20E2">
        <w:trPr>
          <w:trHeight w:val="300"/>
        </w:trPr>
        <w:tc>
          <w:tcPr>
            <w:tcW w:w="493" w:type="pct"/>
            <w:shd w:val="clear" w:color="auto" w:fill="auto"/>
            <w:hideMark/>
          </w:tcPr>
          <w:p w14:paraId="7F3904D9" w14:textId="77777777" w:rsidR="00152690" w:rsidRPr="00820146" w:rsidRDefault="00152690" w:rsidP="00152690">
            <w:pPr>
              <w:jc w:val="both"/>
              <w:rPr>
                <w:rFonts w:eastAsia="Times New Roman" w:cs="Times New Roman"/>
                <w:szCs w:val="24"/>
                <w:lang w:eastAsia="ru-RU"/>
              </w:rPr>
            </w:pPr>
            <w:r w:rsidRPr="00820146">
              <w:rPr>
                <w:rFonts w:eastAsia="Times New Roman" w:cs="Times New Roman"/>
                <w:szCs w:val="24"/>
                <w:lang w:eastAsia="ru-RU"/>
              </w:rPr>
              <w:t>ОП.01</w:t>
            </w:r>
          </w:p>
        </w:tc>
        <w:tc>
          <w:tcPr>
            <w:tcW w:w="1314" w:type="pct"/>
            <w:shd w:val="clear" w:color="auto" w:fill="auto"/>
            <w:vAlign w:val="center"/>
            <w:hideMark/>
          </w:tcPr>
          <w:p w14:paraId="497BED92" w14:textId="77777777" w:rsidR="00152690" w:rsidRPr="00820146" w:rsidRDefault="00152690" w:rsidP="00152690">
            <w:pPr>
              <w:rPr>
                <w:rFonts w:eastAsia="Times New Roman" w:cs="Times New Roman"/>
                <w:szCs w:val="24"/>
                <w:lang w:eastAsia="ru-RU"/>
              </w:rPr>
            </w:pPr>
            <w:r w:rsidRPr="00820146">
              <w:rPr>
                <w:rFonts w:eastAsia="Times New Roman" w:cs="Times New Roman"/>
                <w:szCs w:val="24"/>
                <w:lang w:eastAsia="ru-RU"/>
              </w:rPr>
              <w:t>Инженерная графика</w:t>
            </w:r>
          </w:p>
        </w:tc>
        <w:tc>
          <w:tcPr>
            <w:tcW w:w="471" w:type="pct"/>
            <w:shd w:val="clear" w:color="auto" w:fill="auto"/>
            <w:vAlign w:val="center"/>
            <w:hideMark/>
          </w:tcPr>
          <w:p w14:paraId="3255D3E1"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72</w:t>
            </w:r>
          </w:p>
        </w:tc>
        <w:tc>
          <w:tcPr>
            <w:tcW w:w="564" w:type="pct"/>
            <w:shd w:val="clear" w:color="auto" w:fill="auto"/>
            <w:vAlign w:val="center"/>
            <w:hideMark/>
          </w:tcPr>
          <w:p w14:paraId="21AE306A"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60</w:t>
            </w:r>
          </w:p>
        </w:tc>
        <w:tc>
          <w:tcPr>
            <w:tcW w:w="443" w:type="pct"/>
            <w:shd w:val="clear" w:color="auto" w:fill="auto"/>
            <w:vAlign w:val="center"/>
            <w:hideMark/>
          </w:tcPr>
          <w:p w14:paraId="32840589"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72</w:t>
            </w:r>
          </w:p>
        </w:tc>
        <w:tc>
          <w:tcPr>
            <w:tcW w:w="343" w:type="pct"/>
            <w:shd w:val="clear" w:color="auto" w:fill="auto"/>
            <w:vAlign w:val="center"/>
            <w:hideMark/>
          </w:tcPr>
          <w:p w14:paraId="0DD52700"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4545D064"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tcPr>
          <w:p w14:paraId="2258584F" w14:textId="7643321F" w:rsidR="00152690" w:rsidRPr="00820146" w:rsidRDefault="00152690" w:rsidP="00152690">
            <w:pPr>
              <w:jc w:val="center"/>
              <w:rPr>
                <w:rFonts w:eastAsia="Times New Roman" w:cs="Times New Roman"/>
                <w:szCs w:val="24"/>
                <w:lang w:eastAsia="ru-RU"/>
              </w:rPr>
            </w:pPr>
          </w:p>
        </w:tc>
        <w:tc>
          <w:tcPr>
            <w:tcW w:w="343" w:type="pct"/>
            <w:shd w:val="clear" w:color="auto" w:fill="auto"/>
            <w:vAlign w:val="center"/>
            <w:hideMark/>
          </w:tcPr>
          <w:p w14:paraId="32408938"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70DCFDDC"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w:t>
            </w:r>
          </w:p>
        </w:tc>
      </w:tr>
      <w:tr w:rsidR="005342D1" w:rsidRPr="00820146" w14:paraId="57A94C37" w14:textId="77777777" w:rsidTr="003E20E2">
        <w:trPr>
          <w:trHeight w:val="300"/>
        </w:trPr>
        <w:tc>
          <w:tcPr>
            <w:tcW w:w="493" w:type="pct"/>
            <w:shd w:val="clear" w:color="auto" w:fill="auto"/>
            <w:hideMark/>
          </w:tcPr>
          <w:p w14:paraId="543F619D" w14:textId="77777777" w:rsidR="00152690" w:rsidRPr="00820146" w:rsidRDefault="00152690" w:rsidP="00152690">
            <w:pPr>
              <w:jc w:val="both"/>
              <w:rPr>
                <w:rFonts w:eastAsia="Times New Roman" w:cs="Times New Roman"/>
                <w:szCs w:val="24"/>
                <w:lang w:eastAsia="ru-RU"/>
              </w:rPr>
            </w:pPr>
            <w:r w:rsidRPr="00820146">
              <w:rPr>
                <w:rFonts w:eastAsia="Times New Roman" w:cs="Times New Roman"/>
                <w:szCs w:val="24"/>
                <w:lang w:eastAsia="ru-RU"/>
              </w:rPr>
              <w:t>ОП.02</w:t>
            </w:r>
          </w:p>
        </w:tc>
        <w:tc>
          <w:tcPr>
            <w:tcW w:w="1314" w:type="pct"/>
            <w:shd w:val="clear" w:color="auto" w:fill="auto"/>
            <w:vAlign w:val="center"/>
            <w:hideMark/>
          </w:tcPr>
          <w:p w14:paraId="1E90A4FF" w14:textId="77777777" w:rsidR="00152690" w:rsidRPr="00820146" w:rsidRDefault="00152690" w:rsidP="00152690">
            <w:pPr>
              <w:rPr>
                <w:rFonts w:eastAsia="Times New Roman" w:cs="Times New Roman"/>
                <w:szCs w:val="24"/>
                <w:lang w:eastAsia="ru-RU"/>
              </w:rPr>
            </w:pPr>
            <w:r w:rsidRPr="00820146">
              <w:rPr>
                <w:rFonts w:eastAsia="Times New Roman" w:cs="Times New Roman"/>
                <w:szCs w:val="24"/>
                <w:lang w:eastAsia="ru-RU"/>
              </w:rPr>
              <w:t>Техническая механика</w:t>
            </w:r>
          </w:p>
        </w:tc>
        <w:tc>
          <w:tcPr>
            <w:tcW w:w="471" w:type="pct"/>
            <w:shd w:val="clear" w:color="auto" w:fill="auto"/>
            <w:vAlign w:val="center"/>
            <w:hideMark/>
          </w:tcPr>
          <w:p w14:paraId="2E167FC3"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72</w:t>
            </w:r>
          </w:p>
        </w:tc>
        <w:tc>
          <w:tcPr>
            <w:tcW w:w="564" w:type="pct"/>
            <w:shd w:val="clear" w:color="auto" w:fill="auto"/>
            <w:vAlign w:val="center"/>
            <w:hideMark/>
          </w:tcPr>
          <w:p w14:paraId="30302D5D"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60</w:t>
            </w:r>
          </w:p>
        </w:tc>
        <w:tc>
          <w:tcPr>
            <w:tcW w:w="443" w:type="pct"/>
            <w:shd w:val="clear" w:color="auto" w:fill="auto"/>
            <w:vAlign w:val="center"/>
            <w:hideMark/>
          </w:tcPr>
          <w:p w14:paraId="4349143D"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72</w:t>
            </w:r>
          </w:p>
        </w:tc>
        <w:tc>
          <w:tcPr>
            <w:tcW w:w="343" w:type="pct"/>
            <w:shd w:val="clear" w:color="auto" w:fill="auto"/>
            <w:vAlign w:val="center"/>
            <w:hideMark/>
          </w:tcPr>
          <w:p w14:paraId="659A3EA0"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6961717D"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tcPr>
          <w:p w14:paraId="5A4BC1CB" w14:textId="0AE6BD2F" w:rsidR="00152690" w:rsidRPr="00820146" w:rsidRDefault="00152690" w:rsidP="00152690">
            <w:pPr>
              <w:jc w:val="center"/>
              <w:rPr>
                <w:rFonts w:eastAsia="Times New Roman" w:cs="Times New Roman"/>
                <w:szCs w:val="24"/>
                <w:lang w:eastAsia="ru-RU"/>
              </w:rPr>
            </w:pPr>
          </w:p>
        </w:tc>
        <w:tc>
          <w:tcPr>
            <w:tcW w:w="343" w:type="pct"/>
            <w:shd w:val="clear" w:color="auto" w:fill="auto"/>
            <w:vAlign w:val="center"/>
            <w:hideMark/>
          </w:tcPr>
          <w:p w14:paraId="27566C7A"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398C5518"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w:t>
            </w:r>
          </w:p>
        </w:tc>
      </w:tr>
      <w:tr w:rsidR="005342D1" w:rsidRPr="00820146" w14:paraId="2D8AF2EE" w14:textId="77777777" w:rsidTr="003E20E2">
        <w:trPr>
          <w:trHeight w:val="300"/>
        </w:trPr>
        <w:tc>
          <w:tcPr>
            <w:tcW w:w="493" w:type="pct"/>
            <w:shd w:val="clear" w:color="auto" w:fill="auto"/>
            <w:hideMark/>
          </w:tcPr>
          <w:p w14:paraId="14DDB34C" w14:textId="77777777" w:rsidR="00152690" w:rsidRPr="00820146" w:rsidRDefault="00152690" w:rsidP="00152690">
            <w:pPr>
              <w:jc w:val="both"/>
              <w:rPr>
                <w:rFonts w:eastAsia="Times New Roman" w:cs="Times New Roman"/>
                <w:szCs w:val="24"/>
                <w:lang w:eastAsia="ru-RU"/>
              </w:rPr>
            </w:pPr>
            <w:r w:rsidRPr="00820146">
              <w:rPr>
                <w:rFonts w:eastAsia="Times New Roman" w:cs="Times New Roman"/>
                <w:szCs w:val="24"/>
                <w:lang w:eastAsia="ru-RU"/>
              </w:rPr>
              <w:t>ОП.03</w:t>
            </w:r>
          </w:p>
        </w:tc>
        <w:tc>
          <w:tcPr>
            <w:tcW w:w="1314" w:type="pct"/>
            <w:shd w:val="clear" w:color="auto" w:fill="auto"/>
            <w:vAlign w:val="center"/>
            <w:hideMark/>
          </w:tcPr>
          <w:p w14:paraId="183431DE" w14:textId="77777777" w:rsidR="00152690" w:rsidRPr="00820146" w:rsidRDefault="00152690" w:rsidP="00152690">
            <w:pPr>
              <w:rPr>
                <w:rFonts w:eastAsia="Times New Roman" w:cs="Times New Roman"/>
                <w:szCs w:val="24"/>
                <w:lang w:eastAsia="ru-RU"/>
              </w:rPr>
            </w:pPr>
            <w:r w:rsidRPr="00820146">
              <w:rPr>
                <w:rFonts w:eastAsia="Times New Roman" w:cs="Times New Roman"/>
                <w:szCs w:val="24"/>
                <w:lang w:eastAsia="ru-RU"/>
              </w:rPr>
              <w:t>Электротехника и электроника</w:t>
            </w:r>
          </w:p>
        </w:tc>
        <w:tc>
          <w:tcPr>
            <w:tcW w:w="471" w:type="pct"/>
            <w:shd w:val="clear" w:color="auto" w:fill="auto"/>
            <w:vAlign w:val="center"/>
            <w:hideMark/>
          </w:tcPr>
          <w:p w14:paraId="2569E186"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72</w:t>
            </w:r>
          </w:p>
        </w:tc>
        <w:tc>
          <w:tcPr>
            <w:tcW w:w="564" w:type="pct"/>
            <w:shd w:val="clear" w:color="auto" w:fill="auto"/>
            <w:vAlign w:val="center"/>
            <w:hideMark/>
          </w:tcPr>
          <w:p w14:paraId="69FD9D48"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60</w:t>
            </w:r>
          </w:p>
        </w:tc>
        <w:tc>
          <w:tcPr>
            <w:tcW w:w="443" w:type="pct"/>
            <w:shd w:val="clear" w:color="auto" w:fill="auto"/>
            <w:vAlign w:val="center"/>
            <w:hideMark/>
          </w:tcPr>
          <w:p w14:paraId="4187B78F"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72</w:t>
            </w:r>
          </w:p>
        </w:tc>
        <w:tc>
          <w:tcPr>
            <w:tcW w:w="343" w:type="pct"/>
            <w:shd w:val="clear" w:color="auto" w:fill="auto"/>
            <w:vAlign w:val="center"/>
            <w:hideMark/>
          </w:tcPr>
          <w:p w14:paraId="0E99D214"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3E1CF6AC"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tcPr>
          <w:p w14:paraId="7830012B" w14:textId="50F47988" w:rsidR="00152690" w:rsidRPr="00820146" w:rsidRDefault="00152690" w:rsidP="00152690">
            <w:pPr>
              <w:jc w:val="center"/>
              <w:rPr>
                <w:rFonts w:eastAsia="Times New Roman" w:cs="Times New Roman"/>
                <w:szCs w:val="24"/>
                <w:lang w:eastAsia="ru-RU"/>
              </w:rPr>
            </w:pPr>
          </w:p>
        </w:tc>
        <w:tc>
          <w:tcPr>
            <w:tcW w:w="343" w:type="pct"/>
            <w:shd w:val="clear" w:color="auto" w:fill="auto"/>
            <w:vAlign w:val="center"/>
            <w:hideMark/>
          </w:tcPr>
          <w:p w14:paraId="64A9C2E8"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5FA73AE3"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w:t>
            </w:r>
          </w:p>
        </w:tc>
      </w:tr>
      <w:tr w:rsidR="005342D1" w:rsidRPr="00820146" w14:paraId="0810D70B" w14:textId="77777777" w:rsidTr="003E20E2">
        <w:trPr>
          <w:trHeight w:val="300"/>
        </w:trPr>
        <w:tc>
          <w:tcPr>
            <w:tcW w:w="493" w:type="pct"/>
            <w:shd w:val="clear" w:color="auto" w:fill="auto"/>
            <w:hideMark/>
          </w:tcPr>
          <w:p w14:paraId="46964D7B" w14:textId="77777777" w:rsidR="00152690" w:rsidRPr="00820146" w:rsidRDefault="00152690" w:rsidP="00152690">
            <w:pPr>
              <w:jc w:val="both"/>
              <w:rPr>
                <w:rFonts w:eastAsia="Times New Roman" w:cs="Times New Roman"/>
                <w:szCs w:val="24"/>
                <w:lang w:eastAsia="ru-RU"/>
              </w:rPr>
            </w:pPr>
            <w:r w:rsidRPr="00820146">
              <w:rPr>
                <w:rFonts w:eastAsia="Times New Roman" w:cs="Times New Roman"/>
                <w:szCs w:val="24"/>
                <w:lang w:eastAsia="ru-RU"/>
              </w:rPr>
              <w:t>ОП.04</w:t>
            </w:r>
          </w:p>
        </w:tc>
        <w:tc>
          <w:tcPr>
            <w:tcW w:w="1314" w:type="pct"/>
            <w:shd w:val="clear" w:color="auto" w:fill="auto"/>
            <w:vAlign w:val="center"/>
            <w:hideMark/>
          </w:tcPr>
          <w:p w14:paraId="0F274A4B" w14:textId="77777777" w:rsidR="00152690" w:rsidRPr="00820146" w:rsidRDefault="00152690" w:rsidP="00152690">
            <w:pPr>
              <w:rPr>
                <w:rFonts w:eastAsia="Times New Roman" w:cs="Times New Roman"/>
                <w:szCs w:val="24"/>
                <w:lang w:eastAsia="ru-RU"/>
              </w:rPr>
            </w:pPr>
            <w:r w:rsidRPr="00820146">
              <w:rPr>
                <w:rFonts w:eastAsia="Times New Roman" w:cs="Times New Roman"/>
                <w:szCs w:val="24"/>
                <w:lang w:eastAsia="ru-RU"/>
              </w:rPr>
              <w:t>Материаловедение</w:t>
            </w:r>
          </w:p>
        </w:tc>
        <w:tc>
          <w:tcPr>
            <w:tcW w:w="471" w:type="pct"/>
            <w:shd w:val="clear" w:color="auto" w:fill="auto"/>
            <w:vAlign w:val="center"/>
            <w:hideMark/>
          </w:tcPr>
          <w:p w14:paraId="7159D438"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72</w:t>
            </w:r>
          </w:p>
        </w:tc>
        <w:tc>
          <w:tcPr>
            <w:tcW w:w="564" w:type="pct"/>
            <w:shd w:val="clear" w:color="auto" w:fill="auto"/>
            <w:vAlign w:val="center"/>
            <w:hideMark/>
          </w:tcPr>
          <w:p w14:paraId="1E2F524B"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60</w:t>
            </w:r>
          </w:p>
        </w:tc>
        <w:tc>
          <w:tcPr>
            <w:tcW w:w="443" w:type="pct"/>
            <w:shd w:val="clear" w:color="auto" w:fill="auto"/>
            <w:vAlign w:val="center"/>
            <w:hideMark/>
          </w:tcPr>
          <w:p w14:paraId="1874DB18"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72</w:t>
            </w:r>
          </w:p>
        </w:tc>
        <w:tc>
          <w:tcPr>
            <w:tcW w:w="343" w:type="pct"/>
            <w:shd w:val="clear" w:color="auto" w:fill="auto"/>
            <w:vAlign w:val="center"/>
            <w:hideMark/>
          </w:tcPr>
          <w:p w14:paraId="5605E502"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3B2F6DE5"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tcPr>
          <w:p w14:paraId="2597C0CF" w14:textId="4DE73EDB" w:rsidR="00152690" w:rsidRPr="00820146" w:rsidRDefault="00152690" w:rsidP="00152690">
            <w:pPr>
              <w:jc w:val="center"/>
              <w:rPr>
                <w:rFonts w:eastAsia="Times New Roman" w:cs="Times New Roman"/>
                <w:szCs w:val="24"/>
                <w:lang w:eastAsia="ru-RU"/>
              </w:rPr>
            </w:pPr>
          </w:p>
        </w:tc>
        <w:tc>
          <w:tcPr>
            <w:tcW w:w="343" w:type="pct"/>
            <w:shd w:val="clear" w:color="auto" w:fill="auto"/>
            <w:vAlign w:val="center"/>
            <w:hideMark/>
          </w:tcPr>
          <w:p w14:paraId="49CC9E24"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49DB95DB"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w:t>
            </w:r>
          </w:p>
        </w:tc>
      </w:tr>
      <w:tr w:rsidR="005342D1" w:rsidRPr="00820146" w14:paraId="22202B26" w14:textId="77777777" w:rsidTr="003E20E2">
        <w:trPr>
          <w:trHeight w:val="300"/>
        </w:trPr>
        <w:tc>
          <w:tcPr>
            <w:tcW w:w="493" w:type="pct"/>
            <w:shd w:val="clear" w:color="auto" w:fill="auto"/>
            <w:hideMark/>
          </w:tcPr>
          <w:p w14:paraId="0916645E" w14:textId="77777777" w:rsidR="00152690" w:rsidRPr="00820146" w:rsidRDefault="00152690" w:rsidP="00152690">
            <w:pPr>
              <w:jc w:val="both"/>
              <w:rPr>
                <w:rFonts w:eastAsia="Times New Roman" w:cs="Times New Roman"/>
                <w:szCs w:val="24"/>
                <w:lang w:eastAsia="ru-RU"/>
              </w:rPr>
            </w:pPr>
            <w:r w:rsidRPr="00820146">
              <w:rPr>
                <w:rFonts w:eastAsia="Times New Roman" w:cs="Times New Roman"/>
                <w:szCs w:val="24"/>
                <w:lang w:eastAsia="ru-RU"/>
              </w:rPr>
              <w:t>ОП.05</w:t>
            </w:r>
          </w:p>
        </w:tc>
        <w:tc>
          <w:tcPr>
            <w:tcW w:w="1314" w:type="pct"/>
            <w:shd w:val="clear" w:color="auto" w:fill="auto"/>
            <w:vAlign w:val="center"/>
            <w:hideMark/>
          </w:tcPr>
          <w:p w14:paraId="3B15136F" w14:textId="77777777" w:rsidR="00152690" w:rsidRPr="00820146" w:rsidRDefault="00152690" w:rsidP="00152690">
            <w:pPr>
              <w:rPr>
                <w:rFonts w:eastAsia="Times New Roman" w:cs="Times New Roman"/>
                <w:szCs w:val="24"/>
                <w:lang w:eastAsia="ru-RU"/>
              </w:rPr>
            </w:pPr>
            <w:r w:rsidRPr="00820146">
              <w:rPr>
                <w:rFonts w:eastAsia="Times New Roman" w:cs="Times New Roman"/>
                <w:szCs w:val="24"/>
                <w:lang w:eastAsia="ru-RU"/>
              </w:rPr>
              <w:t>Метрология и стандартизация</w:t>
            </w:r>
          </w:p>
        </w:tc>
        <w:tc>
          <w:tcPr>
            <w:tcW w:w="471" w:type="pct"/>
            <w:shd w:val="clear" w:color="auto" w:fill="auto"/>
            <w:vAlign w:val="center"/>
            <w:hideMark/>
          </w:tcPr>
          <w:p w14:paraId="32976663"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72</w:t>
            </w:r>
          </w:p>
        </w:tc>
        <w:tc>
          <w:tcPr>
            <w:tcW w:w="564" w:type="pct"/>
            <w:shd w:val="clear" w:color="auto" w:fill="auto"/>
            <w:vAlign w:val="center"/>
            <w:hideMark/>
          </w:tcPr>
          <w:p w14:paraId="753FAE5E"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46</w:t>
            </w:r>
          </w:p>
        </w:tc>
        <w:tc>
          <w:tcPr>
            <w:tcW w:w="443" w:type="pct"/>
            <w:shd w:val="clear" w:color="auto" w:fill="auto"/>
            <w:vAlign w:val="center"/>
            <w:hideMark/>
          </w:tcPr>
          <w:p w14:paraId="27113427"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72</w:t>
            </w:r>
          </w:p>
        </w:tc>
        <w:tc>
          <w:tcPr>
            <w:tcW w:w="343" w:type="pct"/>
            <w:shd w:val="clear" w:color="auto" w:fill="auto"/>
            <w:vAlign w:val="center"/>
            <w:hideMark/>
          </w:tcPr>
          <w:p w14:paraId="5A0A7423"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5E1656DA"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tcPr>
          <w:p w14:paraId="1A0ED7DE" w14:textId="3B633957" w:rsidR="00152690" w:rsidRPr="00820146" w:rsidRDefault="00152690" w:rsidP="00152690">
            <w:pPr>
              <w:jc w:val="center"/>
              <w:rPr>
                <w:rFonts w:eastAsia="Times New Roman" w:cs="Times New Roman"/>
                <w:szCs w:val="24"/>
                <w:lang w:eastAsia="ru-RU"/>
              </w:rPr>
            </w:pPr>
          </w:p>
        </w:tc>
        <w:tc>
          <w:tcPr>
            <w:tcW w:w="343" w:type="pct"/>
            <w:shd w:val="clear" w:color="auto" w:fill="auto"/>
            <w:vAlign w:val="center"/>
            <w:hideMark/>
          </w:tcPr>
          <w:p w14:paraId="467C1DFD"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2297518C"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2</w:t>
            </w:r>
          </w:p>
        </w:tc>
      </w:tr>
      <w:tr w:rsidR="005342D1" w:rsidRPr="00820146" w14:paraId="1EDE6E99" w14:textId="77777777" w:rsidTr="003E20E2">
        <w:trPr>
          <w:trHeight w:val="510"/>
        </w:trPr>
        <w:tc>
          <w:tcPr>
            <w:tcW w:w="493" w:type="pct"/>
            <w:shd w:val="clear" w:color="auto" w:fill="auto"/>
            <w:hideMark/>
          </w:tcPr>
          <w:p w14:paraId="472408A0" w14:textId="77777777" w:rsidR="00152690" w:rsidRPr="00820146" w:rsidRDefault="00152690" w:rsidP="00152690">
            <w:pPr>
              <w:jc w:val="both"/>
              <w:rPr>
                <w:rFonts w:eastAsia="Times New Roman" w:cs="Times New Roman"/>
                <w:szCs w:val="24"/>
                <w:lang w:eastAsia="ru-RU"/>
              </w:rPr>
            </w:pPr>
            <w:r w:rsidRPr="00820146">
              <w:rPr>
                <w:rFonts w:eastAsia="Times New Roman" w:cs="Times New Roman"/>
                <w:szCs w:val="24"/>
                <w:lang w:eastAsia="ru-RU"/>
              </w:rPr>
              <w:t>ОП.06</w:t>
            </w:r>
          </w:p>
        </w:tc>
        <w:tc>
          <w:tcPr>
            <w:tcW w:w="1314" w:type="pct"/>
            <w:shd w:val="clear" w:color="auto" w:fill="auto"/>
            <w:vAlign w:val="center"/>
            <w:hideMark/>
          </w:tcPr>
          <w:p w14:paraId="4C6BC854" w14:textId="77777777" w:rsidR="00152690" w:rsidRPr="00820146" w:rsidRDefault="00152690" w:rsidP="00152690">
            <w:pPr>
              <w:rPr>
                <w:rFonts w:eastAsia="Times New Roman" w:cs="Times New Roman"/>
                <w:szCs w:val="24"/>
                <w:lang w:eastAsia="ru-RU"/>
              </w:rPr>
            </w:pPr>
            <w:r w:rsidRPr="00820146">
              <w:rPr>
                <w:rFonts w:eastAsia="Times New Roman" w:cs="Times New Roman"/>
                <w:szCs w:val="24"/>
                <w:lang w:eastAsia="ru-RU"/>
              </w:rPr>
              <w:t>Информационные технологии в профессиональной деятельности</w:t>
            </w:r>
          </w:p>
        </w:tc>
        <w:tc>
          <w:tcPr>
            <w:tcW w:w="471" w:type="pct"/>
            <w:shd w:val="clear" w:color="auto" w:fill="auto"/>
            <w:vAlign w:val="center"/>
            <w:hideMark/>
          </w:tcPr>
          <w:p w14:paraId="5DF10F10"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42</w:t>
            </w:r>
          </w:p>
        </w:tc>
        <w:tc>
          <w:tcPr>
            <w:tcW w:w="564" w:type="pct"/>
            <w:shd w:val="clear" w:color="auto" w:fill="auto"/>
            <w:vAlign w:val="center"/>
            <w:hideMark/>
          </w:tcPr>
          <w:p w14:paraId="03DBBCC5"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14</w:t>
            </w:r>
          </w:p>
        </w:tc>
        <w:tc>
          <w:tcPr>
            <w:tcW w:w="443" w:type="pct"/>
            <w:shd w:val="clear" w:color="auto" w:fill="auto"/>
            <w:vAlign w:val="center"/>
            <w:hideMark/>
          </w:tcPr>
          <w:p w14:paraId="1FE590E2"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42</w:t>
            </w:r>
          </w:p>
        </w:tc>
        <w:tc>
          <w:tcPr>
            <w:tcW w:w="343" w:type="pct"/>
            <w:shd w:val="clear" w:color="auto" w:fill="auto"/>
            <w:vAlign w:val="center"/>
            <w:hideMark/>
          </w:tcPr>
          <w:p w14:paraId="44F3F43C"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5DED7C3C"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tcPr>
          <w:p w14:paraId="7AC3ECD9" w14:textId="689B9A04" w:rsidR="00152690" w:rsidRPr="00820146" w:rsidRDefault="00152690" w:rsidP="00152690">
            <w:pPr>
              <w:jc w:val="center"/>
              <w:rPr>
                <w:rFonts w:eastAsia="Times New Roman" w:cs="Times New Roman"/>
                <w:szCs w:val="24"/>
                <w:lang w:eastAsia="ru-RU"/>
              </w:rPr>
            </w:pPr>
          </w:p>
        </w:tc>
        <w:tc>
          <w:tcPr>
            <w:tcW w:w="343" w:type="pct"/>
            <w:shd w:val="clear" w:color="auto" w:fill="auto"/>
            <w:vAlign w:val="center"/>
            <w:hideMark/>
          </w:tcPr>
          <w:p w14:paraId="496245FB"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5A237F7B"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1-2</w:t>
            </w:r>
          </w:p>
        </w:tc>
      </w:tr>
      <w:tr w:rsidR="005342D1" w:rsidRPr="00820146" w14:paraId="24CCE477" w14:textId="77777777" w:rsidTr="003E20E2">
        <w:trPr>
          <w:trHeight w:val="510"/>
        </w:trPr>
        <w:tc>
          <w:tcPr>
            <w:tcW w:w="493" w:type="pct"/>
            <w:shd w:val="clear" w:color="auto" w:fill="auto"/>
            <w:hideMark/>
          </w:tcPr>
          <w:p w14:paraId="5645A00C" w14:textId="77777777" w:rsidR="00152690" w:rsidRPr="00820146" w:rsidRDefault="00152690" w:rsidP="00152690">
            <w:pPr>
              <w:jc w:val="both"/>
              <w:rPr>
                <w:rFonts w:eastAsia="Times New Roman" w:cs="Times New Roman"/>
                <w:szCs w:val="24"/>
                <w:lang w:eastAsia="ru-RU"/>
              </w:rPr>
            </w:pPr>
            <w:r w:rsidRPr="00820146">
              <w:rPr>
                <w:rFonts w:eastAsia="Times New Roman" w:cs="Times New Roman"/>
                <w:szCs w:val="24"/>
                <w:lang w:eastAsia="ru-RU"/>
              </w:rPr>
              <w:t>ОП.07</w:t>
            </w:r>
          </w:p>
        </w:tc>
        <w:tc>
          <w:tcPr>
            <w:tcW w:w="1314" w:type="pct"/>
            <w:shd w:val="clear" w:color="auto" w:fill="auto"/>
            <w:vAlign w:val="center"/>
            <w:hideMark/>
          </w:tcPr>
          <w:p w14:paraId="4819DC9A" w14:textId="77777777" w:rsidR="00152690" w:rsidRPr="00820146" w:rsidRDefault="00152690" w:rsidP="00152690">
            <w:pPr>
              <w:rPr>
                <w:rFonts w:eastAsia="Times New Roman" w:cs="Times New Roman"/>
                <w:szCs w:val="24"/>
                <w:lang w:eastAsia="ru-RU"/>
              </w:rPr>
            </w:pPr>
            <w:r w:rsidRPr="00820146">
              <w:rPr>
                <w:rFonts w:eastAsia="Times New Roman" w:cs="Times New Roman"/>
                <w:szCs w:val="24"/>
                <w:lang w:eastAsia="ru-RU"/>
              </w:rPr>
              <w:t>Правовое обеспечение профессиональной деятельности</w:t>
            </w:r>
          </w:p>
        </w:tc>
        <w:tc>
          <w:tcPr>
            <w:tcW w:w="471" w:type="pct"/>
            <w:shd w:val="clear" w:color="auto" w:fill="auto"/>
            <w:vAlign w:val="center"/>
            <w:hideMark/>
          </w:tcPr>
          <w:p w14:paraId="2330DD88"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36</w:t>
            </w:r>
          </w:p>
        </w:tc>
        <w:tc>
          <w:tcPr>
            <w:tcW w:w="564" w:type="pct"/>
            <w:shd w:val="clear" w:color="auto" w:fill="auto"/>
            <w:vAlign w:val="center"/>
            <w:hideMark/>
          </w:tcPr>
          <w:p w14:paraId="24AF7F3A"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20</w:t>
            </w:r>
          </w:p>
        </w:tc>
        <w:tc>
          <w:tcPr>
            <w:tcW w:w="443" w:type="pct"/>
            <w:shd w:val="clear" w:color="auto" w:fill="auto"/>
            <w:vAlign w:val="center"/>
            <w:hideMark/>
          </w:tcPr>
          <w:p w14:paraId="7BB09F38"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36</w:t>
            </w:r>
          </w:p>
        </w:tc>
        <w:tc>
          <w:tcPr>
            <w:tcW w:w="343" w:type="pct"/>
            <w:shd w:val="clear" w:color="auto" w:fill="auto"/>
            <w:vAlign w:val="center"/>
            <w:hideMark/>
          </w:tcPr>
          <w:p w14:paraId="41D92EAA"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43E00B65"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tcPr>
          <w:p w14:paraId="05220127" w14:textId="34707C5F" w:rsidR="00152690" w:rsidRPr="00820146" w:rsidRDefault="00152690" w:rsidP="00152690">
            <w:pPr>
              <w:jc w:val="center"/>
              <w:rPr>
                <w:rFonts w:eastAsia="Times New Roman" w:cs="Times New Roman"/>
                <w:szCs w:val="24"/>
                <w:lang w:eastAsia="ru-RU"/>
              </w:rPr>
            </w:pPr>
          </w:p>
        </w:tc>
        <w:tc>
          <w:tcPr>
            <w:tcW w:w="343" w:type="pct"/>
            <w:shd w:val="clear" w:color="auto" w:fill="auto"/>
            <w:vAlign w:val="center"/>
            <w:hideMark/>
          </w:tcPr>
          <w:p w14:paraId="0492F862"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154F7875"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3</w:t>
            </w:r>
          </w:p>
        </w:tc>
      </w:tr>
      <w:tr w:rsidR="005342D1" w:rsidRPr="00820146" w14:paraId="6C86092B" w14:textId="77777777" w:rsidTr="003E20E2">
        <w:trPr>
          <w:trHeight w:val="300"/>
        </w:trPr>
        <w:tc>
          <w:tcPr>
            <w:tcW w:w="493" w:type="pct"/>
            <w:shd w:val="clear" w:color="auto" w:fill="auto"/>
            <w:hideMark/>
          </w:tcPr>
          <w:p w14:paraId="63657967" w14:textId="77777777" w:rsidR="00152690" w:rsidRPr="00820146" w:rsidRDefault="00152690" w:rsidP="00152690">
            <w:pPr>
              <w:jc w:val="both"/>
              <w:rPr>
                <w:rFonts w:eastAsia="Times New Roman" w:cs="Times New Roman"/>
                <w:szCs w:val="24"/>
                <w:lang w:eastAsia="ru-RU"/>
              </w:rPr>
            </w:pPr>
            <w:r w:rsidRPr="00820146">
              <w:rPr>
                <w:rFonts w:eastAsia="Times New Roman" w:cs="Times New Roman"/>
                <w:szCs w:val="24"/>
                <w:lang w:eastAsia="ru-RU"/>
              </w:rPr>
              <w:t>ОП.08</w:t>
            </w:r>
          </w:p>
        </w:tc>
        <w:tc>
          <w:tcPr>
            <w:tcW w:w="1314" w:type="pct"/>
            <w:shd w:val="clear" w:color="auto" w:fill="auto"/>
            <w:vAlign w:val="center"/>
            <w:hideMark/>
          </w:tcPr>
          <w:p w14:paraId="46EF4BE5" w14:textId="77777777" w:rsidR="00152690" w:rsidRPr="00820146" w:rsidRDefault="00152690" w:rsidP="00152690">
            <w:pPr>
              <w:rPr>
                <w:rFonts w:eastAsia="Times New Roman" w:cs="Times New Roman"/>
                <w:szCs w:val="24"/>
                <w:lang w:eastAsia="ru-RU"/>
              </w:rPr>
            </w:pPr>
            <w:r w:rsidRPr="00820146">
              <w:rPr>
                <w:rFonts w:eastAsia="Times New Roman" w:cs="Times New Roman"/>
                <w:szCs w:val="24"/>
                <w:lang w:eastAsia="ru-RU"/>
              </w:rPr>
              <w:t>Охрана труда</w:t>
            </w:r>
          </w:p>
        </w:tc>
        <w:tc>
          <w:tcPr>
            <w:tcW w:w="471" w:type="pct"/>
            <w:shd w:val="clear" w:color="auto" w:fill="auto"/>
            <w:vAlign w:val="center"/>
            <w:hideMark/>
          </w:tcPr>
          <w:p w14:paraId="653F641C"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36</w:t>
            </w:r>
          </w:p>
        </w:tc>
        <w:tc>
          <w:tcPr>
            <w:tcW w:w="564" w:type="pct"/>
            <w:shd w:val="clear" w:color="auto" w:fill="auto"/>
            <w:vAlign w:val="center"/>
            <w:hideMark/>
          </w:tcPr>
          <w:p w14:paraId="4BF070CB"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20</w:t>
            </w:r>
          </w:p>
        </w:tc>
        <w:tc>
          <w:tcPr>
            <w:tcW w:w="443" w:type="pct"/>
            <w:shd w:val="clear" w:color="auto" w:fill="auto"/>
            <w:vAlign w:val="center"/>
            <w:hideMark/>
          </w:tcPr>
          <w:p w14:paraId="622407CA"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36</w:t>
            </w:r>
          </w:p>
        </w:tc>
        <w:tc>
          <w:tcPr>
            <w:tcW w:w="343" w:type="pct"/>
            <w:shd w:val="clear" w:color="auto" w:fill="auto"/>
            <w:vAlign w:val="center"/>
            <w:hideMark/>
          </w:tcPr>
          <w:p w14:paraId="1B4BCDBE"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4620A114"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tcPr>
          <w:p w14:paraId="6CD058CD" w14:textId="5A601816" w:rsidR="00152690" w:rsidRPr="00820146" w:rsidRDefault="00152690" w:rsidP="00152690">
            <w:pPr>
              <w:jc w:val="center"/>
              <w:rPr>
                <w:rFonts w:eastAsia="Times New Roman" w:cs="Times New Roman"/>
                <w:szCs w:val="24"/>
                <w:lang w:eastAsia="ru-RU"/>
              </w:rPr>
            </w:pPr>
          </w:p>
        </w:tc>
        <w:tc>
          <w:tcPr>
            <w:tcW w:w="343" w:type="pct"/>
            <w:shd w:val="clear" w:color="auto" w:fill="auto"/>
            <w:vAlign w:val="center"/>
            <w:hideMark/>
          </w:tcPr>
          <w:p w14:paraId="0FEB96D4"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5C05FB49"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3</w:t>
            </w:r>
          </w:p>
        </w:tc>
      </w:tr>
      <w:tr w:rsidR="005342D1" w:rsidRPr="00820146" w14:paraId="60924D2D" w14:textId="77777777" w:rsidTr="003E20E2">
        <w:trPr>
          <w:trHeight w:val="300"/>
        </w:trPr>
        <w:tc>
          <w:tcPr>
            <w:tcW w:w="493" w:type="pct"/>
            <w:shd w:val="clear" w:color="auto" w:fill="auto"/>
            <w:hideMark/>
          </w:tcPr>
          <w:p w14:paraId="6D1A94CE" w14:textId="77777777" w:rsidR="00152690" w:rsidRPr="00820146" w:rsidRDefault="00152690" w:rsidP="00152690">
            <w:pPr>
              <w:jc w:val="both"/>
              <w:rPr>
                <w:rFonts w:eastAsia="Times New Roman" w:cs="Times New Roman"/>
                <w:szCs w:val="24"/>
                <w:lang w:eastAsia="ru-RU"/>
              </w:rPr>
            </w:pPr>
            <w:r w:rsidRPr="00820146">
              <w:rPr>
                <w:rFonts w:eastAsia="Times New Roman" w:cs="Times New Roman"/>
                <w:szCs w:val="24"/>
                <w:lang w:eastAsia="ru-RU"/>
              </w:rPr>
              <w:t>ОП.09</w:t>
            </w:r>
          </w:p>
        </w:tc>
        <w:tc>
          <w:tcPr>
            <w:tcW w:w="1314" w:type="pct"/>
            <w:shd w:val="clear" w:color="auto" w:fill="auto"/>
            <w:vAlign w:val="center"/>
            <w:hideMark/>
          </w:tcPr>
          <w:p w14:paraId="2FCB891D" w14:textId="77777777" w:rsidR="00152690" w:rsidRPr="00820146" w:rsidRDefault="00152690" w:rsidP="00152690">
            <w:pPr>
              <w:rPr>
                <w:rFonts w:eastAsia="Times New Roman" w:cs="Times New Roman"/>
                <w:szCs w:val="24"/>
                <w:lang w:eastAsia="ru-RU"/>
              </w:rPr>
            </w:pPr>
            <w:r w:rsidRPr="00820146">
              <w:rPr>
                <w:rFonts w:eastAsia="Times New Roman" w:cs="Times New Roman"/>
                <w:szCs w:val="24"/>
                <w:lang w:eastAsia="ru-RU"/>
              </w:rPr>
              <w:t>Эксплуатационные материалы</w:t>
            </w:r>
          </w:p>
        </w:tc>
        <w:tc>
          <w:tcPr>
            <w:tcW w:w="471" w:type="pct"/>
            <w:shd w:val="clear" w:color="auto" w:fill="auto"/>
            <w:vAlign w:val="center"/>
            <w:hideMark/>
          </w:tcPr>
          <w:p w14:paraId="2E57F521"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72</w:t>
            </w:r>
          </w:p>
        </w:tc>
        <w:tc>
          <w:tcPr>
            <w:tcW w:w="564" w:type="pct"/>
            <w:shd w:val="clear" w:color="auto" w:fill="auto"/>
            <w:vAlign w:val="center"/>
            <w:hideMark/>
          </w:tcPr>
          <w:p w14:paraId="7F63B36C"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36</w:t>
            </w:r>
          </w:p>
        </w:tc>
        <w:tc>
          <w:tcPr>
            <w:tcW w:w="443" w:type="pct"/>
            <w:shd w:val="clear" w:color="auto" w:fill="auto"/>
            <w:vAlign w:val="center"/>
            <w:hideMark/>
          </w:tcPr>
          <w:p w14:paraId="2EE73E88"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72</w:t>
            </w:r>
          </w:p>
        </w:tc>
        <w:tc>
          <w:tcPr>
            <w:tcW w:w="343" w:type="pct"/>
            <w:shd w:val="clear" w:color="auto" w:fill="auto"/>
            <w:vAlign w:val="center"/>
            <w:hideMark/>
          </w:tcPr>
          <w:p w14:paraId="7856AA77"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2FD686E0"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tcPr>
          <w:p w14:paraId="54010BBA" w14:textId="3388DA16" w:rsidR="00152690" w:rsidRPr="00820146" w:rsidRDefault="00152690" w:rsidP="00152690">
            <w:pPr>
              <w:jc w:val="center"/>
              <w:rPr>
                <w:rFonts w:eastAsia="Times New Roman" w:cs="Times New Roman"/>
                <w:szCs w:val="24"/>
                <w:lang w:eastAsia="ru-RU"/>
              </w:rPr>
            </w:pPr>
          </w:p>
        </w:tc>
        <w:tc>
          <w:tcPr>
            <w:tcW w:w="343" w:type="pct"/>
            <w:shd w:val="clear" w:color="auto" w:fill="auto"/>
            <w:vAlign w:val="center"/>
            <w:hideMark/>
          </w:tcPr>
          <w:p w14:paraId="472BBBEE"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73D57FBC"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w:t>
            </w:r>
          </w:p>
        </w:tc>
      </w:tr>
      <w:tr w:rsidR="005342D1" w:rsidRPr="00820146" w14:paraId="40FBE6C1" w14:textId="77777777" w:rsidTr="003E20E2">
        <w:trPr>
          <w:trHeight w:val="300"/>
        </w:trPr>
        <w:tc>
          <w:tcPr>
            <w:tcW w:w="493" w:type="pct"/>
            <w:shd w:val="clear" w:color="auto" w:fill="auto"/>
            <w:hideMark/>
          </w:tcPr>
          <w:p w14:paraId="67A7972E" w14:textId="77777777" w:rsidR="00152690" w:rsidRPr="00820146" w:rsidRDefault="00152690" w:rsidP="00152690">
            <w:pPr>
              <w:jc w:val="both"/>
              <w:rPr>
                <w:rFonts w:eastAsia="Times New Roman" w:cs="Times New Roman"/>
                <w:b/>
                <w:bCs/>
                <w:szCs w:val="24"/>
                <w:lang w:eastAsia="ru-RU"/>
              </w:rPr>
            </w:pPr>
            <w:r w:rsidRPr="00820146">
              <w:rPr>
                <w:rFonts w:eastAsia="Times New Roman" w:cs="Times New Roman"/>
                <w:b/>
                <w:bCs/>
                <w:szCs w:val="24"/>
                <w:lang w:eastAsia="ru-RU"/>
              </w:rPr>
              <w:t>П.00</w:t>
            </w:r>
          </w:p>
        </w:tc>
        <w:tc>
          <w:tcPr>
            <w:tcW w:w="1314" w:type="pct"/>
            <w:shd w:val="clear" w:color="auto" w:fill="auto"/>
            <w:hideMark/>
          </w:tcPr>
          <w:p w14:paraId="235FA5C4" w14:textId="77777777" w:rsidR="00152690" w:rsidRPr="00820146" w:rsidRDefault="00152690" w:rsidP="00152690">
            <w:pPr>
              <w:jc w:val="both"/>
              <w:rPr>
                <w:rFonts w:eastAsia="Times New Roman" w:cs="Times New Roman"/>
                <w:b/>
                <w:bCs/>
                <w:szCs w:val="24"/>
                <w:lang w:eastAsia="ru-RU"/>
              </w:rPr>
            </w:pPr>
            <w:r w:rsidRPr="00820146">
              <w:rPr>
                <w:rFonts w:eastAsia="Times New Roman" w:cs="Times New Roman"/>
                <w:b/>
                <w:bCs/>
                <w:szCs w:val="24"/>
                <w:lang w:eastAsia="ru-RU"/>
              </w:rPr>
              <w:t>Профессиональный цикл</w:t>
            </w:r>
          </w:p>
        </w:tc>
        <w:tc>
          <w:tcPr>
            <w:tcW w:w="471" w:type="pct"/>
            <w:shd w:val="clear" w:color="auto" w:fill="auto"/>
            <w:vAlign w:val="center"/>
            <w:hideMark/>
          </w:tcPr>
          <w:p w14:paraId="276712D1"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1902</w:t>
            </w:r>
          </w:p>
        </w:tc>
        <w:tc>
          <w:tcPr>
            <w:tcW w:w="564" w:type="pct"/>
            <w:shd w:val="clear" w:color="auto" w:fill="auto"/>
            <w:vAlign w:val="center"/>
            <w:hideMark/>
          </w:tcPr>
          <w:p w14:paraId="3849A1C2"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1902</w:t>
            </w:r>
          </w:p>
        </w:tc>
        <w:tc>
          <w:tcPr>
            <w:tcW w:w="443" w:type="pct"/>
            <w:shd w:val="clear" w:color="auto" w:fill="auto"/>
            <w:vAlign w:val="center"/>
            <w:hideMark/>
          </w:tcPr>
          <w:p w14:paraId="7BCF7467"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1014</w:t>
            </w:r>
          </w:p>
        </w:tc>
        <w:tc>
          <w:tcPr>
            <w:tcW w:w="343" w:type="pct"/>
            <w:shd w:val="clear" w:color="auto" w:fill="auto"/>
            <w:vAlign w:val="center"/>
            <w:hideMark/>
          </w:tcPr>
          <w:p w14:paraId="60B186F5"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756</w:t>
            </w:r>
          </w:p>
        </w:tc>
        <w:tc>
          <w:tcPr>
            <w:tcW w:w="343" w:type="pct"/>
            <w:shd w:val="clear" w:color="auto" w:fill="auto"/>
            <w:vAlign w:val="center"/>
            <w:hideMark/>
          </w:tcPr>
          <w:p w14:paraId="15934271"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60</w:t>
            </w:r>
          </w:p>
        </w:tc>
        <w:tc>
          <w:tcPr>
            <w:tcW w:w="343" w:type="pct"/>
            <w:shd w:val="clear" w:color="auto" w:fill="auto"/>
            <w:vAlign w:val="center"/>
          </w:tcPr>
          <w:p w14:paraId="4D68AFEF" w14:textId="24234C85" w:rsidR="00152690" w:rsidRPr="00820146" w:rsidRDefault="00152690" w:rsidP="00152690">
            <w:pPr>
              <w:jc w:val="center"/>
              <w:rPr>
                <w:rFonts w:eastAsia="Times New Roman" w:cs="Times New Roman"/>
                <w:b/>
                <w:bCs/>
                <w:szCs w:val="24"/>
                <w:lang w:eastAsia="ru-RU"/>
              </w:rPr>
            </w:pPr>
          </w:p>
        </w:tc>
        <w:tc>
          <w:tcPr>
            <w:tcW w:w="343" w:type="pct"/>
            <w:shd w:val="clear" w:color="auto" w:fill="auto"/>
            <w:vAlign w:val="center"/>
            <w:hideMark/>
          </w:tcPr>
          <w:p w14:paraId="44323738"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72</w:t>
            </w:r>
          </w:p>
        </w:tc>
        <w:tc>
          <w:tcPr>
            <w:tcW w:w="343" w:type="pct"/>
            <w:shd w:val="clear" w:color="auto" w:fill="auto"/>
            <w:vAlign w:val="center"/>
            <w:hideMark/>
          </w:tcPr>
          <w:p w14:paraId="557D3F8D"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 </w:t>
            </w:r>
          </w:p>
        </w:tc>
      </w:tr>
      <w:tr w:rsidR="005342D1" w:rsidRPr="00820146" w14:paraId="36774CA3" w14:textId="77777777" w:rsidTr="003E20E2">
        <w:trPr>
          <w:trHeight w:val="975"/>
        </w:trPr>
        <w:tc>
          <w:tcPr>
            <w:tcW w:w="493" w:type="pct"/>
            <w:shd w:val="clear" w:color="auto" w:fill="auto"/>
            <w:hideMark/>
          </w:tcPr>
          <w:p w14:paraId="1AD04E7C" w14:textId="77777777" w:rsidR="00152690" w:rsidRPr="00820146" w:rsidRDefault="00152690" w:rsidP="00152690">
            <w:pPr>
              <w:jc w:val="both"/>
              <w:rPr>
                <w:rFonts w:eastAsia="Times New Roman" w:cs="Times New Roman"/>
                <w:b/>
                <w:bCs/>
                <w:szCs w:val="24"/>
                <w:lang w:eastAsia="ru-RU"/>
              </w:rPr>
            </w:pPr>
            <w:r w:rsidRPr="00820146">
              <w:rPr>
                <w:rFonts w:eastAsia="Times New Roman" w:cs="Times New Roman"/>
                <w:b/>
                <w:bCs/>
                <w:szCs w:val="24"/>
                <w:lang w:eastAsia="ru-RU"/>
              </w:rPr>
              <w:t>ПМ.01</w:t>
            </w:r>
          </w:p>
        </w:tc>
        <w:tc>
          <w:tcPr>
            <w:tcW w:w="1314" w:type="pct"/>
            <w:shd w:val="clear" w:color="auto" w:fill="auto"/>
            <w:vAlign w:val="center"/>
            <w:hideMark/>
          </w:tcPr>
          <w:p w14:paraId="445FB2C1" w14:textId="77777777" w:rsidR="00152690" w:rsidRPr="00820146" w:rsidRDefault="00152690" w:rsidP="00152690">
            <w:pPr>
              <w:rPr>
                <w:rFonts w:eastAsia="Times New Roman" w:cs="Times New Roman"/>
                <w:b/>
                <w:bCs/>
                <w:szCs w:val="24"/>
                <w:lang w:eastAsia="ru-RU"/>
              </w:rPr>
            </w:pPr>
            <w:r w:rsidRPr="00820146">
              <w:rPr>
                <w:rFonts w:eastAsia="Times New Roman" w:cs="Times New Roman"/>
                <w:b/>
                <w:bCs/>
                <w:szCs w:val="24"/>
                <w:lang w:eastAsia="ru-RU"/>
              </w:rPr>
              <w:t>Техническое обслуживание и ремонт подъёмно-транспортных, строительных, дорожных машин и оборудования</w:t>
            </w:r>
          </w:p>
        </w:tc>
        <w:tc>
          <w:tcPr>
            <w:tcW w:w="471" w:type="pct"/>
            <w:shd w:val="clear" w:color="auto" w:fill="auto"/>
            <w:vAlign w:val="center"/>
            <w:hideMark/>
          </w:tcPr>
          <w:p w14:paraId="2659696F"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816</w:t>
            </w:r>
          </w:p>
        </w:tc>
        <w:tc>
          <w:tcPr>
            <w:tcW w:w="564" w:type="pct"/>
            <w:shd w:val="clear" w:color="auto" w:fill="auto"/>
            <w:vAlign w:val="center"/>
            <w:hideMark/>
          </w:tcPr>
          <w:p w14:paraId="4F2EA090"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816</w:t>
            </w:r>
          </w:p>
        </w:tc>
        <w:tc>
          <w:tcPr>
            <w:tcW w:w="443" w:type="pct"/>
            <w:shd w:val="clear" w:color="auto" w:fill="auto"/>
            <w:vAlign w:val="center"/>
            <w:hideMark/>
          </w:tcPr>
          <w:p w14:paraId="4AD29AF7"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416</w:t>
            </w:r>
          </w:p>
        </w:tc>
        <w:tc>
          <w:tcPr>
            <w:tcW w:w="343" w:type="pct"/>
            <w:shd w:val="clear" w:color="auto" w:fill="auto"/>
            <w:vAlign w:val="center"/>
            <w:hideMark/>
          </w:tcPr>
          <w:p w14:paraId="0C8FC9BB"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324</w:t>
            </w:r>
          </w:p>
        </w:tc>
        <w:tc>
          <w:tcPr>
            <w:tcW w:w="343" w:type="pct"/>
            <w:shd w:val="clear" w:color="auto" w:fill="auto"/>
            <w:vAlign w:val="center"/>
            <w:hideMark/>
          </w:tcPr>
          <w:p w14:paraId="033AAFCD"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40</w:t>
            </w:r>
          </w:p>
        </w:tc>
        <w:tc>
          <w:tcPr>
            <w:tcW w:w="343" w:type="pct"/>
            <w:shd w:val="clear" w:color="auto" w:fill="auto"/>
            <w:vAlign w:val="center"/>
          </w:tcPr>
          <w:p w14:paraId="7D770D08" w14:textId="793B4B93" w:rsidR="00152690" w:rsidRPr="00820146" w:rsidRDefault="00152690" w:rsidP="00152690">
            <w:pPr>
              <w:jc w:val="center"/>
              <w:rPr>
                <w:rFonts w:eastAsia="Times New Roman" w:cs="Times New Roman"/>
                <w:b/>
                <w:bCs/>
                <w:szCs w:val="24"/>
                <w:lang w:eastAsia="ru-RU"/>
              </w:rPr>
            </w:pPr>
          </w:p>
        </w:tc>
        <w:tc>
          <w:tcPr>
            <w:tcW w:w="343" w:type="pct"/>
            <w:shd w:val="clear" w:color="auto" w:fill="auto"/>
            <w:vAlign w:val="center"/>
            <w:hideMark/>
          </w:tcPr>
          <w:p w14:paraId="5B3BE9A3"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36</w:t>
            </w:r>
          </w:p>
        </w:tc>
        <w:tc>
          <w:tcPr>
            <w:tcW w:w="343" w:type="pct"/>
            <w:shd w:val="clear" w:color="auto" w:fill="auto"/>
            <w:vAlign w:val="center"/>
            <w:hideMark/>
          </w:tcPr>
          <w:p w14:paraId="247EFB31"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1-2</w:t>
            </w:r>
          </w:p>
        </w:tc>
      </w:tr>
      <w:tr w:rsidR="005342D1" w:rsidRPr="00820146" w14:paraId="7AA666D4" w14:textId="77777777" w:rsidTr="003E20E2">
        <w:trPr>
          <w:trHeight w:val="300"/>
        </w:trPr>
        <w:tc>
          <w:tcPr>
            <w:tcW w:w="493" w:type="pct"/>
            <w:shd w:val="clear" w:color="auto" w:fill="auto"/>
            <w:hideMark/>
          </w:tcPr>
          <w:p w14:paraId="19C3C7C8" w14:textId="77777777" w:rsidR="00152690" w:rsidRPr="00820146" w:rsidRDefault="00152690" w:rsidP="00152690">
            <w:pPr>
              <w:jc w:val="both"/>
              <w:rPr>
                <w:rFonts w:eastAsia="Times New Roman" w:cs="Times New Roman"/>
                <w:szCs w:val="24"/>
                <w:lang w:eastAsia="ru-RU"/>
              </w:rPr>
            </w:pPr>
            <w:r w:rsidRPr="00820146">
              <w:rPr>
                <w:rFonts w:eastAsia="Times New Roman" w:cs="Times New Roman"/>
                <w:szCs w:val="24"/>
                <w:lang w:eastAsia="ru-RU"/>
              </w:rPr>
              <w:t>МДК.01.01</w:t>
            </w:r>
          </w:p>
        </w:tc>
        <w:tc>
          <w:tcPr>
            <w:tcW w:w="1314" w:type="pct"/>
            <w:shd w:val="clear" w:color="auto" w:fill="auto"/>
            <w:vAlign w:val="center"/>
            <w:hideMark/>
          </w:tcPr>
          <w:p w14:paraId="06D410D6" w14:textId="77777777" w:rsidR="00152690" w:rsidRPr="00820146" w:rsidRDefault="00152690" w:rsidP="00152690">
            <w:pPr>
              <w:rPr>
                <w:rFonts w:eastAsia="Times New Roman" w:cs="Times New Roman"/>
                <w:szCs w:val="24"/>
                <w:lang w:eastAsia="ru-RU"/>
              </w:rPr>
            </w:pPr>
            <w:r w:rsidRPr="00820146">
              <w:rPr>
                <w:rFonts w:eastAsia="Times New Roman" w:cs="Times New Roman"/>
                <w:szCs w:val="24"/>
                <w:lang w:eastAsia="ru-RU"/>
              </w:rPr>
              <w:t xml:space="preserve">Устройство автомобилей и тракторов </w:t>
            </w:r>
          </w:p>
        </w:tc>
        <w:tc>
          <w:tcPr>
            <w:tcW w:w="471" w:type="pct"/>
            <w:shd w:val="clear" w:color="auto" w:fill="auto"/>
            <w:vAlign w:val="center"/>
            <w:hideMark/>
          </w:tcPr>
          <w:p w14:paraId="109698AB"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164</w:t>
            </w:r>
          </w:p>
        </w:tc>
        <w:tc>
          <w:tcPr>
            <w:tcW w:w="564" w:type="pct"/>
            <w:shd w:val="clear" w:color="auto" w:fill="auto"/>
            <w:vAlign w:val="center"/>
            <w:hideMark/>
          </w:tcPr>
          <w:p w14:paraId="7C6B9110"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164</w:t>
            </w:r>
          </w:p>
        </w:tc>
        <w:tc>
          <w:tcPr>
            <w:tcW w:w="443" w:type="pct"/>
            <w:shd w:val="clear" w:color="auto" w:fill="auto"/>
            <w:vAlign w:val="center"/>
            <w:hideMark/>
          </w:tcPr>
          <w:p w14:paraId="45A914D0"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152</w:t>
            </w:r>
          </w:p>
        </w:tc>
        <w:tc>
          <w:tcPr>
            <w:tcW w:w="343" w:type="pct"/>
            <w:shd w:val="clear" w:color="auto" w:fill="auto"/>
            <w:vAlign w:val="center"/>
            <w:hideMark/>
          </w:tcPr>
          <w:p w14:paraId="02904F1A"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75373C42"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tcPr>
          <w:p w14:paraId="630FA970" w14:textId="72CF4E9F" w:rsidR="00152690" w:rsidRPr="00820146" w:rsidRDefault="00152690" w:rsidP="00152690">
            <w:pPr>
              <w:jc w:val="center"/>
              <w:rPr>
                <w:rFonts w:eastAsia="Times New Roman" w:cs="Times New Roman"/>
                <w:szCs w:val="24"/>
                <w:lang w:eastAsia="ru-RU"/>
              </w:rPr>
            </w:pPr>
          </w:p>
        </w:tc>
        <w:tc>
          <w:tcPr>
            <w:tcW w:w="343" w:type="pct"/>
            <w:shd w:val="clear" w:color="auto" w:fill="auto"/>
            <w:vAlign w:val="center"/>
            <w:hideMark/>
          </w:tcPr>
          <w:p w14:paraId="6AE40906"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12</w:t>
            </w:r>
          </w:p>
        </w:tc>
        <w:tc>
          <w:tcPr>
            <w:tcW w:w="343" w:type="pct"/>
            <w:shd w:val="clear" w:color="auto" w:fill="auto"/>
            <w:vAlign w:val="center"/>
            <w:hideMark/>
          </w:tcPr>
          <w:p w14:paraId="493B1521"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w:t>
            </w:r>
          </w:p>
        </w:tc>
      </w:tr>
      <w:tr w:rsidR="005342D1" w:rsidRPr="00820146" w14:paraId="1949D9F8" w14:textId="77777777" w:rsidTr="003E20E2">
        <w:trPr>
          <w:trHeight w:val="765"/>
        </w:trPr>
        <w:tc>
          <w:tcPr>
            <w:tcW w:w="493" w:type="pct"/>
            <w:shd w:val="clear" w:color="auto" w:fill="auto"/>
            <w:hideMark/>
          </w:tcPr>
          <w:p w14:paraId="5CC3DD08" w14:textId="77777777" w:rsidR="00152690" w:rsidRPr="00820146" w:rsidRDefault="00152690" w:rsidP="00152690">
            <w:pPr>
              <w:jc w:val="both"/>
              <w:rPr>
                <w:rFonts w:eastAsia="Times New Roman" w:cs="Times New Roman"/>
                <w:szCs w:val="24"/>
                <w:lang w:eastAsia="ru-RU"/>
              </w:rPr>
            </w:pPr>
            <w:r w:rsidRPr="00820146">
              <w:rPr>
                <w:rFonts w:eastAsia="Times New Roman" w:cs="Times New Roman"/>
                <w:szCs w:val="24"/>
                <w:lang w:eastAsia="ru-RU"/>
              </w:rPr>
              <w:t>МДК.01.02</w:t>
            </w:r>
          </w:p>
        </w:tc>
        <w:tc>
          <w:tcPr>
            <w:tcW w:w="1314" w:type="pct"/>
            <w:shd w:val="clear" w:color="auto" w:fill="auto"/>
            <w:vAlign w:val="center"/>
            <w:hideMark/>
          </w:tcPr>
          <w:p w14:paraId="61036C39" w14:textId="77777777" w:rsidR="00152690" w:rsidRPr="00820146" w:rsidRDefault="00152690" w:rsidP="00152690">
            <w:pPr>
              <w:rPr>
                <w:rFonts w:eastAsia="Times New Roman" w:cs="Times New Roman"/>
                <w:szCs w:val="24"/>
                <w:lang w:eastAsia="ru-RU"/>
              </w:rPr>
            </w:pPr>
            <w:r w:rsidRPr="00820146">
              <w:rPr>
                <w:rFonts w:eastAsia="Times New Roman" w:cs="Times New Roman"/>
                <w:szCs w:val="24"/>
                <w:lang w:eastAsia="ru-RU"/>
              </w:rPr>
              <w:t>Устройство подъемно-транспортных, строительных, дорожных машин и оборудования</w:t>
            </w:r>
          </w:p>
        </w:tc>
        <w:tc>
          <w:tcPr>
            <w:tcW w:w="471" w:type="pct"/>
            <w:shd w:val="clear" w:color="auto" w:fill="auto"/>
            <w:vAlign w:val="center"/>
            <w:hideMark/>
          </w:tcPr>
          <w:p w14:paraId="5B5BAB42"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164</w:t>
            </w:r>
          </w:p>
        </w:tc>
        <w:tc>
          <w:tcPr>
            <w:tcW w:w="564" w:type="pct"/>
            <w:shd w:val="clear" w:color="auto" w:fill="auto"/>
            <w:vAlign w:val="center"/>
            <w:hideMark/>
          </w:tcPr>
          <w:p w14:paraId="66C5FA09"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164</w:t>
            </w:r>
          </w:p>
        </w:tc>
        <w:tc>
          <w:tcPr>
            <w:tcW w:w="443" w:type="pct"/>
            <w:shd w:val="clear" w:color="auto" w:fill="auto"/>
            <w:vAlign w:val="center"/>
            <w:hideMark/>
          </w:tcPr>
          <w:p w14:paraId="54161D29"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152</w:t>
            </w:r>
          </w:p>
        </w:tc>
        <w:tc>
          <w:tcPr>
            <w:tcW w:w="343" w:type="pct"/>
            <w:shd w:val="clear" w:color="auto" w:fill="auto"/>
            <w:vAlign w:val="center"/>
            <w:hideMark/>
          </w:tcPr>
          <w:p w14:paraId="6F698B54"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3F1302C3"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tcPr>
          <w:p w14:paraId="575DC662" w14:textId="16080C4C" w:rsidR="00152690" w:rsidRPr="00820146" w:rsidRDefault="00152690" w:rsidP="00152690">
            <w:pPr>
              <w:jc w:val="center"/>
              <w:rPr>
                <w:rFonts w:eastAsia="Times New Roman" w:cs="Times New Roman"/>
                <w:szCs w:val="24"/>
                <w:lang w:eastAsia="ru-RU"/>
              </w:rPr>
            </w:pPr>
          </w:p>
        </w:tc>
        <w:tc>
          <w:tcPr>
            <w:tcW w:w="343" w:type="pct"/>
            <w:shd w:val="clear" w:color="auto" w:fill="auto"/>
            <w:vAlign w:val="center"/>
            <w:hideMark/>
          </w:tcPr>
          <w:p w14:paraId="43908BBF"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12</w:t>
            </w:r>
          </w:p>
        </w:tc>
        <w:tc>
          <w:tcPr>
            <w:tcW w:w="343" w:type="pct"/>
            <w:shd w:val="clear" w:color="auto" w:fill="auto"/>
            <w:vAlign w:val="center"/>
            <w:hideMark/>
          </w:tcPr>
          <w:p w14:paraId="1B4DF8AE"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2</w:t>
            </w:r>
          </w:p>
        </w:tc>
      </w:tr>
      <w:tr w:rsidR="005342D1" w:rsidRPr="00820146" w14:paraId="209D4FCD" w14:textId="77777777" w:rsidTr="003E20E2">
        <w:trPr>
          <w:trHeight w:val="765"/>
        </w:trPr>
        <w:tc>
          <w:tcPr>
            <w:tcW w:w="493" w:type="pct"/>
            <w:shd w:val="clear" w:color="auto" w:fill="auto"/>
            <w:hideMark/>
          </w:tcPr>
          <w:p w14:paraId="413BBFC2" w14:textId="77777777" w:rsidR="00152690" w:rsidRPr="00820146" w:rsidRDefault="00152690" w:rsidP="00152690">
            <w:pPr>
              <w:jc w:val="both"/>
              <w:rPr>
                <w:rFonts w:eastAsia="Times New Roman" w:cs="Times New Roman"/>
                <w:szCs w:val="24"/>
                <w:lang w:eastAsia="ru-RU"/>
              </w:rPr>
            </w:pPr>
            <w:r w:rsidRPr="00820146">
              <w:rPr>
                <w:rFonts w:eastAsia="Times New Roman" w:cs="Times New Roman"/>
                <w:szCs w:val="24"/>
                <w:lang w:eastAsia="ru-RU"/>
              </w:rPr>
              <w:t>МДК.01.03</w:t>
            </w:r>
          </w:p>
        </w:tc>
        <w:tc>
          <w:tcPr>
            <w:tcW w:w="1314" w:type="pct"/>
            <w:shd w:val="clear" w:color="auto" w:fill="auto"/>
            <w:vAlign w:val="center"/>
            <w:hideMark/>
          </w:tcPr>
          <w:p w14:paraId="2C3845F3" w14:textId="77777777" w:rsidR="00152690" w:rsidRPr="00820146" w:rsidRDefault="00152690" w:rsidP="00152690">
            <w:pPr>
              <w:rPr>
                <w:rFonts w:eastAsia="Times New Roman" w:cs="Times New Roman"/>
                <w:szCs w:val="24"/>
                <w:lang w:eastAsia="ru-RU"/>
              </w:rPr>
            </w:pPr>
            <w:r w:rsidRPr="00820146">
              <w:rPr>
                <w:rFonts w:eastAsia="Times New Roman" w:cs="Times New Roman"/>
                <w:szCs w:val="24"/>
                <w:lang w:eastAsia="ru-RU"/>
              </w:rPr>
              <w:t>Техническое обслуживание и ремонт подъёмно-транспортных, строительных, дорожных машин и оборудования</w:t>
            </w:r>
          </w:p>
        </w:tc>
        <w:tc>
          <w:tcPr>
            <w:tcW w:w="471" w:type="pct"/>
            <w:shd w:val="clear" w:color="auto" w:fill="auto"/>
            <w:vAlign w:val="center"/>
            <w:hideMark/>
          </w:tcPr>
          <w:p w14:paraId="05E05844"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164</w:t>
            </w:r>
          </w:p>
        </w:tc>
        <w:tc>
          <w:tcPr>
            <w:tcW w:w="564" w:type="pct"/>
            <w:shd w:val="clear" w:color="auto" w:fill="auto"/>
            <w:vAlign w:val="center"/>
            <w:hideMark/>
          </w:tcPr>
          <w:p w14:paraId="0AA6EC24"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164</w:t>
            </w:r>
          </w:p>
        </w:tc>
        <w:tc>
          <w:tcPr>
            <w:tcW w:w="443" w:type="pct"/>
            <w:shd w:val="clear" w:color="auto" w:fill="auto"/>
            <w:vAlign w:val="center"/>
            <w:hideMark/>
          </w:tcPr>
          <w:p w14:paraId="40BDE6D6"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112</w:t>
            </w:r>
          </w:p>
        </w:tc>
        <w:tc>
          <w:tcPr>
            <w:tcW w:w="343" w:type="pct"/>
            <w:shd w:val="clear" w:color="auto" w:fill="auto"/>
            <w:vAlign w:val="center"/>
            <w:hideMark/>
          </w:tcPr>
          <w:p w14:paraId="504D7DB4"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47DC33B0"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40</w:t>
            </w:r>
          </w:p>
        </w:tc>
        <w:tc>
          <w:tcPr>
            <w:tcW w:w="343" w:type="pct"/>
            <w:shd w:val="clear" w:color="auto" w:fill="auto"/>
            <w:vAlign w:val="center"/>
          </w:tcPr>
          <w:p w14:paraId="65B7C3D9" w14:textId="4DCC6DB1" w:rsidR="00152690" w:rsidRPr="00820146" w:rsidRDefault="00152690" w:rsidP="00152690">
            <w:pPr>
              <w:jc w:val="center"/>
              <w:rPr>
                <w:rFonts w:eastAsia="Times New Roman" w:cs="Times New Roman"/>
                <w:szCs w:val="24"/>
                <w:lang w:eastAsia="ru-RU"/>
              </w:rPr>
            </w:pPr>
          </w:p>
        </w:tc>
        <w:tc>
          <w:tcPr>
            <w:tcW w:w="343" w:type="pct"/>
            <w:shd w:val="clear" w:color="auto" w:fill="auto"/>
            <w:vAlign w:val="center"/>
            <w:hideMark/>
          </w:tcPr>
          <w:p w14:paraId="55E13EA9"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12</w:t>
            </w:r>
          </w:p>
        </w:tc>
        <w:tc>
          <w:tcPr>
            <w:tcW w:w="343" w:type="pct"/>
            <w:shd w:val="clear" w:color="auto" w:fill="auto"/>
            <w:vAlign w:val="center"/>
            <w:hideMark/>
          </w:tcPr>
          <w:p w14:paraId="3D2DC9A3"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1-2</w:t>
            </w:r>
          </w:p>
        </w:tc>
      </w:tr>
      <w:tr w:rsidR="005342D1" w:rsidRPr="00820146" w14:paraId="0A4B0864" w14:textId="77777777" w:rsidTr="003E20E2">
        <w:trPr>
          <w:trHeight w:val="300"/>
        </w:trPr>
        <w:tc>
          <w:tcPr>
            <w:tcW w:w="493" w:type="pct"/>
            <w:shd w:val="clear" w:color="auto" w:fill="auto"/>
            <w:hideMark/>
          </w:tcPr>
          <w:p w14:paraId="4E0B404A" w14:textId="77777777" w:rsidR="00152690" w:rsidRPr="00820146" w:rsidRDefault="00152690" w:rsidP="00152690">
            <w:pPr>
              <w:jc w:val="both"/>
              <w:rPr>
                <w:rFonts w:eastAsia="Times New Roman" w:cs="Times New Roman"/>
                <w:b/>
                <w:bCs/>
                <w:szCs w:val="24"/>
                <w:lang w:eastAsia="ru-RU"/>
              </w:rPr>
            </w:pPr>
            <w:r w:rsidRPr="00820146">
              <w:rPr>
                <w:rFonts w:eastAsia="Times New Roman" w:cs="Times New Roman"/>
                <w:b/>
                <w:bCs/>
                <w:szCs w:val="24"/>
                <w:lang w:eastAsia="ru-RU"/>
              </w:rPr>
              <w:t>УП.01</w:t>
            </w:r>
          </w:p>
        </w:tc>
        <w:tc>
          <w:tcPr>
            <w:tcW w:w="1314" w:type="pct"/>
            <w:shd w:val="clear" w:color="auto" w:fill="auto"/>
            <w:hideMark/>
          </w:tcPr>
          <w:p w14:paraId="20AE4867" w14:textId="77777777" w:rsidR="00152690" w:rsidRPr="00820146" w:rsidRDefault="00152690" w:rsidP="00152690">
            <w:pPr>
              <w:jc w:val="both"/>
              <w:rPr>
                <w:rFonts w:eastAsia="Times New Roman" w:cs="Times New Roman"/>
                <w:b/>
                <w:bCs/>
                <w:szCs w:val="24"/>
                <w:lang w:eastAsia="ru-RU"/>
              </w:rPr>
            </w:pPr>
            <w:r w:rsidRPr="00820146">
              <w:rPr>
                <w:rFonts w:eastAsia="Times New Roman" w:cs="Times New Roman"/>
                <w:b/>
                <w:bCs/>
                <w:szCs w:val="24"/>
                <w:lang w:eastAsia="ru-RU"/>
              </w:rPr>
              <w:t>Учебная практика</w:t>
            </w:r>
          </w:p>
        </w:tc>
        <w:tc>
          <w:tcPr>
            <w:tcW w:w="471" w:type="pct"/>
            <w:shd w:val="clear" w:color="auto" w:fill="auto"/>
            <w:vAlign w:val="center"/>
            <w:hideMark/>
          </w:tcPr>
          <w:p w14:paraId="591C5203"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144</w:t>
            </w:r>
          </w:p>
        </w:tc>
        <w:tc>
          <w:tcPr>
            <w:tcW w:w="564" w:type="pct"/>
            <w:shd w:val="clear" w:color="auto" w:fill="auto"/>
            <w:vAlign w:val="center"/>
            <w:hideMark/>
          </w:tcPr>
          <w:p w14:paraId="2E831894"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144</w:t>
            </w:r>
          </w:p>
        </w:tc>
        <w:tc>
          <w:tcPr>
            <w:tcW w:w="443" w:type="pct"/>
            <w:shd w:val="clear" w:color="auto" w:fill="auto"/>
            <w:vAlign w:val="center"/>
            <w:hideMark/>
          </w:tcPr>
          <w:p w14:paraId="7652B749"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5E4E5D56"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144</w:t>
            </w:r>
          </w:p>
        </w:tc>
        <w:tc>
          <w:tcPr>
            <w:tcW w:w="343" w:type="pct"/>
            <w:shd w:val="clear" w:color="auto" w:fill="auto"/>
            <w:vAlign w:val="center"/>
            <w:hideMark/>
          </w:tcPr>
          <w:p w14:paraId="7F5F82C8"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tcPr>
          <w:p w14:paraId="0E292AFF" w14:textId="3698EDFA" w:rsidR="00152690" w:rsidRPr="00820146" w:rsidRDefault="00152690" w:rsidP="00152690">
            <w:pPr>
              <w:jc w:val="center"/>
              <w:rPr>
                <w:rFonts w:eastAsia="Times New Roman" w:cs="Times New Roman"/>
                <w:szCs w:val="24"/>
                <w:lang w:eastAsia="ru-RU"/>
              </w:rPr>
            </w:pPr>
          </w:p>
        </w:tc>
        <w:tc>
          <w:tcPr>
            <w:tcW w:w="343" w:type="pct"/>
            <w:shd w:val="clear" w:color="auto" w:fill="auto"/>
            <w:vAlign w:val="center"/>
            <w:hideMark/>
          </w:tcPr>
          <w:p w14:paraId="5C632152"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620238D4"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1-2</w:t>
            </w:r>
          </w:p>
        </w:tc>
      </w:tr>
      <w:tr w:rsidR="005342D1" w:rsidRPr="00820146" w14:paraId="1AEB9FFA" w14:textId="77777777" w:rsidTr="003E20E2">
        <w:trPr>
          <w:trHeight w:val="300"/>
        </w:trPr>
        <w:tc>
          <w:tcPr>
            <w:tcW w:w="493" w:type="pct"/>
            <w:shd w:val="clear" w:color="auto" w:fill="auto"/>
            <w:hideMark/>
          </w:tcPr>
          <w:p w14:paraId="7B8DA2F7" w14:textId="77777777" w:rsidR="00152690" w:rsidRPr="00820146" w:rsidRDefault="00152690" w:rsidP="00152690">
            <w:pPr>
              <w:jc w:val="both"/>
              <w:rPr>
                <w:rFonts w:eastAsia="Times New Roman" w:cs="Times New Roman"/>
                <w:b/>
                <w:bCs/>
                <w:szCs w:val="24"/>
                <w:lang w:eastAsia="ru-RU"/>
              </w:rPr>
            </w:pPr>
            <w:r w:rsidRPr="00820146">
              <w:rPr>
                <w:rFonts w:eastAsia="Times New Roman" w:cs="Times New Roman"/>
                <w:b/>
                <w:bCs/>
                <w:szCs w:val="24"/>
                <w:lang w:eastAsia="ru-RU"/>
              </w:rPr>
              <w:t>ПП.01</w:t>
            </w:r>
          </w:p>
        </w:tc>
        <w:tc>
          <w:tcPr>
            <w:tcW w:w="1314" w:type="pct"/>
            <w:shd w:val="clear" w:color="auto" w:fill="auto"/>
            <w:hideMark/>
          </w:tcPr>
          <w:p w14:paraId="03B1D83E" w14:textId="77777777" w:rsidR="00152690" w:rsidRPr="00820146" w:rsidRDefault="00152690" w:rsidP="00152690">
            <w:pPr>
              <w:jc w:val="both"/>
              <w:rPr>
                <w:rFonts w:eastAsia="Times New Roman" w:cs="Times New Roman"/>
                <w:b/>
                <w:bCs/>
                <w:szCs w:val="24"/>
                <w:lang w:eastAsia="ru-RU"/>
              </w:rPr>
            </w:pPr>
            <w:r w:rsidRPr="00820146">
              <w:rPr>
                <w:rFonts w:eastAsia="Times New Roman" w:cs="Times New Roman"/>
                <w:b/>
                <w:bCs/>
                <w:szCs w:val="24"/>
                <w:lang w:eastAsia="ru-RU"/>
              </w:rPr>
              <w:t>Производственная практика</w:t>
            </w:r>
          </w:p>
        </w:tc>
        <w:tc>
          <w:tcPr>
            <w:tcW w:w="471" w:type="pct"/>
            <w:shd w:val="clear" w:color="auto" w:fill="auto"/>
            <w:vAlign w:val="center"/>
            <w:hideMark/>
          </w:tcPr>
          <w:p w14:paraId="58C17566"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180</w:t>
            </w:r>
          </w:p>
        </w:tc>
        <w:tc>
          <w:tcPr>
            <w:tcW w:w="564" w:type="pct"/>
            <w:shd w:val="clear" w:color="auto" w:fill="auto"/>
            <w:vAlign w:val="center"/>
            <w:hideMark/>
          </w:tcPr>
          <w:p w14:paraId="10C1B0B6"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180</w:t>
            </w:r>
          </w:p>
        </w:tc>
        <w:tc>
          <w:tcPr>
            <w:tcW w:w="443" w:type="pct"/>
            <w:shd w:val="clear" w:color="auto" w:fill="auto"/>
            <w:vAlign w:val="center"/>
            <w:hideMark/>
          </w:tcPr>
          <w:p w14:paraId="71A4E3BF"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5DC207FA"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180</w:t>
            </w:r>
          </w:p>
        </w:tc>
        <w:tc>
          <w:tcPr>
            <w:tcW w:w="343" w:type="pct"/>
            <w:shd w:val="clear" w:color="auto" w:fill="auto"/>
            <w:vAlign w:val="center"/>
            <w:hideMark/>
          </w:tcPr>
          <w:p w14:paraId="77B8E9BE"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tcPr>
          <w:p w14:paraId="0BEC1BC2" w14:textId="23EE5F06" w:rsidR="00152690" w:rsidRPr="00820146" w:rsidRDefault="00152690" w:rsidP="00152690">
            <w:pPr>
              <w:jc w:val="center"/>
              <w:rPr>
                <w:rFonts w:eastAsia="Times New Roman" w:cs="Times New Roman"/>
                <w:szCs w:val="24"/>
                <w:lang w:eastAsia="ru-RU"/>
              </w:rPr>
            </w:pPr>
          </w:p>
        </w:tc>
        <w:tc>
          <w:tcPr>
            <w:tcW w:w="343" w:type="pct"/>
            <w:shd w:val="clear" w:color="auto" w:fill="auto"/>
            <w:vAlign w:val="center"/>
            <w:hideMark/>
          </w:tcPr>
          <w:p w14:paraId="7BF18D28"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7CC133C2"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2</w:t>
            </w:r>
          </w:p>
        </w:tc>
      </w:tr>
      <w:tr w:rsidR="005342D1" w:rsidRPr="00820146" w14:paraId="3D9E5E10" w14:textId="77777777" w:rsidTr="003E20E2">
        <w:trPr>
          <w:trHeight w:val="765"/>
        </w:trPr>
        <w:tc>
          <w:tcPr>
            <w:tcW w:w="493" w:type="pct"/>
            <w:shd w:val="clear" w:color="auto" w:fill="auto"/>
            <w:hideMark/>
          </w:tcPr>
          <w:p w14:paraId="5C64EF18" w14:textId="77777777" w:rsidR="00152690" w:rsidRPr="00820146" w:rsidRDefault="00152690" w:rsidP="00152690">
            <w:pPr>
              <w:jc w:val="both"/>
              <w:rPr>
                <w:rFonts w:eastAsia="Times New Roman" w:cs="Times New Roman"/>
                <w:b/>
                <w:bCs/>
                <w:szCs w:val="24"/>
                <w:lang w:eastAsia="ru-RU"/>
              </w:rPr>
            </w:pPr>
            <w:r w:rsidRPr="00820146">
              <w:rPr>
                <w:rFonts w:eastAsia="Times New Roman" w:cs="Times New Roman"/>
                <w:b/>
                <w:bCs/>
                <w:szCs w:val="24"/>
                <w:lang w:eastAsia="ru-RU"/>
              </w:rPr>
              <w:t>ПМ.02</w:t>
            </w:r>
          </w:p>
        </w:tc>
        <w:tc>
          <w:tcPr>
            <w:tcW w:w="1314" w:type="pct"/>
            <w:shd w:val="clear" w:color="auto" w:fill="auto"/>
            <w:hideMark/>
          </w:tcPr>
          <w:p w14:paraId="27354B2E" w14:textId="77777777" w:rsidR="00152690" w:rsidRPr="00820146" w:rsidRDefault="00152690" w:rsidP="00152690">
            <w:pPr>
              <w:jc w:val="both"/>
              <w:rPr>
                <w:rFonts w:eastAsia="Times New Roman" w:cs="Times New Roman"/>
                <w:b/>
                <w:bCs/>
                <w:szCs w:val="24"/>
                <w:lang w:eastAsia="ru-RU"/>
              </w:rPr>
            </w:pPr>
            <w:r w:rsidRPr="00820146">
              <w:rPr>
                <w:rFonts w:eastAsia="Times New Roman" w:cs="Times New Roman"/>
                <w:b/>
                <w:bCs/>
                <w:szCs w:val="24"/>
                <w:lang w:eastAsia="ru-RU"/>
              </w:rPr>
              <w:t>Организация процессов по эксплуатации подъёмно-транспортных, строительных. дорожных машин и оборудования</w:t>
            </w:r>
          </w:p>
        </w:tc>
        <w:tc>
          <w:tcPr>
            <w:tcW w:w="471" w:type="pct"/>
            <w:shd w:val="clear" w:color="auto" w:fill="auto"/>
            <w:vAlign w:val="center"/>
            <w:hideMark/>
          </w:tcPr>
          <w:p w14:paraId="4291E6EC"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780</w:t>
            </w:r>
          </w:p>
        </w:tc>
        <w:tc>
          <w:tcPr>
            <w:tcW w:w="564" w:type="pct"/>
            <w:shd w:val="clear" w:color="auto" w:fill="auto"/>
            <w:vAlign w:val="center"/>
            <w:hideMark/>
          </w:tcPr>
          <w:p w14:paraId="7254C2F3"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780</w:t>
            </w:r>
          </w:p>
        </w:tc>
        <w:tc>
          <w:tcPr>
            <w:tcW w:w="443" w:type="pct"/>
            <w:shd w:val="clear" w:color="auto" w:fill="auto"/>
            <w:vAlign w:val="center"/>
            <w:hideMark/>
          </w:tcPr>
          <w:p w14:paraId="38C7CE9A"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448</w:t>
            </w:r>
          </w:p>
        </w:tc>
        <w:tc>
          <w:tcPr>
            <w:tcW w:w="343" w:type="pct"/>
            <w:shd w:val="clear" w:color="auto" w:fill="auto"/>
            <w:vAlign w:val="center"/>
            <w:hideMark/>
          </w:tcPr>
          <w:p w14:paraId="644DBA31"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288</w:t>
            </w:r>
          </w:p>
        </w:tc>
        <w:tc>
          <w:tcPr>
            <w:tcW w:w="343" w:type="pct"/>
            <w:shd w:val="clear" w:color="auto" w:fill="auto"/>
            <w:vAlign w:val="center"/>
            <w:hideMark/>
          </w:tcPr>
          <w:p w14:paraId="14ECD83F"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20</w:t>
            </w:r>
          </w:p>
        </w:tc>
        <w:tc>
          <w:tcPr>
            <w:tcW w:w="343" w:type="pct"/>
            <w:shd w:val="clear" w:color="auto" w:fill="auto"/>
            <w:vAlign w:val="center"/>
          </w:tcPr>
          <w:p w14:paraId="5D30B8AF" w14:textId="0AC01C6F" w:rsidR="00152690" w:rsidRPr="00820146" w:rsidRDefault="00152690" w:rsidP="00152690">
            <w:pPr>
              <w:jc w:val="center"/>
              <w:rPr>
                <w:rFonts w:eastAsia="Times New Roman" w:cs="Times New Roman"/>
                <w:b/>
                <w:bCs/>
                <w:szCs w:val="24"/>
                <w:lang w:eastAsia="ru-RU"/>
              </w:rPr>
            </w:pPr>
          </w:p>
        </w:tc>
        <w:tc>
          <w:tcPr>
            <w:tcW w:w="343" w:type="pct"/>
            <w:shd w:val="clear" w:color="auto" w:fill="auto"/>
            <w:vAlign w:val="center"/>
            <w:hideMark/>
          </w:tcPr>
          <w:p w14:paraId="3129FC93"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24</w:t>
            </w:r>
          </w:p>
        </w:tc>
        <w:tc>
          <w:tcPr>
            <w:tcW w:w="343" w:type="pct"/>
            <w:shd w:val="clear" w:color="auto" w:fill="auto"/>
            <w:vAlign w:val="center"/>
            <w:hideMark/>
          </w:tcPr>
          <w:p w14:paraId="32CB5591"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3</w:t>
            </w:r>
          </w:p>
        </w:tc>
      </w:tr>
      <w:tr w:rsidR="005342D1" w:rsidRPr="00820146" w14:paraId="623362C6" w14:textId="77777777" w:rsidTr="003E20E2">
        <w:trPr>
          <w:trHeight w:val="1020"/>
        </w:trPr>
        <w:tc>
          <w:tcPr>
            <w:tcW w:w="493" w:type="pct"/>
            <w:shd w:val="clear" w:color="auto" w:fill="auto"/>
            <w:hideMark/>
          </w:tcPr>
          <w:p w14:paraId="7F8B631A" w14:textId="77777777" w:rsidR="00152690" w:rsidRPr="00820146" w:rsidRDefault="00152690" w:rsidP="00152690">
            <w:pPr>
              <w:jc w:val="both"/>
              <w:rPr>
                <w:rFonts w:eastAsia="Times New Roman" w:cs="Times New Roman"/>
                <w:szCs w:val="24"/>
                <w:lang w:eastAsia="ru-RU"/>
              </w:rPr>
            </w:pPr>
            <w:r w:rsidRPr="00820146">
              <w:rPr>
                <w:rFonts w:eastAsia="Times New Roman" w:cs="Times New Roman"/>
                <w:szCs w:val="24"/>
                <w:lang w:eastAsia="ru-RU"/>
              </w:rPr>
              <w:t>МДК.02.01</w:t>
            </w:r>
          </w:p>
        </w:tc>
        <w:tc>
          <w:tcPr>
            <w:tcW w:w="1314" w:type="pct"/>
            <w:shd w:val="clear" w:color="auto" w:fill="auto"/>
            <w:vAlign w:val="center"/>
            <w:hideMark/>
          </w:tcPr>
          <w:p w14:paraId="2165CDBD" w14:textId="77777777" w:rsidR="00152690" w:rsidRPr="00820146" w:rsidRDefault="00152690" w:rsidP="00152690">
            <w:pPr>
              <w:rPr>
                <w:rFonts w:eastAsia="Times New Roman" w:cs="Times New Roman"/>
                <w:szCs w:val="24"/>
                <w:lang w:eastAsia="ru-RU"/>
              </w:rPr>
            </w:pPr>
            <w:r w:rsidRPr="00820146">
              <w:rPr>
                <w:rFonts w:eastAsia="Times New Roman" w:cs="Times New Roman"/>
                <w:szCs w:val="24"/>
                <w:lang w:eastAsia="ru-RU"/>
              </w:rPr>
              <w:t>Организация работы и управление процессами технической эксплуатации подъемно-транспортных, строительных, дорожных машин и оборудования</w:t>
            </w:r>
          </w:p>
        </w:tc>
        <w:tc>
          <w:tcPr>
            <w:tcW w:w="471" w:type="pct"/>
            <w:shd w:val="clear" w:color="auto" w:fill="auto"/>
            <w:vAlign w:val="center"/>
            <w:hideMark/>
          </w:tcPr>
          <w:p w14:paraId="599297B6"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164</w:t>
            </w:r>
          </w:p>
        </w:tc>
        <w:tc>
          <w:tcPr>
            <w:tcW w:w="564" w:type="pct"/>
            <w:shd w:val="clear" w:color="auto" w:fill="auto"/>
            <w:vAlign w:val="center"/>
            <w:hideMark/>
          </w:tcPr>
          <w:p w14:paraId="67D308F7"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164</w:t>
            </w:r>
          </w:p>
        </w:tc>
        <w:tc>
          <w:tcPr>
            <w:tcW w:w="443" w:type="pct"/>
            <w:shd w:val="clear" w:color="auto" w:fill="auto"/>
            <w:vAlign w:val="center"/>
            <w:hideMark/>
          </w:tcPr>
          <w:p w14:paraId="260BE27E"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156</w:t>
            </w:r>
          </w:p>
        </w:tc>
        <w:tc>
          <w:tcPr>
            <w:tcW w:w="343" w:type="pct"/>
            <w:shd w:val="clear" w:color="auto" w:fill="auto"/>
            <w:vAlign w:val="center"/>
            <w:hideMark/>
          </w:tcPr>
          <w:p w14:paraId="30FCD1CB"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6E09204D"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tcPr>
          <w:p w14:paraId="6F2915B8" w14:textId="070F8B18" w:rsidR="00152690" w:rsidRPr="00820146" w:rsidRDefault="00152690" w:rsidP="00152690">
            <w:pPr>
              <w:jc w:val="center"/>
              <w:rPr>
                <w:rFonts w:eastAsia="Times New Roman" w:cs="Times New Roman"/>
                <w:szCs w:val="24"/>
                <w:lang w:eastAsia="ru-RU"/>
              </w:rPr>
            </w:pPr>
          </w:p>
        </w:tc>
        <w:tc>
          <w:tcPr>
            <w:tcW w:w="343" w:type="pct"/>
            <w:shd w:val="clear" w:color="auto" w:fill="auto"/>
            <w:vAlign w:val="center"/>
            <w:hideMark/>
          </w:tcPr>
          <w:p w14:paraId="1633157A"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8</w:t>
            </w:r>
          </w:p>
        </w:tc>
        <w:tc>
          <w:tcPr>
            <w:tcW w:w="343" w:type="pct"/>
            <w:shd w:val="clear" w:color="auto" w:fill="auto"/>
            <w:vAlign w:val="center"/>
            <w:hideMark/>
          </w:tcPr>
          <w:p w14:paraId="40CBB6DF"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3</w:t>
            </w:r>
          </w:p>
        </w:tc>
      </w:tr>
      <w:tr w:rsidR="005342D1" w:rsidRPr="00820146" w14:paraId="50D6C677" w14:textId="77777777" w:rsidTr="003E20E2">
        <w:trPr>
          <w:trHeight w:val="1020"/>
        </w:trPr>
        <w:tc>
          <w:tcPr>
            <w:tcW w:w="493" w:type="pct"/>
            <w:shd w:val="clear" w:color="auto" w:fill="auto"/>
            <w:hideMark/>
          </w:tcPr>
          <w:p w14:paraId="686136FF" w14:textId="77777777" w:rsidR="00152690" w:rsidRPr="00820146" w:rsidRDefault="00152690" w:rsidP="00152690">
            <w:pPr>
              <w:jc w:val="both"/>
              <w:rPr>
                <w:rFonts w:eastAsia="Times New Roman" w:cs="Times New Roman"/>
                <w:szCs w:val="24"/>
                <w:lang w:eastAsia="ru-RU"/>
              </w:rPr>
            </w:pPr>
            <w:r w:rsidRPr="00820146">
              <w:rPr>
                <w:rFonts w:eastAsia="Times New Roman" w:cs="Times New Roman"/>
                <w:szCs w:val="24"/>
                <w:lang w:eastAsia="ru-RU"/>
              </w:rPr>
              <w:t>МДК.02.02</w:t>
            </w:r>
          </w:p>
        </w:tc>
        <w:tc>
          <w:tcPr>
            <w:tcW w:w="1314" w:type="pct"/>
            <w:shd w:val="clear" w:color="auto" w:fill="auto"/>
            <w:vAlign w:val="center"/>
            <w:hideMark/>
          </w:tcPr>
          <w:p w14:paraId="7487B225" w14:textId="77777777" w:rsidR="00152690" w:rsidRPr="00820146" w:rsidRDefault="00152690" w:rsidP="00152690">
            <w:pPr>
              <w:rPr>
                <w:rFonts w:eastAsia="Times New Roman" w:cs="Times New Roman"/>
                <w:szCs w:val="24"/>
                <w:lang w:eastAsia="ru-RU"/>
              </w:rPr>
            </w:pPr>
            <w:r w:rsidRPr="00820146">
              <w:rPr>
                <w:rFonts w:eastAsia="Times New Roman" w:cs="Times New Roman"/>
                <w:szCs w:val="24"/>
                <w:lang w:eastAsia="ru-RU"/>
              </w:rPr>
              <w:t>Организация планирования работ по эксплуатации подъёмно-транспортных, строительных. дорожных машин и оборудования</w:t>
            </w:r>
          </w:p>
        </w:tc>
        <w:tc>
          <w:tcPr>
            <w:tcW w:w="471" w:type="pct"/>
            <w:shd w:val="clear" w:color="auto" w:fill="auto"/>
            <w:vAlign w:val="center"/>
            <w:hideMark/>
          </w:tcPr>
          <w:p w14:paraId="14CA29A8"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164</w:t>
            </w:r>
          </w:p>
        </w:tc>
        <w:tc>
          <w:tcPr>
            <w:tcW w:w="564" w:type="pct"/>
            <w:shd w:val="clear" w:color="auto" w:fill="auto"/>
            <w:vAlign w:val="center"/>
            <w:hideMark/>
          </w:tcPr>
          <w:p w14:paraId="2AACE162"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164</w:t>
            </w:r>
          </w:p>
        </w:tc>
        <w:tc>
          <w:tcPr>
            <w:tcW w:w="443" w:type="pct"/>
            <w:shd w:val="clear" w:color="auto" w:fill="auto"/>
            <w:vAlign w:val="center"/>
            <w:hideMark/>
          </w:tcPr>
          <w:p w14:paraId="454F2DCA"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136</w:t>
            </w:r>
          </w:p>
        </w:tc>
        <w:tc>
          <w:tcPr>
            <w:tcW w:w="343" w:type="pct"/>
            <w:shd w:val="clear" w:color="auto" w:fill="auto"/>
            <w:vAlign w:val="center"/>
            <w:hideMark/>
          </w:tcPr>
          <w:p w14:paraId="099C7946"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52E53291"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20</w:t>
            </w:r>
          </w:p>
        </w:tc>
        <w:tc>
          <w:tcPr>
            <w:tcW w:w="343" w:type="pct"/>
            <w:shd w:val="clear" w:color="auto" w:fill="auto"/>
            <w:vAlign w:val="center"/>
          </w:tcPr>
          <w:p w14:paraId="3DD1D119" w14:textId="7A57D71B" w:rsidR="00152690" w:rsidRPr="00820146" w:rsidRDefault="00152690" w:rsidP="00152690">
            <w:pPr>
              <w:jc w:val="center"/>
              <w:rPr>
                <w:rFonts w:eastAsia="Times New Roman" w:cs="Times New Roman"/>
                <w:szCs w:val="24"/>
                <w:lang w:eastAsia="ru-RU"/>
              </w:rPr>
            </w:pPr>
          </w:p>
        </w:tc>
        <w:tc>
          <w:tcPr>
            <w:tcW w:w="343" w:type="pct"/>
            <w:shd w:val="clear" w:color="auto" w:fill="auto"/>
            <w:vAlign w:val="center"/>
            <w:hideMark/>
          </w:tcPr>
          <w:p w14:paraId="354F7F8E"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8</w:t>
            </w:r>
          </w:p>
        </w:tc>
        <w:tc>
          <w:tcPr>
            <w:tcW w:w="343" w:type="pct"/>
            <w:shd w:val="clear" w:color="auto" w:fill="auto"/>
            <w:vAlign w:val="center"/>
            <w:hideMark/>
          </w:tcPr>
          <w:p w14:paraId="45DD2B66"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3</w:t>
            </w:r>
          </w:p>
        </w:tc>
      </w:tr>
      <w:tr w:rsidR="005342D1" w:rsidRPr="00820146" w14:paraId="62D028F3" w14:textId="77777777" w:rsidTr="003E20E2">
        <w:trPr>
          <w:trHeight w:val="1020"/>
        </w:trPr>
        <w:tc>
          <w:tcPr>
            <w:tcW w:w="493" w:type="pct"/>
            <w:shd w:val="clear" w:color="auto" w:fill="auto"/>
            <w:hideMark/>
          </w:tcPr>
          <w:p w14:paraId="5A8897F9" w14:textId="77777777" w:rsidR="00152690" w:rsidRPr="00820146" w:rsidRDefault="00152690" w:rsidP="00152690">
            <w:pPr>
              <w:jc w:val="both"/>
              <w:rPr>
                <w:rFonts w:eastAsia="Times New Roman" w:cs="Times New Roman"/>
                <w:szCs w:val="24"/>
                <w:lang w:eastAsia="ru-RU"/>
              </w:rPr>
            </w:pPr>
            <w:r w:rsidRPr="00820146">
              <w:rPr>
                <w:rFonts w:eastAsia="Times New Roman" w:cs="Times New Roman"/>
                <w:szCs w:val="24"/>
                <w:lang w:eastAsia="ru-RU"/>
              </w:rPr>
              <w:t>МДК.02.03</w:t>
            </w:r>
          </w:p>
        </w:tc>
        <w:tc>
          <w:tcPr>
            <w:tcW w:w="1314" w:type="pct"/>
            <w:shd w:val="clear" w:color="auto" w:fill="auto"/>
            <w:vAlign w:val="center"/>
            <w:hideMark/>
          </w:tcPr>
          <w:p w14:paraId="453B1601" w14:textId="77777777" w:rsidR="00152690" w:rsidRPr="00820146" w:rsidRDefault="00152690" w:rsidP="00152690">
            <w:pPr>
              <w:rPr>
                <w:rFonts w:eastAsia="Times New Roman" w:cs="Times New Roman"/>
                <w:szCs w:val="24"/>
                <w:lang w:eastAsia="ru-RU"/>
              </w:rPr>
            </w:pPr>
            <w:r w:rsidRPr="00820146">
              <w:rPr>
                <w:rFonts w:eastAsia="Times New Roman" w:cs="Times New Roman"/>
                <w:szCs w:val="24"/>
                <w:lang w:eastAsia="ru-RU"/>
              </w:rPr>
              <w:t>Управление персоналом при эксплуатации подъёмно-транспортных, строительных. дорожных машин и оборудования</w:t>
            </w:r>
          </w:p>
        </w:tc>
        <w:tc>
          <w:tcPr>
            <w:tcW w:w="471" w:type="pct"/>
            <w:shd w:val="clear" w:color="auto" w:fill="auto"/>
            <w:vAlign w:val="center"/>
            <w:hideMark/>
          </w:tcPr>
          <w:p w14:paraId="06C80972"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164</w:t>
            </w:r>
          </w:p>
        </w:tc>
        <w:tc>
          <w:tcPr>
            <w:tcW w:w="564" w:type="pct"/>
            <w:shd w:val="clear" w:color="auto" w:fill="auto"/>
            <w:vAlign w:val="center"/>
            <w:hideMark/>
          </w:tcPr>
          <w:p w14:paraId="431F0F2A"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164</w:t>
            </w:r>
          </w:p>
        </w:tc>
        <w:tc>
          <w:tcPr>
            <w:tcW w:w="443" w:type="pct"/>
            <w:shd w:val="clear" w:color="auto" w:fill="auto"/>
            <w:vAlign w:val="center"/>
            <w:hideMark/>
          </w:tcPr>
          <w:p w14:paraId="1995934E"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156</w:t>
            </w:r>
          </w:p>
        </w:tc>
        <w:tc>
          <w:tcPr>
            <w:tcW w:w="343" w:type="pct"/>
            <w:shd w:val="clear" w:color="auto" w:fill="auto"/>
            <w:vAlign w:val="center"/>
            <w:hideMark/>
          </w:tcPr>
          <w:p w14:paraId="1A40D109"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439FF480"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tcPr>
          <w:p w14:paraId="6A73AF1C" w14:textId="16E41A47" w:rsidR="00152690" w:rsidRPr="00820146" w:rsidRDefault="00152690" w:rsidP="00152690">
            <w:pPr>
              <w:jc w:val="center"/>
              <w:rPr>
                <w:rFonts w:eastAsia="Times New Roman" w:cs="Times New Roman"/>
                <w:szCs w:val="24"/>
                <w:lang w:eastAsia="ru-RU"/>
              </w:rPr>
            </w:pPr>
          </w:p>
        </w:tc>
        <w:tc>
          <w:tcPr>
            <w:tcW w:w="343" w:type="pct"/>
            <w:shd w:val="clear" w:color="auto" w:fill="auto"/>
            <w:vAlign w:val="center"/>
            <w:hideMark/>
          </w:tcPr>
          <w:p w14:paraId="7311B27D"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8</w:t>
            </w:r>
          </w:p>
        </w:tc>
        <w:tc>
          <w:tcPr>
            <w:tcW w:w="343" w:type="pct"/>
            <w:shd w:val="clear" w:color="auto" w:fill="auto"/>
            <w:vAlign w:val="center"/>
            <w:hideMark/>
          </w:tcPr>
          <w:p w14:paraId="08F96624"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3</w:t>
            </w:r>
          </w:p>
        </w:tc>
      </w:tr>
      <w:tr w:rsidR="005342D1" w:rsidRPr="00820146" w14:paraId="36723A07" w14:textId="77777777" w:rsidTr="003E20E2">
        <w:trPr>
          <w:trHeight w:val="300"/>
        </w:trPr>
        <w:tc>
          <w:tcPr>
            <w:tcW w:w="493" w:type="pct"/>
            <w:shd w:val="clear" w:color="auto" w:fill="auto"/>
            <w:hideMark/>
          </w:tcPr>
          <w:p w14:paraId="66BFE31E" w14:textId="77777777" w:rsidR="00152690" w:rsidRPr="00820146" w:rsidRDefault="00152690" w:rsidP="00152690">
            <w:pPr>
              <w:jc w:val="both"/>
              <w:rPr>
                <w:rFonts w:eastAsia="Times New Roman" w:cs="Times New Roman"/>
                <w:b/>
                <w:bCs/>
                <w:szCs w:val="24"/>
                <w:lang w:eastAsia="ru-RU"/>
              </w:rPr>
            </w:pPr>
            <w:r w:rsidRPr="00820146">
              <w:rPr>
                <w:rFonts w:eastAsia="Times New Roman" w:cs="Times New Roman"/>
                <w:b/>
                <w:bCs/>
                <w:szCs w:val="24"/>
                <w:lang w:eastAsia="ru-RU"/>
              </w:rPr>
              <w:t>УП.02</w:t>
            </w:r>
          </w:p>
        </w:tc>
        <w:tc>
          <w:tcPr>
            <w:tcW w:w="1314" w:type="pct"/>
            <w:shd w:val="clear" w:color="auto" w:fill="auto"/>
            <w:hideMark/>
          </w:tcPr>
          <w:p w14:paraId="6A78E4DD" w14:textId="77777777" w:rsidR="00152690" w:rsidRPr="00820146" w:rsidRDefault="00152690" w:rsidP="00152690">
            <w:pPr>
              <w:jc w:val="both"/>
              <w:rPr>
                <w:rFonts w:eastAsia="Times New Roman" w:cs="Times New Roman"/>
                <w:b/>
                <w:bCs/>
                <w:szCs w:val="24"/>
                <w:lang w:eastAsia="ru-RU"/>
              </w:rPr>
            </w:pPr>
            <w:r w:rsidRPr="00820146">
              <w:rPr>
                <w:rFonts w:eastAsia="Times New Roman" w:cs="Times New Roman"/>
                <w:b/>
                <w:bCs/>
                <w:szCs w:val="24"/>
                <w:lang w:eastAsia="ru-RU"/>
              </w:rPr>
              <w:t>Учебная практика</w:t>
            </w:r>
          </w:p>
        </w:tc>
        <w:tc>
          <w:tcPr>
            <w:tcW w:w="471" w:type="pct"/>
            <w:shd w:val="clear" w:color="auto" w:fill="auto"/>
            <w:vAlign w:val="center"/>
            <w:hideMark/>
          </w:tcPr>
          <w:p w14:paraId="3AF0F2DD"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144</w:t>
            </w:r>
          </w:p>
        </w:tc>
        <w:tc>
          <w:tcPr>
            <w:tcW w:w="564" w:type="pct"/>
            <w:shd w:val="clear" w:color="auto" w:fill="auto"/>
            <w:vAlign w:val="center"/>
            <w:hideMark/>
          </w:tcPr>
          <w:p w14:paraId="48A1D66F"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144</w:t>
            </w:r>
          </w:p>
        </w:tc>
        <w:tc>
          <w:tcPr>
            <w:tcW w:w="443" w:type="pct"/>
            <w:shd w:val="clear" w:color="auto" w:fill="auto"/>
            <w:vAlign w:val="center"/>
            <w:hideMark/>
          </w:tcPr>
          <w:p w14:paraId="03AC4B7A"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03D8310F"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144</w:t>
            </w:r>
          </w:p>
        </w:tc>
        <w:tc>
          <w:tcPr>
            <w:tcW w:w="343" w:type="pct"/>
            <w:shd w:val="clear" w:color="auto" w:fill="auto"/>
            <w:vAlign w:val="center"/>
            <w:hideMark/>
          </w:tcPr>
          <w:p w14:paraId="17DEC699"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tcPr>
          <w:p w14:paraId="58758D42" w14:textId="47D0C5D2" w:rsidR="00152690" w:rsidRPr="00820146" w:rsidRDefault="00152690" w:rsidP="00152690">
            <w:pPr>
              <w:jc w:val="center"/>
              <w:rPr>
                <w:rFonts w:eastAsia="Times New Roman" w:cs="Times New Roman"/>
                <w:szCs w:val="24"/>
                <w:lang w:eastAsia="ru-RU"/>
              </w:rPr>
            </w:pPr>
          </w:p>
        </w:tc>
        <w:tc>
          <w:tcPr>
            <w:tcW w:w="343" w:type="pct"/>
            <w:shd w:val="clear" w:color="auto" w:fill="auto"/>
            <w:vAlign w:val="center"/>
            <w:hideMark/>
          </w:tcPr>
          <w:p w14:paraId="30B9073A"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45570546"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3</w:t>
            </w:r>
          </w:p>
        </w:tc>
      </w:tr>
      <w:tr w:rsidR="005342D1" w:rsidRPr="00820146" w14:paraId="2B8CFC84" w14:textId="77777777" w:rsidTr="003E20E2">
        <w:trPr>
          <w:trHeight w:val="300"/>
        </w:trPr>
        <w:tc>
          <w:tcPr>
            <w:tcW w:w="493" w:type="pct"/>
            <w:shd w:val="clear" w:color="auto" w:fill="auto"/>
            <w:hideMark/>
          </w:tcPr>
          <w:p w14:paraId="5728F216" w14:textId="77777777" w:rsidR="00152690" w:rsidRPr="00820146" w:rsidRDefault="00152690" w:rsidP="00152690">
            <w:pPr>
              <w:jc w:val="both"/>
              <w:rPr>
                <w:rFonts w:eastAsia="Times New Roman" w:cs="Times New Roman"/>
                <w:b/>
                <w:bCs/>
                <w:szCs w:val="24"/>
                <w:lang w:eastAsia="ru-RU"/>
              </w:rPr>
            </w:pPr>
            <w:r w:rsidRPr="00820146">
              <w:rPr>
                <w:rFonts w:eastAsia="Times New Roman" w:cs="Times New Roman"/>
                <w:b/>
                <w:bCs/>
                <w:szCs w:val="24"/>
                <w:lang w:eastAsia="ru-RU"/>
              </w:rPr>
              <w:t>ПП.02</w:t>
            </w:r>
          </w:p>
        </w:tc>
        <w:tc>
          <w:tcPr>
            <w:tcW w:w="1314" w:type="pct"/>
            <w:shd w:val="clear" w:color="auto" w:fill="auto"/>
            <w:hideMark/>
          </w:tcPr>
          <w:p w14:paraId="58DC2423" w14:textId="77777777" w:rsidR="00152690" w:rsidRPr="00820146" w:rsidRDefault="00152690" w:rsidP="00152690">
            <w:pPr>
              <w:jc w:val="both"/>
              <w:rPr>
                <w:rFonts w:eastAsia="Times New Roman" w:cs="Times New Roman"/>
                <w:b/>
                <w:bCs/>
                <w:szCs w:val="24"/>
                <w:lang w:eastAsia="ru-RU"/>
              </w:rPr>
            </w:pPr>
            <w:r w:rsidRPr="00820146">
              <w:rPr>
                <w:rFonts w:eastAsia="Times New Roman" w:cs="Times New Roman"/>
                <w:b/>
                <w:bCs/>
                <w:szCs w:val="24"/>
                <w:lang w:eastAsia="ru-RU"/>
              </w:rPr>
              <w:t>Производственная практика</w:t>
            </w:r>
          </w:p>
        </w:tc>
        <w:tc>
          <w:tcPr>
            <w:tcW w:w="471" w:type="pct"/>
            <w:shd w:val="clear" w:color="auto" w:fill="auto"/>
            <w:vAlign w:val="center"/>
            <w:hideMark/>
          </w:tcPr>
          <w:p w14:paraId="10632D02"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144</w:t>
            </w:r>
          </w:p>
        </w:tc>
        <w:tc>
          <w:tcPr>
            <w:tcW w:w="564" w:type="pct"/>
            <w:shd w:val="clear" w:color="auto" w:fill="auto"/>
            <w:vAlign w:val="center"/>
            <w:hideMark/>
          </w:tcPr>
          <w:p w14:paraId="47C2547B"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144</w:t>
            </w:r>
          </w:p>
        </w:tc>
        <w:tc>
          <w:tcPr>
            <w:tcW w:w="443" w:type="pct"/>
            <w:shd w:val="clear" w:color="auto" w:fill="auto"/>
            <w:vAlign w:val="center"/>
            <w:hideMark/>
          </w:tcPr>
          <w:p w14:paraId="052FD9B7"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17BFEB98"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144</w:t>
            </w:r>
          </w:p>
        </w:tc>
        <w:tc>
          <w:tcPr>
            <w:tcW w:w="343" w:type="pct"/>
            <w:shd w:val="clear" w:color="auto" w:fill="auto"/>
            <w:vAlign w:val="center"/>
            <w:hideMark/>
          </w:tcPr>
          <w:p w14:paraId="38BDDCD8"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tcPr>
          <w:p w14:paraId="66CE0DE7" w14:textId="2F41F3B0" w:rsidR="00152690" w:rsidRPr="00820146" w:rsidRDefault="00152690" w:rsidP="00152690">
            <w:pPr>
              <w:jc w:val="center"/>
              <w:rPr>
                <w:rFonts w:eastAsia="Times New Roman" w:cs="Times New Roman"/>
                <w:szCs w:val="24"/>
                <w:lang w:eastAsia="ru-RU"/>
              </w:rPr>
            </w:pPr>
          </w:p>
        </w:tc>
        <w:tc>
          <w:tcPr>
            <w:tcW w:w="343" w:type="pct"/>
            <w:shd w:val="clear" w:color="auto" w:fill="auto"/>
            <w:vAlign w:val="center"/>
            <w:hideMark/>
          </w:tcPr>
          <w:p w14:paraId="09F8430B"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1430B499"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3</w:t>
            </w:r>
          </w:p>
        </w:tc>
      </w:tr>
      <w:tr w:rsidR="005342D1" w:rsidRPr="00820146" w14:paraId="03F56F3F" w14:textId="77777777" w:rsidTr="003E20E2">
        <w:trPr>
          <w:trHeight w:val="765"/>
        </w:trPr>
        <w:tc>
          <w:tcPr>
            <w:tcW w:w="493" w:type="pct"/>
            <w:shd w:val="clear" w:color="auto" w:fill="auto"/>
            <w:hideMark/>
          </w:tcPr>
          <w:p w14:paraId="5AC030DD" w14:textId="77777777" w:rsidR="00152690" w:rsidRPr="00820146" w:rsidRDefault="00152690" w:rsidP="00152690">
            <w:pPr>
              <w:jc w:val="both"/>
              <w:rPr>
                <w:rFonts w:eastAsia="Times New Roman" w:cs="Times New Roman"/>
                <w:b/>
                <w:bCs/>
                <w:szCs w:val="24"/>
                <w:lang w:eastAsia="ru-RU"/>
              </w:rPr>
            </w:pPr>
            <w:r w:rsidRPr="00820146">
              <w:rPr>
                <w:rFonts w:eastAsia="Times New Roman" w:cs="Times New Roman"/>
                <w:b/>
                <w:bCs/>
                <w:szCs w:val="24"/>
                <w:lang w:eastAsia="ru-RU"/>
              </w:rPr>
              <w:t>ПМ.03</w:t>
            </w:r>
          </w:p>
        </w:tc>
        <w:tc>
          <w:tcPr>
            <w:tcW w:w="1314" w:type="pct"/>
            <w:shd w:val="clear" w:color="auto" w:fill="auto"/>
            <w:hideMark/>
          </w:tcPr>
          <w:p w14:paraId="1A1F711E" w14:textId="77777777" w:rsidR="00152690" w:rsidRPr="00820146" w:rsidRDefault="00152690" w:rsidP="00152690">
            <w:pPr>
              <w:jc w:val="both"/>
              <w:rPr>
                <w:rFonts w:eastAsia="Times New Roman" w:cs="Times New Roman"/>
                <w:b/>
                <w:bCs/>
                <w:szCs w:val="24"/>
                <w:lang w:eastAsia="ru-RU"/>
              </w:rPr>
            </w:pPr>
            <w:r w:rsidRPr="00820146">
              <w:rPr>
                <w:rFonts w:eastAsia="Times New Roman" w:cs="Times New Roman"/>
                <w:b/>
                <w:bCs/>
                <w:szCs w:val="24"/>
                <w:lang w:eastAsia="ru-RU"/>
              </w:rPr>
              <w:t>Выполнение работ по одной или нескольким профессиям рабочих, должностям служащих</w:t>
            </w:r>
          </w:p>
        </w:tc>
        <w:tc>
          <w:tcPr>
            <w:tcW w:w="471" w:type="pct"/>
            <w:shd w:val="clear" w:color="auto" w:fill="auto"/>
            <w:vAlign w:val="center"/>
            <w:hideMark/>
          </w:tcPr>
          <w:p w14:paraId="434355C7"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306</w:t>
            </w:r>
          </w:p>
        </w:tc>
        <w:tc>
          <w:tcPr>
            <w:tcW w:w="564" w:type="pct"/>
            <w:shd w:val="clear" w:color="auto" w:fill="auto"/>
            <w:vAlign w:val="center"/>
            <w:hideMark/>
          </w:tcPr>
          <w:p w14:paraId="093E90E2"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306</w:t>
            </w:r>
          </w:p>
        </w:tc>
        <w:tc>
          <w:tcPr>
            <w:tcW w:w="443" w:type="pct"/>
            <w:shd w:val="clear" w:color="auto" w:fill="auto"/>
            <w:vAlign w:val="center"/>
            <w:hideMark/>
          </w:tcPr>
          <w:p w14:paraId="4048DC8F"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150</w:t>
            </w:r>
          </w:p>
        </w:tc>
        <w:tc>
          <w:tcPr>
            <w:tcW w:w="343" w:type="pct"/>
            <w:shd w:val="clear" w:color="auto" w:fill="auto"/>
            <w:vAlign w:val="center"/>
            <w:hideMark/>
          </w:tcPr>
          <w:p w14:paraId="4642251A"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144</w:t>
            </w:r>
          </w:p>
        </w:tc>
        <w:tc>
          <w:tcPr>
            <w:tcW w:w="343" w:type="pct"/>
            <w:shd w:val="clear" w:color="auto" w:fill="auto"/>
            <w:vAlign w:val="center"/>
            <w:hideMark/>
          </w:tcPr>
          <w:p w14:paraId="72963766"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0</w:t>
            </w:r>
          </w:p>
        </w:tc>
        <w:tc>
          <w:tcPr>
            <w:tcW w:w="343" w:type="pct"/>
            <w:shd w:val="clear" w:color="auto" w:fill="auto"/>
            <w:vAlign w:val="center"/>
          </w:tcPr>
          <w:p w14:paraId="07D845E9" w14:textId="102E7E15" w:rsidR="00152690" w:rsidRPr="00820146" w:rsidRDefault="00152690" w:rsidP="00152690">
            <w:pPr>
              <w:jc w:val="center"/>
              <w:rPr>
                <w:rFonts w:eastAsia="Times New Roman" w:cs="Times New Roman"/>
                <w:b/>
                <w:bCs/>
                <w:szCs w:val="24"/>
                <w:lang w:eastAsia="ru-RU"/>
              </w:rPr>
            </w:pPr>
          </w:p>
        </w:tc>
        <w:tc>
          <w:tcPr>
            <w:tcW w:w="343" w:type="pct"/>
            <w:shd w:val="clear" w:color="auto" w:fill="auto"/>
            <w:vAlign w:val="center"/>
            <w:hideMark/>
          </w:tcPr>
          <w:p w14:paraId="0EFEA6E2"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12</w:t>
            </w:r>
          </w:p>
        </w:tc>
        <w:tc>
          <w:tcPr>
            <w:tcW w:w="343" w:type="pct"/>
            <w:shd w:val="clear" w:color="auto" w:fill="auto"/>
            <w:vAlign w:val="center"/>
            <w:hideMark/>
          </w:tcPr>
          <w:p w14:paraId="5A54D828"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1-2</w:t>
            </w:r>
          </w:p>
        </w:tc>
      </w:tr>
      <w:tr w:rsidR="005342D1" w:rsidRPr="00820146" w14:paraId="3E2DA2CC" w14:textId="77777777" w:rsidTr="003E20E2">
        <w:trPr>
          <w:trHeight w:val="765"/>
        </w:trPr>
        <w:tc>
          <w:tcPr>
            <w:tcW w:w="493" w:type="pct"/>
            <w:shd w:val="clear" w:color="auto" w:fill="auto"/>
            <w:hideMark/>
          </w:tcPr>
          <w:p w14:paraId="79B968E6" w14:textId="77777777" w:rsidR="00152690" w:rsidRPr="00820146" w:rsidRDefault="00152690" w:rsidP="00152690">
            <w:pPr>
              <w:jc w:val="both"/>
              <w:rPr>
                <w:rFonts w:eastAsia="Times New Roman" w:cs="Times New Roman"/>
                <w:szCs w:val="24"/>
                <w:lang w:eastAsia="ru-RU"/>
              </w:rPr>
            </w:pPr>
            <w:r w:rsidRPr="00820146">
              <w:rPr>
                <w:rFonts w:eastAsia="Times New Roman" w:cs="Times New Roman"/>
                <w:szCs w:val="24"/>
                <w:lang w:eastAsia="ru-RU"/>
              </w:rPr>
              <w:t>МДК.03.01</w:t>
            </w:r>
          </w:p>
        </w:tc>
        <w:tc>
          <w:tcPr>
            <w:tcW w:w="1314" w:type="pct"/>
            <w:shd w:val="clear" w:color="auto" w:fill="auto"/>
            <w:hideMark/>
          </w:tcPr>
          <w:p w14:paraId="58FA356A" w14:textId="77777777" w:rsidR="00152690" w:rsidRPr="00820146" w:rsidRDefault="00152690" w:rsidP="00152690">
            <w:pPr>
              <w:jc w:val="both"/>
              <w:rPr>
                <w:rFonts w:eastAsia="Times New Roman" w:cs="Times New Roman"/>
                <w:szCs w:val="24"/>
                <w:lang w:eastAsia="ru-RU"/>
              </w:rPr>
            </w:pPr>
            <w:r w:rsidRPr="00820146">
              <w:rPr>
                <w:rFonts w:eastAsia="Times New Roman" w:cs="Times New Roman"/>
                <w:szCs w:val="24"/>
                <w:lang w:eastAsia="ru-RU"/>
              </w:rPr>
              <w:t>Выполнение работ по одной или нескольким профессиям рабочих, должностям служащих</w:t>
            </w:r>
          </w:p>
        </w:tc>
        <w:tc>
          <w:tcPr>
            <w:tcW w:w="471" w:type="pct"/>
            <w:shd w:val="clear" w:color="auto" w:fill="auto"/>
            <w:vAlign w:val="center"/>
            <w:hideMark/>
          </w:tcPr>
          <w:p w14:paraId="11E01913"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162</w:t>
            </w:r>
          </w:p>
        </w:tc>
        <w:tc>
          <w:tcPr>
            <w:tcW w:w="564" w:type="pct"/>
            <w:shd w:val="clear" w:color="auto" w:fill="auto"/>
            <w:vAlign w:val="center"/>
            <w:hideMark/>
          </w:tcPr>
          <w:p w14:paraId="5D2EA127"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162</w:t>
            </w:r>
          </w:p>
        </w:tc>
        <w:tc>
          <w:tcPr>
            <w:tcW w:w="443" w:type="pct"/>
            <w:shd w:val="clear" w:color="auto" w:fill="auto"/>
            <w:vAlign w:val="center"/>
            <w:hideMark/>
          </w:tcPr>
          <w:p w14:paraId="60E9384C"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150</w:t>
            </w:r>
          </w:p>
        </w:tc>
        <w:tc>
          <w:tcPr>
            <w:tcW w:w="343" w:type="pct"/>
            <w:shd w:val="clear" w:color="auto" w:fill="auto"/>
            <w:vAlign w:val="center"/>
            <w:hideMark/>
          </w:tcPr>
          <w:p w14:paraId="6E21A15C"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1B3839E4"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tcPr>
          <w:p w14:paraId="57118FDB" w14:textId="62A7A89E" w:rsidR="00152690" w:rsidRPr="00820146" w:rsidRDefault="00152690" w:rsidP="00152690">
            <w:pPr>
              <w:jc w:val="center"/>
              <w:rPr>
                <w:rFonts w:eastAsia="Times New Roman" w:cs="Times New Roman"/>
                <w:szCs w:val="24"/>
                <w:lang w:eastAsia="ru-RU"/>
              </w:rPr>
            </w:pPr>
          </w:p>
        </w:tc>
        <w:tc>
          <w:tcPr>
            <w:tcW w:w="343" w:type="pct"/>
            <w:shd w:val="clear" w:color="auto" w:fill="auto"/>
            <w:vAlign w:val="center"/>
            <w:hideMark/>
          </w:tcPr>
          <w:p w14:paraId="57C8AEF5"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12</w:t>
            </w:r>
          </w:p>
        </w:tc>
        <w:tc>
          <w:tcPr>
            <w:tcW w:w="343" w:type="pct"/>
            <w:shd w:val="clear" w:color="auto" w:fill="auto"/>
            <w:vAlign w:val="center"/>
            <w:hideMark/>
          </w:tcPr>
          <w:p w14:paraId="48ECC425"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1-2</w:t>
            </w:r>
          </w:p>
        </w:tc>
      </w:tr>
      <w:tr w:rsidR="005342D1" w:rsidRPr="00820146" w14:paraId="3765BDFB" w14:textId="77777777" w:rsidTr="003E20E2">
        <w:trPr>
          <w:trHeight w:val="300"/>
        </w:trPr>
        <w:tc>
          <w:tcPr>
            <w:tcW w:w="493" w:type="pct"/>
            <w:shd w:val="clear" w:color="auto" w:fill="auto"/>
            <w:hideMark/>
          </w:tcPr>
          <w:p w14:paraId="77CB4067" w14:textId="77777777" w:rsidR="00152690" w:rsidRPr="00820146" w:rsidRDefault="00152690" w:rsidP="00152690">
            <w:pPr>
              <w:jc w:val="both"/>
              <w:rPr>
                <w:rFonts w:eastAsia="Times New Roman" w:cs="Times New Roman"/>
                <w:b/>
                <w:bCs/>
                <w:szCs w:val="24"/>
                <w:lang w:eastAsia="ru-RU"/>
              </w:rPr>
            </w:pPr>
            <w:r w:rsidRPr="00820146">
              <w:rPr>
                <w:rFonts w:eastAsia="Times New Roman" w:cs="Times New Roman"/>
                <w:b/>
                <w:bCs/>
                <w:szCs w:val="24"/>
                <w:lang w:eastAsia="ru-RU"/>
              </w:rPr>
              <w:t>УП.03</w:t>
            </w:r>
          </w:p>
        </w:tc>
        <w:tc>
          <w:tcPr>
            <w:tcW w:w="1314" w:type="pct"/>
            <w:shd w:val="clear" w:color="auto" w:fill="auto"/>
            <w:hideMark/>
          </w:tcPr>
          <w:p w14:paraId="4B729685" w14:textId="77777777" w:rsidR="00152690" w:rsidRPr="00820146" w:rsidRDefault="00152690" w:rsidP="00152690">
            <w:pPr>
              <w:jc w:val="both"/>
              <w:rPr>
                <w:rFonts w:eastAsia="Times New Roman" w:cs="Times New Roman"/>
                <w:b/>
                <w:bCs/>
                <w:szCs w:val="24"/>
                <w:lang w:eastAsia="ru-RU"/>
              </w:rPr>
            </w:pPr>
            <w:r w:rsidRPr="00820146">
              <w:rPr>
                <w:rFonts w:eastAsia="Times New Roman" w:cs="Times New Roman"/>
                <w:b/>
                <w:bCs/>
                <w:szCs w:val="24"/>
                <w:lang w:eastAsia="ru-RU"/>
              </w:rPr>
              <w:t>Учебная практика</w:t>
            </w:r>
          </w:p>
        </w:tc>
        <w:tc>
          <w:tcPr>
            <w:tcW w:w="471" w:type="pct"/>
            <w:shd w:val="clear" w:color="auto" w:fill="auto"/>
            <w:vAlign w:val="center"/>
            <w:hideMark/>
          </w:tcPr>
          <w:p w14:paraId="060543C3"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72</w:t>
            </w:r>
          </w:p>
        </w:tc>
        <w:tc>
          <w:tcPr>
            <w:tcW w:w="564" w:type="pct"/>
            <w:shd w:val="clear" w:color="auto" w:fill="auto"/>
            <w:vAlign w:val="center"/>
            <w:hideMark/>
          </w:tcPr>
          <w:p w14:paraId="13054258"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72</w:t>
            </w:r>
          </w:p>
        </w:tc>
        <w:tc>
          <w:tcPr>
            <w:tcW w:w="443" w:type="pct"/>
            <w:shd w:val="clear" w:color="auto" w:fill="auto"/>
            <w:vAlign w:val="center"/>
            <w:hideMark/>
          </w:tcPr>
          <w:p w14:paraId="4BCEEDC7"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5C84D3E4"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72</w:t>
            </w:r>
          </w:p>
        </w:tc>
        <w:tc>
          <w:tcPr>
            <w:tcW w:w="343" w:type="pct"/>
            <w:shd w:val="clear" w:color="auto" w:fill="auto"/>
            <w:vAlign w:val="center"/>
            <w:hideMark/>
          </w:tcPr>
          <w:p w14:paraId="6EC1C18B"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tcPr>
          <w:p w14:paraId="1A2AEB08" w14:textId="54FCB00E" w:rsidR="00152690" w:rsidRPr="00820146" w:rsidRDefault="00152690" w:rsidP="00152690">
            <w:pPr>
              <w:jc w:val="center"/>
              <w:rPr>
                <w:rFonts w:eastAsia="Times New Roman" w:cs="Times New Roman"/>
                <w:szCs w:val="24"/>
                <w:lang w:eastAsia="ru-RU"/>
              </w:rPr>
            </w:pPr>
          </w:p>
        </w:tc>
        <w:tc>
          <w:tcPr>
            <w:tcW w:w="343" w:type="pct"/>
            <w:shd w:val="clear" w:color="auto" w:fill="auto"/>
            <w:vAlign w:val="center"/>
            <w:hideMark/>
          </w:tcPr>
          <w:p w14:paraId="7B875D5B"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131568E4"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1-2</w:t>
            </w:r>
          </w:p>
        </w:tc>
      </w:tr>
      <w:tr w:rsidR="005342D1" w:rsidRPr="00820146" w14:paraId="7E5E5520" w14:textId="77777777" w:rsidTr="003E20E2">
        <w:trPr>
          <w:trHeight w:val="300"/>
        </w:trPr>
        <w:tc>
          <w:tcPr>
            <w:tcW w:w="493" w:type="pct"/>
            <w:shd w:val="clear" w:color="auto" w:fill="auto"/>
            <w:hideMark/>
          </w:tcPr>
          <w:p w14:paraId="55362724" w14:textId="77777777" w:rsidR="00152690" w:rsidRPr="00820146" w:rsidRDefault="00152690" w:rsidP="00152690">
            <w:pPr>
              <w:jc w:val="both"/>
              <w:rPr>
                <w:rFonts w:eastAsia="Times New Roman" w:cs="Times New Roman"/>
                <w:b/>
                <w:bCs/>
                <w:szCs w:val="24"/>
                <w:lang w:eastAsia="ru-RU"/>
              </w:rPr>
            </w:pPr>
            <w:r w:rsidRPr="00820146">
              <w:rPr>
                <w:rFonts w:eastAsia="Times New Roman" w:cs="Times New Roman"/>
                <w:b/>
                <w:bCs/>
                <w:szCs w:val="24"/>
                <w:lang w:eastAsia="ru-RU"/>
              </w:rPr>
              <w:t>ПП.03</w:t>
            </w:r>
          </w:p>
        </w:tc>
        <w:tc>
          <w:tcPr>
            <w:tcW w:w="1314" w:type="pct"/>
            <w:shd w:val="clear" w:color="auto" w:fill="auto"/>
            <w:hideMark/>
          </w:tcPr>
          <w:p w14:paraId="19886B91" w14:textId="77777777" w:rsidR="00152690" w:rsidRPr="00820146" w:rsidRDefault="00152690" w:rsidP="00152690">
            <w:pPr>
              <w:jc w:val="both"/>
              <w:rPr>
                <w:rFonts w:eastAsia="Times New Roman" w:cs="Times New Roman"/>
                <w:b/>
                <w:bCs/>
                <w:szCs w:val="24"/>
                <w:lang w:eastAsia="ru-RU"/>
              </w:rPr>
            </w:pPr>
            <w:r w:rsidRPr="00820146">
              <w:rPr>
                <w:rFonts w:eastAsia="Times New Roman" w:cs="Times New Roman"/>
                <w:b/>
                <w:bCs/>
                <w:szCs w:val="24"/>
                <w:lang w:eastAsia="ru-RU"/>
              </w:rPr>
              <w:t>Производственная практика</w:t>
            </w:r>
          </w:p>
        </w:tc>
        <w:tc>
          <w:tcPr>
            <w:tcW w:w="471" w:type="pct"/>
            <w:shd w:val="clear" w:color="auto" w:fill="auto"/>
            <w:vAlign w:val="center"/>
            <w:hideMark/>
          </w:tcPr>
          <w:p w14:paraId="21936B33"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72</w:t>
            </w:r>
          </w:p>
        </w:tc>
        <w:tc>
          <w:tcPr>
            <w:tcW w:w="564" w:type="pct"/>
            <w:shd w:val="clear" w:color="auto" w:fill="auto"/>
            <w:vAlign w:val="center"/>
            <w:hideMark/>
          </w:tcPr>
          <w:p w14:paraId="2F844EFB"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72</w:t>
            </w:r>
          </w:p>
        </w:tc>
        <w:tc>
          <w:tcPr>
            <w:tcW w:w="443" w:type="pct"/>
            <w:shd w:val="clear" w:color="auto" w:fill="auto"/>
            <w:vAlign w:val="center"/>
            <w:hideMark/>
          </w:tcPr>
          <w:p w14:paraId="01D6C9A8"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2802D6AC"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72</w:t>
            </w:r>
          </w:p>
        </w:tc>
        <w:tc>
          <w:tcPr>
            <w:tcW w:w="343" w:type="pct"/>
            <w:shd w:val="clear" w:color="auto" w:fill="auto"/>
            <w:vAlign w:val="center"/>
            <w:hideMark/>
          </w:tcPr>
          <w:p w14:paraId="0FF25783"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tcPr>
          <w:p w14:paraId="5F13EA98" w14:textId="7CFAF02F" w:rsidR="00152690" w:rsidRPr="00820146" w:rsidRDefault="00152690" w:rsidP="00152690">
            <w:pPr>
              <w:jc w:val="center"/>
              <w:rPr>
                <w:rFonts w:eastAsia="Times New Roman" w:cs="Times New Roman"/>
                <w:szCs w:val="24"/>
                <w:lang w:eastAsia="ru-RU"/>
              </w:rPr>
            </w:pPr>
          </w:p>
        </w:tc>
        <w:tc>
          <w:tcPr>
            <w:tcW w:w="343" w:type="pct"/>
            <w:shd w:val="clear" w:color="auto" w:fill="auto"/>
            <w:vAlign w:val="center"/>
            <w:hideMark/>
          </w:tcPr>
          <w:p w14:paraId="1A1BB74B"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34536534"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1-2</w:t>
            </w:r>
          </w:p>
        </w:tc>
      </w:tr>
      <w:tr w:rsidR="005342D1" w:rsidRPr="00820146" w14:paraId="2468CCDE" w14:textId="77777777" w:rsidTr="003E20E2">
        <w:trPr>
          <w:trHeight w:val="792"/>
        </w:trPr>
        <w:tc>
          <w:tcPr>
            <w:tcW w:w="1807" w:type="pct"/>
            <w:gridSpan w:val="2"/>
            <w:shd w:val="clear" w:color="auto" w:fill="auto"/>
            <w:hideMark/>
          </w:tcPr>
          <w:p w14:paraId="03F4B9A5" w14:textId="77777777" w:rsidR="00152690" w:rsidRPr="00820146" w:rsidRDefault="00152690" w:rsidP="00152690">
            <w:pPr>
              <w:jc w:val="both"/>
              <w:rPr>
                <w:rFonts w:eastAsia="Times New Roman" w:cs="Times New Roman"/>
                <w:b/>
                <w:bCs/>
                <w:szCs w:val="24"/>
                <w:lang w:eastAsia="ru-RU"/>
              </w:rPr>
            </w:pPr>
            <w:r w:rsidRPr="00820146">
              <w:rPr>
                <w:rFonts w:eastAsia="Times New Roman" w:cs="Times New Roman"/>
                <w:b/>
                <w:bCs/>
                <w:szCs w:val="24"/>
                <w:lang w:eastAsia="ru-RU"/>
              </w:rPr>
              <w:t>Вариативная часть образовательной программы</w:t>
            </w:r>
          </w:p>
        </w:tc>
        <w:tc>
          <w:tcPr>
            <w:tcW w:w="471" w:type="pct"/>
            <w:shd w:val="clear" w:color="auto" w:fill="auto"/>
            <w:vAlign w:val="center"/>
            <w:hideMark/>
          </w:tcPr>
          <w:p w14:paraId="5E829CB9"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1296</w:t>
            </w:r>
          </w:p>
        </w:tc>
        <w:tc>
          <w:tcPr>
            <w:tcW w:w="564" w:type="pct"/>
            <w:shd w:val="clear" w:color="auto" w:fill="auto"/>
            <w:vAlign w:val="center"/>
            <w:hideMark/>
          </w:tcPr>
          <w:p w14:paraId="53C33E5F"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1296</w:t>
            </w:r>
          </w:p>
        </w:tc>
        <w:tc>
          <w:tcPr>
            <w:tcW w:w="443" w:type="pct"/>
            <w:shd w:val="clear" w:color="auto" w:fill="auto"/>
            <w:vAlign w:val="center"/>
            <w:hideMark/>
          </w:tcPr>
          <w:p w14:paraId="043CA233"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 </w:t>
            </w:r>
          </w:p>
        </w:tc>
        <w:tc>
          <w:tcPr>
            <w:tcW w:w="343" w:type="pct"/>
            <w:shd w:val="clear" w:color="auto" w:fill="auto"/>
            <w:vAlign w:val="center"/>
            <w:hideMark/>
          </w:tcPr>
          <w:p w14:paraId="25273048"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6B740502"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 </w:t>
            </w:r>
          </w:p>
        </w:tc>
        <w:tc>
          <w:tcPr>
            <w:tcW w:w="343" w:type="pct"/>
            <w:shd w:val="clear" w:color="auto" w:fill="auto"/>
            <w:vAlign w:val="center"/>
          </w:tcPr>
          <w:p w14:paraId="5CF1092C" w14:textId="41DD38E1" w:rsidR="00152690" w:rsidRPr="00820146" w:rsidRDefault="00152690" w:rsidP="00152690">
            <w:pPr>
              <w:jc w:val="center"/>
              <w:rPr>
                <w:rFonts w:eastAsia="Times New Roman" w:cs="Times New Roman"/>
                <w:b/>
                <w:bCs/>
                <w:szCs w:val="24"/>
                <w:lang w:eastAsia="ru-RU"/>
              </w:rPr>
            </w:pPr>
          </w:p>
        </w:tc>
        <w:tc>
          <w:tcPr>
            <w:tcW w:w="343" w:type="pct"/>
            <w:shd w:val="clear" w:color="auto" w:fill="auto"/>
            <w:vAlign w:val="center"/>
            <w:hideMark/>
          </w:tcPr>
          <w:p w14:paraId="25F9C91C"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7AA4EEC4"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r>
      <w:tr w:rsidR="005342D1" w:rsidRPr="00820146" w14:paraId="670A3337" w14:textId="77777777" w:rsidTr="003E20E2">
        <w:trPr>
          <w:trHeight w:val="510"/>
        </w:trPr>
        <w:tc>
          <w:tcPr>
            <w:tcW w:w="493" w:type="pct"/>
            <w:shd w:val="clear" w:color="auto" w:fill="auto"/>
            <w:hideMark/>
          </w:tcPr>
          <w:p w14:paraId="63881745" w14:textId="77777777" w:rsidR="00152690" w:rsidRPr="00820146" w:rsidRDefault="00152690" w:rsidP="00152690">
            <w:pPr>
              <w:jc w:val="both"/>
              <w:rPr>
                <w:rFonts w:eastAsia="Times New Roman" w:cs="Times New Roman"/>
                <w:b/>
                <w:bCs/>
                <w:szCs w:val="24"/>
                <w:lang w:eastAsia="ru-RU"/>
              </w:rPr>
            </w:pPr>
            <w:r w:rsidRPr="00820146">
              <w:rPr>
                <w:rFonts w:eastAsia="Times New Roman" w:cs="Times New Roman"/>
                <w:b/>
                <w:bCs/>
                <w:szCs w:val="24"/>
                <w:lang w:eastAsia="ru-RU"/>
              </w:rPr>
              <w:t> </w:t>
            </w:r>
          </w:p>
        </w:tc>
        <w:tc>
          <w:tcPr>
            <w:tcW w:w="1314" w:type="pct"/>
            <w:shd w:val="clear" w:color="auto" w:fill="auto"/>
            <w:hideMark/>
          </w:tcPr>
          <w:p w14:paraId="50CEB536" w14:textId="77777777" w:rsidR="00152690" w:rsidRDefault="00152690" w:rsidP="00152690">
            <w:pPr>
              <w:jc w:val="both"/>
              <w:rPr>
                <w:rFonts w:eastAsia="Times New Roman" w:cs="Times New Roman"/>
                <w:szCs w:val="24"/>
                <w:lang w:eastAsia="ru-RU"/>
              </w:rPr>
            </w:pPr>
            <w:r w:rsidRPr="00820146">
              <w:rPr>
                <w:rFonts w:eastAsia="Times New Roman" w:cs="Times New Roman"/>
                <w:szCs w:val="24"/>
                <w:lang w:eastAsia="ru-RU"/>
              </w:rPr>
              <w:t>Дополнительный профессиональный блок, включая цифровой модуль</w:t>
            </w:r>
          </w:p>
          <w:p w14:paraId="4C93DDA2" w14:textId="77777777" w:rsidR="007F6E71" w:rsidRPr="007F6E71" w:rsidRDefault="007F6E71" w:rsidP="007F6E71">
            <w:pPr>
              <w:jc w:val="both"/>
              <w:rPr>
                <w:rFonts w:eastAsia="Times New Roman" w:cs="Times New Roman"/>
                <w:b/>
                <w:bCs/>
                <w:i/>
                <w:iCs/>
                <w:szCs w:val="24"/>
                <w:lang w:eastAsia="ru-RU"/>
              </w:rPr>
            </w:pPr>
            <w:r w:rsidRPr="007F6E71">
              <w:rPr>
                <w:rFonts w:eastAsia="Times New Roman" w:cs="Times New Roman"/>
                <w:b/>
                <w:bCs/>
                <w:i/>
                <w:iCs/>
                <w:szCs w:val="24"/>
                <w:lang w:eastAsia="ru-RU"/>
              </w:rPr>
              <w:t>Транспортная отрасль</w:t>
            </w:r>
          </w:p>
          <w:p w14:paraId="5FAA5DC6" w14:textId="3F442A1D" w:rsidR="007F6E71" w:rsidRPr="007F6E71" w:rsidRDefault="007F6E71" w:rsidP="007F6E71">
            <w:pPr>
              <w:jc w:val="both"/>
              <w:rPr>
                <w:rFonts w:eastAsia="Times New Roman" w:cs="Times New Roman"/>
                <w:szCs w:val="24"/>
                <w:lang w:eastAsia="ru-RU"/>
              </w:rPr>
            </w:pPr>
            <w:r w:rsidRPr="007F6E71">
              <w:rPr>
                <w:rFonts w:eastAsia="Times New Roman" w:cs="Times New Roman"/>
                <w:szCs w:val="24"/>
                <w:lang w:eastAsia="ru-RU"/>
              </w:rPr>
              <w:t>Выполнение работ по профессии Машинист крана (крановщик)</w:t>
            </w:r>
            <w:r w:rsidR="00C46A07">
              <w:rPr>
                <w:rFonts w:eastAsia="Times New Roman" w:cs="Times New Roman"/>
                <w:szCs w:val="24"/>
                <w:lang w:eastAsia="ru-RU"/>
              </w:rPr>
              <w:t xml:space="preserve"> </w:t>
            </w:r>
          </w:p>
          <w:p w14:paraId="25DC718A" w14:textId="4E59735B" w:rsidR="007F6E71" w:rsidRPr="007F6E71" w:rsidRDefault="007F6E71" w:rsidP="007F6E71">
            <w:pPr>
              <w:jc w:val="both"/>
              <w:rPr>
                <w:rFonts w:eastAsia="Times New Roman" w:cs="Times New Roman"/>
                <w:szCs w:val="24"/>
                <w:lang w:eastAsia="ru-RU"/>
              </w:rPr>
            </w:pPr>
            <w:r w:rsidRPr="007F6E71">
              <w:rPr>
                <w:rFonts w:eastAsia="Times New Roman" w:cs="Times New Roman"/>
                <w:szCs w:val="24"/>
                <w:lang w:eastAsia="ru-RU"/>
              </w:rPr>
              <w:t>Выполнение работ по профессии Слесарь по ремонту дорожностроительных машин и тракторов</w:t>
            </w:r>
            <w:r w:rsidR="00C46A07" w:rsidRPr="00C46A07">
              <w:t xml:space="preserve"> </w:t>
            </w:r>
          </w:p>
          <w:p w14:paraId="14FC713C" w14:textId="77777777" w:rsidR="007F6E71" w:rsidRPr="007F6E71" w:rsidRDefault="007F6E71" w:rsidP="007F6E71">
            <w:pPr>
              <w:jc w:val="both"/>
              <w:rPr>
                <w:rFonts w:eastAsia="Times New Roman" w:cs="Times New Roman"/>
                <w:szCs w:val="24"/>
                <w:lang w:eastAsia="ru-RU"/>
              </w:rPr>
            </w:pPr>
          </w:p>
          <w:p w14:paraId="63883BBE" w14:textId="77777777" w:rsidR="007F6E71" w:rsidRPr="007F6E71" w:rsidRDefault="007F6E71" w:rsidP="007F6E71">
            <w:pPr>
              <w:jc w:val="both"/>
              <w:rPr>
                <w:rFonts w:eastAsia="Times New Roman" w:cs="Times New Roman"/>
                <w:b/>
                <w:bCs/>
                <w:i/>
                <w:iCs/>
                <w:szCs w:val="24"/>
                <w:lang w:eastAsia="ru-RU"/>
              </w:rPr>
            </w:pPr>
            <w:r w:rsidRPr="007F6E71">
              <w:rPr>
                <w:rFonts w:eastAsia="Times New Roman" w:cs="Times New Roman"/>
                <w:b/>
                <w:bCs/>
                <w:i/>
                <w:iCs/>
                <w:szCs w:val="24"/>
                <w:lang w:eastAsia="ru-RU"/>
              </w:rPr>
              <w:t>Строительная отрасль</w:t>
            </w:r>
          </w:p>
          <w:p w14:paraId="7C68D1F8" w14:textId="77777777" w:rsidR="007F6E71" w:rsidRPr="007F6E71" w:rsidRDefault="007F6E71" w:rsidP="007F6E71">
            <w:pPr>
              <w:jc w:val="both"/>
              <w:rPr>
                <w:rFonts w:eastAsia="Times New Roman" w:cs="Times New Roman"/>
                <w:szCs w:val="24"/>
                <w:lang w:eastAsia="ru-RU"/>
              </w:rPr>
            </w:pPr>
            <w:r w:rsidRPr="007F6E71">
              <w:rPr>
                <w:rFonts w:eastAsia="Times New Roman" w:cs="Times New Roman"/>
                <w:szCs w:val="24"/>
                <w:lang w:eastAsia="ru-RU"/>
              </w:rPr>
              <w:t>Выполнение работ по профессии Сварщик ручной дуговой сварки плавящимся покрытым электродом</w:t>
            </w:r>
          </w:p>
          <w:p w14:paraId="5C4C1127" w14:textId="67B964B5" w:rsidR="007F6E71" w:rsidRPr="007F6E71" w:rsidRDefault="007F6E71" w:rsidP="007F6E71">
            <w:pPr>
              <w:jc w:val="both"/>
              <w:rPr>
                <w:rFonts w:eastAsia="Times New Roman" w:cs="Times New Roman"/>
                <w:szCs w:val="24"/>
                <w:lang w:eastAsia="ru-RU"/>
              </w:rPr>
            </w:pPr>
            <w:r w:rsidRPr="007F6E71">
              <w:rPr>
                <w:rFonts w:eastAsia="Times New Roman" w:cs="Times New Roman"/>
                <w:szCs w:val="24"/>
                <w:lang w:eastAsia="ru-RU"/>
              </w:rPr>
              <w:t>Выполнение работ по профессии Машинист крана (крановщик)</w:t>
            </w:r>
            <w:r w:rsidR="00C46A07">
              <w:rPr>
                <w:rFonts w:eastAsia="Times New Roman" w:cs="Times New Roman"/>
                <w:szCs w:val="24"/>
                <w:lang w:eastAsia="ru-RU"/>
              </w:rPr>
              <w:t xml:space="preserve"> </w:t>
            </w:r>
          </w:p>
          <w:p w14:paraId="1E71A08A" w14:textId="6C6487C4" w:rsidR="007F6E71" w:rsidRDefault="007F6E71" w:rsidP="007F6E71">
            <w:pPr>
              <w:jc w:val="both"/>
              <w:rPr>
                <w:rFonts w:eastAsia="Times New Roman" w:cs="Times New Roman"/>
                <w:szCs w:val="24"/>
                <w:lang w:eastAsia="ru-RU"/>
              </w:rPr>
            </w:pPr>
            <w:r w:rsidRPr="007F6E71">
              <w:rPr>
                <w:rFonts w:eastAsia="Times New Roman" w:cs="Times New Roman"/>
                <w:szCs w:val="24"/>
                <w:lang w:eastAsia="ru-RU"/>
              </w:rPr>
              <w:t>Выполнение работ по профессии Монтировщик шин</w:t>
            </w:r>
            <w:r w:rsidR="00C46A07">
              <w:rPr>
                <w:rFonts w:eastAsia="Times New Roman" w:cs="Times New Roman"/>
                <w:szCs w:val="24"/>
                <w:lang w:eastAsia="ru-RU"/>
              </w:rPr>
              <w:t xml:space="preserve"> </w:t>
            </w:r>
          </w:p>
          <w:p w14:paraId="16799E68" w14:textId="77777777" w:rsidR="00C84923" w:rsidRDefault="00C84923" w:rsidP="007F6E71">
            <w:pPr>
              <w:jc w:val="both"/>
              <w:rPr>
                <w:rFonts w:eastAsia="Times New Roman" w:cs="Times New Roman"/>
                <w:szCs w:val="24"/>
                <w:lang w:eastAsia="ru-RU"/>
              </w:rPr>
            </w:pPr>
          </w:p>
          <w:p w14:paraId="274E3C34" w14:textId="77777777" w:rsidR="00C84923" w:rsidRPr="00C84923" w:rsidRDefault="00C84923" w:rsidP="007F6E71">
            <w:pPr>
              <w:jc w:val="both"/>
              <w:rPr>
                <w:rFonts w:eastAsia="Times New Roman" w:cs="Times New Roman"/>
                <w:b/>
                <w:bCs/>
                <w:i/>
                <w:iCs/>
                <w:szCs w:val="24"/>
                <w:lang w:eastAsia="ru-RU"/>
              </w:rPr>
            </w:pPr>
            <w:r w:rsidRPr="00C84923">
              <w:rPr>
                <w:rFonts w:eastAsia="Times New Roman" w:cs="Times New Roman"/>
                <w:b/>
                <w:bCs/>
                <w:i/>
                <w:iCs/>
                <w:szCs w:val="24"/>
                <w:lang w:eastAsia="ru-RU"/>
              </w:rPr>
              <w:t>Горнодобывающая отрасль</w:t>
            </w:r>
            <w:r w:rsidRPr="00C84923">
              <w:rPr>
                <w:rFonts w:eastAsia="Times New Roman" w:cs="Times New Roman"/>
                <w:b/>
                <w:bCs/>
                <w:i/>
                <w:iCs/>
                <w:szCs w:val="24"/>
                <w:lang w:eastAsia="ru-RU"/>
              </w:rPr>
              <w:tab/>
            </w:r>
          </w:p>
          <w:p w14:paraId="5E214506" w14:textId="1AA5F995" w:rsidR="00C84923" w:rsidRDefault="00C84923" w:rsidP="00C84923">
            <w:pPr>
              <w:jc w:val="both"/>
            </w:pPr>
            <w:r w:rsidRPr="007F6E71">
              <w:rPr>
                <w:rFonts w:eastAsia="Times New Roman" w:cs="Times New Roman"/>
                <w:szCs w:val="24"/>
                <w:lang w:eastAsia="ru-RU"/>
              </w:rPr>
              <w:t>Выполнение работ по профессии</w:t>
            </w:r>
            <w:r>
              <w:rPr>
                <w:rFonts w:eastAsia="Times New Roman" w:cs="Times New Roman"/>
                <w:szCs w:val="24"/>
                <w:lang w:eastAsia="ru-RU"/>
              </w:rPr>
              <w:t xml:space="preserve"> </w:t>
            </w:r>
            <w:r>
              <w:t>Машинист бульдозера</w:t>
            </w:r>
            <w:r w:rsidR="00C46A07">
              <w:t xml:space="preserve"> </w:t>
            </w:r>
          </w:p>
          <w:p w14:paraId="01E5FC93" w14:textId="6A5359B9" w:rsidR="00C84923" w:rsidRDefault="00C84923" w:rsidP="00C84923">
            <w:pPr>
              <w:jc w:val="both"/>
            </w:pPr>
            <w:r w:rsidRPr="007F6E71">
              <w:rPr>
                <w:rFonts w:eastAsia="Times New Roman" w:cs="Times New Roman"/>
                <w:szCs w:val="24"/>
                <w:lang w:eastAsia="ru-RU"/>
              </w:rPr>
              <w:t>Выполнение работ по профессии</w:t>
            </w:r>
            <w:r>
              <w:br/>
              <w:t>Машинист экскаватора</w:t>
            </w:r>
            <w:r w:rsidR="00C46A07">
              <w:t xml:space="preserve"> </w:t>
            </w:r>
          </w:p>
          <w:p w14:paraId="35BD6FBD" w14:textId="03B24D7D" w:rsidR="00C84923" w:rsidRDefault="00C84923" w:rsidP="00C84923">
            <w:pPr>
              <w:jc w:val="both"/>
            </w:pPr>
            <w:r w:rsidRPr="007F6E71">
              <w:rPr>
                <w:rFonts w:eastAsia="Times New Roman" w:cs="Times New Roman"/>
                <w:szCs w:val="24"/>
                <w:lang w:eastAsia="ru-RU"/>
              </w:rPr>
              <w:t>Выполнение работ по профессии</w:t>
            </w:r>
            <w:r>
              <w:br/>
              <w:t>Водитель погрузчика</w:t>
            </w:r>
          </w:p>
          <w:p w14:paraId="76F19BDD" w14:textId="2116D33B" w:rsidR="00C84923" w:rsidRPr="00820146" w:rsidRDefault="00C84923" w:rsidP="00C84923">
            <w:pPr>
              <w:jc w:val="both"/>
              <w:rPr>
                <w:rFonts w:eastAsia="Times New Roman" w:cs="Times New Roman"/>
                <w:szCs w:val="24"/>
                <w:lang w:eastAsia="ru-RU"/>
              </w:rPr>
            </w:pPr>
            <w:r w:rsidRPr="007F6E71">
              <w:rPr>
                <w:rFonts w:eastAsia="Times New Roman" w:cs="Times New Roman"/>
                <w:szCs w:val="24"/>
                <w:lang w:eastAsia="ru-RU"/>
              </w:rPr>
              <w:t>Выполнение работ по профессии</w:t>
            </w:r>
            <w:r>
              <w:rPr>
                <w:rFonts w:eastAsia="Times New Roman" w:cs="Times New Roman"/>
                <w:szCs w:val="24"/>
                <w:lang w:eastAsia="ru-RU"/>
              </w:rPr>
              <w:t xml:space="preserve"> </w:t>
            </w:r>
            <w:r>
              <w:t>Машинист дорожно-транспортных машин</w:t>
            </w:r>
            <w:r w:rsidR="00C46A07">
              <w:t xml:space="preserve"> </w:t>
            </w:r>
          </w:p>
        </w:tc>
        <w:tc>
          <w:tcPr>
            <w:tcW w:w="471" w:type="pct"/>
            <w:shd w:val="clear" w:color="auto" w:fill="auto"/>
            <w:vAlign w:val="center"/>
            <w:hideMark/>
          </w:tcPr>
          <w:p w14:paraId="2DF55968"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648</w:t>
            </w:r>
          </w:p>
        </w:tc>
        <w:tc>
          <w:tcPr>
            <w:tcW w:w="564" w:type="pct"/>
            <w:shd w:val="clear" w:color="auto" w:fill="auto"/>
            <w:vAlign w:val="center"/>
            <w:hideMark/>
          </w:tcPr>
          <w:p w14:paraId="3873C8D1"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648</w:t>
            </w:r>
          </w:p>
        </w:tc>
        <w:tc>
          <w:tcPr>
            <w:tcW w:w="443" w:type="pct"/>
            <w:shd w:val="clear" w:color="auto" w:fill="auto"/>
            <w:vAlign w:val="center"/>
            <w:hideMark/>
          </w:tcPr>
          <w:p w14:paraId="4CEBD231"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0DEB7A98"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1DCAD610"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tcPr>
          <w:p w14:paraId="0982EA2C" w14:textId="5EDBE8AD" w:rsidR="00152690" w:rsidRPr="00820146" w:rsidRDefault="00152690" w:rsidP="00152690">
            <w:pPr>
              <w:jc w:val="center"/>
              <w:rPr>
                <w:rFonts w:eastAsia="Times New Roman" w:cs="Times New Roman"/>
                <w:szCs w:val="24"/>
                <w:lang w:eastAsia="ru-RU"/>
              </w:rPr>
            </w:pPr>
          </w:p>
        </w:tc>
        <w:tc>
          <w:tcPr>
            <w:tcW w:w="343" w:type="pct"/>
            <w:shd w:val="clear" w:color="auto" w:fill="auto"/>
            <w:vAlign w:val="center"/>
            <w:hideMark/>
          </w:tcPr>
          <w:p w14:paraId="7E5E62F6"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0607746D"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1,2</w:t>
            </w:r>
          </w:p>
        </w:tc>
      </w:tr>
      <w:tr w:rsidR="005342D1" w:rsidRPr="00820146" w14:paraId="3141BC98" w14:textId="77777777" w:rsidTr="003E20E2">
        <w:trPr>
          <w:trHeight w:val="510"/>
        </w:trPr>
        <w:tc>
          <w:tcPr>
            <w:tcW w:w="493" w:type="pct"/>
            <w:shd w:val="clear" w:color="auto" w:fill="auto"/>
            <w:hideMark/>
          </w:tcPr>
          <w:p w14:paraId="0D5BB8F9" w14:textId="77777777" w:rsidR="00152690" w:rsidRPr="00820146" w:rsidRDefault="00152690" w:rsidP="00152690">
            <w:pPr>
              <w:jc w:val="both"/>
              <w:rPr>
                <w:rFonts w:eastAsia="Times New Roman" w:cs="Times New Roman"/>
                <w:szCs w:val="24"/>
                <w:lang w:eastAsia="ru-RU"/>
              </w:rPr>
            </w:pPr>
            <w:r w:rsidRPr="00820146">
              <w:rPr>
                <w:rFonts w:eastAsia="Times New Roman" w:cs="Times New Roman"/>
                <w:szCs w:val="24"/>
                <w:lang w:eastAsia="ru-RU"/>
              </w:rPr>
              <w:t> </w:t>
            </w:r>
          </w:p>
        </w:tc>
        <w:tc>
          <w:tcPr>
            <w:tcW w:w="1314" w:type="pct"/>
            <w:shd w:val="clear" w:color="auto" w:fill="auto"/>
            <w:hideMark/>
          </w:tcPr>
          <w:p w14:paraId="12D3E2D4" w14:textId="77777777" w:rsidR="00152690" w:rsidRPr="00820146" w:rsidRDefault="00152690" w:rsidP="00152690">
            <w:pPr>
              <w:jc w:val="both"/>
              <w:rPr>
                <w:rFonts w:eastAsia="Times New Roman" w:cs="Times New Roman"/>
                <w:szCs w:val="24"/>
                <w:lang w:eastAsia="ru-RU"/>
              </w:rPr>
            </w:pPr>
            <w:r w:rsidRPr="00820146">
              <w:rPr>
                <w:rFonts w:eastAsia="Times New Roman" w:cs="Times New Roman"/>
                <w:szCs w:val="24"/>
                <w:lang w:eastAsia="ru-RU"/>
              </w:rPr>
              <w:t>Часть, формируемая участниками образовательного процесса</w:t>
            </w:r>
          </w:p>
        </w:tc>
        <w:tc>
          <w:tcPr>
            <w:tcW w:w="471" w:type="pct"/>
            <w:shd w:val="clear" w:color="auto" w:fill="auto"/>
            <w:vAlign w:val="center"/>
            <w:hideMark/>
          </w:tcPr>
          <w:p w14:paraId="65B1A599"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648</w:t>
            </w:r>
          </w:p>
        </w:tc>
        <w:tc>
          <w:tcPr>
            <w:tcW w:w="564" w:type="pct"/>
            <w:shd w:val="clear" w:color="auto" w:fill="auto"/>
            <w:vAlign w:val="center"/>
            <w:hideMark/>
          </w:tcPr>
          <w:p w14:paraId="6B2ABC77"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648</w:t>
            </w:r>
          </w:p>
        </w:tc>
        <w:tc>
          <w:tcPr>
            <w:tcW w:w="443" w:type="pct"/>
            <w:shd w:val="clear" w:color="auto" w:fill="auto"/>
            <w:vAlign w:val="center"/>
            <w:hideMark/>
          </w:tcPr>
          <w:p w14:paraId="618D11EC"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7BF56BC3"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113420A9"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tcPr>
          <w:p w14:paraId="17D5C0F3" w14:textId="357A25FE" w:rsidR="00152690" w:rsidRPr="00820146" w:rsidRDefault="00152690" w:rsidP="00152690">
            <w:pPr>
              <w:jc w:val="center"/>
              <w:rPr>
                <w:rFonts w:eastAsia="Times New Roman" w:cs="Times New Roman"/>
                <w:szCs w:val="24"/>
                <w:lang w:eastAsia="ru-RU"/>
              </w:rPr>
            </w:pPr>
          </w:p>
        </w:tc>
        <w:tc>
          <w:tcPr>
            <w:tcW w:w="343" w:type="pct"/>
            <w:shd w:val="clear" w:color="auto" w:fill="auto"/>
            <w:vAlign w:val="center"/>
            <w:hideMark/>
          </w:tcPr>
          <w:p w14:paraId="7E57DDAD"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0BE026EB"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1,2</w:t>
            </w:r>
          </w:p>
        </w:tc>
      </w:tr>
      <w:tr w:rsidR="005342D1" w:rsidRPr="00820146" w14:paraId="06BFEFE1" w14:textId="77777777" w:rsidTr="003E20E2">
        <w:trPr>
          <w:trHeight w:val="300"/>
        </w:trPr>
        <w:tc>
          <w:tcPr>
            <w:tcW w:w="493" w:type="pct"/>
            <w:shd w:val="clear" w:color="auto" w:fill="auto"/>
            <w:hideMark/>
          </w:tcPr>
          <w:p w14:paraId="41ECE80A" w14:textId="77777777" w:rsidR="00152690" w:rsidRPr="00820146" w:rsidRDefault="00152690" w:rsidP="00152690">
            <w:pPr>
              <w:jc w:val="both"/>
              <w:rPr>
                <w:rFonts w:eastAsia="Times New Roman" w:cs="Times New Roman"/>
                <w:b/>
                <w:bCs/>
                <w:szCs w:val="24"/>
                <w:lang w:eastAsia="ru-RU"/>
              </w:rPr>
            </w:pPr>
            <w:r w:rsidRPr="00820146">
              <w:rPr>
                <w:rFonts w:eastAsia="Times New Roman" w:cs="Times New Roman"/>
                <w:b/>
                <w:bCs/>
                <w:szCs w:val="24"/>
                <w:lang w:eastAsia="ru-RU"/>
              </w:rPr>
              <w:t>ГИА.00</w:t>
            </w:r>
          </w:p>
        </w:tc>
        <w:tc>
          <w:tcPr>
            <w:tcW w:w="1314" w:type="pct"/>
            <w:shd w:val="clear" w:color="auto" w:fill="auto"/>
            <w:hideMark/>
          </w:tcPr>
          <w:p w14:paraId="388E92C9" w14:textId="77777777" w:rsidR="00152690" w:rsidRPr="00820146" w:rsidRDefault="00152690" w:rsidP="00152690">
            <w:pPr>
              <w:jc w:val="both"/>
              <w:rPr>
                <w:rFonts w:eastAsia="Times New Roman" w:cs="Times New Roman"/>
                <w:b/>
                <w:bCs/>
                <w:szCs w:val="24"/>
                <w:lang w:eastAsia="ru-RU"/>
              </w:rPr>
            </w:pPr>
            <w:r w:rsidRPr="00820146">
              <w:rPr>
                <w:rFonts w:eastAsia="Times New Roman" w:cs="Times New Roman"/>
                <w:b/>
                <w:bCs/>
                <w:szCs w:val="24"/>
                <w:lang w:eastAsia="ru-RU"/>
              </w:rPr>
              <w:t>Государственная итоговая аттестация</w:t>
            </w:r>
          </w:p>
        </w:tc>
        <w:tc>
          <w:tcPr>
            <w:tcW w:w="471" w:type="pct"/>
            <w:shd w:val="clear" w:color="auto" w:fill="auto"/>
            <w:vAlign w:val="center"/>
            <w:hideMark/>
          </w:tcPr>
          <w:p w14:paraId="50A209FA"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216</w:t>
            </w:r>
          </w:p>
        </w:tc>
        <w:tc>
          <w:tcPr>
            <w:tcW w:w="564" w:type="pct"/>
            <w:shd w:val="clear" w:color="auto" w:fill="auto"/>
            <w:vAlign w:val="center"/>
            <w:hideMark/>
          </w:tcPr>
          <w:p w14:paraId="7365974E"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216</w:t>
            </w:r>
          </w:p>
        </w:tc>
        <w:tc>
          <w:tcPr>
            <w:tcW w:w="443" w:type="pct"/>
            <w:shd w:val="clear" w:color="auto" w:fill="auto"/>
            <w:vAlign w:val="center"/>
            <w:hideMark/>
          </w:tcPr>
          <w:p w14:paraId="1B6A8339"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6038ED28"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02EF145E"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tcPr>
          <w:p w14:paraId="28ECFECA" w14:textId="2A103F64" w:rsidR="00152690" w:rsidRPr="00820146" w:rsidRDefault="00152690" w:rsidP="00152690">
            <w:pPr>
              <w:jc w:val="center"/>
              <w:rPr>
                <w:rFonts w:eastAsia="Times New Roman" w:cs="Times New Roman"/>
                <w:szCs w:val="24"/>
                <w:lang w:eastAsia="ru-RU"/>
              </w:rPr>
            </w:pPr>
          </w:p>
        </w:tc>
        <w:tc>
          <w:tcPr>
            <w:tcW w:w="343" w:type="pct"/>
            <w:shd w:val="clear" w:color="auto" w:fill="auto"/>
            <w:vAlign w:val="center"/>
            <w:hideMark/>
          </w:tcPr>
          <w:p w14:paraId="26F75E68"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c>
          <w:tcPr>
            <w:tcW w:w="343" w:type="pct"/>
            <w:shd w:val="clear" w:color="auto" w:fill="auto"/>
            <w:vAlign w:val="center"/>
            <w:hideMark/>
          </w:tcPr>
          <w:p w14:paraId="7AED9026"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2</w:t>
            </w:r>
          </w:p>
        </w:tc>
      </w:tr>
      <w:tr w:rsidR="00152690" w:rsidRPr="00820146" w14:paraId="17CDB81D" w14:textId="77777777" w:rsidTr="003E20E2">
        <w:trPr>
          <w:trHeight w:val="300"/>
        </w:trPr>
        <w:tc>
          <w:tcPr>
            <w:tcW w:w="1807" w:type="pct"/>
            <w:gridSpan w:val="2"/>
            <w:shd w:val="clear" w:color="auto" w:fill="auto"/>
            <w:vAlign w:val="center"/>
            <w:hideMark/>
          </w:tcPr>
          <w:p w14:paraId="0C6237C6" w14:textId="77777777" w:rsidR="00152690" w:rsidRPr="00820146" w:rsidRDefault="00152690" w:rsidP="00152690">
            <w:pPr>
              <w:rPr>
                <w:rFonts w:eastAsia="Times New Roman" w:cs="Times New Roman"/>
                <w:b/>
                <w:bCs/>
                <w:szCs w:val="24"/>
                <w:lang w:eastAsia="ru-RU"/>
              </w:rPr>
            </w:pPr>
            <w:r w:rsidRPr="00820146">
              <w:rPr>
                <w:rFonts w:eastAsia="Times New Roman" w:cs="Times New Roman"/>
                <w:b/>
                <w:bCs/>
                <w:szCs w:val="24"/>
                <w:lang w:eastAsia="ru-RU"/>
              </w:rPr>
              <w:t>Итого:</w:t>
            </w:r>
          </w:p>
        </w:tc>
        <w:tc>
          <w:tcPr>
            <w:tcW w:w="471" w:type="pct"/>
            <w:shd w:val="clear" w:color="auto" w:fill="auto"/>
            <w:vAlign w:val="center"/>
            <w:hideMark/>
          </w:tcPr>
          <w:p w14:paraId="2F0260C7"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4464</w:t>
            </w:r>
          </w:p>
        </w:tc>
        <w:tc>
          <w:tcPr>
            <w:tcW w:w="564" w:type="pct"/>
            <w:shd w:val="clear" w:color="auto" w:fill="auto"/>
            <w:vAlign w:val="center"/>
            <w:hideMark/>
          </w:tcPr>
          <w:p w14:paraId="09476E77"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4034</w:t>
            </w:r>
          </w:p>
        </w:tc>
        <w:tc>
          <w:tcPr>
            <w:tcW w:w="443" w:type="pct"/>
            <w:shd w:val="clear" w:color="auto" w:fill="auto"/>
            <w:vAlign w:val="center"/>
            <w:hideMark/>
          </w:tcPr>
          <w:p w14:paraId="1465793D"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2064</w:t>
            </w:r>
          </w:p>
        </w:tc>
        <w:tc>
          <w:tcPr>
            <w:tcW w:w="343" w:type="pct"/>
            <w:shd w:val="clear" w:color="auto" w:fill="auto"/>
            <w:vAlign w:val="center"/>
            <w:hideMark/>
          </w:tcPr>
          <w:p w14:paraId="13E8E0DF"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756</w:t>
            </w:r>
          </w:p>
        </w:tc>
        <w:tc>
          <w:tcPr>
            <w:tcW w:w="343" w:type="pct"/>
            <w:shd w:val="clear" w:color="auto" w:fill="auto"/>
            <w:vAlign w:val="center"/>
            <w:hideMark/>
          </w:tcPr>
          <w:p w14:paraId="680777F7"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60</w:t>
            </w:r>
          </w:p>
        </w:tc>
        <w:tc>
          <w:tcPr>
            <w:tcW w:w="343" w:type="pct"/>
            <w:shd w:val="clear" w:color="auto" w:fill="auto"/>
            <w:vAlign w:val="center"/>
          </w:tcPr>
          <w:p w14:paraId="01923E56" w14:textId="4C5CA90F" w:rsidR="00152690" w:rsidRPr="00820146" w:rsidRDefault="00152690" w:rsidP="00152690">
            <w:pPr>
              <w:jc w:val="center"/>
              <w:rPr>
                <w:rFonts w:eastAsia="Times New Roman" w:cs="Times New Roman"/>
                <w:b/>
                <w:bCs/>
                <w:szCs w:val="24"/>
                <w:lang w:eastAsia="ru-RU"/>
              </w:rPr>
            </w:pPr>
          </w:p>
        </w:tc>
        <w:tc>
          <w:tcPr>
            <w:tcW w:w="343" w:type="pct"/>
            <w:shd w:val="clear" w:color="auto" w:fill="auto"/>
            <w:vAlign w:val="center"/>
            <w:hideMark/>
          </w:tcPr>
          <w:p w14:paraId="626E2987" w14:textId="77777777" w:rsidR="00152690" w:rsidRPr="00820146" w:rsidRDefault="00152690" w:rsidP="00152690">
            <w:pPr>
              <w:jc w:val="center"/>
              <w:rPr>
                <w:rFonts w:eastAsia="Times New Roman" w:cs="Times New Roman"/>
                <w:b/>
                <w:bCs/>
                <w:szCs w:val="24"/>
                <w:lang w:eastAsia="ru-RU"/>
              </w:rPr>
            </w:pPr>
            <w:r w:rsidRPr="00820146">
              <w:rPr>
                <w:rFonts w:eastAsia="Times New Roman" w:cs="Times New Roman"/>
                <w:b/>
                <w:bCs/>
                <w:szCs w:val="24"/>
                <w:lang w:eastAsia="ru-RU"/>
              </w:rPr>
              <w:t>72</w:t>
            </w:r>
          </w:p>
        </w:tc>
        <w:tc>
          <w:tcPr>
            <w:tcW w:w="343" w:type="pct"/>
            <w:shd w:val="clear" w:color="auto" w:fill="auto"/>
            <w:vAlign w:val="center"/>
            <w:hideMark/>
          </w:tcPr>
          <w:p w14:paraId="373C1A67" w14:textId="77777777" w:rsidR="00152690" w:rsidRPr="00820146" w:rsidRDefault="00152690" w:rsidP="00152690">
            <w:pPr>
              <w:jc w:val="center"/>
              <w:rPr>
                <w:rFonts w:eastAsia="Times New Roman" w:cs="Times New Roman"/>
                <w:szCs w:val="24"/>
                <w:lang w:eastAsia="ru-RU"/>
              </w:rPr>
            </w:pPr>
            <w:r w:rsidRPr="00820146">
              <w:rPr>
                <w:rFonts w:eastAsia="Times New Roman" w:cs="Times New Roman"/>
                <w:szCs w:val="24"/>
                <w:lang w:eastAsia="ru-RU"/>
              </w:rPr>
              <w:t> </w:t>
            </w:r>
          </w:p>
        </w:tc>
      </w:tr>
    </w:tbl>
    <w:p w14:paraId="5A721CEC" w14:textId="77777777" w:rsidR="006873C1" w:rsidRPr="00820146" w:rsidRDefault="006873C1" w:rsidP="007F6E71">
      <w:pPr>
        <w:pStyle w:val="1d"/>
      </w:pPr>
    </w:p>
    <w:p w14:paraId="554FFFAF" w14:textId="220015D9" w:rsidR="00144B89" w:rsidRPr="00820146" w:rsidRDefault="00144B89" w:rsidP="00144B89">
      <w:pPr>
        <w:pStyle w:val="114"/>
        <w:spacing w:after="0" w:line="240" w:lineRule="auto"/>
        <w:rPr>
          <w:iCs/>
        </w:rPr>
      </w:pPr>
      <w:bookmarkStart w:id="53" w:name="_Toc151844064"/>
      <w:bookmarkStart w:id="54" w:name="_Toc158807394"/>
      <w:r w:rsidRPr="00820146">
        <w:rPr>
          <w:bCs/>
        </w:rPr>
        <w:t>5.2. Примерный календарный учебный график</w:t>
      </w:r>
      <w:r w:rsidRPr="00820146">
        <w:rPr>
          <w:bCs/>
          <w:vertAlign w:val="superscript"/>
        </w:rPr>
        <w:footnoteReference w:id="6"/>
      </w:r>
      <w:bookmarkEnd w:id="53"/>
      <w:bookmarkEnd w:id="54"/>
      <w:r w:rsidR="00C130CD" w:rsidRPr="00820146">
        <w:rPr>
          <w:iCs/>
        </w:rPr>
        <w:t xml:space="preserve"> </w:t>
      </w:r>
    </w:p>
    <w:p w14:paraId="7852E777" w14:textId="77777777" w:rsidR="00152690" w:rsidRPr="00820146" w:rsidRDefault="00152690" w:rsidP="007F6E71">
      <w:pPr>
        <w:pStyle w:val="1d"/>
      </w:pPr>
    </w:p>
    <w:tbl>
      <w:tblPr>
        <w:tblW w:w="5000" w:type="pct"/>
        <w:tblLook w:val="04A0" w:firstRow="1" w:lastRow="0" w:firstColumn="1" w:lastColumn="0" w:noHBand="0" w:noVBand="1"/>
      </w:tblPr>
      <w:tblGrid>
        <w:gridCol w:w="279"/>
        <w:gridCol w:w="295"/>
        <w:gridCol w:w="243"/>
        <w:gridCol w:w="243"/>
        <w:gridCol w:w="243"/>
        <w:gridCol w:w="242"/>
        <w:gridCol w:w="242"/>
        <w:gridCol w:w="242"/>
        <w:gridCol w:w="242"/>
        <w:gridCol w:w="242"/>
        <w:gridCol w:w="242"/>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78"/>
        <w:gridCol w:w="218"/>
      </w:tblGrid>
      <w:tr w:rsidR="005342D1" w:rsidRPr="00820146" w14:paraId="70221CA3" w14:textId="77777777" w:rsidTr="00067A5B">
        <w:trPr>
          <w:gridAfter w:val="1"/>
          <w:wAfter w:w="57" w:type="pct"/>
          <w:trHeight w:val="289"/>
        </w:trPr>
        <w:tc>
          <w:tcPr>
            <w:tcW w:w="123"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03AA3DA"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Курсы</w:t>
            </w:r>
          </w:p>
        </w:tc>
        <w:tc>
          <w:tcPr>
            <w:tcW w:w="123"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4ACE0C1"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ВУП</w:t>
            </w:r>
          </w:p>
        </w:tc>
        <w:tc>
          <w:tcPr>
            <w:tcW w:w="367"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36F7A6"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Сентябрь</w:t>
            </w:r>
          </w:p>
        </w:tc>
        <w:tc>
          <w:tcPr>
            <w:tcW w:w="294"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C7633D"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Октябрь</w:t>
            </w:r>
          </w:p>
        </w:tc>
        <w:tc>
          <w:tcPr>
            <w:tcW w:w="365"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36DD05"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Ноябрь</w:t>
            </w:r>
          </w:p>
        </w:tc>
        <w:tc>
          <w:tcPr>
            <w:tcW w:w="457"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C9FC0F"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Декабрь</w:t>
            </w:r>
          </w:p>
        </w:tc>
        <w:tc>
          <w:tcPr>
            <w:tcW w:w="365"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D78CDD"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Январь</w:t>
            </w:r>
          </w:p>
        </w:tc>
        <w:tc>
          <w:tcPr>
            <w:tcW w:w="365"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43C3B7"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Февраль</w:t>
            </w:r>
          </w:p>
        </w:tc>
        <w:tc>
          <w:tcPr>
            <w:tcW w:w="457"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B81D9E"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Март</w:t>
            </w:r>
          </w:p>
        </w:tc>
        <w:tc>
          <w:tcPr>
            <w:tcW w:w="365"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5523F2"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Апрель</w:t>
            </w:r>
          </w:p>
        </w:tc>
        <w:tc>
          <w:tcPr>
            <w:tcW w:w="365"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50C3F8"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Май</w:t>
            </w:r>
          </w:p>
        </w:tc>
        <w:tc>
          <w:tcPr>
            <w:tcW w:w="457"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7ADEC2"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Июнь</w:t>
            </w:r>
          </w:p>
        </w:tc>
        <w:tc>
          <w:tcPr>
            <w:tcW w:w="365"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C06DE7"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Июль</w:t>
            </w:r>
          </w:p>
        </w:tc>
        <w:tc>
          <w:tcPr>
            <w:tcW w:w="365"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44FDF3"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Август</w:t>
            </w:r>
          </w:p>
        </w:tc>
        <w:tc>
          <w:tcPr>
            <w:tcW w:w="108"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8CF349B"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Курсы</w:t>
            </w:r>
          </w:p>
        </w:tc>
      </w:tr>
      <w:tr w:rsidR="005342D1" w:rsidRPr="00820146" w14:paraId="642D28D6" w14:textId="77777777" w:rsidTr="00067A5B">
        <w:trPr>
          <w:trHeight w:val="300"/>
        </w:trPr>
        <w:tc>
          <w:tcPr>
            <w:tcW w:w="123" w:type="pct"/>
            <w:vMerge/>
            <w:tcBorders>
              <w:top w:val="single" w:sz="4" w:space="0" w:color="auto"/>
              <w:left w:val="single" w:sz="4" w:space="0" w:color="auto"/>
              <w:bottom w:val="single" w:sz="4" w:space="0" w:color="auto"/>
              <w:right w:val="single" w:sz="4" w:space="0" w:color="auto"/>
            </w:tcBorders>
            <w:vAlign w:val="center"/>
            <w:hideMark/>
          </w:tcPr>
          <w:p w14:paraId="67B17C7E" w14:textId="77777777" w:rsidR="003E20E2" w:rsidRPr="00820146" w:rsidRDefault="003E20E2" w:rsidP="003E20E2">
            <w:pPr>
              <w:rPr>
                <w:rFonts w:eastAsia="Times New Roman" w:cs="Times New Roman"/>
                <w:b/>
                <w:bCs/>
                <w:sz w:val="20"/>
                <w:szCs w:val="20"/>
                <w:lang w:eastAsia="ru-RU"/>
              </w:rPr>
            </w:pPr>
          </w:p>
        </w:tc>
        <w:tc>
          <w:tcPr>
            <w:tcW w:w="123" w:type="pct"/>
            <w:vMerge/>
            <w:tcBorders>
              <w:top w:val="single" w:sz="4" w:space="0" w:color="auto"/>
              <w:left w:val="single" w:sz="4" w:space="0" w:color="auto"/>
              <w:bottom w:val="single" w:sz="4" w:space="0" w:color="auto"/>
              <w:right w:val="single" w:sz="4" w:space="0" w:color="auto"/>
            </w:tcBorders>
            <w:vAlign w:val="center"/>
            <w:hideMark/>
          </w:tcPr>
          <w:p w14:paraId="1F01E18A" w14:textId="77777777" w:rsidR="003E20E2" w:rsidRPr="00820146" w:rsidRDefault="003E20E2" w:rsidP="003E20E2">
            <w:pPr>
              <w:rPr>
                <w:rFonts w:eastAsia="Times New Roman" w:cs="Times New Roman"/>
                <w:b/>
                <w:bCs/>
                <w:sz w:val="20"/>
                <w:szCs w:val="20"/>
                <w:lang w:eastAsia="ru-RU"/>
              </w:rPr>
            </w:pPr>
          </w:p>
        </w:tc>
        <w:tc>
          <w:tcPr>
            <w:tcW w:w="367" w:type="pct"/>
            <w:gridSpan w:val="5"/>
            <w:vMerge/>
            <w:tcBorders>
              <w:top w:val="single" w:sz="4" w:space="0" w:color="auto"/>
              <w:left w:val="single" w:sz="4" w:space="0" w:color="auto"/>
              <w:bottom w:val="single" w:sz="4" w:space="0" w:color="auto"/>
              <w:right w:val="single" w:sz="4" w:space="0" w:color="auto"/>
            </w:tcBorders>
            <w:vAlign w:val="center"/>
            <w:hideMark/>
          </w:tcPr>
          <w:p w14:paraId="263636F6" w14:textId="77777777" w:rsidR="003E20E2" w:rsidRPr="00820146" w:rsidRDefault="003E20E2" w:rsidP="003E20E2">
            <w:pPr>
              <w:rPr>
                <w:rFonts w:eastAsia="Times New Roman" w:cs="Times New Roman"/>
                <w:b/>
                <w:bCs/>
                <w:sz w:val="20"/>
                <w:szCs w:val="20"/>
                <w:lang w:eastAsia="ru-RU"/>
              </w:rPr>
            </w:pPr>
          </w:p>
        </w:tc>
        <w:tc>
          <w:tcPr>
            <w:tcW w:w="294" w:type="pct"/>
            <w:gridSpan w:val="4"/>
            <w:vMerge/>
            <w:tcBorders>
              <w:top w:val="single" w:sz="4" w:space="0" w:color="auto"/>
              <w:left w:val="single" w:sz="4" w:space="0" w:color="auto"/>
              <w:bottom w:val="single" w:sz="4" w:space="0" w:color="auto"/>
              <w:right w:val="single" w:sz="4" w:space="0" w:color="auto"/>
            </w:tcBorders>
            <w:vAlign w:val="center"/>
            <w:hideMark/>
          </w:tcPr>
          <w:p w14:paraId="08E74E51" w14:textId="77777777" w:rsidR="003E20E2" w:rsidRPr="00820146" w:rsidRDefault="003E20E2" w:rsidP="003E20E2">
            <w:pPr>
              <w:rPr>
                <w:rFonts w:eastAsia="Times New Roman" w:cs="Times New Roman"/>
                <w:b/>
                <w:bCs/>
                <w:sz w:val="20"/>
                <w:szCs w:val="20"/>
                <w:lang w:eastAsia="ru-RU"/>
              </w:rPr>
            </w:pPr>
          </w:p>
        </w:tc>
        <w:tc>
          <w:tcPr>
            <w:tcW w:w="365" w:type="pct"/>
            <w:gridSpan w:val="4"/>
            <w:vMerge/>
            <w:tcBorders>
              <w:top w:val="single" w:sz="4" w:space="0" w:color="auto"/>
              <w:left w:val="single" w:sz="4" w:space="0" w:color="auto"/>
              <w:bottom w:val="single" w:sz="4" w:space="0" w:color="auto"/>
              <w:right w:val="single" w:sz="4" w:space="0" w:color="auto"/>
            </w:tcBorders>
            <w:vAlign w:val="center"/>
            <w:hideMark/>
          </w:tcPr>
          <w:p w14:paraId="2CB42FD3" w14:textId="77777777" w:rsidR="003E20E2" w:rsidRPr="00820146" w:rsidRDefault="003E20E2" w:rsidP="003E20E2">
            <w:pPr>
              <w:rPr>
                <w:rFonts w:eastAsia="Times New Roman" w:cs="Times New Roman"/>
                <w:b/>
                <w:bCs/>
                <w:sz w:val="20"/>
                <w:szCs w:val="20"/>
                <w:lang w:eastAsia="ru-RU"/>
              </w:rPr>
            </w:pPr>
          </w:p>
        </w:tc>
        <w:tc>
          <w:tcPr>
            <w:tcW w:w="457" w:type="pct"/>
            <w:gridSpan w:val="5"/>
            <w:vMerge/>
            <w:tcBorders>
              <w:top w:val="single" w:sz="4" w:space="0" w:color="auto"/>
              <w:left w:val="single" w:sz="4" w:space="0" w:color="auto"/>
              <w:bottom w:val="single" w:sz="4" w:space="0" w:color="auto"/>
              <w:right w:val="single" w:sz="4" w:space="0" w:color="auto"/>
            </w:tcBorders>
            <w:vAlign w:val="center"/>
            <w:hideMark/>
          </w:tcPr>
          <w:p w14:paraId="179B868D" w14:textId="77777777" w:rsidR="003E20E2" w:rsidRPr="00820146" w:rsidRDefault="003E20E2" w:rsidP="003E20E2">
            <w:pPr>
              <w:rPr>
                <w:rFonts w:eastAsia="Times New Roman" w:cs="Times New Roman"/>
                <w:b/>
                <w:bCs/>
                <w:sz w:val="20"/>
                <w:szCs w:val="20"/>
                <w:lang w:eastAsia="ru-RU"/>
              </w:rPr>
            </w:pPr>
          </w:p>
        </w:tc>
        <w:tc>
          <w:tcPr>
            <w:tcW w:w="365" w:type="pct"/>
            <w:gridSpan w:val="4"/>
            <w:vMerge/>
            <w:tcBorders>
              <w:top w:val="single" w:sz="4" w:space="0" w:color="auto"/>
              <w:left w:val="single" w:sz="4" w:space="0" w:color="auto"/>
              <w:bottom w:val="single" w:sz="4" w:space="0" w:color="auto"/>
              <w:right w:val="single" w:sz="4" w:space="0" w:color="auto"/>
            </w:tcBorders>
            <w:vAlign w:val="center"/>
            <w:hideMark/>
          </w:tcPr>
          <w:p w14:paraId="44857AFB" w14:textId="77777777" w:rsidR="003E20E2" w:rsidRPr="00820146" w:rsidRDefault="003E20E2" w:rsidP="003E20E2">
            <w:pPr>
              <w:rPr>
                <w:rFonts w:eastAsia="Times New Roman" w:cs="Times New Roman"/>
                <w:b/>
                <w:bCs/>
                <w:sz w:val="20"/>
                <w:szCs w:val="20"/>
                <w:lang w:eastAsia="ru-RU"/>
              </w:rPr>
            </w:pPr>
          </w:p>
        </w:tc>
        <w:tc>
          <w:tcPr>
            <w:tcW w:w="365" w:type="pct"/>
            <w:gridSpan w:val="4"/>
            <w:vMerge/>
            <w:tcBorders>
              <w:top w:val="single" w:sz="4" w:space="0" w:color="auto"/>
              <w:left w:val="single" w:sz="4" w:space="0" w:color="auto"/>
              <w:bottom w:val="single" w:sz="4" w:space="0" w:color="auto"/>
              <w:right w:val="single" w:sz="4" w:space="0" w:color="auto"/>
            </w:tcBorders>
            <w:vAlign w:val="center"/>
            <w:hideMark/>
          </w:tcPr>
          <w:p w14:paraId="4FCBCC05" w14:textId="77777777" w:rsidR="003E20E2" w:rsidRPr="00820146" w:rsidRDefault="003E20E2" w:rsidP="003E20E2">
            <w:pPr>
              <w:rPr>
                <w:rFonts w:eastAsia="Times New Roman" w:cs="Times New Roman"/>
                <w:b/>
                <w:bCs/>
                <w:sz w:val="20"/>
                <w:szCs w:val="20"/>
                <w:lang w:eastAsia="ru-RU"/>
              </w:rPr>
            </w:pPr>
          </w:p>
        </w:tc>
        <w:tc>
          <w:tcPr>
            <w:tcW w:w="457" w:type="pct"/>
            <w:gridSpan w:val="5"/>
            <w:vMerge/>
            <w:tcBorders>
              <w:top w:val="single" w:sz="4" w:space="0" w:color="auto"/>
              <w:left w:val="single" w:sz="4" w:space="0" w:color="auto"/>
              <w:bottom w:val="single" w:sz="4" w:space="0" w:color="auto"/>
              <w:right w:val="single" w:sz="4" w:space="0" w:color="auto"/>
            </w:tcBorders>
            <w:vAlign w:val="center"/>
            <w:hideMark/>
          </w:tcPr>
          <w:p w14:paraId="585EB7AD" w14:textId="77777777" w:rsidR="003E20E2" w:rsidRPr="00820146" w:rsidRDefault="003E20E2" w:rsidP="003E20E2">
            <w:pPr>
              <w:rPr>
                <w:rFonts w:eastAsia="Times New Roman" w:cs="Times New Roman"/>
                <w:b/>
                <w:bCs/>
                <w:sz w:val="20"/>
                <w:szCs w:val="20"/>
                <w:lang w:eastAsia="ru-RU"/>
              </w:rPr>
            </w:pPr>
          </w:p>
        </w:tc>
        <w:tc>
          <w:tcPr>
            <w:tcW w:w="365" w:type="pct"/>
            <w:gridSpan w:val="4"/>
            <w:vMerge/>
            <w:tcBorders>
              <w:top w:val="single" w:sz="4" w:space="0" w:color="auto"/>
              <w:left w:val="single" w:sz="4" w:space="0" w:color="auto"/>
              <w:bottom w:val="single" w:sz="4" w:space="0" w:color="auto"/>
              <w:right w:val="single" w:sz="4" w:space="0" w:color="auto"/>
            </w:tcBorders>
            <w:vAlign w:val="center"/>
            <w:hideMark/>
          </w:tcPr>
          <w:p w14:paraId="44B95C36" w14:textId="77777777" w:rsidR="003E20E2" w:rsidRPr="00820146" w:rsidRDefault="003E20E2" w:rsidP="003E20E2">
            <w:pPr>
              <w:rPr>
                <w:rFonts w:eastAsia="Times New Roman" w:cs="Times New Roman"/>
                <w:b/>
                <w:bCs/>
                <w:sz w:val="20"/>
                <w:szCs w:val="20"/>
                <w:lang w:eastAsia="ru-RU"/>
              </w:rPr>
            </w:pPr>
          </w:p>
        </w:tc>
        <w:tc>
          <w:tcPr>
            <w:tcW w:w="365" w:type="pct"/>
            <w:gridSpan w:val="4"/>
            <w:vMerge/>
            <w:tcBorders>
              <w:top w:val="single" w:sz="4" w:space="0" w:color="auto"/>
              <w:left w:val="single" w:sz="4" w:space="0" w:color="auto"/>
              <w:bottom w:val="single" w:sz="4" w:space="0" w:color="auto"/>
              <w:right w:val="single" w:sz="4" w:space="0" w:color="auto"/>
            </w:tcBorders>
            <w:vAlign w:val="center"/>
            <w:hideMark/>
          </w:tcPr>
          <w:p w14:paraId="161360D5" w14:textId="77777777" w:rsidR="003E20E2" w:rsidRPr="00820146" w:rsidRDefault="003E20E2" w:rsidP="003E20E2">
            <w:pPr>
              <w:rPr>
                <w:rFonts w:eastAsia="Times New Roman" w:cs="Times New Roman"/>
                <w:b/>
                <w:bCs/>
                <w:sz w:val="20"/>
                <w:szCs w:val="20"/>
                <w:lang w:eastAsia="ru-RU"/>
              </w:rPr>
            </w:pPr>
          </w:p>
        </w:tc>
        <w:tc>
          <w:tcPr>
            <w:tcW w:w="457" w:type="pct"/>
            <w:gridSpan w:val="5"/>
            <w:vMerge/>
            <w:tcBorders>
              <w:top w:val="single" w:sz="4" w:space="0" w:color="auto"/>
              <w:left w:val="single" w:sz="4" w:space="0" w:color="auto"/>
              <w:bottom w:val="single" w:sz="4" w:space="0" w:color="auto"/>
              <w:right w:val="single" w:sz="4" w:space="0" w:color="auto"/>
            </w:tcBorders>
            <w:vAlign w:val="center"/>
            <w:hideMark/>
          </w:tcPr>
          <w:p w14:paraId="00767D5C" w14:textId="77777777" w:rsidR="003E20E2" w:rsidRPr="00820146" w:rsidRDefault="003E20E2" w:rsidP="003E20E2">
            <w:pPr>
              <w:rPr>
                <w:rFonts w:eastAsia="Times New Roman" w:cs="Times New Roman"/>
                <w:b/>
                <w:bCs/>
                <w:sz w:val="20"/>
                <w:szCs w:val="20"/>
                <w:lang w:eastAsia="ru-RU"/>
              </w:rPr>
            </w:pPr>
          </w:p>
        </w:tc>
        <w:tc>
          <w:tcPr>
            <w:tcW w:w="365" w:type="pct"/>
            <w:gridSpan w:val="4"/>
            <w:vMerge/>
            <w:tcBorders>
              <w:top w:val="single" w:sz="4" w:space="0" w:color="auto"/>
              <w:left w:val="single" w:sz="4" w:space="0" w:color="auto"/>
              <w:bottom w:val="single" w:sz="4" w:space="0" w:color="auto"/>
              <w:right w:val="single" w:sz="4" w:space="0" w:color="auto"/>
            </w:tcBorders>
            <w:vAlign w:val="center"/>
            <w:hideMark/>
          </w:tcPr>
          <w:p w14:paraId="5CB3EBD1" w14:textId="77777777" w:rsidR="003E20E2" w:rsidRPr="00820146" w:rsidRDefault="003E20E2" w:rsidP="003E20E2">
            <w:pPr>
              <w:rPr>
                <w:rFonts w:eastAsia="Times New Roman" w:cs="Times New Roman"/>
                <w:b/>
                <w:bCs/>
                <w:sz w:val="20"/>
                <w:szCs w:val="20"/>
                <w:lang w:eastAsia="ru-RU"/>
              </w:rPr>
            </w:pPr>
          </w:p>
        </w:tc>
        <w:tc>
          <w:tcPr>
            <w:tcW w:w="365" w:type="pct"/>
            <w:gridSpan w:val="4"/>
            <w:vMerge/>
            <w:tcBorders>
              <w:top w:val="single" w:sz="4" w:space="0" w:color="auto"/>
              <w:left w:val="single" w:sz="4" w:space="0" w:color="auto"/>
              <w:bottom w:val="single" w:sz="4" w:space="0" w:color="auto"/>
              <w:right w:val="single" w:sz="4" w:space="0" w:color="auto"/>
            </w:tcBorders>
            <w:vAlign w:val="center"/>
            <w:hideMark/>
          </w:tcPr>
          <w:p w14:paraId="7D6A9002" w14:textId="77777777" w:rsidR="003E20E2" w:rsidRPr="00820146" w:rsidRDefault="003E20E2" w:rsidP="003E20E2">
            <w:pPr>
              <w:rPr>
                <w:rFonts w:eastAsia="Times New Roman" w:cs="Times New Roman"/>
                <w:b/>
                <w:bCs/>
                <w:sz w:val="20"/>
                <w:szCs w:val="20"/>
                <w:lang w:eastAsia="ru-RU"/>
              </w:rPr>
            </w:pPr>
          </w:p>
        </w:tc>
        <w:tc>
          <w:tcPr>
            <w:tcW w:w="108" w:type="pct"/>
            <w:vMerge/>
            <w:tcBorders>
              <w:top w:val="single" w:sz="4" w:space="0" w:color="auto"/>
              <w:left w:val="single" w:sz="4" w:space="0" w:color="auto"/>
              <w:bottom w:val="single" w:sz="4" w:space="0" w:color="auto"/>
              <w:right w:val="single" w:sz="4" w:space="0" w:color="auto"/>
            </w:tcBorders>
            <w:vAlign w:val="center"/>
            <w:hideMark/>
          </w:tcPr>
          <w:p w14:paraId="7C239548" w14:textId="77777777" w:rsidR="003E20E2" w:rsidRPr="00820146" w:rsidRDefault="003E20E2" w:rsidP="003E20E2">
            <w:pPr>
              <w:rPr>
                <w:rFonts w:eastAsia="Times New Roman" w:cs="Times New Roman"/>
                <w:b/>
                <w:bCs/>
                <w:sz w:val="20"/>
                <w:szCs w:val="20"/>
                <w:lang w:eastAsia="ru-RU"/>
              </w:rPr>
            </w:pPr>
          </w:p>
        </w:tc>
        <w:tc>
          <w:tcPr>
            <w:tcW w:w="57" w:type="pct"/>
            <w:tcBorders>
              <w:top w:val="nil"/>
              <w:left w:val="nil"/>
              <w:bottom w:val="nil"/>
              <w:right w:val="nil"/>
            </w:tcBorders>
            <w:shd w:val="clear" w:color="auto" w:fill="auto"/>
            <w:noWrap/>
            <w:vAlign w:val="bottom"/>
            <w:hideMark/>
          </w:tcPr>
          <w:p w14:paraId="7C22F565" w14:textId="77777777" w:rsidR="003E20E2" w:rsidRPr="00820146" w:rsidRDefault="003E20E2" w:rsidP="003E20E2">
            <w:pPr>
              <w:jc w:val="center"/>
              <w:rPr>
                <w:rFonts w:eastAsia="Times New Roman" w:cs="Times New Roman"/>
                <w:b/>
                <w:bCs/>
                <w:sz w:val="20"/>
                <w:szCs w:val="20"/>
                <w:lang w:eastAsia="ru-RU"/>
              </w:rPr>
            </w:pPr>
          </w:p>
        </w:tc>
      </w:tr>
      <w:tr w:rsidR="005342D1" w:rsidRPr="00820146" w14:paraId="01464FB6" w14:textId="77777777" w:rsidTr="00067A5B">
        <w:trPr>
          <w:trHeight w:val="300"/>
        </w:trPr>
        <w:tc>
          <w:tcPr>
            <w:tcW w:w="123" w:type="pct"/>
            <w:vMerge/>
            <w:tcBorders>
              <w:top w:val="single" w:sz="4" w:space="0" w:color="auto"/>
              <w:left w:val="single" w:sz="4" w:space="0" w:color="auto"/>
              <w:bottom w:val="single" w:sz="4" w:space="0" w:color="auto"/>
              <w:right w:val="single" w:sz="4" w:space="0" w:color="auto"/>
            </w:tcBorders>
            <w:vAlign w:val="center"/>
            <w:hideMark/>
          </w:tcPr>
          <w:p w14:paraId="33849167" w14:textId="77777777" w:rsidR="003E20E2" w:rsidRPr="00820146" w:rsidRDefault="003E20E2" w:rsidP="003E20E2">
            <w:pPr>
              <w:rPr>
                <w:rFonts w:eastAsia="Times New Roman" w:cs="Times New Roman"/>
                <w:b/>
                <w:bCs/>
                <w:sz w:val="20"/>
                <w:szCs w:val="20"/>
                <w:lang w:eastAsia="ru-RU"/>
              </w:rPr>
            </w:pPr>
          </w:p>
        </w:tc>
        <w:tc>
          <w:tcPr>
            <w:tcW w:w="123" w:type="pct"/>
            <w:vMerge/>
            <w:tcBorders>
              <w:top w:val="single" w:sz="4" w:space="0" w:color="auto"/>
              <w:left w:val="single" w:sz="4" w:space="0" w:color="auto"/>
              <w:bottom w:val="single" w:sz="4" w:space="0" w:color="auto"/>
              <w:right w:val="single" w:sz="4" w:space="0" w:color="auto"/>
            </w:tcBorders>
            <w:vAlign w:val="center"/>
            <w:hideMark/>
          </w:tcPr>
          <w:p w14:paraId="7FCAF953" w14:textId="77777777" w:rsidR="003E20E2" w:rsidRPr="00820146" w:rsidRDefault="003E20E2" w:rsidP="003E20E2">
            <w:pPr>
              <w:rPr>
                <w:rFonts w:eastAsia="Times New Roman" w:cs="Times New Roman"/>
                <w:b/>
                <w:bCs/>
                <w:sz w:val="20"/>
                <w:szCs w:val="20"/>
                <w:lang w:eastAsia="ru-RU"/>
              </w:rPr>
            </w:pPr>
          </w:p>
        </w:tc>
        <w:tc>
          <w:tcPr>
            <w:tcW w:w="73" w:type="pct"/>
            <w:tcBorders>
              <w:top w:val="nil"/>
              <w:left w:val="nil"/>
              <w:bottom w:val="single" w:sz="4" w:space="0" w:color="auto"/>
              <w:right w:val="single" w:sz="4" w:space="0" w:color="auto"/>
            </w:tcBorders>
            <w:shd w:val="clear" w:color="auto" w:fill="auto"/>
            <w:noWrap/>
            <w:vAlign w:val="center"/>
            <w:hideMark/>
          </w:tcPr>
          <w:p w14:paraId="28CBEE59"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1</w:t>
            </w:r>
          </w:p>
        </w:tc>
        <w:tc>
          <w:tcPr>
            <w:tcW w:w="73" w:type="pct"/>
            <w:tcBorders>
              <w:top w:val="nil"/>
              <w:left w:val="nil"/>
              <w:bottom w:val="single" w:sz="4" w:space="0" w:color="auto"/>
              <w:right w:val="single" w:sz="4" w:space="0" w:color="auto"/>
            </w:tcBorders>
            <w:shd w:val="clear" w:color="auto" w:fill="auto"/>
            <w:noWrap/>
            <w:vAlign w:val="center"/>
            <w:hideMark/>
          </w:tcPr>
          <w:p w14:paraId="3283964A"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2</w:t>
            </w:r>
          </w:p>
        </w:tc>
        <w:tc>
          <w:tcPr>
            <w:tcW w:w="73" w:type="pct"/>
            <w:tcBorders>
              <w:top w:val="nil"/>
              <w:left w:val="nil"/>
              <w:bottom w:val="single" w:sz="4" w:space="0" w:color="auto"/>
              <w:right w:val="single" w:sz="4" w:space="0" w:color="auto"/>
            </w:tcBorders>
            <w:shd w:val="clear" w:color="auto" w:fill="auto"/>
            <w:noWrap/>
            <w:vAlign w:val="center"/>
            <w:hideMark/>
          </w:tcPr>
          <w:p w14:paraId="7D295312"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3</w:t>
            </w:r>
          </w:p>
        </w:tc>
        <w:tc>
          <w:tcPr>
            <w:tcW w:w="73" w:type="pct"/>
            <w:tcBorders>
              <w:top w:val="nil"/>
              <w:left w:val="nil"/>
              <w:bottom w:val="single" w:sz="4" w:space="0" w:color="auto"/>
              <w:right w:val="single" w:sz="4" w:space="0" w:color="auto"/>
            </w:tcBorders>
            <w:shd w:val="clear" w:color="auto" w:fill="auto"/>
            <w:noWrap/>
            <w:vAlign w:val="center"/>
            <w:hideMark/>
          </w:tcPr>
          <w:p w14:paraId="3564D09A"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4</w:t>
            </w:r>
          </w:p>
        </w:tc>
        <w:tc>
          <w:tcPr>
            <w:tcW w:w="73" w:type="pct"/>
            <w:tcBorders>
              <w:top w:val="nil"/>
              <w:left w:val="nil"/>
              <w:bottom w:val="single" w:sz="4" w:space="0" w:color="auto"/>
              <w:right w:val="single" w:sz="4" w:space="0" w:color="auto"/>
            </w:tcBorders>
            <w:shd w:val="clear" w:color="auto" w:fill="auto"/>
            <w:noWrap/>
            <w:vAlign w:val="center"/>
            <w:hideMark/>
          </w:tcPr>
          <w:p w14:paraId="77A36F8B"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5</w:t>
            </w:r>
          </w:p>
        </w:tc>
        <w:tc>
          <w:tcPr>
            <w:tcW w:w="73" w:type="pct"/>
            <w:tcBorders>
              <w:top w:val="nil"/>
              <w:left w:val="nil"/>
              <w:bottom w:val="single" w:sz="4" w:space="0" w:color="auto"/>
              <w:right w:val="single" w:sz="4" w:space="0" w:color="auto"/>
            </w:tcBorders>
            <w:shd w:val="clear" w:color="auto" w:fill="auto"/>
            <w:noWrap/>
            <w:vAlign w:val="center"/>
            <w:hideMark/>
          </w:tcPr>
          <w:p w14:paraId="53FB3243"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6</w:t>
            </w:r>
          </w:p>
        </w:tc>
        <w:tc>
          <w:tcPr>
            <w:tcW w:w="73" w:type="pct"/>
            <w:tcBorders>
              <w:top w:val="nil"/>
              <w:left w:val="nil"/>
              <w:bottom w:val="single" w:sz="4" w:space="0" w:color="auto"/>
              <w:right w:val="single" w:sz="4" w:space="0" w:color="auto"/>
            </w:tcBorders>
            <w:shd w:val="clear" w:color="auto" w:fill="auto"/>
            <w:noWrap/>
            <w:vAlign w:val="center"/>
            <w:hideMark/>
          </w:tcPr>
          <w:p w14:paraId="66C41D76"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7</w:t>
            </w:r>
          </w:p>
        </w:tc>
        <w:tc>
          <w:tcPr>
            <w:tcW w:w="73" w:type="pct"/>
            <w:tcBorders>
              <w:top w:val="nil"/>
              <w:left w:val="nil"/>
              <w:bottom w:val="single" w:sz="4" w:space="0" w:color="auto"/>
              <w:right w:val="single" w:sz="4" w:space="0" w:color="auto"/>
            </w:tcBorders>
            <w:shd w:val="clear" w:color="auto" w:fill="auto"/>
            <w:noWrap/>
            <w:vAlign w:val="center"/>
            <w:hideMark/>
          </w:tcPr>
          <w:p w14:paraId="0CAB3201"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8</w:t>
            </w:r>
          </w:p>
        </w:tc>
        <w:tc>
          <w:tcPr>
            <w:tcW w:w="73" w:type="pct"/>
            <w:tcBorders>
              <w:top w:val="nil"/>
              <w:left w:val="nil"/>
              <w:bottom w:val="single" w:sz="4" w:space="0" w:color="auto"/>
              <w:right w:val="single" w:sz="4" w:space="0" w:color="auto"/>
            </w:tcBorders>
            <w:shd w:val="clear" w:color="auto" w:fill="auto"/>
            <w:noWrap/>
            <w:vAlign w:val="center"/>
            <w:hideMark/>
          </w:tcPr>
          <w:p w14:paraId="1EAA06B0"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9</w:t>
            </w:r>
          </w:p>
        </w:tc>
        <w:tc>
          <w:tcPr>
            <w:tcW w:w="91" w:type="pct"/>
            <w:tcBorders>
              <w:top w:val="nil"/>
              <w:left w:val="nil"/>
              <w:bottom w:val="single" w:sz="4" w:space="0" w:color="auto"/>
              <w:right w:val="single" w:sz="4" w:space="0" w:color="auto"/>
            </w:tcBorders>
            <w:shd w:val="clear" w:color="auto" w:fill="auto"/>
            <w:noWrap/>
            <w:vAlign w:val="center"/>
            <w:hideMark/>
          </w:tcPr>
          <w:p w14:paraId="7BCF5BDC"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10</w:t>
            </w:r>
          </w:p>
        </w:tc>
        <w:tc>
          <w:tcPr>
            <w:tcW w:w="91" w:type="pct"/>
            <w:tcBorders>
              <w:top w:val="nil"/>
              <w:left w:val="nil"/>
              <w:bottom w:val="single" w:sz="4" w:space="0" w:color="auto"/>
              <w:right w:val="single" w:sz="4" w:space="0" w:color="auto"/>
            </w:tcBorders>
            <w:shd w:val="clear" w:color="auto" w:fill="auto"/>
            <w:noWrap/>
            <w:vAlign w:val="center"/>
            <w:hideMark/>
          </w:tcPr>
          <w:p w14:paraId="5D040387"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11</w:t>
            </w:r>
          </w:p>
        </w:tc>
        <w:tc>
          <w:tcPr>
            <w:tcW w:w="91" w:type="pct"/>
            <w:tcBorders>
              <w:top w:val="nil"/>
              <w:left w:val="nil"/>
              <w:bottom w:val="single" w:sz="4" w:space="0" w:color="auto"/>
              <w:right w:val="single" w:sz="4" w:space="0" w:color="auto"/>
            </w:tcBorders>
            <w:shd w:val="clear" w:color="auto" w:fill="auto"/>
            <w:noWrap/>
            <w:vAlign w:val="center"/>
            <w:hideMark/>
          </w:tcPr>
          <w:p w14:paraId="7E082E93"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12</w:t>
            </w:r>
          </w:p>
        </w:tc>
        <w:tc>
          <w:tcPr>
            <w:tcW w:w="91" w:type="pct"/>
            <w:tcBorders>
              <w:top w:val="nil"/>
              <w:left w:val="nil"/>
              <w:bottom w:val="single" w:sz="4" w:space="0" w:color="auto"/>
              <w:right w:val="single" w:sz="4" w:space="0" w:color="auto"/>
            </w:tcBorders>
            <w:shd w:val="clear" w:color="auto" w:fill="auto"/>
            <w:noWrap/>
            <w:vAlign w:val="center"/>
            <w:hideMark/>
          </w:tcPr>
          <w:p w14:paraId="1AEFCA1F"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13</w:t>
            </w:r>
          </w:p>
        </w:tc>
        <w:tc>
          <w:tcPr>
            <w:tcW w:w="91" w:type="pct"/>
            <w:tcBorders>
              <w:top w:val="nil"/>
              <w:left w:val="nil"/>
              <w:bottom w:val="single" w:sz="4" w:space="0" w:color="auto"/>
              <w:right w:val="single" w:sz="4" w:space="0" w:color="auto"/>
            </w:tcBorders>
            <w:shd w:val="clear" w:color="auto" w:fill="auto"/>
            <w:noWrap/>
            <w:vAlign w:val="center"/>
            <w:hideMark/>
          </w:tcPr>
          <w:p w14:paraId="7C29BF88"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14</w:t>
            </w:r>
          </w:p>
        </w:tc>
        <w:tc>
          <w:tcPr>
            <w:tcW w:w="91" w:type="pct"/>
            <w:tcBorders>
              <w:top w:val="nil"/>
              <w:left w:val="nil"/>
              <w:bottom w:val="single" w:sz="4" w:space="0" w:color="auto"/>
              <w:right w:val="single" w:sz="4" w:space="0" w:color="auto"/>
            </w:tcBorders>
            <w:shd w:val="clear" w:color="auto" w:fill="auto"/>
            <w:noWrap/>
            <w:vAlign w:val="center"/>
            <w:hideMark/>
          </w:tcPr>
          <w:p w14:paraId="68A5AE0E"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15</w:t>
            </w:r>
          </w:p>
        </w:tc>
        <w:tc>
          <w:tcPr>
            <w:tcW w:w="91" w:type="pct"/>
            <w:tcBorders>
              <w:top w:val="nil"/>
              <w:left w:val="nil"/>
              <w:bottom w:val="single" w:sz="4" w:space="0" w:color="auto"/>
              <w:right w:val="single" w:sz="4" w:space="0" w:color="auto"/>
            </w:tcBorders>
            <w:shd w:val="clear" w:color="auto" w:fill="auto"/>
            <w:noWrap/>
            <w:vAlign w:val="center"/>
            <w:hideMark/>
          </w:tcPr>
          <w:p w14:paraId="37132D6C"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16</w:t>
            </w:r>
          </w:p>
        </w:tc>
        <w:tc>
          <w:tcPr>
            <w:tcW w:w="91" w:type="pct"/>
            <w:tcBorders>
              <w:top w:val="nil"/>
              <w:left w:val="nil"/>
              <w:bottom w:val="single" w:sz="4" w:space="0" w:color="auto"/>
              <w:right w:val="single" w:sz="4" w:space="0" w:color="auto"/>
            </w:tcBorders>
            <w:shd w:val="clear" w:color="auto" w:fill="auto"/>
            <w:noWrap/>
            <w:vAlign w:val="center"/>
            <w:hideMark/>
          </w:tcPr>
          <w:p w14:paraId="75C25602"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17</w:t>
            </w:r>
          </w:p>
        </w:tc>
        <w:tc>
          <w:tcPr>
            <w:tcW w:w="91" w:type="pct"/>
            <w:tcBorders>
              <w:top w:val="nil"/>
              <w:left w:val="nil"/>
              <w:bottom w:val="single" w:sz="4" w:space="0" w:color="auto"/>
              <w:right w:val="single" w:sz="4" w:space="0" w:color="auto"/>
            </w:tcBorders>
            <w:shd w:val="clear" w:color="auto" w:fill="auto"/>
            <w:noWrap/>
            <w:vAlign w:val="center"/>
            <w:hideMark/>
          </w:tcPr>
          <w:p w14:paraId="3B6A7965"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18</w:t>
            </w:r>
          </w:p>
        </w:tc>
        <w:tc>
          <w:tcPr>
            <w:tcW w:w="91" w:type="pct"/>
            <w:tcBorders>
              <w:top w:val="nil"/>
              <w:left w:val="nil"/>
              <w:bottom w:val="single" w:sz="4" w:space="0" w:color="auto"/>
              <w:right w:val="single" w:sz="4" w:space="0" w:color="auto"/>
            </w:tcBorders>
            <w:shd w:val="clear" w:color="auto" w:fill="auto"/>
            <w:noWrap/>
            <w:vAlign w:val="center"/>
            <w:hideMark/>
          </w:tcPr>
          <w:p w14:paraId="7EBFFC77"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19</w:t>
            </w:r>
          </w:p>
        </w:tc>
        <w:tc>
          <w:tcPr>
            <w:tcW w:w="91" w:type="pct"/>
            <w:tcBorders>
              <w:top w:val="nil"/>
              <w:left w:val="nil"/>
              <w:bottom w:val="single" w:sz="4" w:space="0" w:color="auto"/>
              <w:right w:val="single" w:sz="4" w:space="0" w:color="auto"/>
            </w:tcBorders>
            <w:shd w:val="clear" w:color="auto" w:fill="auto"/>
            <w:noWrap/>
            <w:vAlign w:val="center"/>
            <w:hideMark/>
          </w:tcPr>
          <w:p w14:paraId="26456D33"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20</w:t>
            </w:r>
          </w:p>
        </w:tc>
        <w:tc>
          <w:tcPr>
            <w:tcW w:w="91" w:type="pct"/>
            <w:tcBorders>
              <w:top w:val="nil"/>
              <w:left w:val="nil"/>
              <w:bottom w:val="single" w:sz="4" w:space="0" w:color="auto"/>
              <w:right w:val="single" w:sz="4" w:space="0" w:color="auto"/>
            </w:tcBorders>
            <w:shd w:val="clear" w:color="auto" w:fill="auto"/>
            <w:noWrap/>
            <w:vAlign w:val="center"/>
            <w:hideMark/>
          </w:tcPr>
          <w:p w14:paraId="507AFCB1"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21</w:t>
            </w:r>
          </w:p>
        </w:tc>
        <w:tc>
          <w:tcPr>
            <w:tcW w:w="91" w:type="pct"/>
            <w:tcBorders>
              <w:top w:val="nil"/>
              <w:left w:val="nil"/>
              <w:bottom w:val="single" w:sz="4" w:space="0" w:color="auto"/>
              <w:right w:val="single" w:sz="4" w:space="0" w:color="auto"/>
            </w:tcBorders>
            <w:shd w:val="clear" w:color="auto" w:fill="auto"/>
            <w:noWrap/>
            <w:vAlign w:val="center"/>
            <w:hideMark/>
          </w:tcPr>
          <w:p w14:paraId="193CF0DD"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22</w:t>
            </w:r>
          </w:p>
        </w:tc>
        <w:tc>
          <w:tcPr>
            <w:tcW w:w="91" w:type="pct"/>
            <w:tcBorders>
              <w:top w:val="nil"/>
              <w:left w:val="nil"/>
              <w:bottom w:val="single" w:sz="4" w:space="0" w:color="auto"/>
              <w:right w:val="single" w:sz="4" w:space="0" w:color="auto"/>
            </w:tcBorders>
            <w:shd w:val="clear" w:color="auto" w:fill="auto"/>
            <w:noWrap/>
            <w:vAlign w:val="center"/>
            <w:hideMark/>
          </w:tcPr>
          <w:p w14:paraId="51F10A9A"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23</w:t>
            </w:r>
          </w:p>
        </w:tc>
        <w:tc>
          <w:tcPr>
            <w:tcW w:w="91" w:type="pct"/>
            <w:tcBorders>
              <w:top w:val="nil"/>
              <w:left w:val="nil"/>
              <w:bottom w:val="single" w:sz="4" w:space="0" w:color="auto"/>
              <w:right w:val="single" w:sz="4" w:space="0" w:color="auto"/>
            </w:tcBorders>
            <w:shd w:val="clear" w:color="auto" w:fill="auto"/>
            <w:noWrap/>
            <w:vAlign w:val="center"/>
            <w:hideMark/>
          </w:tcPr>
          <w:p w14:paraId="27309841"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24</w:t>
            </w:r>
          </w:p>
        </w:tc>
        <w:tc>
          <w:tcPr>
            <w:tcW w:w="91" w:type="pct"/>
            <w:tcBorders>
              <w:top w:val="nil"/>
              <w:left w:val="nil"/>
              <w:bottom w:val="single" w:sz="4" w:space="0" w:color="auto"/>
              <w:right w:val="single" w:sz="4" w:space="0" w:color="auto"/>
            </w:tcBorders>
            <w:shd w:val="clear" w:color="auto" w:fill="auto"/>
            <w:noWrap/>
            <w:vAlign w:val="center"/>
            <w:hideMark/>
          </w:tcPr>
          <w:p w14:paraId="0E4DB515"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25</w:t>
            </w:r>
          </w:p>
        </w:tc>
        <w:tc>
          <w:tcPr>
            <w:tcW w:w="91" w:type="pct"/>
            <w:tcBorders>
              <w:top w:val="nil"/>
              <w:left w:val="nil"/>
              <w:bottom w:val="single" w:sz="4" w:space="0" w:color="auto"/>
              <w:right w:val="single" w:sz="4" w:space="0" w:color="auto"/>
            </w:tcBorders>
            <w:shd w:val="clear" w:color="auto" w:fill="auto"/>
            <w:noWrap/>
            <w:vAlign w:val="center"/>
            <w:hideMark/>
          </w:tcPr>
          <w:p w14:paraId="56289456"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26</w:t>
            </w:r>
          </w:p>
        </w:tc>
        <w:tc>
          <w:tcPr>
            <w:tcW w:w="91" w:type="pct"/>
            <w:tcBorders>
              <w:top w:val="nil"/>
              <w:left w:val="nil"/>
              <w:bottom w:val="single" w:sz="4" w:space="0" w:color="auto"/>
              <w:right w:val="single" w:sz="4" w:space="0" w:color="auto"/>
            </w:tcBorders>
            <w:shd w:val="clear" w:color="auto" w:fill="auto"/>
            <w:noWrap/>
            <w:vAlign w:val="center"/>
            <w:hideMark/>
          </w:tcPr>
          <w:p w14:paraId="6DCF7970"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27</w:t>
            </w:r>
          </w:p>
        </w:tc>
        <w:tc>
          <w:tcPr>
            <w:tcW w:w="91" w:type="pct"/>
            <w:tcBorders>
              <w:top w:val="nil"/>
              <w:left w:val="nil"/>
              <w:bottom w:val="single" w:sz="4" w:space="0" w:color="auto"/>
              <w:right w:val="single" w:sz="4" w:space="0" w:color="auto"/>
            </w:tcBorders>
            <w:shd w:val="clear" w:color="auto" w:fill="auto"/>
            <w:noWrap/>
            <w:vAlign w:val="center"/>
            <w:hideMark/>
          </w:tcPr>
          <w:p w14:paraId="4B72A17E"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28</w:t>
            </w:r>
          </w:p>
        </w:tc>
        <w:tc>
          <w:tcPr>
            <w:tcW w:w="91" w:type="pct"/>
            <w:tcBorders>
              <w:top w:val="nil"/>
              <w:left w:val="nil"/>
              <w:bottom w:val="single" w:sz="4" w:space="0" w:color="auto"/>
              <w:right w:val="single" w:sz="4" w:space="0" w:color="auto"/>
            </w:tcBorders>
            <w:shd w:val="clear" w:color="auto" w:fill="auto"/>
            <w:noWrap/>
            <w:vAlign w:val="center"/>
            <w:hideMark/>
          </w:tcPr>
          <w:p w14:paraId="07AA3685"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29</w:t>
            </w:r>
          </w:p>
        </w:tc>
        <w:tc>
          <w:tcPr>
            <w:tcW w:w="91" w:type="pct"/>
            <w:tcBorders>
              <w:top w:val="nil"/>
              <w:left w:val="nil"/>
              <w:bottom w:val="single" w:sz="4" w:space="0" w:color="auto"/>
              <w:right w:val="single" w:sz="4" w:space="0" w:color="auto"/>
            </w:tcBorders>
            <w:shd w:val="clear" w:color="auto" w:fill="auto"/>
            <w:noWrap/>
            <w:vAlign w:val="center"/>
            <w:hideMark/>
          </w:tcPr>
          <w:p w14:paraId="27FA3454"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30</w:t>
            </w:r>
          </w:p>
        </w:tc>
        <w:tc>
          <w:tcPr>
            <w:tcW w:w="91" w:type="pct"/>
            <w:tcBorders>
              <w:top w:val="nil"/>
              <w:left w:val="nil"/>
              <w:bottom w:val="single" w:sz="4" w:space="0" w:color="auto"/>
              <w:right w:val="single" w:sz="4" w:space="0" w:color="auto"/>
            </w:tcBorders>
            <w:shd w:val="clear" w:color="auto" w:fill="auto"/>
            <w:noWrap/>
            <w:vAlign w:val="center"/>
            <w:hideMark/>
          </w:tcPr>
          <w:p w14:paraId="44B65434"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31</w:t>
            </w:r>
          </w:p>
        </w:tc>
        <w:tc>
          <w:tcPr>
            <w:tcW w:w="91" w:type="pct"/>
            <w:tcBorders>
              <w:top w:val="nil"/>
              <w:left w:val="nil"/>
              <w:bottom w:val="single" w:sz="4" w:space="0" w:color="auto"/>
              <w:right w:val="single" w:sz="4" w:space="0" w:color="auto"/>
            </w:tcBorders>
            <w:shd w:val="clear" w:color="auto" w:fill="auto"/>
            <w:noWrap/>
            <w:vAlign w:val="center"/>
            <w:hideMark/>
          </w:tcPr>
          <w:p w14:paraId="21C938FE"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32</w:t>
            </w:r>
          </w:p>
        </w:tc>
        <w:tc>
          <w:tcPr>
            <w:tcW w:w="91" w:type="pct"/>
            <w:tcBorders>
              <w:top w:val="nil"/>
              <w:left w:val="nil"/>
              <w:bottom w:val="single" w:sz="4" w:space="0" w:color="auto"/>
              <w:right w:val="single" w:sz="4" w:space="0" w:color="auto"/>
            </w:tcBorders>
            <w:shd w:val="clear" w:color="auto" w:fill="auto"/>
            <w:noWrap/>
            <w:vAlign w:val="center"/>
            <w:hideMark/>
          </w:tcPr>
          <w:p w14:paraId="3F9C238B"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33</w:t>
            </w:r>
          </w:p>
        </w:tc>
        <w:tc>
          <w:tcPr>
            <w:tcW w:w="91" w:type="pct"/>
            <w:tcBorders>
              <w:top w:val="nil"/>
              <w:left w:val="nil"/>
              <w:bottom w:val="single" w:sz="4" w:space="0" w:color="auto"/>
              <w:right w:val="single" w:sz="4" w:space="0" w:color="auto"/>
            </w:tcBorders>
            <w:shd w:val="clear" w:color="auto" w:fill="auto"/>
            <w:noWrap/>
            <w:vAlign w:val="center"/>
            <w:hideMark/>
          </w:tcPr>
          <w:p w14:paraId="640C58F8"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34</w:t>
            </w:r>
          </w:p>
        </w:tc>
        <w:tc>
          <w:tcPr>
            <w:tcW w:w="91" w:type="pct"/>
            <w:tcBorders>
              <w:top w:val="nil"/>
              <w:left w:val="nil"/>
              <w:bottom w:val="single" w:sz="4" w:space="0" w:color="auto"/>
              <w:right w:val="single" w:sz="4" w:space="0" w:color="auto"/>
            </w:tcBorders>
            <w:shd w:val="clear" w:color="auto" w:fill="auto"/>
            <w:noWrap/>
            <w:vAlign w:val="center"/>
            <w:hideMark/>
          </w:tcPr>
          <w:p w14:paraId="48BE1B41"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35</w:t>
            </w:r>
          </w:p>
        </w:tc>
        <w:tc>
          <w:tcPr>
            <w:tcW w:w="91" w:type="pct"/>
            <w:tcBorders>
              <w:top w:val="nil"/>
              <w:left w:val="nil"/>
              <w:bottom w:val="single" w:sz="4" w:space="0" w:color="auto"/>
              <w:right w:val="single" w:sz="4" w:space="0" w:color="auto"/>
            </w:tcBorders>
            <w:shd w:val="clear" w:color="auto" w:fill="auto"/>
            <w:noWrap/>
            <w:vAlign w:val="center"/>
            <w:hideMark/>
          </w:tcPr>
          <w:p w14:paraId="40285B70"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36</w:t>
            </w:r>
          </w:p>
        </w:tc>
        <w:tc>
          <w:tcPr>
            <w:tcW w:w="91" w:type="pct"/>
            <w:tcBorders>
              <w:top w:val="nil"/>
              <w:left w:val="nil"/>
              <w:bottom w:val="single" w:sz="4" w:space="0" w:color="auto"/>
              <w:right w:val="single" w:sz="4" w:space="0" w:color="auto"/>
            </w:tcBorders>
            <w:shd w:val="clear" w:color="auto" w:fill="auto"/>
            <w:noWrap/>
            <w:vAlign w:val="center"/>
            <w:hideMark/>
          </w:tcPr>
          <w:p w14:paraId="6748B4D2"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37</w:t>
            </w:r>
          </w:p>
        </w:tc>
        <w:tc>
          <w:tcPr>
            <w:tcW w:w="91" w:type="pct"/>
            <w:tcBorders>
              <w:top w:val="nil"/>
              <w:left w:val="nil"/>
              <w:bottom w:val="single" w:sz="4" w:space="0" w:color="auto"/>
              <w:right w:val="single" w:sz="4" w:space="0" w:color="auto"/>
            </w:tcBorders>
            <w:shd w:val="clear" w:color="auto" w:fill="auto"/>
            <w:noWrap/>
            <w:vAlign w:val="center"/>
            <w:hideMark/>
          </w:tcPr>
          <w:p w14:paraId="6B4DD406"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38</w:t>
            </w:r>
          </w:p>
        </w:tc>
        <w:tc>
          <w:tcPr>
            <w:tcW w:w="91" w:type="pct"/>
            <w:tcBorders>
              <w:top w:val="nil"/>
              <w:left w:val="nil"/>
              <w:bottom w:val="single" w:sz="4" w:space="0" w:color="auto"/>
              <w:right w:val="single" w:sz="4" w:space="0" w:color="auto"/>
            </w:tcBorders>
            <w:shd w:val="clear" w:color="auto" w:fill="auto"/>
            <w:noWrap/>
            <w:vAlign w:val="center"/>
            <w:hideMark/>
          </w:tcPr>
          <w:p w14:paraId="23CBCE10"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39</w:t>
            </w:r>
          </w:p>
        </w:tc>
        <w:tc>
          <w:tcPr>
            <w:tcW w:w="91" w:type="pct"/>
            <w:tcBorders>
              <w:top w:val="nil"/>
              <w:left w:val="nil"/>
              <w:bottom w:val="single" w:sz="4" w:space="0" w:color="auto"/>
              <w:right w:val="single" w:sz="4" w:space="0" w:color="auto"/>
            </w:tcBorders>
            <w:shd w:val="clear" w:color="auto" w:fill="auto"/>
            <w:noWrap/>
            <w:vAlign w:val="center"/>
            <w:hideMark/>
          </w:tcPr>
          <w:p w14:paraId="5CACF43B"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40</w:t>
            </w:r>
          </w:p>
        </w:tc>
        <w:tc>
          <w:tcPr>
            <w:tcW w:w="91" w:type="pct"/>
            <w:tcBorders>
              <w:top w:val="nil"/>
              <w:left w:val="nil"/>
              <w:bottom w:val="single" w:sz="4" w:space="0" w:color="auto"/>
              <w:right w:val="single" w:sz="4" w:space="0" w:color="auto"/>
            </w:tcBorders>
            <w:shd w:val="clear" w:color="auto" w:fill="auto"/>
            <w:noWrap/>
            <w:vAlign w:val="center"/>
            <w:hideMark/>
          </w:tcPr>
          <w:p w14:paraId="72227304"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41</w:t>
            </w:r>
          </w:p>
        </w:tc>
        <w:tc>
          <w:tcPr>
            <w:tcW w:w="91" w:type="pct"/>
            <w:tcBorders>
              <w:top w:val="nil"/>
              <w:left w:val="nil"/>
              <w:bottom w:val="single" w:sz="4" w:space="0" w:color="auto"/>
              <w:right w:val="single" w:sz="4" w:space="0" w:color="auto"/>
            </w:tcBorders>
            <w:shd w:val="clear" w:color="auto" w:fill="auto"/>
            <w:noWrap/>
            <w:vAlign w:val="center"/>
            <w:hideMark/>
          </w:tcPr>
          <w:p w14:paraId="2EA35CC3"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42</w:t>
            </w:r>
          </w:p>
        </w:tc>
        <w:tc>
          <w:tcPr>
            <w:tcW w:w="91" w:type="pct"/>
            <w:tcBorders>
              <w:top w:val="nil"/>
              <w:left w:val="nil"/>
              <w:bottom w:val="single" w:sz="4" w:space="0" w:color="auto"/>
              <w:right w:val="single" w:sz="4" w:space="0" w:color="auto"/>
            </w:tcBorders>
            <w:shd w:val="clear" w:color="auto" w:fill="auto"/>
            <w:noWrap/>
            <w:vAlign w:val="center"/>
            <w:hideMark/>
          </w:tcPr>
          <w:p w14:paraId="4C2A6581"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43</w:t>
            </w:r>
          </w:p>
        </w:tc>
        <w:tc>
          <w:tcPr>
            <w:tcW w:w="91" w:type="pct"/>
            <w:tcBorders>
              <w:top w:val="nil"/>
              <w:left w:val="nil"/>
              <w:bottom w:val="single" w:sz="4" w:space="0" w:color="auto"/>
              <w:right w:val="single" w:sz="4" w:space="0" w:color="auto"/>
            </w:tcBorders>
            <w:shd w:val="clear" w:color="auto" w:fill="auto"/>
            <w:noWrap/>
            <w:vAlign w:val="center"/>
            <w:hideMark/>
          </w:tcPr>
          <w:p w14:paraId="1184D657"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44</w:t>
            </w:r>
          </w:p>
        </w:tc>
        <w:tc>
          <w:tcPr>
            <w:tcW w:w="91" w:type="pct"/>
            <w:tcBorders>
              <w:top w:val="nil"/>
              <w:left w:val="nil"/>
              <w:bottom w:val="single" w:sz="4" w:space="0" w:color="auto"/>
              <w:right w:val="single" w:sz="4" w:space="0" w:color="auto"/>
            </w:tcBorders>
            <w:shd w:val="clear" w:color="auto" w:fill="auto"/>
            <w:noWrap/>
            <w:vAlign w:val="center"/>
            <w:hideMark/>
          </w:tcPr>
          <w:p w14:paraId="301F7E3B"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45</w:t>
            </w:r>
          </w:p>
        </w:tc>
        <w:tc>
          <w:tcPr>
            <w:tcW w:w="91" w:type="pct"/>
            <w:tcBorders>
              <w:top w:val="nil"/>
              <w:left w:val="nil"/>
              <w:bottom w:val="single" w:sz="4" w:space="0" w:color="auto"/>
              <w:right w:val="single" w:sz="4" w:space="0" w:color="auto"/>
            </w:tcBorders>
            <w:shd w:val="clear" w:color="auto" w:fill="auto"/>
            <w:noWrap/>
            <w:vAlign w:val="center"/>
            <w:hideMark/>
          </w:tcPr>
          <w:p w14:paraId="433A60DF"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46</w:t>
            </w:r>
          </w:p>
        </w:tc>
        <w:tc>
          <w:tcPr>
            <w:tcW w:w="91" w:type="pct"/>
            <w:tcBorders>
              <w:top w:val="nil"/>
              <w:left w:val="nil"/>
              <w:bottom w:val="single" w:sz="4" w:space="0" w:color="auto"/>
              <w:right w:val="single" w:sz="4" w:space="0" w:color="auto"/>
            </w:tcBorders>
            <w:shd w:val="clear" w:color="auto" w:fill="auto"/>
            <w:noWrap/>
            <w:vAlign w:val="center"/>
            <w:hideMark/>
          </w:tcPr>
          <w:p w14:paraId="31A310C5"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47</w:t>
            </w:r>
          </w:p>
        </w:tc>
        <w:tc>
          <w:tcPr>
            <w:tcW w:w="91" w:type="pct"/>
            <w:tcBorders>
              <w:top w:val="nil"/>
              <w:left w:val="nil"/>
              <w:bottom w:val="single" w:sz="4" w:space="0" w:color="auto"/>
              <w:right w:val="single" w:sz="4" w:space="0" w:color="auto"/>
            </w:tcBorders>
            <w:shd w:val="clear" w:color="auto" w:fill="auto"/>
            <w:noWrap/>
            <w:vAlign w:val="center"/>
            <w:hideMark/>
          </w:tcPr>
          <w:p w14:paraId="57C73386"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48</w:t>
            </w:r>
          </w:p>
        </w:tc>
        <w:tc>
          <w:tcPr>
            <w:tcW w:w="91" w:type="pct"/>
            <w:tcBorders>
              <w:top w:val="nil"/>
              <w:left w:val="nil"/>
              <w:bottom w:val="single" w:sz="4" w:space="0" w:color="auto"/>
              <w:right w:val="single" w:sz="4" w:space="0" w:color="auto"/>
            </w:tcBorders>
            <w:shd w:val="clear" w:color="auto" w:fill="auto"/>
            <w:noWrap/>
            <w:vAlign w:val="center"/>
            <w:hideMark/>
          </w:tcPr>
          <w:p w14:paraId="10109358"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49</w:t>
            </w:r>
          </w:p>
        </w:tc>
        <w:tc>
          <w:tcPr>
            <w:tcW w:w="91" w:type="pct"/>
            <w:tcBorders>
              <w:top w:val="nil"/>
              <w:left w:val="nil"/>
              <w:bottom w:val="single" w:sz="4" w:space="0" w:color="auto"/>
              <w:right w:val="single" w:sz="4" w:space="0" w:color="auto"/>
            </w:tcBorders>
            <w:shd w:val="clear" w:color="auto" w:fill="auto"/>
            <w:noWrap/>
            <w:vAlign w:val="center"/>
            <w:hideMark/>
          </w:tcPr>
          <w:p w14:paraId="66F14D84"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50</w:t>
            </w:r>
          </w:p>
        </w:tc>
        <w:tc>
          <w:tcPr>
            <w:tcW w:w="91" w:type="pct"/>
            <w:tcBorders>
              <w:top w:val="nil"/>
              <w:left w:val="nil"/>
              <w:bottom w:val="single" w:sz="4" w:space="0" w:color="auto"/>
              <w:right w:val="single" w:sz="4" w:space="0" w:color="auto"/>
            </w:tcBorders>
            <w:shd w:val="clear" w:color="auto" w:fill="auto"/>
            <w:noWrap/>
            <w:vAlign w:val="center"/>
            <w:hideMark/>
          </w:tcPr>
          <w:p w14:paraId="5237A3C8"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51</w:t>
            </w:r>
          </w:p>
        </w:tc>
        <w:tc>
          <w:tcPr>
            <w:tcW w:w="91" w:type="pct"/>
            <w:tcBorders>
              <w:top w:val="nil"/>
              <w:left w:val="nil"/>
              <w:bottom w:val="single" w:sz="4" w:space="0" w:color="auto"/>
              <w:right w:val="single" w:sz="4" w:space="0" w:color="auto"/>
            </w:tcBorders>
            <w:shd w:val="clear" w:color="auto" w:fill="auto"/>
            <w:noWrap/>
            <w:vAlign w:val="center"/>
            <w:hideMark/>
          </w:tcPr>
          <w:p w14:paraId="3B931FE6"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52</w:t>
            </w:r>
          </w:p>
        </w:tc>
        <w:tc>
          <w:tcPr>
            <w:tcW w:w="108" w:type="pct"/>
            <w:vMerge/>
            <w:tcBorders>
              <w:top w:val="single" w:sz="4" w:space="0" w:color="auto"/>
              <w:left w:val="single" w:sz="4" w:space="0" w:color="auto"/>
              <w:bottom w:val="single" w:sz="4" w:space="0" w:color="auto"/>
              <w:right w:val="single" w:sz="4" w:space="0" w:color="auto"/>
            </w:tcBorders>
            <w:vAlign w:val="center"/>
            <w:hideMark/>
          </w:tcPr>
          <w:p w14:paraId="163B9825" w14:textId="77777777" w:rsidR="003E20E2" w:rsidRPr="00820146" w:rsidRDefault="003E20E2" w:rsidP="003E20E2">
            <w:pPr>
              <w:rPr>
                <w:rFonts w:eastAsia="Times New Roman" w:cs="Times New Roman"/>
                <w:b/>
                <w:bCs/>
                <w:sz w:val="20"/>
                <w:szCs w:val="20"/>
                <w:lang w:eastAsia="ru-RU"/>
              </w:rPr>
            </w:pPr>
          </w:p>
        </w:tc>
        <w:tc>
          <w:tcPr>
            <w:tcW w:w="57" w:type="pct"/>
            <w:vAlign w:val="center"/>
            <w:hideMark/>
          </w:tcPr>
          <w:p w14:paraId="074871E7" w14:textId="77777777" w:rsidR="003E20E2" w:rsidRPr="00820146" w:rsidRDefault="003E20E2" w:rsidP="003E20E2">
            <w:pPr>
              <w:rPr>
                <w:rFonts w:eastAsia="Times New Roman" w:cs="Times New Roman"/>
                <w:sz w:val="20"/>
                <w:szCs w:val="20"/>
                <w:lang w:eastAsia="ru-RU"/>
              </w:rPr>
            </w:pPr>
          </w:p>
        </w:tc>
      </w:tr>
      <w:tr w:rsidR="005342D1" w:rsidRPr="00820146" w14:paraId="14E9AB67" w14:textId="77777777" w:rsidTr="00067A5B">
        <w:trPr>
          <w:trHeight w:val="300"/>
        </w:trPr>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16CB3B7"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1</w:t>
            </w:r>
          </w:p>
        </w:tc>
        <w:tc>
          <w:tcPr>
            <w:tcW w:w="123" w:type="pct"/>
            <w:tcBorders>
              <w:top w:val="nil"/>
              <w:left w:val="nil"/>
              <w:bottom w:val="single" w:sz="4" w:space="0" w:color="auto"/>
              <w:right w:val="single" w:sz="4" w:space="0" w:color="auto"/>
            </w:tcBorders>
            <w:shd w:val="clear" w:color="auto" w:fill="auto"/>
            <w:noWrap/>
            <w:vAlign w:val="center"/>
            <w:hideMark/>
          </w:tcPr>
          <w:p w14:paraId="4237289B"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ОЧ</w:t>
            </w:r>
          </w:p>
        </w:tc>
        <w:tc>
          <w:tcPr>
            <w:tcW w:w="73" w:type="pct"/>
            <w:tcBorders>
              <w:top w:val="nil"/>
              <w:left w:val="nil"/>
              <w:bottom w:val="single" w:sz="4" w:space="0" w:color="auto"/>
              <w:right w:val="single" w:sz="4" w:space="0" w:color="auto"/>
            </w:tcBorders>
            <w:shd w:val="clear" w:color="auto" w:fill="auto"/>
            <w:noWrap/>
            <w:vAlign w:val="center"/>
            <w:hideMark/>
          </w:tcPr>
          <w:p w14:paraId="591D9F54"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60764303"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33F5C0B4"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75EE8178"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59E9CEC1"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79ADAD2F"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16D9D392"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3D96464E"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4913F600"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1DD14BC6"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0154A261"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6E6269A"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663A0BC"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171A39E2"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42B4C58"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C1CC37A"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68414A9"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4195C41"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BF500AE"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w:t>
            </w:r>
          </w:p>
        </w:tc>
        <w:tc>
          <w:tcPr>
            <w:tcW w:w="91" w:type="pct"/>
            <w:tcBorders>
              <w:top w:val="nil"/>
              <w:left w:val="nil"/>
              <w:bottom w:val="single" w:sz="4" w:space="0" w:color="auto"/>
              <w:right w:val="single" w:sz="4" w:space="0" w:color="auto"/>
            </w:tcBorders>
            <w:shd w:val="clear" w:color="auto" w:fill="auto"/>
            <w:noWrap/>
            <w:vAlign w:val="center"/>
            <w:hideMark/>
          </w:tcPr>
          <w:p w14:paraId="1127EF9A"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41F98FF"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0B3D555E"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B00ABBF"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73C9ABDB"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1AD2D8DD"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5D643C5"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7F299DC"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10556BA"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4DCF42F"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0B90AE62"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87E8A04"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9819FEF"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CE15D8E"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CCEE03C"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177D3ADC"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A47D454"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70A95C26"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C412281"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59D57CB6"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6E1E47C1"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1AB397B3"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76CF66BF"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0DA59A7C"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5244C82"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C97D94F"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878B3D7"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99840F4"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100C886"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619AE7E"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248149A"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24B4976"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D4E14D4"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w:t>
            </w:r>
          </w:p>
        </w:tc>
        <w:tc>
          <w:tcPr>
            <w:tcW w:w="10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781BE25"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1</w:t>
            </w:r>
          </w:p>
        </w:tc>
        <w:tc>
          <w:tcPr>
            <w:tcW w:w="57" w:type="pct"/>
            <w:vAlign w:val="center"/>
            <w:hideMark/>
          </w:tcPr>
          <w:p w14:paraId="17683C9A" w14:textId="77777777" w:rsidR="003E20E2" w:rsidRPr="00820146" w:rsidRDefault="003E20E2" w:rsidP="003E20E2">
            <w:pPr>
              <w:rPr>
                <w:rFonts w:eastAsia="Times New Roman" w:cs="Times New Roman"/>
                <w:sz w:val="20"/>
                <w:szCs w:val="20"/>
                <w:lang w:eastAsia="ru-RU"/>
              </w:rPr>
            </w:pPr>
          </w:p>
        </w:tc>
      </w:tr>
      <w:tr w:rsidR="00BE4165" w:rsidRPr="00820146" w14:paraId="31067D87" w14:textId="77777777" w:rsidTr="00067A5B">
        <w:trPr>
          <w:trHeight w:val="300"/>
        </w:trPr>
        <w:tc>
          <w:tcPr>
            <w:tcW w:w="123" w:type="pct"/>
            <w:vMerge/>
            <w:tcBorders>
              <w:top w:val="nil"/>
              <w:left w:val="single" w:sz="4" w:space="0" w:color="auto"/>
              <w:bottom w:val="single" w:sz="4" w:space="0" w:color="auto"/>
              <w:right w:val="single" w:sz="4" w:space="0" w:color="auto"/>
            </w:tcBorders>
            <w:vAlign w:val="center"/>
            <w:hideMark/>
          </w:tcPr>
          <w:p w14:paraId="63613E85" w14:textId="77777777" w:rsidR="003E20E2" w:rsidRPr="00820146" w:rsidRDefault="003E20E2" w:rsidP="003E20E2">
            <w:pPr>
              <w:rPr>
                <w:rFonts w:eastAsia="Times New Roman" w:cs="Times New Roman"/>
                <w:b/>
                <w:bCs/>
                <w:sz w:val="20"/>
                <w:szCs w:val="20"/>
                <w:lang w:eastAsia="ru-RU"/>
              </w:rPr>
            </w:pPr>
          </w:p>
        </w:tc>
        <w:tc>
          <w:tcPr>
            <w:tcW w:w="123" w:type="pct"/>
            <w:tcBorders>
              <w:top w:val="nil"/>
              <w:left w:val="nil"/>
              <w:bottom w:val="single" w:sz="4" w:space="0" w:color="auto"/>
              <w:right w:val="single" w:sz="4" w:space="0" w:color="auto"/>
            </w:tcBorders>
            <w:shd w:val="clear" w:color="000000" w:fill="BFBFBF"/>
            <w:noWrap/>
            <w:vAlign w:val="center"/>
            <w:hideMark/>
          </w:tcPr>
          <w:p w14:paraId="24A865AF"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ВЧ</w:t>
            </w:r>
          </w:p>
        </w:tc>
        <w:tc>
          <w:tcPr>
            <w:tcW w:w="73" w:type="pct"/>
            <w:tcBorders>
              <w:top w:val="nil"/>
              <w:left w:val="nil"/>
              <w:bottom w:val="single" w:sz="4" w:space="0" w:color="auto"/>
              <w:right w:val="single" w:sz="4" w:space="0" w:color="auto"/>
            </w:tcBorders>
            <w:shd w:val="clear" w:color="000000" w:fill="BFBFBF"/>
            <w:noWrap/>
            <w:vAlign w:val="center"/>
            <w:hideMark/>
          </w:tcPr>
          <w:p w14:paraId="6B51BD98"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39E353F3"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61186220"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7F793F16"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69762A8C"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754B2AED"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5FBABFC8"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1A5C34E6"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5E661BD7"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E470177"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50FFD75"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17B596D"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422A854"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0A07069"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6055A71"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66B62EB"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0BE77E2"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vMerge/>
            <w:tcBorders>
              <w:top w:val="nil"/>
              <w:left w:val="single" w:sz="4" w:space="0" w:color="auto"/>
              <w:bottom w:val="single" w:sz="4" w:space="0" w:color="auto"/>
              <w:right w:val="single" w:sz="4" w:space="0" w:color="auto"/>
            </w:tcBorders>
            <w:vAlign w:val="center"/>
            <w:hideMark/>
          </w:tcPr>
          <w:p w14:paraId="060A00E2" w14:textId="77777777" w:rsidR="003E20E2" w:rsidRPr="00820146" w:rsidRDefault="003E20E2" w:rsidP="003E20E2">
            <w:pPr>
              <w:rPr>
                <w:rFonts w:eastAsia="Times New Roman" w:cs="Times New Roman"/>
                <w:b/>
                <w:bCs/>
                <w:sz w:val="20"/>
                <w:szCs w:val="20"/>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48D0812B" w14:textId="77777777" w:rsidR="003E20E2" w:rsidRPr="00820146" w:rsidRDefault="003E20E2" w:rsidP="003E20E2">
            <w:pPr>
              <w:rPr>
                <w:rFonts w:eastAsia="Times New Roman" w:cs="Times New Roman"/>
                <w:b/>
                <w:bCs/>
                <w:sz w:val="20"/>
                <w:szCs w:val="20"/>
                <w:lang w:eastAsia="ru-RU"/>
              </w:rPr>
            </w:pPr>
          </w:p>
        </w:tc>
        <w:tc>
          <w:tcPr>
            <w:tcW w:w="91" w:type="pct"/>
            <w:tcBorders>
              <w:top w:val="nil"/>
              <w:left w:val="nil"/>
              <w:bottom w:val="single" w:sz="4" w:space="0" w:color="auto"/>
              <w:right w:val="single" w:sz="4" w:space="0" w:color="auto"/>
            </w:tcBorders>
            <w:shd w:val="clear" w:color="000000" w:fill="BFBFBF"/>
            <w:noWrap/>
            <w:vAlign w:val="center"/>
            <w:hideMark/>
          </w:tcPr>
          <w:p w14:paraId="01F828C4"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8408806"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EAF1716"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E158DB8"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BEAA6CF"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40E1A4E"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C140AA2"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7E8E30F"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C5B9A2E"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136A77D"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8C4128B"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50837D1"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751F953"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ED69D50"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A5DD213"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C511A73"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E709362"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FD2D5C4"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65F9EC3"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D5A8185"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427AD9F"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13C9297"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BD07EFF"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8A4FC2B"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vMerge/>
            <w:tcBorders>
              <w:top w:val="nil"/>
              <w:left w:val="single" w:sz="4" w:space="0" w:color="auto"/>
              <w:bottom w:val="single" w:sz="4" w:space="0" w:color="auto"/>
              <w:right w:val="single" w:sz="4" w:space="0" w:color="auto"/>
            </w:tcBorders>
            <w:vAlign w:val="center"/>
            <w:hideMark/>
          </w:tcPr>
          <w:p w14:paraId="3C6AB717" w14:textId="77777777" w:rsidR="003E20E2" w:rsidRPr="00820146" w:rsidRDefault="003E20E2" w:rsidP="003E20E2">
            <w:pPr>
              <w:rPr>
                <w:rFonts w:eastAsia="Times New Roman" w:cs="Times New Roman"/>
                <w:b/>
                <w:bCs/>
                <w:sz w:val="20"/>
                <w:szCs w:val="20"/>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64FED368" w14:textId="77777777" w:rsidR="003E20E2" w:rsidRPr="00820146" w:rsidRDefault="003E20E2" w:rsidP="003E20E2">
            <w:pPr>
              <w:rPr>
                <w:rFonts w:eastAsia="Times New Roman" w:cs="Times New Roman"/>
                <w:b/>
                <w:bCs/>
                <w:sz w:val="20"/>
                <w:szCs w:val="20"/>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1F0125C2" w14:textId="77777777" w:rsidR="003E20E2" w:rsidRPr="00820146" w:rsidRDefault="003E20E2" w:rsidP="003E20E2">
            <w:pPr>
              <w:rPr>
                <w:rFonts w:eastAsia="Times New Roman" w:cs="Times New Roman"/>
                <w:b/>
                <w:bCs/>
                <w:sz w:val="20"/>
                <w:szCs w:val="20"/>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0A124950" w14:textId="77777777" w:rsidR="003E20E2" w:rsidRPr="00820146" w:rsidRDefault="003E20E2" w:rsidP="003E20E2">
            <w:pPr>
              <w:rPr>
                <w:rFonts w:eastAsia="Times New Roman" w:cs="Times New Roman"/>
                <w:b/>
                <w:bCs/>
                <w:sz w:val="20"/>
                <w:szCs w:val="20"/>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7A9340A0" w14:textId="77777777" w:rsidR="003E20E2" w:rsidRPr="00820146" w:rsidRDefault="003E20E2" w:rsidP="003E20E2">
            <w:pPr>
              <w:rPr>
                <w:rFonts w:eastAsia="Times New Roman" w:cs="Times New Roman"/>
                <w:b/>
                <w:bCs/>
                <w:sz w:val="20"/>
                <w:szCs w:val="20"/>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7E232DA9" w14:textId="77777777" w:rsidR="003E20E2" w:rsidRPr="00820146" w:rsidRDefault="003E20E2" w:rsidP="003E20E2">
            <w:pPr>
              <w:rPr>
                <w:rFonts w:eastAsia="Times New Roman" w:cs="Times New Roman"/>
                <w:b/>
                <w:bCs/>
                <w:sz w:val="20"/>
                <w:szCs w:val="20"/>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269BB032" w14:textId="77777777" w:rsidR="003E20E2" w:rsidRPr="00820146" w:rsidRDefault="003E20E2" w:rsidP="003E20E2">
            <w:pPr>
              <w:rPr>
                <w:rFonts w:eastAsia="Times New Roman" w:cs="Times New Roman"/>
                <w:b/>
                <w:bCs/>
                <w:sz w:val="20"/>
                <w:szCs w:val="20"/>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3DC3351F" w14:textId="77777777" w:rsidR="003E20E2" w:rsidRPr="00820146" w:rsidRDefault="003E20E2" w:rsidP="003E20E2">
            <w:pPr>
              <w:rPr>
                <w:rFonts w:eastAsia="Times New Roman" w:cs="Times New Roman"/>
                <w:b/>
                <w:bCs/>
                <w:sz w:val="20"/>
                <w:szCs w:val="20"/>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04D9C0A1" w14:textId="77777777" w:rsidR="003E20E2" w:rsidRPr="00820146" w:rsidRDefault="003E20E2" w:rsidP="003E20E2">
            <w:pPr>
              <w:rPr>
                <w:rFonts w:eastAsia="Times New Roman" w:cs="Times New Roman"/>
                <w:b/>
                <w:bCs/>
                <w:sz w:val="20"/>
                <w:szCs w:val="20"/>
                <w:lang w:eastAsia="ru-RU"/>
              </w:rPr>
            </w:pPr>
          </w:p>
        </w:tc>
        <w:tc>
          <w:tcPr>
            <w:tcW w:w="108" w:type="pct"/>
            <w:vMerge/>
            <w:tcBorders>
              <w:top w:val="nil"/>
              <w:left w:val="single" w:sz="4" w:space="0" w:color="auto"/>
              <w:bottom w:val="single" w:sz="4" w:space="0" w:color="auto"/>
              <w:right w:val="single" w:sz="4" w:space="0" w:color="auto"/>
            </w:tcBorders>
            <w:vAlign w:val="center"/>
            <w:hideMark/>
          </w:tcPr>
          <w:p w14:paraId="30BF9637" w14:textId="77777777" w:rsidR="003E20E2" w:rsidRPr="00820146" w:rsidRDefault="003E20E2" w:rsidP="003E20E2">
            <w:pPr>
              <w:rPr>
                <w:rFonts w:eastAsia="Times New Roman" w:cs="Times New Roman"/>
                <w:b/>
                <w:bCs/>
                <w:sz w:val="20"/>
                <w:szCs w:val="20"/>
                <w:lang w:eastAsia="ru-RU"/>
              </w:rPr>
            </w:pPr>
          </w:p>
        </w:tc>
        <w:tc>
          <w:tcPr>
            <w:tcW w:w="57" w:type="pct"/>
            <w:vAlign w:val="center"/>
            <w:hideMark/>
          </w:tcPr>
          <w:p w14:paraId="40F27886" w14:textId="77777777" w:rsidR="003E20E2" w:rsidRPr="00820146" w:rsidRDefault="003E20E2" w:rsidP="003E20E2">
            <w:pPr>
              <w:rPr>
                <w:rFonts w:eastAsia="Times New Roman" w:cs="Times New Roman"/>
                <w:sz w:val="20"/>
                <w:szCs w:val="20"/>
                <w:lang w:eastAsia="ru-RU"/>
              </w:rPr>
            </w:pPr>
          </w:p>
        </w:tc>
      </w:tr>
      <w:tr w:rsidR="005342D1" w:rsidRPr="00820146" w14:paraId="3C3F3D06" w14:textId="77777777" w:rsidTr="00067A5B">
        <w:trPr>
          <w:trHeight w:val="300"/>
        </w:trPr>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10A7D81"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2</w:t>
            </w:r>
          </w:p>
        </w:tc>
        <w:tc>
          <w:tcPr>
            <w:tcW w:w="123" w:type="pct"/>
            <w:tcBorders>
              <w:top w:val="nil"/>
              <w:left w:val="nil"/>
              <w:bottom w:val="single" w:sz="4" w:space="0" w:color="auto"/>
              <w:right w:val="single" w:sz="4" w:space="0" w:color="auto"/>
            </w:tcBorders>
            <w:shd w:val="clear" w:color="auto" w:fill="auto"/>
            <w:noWrap/>
            <w:vAlign w:val="center"/>
            <w:hideMark/>
          </w:tcPr>
          <w:p w14:paraId="6A7DB96B"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ОЧ</w:t>
            </w:r>
          </w:p>
        </w:tc>
        <w:tc>
          <w:tcPr>
            <w:tcW w:w="73" w:type="pct"/>
            <w:tcBorders>
              <w:top w:val="nil"/>
              <w:left w:val="nil"/>
              <w:bottom w:val="single" w:sz="4" w:space="0" w:color="auto"/>
              <w:right w:val="single" w:sz="4" w:space="0" w:color="auto"/>
            </w:tcBorders>
            <w:shd w:val="clear" w:color="auto" w:fill="auto"/>
            <w:noWrap/>
            <w:vAlign w:val="center"/>
            <w:hideMark/>
          </w:tcPr>
          <w:p w14:paraId="743F2BDD"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3682B000"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4EA6CD6F"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70240891"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31699C6F"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3BA32E9C"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7E3FD9CE"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7293AA72"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25FEC5EF"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9FC38AB"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1C16BF9B"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FC15BBA"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7E8ADD0"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2460C3BB"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2F419522"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0202F5AC"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4697836D"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D99D26E"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12A8AAB"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w:t>
            </w:r>
          </w:p>
        </w:tc>
        <w:tc>
          <w:tcPr>
            <w:tcW w:w="91" w:type="pct"/>
            <w:tcBorders>
              <w:top w:val="nil"/>
              <w:left w:val="nil"/>
              <w:bottom w:val="single" w:sz="4" w:space="0" w:color="auto"/>
              <w:right w:val="single" w:sz="4" w:space="0" w:color="auto"/>
            </w:tcBorders>
            <w:shd w:val="clear" w:color="auto" w:fill="auto"/>
            <w:noWrap/>
            <w:vAlign w:val="center"/>
            <w:hideMark/>
          </w:tcPr>
          <w:p w14:paraId="6816B19D"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9A8B8AA"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8C1296C"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555F0201"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8DCBE2D"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077887B6"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5FB0FE8"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7B9E195C"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7B3FD5B4"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5AF6612F"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8FB3F96"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19C32C78"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F8DBC4D"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bottom"/>
            <w:hideMark/>
          </w:tcPr>
          <w:p w14:paraId="2B7DC578" w14:textId="77777777" w:rsidR="003E20E2" w:rsidRPr="00820146" w:rsidRDefault="003E20E2" w:rsidP="003E20E2">
            <w:pPr>
              <w:rPr>
                <w:rFonts w:eastAsia="Times New Roman" w:cs="Times New Roman"/>
                <w:sz w:val="20"/>
                <w:szCs w:val="20"/>
                <w:lang w:eastAsia="ru-RU"/>
              </w:rPr>
            </w:pPr>
            <w:r w:rsidRPr="00820146">
              <w:rPr>
                <w:rFonts w:eastAsia="Times New Roman" w:cs="Times New Roman"/>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bottom"/>
            <w:hideMark/>
          </w:tcPr>
          <w:p w14:paraId="130D4ADD" w14:textId="77777777" w:rsidR="003E20E2" w:rsidRPr="00820146" w:rsidRDefault="003E20E2" w:rsidP="003E20E2">
            <w:pPr>
              <w:rPr>
                <w:rFonts w:eastAsia="Times New Roman" w:cs="Times New Roman"/>
                <w:sz w:val="20"/>
                <w:szCs w:val="20"/>
                <w:lang w:eastAsia="ru-RU"/>
              </w:rPr>
            </w:pPr>
            <w:r w:rsidRPr="00820146">
              <w:rPr>
                <w:rFonts w:eastAsia="Times New Roman" w:cs="Times New Roman"/>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bottom"/>
            <w:hideMark/>
          </w:tcPr>
          <w:p w14:paraId="7FFDB196" w14:textId="77777777" w:rsidR="003E20E2" w:rsidRPr="00820146" w:rsidRDefault="003E20E2" w:rsidP="003E20E2">
            <w:pPr>
              <w:rPr>
                <w:rFonts w:eastAsia="Times New Roman" w:cs="Times New Roman"/>
                <w:sz w:val="20"/>
                <w:szCs w:val="20"/>
                <w:lang w:eastAsia="ru-RU"/>
              </w:rPr>
            </w:pPr>
            <w:r w:rsidRPr="00820146">
              <w:rPr>
                <w:rFonts w:eastAsia="Times New Roman" w:cs="Times New Roman"/>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bottom"/>
            <w:hideMark/>
          </w:tcPr>
          <w:p w14:paraId="4292B543" w14:textId="77777777" w:rsidR="003E20E2" w:rsidRPr="00820146" w:rsidRDefault="003E20E2" w:rsidP="003E20E2">
            <w:pPr>
              <w:rPr>
                <w:rFonts w:eastAsia="Times New Roman" w:cs="Times New Roman"/>
                <w:sz w:val="20"/>
                <w:szCs w:val="20"/>
                <w:lang w:eastAsia="ru-RU"/>
              </w:rPr>
            </w:pPr>
            <w:r w:rsidRPr="00820146">
              <w:rPr>
                <w:rFonts w:eastAsia="Times New Roman" w:cs="Times New Roman"/>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bottom"/>
            <w:hideMark/>
          </w:tcPr>
          <w:p w14:paraId="1140A93A" w14:textId="77777777" w:rsidR="003E20E2" w:rsidRPr="00820146" w:rsidRDefault="003E20E2" w:rsidP="003E20E2">
            <w:pPr>
              <w:rPr>
                <w:rFonts w:eastAsia="Times New Roman" w:cs="Times New Roman"/>
                <w:sz w:val="20"/>
                <w:szCs w:val="20"/>
                <w:lang w:eastAsia="ru-RU"/>
              </w:rPr>
            </w:pPr>
            <w:r w:rsidRPr="00820146">
              <w:rPr>
                <w:rFonts w:eastAsia="Times New Roman" w:cs="Times New Roman"/>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bottom"/>
            <w:hideMark/>
          </w:tcPr>
          <w:p w14:paraId="78A8E065" w14:textId="77777777" w:rsidR="003E20E2" w:rsidRPr="00820146" w:rsidRDefault="003E20E2" w:rsidP="003E20E2">
            <w:pPr>
              <w:rPr>
                <w:rFonts w:eastAsia="Times New Roman" w:cs="Times New Roman"/>
                <w:sz w:val="20"/>
                <w:szCs w:val="20"/>
                <w:lang w:eastAsia="ru-RU"/>
              </w:rPr>
            </w:pPr>
            <w:r w:rsidRPr="00820146">
              <w:rPr>
                <w:rFonts w:eastAsia="Times New Roman" w:cs="Times New Roman"/>
                <w:sz w:val="20"/>
                <w:szCs w:val="20"/>
                <w:lang w:eastAsia="ru-RU"/>
              </w:rPr>
              <w:t> </w:t>
            </w:r>
          </w:p>
        </w:tc>
        <w:tc>
          <w:tcPr>
            <w:tcW w:w="91"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01B58A17"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w:t>
            </w:r>
          </w:p>
        </w:tc>
        <w:tc>
          <w:tcPr>
            <w:tcW w:w="91" w:type="pct"/>
            <w:tcBorders>
              <w:top w:val="nil"/>
              <w:left w:val="nil"/>
              <w:bottom w:val="single" w:sz="4" w:space="0" w:color="auto"/>
              <w:right w:val="single" w:sz="4" w:space="0" w:color="auto"/>
            </w:tcBorders>
            <w:shd w:val="clear" w:color="000000" w:fill="00B0F0"/>
            <w:noWrap/>
            <w:vAlign w:val="center"/>
            <w:hideMark/>
          </w:tcPr>
          <w:p w14:paraId="2C7F5086"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2B40F90E"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769F466E"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575DDA94"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69739E7"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2954077"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2D6DE23"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814B471"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D5B10B8"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99D2920"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D3F9900"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BDD6FD1"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9175E19"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w:t>
            </w:r>
          </w:p>
        </w:tc>
        <w:tc>
          <w:tcPr>
            <w:tcW w:w="10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081AF43"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2</w:t>
            </w:r>
          </w:p>
        </w:tc>
        <w:tc>
          <w:tcPr>
            <w:tcW w:w="57" w:type="pct"/>
            <w:vAlign w:val="center"/>
            <w:hideMark/>
          </w:tcPr>
          <w:p w14:paraId="7A2D706F" w14:textId="77777777" w:rsidR="003E20E2" w:rsidRPr="00820146" w:rsidRDefault="003E20E2" w:rsidP="003E20E2">
            <w:pPr>
              <w:rPr>
                <w:rFonts w:eastAsia="Times New Roman" w:cs="Times New Roman"/>
                <w:sz w:val="20"/>
                <w:szCs w:val="20"/>
                <w:lang w:eastAsia="ru-RU"/>
              </w:rPr>
            </w:pPr>
          </w:p>
        </w:tc>
      </w:tr>
      <w:tr w:rsidR="00BE4165" w:rsidRPr="00820146" w14:paraId="48B59412" w14:textId="77777777" w:rsidTr="00067A5B">
        <w:trPr>
          <w:trHeight w:val="300"/>
        </w:trPr>
        <w:tc>
          <w:tcPr>
            <w:tcW w:w="123" w:type="pct"/>
            <w:vMerge/>
            <w:tcBorders>
              <w:top w:val="nil"/>
              <w:left w:val="single" w:sz="4" w:space="0" w:color="auto"/>
              <w:bottom w:val="single" w:sz="4" w:space="0" w:color="auto"/>
              <w:right w:val="single" w:sz="4" w:space="0" w:color="auto"/>
            </w:tcBorders>
            <w:vAlign w:val="center"/>
            <w:hideMark/>
          </w:tcPr>
          <w:p w14:paraId="6114DBD4" w14:textId="77777777" w:rsidR="003E20E2" w:rsidRPr="00820146" w:rsidRDefault="003E20E2" w:rsidP="003E20E2">
            <w:pPr>
              <w:rPr>
                <w:rFonts w:eastAsia="Times New Roman" w:cs="Times New Roman"/>
                <w:b/>
                <w:bCs/>
                <w:sz w:val="20"/>
                <w:szCs w:val="20"/>
                <w:lang w:eastAsia="ru-RU"/>
              </w:rPr>
            </w:pPr>
          </w:p>
        </w:tc>
        <w:tc>
          <w:tcPr>
            <w:tcW w:w="123" w:type="pct"/>
            <w:tcBorders>
              <w:top w:val="nil"/>
              <w:left w:val="nil"/>
              <w:bottom w:val="single" w:sz="4" w:space="0" w:color="auto"/>
              <w:right w:val="single" w:sz="4" w:space="0" w:color="auto"/>
            </w:tcBorders>
            <w:shd w:val="clear" w:color="000000" w:fill="BFBFBF"/>
            <w:noWrap/>
            <w:vAlign w:val="center"/>
            <w:hideMark/>
          </w:tcPr>
          <w:p w14:paraId="78424D3F"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ВЧ</w:t>
            </w:r>
          </w:p>
        </w:tc>
        <w:tc>
          <w:tcPr>
            <w:tcW w:w="73" w:type="pct"/>
            <w:tcBorders>
              <w:top w:val="nil"/>
              <w:left w:val="nil"/>
              <w:bottom w:val="single" w:sz="4" w:space="0" w:color="auto"/>
              <w:right w:val="single" w:sz="4" w:space="0" w:color="auto"/>
            </w:tcBorders>
            <w:shd w:val="clear" w:color="000000" w:fill="BFBFBF"/>
            <w:noWrap/>
            <w:vAlign w:val="center"/>
            <w:hideMark/>
          </w:tcPr>
          <w:p w14:paraId="229A660C"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18498D17"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58B65DB5"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6735C4FD"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14D30EC1"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7FE9CAB7"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4712CF0F"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379E409A"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4D2118BB"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9BE8E09"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E5BA969"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D7F1F8C"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0EA282F"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214633F"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3304F5C"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F6176B5"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913C203"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vMerge/>
            <w:tcBorders>
              <w:top w:val="nil"/>
              <w:left w:val="single" w:sz="4" w:space="0" w:color="auto"/>
              <w:bottom w:val="single" w:sz="4" w:space="0" w:color="auto"/>
              <w:right w:val="single" w:sz="4" w:space="0" w:color="auto"/>
            </w:tcBorders>
            <w:vAlign w:val="center"/>
            <w:hideMark/>
          </w:tcPr>
          <w:p w14:paraId="0606D924" w14:textId="77777777" w:rsidR="003E20E2" w:rsidRPr="00820146" w:rsidRDefault="003E20E2" w:rsidP="003E20E2">
            <w:pPr>
              <w:rPr>
                <w:rFonts w:eastAsia="Times New Roman" w:cs="Times New Roman"/>
                <w:b/>
                <w:bCs/>
                <w:sz w:val="20"/>
                <w:szCs w:val="20"/>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4FC4EADB" w14:textId="77777777" w:rsidR="003E20E2" w:rsidRPr="00820146" w:rsidRDefault="003E20E2" w:rsidP="003E20E2">
            <w:pPr>
              <w:rPr>
                <w:rFonts w:eastAsia="Times New Roman" w:cs="Times New Roman"/>
                <w:b/>
                <w:bCs/>
                <w:sz w:val="20"/>
                <w:szCs w:val="20"/>
                <w:lang w:eastAsia="ru-RU"/>
              </w:rPr>
            </w:pPr>
          </w:p>
        </w:tc>
        <w:tc>
          <w:tcPr>
            <w:tcW w:w="91" w:type="pct"/>
            <w:tcBorders>
              <w:top w:val="nil"/>
              <w:left w:val="nil"/>
              <w:bottom w:val="single" w:sz="4" w:space="0" w:color="auto"/>
              <w:right w:val="single" w:sz="4" w:space="0" w:color="auto"/>
            </w:tcBorders>
            <w:shd w:val="clear" w:color="000000" w:fill="BFBFBF"/>
            <w:noWrap/>
            <w:vAlign w:val="center"/>
            <w:hideMark/>
          </w:tcPr>
          <w:p w14:paraId="5072B6EA"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BE0034D"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BEB8813"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5D01858"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B42C0D6"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AEC958E"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1322AD3"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CA1AA02"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103E1E7"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CFDFFDC"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74D6375"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EED37E3"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D85E063"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3FDFAC1"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18967D9"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F61D057"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68271A5"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54EB132"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6F06E28"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vMerge/>
            <w:tcBorders>
              <w:top w:val="nil"/>
              <w:left w:val="single" w:sz="4" w:space="0" w:color="auto"/>
              <w:bottom w:val="single" w:sz="4" w:space="0" w:color="auto"/>
              <w:right w:val="single" w:sz="4" w:space="0" w:color="auto"/>
            </w:tcBorders>
            <w:vAlign w:val="center"/>
            <w:hideMark/>
          </w:tcPr>
          <w:p w14:paraId="40BEC7B4" w14:textId="77777777" w:rsidR="003E20E2" w:rsidRPr="00820146" w:rsidRDefault="003E20E2" w:rsidP="003E20E2">
            <w:pPr>
              <w:rPr>
                <w:rFonts w:eastAsia="Times New Roman" w:cs="Times New Roman"/>
                <w:b/>
                <w:bCs/>
                <w:sz w:val="20"/>
                <w:szCs w:val="20"/>
                <w:lang w:eastAsia="ru-RU"/>
              </w:rPr>
            </w:pPr>
          </w:p>
        </w:tc>
        <w:tc>
          <w:tcPr>
            <w:tcW w:w="91" w:type="pct"/>
            <w:tcBorders>
              <w:top w:val="nil"/>
              <w:left w:val="nil"/>
              <w:bottom w:val="single" w:sz="4" w:space="0" w:color="auto"/>
              <w:right w:val="single" w:sz="4" w:space="0" w:color="auto"/>
            </w:tcBorders>
            <w:shd w:val="clear" w:color="000000" w:fill="BFBFBF"/>
            <w:noWrap/>
            <w:vAlign w:val="center"/>
            <w:hideMark/>
          </w:tcPr>
          <w:p w14:paraId="72000FB1"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766E833"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1E6996A"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698236A"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vMerge/>
            <w:tcBorders>
              <w:top w:val="nil"/>
              <w:left w:val="single" w:sz="4" w:space="0" w:color="auto"/>
              <w:bottom w:val="single" w:sz="4" w:space="0" w:color="auto"/>
              <w:right w:val="single" w:sz="4" w:space="0" w:color="auto"/>
            </w:tcBorders>
            <w:vAlign w:val="center"/>
            <w:hideMark/>
          </w:tcPr>
          <w:p w14:paraId="25938448" w14:textId="77777777" w:rsidR="003E20E2" w:rsidRPr="00820146" w:rsidRDefault="003E20E2" w:rsidP="003E20E2">
            <w:pPr>
              <w:rPr>
                <w:rFonts w:eastAsia="Times New Roman" w:cs="Times New Roman"/>
                <w:b/>
                <w:bCs/>
                <w:sz w:val="20"/>
                <w:szCs w:val="20"/>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274691C7" w14:textId="77777777" w:rsidR="003E20E2" w:rsidRPr="00820146" w:rsidRDefault="003E20E2" w:rsidP="003E20E2">
            <w:pPr>
              <w:rPr>
                <w:rFonts w:eastAsia="Times New Roman" w:cs="Times New Roman"/>
                <w:b/>
                <w:bCs/>
                <w:sz w:val="20"/>
                <w:szCs w:val="20"/>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59534E0B" w14:textId="77777777" w:rsidR="003E20E2" w:rsidRPr="00820146" w:rsidRDefault="003E20E2" w:rsidP="003E20E2">
            <w:pPr>
              <w:rPr>
                <w:rFonts w:eastAsia="Times New Roman" w:cs="Times New Roman"/>
                <w:b/>
                <w:bCs/>
                <w:sz w:val="20"/>
                <w:szCs w:val="20"/>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6BE5D229" w14:textId="77777777" w:rsidR="003E20E2" w:rsidRPr="00820146" w:rsidRDefault="003E20E2" w:rsidP="003E20E2">
            <w:pPr>
              <w:rPr>
                <w:rFonts w:eastAsia="Times New Roman" w:cs="Times New Roman"/>
                <w:b/>
                <w:bCs/>
                <w:sz w:val="20"/>
                <w:szCs w:val="20"/>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6ABC6AC0" w14:textId="77777777" w:rsidR="003E20E2" w:rsidRPr="00820146" w:rsidRDefault="003E20E2" w:rsidP="003E20E2">
            <w:pPr>
              <w:rPr>
                <w:rFonts w:eastAsia="Times New Roman" w:cs="Times New Roman"/>
                <w:b/>
                <w:bCs/>
                <w:sz w:val="20"/>
                <w:szCs w:val="20"/>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59582B54" w14:textId="77777777" w:rsidR="003E20E2" w:rsidRPr="00820146" w:rsidRDefault="003E20E2" w:rsidP="003E20E2">
            <w:pPr>
              <w:rPr>
                <w:rFonts w:eastAsia="Times New Roman" w:cs="Times New Roman"/>
                <w:b/>
                <w:bCs/>
                <w:sz w:val="20"/>
                <w:szCs w:val="20"/>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26831EB8" w14:textId="77777777" w:rsidR="003E20E2" w:rsidRPr="00820146" w:rsidRDefault="003E20E2" w:rsidP="003E20E2">
            <w:pPr>
              <w:rPr>
                <w:rFonts w:eastAsia="Times New Roman" w:cs="Times New Roman"/>
                <w:b/>
                <w:bCs/>
                <w:sz w:val="20"/>
                <w:szCs w:val="20"/>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0F3E2D39" w14:textId="77777777" w:rsidR="003E20E2" w:rsidRPr="00820146" w:rsidRDefault="003E20E2" w:rsidP="003E20E2">
            <w:pPr>
              <w:rPr>
                <w:rFonts w:eastAsia="Times New Roman" w:cs="Times New Roman"/>
                <w:b/>
                <w:bCs/>
                <w:sz w:val="20"/>
                <w:szCs w:val="20"/>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5F5995E8" w14:textId="77777777" w:rsidR="003E20E2" w:rsidRPr="00820146" w:rsidRDefault="003E20E2" w:rsidP="003E20E2">
            <w:pPr>
              <w:rPr>
                <w:rFonts w:eastAsia="Times New Roman" w:cs="Times New Roman"/>
                <w:b/>
                <w:bCs/>
                <w:sz w:val="20"/>
                <w:szCs w:val="20"/>
                <w:lang w:eastAsia="ru-RU"/>
              </w:rPr>
            </w:pPr>
          </w:p>
        </w:tc>
        <w:tc>
          <w:tcPr>
            <w:tcW w:w="108" w:type="pct"/>
            <w:vMerge/>
            <w:tcBorders>
              <w:top w:val="nil"/>
              <w:left w:val="single" w:sz="4" w:space="0" w:color="auto"/>
              <w:bottom w:val="single" w:sz="4" w:space="0" w:color="auto"/>
              <w:right w:val="single" w:sz="4" w:space="0" w:color="auto"/>
            </w:tcBorders>
            <w:vAlign w:val="center"/>
            <w:hideMark/>
          </w:tcPr>
          <w:p w14:paraId="0AD8D9F3" w14:textId="77777777" w:rsidR="003E20E2" w:rsidRPr="00820146" w:rsidRDefault="003E20E2" w:rsidP="003E20E2">
            <w:pPr>
              <w:rPr>
                <w:rFonts w:eastAsia="Times New Roman" w:cs="Times New Roman"/>
                <w:b/>
                <w:bCs/>
                <w:sz w:val="20"/>
                <w:szCs w:val="20"/>
                <w:lang w:eastAsia="ru-RU"/>
              </w:rPr>
            </w:pPr>
          </w:p>
        </w:tc>
        <w:tc>
          <w:tcPr>
            <w:tcW w:w="57" w:type="pct"/>
            <w:vAlign w:val="center"/>
            <w:hideMark/>
          </w:tcPr>
          <w:p w14:paraId="3C2DEBA3" w14:textId="77777777" w:rsidR="003E20E2" w:rsidRPr="00820146" w:rsidRDefault="003E20E2" w:rsidP="003E20E2">
            <w:pPr>
              <w:rPr>
                <w:rFonts w:eastAsia="Times New Roman" w:cs="Times New Roman"/>
                <w:sz w:val="20"/>
                <w:szCs w:val="20"/>
                <w:lang w:eastAsia="ru-RU"/>
              </w:rPr>
            </w:pPr>
          </w:p>
        </w:tc>
      </w:tr>
      <w:tr w:rsidR="005342D1" w:rsidRPr="00820146" w14:paraId="55000177" w14:textId="77777777" w:rsidTr="00067A5B">
        <w:trPr>
          <w:trHeight w:val="300"/>
        </w:trPr>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8FE57CB"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3</w:t>
            </w:r>
          </w:p>
        </w:tc>
        <w:tc>
          <w:tcPr>
            <w:tcW w:w="123" w:type="pct"/>
            <w:tcBorders>
              <w:top w:val="nil"/>
              <w:left w:val="nil"/>
              <w:bottom w:val="single" w:sz="4" w:space="0" w:color="auto"/>
              <w:right w:val="single" w:sz="4" w:space="0" w:color="auto"/>
            </w:tcBorders>
            <w:shd w:val="clear" w:color="auto" w:fill="auto"/>
            <w:noWrap/>
            <w:vAlign w:val="center"/>
            <w:hideMark/>
          </w:tcPr>
          <w:p w14:paraId="507AFE1B"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ОЧ</w:t>
            </w:r>
          </w:p>
        </w:tc>
        <w:tc>
          <w:tcPr>
            <w:tcW w:w="73" w:type="pct"/>
            <w:tcBorders>
              <w:top w:val="nil"/>
              <w:left w:val="nil"/>
              <w:bottom w:val="nil"/>
              <w:right w:val="nil"/>
            </w:tcBorders>
            <w:shd w:val="clear" w:color="auto" w:fill="auto"/>
            <w:noWrap/>
            <w:vAlign w:val="bottom"/>
            <w:hideMark/>
          </w:tcPr>
          <w:p w14:paraId="1973394A" w14:textId="77777777" w:rsidR="003E20E2" w:rsidRPr="00820146" w:rsidRDefault="003E20E2" w:rsidP="003E20E2">
            <w:pPr>
              <w:jc w:val="center"/>
              <w:rPr>
                <w:rFonts w:eastAsia="Times New Roman" w:cs="Times New Roman"/>
                <w:b/>
                <w:bCs/>
                <w:sz w:val="20"/>
                <w:szCs w:val="20"/>
                <w:lang w:eastAsia="ru-RU"/>
              </w:rPr>
            </w:pPr>
          </w:p>
        </w:tc>
        <w:tc>
          <w:tcPr>
            <w:tcW w:w="73" w:type="pct"/>
            <w:tcBorders>
              <w:top w:val="nil"/>
              <w:left w:val="nil"/>
              <w:bottom w:val="nil"/>
              <w:right w:val="nil"/>
            </w:tcBorders>
            <w:shd w:val="clear" w:color="auto" w:fill="auto"/>
            <w:noWrap/>
            <w:vAlign w:val="bottom"/>
            <w:hideMark/>
          </w:tcPr>
          <w:p w14:paraId="74697970" w14:textId="77777777" w:rsidR="003E20E2" w:rsidRPr="00820146" w:rsidRDefault="003E20E2" w:rsidP="003E20E2">
            <w:pPr>
              <w:rPr>
                <w:rFonts w:eastAsia="Times New Roman" w:cs="Times New Roman"/>
                <w:sz w:val="20"/>
                <w:szCs w:val="20"/>
                <w:lang w:eastAsia="ru-RU"/>
              </w:rPr>
            </w:pPr>
          </w:p>
        </w:tc>
        <w:tc>
          <w:tcPr>
            <w:tcW w:w="73" w:type="pct"/>
            <w:tcBorders>
              <w:top w:val="nil"/>
              <w:left w:val="nil"/>
              <w:bottom w:val="nil"/>
              <w:right w:val="nil"/>
            </w:tcBorders>
            <w:shd w:val="clear" w:color="auto" w:fill="auto"/>
            <w:noWrap/>
            <w:vAlign w:val="bottom"/>
            <w:hideMark/>
          </w:tcPr>
          <w:p w14:paraId="0D64A850" w14:textId="77777777" w:rsidR="003E20E2" w:rsidRPr="00820146" w:rsidRDefault="003E20E2" w:rsidP="003E20E2">
            <w:pPr>
              <w:rPr>
                <w:rFonts w:eastAsia="Times New Roman" w:cs="Times New Roman"/>
                <w:sz w:val="20"/>
                <w:szCs w:val="20"/>
                <w:lang w:eastAsia="ru-RU"/>
              </w:rPr>
            </w:pPr>
          </w:p>
        </w:tc>
        <w:tc>
          <w:tcPr>
            <w:tcW w:w="73" w:type="pct"/>
            <w:tcBorders>
              <w:top w:val="nil"/>
              <w:left w:val="nil"/>
              <w:bottom w:val="nil"/>
              <w:right w:val="nil"/>
            </w:tcBorders>
            <w:shd w:val="clear" w:color="auto" w:fill="auto"/>
            <w:noWrap/>
            <w:vAlign w:val="bottom"/>
            <w:hideMark/>
          </w:tcPr>
          <w:p w14:paraId="6999CAD2" w14:textId="77777777" w:rsidR="003E20E2" w:rsidRPr="00820146" w:rsidRDefault="003E20E2" w:rsidP="003E20E2">
            <w:pPr>
              <w:rPr>
                <w:rFonts w:eastAsia="Times New Roman" w:cs="Times New Roman"/>
                <w:sz w:val="20"/>
                <w:szCs w:val="20"/>
                <w:lang w:eastAsia="ru-RU"/>
              </w:rPr>
            </w:pPr>
          </w:p>
        </w:tc>
        <w:tc>
          <w:tcPr>
            <w:tcW w:w="73" w:type="pct"/>
            <w:tcBorders>
              <w:top w:val="nil"/>
              <w:left w:val="nil"/>
              <w:bottom w:val="nil"/>
              <w:right w:val="nil"/>
            </w:tcBorders>
            <w:shd w:val="clear" w:color="auto" w:fill="auto"/>
            <w:noWrap/>
            <w:vAlign w:val="bottom"/>
            <w:hideMark/>
          </w:tcPr>
          <w:p w14:paraId="4C06B840" w14:textId="77777777" w:rsidR="003E20E2" w:rsidRPr="00820146" w:rsidRDefault="003E20E2" w:rsidP="003E20E2">
            <w:pPr>
              <w:rPr>
                <w:rFonts w:eastAsia="Times New Roman" w:cs="Times New Roman"/>
                <w:sz w:val="20"/>
                <w:szCs w:val="20"/>
                <w:lang w:eastAsia="ru-RU"/>
              </w:rPr>
            </w:pPr>
          </w:p>
        </w:tc>
        <w:tc>
          <w:tcPr>
            <w:tcW w:w="73" w:type="pct"/>
            <w:tcBorders>
              <w:top w:val="nil"/>
              <w:left w:val="nil"/>
              <w:bottom w:val="nil"/>
              <w:right w:val="nil"/>
            </w:tcBorders>
            <w:shd w:val="clear" w:color="auto" w:fill="auto"/>
            <w:noWrap/>
            <w:vAlign w:val="bottom"/>
            <w:hideMark/>
          </w:tcPr>
          <w:p w14:paraId="38D7408C" w14:textId="77777777" w:rsidR="003E20E2" w:rsidRPr="00820146" w:rsidRDefault="003E20E2" w:rsidP="003E20E2">
            <w:pPr>
              <w:rPr>
                <w:rFonts w:eastAsia="Times New Roman" w:cs="Times New Roman"/>
                <w:sz w:val="20"/>
                <w:szCs w:val="20"/>
                <w:lang w:eastAsia="ru-RU"/>
              </w:rPr>
            </w:pPr>
          </w:p>
        </w:tc>
        <w:tc>
          <w:tcPr>
            <w:tcW w:w="73" w:type="pct"/>
            <w:tcBorders>
              <w:top w:val="nil"/>
              <w:left w:val="nil"/>
              <w:bottom w:val="nil"/>
              <w:right w:val="nil"/>
            </w:tcBorders>
            <w:shd w:val="clear" w:color="auto" w:fill="auto"/>
            <w:noWrap/>
            <w:vAlign w:val="bottom"/>
            <w:hideMark/>
          </w:tcPr>
          <w:p w14:paraId="34D417C5" w14:textId="77777777" w:rsidR="003E20E2" w:rsidRPr="00820146" w:rsidRDefault="003E20E2" w:rsidP="003E20E2">
            <w:pPr>
              <w:rPr>
                <w:rFonts w:eastAsia="Times New Roman" w:cs="Times New Roman"/>
                <w:sz w:val="20"/>
                <w:szCs w:val="20"/>
                <w:lang w:eastAsia="ru-RU"/>
              </w:rPr>
            </w:pPr>
          </w:p>
        </w:tc>
        <w:tc>
          <w:tcPr>
            <w:tcW w:w="73" w:type="pct"/>
            <w:tcBorders>
              <w:top w:val="nil"/>
              <w:left w:val="nil"/>
              <w:bottom w:val="nil"/>
              <w:right w:val="nil"/>
            </w:tcBorders>
            <w:shd w:val="clear" w:color="auto" w:fill="auto"/>
            <w:noWrap/>
            <w:vAlign w:val="bottom"/>
            <w:hideMark/>
          </w:tcPr>
          <w:p w14:paraId="47A0C366" w14:textId="77777777" w:rsidR="003E20E2" w:rsidRPr="00820146" w:rsidRDefault="003E20E2" w:rsidP="003E20E2">
            <w:pPr>
              <w:rPr>
                <w:rFonts w:eastAsia="Times New Roman" w:cs="Times New Roman"/>
                <w:sz w:val="20"/>
                <w:szCs w:val="20"/>
                <w:lang w:eastAsia="ru-RU"/>
              </w:rPr>
            </w:pPr>
          </w:p>
        </w:tc>
        <w:tc>
          <w:tcPr>
            <w:tcW w:w="73" w:type="pct"/>
            <w:tcBorders>
              <w:top w:val="nil"/>
              <w:left w:val="single" w:sz="4" w:space="0" w:color="auto"/>
              <w:bottom w:val="single" w:sz="4" w:space="0" w:color="auto"/>
              <w:right w:val="single" w:sz="4" w:space="0" w:color="auto"/>
            </w:tcBorders>
            <w:shd w:val="clear" w:color="auto" w:fill="auto"/>
            <w:noWrap/>
            <w:vAlign w:val="center"/>
            <w:hideMark/>
          </w:tcPr>
          <w:p w14:paraId="7D74E9EE"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093F536A"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5D6FB809"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1F429C2"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EF2ADF3"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2F081F24"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659F7614"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3181BA7A"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58DBB2A9"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F61DD26"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86E0040"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w:t>
            </w:r>
          </w:p>
        </w:tc>
        <w:tc>
          <w:tcPr>
            <w:tcW w:w="91" w:type="pct"/>
            <w:tcBorders>
              <w:top w:val="nil"/>
              <w:left w:val="nil"/>
              <w:bottom w:val="single" w:sz="4" w:space="0" w:color="auto"/>
              <w:right w:val="single" w:sz="4" w:space="0" w:color="auto"/>
            </w:tcBorders>
            <w:shd w:val="clear" w:color="auto" w:fill="auto"/>
            <w:noWrap/>
            <w:vAlign w:val="center"/>
            <w:hideMark/>
          </w:tcPr>
          <w:p w14:paraId="5F0C846B"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7E40EFA8"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1C370ABA"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06A33D71"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F78D08C"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18E5630D"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315BB8C"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3C8AAD2"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44E26A3"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52D07B7"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0B8DE2C8"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5D41CA54"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FFBD0C8"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A856172"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29F8359F"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w:t>
            </w:r>
          </w:p>
        </w:tc>
        <w:tc>
          <w:tcPr>
            <w:tcW w:w="91" w:type="pct"/>
            <w:tcBorders>
              <w:top w:val="nil"/>
              <w:left w:val="nil"/>
              <w:bottom w:val="single" w:sz="4" w:space="0" w:color="auto"/>
              <w:right w:val="single" w:sz="4" w:space="0" w:color="auto"/>
            </w:tcBorders>
            <w:shd w:val="clear" w:color="000000" w:fill="00B0F0"/>
            <w:noWrap/>
            <w:vAlign w:val="center"/>
            <w:hideMark/>
          </w:tcPr>
          <w:p w14:paraId="322DDB1F"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243BFD3E"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2C6F0A38"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3AE7BFE4"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67B9547C"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Г</w:t>
            </w:r>
          </w:p>
        </w:tc>
        <w:tc>
          <w:tcPr>
            <w:tcW w:w="91"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4BEAFDE6"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Г</w:t>
            </w:r>
          </w:p>
        </w:tc>
        <w:tc>
          <w:tcPr>
            <w:tcW w:w="91"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111B4D21"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Г</w:t>
            </w:r>
          </w:p>
        </w:tc>
        <w:tc>
          <w:tcPr>
            <w:tcW w:w="91"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5F6AA608"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Г</w:t>
            </w:r>
          </w:p>
        </w:tc>
        <w:tc>
          <w:tcPr>
            <w:tcW w:w="91"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19705FD8"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Г</w:t>
            </w:r>
          </w:p>
        </w:tc>
        <w:tc>
          <w:tcPr>
            <w:tcW w:w="91"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07199A45"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Г</w:t>
            </w:r>
          </w:p>
        </w:tc>
        <w:tc>
          <w:tcPr>
            <w:tcW w:w="731" w:type="pct"/>
            <w:gridSpan w:val="8"/>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7C3FF067"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10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BF6871F"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3</w:t>
            </w:r>
          </w:p>
        </w:tc>
        <w:tc>
          <w:tcPr>
            <w:tcW w:w="57" w:type="pct"/>
            <w:vAlign w:val="center"/>
            <w:hideMark/>
          </w:tcPr>
          <w:p w14:paraId="7BAA72B8" w14:textId="77777777" w:rsidR="003E20E2" w:rsidRPr="00820146" w:rsidRDefault="003E20E2" w:rsidP="003E20E2">
            <w:pPr>
              <w:rPr>
                <w:rFonts w:eastAsia="Times New Roman" w:cs="Times New Roman"/>
                <w:sz w:val="20"/>
                <w:szCs w:val="20"/>
                <w:lang w:eastAsia="ru-RU"/>
              </w:rPr>
            </w:pPr>
          </w:p>
        </w:tc>
      </w:tr>
      <w:tr w:rsidR="00820146" w:rsidRPr="00820146" w14:paraId="084839A6" w14:textId="77777777" w:rsidTr="00067A5B">
        <w:trPr>
          <w:trHeight w:val="300"/>
        </w:trPr>
        <w:tc>
          <w:tcPr>
            <w:tcW w:w="123" w:type="pct"/>
            <w:vMerge/>
            <w:tcBorders>
              <w:top w:val="nil"/>
              <w:left w:val="single" w:sz="4" w:space="0" w:color="auto"/>
              <w:bottom w:val="single" w:sz="4" w:space="0" w:color="auto"/>
              <w:right w:val="single" w:sz="4" w:space="0" w:color="auto"/>
            </w:tcBorders>
            <w:vAlign w:val="center"/>
            <w:hideMark/>
          </w:tcPr>
          <w:p w14:paraId="7C451F8C" w14:textId="77777777" w:rsidR="003E20E2" w:rsidRPr="00820146" w:rsidRDefault="003E20E2" w:rsidP="003E20E2">
            <w:pPr>
              <w:rPr>
                <w:rFonts w:eastAsia="Times New Roman" w:cs="Times New Roman"/>
                <w:b/>
                <w:bCs/>
                <w:sz w:val="20"/>
                <w:szCs w:val="20"/>
                <w:lang w:eastAsia="ru-RU"/>
              </w:rPr>
            </w:pPr>
          </w:p>
        </w:tc>
        <w:tc>
          <w:tcPr>
            <w:tcW w:w="123" w:type="pct"/>
            <w:tcBorders>
              <w:top w:val="nil"/>
              <w:left w:val="nil"/>
              <w:bottom w:val="single" w:sz="4" w:space="0" w:color="auto"/>
              <w:right w:val="single" w:sz="4" w:space="0" w:color="auto"/>
            </w:tcBorders>
            <w:shd w:val="clear" w:color="000000" w:fill="BFBFBF"/>
            <w:noWrap/>
            <w:vAlign w:val="center"/>
            <w:hideMark/>
          </w:tcPr>
          <w:p w14:paraId="02D83E97"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ВЧ</w:t>
            </w:r>
          </w:p>
        </w:tc>
        <w:tc>
          <w:tcPr>
            <w:tcW w:w="73" w:type="pct"/>
            <w:tcBorders>
              <w:top w:val="single" w:sz="4" w:space="0" w:color="auto"/>
              <w:left w:val="nil"/>
              <w:bottom w:val="single" w:sz="4" w:space="0" w:color="auto"/>
              <w:right w:val="single" w:sz="4" w:space="0" w:color="auto"/>
            </w:tcBorders>
            <w:shd w:val="clear" w:color="000000" w:fill="BFBFBF"/>
            <w:noWrap/>
            <w:vAlign w:val="center"/>
            <w:hideMark/>
          </w:tcPr>
          <w:p w14:paraId="3CE5DCBB"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single" w:sz="4" w:space="0" w:color="auto"/>
              <w:left w:val="nil"/>
              <w:bottom w:val="single" w:sz="4" w:space="0" w:color="auto"/>
              <w:right w:val="single" w:sz="4" w:space="0" w:color="auto"/>
            </w:tcBorders>
            <w:shd w:val="clear" w:color="000000" w:fill="BFBFBF"/>
            <w:noWrap/>
            <w:vAlign w:val="center"/>
            <w:hideMark/>
          </w:tcPr>
          <w:p w14:paraId="5951BC6A"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single" w:sz="4" w:space="0" w:color="auto"/>
              <w:left w:val="nil"/>
              <w:bottom w:val="single" w:sz="4" w:space="0" w:color="auto"/>
              <w:right w:val="single" w:sz="4" w:space="0" w:color="auto"/>
            </w:tcBorders>
            <w:shd w:val="clear" w:color="000000" w:fill="BFBFBF"/>
            <w:noWrap/>
            <w:vAlign w:val="center"/>
            <w:hideMark/>
          </w:tcPr>
          <w:p w14:paraId="2FB60E1E"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single" w:sz="4" w:space="0" w:color="auto"/>
              <w:left w:val="nil"/>
              <w:bottom w:val="single" w:sz="4" w:space="0" w:color="auto"/>
              <w:right w:val="single" w:sz="4" w:space="0" w:color="auto"/>
            </w:tcBorders>
            <w:shd w:val="clear" w:color="000000" w:fill="BFBFBF"/>
            <w:noWrap/>
            <w:vAlign w:val="center"/>
            <w:hideMark/>
          </w:tcPr>
          <w:p w14:paraId="7648660B"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single" w:sz="4" w:space="0" w:color="auto"/>
              <w:left w:val="nil"/>
              <w:bottom w:val="single" w:sz="4" w:space="0" w:color="auto"/>
              <w:right w:val="single" w:sz="4" w:space="0" w:color="auto"/>
            </w:tcBorders>
            <w:shd w:val="clear" w:color="000000" w:fill="BFBFBF"/>
            <w:noWrap/>
            <w:vAlign w:val="center"/>
            <w:hideMark/>
          </w:tcPr>
          <w:p w14:paraId="527FA955"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single" w:sz="4" w:space="0" w:color="auto"/>
              <w:left w:val="nil"/>
              <w:bottom w:val="single" w:sz="4" w:space="0" w:color="auto"/>
              <w:right w:val="single" w:sz="4" w:space="0" w:color="auto"/>
            </w:tcBorders>
            <w:shd w:val="clear" w:color="000000" w:fill="BFBFBF"/>
            <w:noWrap/>
            <w:vAlign w:val="center"/>
            <w:hideMark/>
          </w:tcPr>
          <w:p w14:paraId="06900D1B"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single" w:sz="4" w:space="0" w:color="auto"/>
              <w:left w:val="nil"/>
              <w:bottom w:val="single" w:sz="4" w:space="0" w:color="auto"/>
              <w:right w:val="single" w:sz="4" w:space="0" w:color="auto"/>
            </w:tcBorders>
            <w:shd w:val="clear" w:color="000000" w:fill="BFBFBF"/>
            <w:noWrap/>
            <w:vAlign w:val="center"/>
            <w:hideMark/>
          </w:tcPr>
          <w:p w14:paraId="5F537583"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single" w:sz="4" w:space="0" w:color="auto"/>
              <w:left w:val="nil"/>
              <w:bottom w:val="single" w:sz="4" w:space="0" w:color="auto"/>
              <w:right w:val="single" w:sz="4" w:space="0" w:color="auto"/>
            </w:tcBorders>
            <w:shd w:val="clear" w:color="000000" w:fill="BFBFBF"/>
            <w:noWrap/>
            <w:vAlign w:val="center"/>
            <w:hideMark/>
          </w:tcPr>
          <w:p w14:paraId="1FCFFEFB"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0975953D"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EEB0585"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93FC0A5"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DCE4133"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CA81167"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6B06805"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8936C38"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AAB8978"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1C59471"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vMerge/>
            <w:tcBorders>
              <w:top w:val="nil"/>
              <w:left w:val="single" w:sz="4" w:space="0" w:color="auto"/>
              <w:bottom w:val="single" w:sz="4" w:space="0" w:color="auto"/>
              <w:right w:val="single" w:sz="4" w:space="0" w:color="auto"/>
            </w:tcBorders>
            <w:vAlign w:val="center"/>
            <w:hideMark/>
          </w:tcPr>
          <w:p w14:paraId="03DC7059" w14:textId="77777777" w:rsidR="003E20E2" w:rsidRPr="00820146" w:rsidRDefault="003E20E2" w:rsidP="003E20E2">
            <w:pPr>
              <w:rPr>
                <w:rFonts w:eastAsia="Times New Roman" w:cs="Times New Roman"/>
                <w:b/>
                <w:bCs/>
                <w:sz w:val="20"/>
                <w:szCs w:val="20"/>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3ACEA9C6" w14:textId="77777777" w:rsidR="003E20E2" w:rsidRPr="00820146" w:rsidRDefault="003E20E2" w:rsidP="003E20E2">
            <w:pPr>
              <w:rPr>
                <w:rFonts w:eastAsia="Times New Roman" w:cs="Times New Roman"/>
                <w:b/>
                <w:bCs/>
                <w:sz w:val="20"/>
                <w:szCs w:val="20"/>
                <w:lang w:eastAsia="ru-RU"/>
              </w:rPr>
            </w:pPr>
          </w:p>
        </w:tc>
        <w:tc>
          <w:tcPr>
            <w:tcW w:w="91" w:type="pct"/>
            <w:tcBorders>
              <w:top w:val="nil"/>
              <w:left w:val="nil"/>
              <w:bottom w:val="single" w:sz="4" w:space="0" w:color="auto"/>
              <w:right w:val="single" w:sz="4" w:space="0" w:color="auto"/>
            </w:tcBorders>
            <w:shd w:val="clear" w:color="000000" w:fill="BFBFBF"/>
            <w:noWrap/>
            <w:vAlign w:val="center"/>
            <w:hideMark/>
          </w:tcPr>
          <w:p w14:paraId="2553E78C"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EE6BECD"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5328941"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EC840BA"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3680FA9"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A2DBC67"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7A1BEEB"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3260ED2"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61352C7"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E5B5085"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02CC8F3"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125C275"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0A1D47A"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B61299B"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vMerge/>
            <w:tcBorders>
              <w:top w:val="nil"/>
              <w:left w:val="single" w:sz="4" w:space="0" w:color="auto"/>
              <w:bottom w:val="single" w:sz="4" w:space="0" w:color="auto"/>
              <w:right w:val="single" w:sz="4" w:space="0" w:color="auto"/>
            </w:tcBorders>
            <w:vAlign w:val="center"/>
            <w:hideMark/>
          </w:tcPr>
          <w:p w14:paraId="6985FE9D" w14:textId="77777777" w:rsidR="003E20E2" w:rsidRPr="00820146" w:rsidRDefault="003E20E2" w:rsidP="003E20E2">
            <w:pPr>
              <w:rPr>
                <w:rFonts w:eastAsia="Times New Roman" w:cs="Times New Roman"/>
                <w:b/>
                <w:bCs/>
                <w:sz w:val="20"/>
                <w:szCs w:val="20"/>
                <w:lang w:eastAsia="ru-RU"/>
              </w:rPr>
            </w:pPr>
          </w:p>
        </w:tc>
        <w:tc>
          <w:tcPr>
            <w:tcW w:w="91" w:type="pct"/>
            <w:tcBorders>
              <w:top w:val="nil"/>
              <w:left w:val="nil"/>
              <w:bottom w:val="single" w:sz="4" w:space="0" w:color="auto"/>
              <w:right w:val="single" w:sz="4" w:space="0" w:color="auto"/>
            </w:tcBorders>
            <w:shd w:val="clear" w:color="000000" w:fill="BFBFBF"/>
            <w:noWrap/>
            <w:vAlign w:val="center"/>
            <w:hideMark/>
          </w:tcPr>
          <w:p w14:paraId="5485CF09"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C646BBB"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385A825"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9906AA8" w14:textId="77777777" w:rsidR="003E20E2" w:rsidRPr="00820146" w:rsidRDefault="003E20E2" w:rsidP="003E20E2">
            <w:pPr>
              <w:jc w:val="center"/>
              <w:rPr>
                <w:rFonts w:eastAsia="Times New Roman" w:cs="Times New Roman"/>
                <w:b/>
                <w:bCs/>
                <w:sz w:val="20"/>
                <w:szCs w:val="20"/>
                <w:lang w:eastAsia="ru-RU"/>
              </w:rPr>
            </w:pPr>
            <w:r w:rsidRPr="00820146">
              <w:rPr>
                <w:rFonts w:eastAsia="Times New Roman" w:cs="Times New Roman"/>
                <w:b/>
                <w:bCs/>
                <w:sz w:val="20"/>
                <w:szCs w:val="20"/>
                <w:lang w:eastAsia="ru-RU"/>
              </w:rPr>
              <w:t> </w:t>
            </w:r>
          </w:p>
        </w:tc>
        <w:tc>
          <w:tcPr>
            <w:tcW w:w="91" w:type="pct"/>
            <w:vMerge/>
            <w:tcBorders>
              <w:top w:val="nil"/>
              <w:left w:val="single" w:sz="4" w:space="0" w:color="auto"/>
              <w:bottom w:val="single" w:sz="4" w:space="0" w:color="auto"/>
              <w:right w:val="single" w:sz="4" w:space="0" w:color="auto"/>
            </w:tcBorders>
            <w:vAlign w:val="center"/>
            <w:hideMark/>
          </w:tcPr>
          <w:p w14:paraId="1458995C" w14:textId="77777777" w:rsidR="003E20E2" w:rsidRPr="00820146" w:rsidRDefault="003E20E2" w:rsidP="003E20E2">
            <w:pPr>
              <w:rPr>
                <w:rFonts w:eastAsia="Times New Roman" w:cs="Times New Roman"/>
                <w:b/>
                <w:bCs/>
                <w:sz w:val="20"/>
                <w:szCs w:val="20"/>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2600083C" w14:textId="77777777" w:rsidR="003E20E2" w:rsidRPr="00820146" w:rsidRDefault="003E20E2" w:rsidP="003E20E2">
            <w:pPr>
              <w:rPr>
                <w:rFonts w:eastAsia="Times New Roman" w:cs="Times New Roman"/>
                <w:b/>
                <w:bCs/>
                <w:sz w:val="20"/>
                <w:szCs w:val="20"/>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6A48A6E8" w14:textId="77777777" w:rsidR="003E20E2" w:rsidRPr="00820146" w:rsidRDefault="003E20E2" w:rsidP="003E20E2">
            <w:pPr>
              <w:rPr>
                <w:rFonts w:eastAsia="Times New Roman" w:cs="Times New Roman"/>
                <w:b/>
                <w:bCs/>
                <w:sz w:val="20"/>
                <w:szCs w:val="20"/>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00380C92" w14:textId="77777777" w:rsidR="003E20E2" w:rsidRPr="00820146" w:rsidRDefault="003E20E2" w:rsidP="003E20E2">
            <w:pPr>
              <w:rPr>
                <w:rFonts w:eastAsia="Times New Roman" w:cs="Times New Roman"/>
                <w:b/>
                <w:bCs/>
                <w:sz w:val="20"/>
                <w:szCs w:val="20"/>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0146DAF1" w14:textId="77777777" w:rsidR="003E20E2" w:rsidRPr="00820146" w:rsidRDefault="003E20E2" w:rsidP="003E20E2">
            <w:pPr>
              <w:rPr>
                <w:rFonts w:eastAsia="Times New Roman" w:cs="Times New Roman"/>
                <w:b/>
                <w:bCs/>
                <w:sz w:val="20"/>
                <w:szCs w:val="20"/>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1649EEE0" w14:textId="77777777" w:rsidR="003E20E2" w:rsidRPr="00820146" w:rsidRDefault="003E20E2" w:rsidP="003E20E2">
            <w:pPr>
              <w:rPr>
                <w:rFonts w:eastAsia="Times New Roman" w:cs="Times New Roman"/>
                <w:b/>
                <w:bCs/>
                <w:sz w:val="20"/>
                <w:szCs w:val="20"/>
                <w:lang w:eastAsia="ru-RU"/>
              </w:rPr>
            </w:pPr>
          </w:p>
        </w:tc>
        <w:tc>
          <w:tcPr>
            <w:tcW w:w="731" w:type="pct"/>
            <w:gridSpan w:val="8"/>
            <w:vMerge/>
            <w:tcBorders>
              <w:top w:val="single" w:sz="4" w:space="0" w:color="auto"/>
              <w:left w:val="single" w:sz="4" w:space="0" w:color="auto"/>
              <w:bottom w:val="single" w:sz="4" w:space="0" w:color="000000"/>
              <w:right w:val="single" w:sz="4" w:space="0" w:color="000000"/>
            </w:tcBorders>
            <w:vAlign w:val="center"/>
            <w:hideMark/>
          </w:tcPr>
          <w:p w14:paraId="2D5DC661" w14:textId="77777777" w:rsidR="003E20E2" w:rsidRPr="00820146" w:rsidRDefault="003E20E2" w:rsidP="003E20E2">
            <w:pPr>
              <w:rPr>
                <w:rFonts w:eastAsia="Times New Roman" w:cs="Times New Roman"/>
                <w:b/>
                <w:bCs/>
                <w:sz w:val="20"/>
                <w:szCs w:val="20"/>
                <w:lang w:eastAsia="ru-RU"/>
              </w:rPr>
            </w:pPr>
          </w:p>
        </w:tc>
        <w:tc>
          <w:tcPr>
            <w:tcW w:w="108" w:type="pct"/>
            <w:vMerge/>
            <w:tcBorders>
              <w:top w:val="nil"/>
              <w:left w:val="single" w:sz="4" w:space="0" w:color="auto"/>
              <w:bottom w:val="single" w:sz="4" w:space="0" w:color="auto"/>
              <w:right w:val="single" w:sz="4" w:space="0" w:color="auto"/>
            </w:tcBorders>
            <w:vAlign w:val="center"/>
            <w:hideMark/>
          </w:tcPr>
          <w:p w14:paraId="01903C7A" w14:textId="77777777" w:rsidR="003E20E2" w:rsidRPr="00820146" w:rsidRDefault="003E20E2" w:rsidP="003E20E2">
            <w:pPr>
              <w:rPr>
                <w:rFonts w:eastAsia="Times New Roman" w:cs="Times New Roman"/>
                <w:b/>
                <w:bCs/>
                <w:sz w:val="20"/>
                <w:szCs w:val="20"/>
                <w:lang w:eastAsia="ru-RU"/>
              </w:rPr>
            </w:pPr>
          </w:p>
        </w:tc>
        <w:tc>
          <w:tcPr>
            <w:tcW w:w="57" w:type="pct"/>
            <w:vAlign w:val="center"/>
            <w:hideMark/>
          </w:tcPr>
          <w:p w14:paraId="156CC181" w14:textId="77777777" w:rsidR="003E20E2" w:rsidRPr="00820146" w:rsidRDefault="003E20E2" w:rsidP="003E20E2">
            <w:pPr>
              <w:rPr>
                <w:rFonts w:eastAsia="Times New Roman" w:cs="Times New Roman"/>
                <w:sz w:val="20"/>
                <w:szCs w:val="20"/>
                <w:lang w:eastAsia="ru-RU"/>
              </w:rPr>
            </w:pPr>
          </w:p>
        </w:tc>
      </w:tr>
    </w:tbl>
    <w:p w14:paraId="7910BC41" w14:textId="77777777" w:rsidR="00144B89" w:rsidRPr="00820146" w:rsidRDefault="00144B89" w:rsidP="00144B89">
      <w:pPr>
        <w:rPr>
          <w:rFonts w:eastAsia="Times New Roman" w:cs="Times New Roman"/>
          <w:b/>
          <w:bCs/>
          <w:szCs w:val="24"/>
        </w:rPr>
      </w:pPr>
    </w:p>
    <w:p w14:paraId="3DE9C192" w14:textId="77777777" w:rsidR="00144B89" w:rsidRPr="00820146" w:rsidRDefault="00144B89" w:rsidP="00144B89">
      <w:pPr>
        <w:ind w:firstLine="709"/>
        <w:jc w:val="both"/>
        <w:rPr>
          <w:rFonts w:cs="Times New Roman"/>
          <w:szCs w:val="24"/>
        </w:rPr>
      </w:pPr>
    </w:p>
    <w:p w14:paraId="4BB3E2F8" w14:textId="77777777" w:rsidR="00144B89" w:rsidRPr="00820146" w:rsidRDefault="00144B89" w:rsidP="00144B89">
      <w:pPr>
        <w:ind w:firstLine="709"/>
        <w:jc w:val="both"/>
        <w:rPr>
          <w:rFonts w:cs="Times New Roman"/>
          <w:szCs w:val="24"/>
        </w:rPr>
      </w:pPr>
      <w:r w:rsidRPr="00820146">
        <w:rPr>
          <w:rFonts w:cs="Times New Roman"/>
          <w:szCs w:val="24"/>
        </w:rPr>
        <w:t>Сокращения: ОЧ – обязательная часть образовательной программы; ВЧ – вариативная часть образовательной программы.</w:t>
      </w:r>
    </w:p>
    <w:p w14:paraId="4F171145" w14:textId="77777777" w:rsidR="00144B89" w:rsidRPr="00820146" w:rsidRDefault="00144B89" w:rsidP="00144B89">
      <w:pPr>
        <w:rPr>
          <w:rFonts w:eastAsia="Times New Roman" w:cs="Times New Roman"/>
          <w:b/>
          <w:bCs/>
          <w:szCs w:val="24"/>
        </w:rPr>
      </w:pPr>
    </w:p>
    <w:tbl>
      <w:tblPr>
        <w:tblW w:w="13497" w:type="dxa"/>
        <w:tblInd w:w="-5" w:type="dxa"/>
        <w:tblLook w:val="04A0" w:firstRow="1" w:lastRow="0" w:firstColumn="1" w:lastColumn="0" w:noHBand="0" w:noVBand="1"/>
      </w:tblPr>
      <w:tblGrid>
        <w:gridCol w:w="738"/>
        <w:gridCol w:w="738"/>
        <w:gridCol w:w="540"/>
        <w:gridCol w:w="540"/>
        <w:gridCol w:w="749"/>
        <w:gridCol w:w="749"/>
        <w:gridCol w:w="749"/>
        <w:gridCol w:w="749"/>
        <w:gridCol w:w="540"/>
        <w:gridCol w:w="685"/>
        <w:gridCol w:w="692"/>
        <w:gridCol w:w="540"/>
        <w:gridCol w:w="540"/>
        <w:gridCol w:w="2936"/>
        <w:gridCol w:w="540"/>
        <w:gridCol w:w="540"/>
        <w:gridCol w:w="540"/>
        <w:gridCol w:w="540"/>
        <w:gridCol w:w="540"/>
      </w:tblGrid>
      <w:tr w:rsidR="005342D1" w:rsidRPr="00820146" w14:paraId="780FDB71" w14:textId="77777777" w:rsidTr="00D740A1">
        <w:trPr>
          <w:trHeight w:val="270"/>
        </w:trPr>
        <w:tc>
          <w:tcPr>
            <w:tcW w:w="1080" w:type="dxa"/>
            <w:gridSpan w:val="2"/>
            <w:tcBorders>
              <w:top w:val="nil"/>
              <w:left w:val="nil"/>
              <w:bottom w:val="nil"/>
              <w:right w:val="nil"/>
            </w:tcBorders>
            <w:shd w:val="clear" w:color="auto" w:fill="auto"/>
            <w:noWrap/>
            <w:vAlign w:val="bottom"/>
            <w:hideMark/>
          </w:tcPr>
          <w:p w14:paraId="42FE615A" w14:textId="77777777" w:rsidR="00144B89" w:rsidRPr="00820146" w:rsidRDefault="00144B89" w:rsidP="00AB20F3">
            <w:pPr>
              <w:rPr>
                <w:rFonts w:eastAsia="Times New Roman" w:cs="Times New Roman"/>
                <w:b/>
                <w:bCs/>
                <w:sz w:val="20"/>
                <w:szCs w:val="20"/>
              </w:rPr>
            </w:pPr>
            <w:r w:rsidRPr="00820146">
              <w:rPr>
                <w:rFonts w:eastAsia="Times New Roman" w:cs="Times New Roman"/>
                <w:b/>
                <w:bCs/>
                <w:sz w:val="20"/>
                <w:szCs w:val="20"/>
              </w:rPr>
              <w:t>Обозначения:</w:t>
            </w:r>
          </w:p>
        </w:tc>
        <w:tc>
          <w:tcPr>
            <w:tcW w:w="540" w:type="dxa"/>
            <w:tcBorders>
              <w:top w:val="nil"/>
              <w:left w:val="nil"/>
              <w:bottom w:val="nil"/>
              <w:right w:val="nil"/>
            </w:tcBorders>
            <w:shd w:val="clear" w:color="auto" w:fill="auto"/>
            <w:noWrap/>
            <w:vAlign w:val="bottom"/>
            <w:hideMark/>
          </w:tcPr>
          <w:p w14:paraId="33E99901" w14:textId="77777777" w:rsidR="00144B89" w:rsidRPr="00820146" w:rsidRDefault="00144B89" w:rsidP="00AB20F3">
            <w:pPr>
              <w:rPr>
                <w:rFonts w:eastAsia="Times New Roman" w:cs="Times New Roman"/>
                <w:b/>
                <w:bCs/>
                <w:sz w:val="20"/>
                <w:szCs w:val="20"/>
              </w:rPr>
            </w:pPr>
          </w:p>
        </w:tc>
        <w:tc>
          <w:tcPr>
            <w:tcW w:w="540" w:type="dxa"/>
            <w:tcBorders>
              <w:top w:val="nil"/>
              <w:left w:val="nil"/>
              <w:bottom w:val="nil"/>
              <w:right w:val="nil"/>
            </w:tcBorders>
            <w:shd w:val="clear" w:color="auto" w:fill="auto"/>
            <w:noWrap/>
            <w:vAlign w:val="bottom"/>
            <w:hideMark/>
          </w:tcPr>
          <w:p w14:paraId="239F9701" w14:textId="77777777" w:rsidR="00144B89" w:rsidRPr="00820146" w:rsidRDefault="00144B89" w:rsidP="00AB20F3">
            <w:pPr>
              <w:rPr>
                <w:rFonts w:eastAsia="Times New Roman" w:cs="Times New Roman"/>
                <w:sz w:val="20"/>
                <w:szCs w:val="20"/>
              </w:rPr>
            </w:pPr>
          </w:p>
        </w:tc>
        <w:tc>
          <w:tcPr>
            <w:tcW w:w="749" w:type="dxa"/>
            <w:tcBorders>
              <w:top w:val="nil"/>
              <w:left w:val="nil"/>
              <w:bottom w:val="nil"/>
              <w:right w:val="nil"/>
            </w:tcBorders>
            <w:shd w:val="clear" w:color="auto" w:fill="auto"/>
            <w:noWrap/>
            <w:vAlign w:val="bottom"/>
            <w:hideMark/>
          </w:tcPr>
          <w:p w14:paraId="3C70BA76" w14:textId="77777777" w:rsidR="00144B89" w:rsidRPr="00820146" w:rsidRDefault="00144B89" w:rsidP="00AB20F3">
            <w:pPr>
              <w:rPr>
                <w:rFonts w:eastAsia="Times New Roman" w:cs="Times New Roman"/>
                <w:sz w:val="20"/>
                <w:szCs w:val="20"/>
              </w:rPr>
            </w:pPr>
          </w:p>
        </w:tc>
        <w:tc>
          <w:tcPr>
            <w:tcW w:w="749" w:type="dxa"/>
            <w:tcBorders>
              <w:top w:val="nil"/>
              <w:left w:val="nil"/>
              <w:bottom w:val="nil"/>
              <w:right w:val="nil"/>
            </w:tcBorders>
            <w:shd w:val="clear" w:color="auto" w:fill="auto"/>
            <w:noWrap/>
            <w:vAlign w:val="bottom"/>
            <w:hideMark/>
          </w:tcPr>
          <w:p w14:paraId="4BAE0414" w14:textId="77777777" w:rsidR="00144B89" w:rsidRPr="00820146" w:rsidRDefault="00144B89" w:rsidP="00AB20F3">
            <w:pPr>
              <w:rPr>
                <w:rFonts w:eastAsia="Times New Roman" w:cs="Times New Roman"/>
                <w:sz w:val="20"/>
                <w:szCs w:val="20"/>
              </w:rPr>
            </w:pPr>
          </w:p>
        </w:tc>
        <w:tc>
          <w:tcPr>
            <w:tcW w:w="749" w:type="dxa"/>
            <w:tcBorders>
              <w:top w:val="nil"/>
              <w:left w:val="nil"/>
              <w:bottom w:val="nil"/>
              <w:right w:val="nil"/>
            </w:tcBorders>
            <w:shd w:val="clear" w:color="auto" w:fill="auto"/>
            <w:noWrap/>
            <w:vAlign w:val="bottom"/>
            <w:hideMark/>
          </w:tcPr>
          <w:p w14:paraId="6DDF4A7B" w14:textId="77777777" w:rsidR="00144B89" w:rsidRPr="00820146" w:rsidRDefault="00144B89" w:rsidP="00AB20F3">
            <w:pPr>
              <w:rPr>
                <w:rFonts w:eastAsia="Times New Roman" w:cs="Times New Roman"/>
                <w:sz w:val="20"/>
                <w:szCs w:val="20"/>
              </w:rPr>
            </w:pPr>
          </w:p>
        </w:tc>
        <w:tc>
          <w:tcPr>
            <w:tcW w:w="749" w:type="dxa"/>
            <w:tcBorders>
              <w:top w:val="nil"/>
              <w:left w:val="nil"/>
              <w:bottom w:val="nil"/>
              <w:right w:val="nil"/>
            </w:tcBorders>
            <w:shd w:val="clear" w:color="auto" w:fill="auto"/>
            <w:noWrap/>
            <w:vAlign w:val="bottom"/>
            <w:hideMark/>
          </w:tcPr>
          <w:p w14:paraId="2A393B02" w14:textId="77777777" w:rsidR="00144B89" w:rsidRPr="00820146"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70998BF9" w14:textId="77777777" w:rsidR="00144B89" w:rsidRPr="00820146"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4D9BBDE7" w14:textId="77777777" w:rsidR="00144B89" w:rsidRPr="00820146" w:rsidRDefault="00144B89" w:rsidP="00AB20F3">
            <w:pPr>
              <w:rPr>
                <w:rFonts w:eastAsia="Times New Roman" w:cs="Times New Roman"/>
                <w:sz w:val="20"/>
                <w:szCs w:val="20"/>
              </w:rPr>
            </w:pPr>
          </w:p>
        </w:tc>
        <w:tc>
          <w:tcPr>
            <w:tcW w:w="545" w:type="dxa"/>
            <w:tcBorders>
              <w:top w:val="nil"/>
              <w:left w:val="nil"/>
              <w:bottom w:val="nil"/>
              <w:right w:val="nil"/>
            </w:tcBorders>
            <w:shd w:val="clear" w:color="auto" w:fill="auto"/>
            <w:noWrap/>
            <w:vAlign w:val="bottom"/>
            <w:hideMark/>
          </w:tcPr>
          <w:p w14:paraId="6AD116DD" w14:textId="77777777" w:rsidR="00144B89" w:rsidRPr="00820146"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72671537" w14:textId="77777777" w:rsidR="00144B89" w:rsidRPr="00820146"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77A5E5C6" w14:textId="77777777" w:rsidR="00144B89" w:rsidRPr="00820146" w:rsidRDefault="00144B89" w:rsidP="00AB20F3">
            <w:pPr>
              <w:rPr>
                <w:rFonts w:eastAsia="Times New Roman" w:cs="Times New Roman"/>
                <w:sz w:val="20"/>
                <w:szCs w:val="20"/>
              </w:rPr>
            </w:pPr>
          </w:p>
        </w:tc>
        <w:tc>
          <w:tcPr>
            <w:tcW w:w="2936" w:type="dxa"/>
            <w:tcBorders>
              <w:top w:val="nil"/>
              <w:left w:val="nil"/>
              <w:bottom w:val="nil"/>
              <w:right w:val="nil"/>
            </w:tcBorders>
            <w:shd w:val="clear" w:color="auto" w:fill="auto"/>
            <w:noWrap/>
            <w:vAlign w:val="bottom"/>
            <w:hideMark/>
          </w:tcPr>
          <w:p w14:paraId="326CD471" w14:textId="77777777" w:rsidR="00144B89" w:rsidRPr="00820146"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141EC21A" w14:textId="77777777" w:rsidR="00144B89" w:rsidRPr="00820146"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7B092B1F" w14:textId="77777777" w:rsidR="00144B89" w:rsidRPr="00820146"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29C82FA3" w14:textId="77777777" w:rsidR="00144B89" w:rsidRPr="00820146"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7FD83EED" w14:textId="77777777" w:rsidR="00144B89" w:rsidRPr="00820146"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25F30B93" w14:textId="77777777" w:rsidR="00144B89" w:rsidRPr="00820146" w:rsidRDefault="00144B89" w:rsidP="00AB20F3">
            <w:pPr>
              <w:rPr>
                <w:rFonts w:eastAsia="Times New Roman" w:cs="Times New Roman"/>
                <w:sz w:val="20"/>
                <w:szCs w:val="20"/>
              </w:rPr>
            </w:pPr>
          </w:p>
        </w:tc>
      </w:tr>
      <w:tr w:rsidR="005342D1" w:rsidRPr="00820146" w14:paraId="347593B1" w14:textId="77777777" w:rsidTr="00D740A1">
        <w:trPr>
          <w:trHeight w:val="270"/>
        </w:trPr>
        <w:tc>
          <w:tcPr>
            <w:tcW w:w="540" w:type="dxa"/>
            <w:tcBorders>
              <w:top w:val="nil"/>
              <w:left w:val="nil"/>
              <w:bottom w:val="nil"/>
              <w:right w:val="nil"/>
            </w:tcBorders>
            <w:shd w:val="clear" w:color="auto" w:fill="auto"/>
            <w:noWrap/>
            <w:vAlign w:val="bottom"/>
            <w:hideMark/>
          </w:tcPr>
          <w:p w14:paraId="1362847A" w14:textId="77777777" w:rsidR="00144B89" w:rsidRPr="00820146"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0EAB3" w14:textId="77777777" w:rsidR="00144B89" w:rsidRPr="00820146"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7DB8BF92" w14:textId="77777777" w:rsidR="00144B89" w:rsidRPr="00820146" w:rsidRDefault="00144B89" w:rsidP="00AB20F3">
            <w:pPr>
              <w:rPr>
                <w:rFonts w:eastAsia="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9A4F7B" w14:textId="77777777" w:rsidR="00144B89" w:rsidRPr="00820146" w:rsidRDefault="00144B89" w:rsidP="00AB20F3">
            <w:pPr>
              <w:jc w:val="center"/>
              <w:rPr>
                <w:rFonts w:eastAsia="Times New Roman" w:cs="Times New Roman"/>
                <w:sz w:val="20"/>
                <w:szCs w:val="20"/>
              </w:rPr>
            </w:pPr>
          </w:p>
        </w:tc>
        <w:tc>
          <w:tcPr>
            <w:tcW w:w="2996" w:type="dxa"/>
            <w:gridSpan w:val="4"/>
            <w:tcBorders>
              <w:top w:val="nil"/>
              <w:left w:val="nil"/>
              <w:bottom w:val="nil"/>
              <w:right w:val="nil"/>
            </w:tcBorders>
            <w:shd w:val="clear" w:color="auto" w:fill="auto"/>
            <w:noWrap/>
            <w:vAlign w:val="center"/>
            <w:hideMark/>
          </w:tcPr>
          <w:p w14:paraId="41E7FCDF" w14:textId="77777777" w:rsidR="00144B89" w:rsidRPr="00820146" w:rsidRDefault="00144B89" w:rsidP="00AB20F3">
            <w:pPr>
              <w:ind w:firstLineChars="100" w:firstLine="201"/>
              <w:rPr>
                <w:rFonts w:eastAsia="Times New Roman" w:cs="Times New Roman"/>
                <w:b/>
                <w:bCs/>
                <w:sz w:val="20"/>
                <w:szCs w:val="20"/>
              </w:rPr>
            </w:pPr>
            <w:r w:rsidRPr="00820146">
              <w:rPr>
                <w:rFonts w:eastAsia="Times New Roman" w:cs="Times New Roman"/>
                <w:b/>
                <w:bCs/>
                <w:sz w:val="20"/>
                <w:szCs w:val="20"/>
              </w:rPr>
              <w:t>Модули и дисциплины (обязательная часть)</w:t>
            </w:r>
          </w:p>
        </w:tc>
        <w:tc>
          <w:tcPr>
            <w:tcW w:w="540" w:type="dxa"/>
            <w:tcBorders>
              <w:top w:val="nil"/>
              <w:left w:val="nil"/>
              <w:bottom w:val="nil"/>
              <w:right w:val="nil"/>
            </w:tcBorders>
            <w:shd w:val="clear" w:color="auto" w:fill="auto"/>
            <w:noWrap/>
            <w:hideMark/>
          </w:tcPr>
          <w:p w14:paraId="7BDCD305" w14:textId="77777777" w:rsidR="00144B89" w:rsidRPr="00820146" w:rsidRDefault="00144B89" w:rsidP="00AB20F3">
            <w:pPr>
              <w:ind w:firstLineChars="100" w:firstLine="201"/>
              <w:rPr>
                <w:rFonts w:eastAsia="Times New Roman" w:cs="Times New Roman"/>
                <w:b/>
                <w:bCs/>
                <w:sz w:val="20"/>
                <w:szCs w:val="20"/>
              </w:rPr>
            </w:pPr>
          </w:p>
        </w:tc>
        <w:tc>
          <w:tcPr>
            <w:tcW w:w="540" w:type="dxa"/>
            <w:tcBorders>
              <w:top w:val="nil"/>
              <w:left w:val="nil"/>
              <w:bottom w:val="nil"/>
              <w:right w:val="nil"/>
            </w:tcBorders>
            <w:shd w:val="clear" w:color="auto" w:fill="auto"/>
            <w:noWrap/>
            <w:hideMark/>
          </w:tcPr>
          <w:p w14:paraId="6198691D" w14:textId="77777777" w:rsidR="00144B89" w:rsidRPr="00820146" w:rsidRDefault="00144B89" w:rsidP="00AB20F3">
            <w:pPr>
              <w:rPr>
                <w:rFonts w:eastAsia="Times New Roman" w:cs="Times New Roman"/>
                <w:sz w:val="20"/>
                <w:szCs w:val="20"/>
              </w:rPr>
            </w:pPr>
          </w:p>
        </w:tc>
        <w:tc>
          <w:tcPr>
            <w:tcW w:w="545" w:type="dxa"/>
            <w:tcBorders>
              <w:top w:val="nil"/>
              <w:left w:val="nil"/>
              <w:bottom w:val="nil"/>
              <w:right w:val="nil"/>
            </w:tcBorders>
            <w:shd w:val="clear" w:color="auto" w:fill="auto"/>
            <w:noWrap/>
            <w:hideMark/>
          </w:tcPr>
          <w:p w14:paraId="2F0578F2" w14:textId="77777777" w:rsidR="00144B89" w:rsidRPr="00820146"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hideMark/>
          </w:tcPr>
          <w:p w14:paraId="7FFD959B" w14:textId="77777777" w:rsidR="00144B89" w:rsidRPr="00820146" w:rsidRDefault="00144B89" w:rsidP="00AB20F3">
            <w:pPr>
              <w:rPr>
                <w:rFonts w:eastAsia="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E615644" w14:textId="77777777" w:rsidR="00144B89" w:rsidRPr="00820146" w:rsidRDefault="00144B89" w:rsidP="00AB20F3">
            <w:pPr>
              <w:jc w:val="center"/>
              <w:rPr>
                <w:rFonts w:eastAsia="Times New Roman" w:cs="Times New Roman"/>
                <w:b/>
                <w:bCs/>
                <w:sz w:val="20"/>
                <w:szCs w:val="20"/>
              </w:rPr>
            </w:pPr>
          </w:p>
        </w:tc>
        <w:tc>
          <w:tcPr>
            <w:tcW w:w="2936" w:type="dxa"/>
            <w:tcBorders>
              <w:top w:val="nil"/>
              <w:left w:val="nil"/>
              <w:bottom w:val="nil"/>
              <w:right w:val="nil"/>
            </w:tcBorders>
            <w:shd w:val="clear" w:color="auto" w:fill="auto"/>
            <w:noWrap/>
            <w:vAlign w:val="center"/>
            <w:hideMark/>
          </w:tcPr>
          <w:p w14:paraId="37374B64" w14:textId="77777777" w:rsidR="00144B89" w:rsidRPr="00820146" w:rsidRDefault="00144B89" w:rsidP="00AB20F3">
            <w:pPr>
              <w:ind w:firstLineChars="100" w:firstLine="201"/>
              <w:rPr>
                <w:rFonts w:eastAsia="Times New Roman" w:cs="Times New Roman"/>
                <w:b/>
                <w:bCs/>
                <w:sz w:val="20"/>
                <w:szCs w:val="20"/>
              </w:rPr>
            </w:pPr>
            <w:r w:rsidRPr="00820146">
              <w:rPr>
                <w:rFonts w:eastAsia="Times New Roman" w:cs="Times New Roman"/>
                <w:b/>
                <w:bCs/>
                <w:sz w:val="20"/>
                <w:szCs w:val="20"/>
              </w:rPr>
              <w:t>Модули и дисциплины (вариативная часть)</w:t>
            </w:r>
          </w:p>
        </w:tc>
        <w:tc>
          <w:tcPr>
            <w:tcW w:w="540" w:type="dxa"/>
            <w:tcBorders>
              <w:top w:val="nil"/>
              <w:left w:val="nil"/>
              <w:bottom w:val="nil"/>
              <w:right w:val="nil"/>
            </w:tcBorders>
            <w:shd w:val="clear" w:color="auto" w:fill="auto"/>
            <w:noWrap/>
            <w:hideMark/>
          </w:tcPr>
          <w:p w14:paraId="5F540941" w14:textId="77777777" w:rsidR="00144B89" w:rsidRPr="00820146" w:rsidRDefault="00144B89" w:rsidP="00AB20F3">
            <w:pPr>
              <w:ind w:firstLineChars="100" w:firstLine="201"/>
              <w:rPr>
                <w:rFonts w:eastAsia="Times New Roman" w:cs="Times New Roman"/>
                <w:b/>
                <w:bCs/>
                <w:sz w:val="20"/>
                <w:szCs w:val="20"/>
              </w:rPr>
            </w:pPr>
          </w:p>
        </w:tc>
        <w:tc>
          <w:tcPr>
            <w:tcW w:w="540" w:type="dxa"/>
            <w:tcBorders>
              <w:top w:val="nil"/>
              <w:left w:val="nil"/>
              <w:bottom w:val="nil"/>
              <w:right w:val="nil"/>
            </w:tcBorders>
            <w:shd w:val="clear" w:color="auto" w:fill="auto"/>
            <w:noWrap/>
            <w:hideMark/>
          </w:tcPr>
          <w:p w14:paraId="35F3D8DB" w14:textId="77777777" w:rsidR="00144B89" w:rsidRPr="00820146"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hideMark/>
          </w:tcPr>
          <w:p w14:paraId="66D32605" w14:textId="77777777" w:rsidR="00144B89" w:rsidRPr="00820146"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hideMark/>
          </w:tcPr>
          <w:p w14:paraId="4D666D33" w14:textId="77777777" w:rsidR="00144B89" w:rsidRPr="00820146"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hideMark/>
          </w:tcPr>
          <w:p w14:paraId="6D782021" w14:textId="77777777" w:rsidR="00144B89" w:rsidRPr="00820146" w:rsidRDefault="00144B89" w:rsidP="00AB20F3">
            <w:pPr>
              <w:rPr>
                <w:rFonts w:eastAsia="Times New Roman" w:cs="Times New Roman"/>
                <w:sz w:val="20"/>
                <w:szCs w:val="20"/>
              </w:rPr>
            </w:pPr>
          </w:p>
        </w:tc>
      </w:tr>
      <w:tr w:rsidR="005342D1" w:rsidRPr="00820146" w14:paraId="54D3E7B5" w14:textId="77777777" w:rsidTr="00D740A1">
        <w:trPr>
          <w:trHeight w:val="255"/>
        </w:trPr>
        <w:tc>
          <w:tcPr>
            <w:tcW w:w="540" w:type="dxa"/>
            <w:tcBorders>
              <w:top w:val="nil"/>
              <w:left w:val="nil"/>
              <w:bottom w:val="nil"/>
              <w:right w:val="nil"/>
            </w:tcBorders>
            <w:shd w:val="clear" w:color="auto" w:fill="auto"/>
            <w:noWrap/>
            <w:vAlign w:val="bottom"/>
            <w:hideMark/>
          </w:tcPr>
          <w:p w14:paraId="1DAFB0F7" w14:textId="77777777" w:rsidR="00144B89" w:rsidRPr="00820146"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7824A807" w14:textId="77777777" w:rsidR="00144B89" w:rsidRPr="00820146"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314F0C81" w14:textId="77777777" w:rsidR="00144B89" w:rsidRPr="00820146" w:rsidRDefault="00144B89" w:rsidP="00AB20F3">
            <w:pPr>
              <w:rPr>
                <w:rFonts w:eastAsia="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09F835C" w14:textId="77777777" w:rsidR="00144B89" w:rsidRPr="00820146" w:rsidRDefault="00144B89" w:rsidP="00AB20F3">
            <w:pPr>
              <w:jc w:val="center"/>
              <w:rPr>
                <w:rFonts w:eastAsia="Times New Roman" w:cs="Times New Roman"/>
                <w:b/>
                <w:bCs/>
                <w:sz w:val="20"/>
                <w:szCs w:val="20"/>
              </w:rPr>
            </w:pPr>
            <w:r w:rsidRPr="00820146">
              <w:rPr>
                <w:rFonts w:eastAsia="Times New Roman" w:cs="Times New Roman"/>
                <w:b/>
                <w:bCs/>
                <w:sz w:val="20"/>
                <w:szCs w:val="20"/>
              </w:rPr>
              <w:t>::</w:t>
            </w:r>
          </w:p>
        </w:tc>
        <w:tc>
          <w:tcPr>
            <w:tcW w:w="2996" w:type="dxa"/>
            <w:gridSpan w:val="4"/>
            <w:tcBorders>
              <w:top w:val="nil"/>
              <w:left w:val="nil"/>
              <w:bottom w:val="nil"/>
              <w:right w:val="nil"/>
            </w:tcBorders>
            <w:shd w:val="clear" w:color="auto" w:fill="auto"/>
            <w:noWrap/>
            <w:vAlign w:val="center"/>
            <w:hideMark/>
          </w:tcPr>
          <w:p w14:paraId="427F39BD" w14:textId="77777777" w:rsidR="00144B89" w:rsidRPr="00820146" w:rsidRDefault="00144B89" w:rsidP="00AB20F3">
            <w:pPr>
              <w:ind w:firstLineChars="100" w:firstLine="201"/>
              <w:rPr>
                <w:rFonts w:eastAsia="Times New Roman" w:cs="Times New Roman"/>
                <w:b/>
                <w:bCs/>
                <w:sz w:val="20"/>
                <w:szCs w:val="20"/>
              </w:rPr>
            </w:pPr>
            <w:r w:rsidRPr="00820146">
              <w:rPr>
                <w:rFonts w:eastAsia="Times New Roman" w:cs="Times New Roman"/>
                <w:b/>
                <w:bCs/>
                <w:sz w:val="20"/>
                <w:szCs w:val="20"/>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5D6CEEB" w14:textId="77777777" w:rsidR="00144B89" w:rsidRPr="00820146" w:rsidRDefault="00144B89" w:rsidP="00AB20F3">
            <w:pPr>
              <w:jc w:val="center"/>
              <w:rPr>
                <w:rFonts w:eastAsia="Times New Roman" w:cs="Times New Roman"/>
                <w:b/>
                <w:bCs/>
                <w:sz w:val="20"/>
                <w:szCs w:val="20"/>
              </w:rPr>
            </w:pPr>
            <w:r w:rsidRPr="00820146">
              <w:rPr>
                <w:rFonts w:eastAsia="Times New Roman" w:cs="Times New Roman"/>
                <w:b/>
                <w:bCs/>
                <w:sz w:val="20"/>
                <w:szCs w:val="20"/>
              </w:rPr>
              <w:t>=</w:t>
            </w:r>
          </w:p>
        </w:tc>
        <w:tc>
          <w:tcPr>
            <w:tcW w:w="1085" w:type="dxa"/>
            <w:gridSpan w:val="2"/>
            <w:tcBorders>
              <w:top w:val="nil"/>
              <w:left w:val="nil"/>
              <w:bottom w:val="nil"/>
              <w:right w:val="nil"/>
            </w:tcBorders>
            <w:shd w:val="clear" w:color="auto" w:fill="auto"/>
            <w:noWrap/>
            <w:vAlign w:val="bottom"/>
            <w:hideMark/>
          </w:tcPr>
          <w:p w14:paraId="3CCCDD3F" w14:textId="77777777" w:rsidR="00144B89" w:rsidRPr="00820146" w:rsidRDefault="00144B89" w:rsidP="00AB20F3">
            <w:pPr>
              <w:ind w:firstLineChars="100" w:firstLine="201"/>
              <w:rPr>
                <w:rFonts w:eastAsia="Times New Roman" w:cs="Times New Roman"/>
                <w:b/>
                <w:bCs/>
                <w:sz w:val="20"/>
                <w:szCs w:val="20"/>
              </w:rPr>
            </w:pPr>
            <w:r w:rsidRPr="00820146">
              <w:rPr>
                <w:rFonts w:eastAsia="Times New Roman" w:cs="Times New Roman"/>
                <w:b/>
                <w:bCs/>
                <w:sz w:val="20"/>
                <w:szCs w:val="20"/>
              </w:rPr>
              <w:t>Каникулы</w:t>
            </w:r>
          </w:p>
        </w:tc>
        <w:tc>
          <w:tcPr>
            <w:tcW w:w="540" w:type="dxa"/>
            <w:tcBorders>
              <w:top w:val="nil"/>
              <w:left w:val="nil"/>
              <w:bottom w:val="nil"/>
              <w:right w:val="nil"/>
            </w:tcBorders>
            <w:shd w:val="clear" w:color="auto" w:fill="auto"/>
            <w:noWrap/>
            <w:vAlign w:val="bottom"/>
            <w:hideMark/>
          </w:tcPr>
          <w:p w14:paraId="1A50857E" w14:textId="77777777" w:rsidR="00144B89" w:rsidRPr="00820146" w:rsidRDefault="00144B89" w:rsidP="00AB20F3">
            <w:pPr>
              <w:ind w:firstLineChars="100" w:firstLine="201"/>
              <w:rPr>
                <w:rFonts w:eastAsia="Times New Roman" w:cs="Times New Roman"/>
                <w:b/>
                <w:bCs/>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E1DF0D1" w14:textId="77777777" w:rsidR="00144B89" w:rsidRPr="00820146" w:rsidRDefault="00144B89" w:rsidP="00AB20F3">
            <w:pPr>
              <w:jc w:val="center"/>
              <w:rPr>
                <w:rFonts w:eastAsia="Times New Roman" w:cs="Times New Roman"/>
                <w:b/>
                <w:bCs/>
                <w:sz w:val="20"/>
                <w:szCs w:val="20"/>
              </w:rPr>
            </w:pPr>
            <w:r w:rsidRPr="00820146">
              <w:rPr>
                <w:rFonts w:eastAsia="Times New Roman" w:cs="Times New Roman"/>
                <w:b/>
                <w:bCs/>
                <w:sz w:val="20"/>
                <w:szCs w:val="20"/>
              </w:rPr>
              <w:t>Г</w:t>
            </w:r>
          </w:p>
        </w:tc>
        <w:tc>
          <w:tcPr>
            <w:tcW w:w="5636" w:type="dxa"/>
            <w:gridSpan w:val="6"/>
            <w:tcBorders>
              <w:top w:val="nil"/>
              <w:left w:val="nil"/>
              <w:bottom w:val="nil"/>
              <w:right w:val="nil"/>
            </w:tcBorders>
            <w:shd w:val="clear" w:color="auto" w:fill="auto"/>
            <w:hideMark/>
          </w:tcPr>
          <w:p w14:paraId="7DAC44AF" w14:textId="77777777" w:rsidR="00144B89" w:rsidRPr="00820146" w:rsidRDefault="00144B89" w:rsidP="00AB20F3">
            <w:pPr>
              <w:rPr>
                <w:rFonts w:eastAsia="Times New Roman" w:cs="Times New Roman"/>
                <w:b/>
                <w:bCs/>
                <w:sz w:val="20"/>
                <w:szCs w:val="20"/>
              </w:rPr>
            </w:pPr>
            <w:r w:rsidRPr="00820146">
              <w:rPr>
                <w:rFonts w:eastAsia="Times New Roman" w:cs="Times New Roman"/>
                <w:b/>
                <w:bCs/>
                <w:sz w:val="20"/>
                <w:szCs w:val="20"/>
              </w:rPr>
              <w:t xml:space="preserve">       Государственная итоговая аттестация</w:t>
            </w:r>
          </w:p>
        </w:tc>
      </w:tr>
      <w:tr w:rsidR="005342D1" w:rsidRPr="00820146" w14:paraId="17CF2DFB" w14:textId="77777777" w:rsidTr="00D740A1">
        <w:trPr>
          <w:trHeight w:val="270"/>
        </w:trPr>
        <w:tc>
          <w:tcPr>
            <w:tcW w:w="540" w:type="dxa"/>
            <w:tcBorders>
              <w:top w:val="nil"/>
              <w:left w:val="nil"/>
              <w:bottom w:val="nil"/>
              <w:right w:val="nil"/>
            </w:tcBorders>
            <w:shd w:val="clear" w:color="auto" w:fill="auto"/>
            <w:noWrap/>
            <w:vAlign w:val="bottom"/>
            <w:hideMark/>
          </w:tcPr>
          <w:p w14:paraId="606CE797" w14:textId="77777777" w:rsidR="00144B89" w:rsidRPr="00820146"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4CFD67B8" w14:textId="77777777" w:rsidR="00144B89" w:rsidRPr="00820146"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3080CBD8" w14:textId="77777777" w:rsidR="00144B89" w:rsidRPr="00820146" w:rsidRDefault="00144B89" w:rsidP="00AB20F3">
            <w:pPr>
              <w:rPr>
                <w:rFonts w:eastAsia="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818FAAE" w14:textId="77777777" w:rsidR="00144B89" w:rsidRPr="00820146" w:rsidRDefault="00144B89" w:rsidP="00AB20F3">
            <w:pPr>
              <w:jc w:val="center"/>
              <w:rPr>
                <w:rFonts w:eastAsia="Times New Roman" w:cs="Times New Roman"/>
                <w:sz w:val="20"/>
                <w:szCs w:val="20"/>
              </w:rPr>
            </w:pPr>
            <w:r w:rsidRPr="00820146">
              <w:rPr>
                <w:rFonts w:eastAsia="Times New Roman" w:cs="Times New Roman"/>
                <w:sz w:val="20"/>
                <w:szCs w:val="20"/>
              </w:rPr>
              <w:t>П</w:t>
            </w:r>
          </w:p>
        </w:tc>
        <w:tc>
          <w:tcPr>
            <w:tcW w:w="1498" w:type="dxa"/>
            <w:gridSpan w:val="2"/>
            <w:tcBorders>
              <w:top w:val="nil"/>
              <w:left w:val="nil"/>
              <w:bottom w:val="nil"/>
              <w:right w:val="nil"/>
            </w:tcBorders>
            <w:shd w:val="clear" w:color="auto" w:fill="auto"/>
            <w:noWrap/>
            <w:vAlign w:val="center"/>
            <w:hideMark/>
          </w:tcPr>
          <w:p w14:paraId="5155BD8D" w14:textId="77777777" w:rsidR="00144B89" w:rsidRPr="00820146" w:rsidRDefault="00144B89" w:rsidP="00AB20F3">
            <w:pPr>
              <w:ind w:firstLineChars="100" w:firstLine="201"/>
              <w:rPr>
                <w:rFonts w:eastAsia="Times New Roman" w:cs="Times New Roman"/>
                <w:b/>
                <w:bCs/>
                <w:sz w:val="20"/>
                <w:szCs w:val="20"/>
              </w:rPr>
            </w:pPr>
            <w:r w:rsidRPr="00820146">
              <w:rPr>
                <w:rFonts w:eastAsia="Times New Roman" w:cs="Times New Roman"/>
                <w:b/>
                <w:bCs/>
                <w:sz w:val="20"/>
                <w:szCs w:val="20"/>
              </w:rPr>
              <w:t>Практики</w:t>
            </w:r>
          </w:p>
        </w:tc>
        <w:tc>
          <w:tcPr>
            <w:tcW w:w="749" w:type="dxa"/>
            <w:tcBorders>
              <w:top w:val="nil"/>
              <w:left w:val="nil"/>
              <w:bottom w:val="nil"/>
              <w:right w:val="nil"/>
            </w:tcBorders>
            <w:shd w:val="clear" w:color="auto" w:fill="auto"/>
            <w:noWrap/>
            <w:vAlign w:val="bottom"/>
            <w:hideMark/>
          </w:tcPr>
          <w:p w14:paraId="6155A9FB" w14:textId="77777777" w:rsidR="00144B89" w:rsidRPr="00820146" w:rsidRDefault="00144B89" w:rsidP="00AB20F3">
            <w:pPr>
              <w:ind w:firstLineChars="100" w:firstLine="201"/>
              <w:rPr>
                <w:rFonts w:eastAsia="Times New Roman" w:cs="Times New Roman"/>
                <w:b/>
                <w:bCs/>
                <w:sz w:val="20"/>
                <w:szCs w:val="20"/>
              </w:rPr>
            </w:pPr>
          </w:p>
        </w:tc>
        <w:tc>
          <w:tcPr>
            <w:tcW w:w="749" w:type="dxa"/>
            <w:tcBorders>
              <w:top w:val="nil"/>
              <w:left w:val="nil"/>
              <w:bottom w:val="nil"/>
              <w:right w:val="nil"/>
            </w:tcBorders>
            <w:shd w:val="clear" w:color="auto" w:fill="auto"/>
            <w:noWrap/>
            <w:vAlign w:val="bottom"/>
            <w:hideMark/>
          </w:tcPr>
          <w:p w14:paraId="2E66E145" w14:textId="77777777" w:rsidR="00144B89" w:rsidRPr="00820146"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hideMark/>
          </w:tcPr>
          <w:p w14:paraId="3BDCDACD" w14:textId="77777777" w:rsidR="00144B89" w:rsidRPr="00820146"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hideMark/>
          </w:tcPr>
          <w:p w14:paraId="22C2AFEF" w14:textId="77777777" w:rsidR="00144B89" w:rsidRPr="00820146" w:rsidRDefault="00144B89" w:rsidP="00AB20F3">
            <w:pPr>
              <w:rPr>
                <w:rFonts w:eastAsia="Times New Roman" w:cs="Times New Roman"/>
                <w:sz w:val="20"/>
                <w:szCs w:val="20"/>
              </w:rPr>
            </w:pPr>
          </w:p>
        </w:tc>
        <w:tc>
          <w:tcPr>
            <w:tcW w:w="545" w:type="dxa"/>
            <w:tcBorders>
              <w:top w:val="nil"/>
              <w:left w:val="nil"/>
              <w:bottom w:val="nil"/>
              <w:right w:val="nil"/>
            </w:tcBorders>
            <w:shd w:val="clear" w:color="auto" w:fill="auto"/>
            <w:noWrap/>
            <w:hideMark/>
          </w:tcPr>
          <w:p w14:paraId="21E425EA" w14:textId="77777777" w:rsidR="00144B89" w:rsidRPr="00820146"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488F3D6D" w14:textId="77777777" w:rsidR="00144B89" w:rsidRPr="00820146"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3A345A03" w14:textId="77777777" w:rsidR="00144B89" w:rsidRPr="00820146" w:rsidRDefault="00144B89" w:rsidP="00AB20F3">
            <w:pPr>
              <w:rPr>
                <w:rFonts w:eastAsia="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6DEFA6" w14:textId="77777777" w:rsidR="00144B89" w:rsidRPr="00820146"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658F5C83" w14:textId="77777777" w:rsidR="00144B89" w:rsidRPr="00820146"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47DD0A0C" w14:textId="77777777" w:rsidR="00144B89" w:rsidRPr="00820146"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05D73CE3" w14:textId="77777777" w:rsidR="00144B89" w:rsidRPr="00820146"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2D4791BB" w14:textId="77777777" w:rsidR="00144B89" w:rsidRPr="00820146"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2DAE6E6E" w14:textId="77777777" w:rsidR="00144B89" w:rsidRPr="00820146" w:rsidRDefault="00144B89" w:rsidP="00AB20F3">
            <w:pPr>
              <w:rPr>
                <w:rFonts w:eastAsia="Times New Roman" w:cs="Times New Roman"/>
                <w:sz w:val="20"/>
                <w:szCs w:val="20"/>
              </w:rPr>
            </w:pPr>
          </w:p>
        </w:tc>
      </w:tr>
    </w:tbl>
    <w:p w14:paraId="51E7CF77" w14:textId="77777777" w:rsidR="00A924CB" w:rsidRPr="00820146" w:rsidRDefault="00A924CB" w:rsidP="00144B89">
      <w:pPr>
        <w:ind w:firstLine="709"/>
        <w:jc w:val="both"/>
        <w:rPr>
          <w:rFonts w:cs="Times New Roman"/>
          <w:szCs w:val="24"/>
          <w:highlight w:val="yellow"/>
        </w:rPr>
      </w:pPr>
    </w:p>
    <w:p w14:paraId="6697840C" w14:textId="77777777" w:rsidR="00A924CB" w:rsidRPr="00820146" w:rsidRDefault="00A924CB" w:rsidP="00E074B8">
      <w:pPr>
        <w:jc w:val="both"/>
        <w:rPr>
          <w:rFonts w:cs="Times New Roman"/>
          <w:szCs w:val="24"/>
          <w:highlight w:val="yellow"/>
        </w:rPr>
      </w:pPr>
    </w:p>
    <w:p w14:paraId="3007C959" w14:textId="2A51868C" w:rsidR="00A924CB" w:rsidRPr="00820146" w:rsidRDefault="00A924CB" w:rsidP="00144B89">
      <w:pPr>
        <w:ind w:firstLine="709"/>
        <w:jc w:val="both"/>
        <w:rPr>
          <w:rFonts w:cs="Times New Roman"/>
          <w:szCs w:val="24"/>
        </w:rPr>
        <w:sectPr w:rsidR="00A924CB" w:rsidRPr="00820146" w:rsidSect="007F6E71">
          <w:pgSz w:w="16838" w:h="11906" w:orient="landscape"/>
          <w:pgMar w:top="1276" w:right="962" w:bottom="850" w:left="1134" w:header="708" w:footer="708" w:gutter="0"/>
          <w:cols w:space="708"/>
          <w:docGrid w:linePitch="360"/>
        </w:sectPr>
      </w:pPr>
    </w:p>
    <w:p w14:paraId="35C42DE8" w14:textId="77777777" w:rsidR="00144B89" w:rsidRPr="00820146" w:rsidRDefault="00144B89" w:rsidP="00144B89">
      <w:pPr>
        <w:pStyle w:val="114"/>
        <w:spacing w:after="0" w:line="240" w:lineRule="auto"/>
        <w:rPr>
          <w:b/>
        </w:rPr>
      </w:pPr>
      <w:bookmarkStart w:id="55" w:name="_Toc151844065"/>
      <w:bookmarkStart w:id="56" w:name="_Toc158807395"/>
      <w:r w:rsidRPr="00820146">
        <w:rPr>
          <w:bCs/>
        </w:rPr>
        <w:t>5.3. Примерные рабочие программы учебных дисциплин</w:t>
      </w:r>
      <w:r w:rsidRPr="00820146">
        <w:t xml:space="preserve"> и профессиональных модулей</w:t>
      </w:r>
      <w:bookmarkEnd w:id="55"/>
      <w:bookmarkEnd w:id="56"/>
    </w:p>
    <w:p w14:paraId="4221EE34" w14:textId="42FECF97" w:rsidR="00144B89" w:rsidRPr="00820146" w:rsidRDefault="0085737A" w:rsidP="00144B89">
      <w:pPr>
        <w:ind w:firstLine="709"/>
        <w:jc w:val="both"/>
        <w:rPr>
          <w:rFonts w:cs="Times New Roman"/>
          <w:szCs w:val="24"/>
        </w:rPr>
      </w:pPr>
      <w:r w:rsidRPr="00820146">
        <w:rPr>
          <w:rFonts w:cs="Times New Roman"/>
          <w:szCs w:val="24"/>
        </w:rPr>
        <w:t>Примерная рабочая</w:t>
      </w:r>
      <w:r w:rsidR="00144B89" w:rsidRPr="00820146">
        <w:rPr>
          <w:rFonts w:cs="Times New Roman"/>
          <w:szCs w:val="24"/>
        </w:rPr>
        <w:t xml:space="preserve">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820146" w:rsidRDefault="00144B89" w:rsidP="00144B89">
      <w:pPr>
        <w:ind w:firstLine="709"/>
        <w:jc w:val="both"/>
        <w:rPr>
          <w:rFonts w:cs="Times New Roman"/>
          <w:szCs w:val="24"/>
        </w:rPr>
      </w:pPr>
      <w:r w:rsidRPr="00820146">
        <w:rPr>
          <w:rFonts w:cs="Times New Roman"/>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77777777" w:rsidR="00144B89" w:rsidRPr="00820146" w:rsidRDefault="00144B89" w:rsidP="00144B89">
      <w:pPr>
        <w:ind w:firstLine="709"/>
        <w:jc w:val="both"/>
        <w:rPr>
          <w:rFonts w:eastAsia="Times New Roman" w:cs="Times New Roman"/>
          <w:szCs w:val="24"/>
          <w:lang w:eastAsia="ru-RU"/>
        </w:rPr>
      </w:pPr>
      <w:r w:rsidRPr="00820146">
        <w:rPr>
          <w:rFonts w:eastAsia="Segoe UI" w:cs="Times New Roman"/>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B3428" w:rsidRPr="00820146">
        <w:rPr>
          <w:rFonts w:eastAsia="Segoe UI" w:cs="Times New Roman"/>
          <w:szCs w:val="24"/>
          <w:lang w:eastAsia="ru-RU"/>
        </w:rPr>
        <w:t>-П</w:t>
      </w:r>
      <w:r w:rsidRPr="00820146">
        <w:rPr>
          <w:rFonts w:eastAsia="Segoe UI" w:cs="Times New Roman"/>
          <w:szCs w:val="24"/>
          <w:lang w:eastAsia="ru-RU"/>
        </w:rPr>
        <w:t>.</w:t>
      </w:r>
    </w:p>
    <w:p w14:paraId="43FAFF14" w14:textId="77777777" w:rsidR="00144B89" w:rsidRPr="00820146" w:rsidRDefault="00144B89" w:rsidP="00144B89">
      <w:pPr>
        <w:rPr>
          <w:rFonts w:eastAsia="Times New Roman" w:cs="Times New Roman"/>
          <w:szCs w:val="24"/>
        </w:rPr>
      </w:pPr>
    </w:p>
    <w:p w14:paraId="0F186B19" w14:textId="77777777" w:rsidR="00144B89" w:rsidRPr="00820146" w:rsidRDefault="00144B89" w:rsidP="00144B89">
      <w:pPr>
        <w:pStyle w:val="114"/>
        <w:spacing w:after="0" w:line="240" w:lineRule="auto"/>
        <w:rPr>
          <w:bCs/>
        </w:rPr>
      </w:pPr>
      <w:bookmarkStart w:id="57" w:name="_Toc151844066"/>
      <w:bookmarkStart w:id="58" w:name="_Toc158807396"/>
      <w:r w:rsidRPr="00820146">
        <w:rPr>
          <w:bCs/>
        </w:rPr>
        <w:t xml:space="preserve">5.4. Примерная рабочая программа воспитания </w:t>
      </w:r>
      <w:r w:rsidRPr="00820146">
        <w:rPr>
          <w:rFonts w:eastAsia="Times New Roman"/>
        </w:rPr>
        <w:t>и примерный календарный план воспитательной работы</w:t>
      </w:r>
      <w:bookmarkEnd w:id="57"/>
      <w:bookmarkEnd w:id="58"/>
    </w:p>
    <w:p w14:paraId="36D166D7" w14:textId="77777777" w:rsidR="00144B89" w:rsidRPr="00820146" w:rsidRDefault="00144B89" w:rsidP="00144B89">
      <w:pPr>
        <w:ind w:firstLine="709"/>
        <w:jc w:val="both"/>
        <w:rPr>
          <w:rFonts w:eastAsia="Times New Roman" w:cs="Times New Roman"/>
          <w:szCs w:val="24"/>
        </w:rPr>
      </w:pPr>
      <w:r w:rsidRPr="00820146">
        <w:rPr>
          <w:rFonts w:eastAsia="Times New Roman" w:cs="Times New Roman"/>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712E1ED2" w:rsidR="00144B89" w:rsidRPr="00820146" w:rsidRDefault="00144B89" w:rsidP="00144B89">
      <w:pPr>
        <w:shd w:val="clear" w:color="auto" w:fill="FFFFFF" w:themeFill="background1"/>
        <w:suppressAutoHyphens/>
        <w:ind w:firstLine="709"/>
        <w:contextualSpacing/>
        <w:jc w:val="both"/>
        <w:rPr>
          <w:rFonts w:eastAsia="Times New Roman" w:cs="Times New Roman"/>
          <w:szCs w:val="24"/>
        </w:rPr>
      </w:pPr>
      <w:r w:rsidRPr="00820146">
        <w:rPr>
          <w:rFonts w:eastAsia="Times New Roman" w:cs="Times New Roman"/>
          <w:szCs w:val="24"/>
        </w:rPr>
        <w:t xml:space="preserve">Примерная рабочая программа воспитания и примерный календарный план воспитательной работы по </w:t>
      </w:r>
      <w:r w:rsidR="001E363A" w:rsidRPr="00820146">
        <w:rPr>
          <w:rFonts w:eastAsia="Times New Roman" w:cs="Times New Roman"/>
          <w:szCs w:val="24"/>
        </w:rPr>
        <w:t xml:space="preserve">специальности </w:t>
      </w:r>
      <w:r w:rsidRPr="00820146">
        <w:rPr>
          <w:rFonts w:eastAsia="Times New Roman" w:cs="Times New Roman"/>
          <w:szCs w:val="24"/>
        </w:rPr>
        <w:t>представлены в Приложении 5.</w:t>
      </w:r>
    </w:p>
    <w:p w14:paraId="6432A219" w14:textId="77777777" w:rsidR="00144B89" w:rsidRPr="00820146" w:rsidRDefault="00144B89" w:rsidP="00144B89">
      <w:pPr>
        <w:autoSpaceDE w:val="0"/>
        <w:autoSpaceDN w:val="0"/>
        <w:adjustRightInd w:val="0"/>
        <w:rPr>
          <w:rFonts w:cs="Times New Roman"/>
          <w:szCs w:val="24"/>
        </w:rPr>
      </w:pPr>
    </w:p>
    <w:p w14:paraId="058184FC" w14:textId="77777777" w:rsidR="00144B89" w:rsidRPr="00820146" w:rsidRDefault="00144B89" w:rsidP="00144B89">
      <w:pPr>
        <w:pStyle w:val="114"/>
        <w:spacing w:after="0" w:line="240" w:lineRule="auto"/>
      </w:pPr>
      <w:bookmarkStart w:id="59" w:name="_Toc151844067"/>
      <w:bookmarkStart w:id="60" w:name="_Toc158807397"/>
      <w:r w:rsidRPr="00820146">
        <w:t>5.5. Практическая подготовка</w:t>
      </w:r>
      <w:bookmarkEnd w:id="59"/>
      <w:bookmarkEnd w:id="60"/>
    </w:p>
    <w:p w14:paraId="54D75A3D" w14:textId="77777777" w:rsidR="00144B89" w:rsidRPr="00820146" w:rsidRDefault="00144B89" w:rsidP="00144B89">
      <w:pPr>
        <w:suppressAutoHyphens/>
        <w:ind w:firstLine="709"/>
        <w:jc w:val="both"/>
        <w:rPr>
          <w:rFonts w:cs="Times New Roman"/>
          <w:bCs/>
          <w:szCs w:val="24"/>
        </w:rPr>
      </w:pPr>
      <w:r w:rsidRPr="00820146">
        <w:rPr>
          <w:rFonts w:eastAsia="Times New Roman" w:cs="Times New Roman"/>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820146" w:rsidRDefault="00144B89" w:rsidP="00144B89">
      <w:pPr>
        <w:suppressAutoHyphens/>
        <w:ind w:firstLine="709"/>
        <w:jc w:val="both"/>
        <w:rPr>
          <w:rFonts w:cs="Times New Roman"/>
          <w:bCs/>
          <w:szCs w:val="24"/>
        </w:rPr>
      </w:pPr>
      <w:r w:rsidRPr="00820146">
        <w:rPr>
          <w:rFonts w:cs="Times New Roman"/>
          <w:bCs/>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820146" w:rsidRDefault="00144B89" w:rsidP="00144B89">
      <w:pPr>
        <w:suppressAutoHyphens/>
        <w:ind w:firstLine="709"/>
        <w:jc w:val="both"/>
        <w:rPr>
          <w:rFonts w:cs="Times New Roman"/>
          <w:bCs/>
          <w:szCs w:val="24"/>
        </w:rPr>
      </w:pPr>
      <w:r w:rsidRPr="00820146">
        <w:rPr>
          <w:rFonts w:cs="Times New Roman"/>
          <w:bCs/>
          <w:szCs w:val="24"/>
        </w:rPr>
        <w:t>Образовательная деятельность в форме практической подготовки:</w:t>
      </w:r>
    </w:p>
    <w:p w14:paraId="652AD54C" w14:textId="77777777" w:rsidR="00144B89" w:rsidRPr="00820146" w:rsidRDefault="00144B89" w:rsidP="00144B89">
      <w:pPr>
        <w:numPr>
          <w:ilvl w:val="0"/>
          <w:numId w:val="2"/>
        </w:numPr>
        <w:suppressAutoHyphens/>
        <w:ind w:left="0" w:firstLine="709"/>
        <w:jc w:val="both"/>
        <w:rPr>
          <w:rFonts w:cs="Times New Roman"/>
          <w:bCs/>
          <w:szCs w:val="24"/>
        </w:rPr>
      </w:pPr>
      <w:r w:rsidRPr="00820146">
        <w:rPr>
          <w:rFonts w:cs="Times New Roman"/>
          <w:bCs/>
          <w:szCs w:val="24"/>
        </w:rPr>
        <w:t xml:space="preserve">реализуется, в том числе на рабочем месте предприятия работодателя, при проведении практических и лабораторных занятий, </w:t>
      </w:r>
      <w:r w:rsidRPr="00820146">
        <w:rPr>
          <w:rFonts w:cs="Times New Roman"/>
          <w:bCs/>
          <w:i/>
          <w:iCs/>
          <w:szCs w:val="24"/>
        </w:rPr>
        <w:t>выполнении курсового проектирования</w:t>
      </w:r>
      <w:r w:rsidRPr="00820146">
        <w:rPr>
          <w:rFonts w:cs="Times New Roman"/>
          <w:bCs/>
          <w:szCs w:val="24"/>
        </w:rPr>
        <w:t xml:space="preserve"> </w:t>
      </w:r>
      <w:r w:rsidRPr="00820146">
        <w:rPr>
          <w:rFonts w:cs="Times New Roman"/>
          <w:bCs/>
          <w:i/>
          <w:iCs/>
          <w:szCs w:val="24"/>
        </w:rPr>
        <w:t>(для специальности)</w:t>
      </w:r>
      <w:r w:rsidRPr="00820146">
        <w:rPr>
          <w:rFonts w:cs="Times New Roman"/>
          <w:bCs/>
          <w:szCs w:val="24"/>
        </w:rPr>
        <w:t>, всех видов практики и иных видов учебной деятельности;</w:t>
      </w:r>
    </w:p>
    <w:p w14:paraId="3745A5F1" w14:textId="77777777" w:rsidR="00144B89" w:rsidRPr="00820146" w:rsidRDefault="00144B89" w:rsidP="00144B89">
      <w:pPr>
        <w:numPr>
          <w:ilvl w:val="0"/>
          <w:numId w:val="2"/>
        </w:numPr>
        <w:suppressAutoHyphens/>
        <w:ind w:left="0" w:firstLine="709"/>
        <w:jc w:val="both"/>
        <w:rPr>
          <w:rFonts w:cs="Times New Roman"/>
          <w:bCs/>
          <w:szCs w:val="24"/>
        </w:rPr>
      </w:pPr>
      <w:r w:rsidRPr="00820146">
        <w:rPr>
          <w:rFonts w:cs="Times New Roman"/>
          <w:bCs/>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820146" w:rsidRDefault="00144B89" w:rsidP="00144B89">
      <w:pPr>
        <w:suppressAutoHyphens/>
        <w:ind w:firstLine="709"/>
        <w:jc w:val="both"/>
        <w:rPr>
          <w:rFonts w:cs="Times New Roman"/>
          <w:bCs/>
          <w:szCs w:val="24"/>
        </w:rPr>
      </w:pPr>
      <w:r w:rsidRPr="00820146">
        <w:rPr>
          <w:rFonts w:cs="Times New Roman"/>
          <w:bCs/>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BC7393C" w14:textId="77777777" w:rsidR="00144B89" w:rsidRPr="00820146" w:rsidRDefault="00144B89" w:rsidP="00144B89">
      <w:pPr>
        <w:suppressAutoHyphens/>
        <w:ind w:firstLine="709"/>
        <w:jc w:val="both"/>
        <w:rPr>
          <w:rFonts w:cs="Times New Roman"/>
          <w:bCs/>
          <w:szCs w:val="24"/>
        </w:rPr>
      </w:pPr>
      <w:r w:rsidRPr="00820146">
        <w:rPr>
          <w:rFonts w:cs="Times New Roman"/>
          <w:bCs/>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4EB8020" w14:textId="65106734" w:rsidR="00144B89" w:rsidRDefault="00144B89" w:rsidP="00144B89">
      <w:pPr>
        <w:autoSpaceDE w:val="0"/>
        <w:autoSpaceDN w:val="0"/>
        <w:adjustRightInd w:val="0"/>
        <w:ind w:firstLine="709"/>
        <w:rPr>
          <w:rFonts w:cs="Times New Roman"/>
          <w:szCs w:val="24"/>
        </w:rPr>
      </w:pPr>
    </w:p>
    <w:p w14:paraId="41541A4B" w14:textId="5281985F" w:rsidR="00820146" w:rsidRDefault="00820146" w:rsidP="00144B89">
      <w:pPr>
        <w:autoSpaceDE w:val="0"/>
        <w:autoSpaceDN w:val="0"/>
        <w:adjustRightInd w:val="0"/>
        <w:ind w:firstLine="709"/>
        <w:rPr>
          <w:rFonts w:cs="Times New Roman"/>
          <w:szCs w:val="24"/>
        </w:rPr>
      </w:pPr>
    </w:p>
    <w:p w14:paraId="54655749" w14:textId="77777777" w:rsidR="00820146" w:rsidRPr="00820146" w:rsidRDefault="00820146" w:rsidP="00144B89">
      <w:pPr>
        <w:autoSpaceDE w:val="0"/>
        <w:autoSpaceDN w:val="0"/>
        <w:adjustRightInd w:val="0"/>
        <w:ind w:firstLine="709"/>
        <w:rPr>
          <w:rFonts w:cs="Times New Roman"/>
          <w:szCs w:val="24"/>
        </w:rPr>
      </w:pPr>
    </w:p>
    <w:p w14:paraId="299F107C" w14:textId="77777777" w:rsidR="00144B89" w:rsidRPr="00820146" w:rsidRDefault="00144B89" w:rsidP="00144B89">
      <w:pPr>
        <w:pStyle w:val="114"/>
        <w:spacing w:after="0" w:line="240" w:lineRule="auto"/>
      </w:pPr>
      <w:bookmarkStart w:id="61" w:name="_Toc151844068"/>
      <w:bookmarkStart w:id="62" w:name="_Toc158807398"/>
      <w:r w:rsidRPr="00820146">
        <w:t>5.6. Государственная итоговая аттестация</w:t>
      </w:r>
      <w:bookmarkEnd w:id="61"/>
      <w:bookmarkEnd w:id="62"/>
    </w:p>
    <w:p w14:paraId="56483C1D" w14:textId="77777777" w:rsidR="00144B89" w:rsidRPr="00820146" w:rsidRDefault="00144B89" w:rsidP="00144B89">
      <w:pPr>
        <w:autoSpaceDE w:val="0"/>
        <w:autoSpaceDN w:val="0"/>
        <w:adjustRightInd w:val="0"/>
        <w:ind w:firstLine="709"/>
        <w:jc w:val="both"/>
        <w:rPr>
          <w:rFonts w:cs="Times New Roman"/>
          <w:szCs w:val="24"/>
        </w:rPr>
      </w:pPr>
      <w:r w:rsidRPr="00820146">
        <w:rPr>
          <w:rFonts w:cs="Times New Roman"/>
          <w:szCs w:val="24"/>
        </w:rPr>
        <w:t xml:space="preserve">Государственная итоговая аттестация осуществляется в соответствии с Порядком проведения ГИА. </w:t>
      </w:r>
    </w:p>
    <w:p w14:paraId="2C3700EC" w14:textId="77777777" w:rsidR="00144B89" w:rsidRPr="00820146" w:rsidRDefault="00144B89" w:rsidP="00144B89">
      <w:pPr>
        <w:autoSpaceDE w:val="0"/>
        <w:autoSpaceDN w:val="0"/>
        <w:adjustRightInd w:val="0"/>
        <w:ind w:firstLine="709"/>
        <w:rPr>
          <w:rFonts w:cs="Times New Roman"/>
          <w:szCs w:val="24"/>
        </w:rPr>
      </w:pPr>
      <w:r w:rsidRPr="00820146">
        <w:rPr>
          <w:rFonts w:cs="Times New Roman"/>
          <w:szCs w:val="24"/>
        </w:rPr>
        <w:t>Государственная итоговая аттестация обучающихся проводится в следующей форме:</w:t>
      </w:r>
    </w:p>
    <w:p w14:paraId="75C93687" w14:textId="77777777" w:rsidR="00144B89" w:rsidRPr="00820146" w:rsidRDefault="00144B89" w:rsidP="00144B89">
      <w:pPr>
        <w:autoSpaceDE w:val="0"/>
        <w:autoSpaceDN w:val="0"/>
        <w:adjustRightInd w:val="0"/>
        <w:ind w:firstLine="709"/>
        <w:jc w:val="both"/>
        <w:rPr>
          <w:rFonts w:cs="Times New Roman"/>
          <w:szCs w:val="24"/>
        </w:rPr>
      </w:pPr>
      <w:r w:rsidRPr="00820146">
        <w:rPr>
          <w:rFonts w:cs="Times New Roman"/>
          <w:szCs w:val="24"/>
          <w:shd w:val="clear" w:color="auto" w:fill="FFFFFF"/>
        </w:rPr>
        <w:t>демонстрационный экзамен и защита дипломного проекта (работы)</w:t>
      </w:r>
      <w:r w:rsidRPr="00820146">
        <w:rPr>
          <w:rFonts w:cs="Times New Roman"/>
          <w:szCs w:val="24"/>
        </w:rPr>
        <w:t xml:space="preserve"> </w:t>
      </w:r>
    </w:p>
    <w:p w14:paraId="11EE9671" w14:textId="054B5D62" w:rsidR="00144B89" w:rsidRPr="00820146" w:rsidRDefault="00144B89" w:rsidP="00144B89">
      <w:pPr>
        <w:shd w:val="clear" w:color="auto" w:fill="FFFFFF" w:themeFill="background1"/>
        <w:suppressAutoHyphens/>
        <w:ind w:firstLine="709"/>
        <w:contextualSpacing/>
        <w:jc w:val="both"/>
        <w:rPr>
          <w:rFonts w:cs="Times New Roman"/>
          <w:szCs w:val="24"/>
        </w:rPr>
      </w:pPr>
      <w:r w:rsidRPr="00820146">
        <w:rPr>
          <w:rFonts w:cs="Times New Roman"/>
          <w:szCs w:val="24"/>
        </w:rPr>
        <w:t xml:space="preserve">Примерная программа ГИА включает общие сведения; </w:t>
      </w:r>
      <w:bookmarkStart w:id="63" w:name="_Hlk156814783"/>
      <w:r w:rsidRPr="00820146">
        <w:rPr>
          <w:rFonts w:cs="Times New Roman"/>
          <w:szCs w:val="24"/>
        </w:rPr>
        <w:t>примерн</w:t>
      </w:r>
      <w:r w:rsidR="006A2449" w:rsidRPr="00820146">
        <w:rPr>
          <w:rFonts w:cs="Times New Roman"/>
          <w:szCs w:val="24"/>
        </w:rPr>
        <w:t>ые</w:t>
      </w:r>
      <w:r w:rsidRPr="00820146">
        <w:rPr>
          <w:rFonts w:cs="Times New Roman"/>
          <w:szCs w:val="24"/>
        </w:rPr>
        <w:t xml:space="preserve"> </w:t>
      </w:r>
      <w:r w:rsidR="006A2449" w:rsidRPr="00820146">
        <w:rPr>
          <w:rFonts w:cs="Times New Roman"/>
          <w:szCs w:val="24"/>
        </w:rPr>
        <w:t>требования к проведению демонстрационного экзамена</w:t>
      </w:r>
      <w:r w:rsidRPr="00820146">
        <w:rPr>
          <w:rFonts w:cs="Times New Roman"/>
          <w:szCs w:val="24"/>
        </w:rPr>
        <w:t>; описание организации и проведения защиты дипломного проекта (работы)</w:t>
      </w:r>
      <w:bookmarkEnd w:id="63"/>
      <w:r w:rsidRPr="00820146">
        <w:rPr>
          <w:rFonts w:cs="Times New Roman"/>
          <w:szCs w:val="24"/>
        </w:rPr>
        <w:t>. Примерная программа ГИА представлена в приложении 4.</w:t>
      </w:r>
    </w:p>
    <w:p w14:paraId="090E38A8" w14:textId="77777777" w:rsidR="00144B89" w:rsidRPr="00820146" w:rsidRDefault="00144B89" w:rsidP="00144B89">
      <w:pPr>
        <w:shd w:val="clear" w:color="auto" w:fill="FFFFFF" w:themeFill="background1"/>
        <w:suppressAutoHyphens/>
        <w:ind w:firstLine="709"/>
        <w:contextualSpacing/>
        <w:jc w:val="both"/>
        <w:rPr>
          <w:rFonts w:eastAsia="Calibri" w:cs="Times New Roman"/>
          <w:szCs w:val="24"/>
        </w:rPr>
      </w:pPr>
      <w:r w:rsidRPr="00820146">
        <w:rPr>
          <w:rFonts w:eastAsia="Calibri" w:cs="Times New Roman"/>
          <w:szCs w:val="24"/>
        </w:rPr>
        <w:t xml:space="preserve">  </w:t>
      </w:r>
    </w:p>
    <w:p w14:paraId="01A04313" w14:textId="77777777" w:rsidR="00144B89" w:rsidRPr="00820146" w:rsidRDefault="00144B89" w:rsidP="007F6E71">
      <w:pPr>
        <w:pStyle w:val="1"/>
        <w:pageBreakBefore/>
        <w:spacing w:before="0" w:after="0"/>
      </w:pPr>
      <w:bookmarkStart w:id="64" w:name="_Toc151844069"/>
      <w:bookmarkStart w:id="65" w:name="_Toc158807399"/>
      <w:r w:rsidRPr="00820146">
        <w:t>Раздел 6. Примерные условия реализации образовательной программы</w:t>
      </w:r>
      <w:bookmarkEnd w:id="64"/>
      <w:bookmarkEnd w:id="65"/>
    </w:p>
    <w:p w14:paraId="293A4A54" w14:textId="77777777" w:rsidR="00144B89" w:rsidRPr="00820146" w:rsidRDefault="00144B89" w:rsidP="00144B89">
      <w:pPr>
        <w:rPr>
          <w:rFonts w:cs="Times New Roman"/>
          <w:szCs w:val="24"/>
        </w:rPr>
      </w:pPr>
    </w:p>
    <w:p w14:paraId="3C4241F2" w14:textId="77777777" w:rsidR="00144B89" w:rsidRPr="00820146" w:rsidRDefault="00144B89" w:rsidP="00144B89">
      <w:pPr>
        <w:pStyle w:val="114"/>
        <w:spacing w:after="0" w:line="240" w:lineRule="auto"/>
        <w:rPr>
          <w:bCs/>
        </w:rPr>
      </w:pPr>
      <w:bookmarkStart w:id="66" w:name="_Toc151844070"/>
      <w:bookmarkStart w:id="67" w:name="_Toc158807400"/>
      <w:r w:rsidRPr="00820146">
        <w:rPr>
          <w:bCs/>
        </w:rPr>
        <w:t>6.1. Материально-техническое и учебно-методическое обеспечение образовательной программы</w:t>
      </w:r>
      <w:bookmarkEnd w:id="66"/>
      <w:bookmarkEnd w:id="67"/>
    </w:p>
    <w:p w14:paraId="54E8BB0D" w14:textId="77777777" w:rsidR="00144B89" w:rsidRPr="00820146" w:rsidRDefault="00144B89" w:rsidP="00144B89">
      <w:pPr>
        <w:suppressAutoHyphens/>
        <w:ind w:firstLine="709"/>
        <w:jc w:val="both"/>
        <w:rPr>
          <w:rFonts w:cs="Times New Roman"/>
          <w:szCs w:val="24"/>
        </w:rPr>
      </w:pPr>
      <w:r w:rsidRPr="00820146">
        <w:rPr>
          <w:rFonts w:cs="Times New Roman"/>
          <w:szCs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7F5CCF44" w14:textId="2AB57AB8" w:rsidR="00144B89" w:rsidRPr="00820146" w:rsidRDefault="00144B89" w:rsidP="00144B89">
      <w:pPr>
        <w:suppressAutoHyphens/>
        <w:ind w:firstLine="709"/>
        <w:contextualSpacing/>
        <w:jc w:val="both"/>
        <w:rPr>
          <w:rFonts w:cs="Times New Roman"/>
          <w:szCs w:val="24"/>
        </w:rPr>
      </w:pPr>
      <w:r w:rsidRPr="00820146">
        <w:rPr>
          <w:rFonts w:cs="Times New Roman"/>
          <w:szCs w:val="24"/>
        </w:rPr>
        <w:t xml:space="preserve">Состав материально-технического и учебно-методического обеспечения, используемого в образовательном процессе, определяется в </w:t>
      </w:r>
      <w:r w:rsidR="00125AA4" w:rsidRPr="00820146">
        <w:rPr>
          <w:rFonts w:cs="Times New Roman"/>
          <w:szCs w:val="24"/>
        </w:rPr>
        <w:t xml:space="preserve">Приложении 3 и в </w:t>
      </w:r>
      <w:r w:rsidRPr="00820146">
        <w:rPr>
          <w:rFonts w:cs="Times New Roman"/>
          <w:szCs w:val="24"/>
        </w:rPr>
        <w:t>рабочих программах дисциплин (модулей)</w:t>
      </w:r>
      <w:r w:rsidR="00125AA4" w:rsidRPr="00820146">
        <w:rPr>
          <w:rFonts w:cs="Times New Roman"/>
          <w:szCs w:val="24"/>
        </w:rPr>
        <w:t>.</w:t>
      </w:r>
    </w:p>
    <w:p w14:paraId="268852F9" w14:textId="4E918962" w:rsidR="00144B89" w:rsidRPr="00820146" w:rsidRDefault="00144B89" w:rsidP="00144B89">
      <w:pPr>
        <w:suppressAutoHyphens/>
        <w:ind w:firstLine="709"/>
        <w:contextualSpacing/>
        <w:jc w:val="both"/>
        <w:rPr>
          <w:rFonts w:cs="Times New Roman"/>
          <w:bCs/>
          <w:szCs w:val="24"/>
        </w:rPr>
      </w:pPr>
      <w:r w:rsidRPr="00820146">
        <w:rPr>
          <w:rFonts w:cs="Times New Roman"/>
          <w:bCs/>
          <w:szCs w:val="24"/>
        </w:rPr>
        <w:t xml:space="preserve">6.1.2. </w:t>
      </w:r>
      <w:r w:rsidR="006E52A0" w:rsidRPr="00820146">
        <w:rPr>
          <w:rFonts w:cs="Times New Roman"/>
          <w:bCs/>
          <w:szCs w:val="24"/>
        </w:rPr>
        <w:t>Примерный перечень</w:t>
      </w:r>
      <w:r w:rsidRPr="00820146">
        <w:rPr>
          <w:rFonts w:cs="Times New Roman"/>
          <w:bCs/>
          <w:szCs w:val="24"/>
        </w:rPr>
        <w:t xml:space="preserve"> специальных помещений для проведения занятий всех видов, предусмотренных образовательной программой</w:t>
      </w:r>
    </w:p>
    <w:p w14:paraId="56E3EA41" w14:textId="77777777" w:rsidR="00144B89" w:rsidRPr="00820146" w:rsidRDefault="00144B89" w:rsidP="00144B89">
      <w:pPr>
        <w:suppressAutoHyphens/>
        <w:ind w:firstLine="709"/>
        <w:contextualSpacing/>
        <w:rPr>
          <w:rFonts w:cs="Times New Roman"/>
          <w:szCs w:val="24"/>
        </w:rPr>
      </w:pPr>
      <w:r w:rsidRPr="00820146">
        <w:rPr>
          <w:rFonts w:cs="Times New Roman"/>
          <w:szCs w:val="24"/>
        </w:rPr>
        <w:t>Кабинеты:</w:t>
      </w:r>
    </w:p>
    <w:p w14:paraId="6AE928AF" w14:textId="77777777" w:rsidR="00B1298A" w:rsidRPr="00820146" w:rsidRDefault="00B1298A" w:rsidP="00B1298A">
      <w:pPr>
        <w:ind w:firstLine="709"/>
        <w:rPr>
          <w:rFonts w:cs="Times New Roman"/>
          <w:iCs/>
          <w:szCs w:val="24"/>
        </w:rPr>
      </w:pPr>
      <w:bookmarkStart w:id="68" w:name="_Hlk172905159"/>
      <w:r w:rsidRPr="00820146">
        <w:rPr>
          <w:rFonts w:cs="Times New Roman"/>
          <w:iCs/>
          <w:szCs w:val="24"/>
        </w:rPr>
        <w:t>Социально-гуманитарных дисциплин</w:t>
      </w:r>
      <w:bookmarkEnd w:id="68"/>
      <w:r w:rsidRPr="00820146">
        <w:rPr>
          <w:rFonts w:cs="Times New Roman"/>
          <w:iCs/>
          <w:szCs w:val="24"/>
        </w:rPr>
        <w:t>;</w:t>
      </w:r>
    </w:p>
    <w:p w14:paraId="0DCAA96E" w14:textId="4BC8585D" w:rsidR="00B1298A" w:rsidRPr="00820146" w:rsidRDefault="00B1298A" w:rsidP="00B1298A">
      <w:pPr>
        <w:ind w:firstLine="709"/>
        <w:rPr>
          <w:rFonts w:cs="Times New Roman"/>
          <w:iCs/>
          <w:szCs w:val="24"/>
        </w:rPr>
      </w:pPr>
      <w:bookmarkStart w:id="69" w:name="_Hlk172905278"/>
      <w:bookmarkStart w:id="70" w:name="_Hlk172905690"/>
      <w:r w:rsidRPr="00820146">
        <w:rPr>
          <w:rFonts w:cs="Times New Roman"/>
          <w:iCs/>
          <w:szCs w:val="24"/>
        </w:rPr>
        <w:t xml:space="preserve">Общепрофессиональных дисциплин и </w:t>
      </w:r>
      <w:bookmarkEnd w:id="69"/>
      <w:r w:rsidR="004F1F28" w:rsidRPr="00820146">
        <w:rPr>
          <w:rFonts w:cs="Times New Roman"/>
          <w:iCs/>
          <w:szCs w:val="24"/>
        </w:rPr>
        <w:t>профессиональных модулей</w:t>
      </w:r>
      <w:bookmarkEnd w:id="70"/>
      <w:r w:rsidRPr="00820146">
        <w:rPr>
          <w:rFonts w:cs="Times New Roman"/>
          <w:iCs/>
          <w:szCs w:val="24"/>
        </w:rPr>
        <w:t>;</w:t>
      </w:r>
    </w:p>
    <w:p w14:paraId="32D28B26" w14:textId="77777777" w:rsidR="00B1298A" w:rsidRPr="00820146" w:rsidRDefault="00B1298A" w:rsidP="00B1298A">
      <w:pPr>
        <w:ind w:firstLine="709"/>
        <w:rPr>
          <w:rFonts w:cs="Times New Roman"/>
          <w:iCs/>
          <w:szCs w:val="24"/>
        </w:rPr>
      </w:pPr>
      <w:r w:rsidRPr="00820146">
        <w:rPr>
          <w:rFonts w:cs="Times New Roman"/>
          <w:iCs/>
          <w:szCs w:val="24"/>
        </w:rPr>
        <w:t>Безопасности жизнедеятельности;</w:t>
      </w:r>
    </w:p>
    <w:p w14:paraId="579AC8A5" w14:textId="734FDF9B" w:rsidR="00B1298A" w:rsidRPr="00820146" w:rsidRDefault="00B1298A" w:rsidP="00B1298A">
      <w:pPr>
        <w:ind w:firstLine="709"/>
        <w:rPr>
          <w:rFonts w:cs="Times New Roman"/>
          <w:iCs/>
          <w:szCs w:val="24"/>
        </w:rPr>
      </w:pPr>
      <w:bookmarkStart w:id="71" w:name="_Hlk172905374"/>
      <w:r w:rsidRPr="00820146">
        <w:rPr>
          <w:rFonts w:cs="Times New Roman"/>
          <w:iCs/>
          <w:szCs w:val="24"/>
        </w:rPr>
        <w:t>Самостоятельной и воспитательной работы</w:t>
      </w:r>
    </w:p>
    <w:bookmarkEnd w:id="71"/>
    <w:p w14:paraId="62040B32" w14:textId="3A367E5F" w:rsidR="00144B89" w:rsidRPr="00820146" w:rsidRDefault="00144B89" w:rsidP="00B1298A">
      <w:pPr>
        <w:ind w:firstLine="709"/>
        <w:rPr>
          <w:rFonts w:eastAsia="Times New Roman" w:cs="Times New Roman"/>
          <w:szCs w:val="24"/>
        </w:rPr>
      </w:pPr>
      <w:r w:rsidRPr="00820146">
        <w:rPr>
          <w:rFonts w:eastAsia="Times New Roman" w:cs="Times New Roman"/>
          <w:szCs w:val="24"/>
        </w:rPr>
        <w:t>Лаборатории:</w:t>
      </w:r>
    </w:p>
    <w:p w14:paraId="5F647BA3" w14:textId="5A52E332" w:rsidR="00F30942" w:rsidRPr="00820146" w:rsidRDefault="00F30942" w:rsidP="00F30942">
      <w:pPr>
        <w:suppressAutoHyphens/>
        <w:autoSpaceDN w:val="0"/>
        <w:ind w:firstLine="709"/>
        <w:textAlignment w:val="baseline"/>
        <w:rPr>
          <w:rFonts w:cs="Times New Roman"/>
          <w:kern w:val="3"/>
          <w:szCs w:val="24"/>
        </w:rPr>
      </w:pPr>
      <w:r w:rsidRPr="00820146">
        <w:rPr>
          <w:rFonts w:cs="Times New Roman"/>
          <w:kern w:val="3"/>
          <w:szCs w:val="24"/>
        </w:rPr>
        <w:t>Электротехники и электроники;</w:t>
      </w:r>
    </w:p>
    <w:p w14:paraId="1F08A4C4" w14:textId="77777777" w:rsidR="00144B89" w:rsidRPr="00820146" w:rsidRDefault="00144B89" w:rsidP="00144B89">
      <w:pPr>
        <w:ind w:firstLine="709"/>
        <w:rPr>
          <w:rFonts w:eastAsia="Times New Roman" w:cs="Times New Roman"/>
          <w:szCs w:val="24"/>
        </w:rPr>
      </w:pPr>
      <w:r w:rsidRPr="00820146">
        <w:rPr>
          <w:rFonts w:eastAsia="Times New Roman" w:cs="Times New Roman"/>
          <w:szCs w:val="24"/>
        </w:rPr>
        <w:t xml:space="preserve">Мастерские/зоны по видам работ: </w:t>
      </w:r>
    </w:p>
    <w:p w14:paraId="5B148E07" w14:textId="44F501AC" w:rsidR="00F30942" w:rsidRPr="00820146" w:rsidRDefault="00F30942" w:rsidP="00F30942">
      <w:pPr>
        <w:suppressAutoHyphens/>
        <w:autoSpaceDN w:val="0"/>
        <w:ind w:firstLine="709"/>
        <w:textAlignment w:val="baseline"/>
        <w:rPr>
          <w:rFonts w:cs="Times New Roman"/>
          <w:kern w:val="3"/>
          <w:szCs w:val="24"/>
        </w:rPr>
      </w:pPr>
      <w:bookmarkStart w:id="72" w:name="_Hlk174699704"/>
      <w:r w:rsidRPr="00820146">
        <w:rPr>
          <w:rFonts w:cs="Times New Roman"/>
          <w:kern w:val="3"/>
          <w:szCs w:val="24"/>
        </w:rPr>
        <w:t>Слесарно-станочная</w:t>
      </w:r>
      <w:bookmarkEnd w:id="72"/>
      <w:r w:rsidRPr="00820146">
        <w:rPr>
          <w:rFonts w:cs="Times New Roman"/>
          <w:kern w:val="3"/>
          <w:szCs w:val="24"/>
        </w:rPr>
        <w:t>;</w:t>
      </w:r>
    </w:p>
    <w:p w14:paraId="6F562645" w14:textId="48FC9080" w:rsidR="00F30942" w:rsidRPr="00820146" w:rsidRDefault="00F30942" w:rsidP="00F30942">
      <w:pPr>
        <w:suppressAutoHyphens/>
        <w:autoSpaceDN w:val="0"/>
        <w:ind w:firstLine="709"/>
        <w:textAlignment w:val="baseline"/>
        <w:rPr>
          <w:rFonts w:cs="Times New Roman"/>
          <w:kern w:val="3"/>
          <w:szCs w:val="24"/>
        </w:rPr>
      </w:pPr>
      <w:bookmarkStart w:id="73" w:name="_Hlk174712733"/>
      <w:r w:rsidRPr="00820146">
        <w:rPr>
          <w:rFonts w:cs="Times New Roman"/>
          <w:kern w:val="3"/>
          <w:szCs w:val="24"/>
        </w:rPr>
        <w:t>Сварочная</w:t>
      </w:r>
      <w:bookmarkEnd w:id="73"/>
      <w:r w:rsidRPr="00820146">
        <w:rPr>
          <w:rFonts w:cs="Times New Roman"/>
          <w:kern w:val="3"/>
          <w:szCs w:val="24"/>
        </w:rPr>
        <w:t>;</w:t>
      </w:r>
    </w:p>
    <w:p w14:paraId="23C0D0B2" w14:textId="77777777" w:rsidR="00F30942" w:rsidRPr="00820146" w:rsidRDefault="00F30942" w:rsidP="00F30942">
      <w:pPr>
        <w:suppressAutoHyphens/>
        <w:autoSpaceDN w:val="0"/>
        <w:ind w:firstLine="709"/>
        <w:textAlignment w:val="baseline"/>
        <w:rPr>
          <w:rFonts w:cs="Times New Roman"/>
          <w:kern w:val="3"/>
          <w:szCs w:val="24"/>
        </w:rPr>
      </w:pPr>
      <w:bookmarkStart w:id="74" w:name="_Hlk174699712"/>
      <w:r w:rsidRPr="00820146">
        <w:rPr>
          <w:rFonts w:cs="Times New Roman"/>
          <w:kern w:val="3"/>
          <w:szCs w:val="24"/>
        </w:rPr>
        <w:t>Технического обслуживания и ремонта подъёмно-транспортных, строительных и дорожных машин</w:t>
      </w:r>
    </w:p>
    <w:bookmarkEnd w:id="74"/>
    <w:p w14:paraId="5548583E" w14:textId="77777777" w:rsidR="00144B89" w:rsidRPr="00820146" w:rsidRDefault="00144B89" w:rsidP="00144B89">
      <w:pPr>
        <w:suppressAutoHyphens/>
        <w:ind w:firstLine="709"/>
        <w:contextualSpacing/>
        <w:rPr>
          <w:rFonts w:cs="Times New Roman"/>
          <w:szCs w:val="24"/>
        </w:rPr>
      </w:pPr>
      <w:r w:rsidRPr="00820146">
        <w:rPr>
          <w:rFonts w:cs="Times New Roman"/>
          <w:szCs w:val="24"/>
        </w:rPr>
        <w:t>Спортивный комплекс</w:t>
      </w:r>
      <w:r w:rsidRPr="00820146">
        <w:rPr>
          <w:rFonts w:cs="Times New Roman"/>
          <w:szCs w:val="24"/>
          <w:vertAlign w:val="superscript"/>
        </w:rPr>
        <w:footnoteReference w:id="7"/>
      </w:r>
    </w:p>
    <w:p w14:paraId="536E16F7" w14:textId="77777777" w:rsidR="00144B89" w:rsidRPr="00820146" w:rsidRDefault="00144B89" w:rsidP="00144B89">
      <w:pPr>
        <w:suppressAutoHyphens/>
        <w:ind w:firstLine="709"/>
        <w:contextualSpacing/>
        <w:rPr>
          <w:rFonts w:cs="Times New Roman"/>
          <w:szCs w:val="24"/>
        </w:rPr>
      </w:pPr>
      <w:r w:rsidRPr="00820146">
        <w:rPr>
          <w:rFonts w:cs="Times New Roman"/>
          <w:szCs w:val="24"/>
        </w:rPr>
        <w:t>Залы:</w:t>
      </w:r>
    </w:p>
    <w:p w14:paraId="4173F6C5" w14:textId="77777777" w:rsidR="00144B89" w:rsidRPr="00820146" w:rsidRDefault="00144B89" w:rsidP="00144B89">
      <w:pPr>
        <w:pStyle w:val="a4"/>
        <w:numPr>
          <w:ilvl w:val="0"/>
          <w:numId w:val="4"/>
        </w:numPr>
        <w:suppressAutoHyphens/>
        <w:ind w:left="0" w:firstLine="709"/>
        <w:jc w:val="both"/>
        <w:rPr>
          <w:rFonts w:cs="Times New Roman"/>
          <w:szCs w:val="24"/>
        </w:rPr>
      </w:pPr>
      <w:r w:rsidRPr="00820146">
        <w:rPr>
          <w:rFonts w:cs="Times New Roman"/>
          <w:szCs w:val="24"/>
        </w:rPr>
        <w:t>библиотека, читальный зал с выходом в Интернет;</w:t>
      </w:r>
    </w:p>
    <w:p w14:paraId="18CEB2C5" w14:textId="77777777" w:rsidR="00144B89" w:rsidRPr="00820146" w:rsidRDefault="00144B89" w:rsidP="00144B89">
      <w:pPr>
        <w:pStyle w:val="a4"/>
        <w:numPr>
          <w:ilvl w:val="0"/>
          <w:numId w:val="4"/>
        </w:numPr>
        <w:suppressAutoHyphens/>
        <w:ind w:left="0" w:firstLine="709"/>
        <w:jc w:val="both"/>
        <w:rPr>
          <w:rFonts w:cs="Times New Roman"/>
          <w:szCs w:val="24"/>
        </w:rPr>
      </w:pPr>
      <w:r w:rsidRPr="00820146">
        <w:rPr>
          <w:rFonts w:cs="Times New Roman"/>
          <w:szCs w:val="24"/>
        </w:rPr>
        <w:t>актовый зал.</w:t>
      </w:r>
    </w:p>
    <w:p w14:paraId="4CACE2D1" w14:textId="7450873D" w:rsidR="00144B89" w:rsidRPr="00820146" w:rsidRDefault="00144B89" w:rsidP="00144B89">
      <w:pPr>
        <w:suppressAutoHyphens/>
        <w:ind w:firstLine="709"/>
        <w:jc w:val="both"/>
        <w:rPr>
          <w:rFonts w:eastAsia="Times New Roman" w:cs="Times New Roman"/>
          <w:szCs w:val="24"/>
        </w:rPr>
      </w:pPr>
      <w:r w:rsidRPr="00820146">
        <w:rPr>
          <w:rFonts w:cs="Times New Roman"/>
          <w:szCs w:val="24"/>
        </w:rPr>
        <w:t xml:space="preserve">6.1.3 </w:t>
      </w:r>
      <w:r w:rsidR="00507CEE" w:rsidRPr="00820146">
        <w:rPr>
          <w:rFonts w:cs="Times New Roman"/>
          <w:szCs w:val="24"/>
        </w:rPr>
        <w:t xml:space="preserve">Минимально необходимый для реализации </w:t>
      </w:r>
      <w:r w:rsidR="00054796" w:rsidRPr="00820146">
        <w:rPr>
          <w:rFonts w:cs="Times New Roman"/>
          <w:szCs w:val="24"/>
        </w:rPr>
        <w:t>образовательной программы</w:t>
      </w:r>
      <w:r w:rsidR="00507CEE" w:rsidRPr="00820146">
        <w:rPr>
          <w:rFonts w:cs="Times New Roman"/>
          <w:szCs w:val="24"/>
        </w:rPr>
        <w:t xml:space="preserve"> СПО примерный перечень материально-технического обеспечения и примерный </w:t>
      </w:r>
      <w:r w:rsidRPr="00820146">
        <w:rPr>
          <w:rFonts w:cs="Times New Roman"/>
          <w:szCs w:val="24"/>
        </w:rPr>
        <w:t xml:space="preserve">перечень необходимого комплекта лицензионного и свободно распространяемого программного обеспечения </w:t>
      </w:r>
      <w:r w:rsidRPr="00820146">
        <w:rPr>
          <w:rFonts w:eastAsia="Times New Roman" w:cs="Times New Roman"/>
          <w:szCs w:val="24"/>
        </w:rPr>
        <w:t>представлен в Приложении 3.</w:t>
      </w:r>
    </w:p>
    <w:p w14:paraId="1F864F0F" w14:textId="77777777" w:rsidR="00144B89" w:rsidRPr="00820146" w:rsidRDefault="00144B89" w:rsidP="00144B89">
      <w:pPr>
        <w:suppressAutoHyphens/>
        <w:ind w:firstLine="709"/>
        <w:jc w:val="both"/>
        <w:rPr>
          <w:rFonts w:eastAsia="Times New Roman" w:cs="Times New Roman"/>
          <w:szCs w:val="24"/>
        </w:rPr>
      </w:pPr>
    </w:p>
    <w:p w14:paraId="2568596C" w14:textId="2FD996CE" w:rsidR="004D7D69" w:rsidRPr="00820146" w:rsidRDefault="004D7D69" w:rsidP="004D7D69">
      <w:pPr>
        <w:pStyle w:val="114"/>
        <w:spacing w:after="0" w:line="240" w:lineRule="auto"/>
      </w:pPr>
      <w:bookmarkStart w:id="75" w:name="_Toc151844052"/>
      <w:bookmarkStart w:id="76" w:name="_Toc158807401"/>
      <w:r w:rsidRPr="00820146">
        <w:rPr>
          <w:rFonts w:eastAsia="Calibri"/>
        </w:rPr>
        <w:t>6.2. П</w:t>
      </w:r>
      <w:r w:rsidRPr="00820146">
        <w:t>рименение электронного обучения и дистанционных образовательных технологий</w:t>
      </w:r>
      <w:bookmarkEnd w:id="75"/>
      <w:bookmarkEnd w:id="76"/>
    </w:p>
    <w:p w14:paraId="2F3B55AF" w14:textId="77777777" w:rsidR="004D7D69" w:rsidRPr="00820146" w:rsidRDefault="004D7D69" w:rsidP="004D7D69">
      <w:pPr>
        <w:suppressAutoHyphens/>
        <w:ind w:firstLine="709"/>
        <w:jc w:val="both"/>
        <w:rPr>
          <w:rFonts w:cs="Times New Roman"/>
          <w:szCs w:val="24"/>
        </w:rPr>
      </w:pPr>
      <w:r w:rsidRPr="00820146">
        <w:rPr>
          <w:rFonts w:cs="Times New Roman"/>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1252DF10" w14:textId="77777777" w:rsidR="004D7D69" w:rsidRPr="00820146" w:rsidRDefault="004D7D69" w:rsidP="004D7D69">
      <w:pPr>
        <w:ind w:firstLine="709"/>
        <w:jc w:val="both"/>
        <w:rPr>
          <w:rFonts w:cs="Times New Roman"/>
          <w:szCs w:val="24"/>
        </w:rPr>
      </w:pPr>
      <w:r w:rsidRPr="00820146">
        <w:rPr>
          <w:rFonts w:cs="Times New Roman"/>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10441D0A" w14:textId="3827F464" w:rsidR="004D7D69" w:rsidRPr="00820146" w:rsidRDefault="004D7D69" w:rsidP="004D7D69">
      <w:pPr>
        <w:shd w:val="clear" w:color="auto" w:fill="FFFFFF" w:themeFill="background1"/>
        <w:suppressAutoHyphens/>
        <w:ind w:firstLine="709"/>
        <w:jc w:val="both"/>
        <w:rPr>
          <w:rFonts w:eastAsia="Calibri" w:cs="Times New Roman"/>
          <w:szCs w:val="24"/>
        </w:rPr>
      </w:pPr>
      <w:r w:rsidRPr="00820146">
        <w:rPr>
          <w:rFonts w:eastAsia="Calibri" w:cs="Times New Roman"/>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p>
    <w:p w14:paraId="7E93B1D6" w14:textId="77777777" w:rsidR="00144B89" w:rsidRPr="00820146" w:rsidRDefault="00144B89" w:rsidP="00144B89">
      <w:pPr>
        <w:suppressAutoHyphens/>
        <w:jc w:val="both"/>
        <w:rPr>
          <w:rFonts w:cs="Times New Roman"/>
          <w:bCs/>
          <w:szCs w:val="24"/>
        </w:rPr>
      </w:pPr>
    </w:p>
    <w:p w14:paraId="031A5236" w14:textId="12B76D05" w:rsidR="00144B89" w:rsidRPr="00820146" w:rsidRDefault="00144B89" w:rsidP="00144B89">
      <w:pPr>
        <w:pStyle w:val="114"/>
        <w:spacing w:after="0" w:line="240" w:lineRule="auto"/>
        <w:rPr>
          <w:bCs/>
        </w:rPr>
      </w:pPr>
      <w:bookmarkStart w:id="77" w:name="_Toc151844071"/>
      <w:bookmarkStart w:id="78" w:name="_Toc158807402"/>
      <w:r w:rsidRPr="00820146">
        <w:rPr>
          <w:bCs/>
        </w:rPr>
        <w:t>6.</w:t>
      </w:r>
      <w:r w:rsidR="004D7D69" w:rsidRPr="00820146">
        <w:rPr>
          <w:bCs/>
        </w:rPr>
        <w:t>3</w:t>
      </w:r>
      <w:r w:rsidRPr="00820146">
        <w:rPr>
          <w:bCs/>
        </w:rPr>
        <w:t>. Кадровые условия реализации образовательной программы</w:t>
      </w:r>
      <w:bookmarkEnd w:id="77"/>
      <w:bookmarkEnd w:id="78"/>
      <w:r w:rsidRPr="00820146">
        <w:rPr>
          <w:bCs/>
        </w:rPr>
        <w:t xml:space="preserve"> </w:t>
      </w:r>
    </w:p>
    <w:p w14:paraId="23D091A6" w14:textId="77777777" w:rsidR="00144B89" w:rsidRPr="00820146" w:rsidRDefault="00144B89" w:rsidP="00144B89">
      <w:pPr>
        <w:suppressAutoHyphens/>
        <w:ind w:firstLine="709"/>
        <w:jc w:val="both"/>
        <w:rPr>
          <w:rFonts w:cs="Times New Roman"/>
          <w:szCs w:val="24"/>
        </w:rPr>
      </w:pPr>
      <w:r w:rsidRPr="00820146">
        <w:rPr>
          <w:rFonts w:cs="Times New Roman"/>
          <w:szCs w:val="24"/>
        </w:rPr>
        <w:t>Требования к кадровым условиям реализации образовательной программы установлены в соответствующем ФГОС СПО.</w:t>
      </w:r>
    </w:p>
    <w:p w14:paraId="13705158" w14:textId="6BB8C159" w:rsidR="00144B89" w:rsidRPr="00820146" w:rsidRDefault="00144B89" w:rsidP="00F30942">
      <w:pPr>
        <w:pStyle w:val="1d"/>
        <w:ind w:firstLine="708"/>
        <w:jc w:val="both"/>
        <w:rPr>
          <w:rFonts w:eastAsia="Calibri"/>
          <w:bCs/>
          <w:i/>
          <w:lang w:val="ru-RU" w:eastAsia="en-US"/>
        </w:rPr>
      </w:pPr>
      <w:r w:rsidRPr="00820146">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bookmarkStart w:id="79" w:name="_Hlk172628364"/>
      <w:r w:rsidRPr="00820146">
        <w:rPr>
          <w:rFonts w:eastAsia="Calibri"/>
          <w:lang w:val="ru-RU" w:eastAsia="en-US"/>
        </w:rPr>
        <w:t xml:space="preserve">: </w:t>
      </w:r>
      <w:r w:rsidR="00F30942" w:rsidRPr="00820146">
        <w:rPr>
          <w:rFonts w:eastAsia="Calibri"/>
          <w:bCs/>
          <w:iCs/>
          <w:lang w:val="ru-RU" w:eastAsia="en-US"/>
        </w:rPr>
        <w:t>16 Строительство и жилищно-коммунальное хозяйство;17 Транспорт</w:t>
      </w:r>
      <w:bookmarkEnd w:id="79"/>
      <w:r w:rsidRPr="00820146">
        <w:rPr>
          <w:rFonts w:eastAsia="Calibri"/>
          <w:bCs/>
          <w:iCs/>
          <w:lang w:val="ru-RU" w:eastAsia="en-US"/>
        </w:rPr>
        <w:t>, и</w:t>
      </w:r>
      <w:r w:rsidRPr="00820146">
        <w:rPr>
          <w:rFonts w:eastAsia="Calibri"/>
          <w:bCs/>
          <w:i/>
          <w:lang w:val="ru-RU" w:eastAsia="en-US"/>
        </w:rPr>
        <w:t xml:space="preserve"> </w:t>
      </w:r>
      <w:r w:rsidRPr="00820146">
        <w:rPr>
          <w:rFonts w:eastAsia="Calibri"/>
          <w:lang w:val="ru-RU" w:eastAsia="en-US"/>
        </w:rPr>
        <w:t>имеющими стаж работы в данной профессиональной области не менее трех лет.</w:t>
      </w:r>
    </w:p>
    <w:p w14:paraId="56ED64C0" w14:textId="654A3BDD" w:rsidR="00144B89" w:rsidRPr="00820146" w:rsidRDefault="00144B89" w:rsidP="00144B89">
      <w:pPr>
        <w:pStyle w:val="1d"/>
        <w:ind w:firstLine="708"/>
        <w:jc w:val="both"/>
        <w:rPr>
          <w:lang w:val="ru-RU"/>
        </w:rPr>
      </w:pPr>
      <w:r w:rsidRPr="00820146">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00F30942" w:rsidRPr="00820146">
        <w:rPr>
          <w:i/>
          <w:lang w:val="ru-RU"/>
        </w:rPr>
        <w:t xml:space="preserve">: </w:t>
      </w:r>
      <w:r w:rsidR="00F30942" w:rsidRPr="00820146">
        <w:rPr>
          <w:iCs/>
          <w:lang w:val="ru-RU"/>
        </w:rPr>
        <w:t>16 Строительство и жилищно-коммунальное хозяйство;17 Транспорт</w:t>
      </w:r>
      <w:r w:rsidRPr="00820146">
        <w:rPr>
          <w:iCs/>
          <w:lang w:val="ru-RU"/>
        </w:rPr>
        <w:t>,</w:t>
      </w:r>
      <w:r w:rsidRPr="00820146">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C3EF409" w14:textId="1578BADC" w:rsidR="00144B89" w:rsidRPr="00820146" w:rsidRDefault="00144B89" w:rsidP="00144B89">
      <w:pPr>
        <w:pStyle w:val="1d"/>
        <w:ind w:firstLine="708"/>
        <w:jc w:val="both"/>
        <w:rPr>
          <w:lang w:val="ru-RU"/>
        </w:rPr>
      </w:pPr>
      <w:r w:rsidRPr="00820146">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r w:rsidR="007F6E71" w:rsidRPr="00820146">
        <w:rPr>
          <w:lang w:val="ru-RU"/>
        </w:rPr>
        <w:t>%.</w:t>
      </w:r>
    </w:p>
    <w:p w14:paraId="4624F8C0" w14:textId="77777777" w:rsidR="00144B89" w:rsidRPr="00820146" w:rsidRDefault="00144B89" w:rsidP="00144B89">
      <w:pPr>
        <w:pStyle w:val="1d"/>
        <w:jc w:val="both"/>
        <w:rPr>
          <w:b/>
          <w:lang w:val="ru-RU"/>
        </w:rPr>
      </w:pPr>
    </w:p>
    <w:p w14:paraId="1367C4C8" w14:textId="6019F8F1" w:rsidR="00144B89" w:rsidRPr="00820146" w:rsidRDefault="00144B89" w:rsidP="00144B89">
      <w:pPr>
        <w:pStyle w:val="114"/>
        <w:spacing w:after="0" w:line="240" w:lineRule="auto"/>
        <w:rPr>
          <w:b/>
        </w:rPr>
      </w:pPr>
      <w:bookmarkStart w:id="80" w:name="_Toc151844072"/>
      <w:bookmarkStart w:id="81" w:name="_Toc158807403"/>
      <w:r w:rsidRPr="00820146">
        <w:rPr>
          <w:bCs/>
        </w:rPr>
        <w:t>6.</w:t>
      </w:r>
      <w:r w:rsidR="004D7D69" w:rsidRPr="00820146">
        <w:rPr>
          <w:bCs/>
        </w:rPr>
        <w:t>4</w:t>
      </w:r>
      <w:r w:rsidRPr="00820146">
        <w:rPr>
          <w:bCs/>
        </w:rPr>
        <w:t>.</w:t>
      </w:r>
      <w:r w:rsidRPr="00820146">
        <w:rPr>
          <w:b/>
        </w:rPr>
        <w:t> </w:t>
      </w:r>
      <w:r w:rsidRPr="00820146">
        <w:rPr>
          <w:rFonts w:eastAsia="Calibri"/>
          <w:bCs/>
          <w:lang w:eastAsia="en-US"/>
        </w:rPr>
        <w:t xml:space="preserve">Примерные расчеты </w:t>
      </w:r>
      <w:r w:rsidRPr="00820146">
        <w:rPr>
          <w:bCs/>
        </w:rPr>
        <w:t>финансового обеспечения</w:t>
      </w:r>
      <w:r w:rsidRPr="00820146">
        <w:rPr>
          <w:rFonts w:eastAsia="Calibri"/>
          <w:bCs/>
          <w:lang w:eastAsia="en-US"/>
        </w:rPr>
        <w:t xml:space="preserve"> реализации образовательной программы</w:t>
      </w:r>
      <w:bookmarkEnd w:id="80"/>
      <w:bookmarkEnd w:id="81"/>
    </w:p>
    <w:p w14:paraId="0EF4D6C5" w14:textId="77777777" w:rsidR="00144B89" w:rsidRPr="00820146" w:rsidRDefault="00144B89" w:rsidP="00144B89">
      <w:pPr>
        <w:pStyle w:val="1d"/>
        <w:ind w:firstLine="709"/>
        <w:jc w:val="both"/>
        <w:rPr>
          <w:rFonts w:eastAsia="Calibri"/>
          <w:lang w:val="ru-RU" w:eastAsia="en-US"/>
        </w:rPr>
      </w:pPr>
      <w:r w:rsidRPr="00820146">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1DFFA30" w14:textId="77777777" w:rsidR="00144B89" w:rsidRPr="00820146" w:rsidRDefault="00144B89" w:rsidP="00144B89">
      <w:pPr>
        <w:pStyle w:val="1d"/>
        <w:ind w:firstLine="709"/>
        <w:jc w:val="both"/>
        <w:rPr>
          <w:lang w:val="ru-RU"/>
        </w:rPr>
      </w:pPr>
      <w:r w:rsidRPr="00820146">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88DED3C" w14:textId="3E256440" w:rsidR="00144B89" w:rsidRPr="00820146" w:rsidRDefault="00144B89" w:rsidP="00144B89">
      <w:pPr>
        <w:pStyle w:val="afc"/>
        <w:spacing w:after="0" w:line="240" w:lineRule="auto"/>
        <w:ind w:firstLine="709"/>
        <w:jc w:val="both"/>
      </w:pPr>
      <w:r w:rsidRPr="00820146">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4"/>
      <w:bookmarkEnd w:id="5"/>
      <w:bookmarkEnd w:id="6"/>
      <w:bookmarkEnd w:id="9"/>
    </w:p>
    <w:sectPr w:rsidR="00144B89" w:rsidRPr="00820146" w:rsidSect="00144B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C8DC4" w14:textId="77777777" w:rsidR="005C2B5A" w:rsidRDefault="005C2B5A" w:rsidP="00A858FE">
      <w:r>
        <w:separator/>
      </w:r>
    </w:p>
  </w:endnote>
  <w:endnote w:type="continuationSeparator" w:id="0">
    <w:p w14:paraId="19FB451B" w14:textId="77777777" w:rsidR="005C2B5A" w:rsidRDefault="005C2B5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DejaVu Sans">
    <w:altName w:val="Segoe Print"/>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727890"/>
      <w:docPartObj>
        <w:docPartGallery w:val="Page Numbers (Bottom of Page)"/>
        <w:docPartUnique/>
      </w:docPartObj>
    </w:sdtPr>
    <w:sdtEndPr/>
    <w:sdtContent>
      <w:p w14:paraId="508A57F0" w14:textId="011A5E94" w:rsidR="00F1772B" w:rsidRDefault="00F1772B" w:rsidP="00F1772B">
        <w:pPr>
          <w:pStyle w:val="a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E5FA4" w14:textId="77777777" w:rsidR="005C2B5A" w:rsidRDefault="005C2B5A" w:rsidP="00A858FE">
      <w:r>
        <w:separator/>
      </w:r>
    </w:p>
  </w:footnote>
  <w:footnote w:type="continuationSeparator" w:id="0">
    <w:p w14:paraId="5C6BD9CD" w14:textId="77777777" w:rsidR="005C2B5A" w:rsidRDefault="005C2B5A" w:rsidP="00A858FE">
      <w:r>
        <w:continuationSeparator/>
      </w:r>
    </w:p>
  </w:footnote>
  <w:footnote w:id="1">
    <w:p w14:paraId="65D66741" w14:textId="27875231" w:rsidR="00413188" w:rsidRPr="00175EC9" w:rsidRDefault="00413188" w:rsidP="00140EB3">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105B561B" w14:textId="654702C6" w:rsidR="009771BD" w:rsidRPr="00674D9F" w:rsidRDefault="009771BD" w:rsidP="009771BD">
      <w:pPr>
        <w:pStyle w:val="af1"/>
        <w:jc w:val="both"/>
        <w:rPr>
          <w:i/>
          <w:sz w:val="18"/>
          <w:lang w:val="ru-RU"/>
        </w:rPr>
      </w:pPr>
      <w:r w:rsidRPr="00C33E48">
        <w:rPr>
          <w:rStyle w:val="af3"/>
          <w:sz w:val="18"/>
        </w:rPr>
        <w:footnoteRef/>
      </w:r>
      <w:r w:rsidRPr="00C33E48">
        <w:rPr>
          <w:sz w:val="18"/>
          <w:lang w:val="ru-RU"/>
        </w:rPr>
        <w:t xml:space="preserve"> Данный модуль формируется образовательной организацией для специалистов среднего звена </w:t>
      </w:r>
      <w:bookmarkStart w:id="37" w:name="_Hlk76479647"/>
      <w:r w:rsidRPr="00C33E48">
        <w:rPr>
          <w:sz w:val="18"/>
          <w:lang w:val="ru-RU"/>
        </w:rPr>
        <w:t>в соответствии с принятым решением по выбору профессии(</w:t>
      </w:r>
      <w:r w:rsidRPr="00C33E48">
        <w:rPr>
          <w:sz w:val="18"/>
          <w:lang w:val="ru-RU"/>
        </w:rPr>
        <w:t xml:space="preserve">ий) рабочих, должности(ей) служащих в соответствии с приказом Минпросвещения России от 14 июля 2023 г. № 534. </w:t>
      </w:r>
      <w:bookmarkEnd w:id="37"/>
      <w:r w:rsidRPr="00C33E48">
        <w:rPr>
          <w:sz w:val="18"/>
          <w:lang w:val="ru-RU"/>
        </w:rPr>
        <w:t>Виды деятельности образовательная организация выбирает самостоятельно исходя из потребностей регионального рынка труда. Результаты могут быть скорректированы в случае появления профессиональных стандартов по данным позициям.</w:t>
      </w:r>
      <w:r>
        <w:rPr>
          <w:i/>
          <w:iCs/>
          <w:sz w:val="18"/>
          <w:lang w:val="ru-RU"/>
        </w:rPr>
        <w:t xml:space="preserve"> </w:t>
      </w:r>
      <w:r w:rsidRPr="00674D9F">
        <w:rPr>
          <w:i/>
          <w:sz w:val="18"/>
          <w:lang w:val="ru-RU"/>
        </w:rPr>
        <w:t>В случае отсутствия данного вида деятельности в ФГОС СПО строка удаляется.</w:t>
      </w:r>
    </w:p>
  </w:footnote>
  <w:footnote w:id="3">
    <w:p w14:paraId="7C0570D6" w14:textId="4F95B695" w:rsidR="00AE37CB" w:rsidRPr="00AE37CB" w:rsidRDefault="00AE37CB">
      <w:pPr>
        <w:pStyle w:val="af1"/>
        <w:rPr>
          <w:lang w:val="ru-RU"/>
        </w:rPr>
      </w:pPr>
      <w:r w:rsidRPr="00ED2BD3">
        <w:rPr>
          <w:rStyle w:val="af3"/>
        </w:rPr>
        <w:footnoteRef/>
      </w:r>
      <w:r w:rsidRPr="00ED2BD3">
        <w:t xml:space="preserve"> </w:t>
      </w:r>
      <w:r w:rsidRPr="00ED2BD3">
        <w:rPr>
          <w:lang w:val="ru-RU"/>
        </w:rPr>
        <w:t>Указывается код профессионального стандарта из п.3.2 ПОП-П СПО</w:t>
      </w:r>
    </w:p>
  </w:footnote>
  <w:footnote w:id="4">
    <w:p w14:paraId="7FAAC7A1" w14:textId="748AE0FF" w:rsidR="003C70BB" w:rsidRPr="00F87D60" w:rsidRDefault="003C70BB" w:rsidP="003C70BB">
      <w:pPr>
        <w:pStyle w:val="af1"/>
        <w:rPr>
          <w:sz w:val="18"/>
          <w:lang w:val="ru-RU"/>
        </w:rPr>
      </w:pPr>
      <w:r w:rsidRPr="00F87D60">
        <w:rPr>
          <w:rStyle w:val="af3"/>
          <w:sz w:val="18"/>
        </w:rPr>
        <w:footnoteRef/>
      </w:r>
      <w:r w:rsidRPr="00F87D60">
        <w:rPr>
          <w:sz w:val="18"/>
        </w:rPr>
        <w:t xml:space="preserve"> </w:t>
      </w:r>
      <w:r w:rsidRPr="00F87D60">
        <w:rPr>
          <w:bCs/>
          <w:iCs/>
          <w:sz w:val="18"/>
        </w:rPr>
        <w:t xml:space="preserve">Заполняется </w:t>
      </w:r>
      <w:r w:rsidRPr="00F87D60">
        <w:rPr>
          <w:bCs/>
          <w:iCs/>
          <w:sz w:val="18"/>
          <w:lang w:val="ru-RU"/>
        </w:rPr>
        <w:t>по результатам проведенного анализа запросов</w:t>
      </w:r>
      <w:r w:rsidRPr="00F87D60">
        <w:rPr>
          <w:bCs/>
          <w:iCs/>
          <w:sz w:val="18"/>
        </w:rPr>
        <w:t xml:space="preserve"> работодателя</w:t>
      </w:r>
      <w:r w:rsidRPr="00F87D60">
        <w:rPr>
          <w:bCs/>
          <w:iCs/>
          <w:sz w:val="18"/>
          <w:lang w:val="ru-RU"/>
        </w:rPr>
        <w:t xml:space="preserve"> и выявления дефицитов.</w:t>
      </w:r>
    </w:p>
  </w:footnote>
  <w:footnote w:id="5">
    <w:p w14:paraId="6DE2D177" w14:textId="77777777" w:rsidR="00F6771B" w:rsidRPr="001D480D" w:rsidRDefault="00F6771B" w:rsidP="001D480D">
      <w:pPr>
        <w:pStyle w:val="af1"/>
        <w:jc w:val="both"/>
        <w:rPr>
          <w:sz w:val="18"/>
          <w:lang w:val="ru-RU"/>
        </w:rPr>
      </w:pPr>
      <w:r>
        <w:rPr>
          <w:rStyle w:val="af3"/>
        </w:rPr>
        <w:footnoteRef/>
      </w:r>
      <w:r>
        <w:t xml:space="preserve"> </w:t>
      </w:r>
      <w:r w:rsidRPr="001D480D">
        <w:rPr>
          <w:sz w:val="18"/>
          <w:lang w:val="ru-RU"/>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w:t>
      </w:r>
      <w:r w:rsidR="001D480D" w:rsidRPr="001D480D">
        <w:rPr>
          <w:sz w:val="18"/>
          <w:lang w:val="ru-RU"/>
        </w:rPr>
        <w:t>объема в ПОП-П.</w:t>
      </w:r>
      <w:r w:rsidRPr="001D480D">
        <w:rPr>
          <w:sz w:val="18"/>
          <w:lang w:val="ru-RU"/>
        </w:rPr>
        <w:t xml:space="preserve"> </w:t>
      </w:r>
    </w:p>
  </w:footnote>
  <w:footnote w:id="6">
    <w:p w14:paraId="7F3A7C47" w14:textId="3678F6FF" w:rsidR="00AF1389" w:rsidRPr="00262134" w:rsidRDefault="00AF1389" w:rsidP="00144B89">
      <w:pPr>
        <w:pBdr>
          <w:top w:val="nil"/>
          <w:left w:val="nil"/>
          <w:bottom w:val="nil"/>
          <w:right w:val="nil"/>
          <w:between w:val="nil"/>
        </w:pBdr>
        <w:jc w:val="both"/>
        <w:rPr>
          <w:rFonts w:eastAsia="Times New Roman" w:cs="Times New Roman"/>
          <w:color w:val="000000"/>
          <w:sz w:val="18"/>
          <w:szCs w:val="18"/>
        </w:rPr>
      </w:pPr>
      <w:r w:rsidRPr="00262134">
        <w:rPr>
          <w:rFonts w:cs="Times New Roman"/>
          <w:sz w:val="18"/>
          <w:szCs w:val="18"/>
          <w:vertAlign w:val="superscript"/>
        </w:rPr>
        <w:footnoteRef/>
      </w:r>
      <w:r w:rsidRPr="00262134">
        <w:rPr>
          <w:rFonts w:eastAsia="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eastAsia="Times New Roman" w:cs="Times New Roman"/>
          <w:color w:val="000000"/>
          <w:sz w:val="18"/>
          <w:szCs w:val="18"/>
        </w:rPr>
        <w:br/>
      </w:r>
      <w:r w:rsidRPr="00262134">
        <w:rPr>
          <w:rFonts w:eastAsia="Times New Roman" w:cs="Times New Roman"/>
          <w:color w:val="000000"/>
          <w:sz w:val="18"/>
          <w:szCs w:val="18"/>
        </w:rPr>
        <w:t xml:space="preserve"> </w:t>
      </w:r>
      <w:r w:rsidRPr="00054796">
        <w:rPr>
          <w:rFonts w:eastAsia="Times New Roman" w:cs="Times New Roman"/>
          <w:color w:val="000000"/>
          <w:sz w:val="18"/>
          <w:szCs w:val="18"/>
        </w:rPr>
        <w:t>самостоятельную работу. Суммарная</w:t>
      </w:r>
      <w:r w:rsidRPr="00262134">
        <w:rPr>
          <w:rFonts w:eastAsia="Times New Roman" w:cs="Times New Roman"/>
          <w:color w:val="000000"/>
          <w:sz w:val="18"/>
          <w:szCs w:val="18"/>
        </w:rPr>
        <w:t xml:space="preserve"> недельная нагрузка не должна превышать 36 часов.</w:t>
      </w:r>
    </w:p>
  </w:footnote>
  <w:footnote w:id="7">
    <w:p w14:paraId="01BEA92E" w14:textId="77777777" w:rsidR="00AF1389" w:rsidRPr="00876CEC" w:rsidRDefault="00AF1389" w:rsidP="00144B89">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CE5C2" w14:textId="164865C7" w:rsidR="00AF1389" w:rsidRPr="003D49CA" w:rsidRDefault="00AF1389" w:rsidP="003D49CA">
    <w:pPr>
      <w:pStyle w:val="ac"/>
      <w:jc w:val="center"/>
      <w:rPr>
        <w:rFonts w:cs="Times New Roman"/>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DA350" w14:textId="77777777" w:rsidR="00AF1389" w:rsidRPr="007C63D0" w:rsidRDefault="00AF1389">
    <w:pPr>
      <w:pStyle w:val="ac"/>
      <w:jc w:val="center"/>
      <w:rPr>
        <w:rFonts w:cs="Times New Roman"/>
        <w:szCs w:val="24"/>
      </w:rPr>
    </w:pPr>
  </w:p>
  <w:p w14:paraId="79BF287F" w14:textId="77777777" w:rsidR="00AF1389" w:rsidRDefault="00AF138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72303"/>
      <w:docPartObj>
        <w:docPartGallery w:val="Page Numbers (Top of Page)"/>
        <w:docPartUnique/>
      </w:docPartObj>
    </w:sdtPr>
    <w:sdtEndPr>
      <w:rPr>
        <w:rFonts w:cs="Times New Roman"/>
        <w:szCs w:val="24"/>
      </w:rPr>
    </w:sdtEndPr>
    <w:sdtContent>
      <w:p w14:paraId="4817D981" w14:textId="77777777" w:rsidR="00AF1389" w:rsidRPr="007C63D0" w:rsidRDefault="00AF1389">
        <w:pPr>
          <w:pStyle w:val="ac"/>
          <w:jc w:val="center"/>
          <w:rPr>
            <w:rFonts w:cs="Times New Roman"/>
            <w:szCs w:val="24"/>
          </w:rPr>
        </w:pPr>
        <w:r w:rsidRPr="007C63D0">
          <w:rPr>
            <w:rFonts w:cs="Times New Roman"/>
            <w:szCs w:val="24"/>
          </w:rPr>
          <w:fldChar w:fldCharType="begin"/>
        </w:r>
        <w:r w:rsidRPr="007C63D0">
          <w:rPr>
            <w:rFonts w:cs="Times New Roman"/>
            <w:szCs w:val="24"/>
          </w:rPr>
          <w:instrText>PAGE   \* MERGEFORMAT</w:instrText>
        </w:r>
        <w:r w:rsidRPr="007C63D0">
          <w:rPr>
            <w:rFonts w:cs="Times New Roman"/>
            <w:szCs w:val="24"/>
          </w:rPr>
          <w:fldChar w:fldCharType="separate"/>
        </w:r>
        <w:r w:rsidR="00552CD0">
          <w:rPr>
            <w:rFonts w:cs="Times New Roman"/>
            <w:noProof/>
            <w:szCs w:val="24"/>
          </w:rPr>
          <w:t>2</w:t>
        </w:r>
        <w:r w:rsidRPr="007C63D0">
          <w:rPr>
            <w:rFonts w:cs="Times New Roman"/>
            <w:szCs w:val="24"/>
          </w:rPr>
          <w:fldChar w:fldCharType="end"/>
        </w:r>
      </w:p>
    </w:sdtContent>
  </w:sdt>
  <w:p w14:paraId="560010F7" w14:textId="77777777" w:rsidR="00AF1389" w:rsidRDefault="00AF138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27" type="#_x0000_t75" style="width:25.5pt;height:14.4pt;visibility:visible;mso-wrap-style:square" o:bullet="t">
        <v:imagedata r:id="rId1" o:title=""/>
      </v:shape>
    </w:pict>
  </w:numPicBullet>
  <w:numPicBullet w:numPicBulletId="1">
    <w:pict>
      <v:shape id="_x0000_i1228" type="#_x0000_t75" style="width:25.5pt;height:14.4pt;visibility:visible;mso-wrap-style:square" o:bullet="t">
        <v:imagedata r:id="rId2" o:title=""/>
      </v:shape>
    </w:pict>
  </w:numPicBullet>
  <w:numPicBullet w:numPicBulletId="2">
    <w:pict>
      <v:shape id="_x0000_i1229" type="#_x0000_t75" style="width:25.5pt;height:14.4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D701536"/>
    <w:multiLevelType w:val="hybridMultilevel"/>
    <w:tmpl w:val="3E90732C"/>
    <w:lvl w:ilvl="0" w:tplc="A5BE0D1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E2C2BB6"/>
    <w:multiLevelType w:val="hybridMultilevel"/>
    <w:tmpl w:val="9EBCF90E"/>
    <w:lvl w:ilvl="0" w:tplc="6BA658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777659"/>
    <w:multiLevelType w:val="hybridMultilevel"/>
    <w:tmpl w:val="3E90732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2F28475F"/>
    <w:multiLevelType w:val="hybridMultilevel"/>
    <w:tmpl w:val="9EBCF90E"/>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8B41FBB"/>
    <w:multiLevelType w:val="hybridMultilevel"/>
    <w:tmpl w:val="3E90732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3F740320"/>
    <w:multiLevelType w:val="hybridMultilevel"/>
    <w:tmpl w:val="206C341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3FB13D48"/>
    <w:multiLevelType w:val="hybridMultilevel"/>
    <w:tmpl w:val="9EBCF90E"/>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9"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953583823">
    <w:abstractNumId w:val="23"/>
  </w:num>
  <w:num w:numId="2" w16cid:durableId="247539677">
    <w:abstractNumId w:val="11"/>
  </w:num>
  <w:num w:numId="3" w16cid:durableId="1520775019">
    <w:abstractNumId w:val="22"/>
  </w:num>
  <w:num w:numId="4" w16cid:durableId="178199895">
    <w:abstractNumId w:val="12"/>
  </w:num>
  <w:num w:numId="5" w16cid:durableId="1712533019">
    <w:abstractNumId w:val="3"/>
  </w:num>
  <w:num w:numId="6" w16cid:durableId="139004619">
    <w:abstractNumId w:val="0"/>
  </w:num>
  <w:num w:numId="7" w16cid:durableId="2033142701">
    <w:abstractNumId w:val="21"/>
  </w:num>
  <w:num w:numId="8" w16cid:durableId="1518691822">
    <w:abstractNumId w:val="2"/>
  </w:num>
  <w:num w:numId="9" w16cid:durableId="101072922">
    <w:abstractNumId w:val="13"/>
  </w:num>
  <w:num w:numId="10" w16cid:durableId="1962373182">
    <w:abstractNumId w:val="1"/>
  </w:num>
  <w:num w:numId="11" w16cid:durableId="692727972">
    <w:abstractNumId w:val="20"/>
  </w:num>
  <w:num w:numId="12" w16cid:durableId="2043019977">
    <w:abstractNumId w:val="24"/>
  </w:num>
  <w:num w:numId="13" w16cid:durableId="403066544">
    <w:abstractNumId w:val="15"/>
  </w:num>
  <w:num w:numId="14" w16cid:durableId="1621256887">
    <w:abstractNumId w:val="5"/>
  </w:num>
  <w:num w:numId="15" w16cid:durableId="517349388">
    <w:abstractNumId w:val="4"/>
  </w:num>
  <w:num w:numId="16" w16cid:durableId="1524787517">
    <w:abstractNumId w:val="19"/>
  </w:num>
  <w:num w:numId="17" w16cid:durableId="1817722145">
    <w:abstractNumId w:val="6"/>
  </w:num>
  <w:num w:numId="18" w16cid:durableId="120537998">
    <w:abstractNumId w:val="9"/>
  </w:num>
  <w:num w:numId="19" w16cid:durableId="470829295">
    <w:abstractNumId w:val="8"/>
  </w:num>
  <w:num w:numId="20" w16cid:durableId="1965309234">
    <w:abstractNumId w:val="7"/>
  </w:num>
  <w:num w:numId="21" w16cid:durableId="618144587">
    <w:abstractNumId w:val="17"/>
  </w:num>
  <w:num w:numId="22" w16cid:durableId="986278605">
    <w:abstractNumId w:val="16"/>
  </w:num>
  <w:num w:numId="23" w16cid:durableId="2085295083">
    <w:abstractNumId w:val="10"/>
  </w:num>
  <w:num w:numId="24" w16cid:durableId="1238595781">
    <w:abstractNumId w:val="18"/>
  </w:num>
  <w:num w:numId="25" w16cid:durableId="1917126904">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proofState w:spelling="clean" w:grammar="clean"/>
  <w:defaultTabStop w:val="708"/>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26"/>
    <w:rsid w:val="000179F8"/>
    <w:rsid w:val="00021F15"/>
    <w:rsid w:val="00025148"/>
    <w:rsid w:val="000274BC"/>
    <w:rsid w:val="000310CB"/>
    <w:rsid w:val="000347D6"/>
    <w:rsid w:val="00042069"/>
    <w:rsid w:val="00043DA4"/>
    <w:rsid w:val="00054796"/>
    <w:rsid w:val="0006301B"/>
    <w:rsid w:val="00064407"/>
    <w:rsid w:val="00064647"/>
    <w:rsid w:val="00067A5B"/>
    <w:rsid w:val="0007128F"/>
    <w:rsid w:val="00083B9B"/>
    <w:rsid w:val="0008627A"/>
    <w:rsid w:val="0008639E"/>
    <w:rsid w:val="0008772C"/>
    <w:rsid w:val="00087B5D"/>
    <w:rsid w:val="00087CF5"/>
    <w:rsid w:val="000936BD"/>
    <w:rsid w:val="0009559B"/>
    <w:rsid w:val="00095EB2"/>
    <w:rsid w:val="00095EBD"/>
    <w:rsid w:val="00095EC1"/>
    <w:rsid w:val="000A0EFF"/>
    <w:rsid w:val="000A13D5"/>
    <w:rsid w:val="000A17B0"/>
    <w:rsid w:val="000A3529"/>
    <w:rsid w:val="000A41FA"/>
    <w:rsid w:val="000A4B35"/>
    <w:rsid w:val="000A54E1"/>
    <w:rsid w:val="000A6952"/>
    <w:rsid w:val="000A796E"/>
    <w:rsid w:val="000B06F4"/>
    <w:rsid w:val="000B3F06"/>
    <w:rsid w:val="000B4F66"/>
    <w:rsid w:val="000B5B5D"/>
    <w:rsid w:val="000B5BF3"/>
    <w:rsid w:val="000B6521"/>
    <w:rsid w:val="000C0B83"/>
    <w:rsid w:val="000C3AB8"/>
    <w:rsid w:val="000C5DE0"/>
    <w:rsid w:val="000D26B8"/>
    <w:rsid w:val="000D273B"/>
    <w:rsid w:val="000D4FB5"/>
    <w:rsid w:val="000D6D2B"/>
    <w:rsid w:val="000D70AD"/>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124BD"/>
    <w:rsid w:val="00112941"/>
    <w:rsid w:val="0011295E"/>
    <w:rsid w:val="00115C97"/>
    <w:rsid w:val="00117DB9"/>
    <w:rsid w:val="0012286F"/>
    <w:rsid w:val="001244C3"/>
    <w:rsid w:val="00125AA4"/>
    <w:rsid w:val="0013186F"/>
    <w:rsid w:val="00132B46"/>
    <w:rsid w:val="00134858"/>
    <w:rsid w:val="00135CE3"/>
    <w:rsid w:val="00137F0D"/>
    <w:rsid w:val="00140EB3"/>
    <w:rsid w:val="00144B89"/>
    <w:rsid w:val="00144EE1"/>
    <w:rsid w:val="00151E14"/>
    <w:rsid w:val="00152690"/>
    <w:rsid w:val="00152D91"/>
    <w:rsid w:val="00155BB4"/>
    <w:rsid w:val="00161896"/>
    <w:rsid w:val="0016297B"/>
    <w:rsid w:val="00163473"/>
    <w:rsid w:val="00164F90"/>
    <w:rsid w:val="00165700"/>
    <w:rsid w:val="001718B9"/>
    <w:rsid w:val="00171FB9"/>
    <w:rsid w:val="00173CD4"/>
    <w:rsid w:val="00173DEB"/>
    <w:rsid w:val="00175894"/>
    <w:rsid w:val="00175EC9"/>
    <w:rsid w:val="001773A8"/>
    <w:rsid w:val="00177C13"/>
    <w:rsid w:val="00177CCB"/>
    <w:rsid w:val="00180071"/>
    <w:rsid w:val="00181183"/>
    <w:rsid w:val="00183F3B"/>
    <w:rsid w:val="0018446A"/>
    <w:rsid w:val="00187560"/>
    <w:rsid w:val="001944D3"/>
    <w:rsid w:val="00196996"/>
    <w:rsid w:val="00197F9A"/>
    <w:rsid w:val="001A38DD"/>
    <w:rsid w:val="001A69D2"/>
    <w:rsid w:val="001A6B4D"/>
    <w:rsid w:val="001A6E14"/>
    <w:rsid w:val="001A723D"/>
    <w:rsid w:val="001B3BA2"/>
    <w:rsid w:val="001B3D64"/>
    <w:rsid w:val="001C3496"/>
    <w:rsid w:val="001C3659"/>
    <w:rsid w:val="001C7196"/>
    <w:rsid w:val="001D480D"/>
    <w:rsid w:val="001E363A"/>
    <w:rsid w:val="001F3287"/>
    <w:rsid w:val="001F38D5"/>
    <w:rsid w:val="001F47BF"/>
    <w:rsid w:val="001F7412"/>
    <w:rsid w:val="002003DB"/>
    <w:rsid w:val="002005BD"/>
    <w:rsid w:val="002005E8"/>
    <w:rsid w:val="00200AFE"/>
    <w:rsid w:val="00200BCC"/>
    <w:rsid w:val="00201E33"/>
    <w:rsid w:val="00207F28"/>
    <w:rsid w:val="00214055"/>
    <w:rsid w:val="00217CBC"/>
    <w:rsid w:val="002221E1"/>
    <w:rsid w:val="00223530"/>
    <w:rsid w:val="00223558"/>
    <w:rsid w:val="00223DA2"/>
    <w:rsid w:val="00234279"/>
    <w:rsid w:val="00235942"/>
    <w:rsid w:val="00235CC4"/>
    <w:rsid w:val="002400E2"/>
    <w:rsid w:val="002415E0"/>
    <w:rsid w:val="00242DFD"/>
    <w:rsid w:val="00245AEA"/>
    <w:rsid w:val="00246043"/>
    <w:rsid w:val="00246E6C"/>
    <w:rsid w:val="0024748B"/>
    <w:rsid w:val="00247667"/>
    <w:rsid w:val="00250BEC"/>
    <w:rsid w:val="002513D8"/>
    <w:rsid w:val="00252C9A"/>
    <w:rsid w:val="0025305D"/>
    <w:rsid w:val="0025322E"/>
    <w:rsid w:val="002608A2"/>
    <w:rsid w:val="0026104A"/>
    <w:rsid w:val="00261A98"/>
    <w:rsid w:val="00262134"/>
    <w:rsid w:val="002634CE"/>
    <w:rsid w:val="00270B26"/>
    <w:rsid w:val="00274083"/>
    <w:rsid w:val="00280ABA"/>
    <w:rsid w:val="00284E57"/>
    <w:rsid w:val="00286EA2"/>
    <w:rsid w:val="002879BA"/>
    <w:rsid w:val="00290CA1"/>
    <w:rsid w:val="00291E7B"/>
    <w:rsid w:val="002945C8"/>
    <w:rsid w:val="002A0256"/>
    <w:rsid w:val="002A19FA"/>
    <w:rsid w:val="002A243F"/>
    <w:rsid w:val="002A400A"/>
    <w:rsid w:val="002A538D"/>
    <w:rsid w:val="002A5912"/>
    <w:rsid w:val="002C4B17"/>
    <w:rsid w:val="002C75C7"/>
    <w:rsid w:val="002D49B6"/>
    <w:rsid w:val="002D7392"/>
    <w:rsid w:val="002E5A9A"/>
    <w:rsid w:val="002E64F6"/>
    <w:rsid w:val="002E6E0A"/>
    <w:rsid w:val="002E6F96"/>
    <w:rsid w:val="002E752C"/>
    <w:rsid w:val="002F03DF"/>
    <w:rsid w:val="002F0CCE"/>
    <w:rsid w:val="002F1408"/>
    <w:rsid w:val="002F1CD2"/>
    <w:rsid w:val="002F72AB"/>
    <w:rsid w:val="00300F4D"/>
    <w:rsid w:val="0030202C"/>
    <w:rsid w:val="00303406"/>
    <w:rsid w:val="0030728C"/>
    <w:rsid w:val="00310121"/>
    <w:rsid w:val="0031061A"/>
    <w:rsid w:val="00310E7E"/>
    <w:rsid w:val="00312533"/>
    <w:rsid w:val="0031253C"/>
    <w:rsid w:val="00314358"/>
    <w:rsid w:val="00314663"/>
    <w:rsid w:val="003172EE"/>
    <w:rsid w:val="0032054F"/>
    <w:rsid w:val="0032315D"/>
    <w:rsid w:val="00324B82"/>
    <w:rsid w:val="003271B8"/>
    <w:rsid w:val="00332233"/>
    <w:rsid w:val="003335AD"/>
    <w:rsid w:val="003369AE"/>
    <w:rsid w:val="00340F33"/>
    <w:rsid w:val="00343F5D"/>
    <w:rsid w:val="00343FBA"/>
    <w:rsid w:val="00347551"/>
    <w:rsid w:val="00347FE9"/>
    <w:rsid w:val="003520FD"/>
    <w:rsid w:val="00356292"/>
    <w:rsid w:val="003649A3"/>
    <w:rsid w:val="00366177"/>
    <w:rsid w:val="003664B6"/>
    <w:rsid w:val="00372C29"/>
    <w:rsid w:val="00372DD2"/>
    <w:rsid w:val="00375759"/>
    <w:rsid w:val="0037624A"/>
    <w:rsid w:val="00376544"/>
    <w:rsid w:val="00376830"/>
    <w:rsid w:val="00376FD4"/>
    <w:rsid w:val="00381F0B"/>
    <w:rsid w:val="003857B5"/>
    <w:rsid w:val="00392EEE"/>
    <w:rsid w:val="00395A9E"/>
    <w:rsid w:val="003A0480"/>
    <w:rsid w:val="003A4C71"/>
    <w:rsid w:val="003B060B"/>
    <w:rsid w:val="003B38E2"/>
    <w:rsid w:val="003B4577"/>
    <w:rsid w:val="003B4590"/>
    <w:rsid w:val="003B46DB"/>
    <w:rsid w:val="003B6459"/>
    <w:rsid w:val="003B7149"/>
    <w:rsid w:val="003B7C0D"/>
    <w:rsid w:val="003C3537"/>
    <w:rsid w:val="003C50D0"/>
    <w:rsid w:val="003C70BB"/>
    <w:rsid w:val="003D3D1F"/>
    <w:rsid w:val="003D49CA"/>
    <w:rsid w:val="003D76C3"/>
    <w:rsid w:val="003E20E2"/>
    <w:rsid w:val="003E3944"/>
    <w:rsid w:val="003E53A2"/>
    <w:rsid w:val="003E679E"/>
    <w:rsid w:val="003F2898"/>
    <w:rsid w:val="003F2DBF"/>
    <w:rsid w:val="003F41E8"/>
    <w:rsid w:val="003F46FC"/>
    <w:rsid w:val="003F6821"/>
    <w:rsid w:val="003F7CE2"/>
    <w:rsid w:val="003F7D5F"/>
    <w:rsid w:val="00400709"/>
    <w:rsid w:val="00412CFB"/>
    <w:rsid w:val="00412DCD"/>
    <w:rsid w:val="00413188"/>
    <w:rsid w:val="004156BF"/>
    <w:rsid w:val="00417E27"/>
    <w:rsid w:val="004211E4"/>
    <w:rsid w:val="00421B42"/>
    <w:rsid w:val="00421DCE"/>
    <w:rsid w:val="004229AC"/>
    <w:rsid w:val="00424FE3"/>
    <w:rsid w:val="00433CDF"/>
    <w:rsid w:val="00434220"/>
    <w:rsid w:val="00437EDC"/>
    <w:rsid w:val="00443FB5"/>
    <w:rsid w:val="0044451D"/>
    <w:rsid w:val="00453603"/>
    <w:rsid w:val="00453ED1"/>
    <w:rsid w:val="00456D18"/>
    <w:rsid w:val="0045771E"/>
    <w:rsid w:val="00457DBB"/>
    <w:rsid w:val="004603A3"/>
    <w:rsid w:val="004626BE"/>
    <w:rsid w:val="004638D6"/>
    <w:rsid w:val="0046640A"/>
    <w:rsid w:val="004722A0"/>
    <w:rsid w:val="00476D32"/>
    <w:rsid w:val="004806A0"/>
    <w:rsid w:val="004809D9"/>
    <w:rsid w:val="00487592"/>
    <w:rsid w:val="00490128"/>
    <w:rsid w:val="004922D6"/>
    <w:rsid w:val="00494B4A"/>
    <w:rsid w:val="004A1B5A"/>
    <w:rsid w:val="004A715C"/>
    <w:rsid w:val="004A7CA8"/>
    <w:rsid w:val="004B0E9E"/>
    <w:rsid w:val="004B2C5C"/>
    <w:rsid w:val="004B2C7D"/>
    <w:rsid w:val="004B4175"/>
    <w:rsid w:val="004C0BA3"/>
    <w:rsid w:val="004C2EC8"/>
    <w:rsid w:val="004C3CA8"/>
    <w:rsid w:val="004C66DC"/>
    <w:rsid w:val="004D0C83"/>
    <w:rsid w:val="004D2300"/>
    <w:rsid w:val="004D6CDF"/>
    <w:rsid w:val="004D7D69"/>
    <w:rsid w:val="004E036F"/>
    <w:rsid w:val="004E1592"/>
    <w:rsid w:val="004E62E6"/>
    <w:rsid w:val="004F030E"/>
    <w:rsid w:val="004F19D7"/>
    <w:rsid w:val="004F1F28"/>
    <w:rsid w:val="004F4268"/>
    <w:rsid w:val="004F60DA"/>
    <w:rsid w:val="00500294"/>
    <w:rsid w:val="00502E27"/>
    <w:rsid w:val="005038E6"/>
    <w:rsid w:val="005052BF"/>
    <w:rsid w:val="00505834"/>
    <w:rsid w:val="00507CEE"/>
    <w:rsid w:val="0051713F"/>
    <w:rsid w:val="0052763B"/>
    <w:rsid w:val="0053209E"/>
    <w:rsid w:val="00533319"/>
    <w:rsid w:val="00533582"/>
    <w:rsid w:val="005342D1"/>
    <w:rsid w:val="00537C30"/>
    <w:rsid w:val="005438AD"/>
    <w:rsid w:val="00543932"/>
    <w:rsid w:val="00550283"/>
    <w:rsid w:val="00552CD0"/>
    <w:rsid w:val="005551BB"/>
    <w:rsid w:val="0055753C"/>
    <w:rsid w:val="00562CE2"/>
    <w:rsid w:val="0056478F"/>
    <w:rsid w:val="005648CA"/>
    <w:rsid w:val="005700C4"/>
    <w:rsid w:val="005733AE"/>
    <w:rsid w:val="00574913"/>
    <w:rsid w:val="0058000F"/>
    <w:rsid w:val="00583426"/>
    <w:rsid w:val="00584265"/>
    <w:rsid w:val="005852C3"/>
    <w:rsid w:val="00585658"/>
    <w:rsid w:val="005857F1"/>
    <w:rsid w:val="00586F95"/>
    <w:rsid w:val="00587FF5"/>
    <w:rsid w:val="005905EF"/>
    <w:rsid w:val="00594D59"/>
    <w:rsid w:val="005A07FC"/>
    <w:rsid w:val="005B2AC8"/>
    <w:rsid w:val="005C2B5A"/>
    <w:rsid w:val="005C3778"/>
    <w:rsid w:val="005C3984"/>
    <w:rsid w:val="005C52E9"/>
    <w:rsid w:val="005C636E"/>
    <w:rsid w:val="005C6504"/>
    <w:rsid w:val="005C6A3A"/>
    <w:rsid w:val="005C7265"/>
    <w:rsid w:val="005D0B9C"/>
    <w:rsid w:val="005D13B1"/>
    <w:rsid w:val="005D1EE9"/>
    <w:rsid w:val="005D2335"/>
    <w:rsid w:val="005D45EB"/>
    <w:rsid w:val="005D7117"/>
    <w:rsid w:val="005E1251"/>
    <w:rsid w:val="005E2A95"/>
    <w:rsid w:val="005E380B"/>
    <w:rsid w:val="005E666F"/>
    <w:rsid w:val="005E6A43"/>
    <w:rsid w:val="005E767F"/>
    <w:rsid w:val="005E7DF7"/>
    <w:rsid w:val="005F254D"/>
    <w:rsid w:val="005F3BA8"/>
    <w:rsid w:val="005F59C7"/>
    <w:rsid w:val="005F647B"/>
    <w:rsid w:val="00600817"/>
    <w:rsid w:val="00600899"/>
    <w:rsid w:val="0060207D"/>
    <w:rsid w:val="006034DE"/>
    <w:rsid w:val="00603A98"/>
    <w:rsid w:val="0061235E"/>
    <w:rsid w:val="00615954"/>
    <w:rsid w:val="00620976"/>
    <w:rsid w:val="006229A4"/>
    <w:rsid w:val="00622AF3"/>
    <w:rsid w:val="00623799"/>
    <w:rsid w:val="00632EFD"/>
    <w:rsid w:val="00635015"/>
    <w:rsid w:val="00636962"/>
    <w:rsid w:val="00640C5A"/>
    <w:rsid w:val="00650455"/>
    <w:rsid w:val="006540C1"/>
    <w:rsid w:val="00656A72"/>
    <w:rsid w:val="00656E80"/>
    <w:rsid w:val="00656FA7"/>
    <w:rsid w:val="00660B0A"/>
    <w:rsid w:val="006617E2"/>
    <w:rsid w:val="00661BCB"/>
    <w:rsid w:val="0066274D"/>
    <w:rsid w:val="00663DF9"/>
    <w:rsid w:val="00665678"/>
    <w:rsid w:val="006672FE"/>
    <w:rsid w:val="0067045C"/>
    <w:rsid w:val="0067255A"/>
    <w:rsid w:val="00673ADD"/>
    <w:rsid w:val="006758CE"/>
    <w:rsid w:val="00676A22"/>
    <w:rsid w:val="00677DF5"/>
    <w:rsid w:val="00680EE4"/>
    <w:rsid w:val="0068198B"/>
    <w:rsid w:val="006873C1"/>
    <w:rsid w:val="00687F44"/>
    <w:rsid w:val="00693608"/>
    <w:rsid w:val="00697D60"/>
    <w:rsid w:val="006A2449"/>
    <w:rsid w:val="006A4AF7"/>
    <w:rsid w:val="006A5CE2"/>
    <w:rsid w:val="006A77F8"/>
    <w:rsid w:val="006A7EDE"/>
    <w:rsid w:val="006B0501"/>
    <w:rsid w:val="006B0694"/>
    <w:rsid w:val="006B1F6D"/>
    <w:rsid w:val="006B29DD"/>
    <w:rsid w:val="006C5629"/>
    <w:rsid w:val="006D036B"/>
    <w:rsid w:val="006D3A82"/>
    <w:rsid w:val="006D4C3D"/>
    <w:rsid w:val="006E29B8"/>
    <w:rsid w:val="006E2F59"/>
    <w:rsid w:val="006E319A"/>
    <w:rsid w:val="006E5130"/>
    <w:rsid w:val="006E52A0"/>
    <w:rsid w:val="006E569C"/>
    <w:rsid w:val="006F239E"/>
    <w:rsid w:val="006F7C5D"/>
    <w:rsid w:val="00701D4A"/>
    <w:rsid w:val="0070724D"/>
    <w:rsid w:val="0070737A"/>
    <w:rsid w:val="0071057A"/>
    <w:rsid w:val="007112DA"/>
    <w:rsid w:val="007129CE"/>
    <w:rsid w:val="00713E85"/>
    <w:rsid w:val="0072121D"/>
    <w:rsid w:val="007271F1"/>
    <w:rsid w:val="00730F3F"/>
    <w:rsid w:val="00731549"/>
    <w:rsid w:val="007340DE"/>
    <w:rsid w:val="00734895"/>
    <w:rsid w:val="00735A20"/>
    <w:rsid w:val="0074040E"/>
    <w:rsid w:val="007408DC"/>
    <w:rsid w:val="00740D10"/>
    <w:rsid w:val="00741526"/>
    <w:rsid w:val="0074288A"/>
    <w:rsid w:val="00743120"/>
    <w:rsid w:val="00744F56"/>
    <w:rsid w:val="00744FD5"/>
    <w:rsid w:val="007452B6"/>
    <w:rsid w:val="007533BF"/>
    <w:rsid w:val="0075494A"/>
    <w:rsid w:val="00754BF2"/>
    <w:rsid w:val="0075570A"/>
    <w:rsid w:val="00756926"/>
    <w:rsid w:val="00757662"/>
    <w:rsid w:val="00761C8A"/>
    <w:rsid w:val="0076209A"/>
    <w:rsid w:val="00762720"/>
    <w:rsid w:val="007661E7"/>
    <w:rsid w:val="0077014D"/>
    <w:rsid w:val="00770390"/>
    <w:rsid w:val="00771DD2"/>
    <w:rsid w:val="00774C93"/>
    <w:rsid w:val="00774CB0"/>
    <w:rsid w:val="00781491"/>
    <w:rsid w:val="00783A45"/>
    <w:rsid w:val="00784B56"/>
    <w:rsid w:val="00785307"/>
    <w:rsid w:val="007900D3"/>
    <w:rsid w:val="0079797C"/>
    <w:rsid w:val="007A1BB6"/>
    <w:rsid w:val="007A2F2D"/>
    <w:rsid w:val="007A5964"/>
    <w:rsid w:val="007A7D23"/>
    <w:rsid w:val="007B0B1F"/>
    <w:rsid w:val="007B0D1E"/>
    <w:rsid w:val="007B211B"/>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4A79"/>
    <w:rsid w:val="007E5D87"/>
    <w:rsid w:val="007F1FD0"/>
    <w:rsid w:val="007F6E71"/>
    <w:rsid w:val="00802A37"/>
    <w:rsid w:val="00811910"/>
    <w:rsid w:val="00815CB5"/>
    <w:rsid w:val="0081775B"/>
    <w:rsid w:val="00820146"/>
    <w:rsid w:val="00820155"/>
    <w:rsid w:val="0082217F"/>
    <w:rsid w:val="008221DB"/>
    <w:rsid w:val="00824A07"/>
    <w:rsid w:val="0083014A"/>
    <w:rsid w:val="0083183C"/>
    <w:rsid w:val="0083567F"/>
    <w:rsid w:val="00841A56"/>
    <w:rsid w:val="00845DCF"/>
    <w:rsid w:val="00851896"/>
    <w:rsid w:val="00851B4A"/>
    <w:rsid w:val="0085530A"/>
    <w:rsid w:val="00857232"/>
    <w:rsid w:val="0085737A"/>
    <w:rsid w:val="0086178E"/>
    <w:rsid w:val="00866E9A"/>
    <w:rsid w:val="0086709B"/>
    <w:rsid w:val="00870AA2"/>
    <w:rsid w:val="008714EF"/>
    <w:rsid w:val="008729B7"/>
    <w:rsid w:val="008739EF"/>
    <w:rsid w:val="00876CEC"/>
    <w:rsid w:val="00882699"/>
    <w:rsid w:val="00883D79"/>
    <w:rsid w:val="00884560"/>
    <w:rsid w:val="008855EA"/>
    <w:rsid w:val="008868C5"/>
    <w:rsid w:val="00887AD5"/>
    <w:rsid w:val="00890538"/>
    <w:rsid w:val="00892CA5"/>
    <w:rsid w:val="008932E1"/>
    <w:rsid w:val="00893A44"/>
    <w:rsid w:val="00897F16"/>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0248"/>
    <w:rsid w:val="0091058C"/>
    <w:rsid w:val="00911281"/>
    <w:rsid w:val="0091257D"/>
    <w:rsid w:val="009166B7"/>
    <w:rsid w:val="00917222"/>
    <w:rsid w:val="009178BB"/>
    <w:rsid w:val="0092062D"/>
    <w:rsid w:val="00924566"/>
    <w:rsid w:val="009250A7"/>
    <w:rsid w:val="00925C1B"/>
    <w:rsid w:val="00926316"/>
    <w:rsid w:val="00926E7B"/>
    <w:rsid w:val="00927A58"/>
    <w:rsid w:val="009314A7"/>
    <w:rsid w:val="00933A88"/>
    <w:rsid w:val="00933AC7"/>
    <w:rsid w:val="00934A19"/>
    <w:rsid w:val="009355B2"/>
    <w:rsid w:val="009356AB"/>
    <w:rsid w:val="00935C23"/>
    <w:rsid w:val="009433CC"/>
    <w:rsid w:val="009436C7"/>
    <w:rsid w:val="00943A3D"/>
    <w:rsid w:val="00946CED"/>
    <w:rsid w:val="00946EA9"/>
    <w:rsid w:val="00951D9B"/>
    <w:rsid w:val="009559C1"/>
    <w:rsid w:val="0095653B"/>
    <w:rsid w:val="00956668"/>
    <w:rsid w:val="00957653"/>
    <w:rsid w:val="00962AFE"/>
    <w:rsid w:val="009644CA"/>
    <w:rsid w:val="00967C3E"/>
    <w:rsid w:val="0097312F"/>
    <w:rsid w:val="009771BD"/>
    <w:rsid w:val="009817B0"/>
    <w:rsid w:val="00985111"/>
    <w:rsid w:val="00986EEC"/>
    <w:rsid w:val="00987700"/>
    <w:rsid w:val="00987E61"/>
    <w:rsid w:val="00994464"/>
    <w:rsid w:val="009A1A82"/>
    <w:rsid w:val="009A1DFB"/>
    <w:rsid w:val="009A4D9F"/>
    <w:rsid w:val="009B2E50"/>
    <w:rsid w:val="009B6A77"/>
    <w:rsid w:val="009B7136"/>
    <w:rsid w:val="009C121E"/>
    <w:rsid w:val="009C2C4C"/>
    <w:rsid w:val="009C5AF6"/>
    <w:rsid w:val="009D709B"/>
    <w:rsid w:val="009E44E8"/>
    <w:rsid w:val="009E57EA"/>
    <w:rsid w:val="009F3F1C"/>
    <w:rsid w:val="009F4CC5"/>
    <w:rsid w:val="009F6FDA"/>
    <w:rsid w:val="00A055DC"/>
    <w:rsid w:val="00A06CD6"/>
    <w:rsid w:val="00A10B16"/>
    <w:rsid w:val="00A10FBD"/>
    <w:rsid w:val="00A12848"/>
    <w:rsid w:val="00A12CBE"/>
    <w:rsid w:val="00A20347"/>
    <w:rsid w:val="00A21972"/>
    <w:rsid w:val="00A21A63"/>
    <w:rsid w:val="00A30923"/>
    <w:rsid w:val="00A324EB"/>
    <w:rsid w:val="00A33D52"/>
    <w:rsid w:val="00A37E46"/>
    <w:rsid w:val="00A43059"/>
    <w:rsid w:val="00A54E6F"/>
    <w:rsid w:val="00A55A51"/>
    <w:rsid w:val="00A605C6"/>
    <w:rsid w:val="00A62A83"/>
    <w:rsid w:val="00A63431"/>
    <w:rsid w:val="00A6653D"/>
    <w:rsid w:val="00A679AA"/>
    <w:rsid w:val="00A703C1"/>
    <w:rsid w:val="00A71768"/>
    <w:rsid w:val="00A73A61"/>
    <w:rsid w:val="00A7705A"/>
    <w:rsid w:val="00A770A3"/>
    <w:rsid w:val="00A77FF8"/>
    <w:rsid w:val="00A858FE"/>
    <w:rsid w:val="00A924CB"/>
    <w:rsid w:val="00A92CA3"/>
    <w:rsid w:val="00A92DA2"/>
    <w:rsid w:val="00A936C2"/>
    <w:rsid w:val="00A94AF6"/>
    <w:rsid w:val="00AA0619"/>
    <w:rsid w:val="00AA1B7A"/>
    <w:rsid w:val="00AA30B8"/>
    <w:rsid w:val="00AA4904"/>
    <w:rsid w:val="00AA538C"/>
    <w:rsid w:val="00AA5BD1"/>
    <w:rsid w:val="00AA6DDA"/>
    <w:rsid w:val="00AA7D0A"/>
    <w:rsid w:val="00AA7F68"/>
    <w:rsid w:val="00AB1C3A"/>
    <w:rsid w:val="00AB20F3"/>
    <w:rsid w:val="00AB3372"/>
    <w:rsid w:val="00AB6F52"/>
    <w:rsid w:val="00AC58B5"/>
    <w:rsid w:val="00AC5DA2"/>
    <w:rsid w:val="00AD1AEA"/>
    <w:rsid w:val="00AD32F1"/>
    <w:rsid w:val="00AD7207"/>
    <w:rsid w:val="00AD7C3E"/>
    <w:rsid w:val="00AE37CB"/>
    <w:rsid w:val="00AE4631"/>
    <w:rsid w:val="00AE57D4"/>
    <w:rsid w:val="00AE6F05"/>
    <w:rsid w:val="00AE782E"/>
    <w:rsid w:val="00AF1389"/>
    <w:rsid w:val="00AF28AC"/>
    <w:rsid w:val="00AF2BD9"/>
    <w:rsid w:val="00AF59B5"/>
    <w:rsid w:val="00B00D17"/>
    <w:rsid w:val="00B00F6D"/>
    <w:rsid w:val="00B01238"/>
    <w:rsid w:val="00B049BF"/>
    <w:rsid w:val="00B0786A"/>
    <w:rsid w:val="00B07A59"/>
    <w:rsid w:val="00B1298A"/>
    <w:rsid w:val="00B15148"/>
    <w:rsid w:val="00B20A56"/>
    <w:rsid w:val="00B21841"/>
    <w:rsid w:val="00B22D37"/>
    <w:rsid w:val="00B25BC4"/>
    <w:rsid w:val="00B34361"/>
    <w:rsid w:val="00B4086B"/>
    <w:rsid w:val="00B421C2"/>
    <w:rsid w:val="00B432BF"/>
    <w:rsid w:val="00B4535B"/>
    <w:rsid w:val="00B47A03"/>
    <w:rsid w:val="00B514D3"/>
    <w:rsid w:val="00B54813"/>
    <w:rsid w:val="00B5795F"/>
    <w:rsid w:val="00B663FB"/>
    <w:rsid w:val="00B7348D"/>
    <w:rsid w:val="00B744FD"/>
    <w:rsid w:val="00B7450D"/>
    <w:rsid w:val="00B75A33"/>
    <w:rsid w:val="00B7738F"/>
    <w:rsid w:val="00B773DA"/>
    <w:rsid w:val="00B77C27"/>
    <w:rsid w:val="00B82FA8"/>
    <w:rsid w:val="00B83151"/>
    <w:rsid w:val="00B83616"/>
    <w:rsid w:val="00B84FBE"/>
    <w:rsid w:val="00B908BE"/>
    <w:rsid w:val="00B908E8"/>
    <w:rsid w:val="00B90A42"/>
    <w:rsid w:val="00B9124A"/>
    <w:rsid w:val="00B91381"/>
    <w:rsid w:val="00B944E1"/>
    <w:rsid w:val="00B978AE"/>
    <w:rsid w:val="00B97A66"/>
    <w:rsid w:val="00BA16FD"/>
    <w:rsid w:val="00BA3229"/>
    <w:rsid w:val="00BA3E55"/>
    <w:rsid w:val="00BA59C4"/>
    <w:rsid w:val="00BB0E18"/>
    <w:rsid w:val="00BB40E8"/>
    <w:rsid w:val="00BC02B0"/>
    <w:rsid w:val="00BC07BC"/>
    <w:rsid w:val="00BC1BE2"/>
    <w:rsid w:val="00BC3058"/>
    <w:rsid w:val="00BC51F6"/>
    <w:rsid w:val="00BC55C7"/>
    <w:rsid w:val="00BC7486"/>
    <w:rsid w:val="00BC7A2E"/>
    <w:rsid w:val="00BD1C92"/>
    <w:rsid w:val="00BD744C"/>
    <w:rsid w:val="00BE320C"/>
    <w:rsid w:val="00BE3FDA"/>
    <w:rsid w:val="00BE4165"/>
    <w:rsid w:val="00BE64CE"/>
    <w:rsid w:val="00BE791F"/>
    <w:rsid w:val="00BF07DC"/>
    <w:rsid w:val="00BF20DB"/>
    <w:rsid w:val="00BF22AE"/>
    <w:rsid w:val="00BF2E82"/>
    <w:rsid w:val="00BF4202"/>
    <w:rsid w:val="00BF4E57"/>
    <w:rsid w:val="00BF5BB2"/>
    <w:rsid w:val="00BF7F37"/>
    <w:rsid w:val="00BF7FA9"/>
    <w:rsid w:val="00C02D01"/>
    <w:rsid w:val="00C03480"/>
    <w:rsid w:val="00C0458D"/>
    <w:rsid w:val="00C07264"/>
    <w:rsid w:val="00C079B1"/>
    <w:rsid w:val="00C10568"/>
    <w:rsid w:val="00C11CA7"/>
    <w:rsid w:val="00C12101"/>
    <w:rsid w:val="00C130CD"/>
    <w:rsid w:val="00C162D4"/>
    <w:rsid w:val="00C17D5E"/>
    <w:rsid w:val="00C22785"/>
    <w:rsid w:val="00C328C9"/>
    <w:rsid w:val="00C33E48"/>
    <w:rsid w:val="00C341D6"/>
    <w:rsid w:val="00C35B20"/>
    <w:rsid w:val="00C36BD4"/>
    <w:rsid w:val="00C40043"/>
    <w:rsid w:val="00C455CE"/>
    <w:rsid w:val="00C4573C"/>
    <w:rsid w:val="00C460EE"/>
    <w:rsid w:val="00C46A07"/>
    <w:rsid w:val="00C471C3"/>
    <w:rsid w:val="00C500FE"/>
    <w:rsid w:val="00C55112"/>
    <w:rsid w:val="00C632F2"/>
    <w:rsid w:val="00C64571"/>
    <w:rsid w:val="00C7085A"/>
    <w:rsid w:val="00C712C3"/>
    <w:rsid w:val="00C7352F"/>
    <w:rsid w:val="00C743DA"/>
    <w:rsid w:val="00C809CD"/>
    <w:rsid w:val="00C81E65"/>
    <w:rsid w:val="00C83797"/>
    <w:rsid w:val="00C84923"/>
    <w:rsid w:val="00C863A1"/>
    <w:rsid w:val="00C87179"/>
    <w:rsid w:val="00C878C8"/>
    <w:rsid w:val="00C87B1C"/>
    <w:rsid w:val="00C934E3"/>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270C"/>
    <w:rsid w:val="00CC325B"/>
    <w:rsid w:val="00CC74BA"/>
    <w:rsid w:val="00CC7BD0"/>
    <w:rsid w:val="00CD0013"/>
    <w:rsid w:val="00CD2973"/>
    <w:rsid w:val="00CD4574"/>
    <w:rsid w:val="00CD7BAB"/>
    <w:rsid w:val="00CE3C36"/>
    <w:rsid w:val="00CF51AE"/>
    <w:rsid w:val="00CF71C2"/>
    <w:rsid w:val="00D005AA"/>
    <w:rsid w:val="00D00C48"/>
    <w:rsid w:val="00D00C7A"/>
    <w:rsid w:val="00D03070"/>
    <w:rsid w:val="00D0680D"/>
    <w:rsid w:val="00D07E66"/>
    <w:rsid w:val="00D1179D"/>
    <w:rsid w:val="00D132AD"/>
    <w:rsid w:val="00D16112"/>
    <w:rsid w:val="00D16A0F"/>
    <w:rsid w:val="00D170EC"/>
    <w:rsid w:val="00D21459"/>
    <w:rsid w:val="00D234A7"/>
    <w:rsid w:val="00D26616"/>
    <w:rsid w:val="00D3146B"/>
    <w:rsid w:val="00D32104"/>
    <w:rsid w:val="00D34A9C"/>
    <w:rsid w:val="00D34AB2"/>
    <w:rsid w:val="00D34BAC"/>
    <w:rsid w:val="00D36405"/>
    <w:rsid w:val="00D3763E"/>
    <w:rsid w:val="00D40AE9"/>
    <w:rsid w:val="00D420CE"/>
    <w:rsid w:val="00D42432"/>
    <w:rsid w:val="00D43D26"/>
    <w:rsid w:val="00D442FC"/>
    <w:rsid w:val="00D46501"/>
    <w:rsid w:val="00D5329C"/>
    <w:rsid w:val="00D54A74"/>
    <w:rsid w:val="00D5506C"/>
    <w:rsid w:val="00D569D6"/>
    <w:rsid w:val="00D63987"/>
    <w:rsid w:val="00D67E36"/>
    <w:rsid w:val="00D740A1"/>
    <w:rsid w:val="00D742DE"/>
    <w:rsid w:val="00D778FA"/>
    <w:rsid w:val="00D77A1B"/>
    <w:rsid w:val="00D825F9"/>
    <w:rsid w:val="00D844F2"/>
    <w:rsid w:val="00D84816"/>
    <w:rsid w:val="00D86513"/>
    <w:rsid w:val="00D86789"/>
    <w:rsid w:val="00D902F4"/>
    <w:rsid w:val="00D91ADA"/>
    <w:rsid w:val="00D93919"/>
    <w:rsid w:val="00D94E86"/>
    <w:rsid w:val="00D97156"/>
    <w:rsid w:val="00DA0089"/>
    <w:rsid w:val="00DA0D76"/>
    <w:rsid w:val="00DA2D6C"/>
    <w:rsid w:val="00DA5589"/>
    <w:rsid w:val="00DA6127"/>
    <w:rsid w:val="00DA7D58"/>
    <w:rsid w:val="00DB12CC"/>
    <w:rsid w:val="00DB23FD"/>
    <w:rsid w:val="00DB6585"/>
    <w:rsid w:val="00DB7055"/>
    <w:rsid w:val="00DC04A7"/>
    <w:rsid w:val="00DC1794"/>
    <w:rsid w:val="00DC2C6F"/>
    <w:rsid w:val="00DC33AA"/>
    <w:rsid w:val="00DC3490"/>
    <w:rsid w:val="00DC4168"/>
    <w:rsid w:val="00DC6D32"/>
    <w:rsid w:val="00DD00E4"/>
    <w:rsid w:val="00DD047D"/>
    <w:rsid w:val="00DD0B43"/>
    <w:rsid w:val="00DD0E74"/>
    <w:rsid w:val="00DD4416"/>
    <w:rsid w:val="00DE1E00"/>
    <w:rsid w:val="00DE1FCA"/>
    <w:rsid w:val="00DE3D24"/>
    <w:rsid w:val="00DE69B6"/>
    <w:rsid w:val="00DE7355"/>
    <w:rsid w:val="00DE7ABE"/>
    <w:rsid w:val="00DF064B"/>
    <w:rsid w:val="00DF0A07"/>
    <w:rsid w:val="00DF1EFC"/>
    <w:rsid w:val="00DF5A57"/>
    <w:rsid w:val="00E04831"/>
    <w:rsid w:val="00E06E2E"/>
    <w:rsid w:val="00E074B8"/>
    <w:rsid w:val="00E10A30"/>
    <w:rsid w:val="00E10B85"/>
    <w:rsid w:val="00E11C84"/>
    <w:rsid w:val="00E129BC"/>
    <w:rsid w:val="00E13D34"/>
    <w:rsid w:val="00E17F05"/>
    <w:rsid w:val="00E2240C"/>
    <w:rsid w:val="00E22BB1"/>
    <w:rsid w:val="00E2393C"/>
    <w:rsid w:val="00E32822"/>
    <w:rsid w:val="00E35630"/>
    <w:rsid w:val="00E35BDB"/>
    <w:rsid w:val="00E370AF"/>
    <w:rsid w:val="00E40A99"/>
    <w:rsid w:val="00E40C10"/>
    <w:rsid w:val="00E426F9"/>
    <w:rsid w:val="00E464D0"/>
    <w:rsid w:val="00E517B1"/>
    <w:rsid w:val="00E53F23"/>
    <w:rsid w:val="00E57464"/>
    <w:rsid w:val="00E5788D"/>
    <w:rsid w:val="00E57C3A"/>
    <w:rsid w:val="00E6032F"/>
    <w:rsid w:val="00E611A4"/>
    <w:rsid w:val="00E62D19"/>
    <w:rsid w:val="00E6379F"/>
    <w:rsid w:val="00E641FF"/>
    <w:rsid w:val="00E66D81"/>
    <w:rsid w:val="00E71284"/>
    <w:rsid w:val="00E738DD"/>
    <w:rsid w:val="00E7530E"/>
    <w:rsid w:val="00E759C8"/>
    <w:rsid w:val="00E765B1"/>
    <w:rsid w:val="00E810A5"/>
    <w:rsid w:val="00E82BD5"/>
    <w:rsid w:val="00E847E5"/>
    <w:rsid w:val="00E91799"/>
    <w:rsid w:val="00E935F3"/>
    <w:rsid w:val="00E969F8"/>
    <w:rsid w:val="00EA5B86"/>
    <w:rsid w:val="00EB4576"/>
    <w:rsid w:val="00EB4BFC"/>
    <w:rsid w:val="00EB4DFB"/>
    <w:rsid w:val="00EB7055"/>
    <w:rsid w:val="00EB7056"/>
    <w:rsid w:val="00EC161D"/>
    <w:rsid w:val="00EC1C3E"/>
    <w:rsid w:val="00EC55B4"/>
    <w:rsid w:val="00EC5E35"/>
    <w:rsid w:val="00EC7722"/>
    <w:rsid w:val="00ED0B47"/>
    <w:rsid w:val="00ED2880"/>
    <w:rsid w:val="00ED2BD3"/>
    <w:rsid w:val="00ED6170"/>
    <w:rsid w:val="00ED64CA"/>
    <w:rsid w:val="00EE0DFF"/>
    <w:rsid w:val="00EE625F"/>
    <w:rsid w:val="00EF00AF"/>
    <w:rsid w:val="00EF167F"/>
    <w:rsid w:val="00EF5E14"/>
    <w:rsid w:val="00F001E9"/>
    <w:rsid w:val="00F00D1F"/>
    <w:rsid w:val="00F06054"/>
    <w:rsid w:val="00F10B34"/>
    <w:rsid w:val="00F1150F"/>
    <w:rsid w:val="00F1278D"/>
    <w:rsid w:val="00F12CC6"/>
    <w:rsid w:val="00F1772B"/>
    <w:rsid w:val="00F1799E"/>
    <w:rsid w:val="00F245D0"/>
    <w:rsid w:val="00F30942"/>
    <w:rsid w:val="00F31A64"/>
    <w:rsid w:val="00F323B7"/>
    <w:rsid w:val="00F36E61"/>
    <w:rsid w:val="00F40FB6"/>
    <w:rsid w:val="00F40FD5"/>
    <w:rsid w:val="00F42B0D"/>
    <w:rsid w:val="00F44812"/>
    <w:rsid w:val="00F44836"/>
    <w:rsid w:val="00F44ED6"/>
    <w:rsid w:val="00F509BC"/>
    <w:rsid w:val="00F51D4D"/>
    <w:rsid w:val="00F54598"/>
    <w:rsid w:val="00F56026"/>
    <w:rsid w:val="00F641ED"/>
    <w:rsid w:val="00F64E28"/>
    <w:rsid w:val="00F666EC"/>
    <w:rsid w:val="00F6771B"/>
    <w:rsid w:val="00F70A68"/>
    <w:rsid w:val="00F716DB"/>
    <w:rsid w:val="00F735C1"/>
    <w:rsid w:val="00F77D1D"/>
    <w:rsid w:val="00F80C94"/>
    <w:rsid w:val="00F8423C"/>
    <w:rsid w:val="00F876CD"/>
    <w:rsid w:val="00F87CCB"/>
    <w:rsid w:val="00F87D60"/>
    <w:rsid w:val="00F92178"/>
    <w:rsid w:val="00F94F60"/>
    <w:rsid w:val="00F9569D"/>
    <w:rsid w:val="00F97A9C"/>
    <w:rsid w:val="00FA4722"/>
    <w:rsid w:val="00FA67F6"/>
    <w:rsid w:val="00FA77B1"/>
    <w:rsid w:val="00FB04FC"/>
    <w:rsid w:val="00FB2082"/>
    <w:rsid w:val="00FB2762"/>
    <w:rsid w:val="00FB3428"/>
    <w:rsid w:val="00FB371B"/>
    <w:rsid w:val="00FB4FB6"/>
    <w:rsid w:val="00FC1BE0"/>
    <w:rsid w:val="00FC2D89"/>
    <w:rsid w:val="00FC413E"/>
    <w:rsid w:val="00FC6123"/>
    <w:rsid w:val="00FD01E7"/>
    <w:rsid w:val="00FD0E3A"/>
    <w:rsid w:val="00FD2187"/>
    <w:rsid w:val="00FD541B"/>
    <w:rsid w:val="00FE0F5D"/>
    <w:rsid w:val="00FE1961"/>
    <w:rsid w:val="00FE21B6"/>
    <w:rsid w:val="00FE2A83"/>
    <w:rsid w:val="00FE5227"/>
    <w:rsid w:val="00FE5BA7"/>
    <w:rsid w:val="00FE617C"/>
    <w:rsid w:val="00FE71C4"/>
    <w:rsid w:val="00FE7458"/>
    <w:rsid w:val="00FE7E5F"/>
    <w:rsid w:val="00FF0072"/>
    <w:rsid w:val="00FF1158"/>
    <w:rsid w:val="00FF37BD"/>
    <w:rsid w:val="00FF5FA8"/>
    <w:rsid w:val="00FF614F"/>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F727820"/>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6E71"/>
    <w:rPr>
      <w:rFonts w:ascii="Times New Roman" w:hAnsi="Times New Roman"/>
      <w:sz w:val="24"/>
    </w:rPr>
  </w:style>
  <w:style w:type="paragraph" w:styleId="1">
    <w:name w:val="heading 1"/>
    <w:basedOn w:val="a"/>
    <w:link w:val="10"/>
    <w:qFormat/>
    <w:rsid w:val="00730F3F"/>
    <w:pPr>
      <w:spacing w:before="240" w:after="120"/>
      <w:ind w:firstLine="709"/>
      <w:outlineLvl w:val="0"/>
    </w:pPr>
    <w:rPr>
      <w:rFonts w:eastAsia="Times New Roman" w:cs="Times New Roman"/>
      <w:b/>
      <w:bCs/>
      <w:kern w:val="36"/>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eastAsia="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eastAsia="Times New Roman" w:cs="Times New Roman"/>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eastAsia="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eastAsia="Times New Roman" w:cs="Times New Roman"/>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eastAsia="Times New Roman" w:cs="Times New Roman"/>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eastAsia="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eastAsia="Times New Roman" w:cs="Times New Roman"/>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eastAsia="Times New Roman" w:cs="Times New Roman"/>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eastAsia="Times New Roman" w:cs="Times New Roman"/>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eastAsia="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eastAsia="Times New Roman" w:cs="Times New Roman"/>
      <w:b/>
      <w:bCs/>
      <w:color w:val="000000"/>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eastAsia="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eastAsia="Times New Roman" w:cs="Times New Roman"/>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eastAsia="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eastAsia="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eastAsia="Times New Roman" w:cs="Times New Roman"/>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eastAsia="Times New Roman" w:cs="Times New Roman"/>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eastAsia="Times New Roman" w:cs="Times New Roman"/>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eastAsia="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eastAsia="Times New Roman" w:cs="Times New Roman"/>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eastAsia="Times New Roman" w:cs="Times New Roman"/>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eastAsia="Times New Roman" w:cs="Times New Roman"/>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eastAsia="Times New Roman" w:cs="Times New Roman"/>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eastAsia="Times New Roman" w:cs="Times New Roman"/>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eastAsia="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eastAsia="Times New Roman" w:cs="Times New Roman"/>
      <w:color w:val="463F31"/>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eastAsia="Times New Roman" w:cs="Times New Roman"/>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eastAsia="Times New Roman" w:cs="Times New Roman"/>
      <w:szCs w:val="24"/>
      <w:lang w:eastAsia="ru-RU"/>
    </w:rPr>
  </w:style>
  <w:style w:type="paragraph" w:customStyle="1" w:styleId="s1">
    <w:name w:val="s_1"/>
    <w:basedOn w:val="a"/>
    <w:rsid w:val="00DE1FCA"/>
    <w:pPr>
      <w:spacing w:before="100" w:beforeAutospacing="1" w:after="100" w:afterAutospacing="1"/>
    </w:pPr>
    <w:rPr>
      <w:rFonts w:eastAsia="Times New Roman" w:cs="Times New Roman"/>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Cs w:val="28"/>
      <w:lang w:eastAsia="ru-RU"/>
    </w:rPr>
  </w:style>
  <w:style w:type="paragraph" w:customStyle="1" w:styleId="s16">
    <w:name w:val="s_16"/>
    <w:basedOn w:val="a"/>
    <w:rsid w:val="00064407"/>
    <w:pPr>
      <w:spacing w:before="100" w:beforeAutospacing="1" w:after="100" w:afterAutospacing="1"/>
    </w:pPr>
    <w:rPr>
      <w:rFonts w:eastAsia="Times New Roman" w:cs="Times New Roman"/>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eastAsia="Times New Roman" w:cs="Times New Roman"/>
      <w:szCs w:val="24"/>
      <w:lang w:eastAsia="ru-RU"/>
    </w:rPr>
  </w:style>
  <w:style w:type="paragraph" w:customStyle="1" w:styleId="xl64">
    <w:name w:val="xl64"/>
    <w:basedOn w:val="a"/>
    <w:rsid w:val="00064407"/>
    <w:pPr>
      <w:spacing w:before="100" w:beforeAutospacing="1" w:after="100" w:afterAutospacing="1"/>
      <w:textAlignment w:val="center"/>
    </w:pPr>
    <w:rPr>
      <w:rFonts w:eastAsia="Times New Roman" w:cs="Times New Roman"/>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eastAsia="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eastAsia="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eastAsia="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eastAsia="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eastAsia="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eastAsia="Times New Roman" w:cs="Times New Roman"/>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eastAsia="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eastAsia="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eastAsia="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eastAsia="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eastAsia="Times New Roman" w:cs="Times New Roman"/>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FFFF"/>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0000"/>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eastAsia="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eastAsia="Times New Roman" w:cs="Times New Roman"/>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eastAsia="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eastAsia="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eastAsia="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eastAsia="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eastAsia="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eastAsia="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eastAsia="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eastAsia="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eastAsia="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eastAsia="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eastAsia="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eastAsia="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eastAsia="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eastAsia="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eastAsia="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eastAsia="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eastAsia="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color w:val="FFFFFF"/>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eastAsia="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eastAsia="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eastAsia="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eastAsia="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eastAsia="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eastAsia="Times New Roman" w:cs="Times New Roman"/>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eastAsia="Times New Roman" w:cs="Times New Roman"/>
      <w:b/>
      <w:bCs/>
      <w:szCs w:val="24"/>
      <w:lang w:eastAsia="ru-RU"/>
    </w:rPr>
  </w:style>
  <w:style w:type="paragraph" w:customStyle="1" w:styleId="xl157">
    <w:name w:val="xl157"/>
    <w:basedOn w:val="a"/>
    <w:rsid w:val="00064407"/>
    <w:pPr>
      <w:spacing w:before="100" w:beforeAutospacing="1" w:after="100" w:afterAutospacing="1"/>
      <w:jc w:val="center"/>
    </w:pPr>
    <w:rPr>
      <w:rFonts w:eastAsia="Times New Roman" w:cs="Times New Roman"/>
      <w:b/>
      <w:bCs/>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eastAsia="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eastAsia="Times New Roman" w:cs="Times New Roman"/>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eastAsia="Times New Roman" w:cs="Times New Roman"/>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eastAsia="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eastAsia="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eastAsia="Times New Roman" w:cs="Times New Roman"/>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eastAsia="Segoe UI" w:cs="Times New Roman"/>
      <w:color w:val="auto"/>
      <w:spacing w:val="0"/>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eastAsia="Times New Roman" w:cs="Times New Roman"/>
      <w:szCs w:val="24"/>
      <w:lang w:val="en-US" w:eastAsia="ru-RU"/>
    </w:rPr>
  </w:style>
  <w:style w:type="paragraph" w:customStyle="1" w:styleId="pTextStyleCenter">
    <w:name w:val="pTextStyleCenter"/>
    <w:basedOn w:val="a"/>
    <w:rsid w:val="00CD2973"/>
    <w:pPr>
      <w:spacing w:line="252" w:lineRule="auto"/>
      <w:jc w:val="center"/>
    </w:pPr>
    <w:rPr>
      <w:rFonts w:eastAsia="Times New Roman" w:cs="Times New Roman"/>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eastAsia="Times New Roman" w:cs="Times New Roman"/>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070032">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9826271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041864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044704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82827534">
      <w:bodyDiv w:val="1"/>
      <w:marLeft w:val="0"/>
      <w:marRight w:val="0"/>
      <w:marTop w:val="0"/>
      <w:marBottom w:val="0"/>
      <w:divBdr>
        <w:top w:val="none" w:sz="0" w:space="0" w:color="auto"/>
        <w:left w:val="none" w:sz="0" w:space="0" w:color="auto"/>
        <w:bottom w:val="none" w:sz="0" w:space="0" w:color="auto"/>
        <w:right w:val="none" w:sz="0" w:space="0" w:color="auto"/>
      </w:divBdr>
    </w:div>
    <w:div w:id="1476600187">
      <w:bodyDiv w:val="1"/>
      <w:marLeft w:val="0"/>
      <w:marRight w:val="0"/>
      <w:marTop w:val="0"/>
      <w:marBottom w:val="0"/>
      <w:divBdr>
        <w:top w:val="none" w:sz="0" w:space="0" w:color="auto"/>
        <w:left w:val="none" w:sz="0" w:space="0" w:color="auto"/>
        <w:bottom w:val="none" w:sz="0" w:space="0" w:color="auto"/>
        <w:right w:val="none" w:sz="0" w:space="0" w:color="auto"/>
      </w:divBdr>
    </w:div>
    <w:div w:id="1638801073">
      <w:bodyDiv w:val="1"/>
      <w:marLeft w:val="0"/>
      <w:marRight w:val="0"/>
      <w:marTop w:val="0"/>
      <w:marBottom w:val="0"/>
      <w:divBdr>
        <w:top w:val="none" w:sz="0" w:space="0" w:color="auto"/>
        <w:left w:val="none" w:sz="0" w:space="0" w:color="auto"/>
        <w:bottom w:val="none" w:sz="0" w:space="0" w:color="auto"/>
        <w:right w:val="none" w:sz="0" w:space="0" w:color="auto"/>
      </w:divBdr>
    </w:div>
    <w:div w:id="1714378057">
      <w:bodyDiv w:val="1"/>
      <w:marLeft w:val="0"/>
      <w:marRight w:val="0"/>
      <w:marTop w:val="0"/>
      <w:marBottom w:val="0"/>
      <w:divBdr>
        <w:top w:val="none" w:sz="0" w:space="0" w:color="auto"/>
        <w:left w:val="none" w:sz="0" w:space="0" w:color="auto"/>
        <w:bottom w:val="none" w:sz="0" w:space="0" w:color="auto"/>
        <w:right w:val="none" w:sz="0" w:space="0" w:color="auto"/>
      </w:divBdr>
    </w:div>
    <w:div w:id="180357053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bizlog.ru/etks/3-4.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bizlog.ru/etks/1-1.ht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025BC-68B8-4491-A705-5E1862D90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933</TotalTime>
  <Pages>53</Pages>
  <Words>13841</Words>
  <Characters>78894</Characters>
  <Application>Microsoft Office Word</Application>
  <DocSecurity>0</DocSecurity>
  <Lines>657</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Сухарева Елена</cp:lastModifiedBy>
  <cp:revision>37</cp:revision>
  <cp:lastPrinted>2024-12-03T07:50:00Z</cp:lastPrinted>
  <dcterms:created xsi:type="dcterms:W3CDTF">2024-03-04T11:15:00Z</dcterms:created>
  <dcterms:modified xsi:type="dcterms:W3CDTF">2024-12-26T12:34:00Z</dcterms:modified>
</cp:coreProperties>
</file>