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872B1" w14:textId="77777777" w:rsidR="004F7233" w:rsidRPr="001C33BF" w:rsidRDefault="004F723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1A74CBA4" w14:textId="77777777" w:rsidR="004F7233" w:rsidRDefault="004F723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DB5162B" w14:textId="77777777" w:rsidR="004F7233" w:rsidRPr="001C33BF" w:rsidRDefault="004F7233" w:rsidP="00064407">
      <w:pPr>
        <w:jc w:val="center"/>
        <w:rPr>
          <w:rFonts w:ascii="Times New Roman" w:hAnsi="Times New Roman" w:cs="Times New Roman"/>
          <w:b/>
          <w:bCs/>
          <w:sz w:val="24"/>
          <w:szCs w:val="24"/>
        </w:rPr>
      </w:pPr>
    </w:p>
    <w:p w14:paraId="77201CF3" w14:textId="77777777" w:rsidR="004F7233" w:rsidRPr="001C33BF" w:rsidRDefault="004F723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603925C" w14:textId="77777777" w:rsidR="004F7233" w:rsidRPr="001C33BF" w:rsidRDefault="004F7233"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212A577" w14:textId="77777777" w:rsidR="004F7233" w:rsidRPr="001C33BF" w:rsidRDefault="004F7233" w:rsidP="00064407">
      <w:pPr>
        <w:jc w:val="center"/>
        <w:rPr>
          <w:rFonts w:ascii="Times New Roman" w:hAnsi="Times New Roman" w:cs="Times New Roman"/>
          <w:b/>
          <w:sz w:val="24"/>
          <w:szCs w:val="24"/>
        </w:rPr>
      </w:pPr>
    </w:p>
    <w:p w14:paraId="5062C276" w14:textId="77777777" w:rsidR="004F7233" w:rsidRDefault="004F7233" w:rsidP="00064407">
      <w:pPr>
        <w:jc w:val="center"/>
        <w:rPr>
          <w:rFonts w:ascii="Times New Roman" w:hAnsi="Times New Roman" w:cs="Times New Roman"/>
          <w:b/>
          <w:sz w:val="24"/>
          <w:szCs w:val="24"/>
        </w:rPr>
      </w:pPr>
    </w:p>
    <w:p w14:paraId="77CB08FF" w14:textId="77777777" w:rsidR="004F7233" w:rsidRDefault="004F7233" w:rsidP="00064407">
      <w:pPr>
        <w:rPr>
          <w:rFonts w:ascii="Times New Roman" w:hAnsi="Times New Roman" w:cs="Times New Roman"/>
          <w:b/>
          <w:sz w:val="24"/>
          <w:szCs w:val="24"/>
        </w:rPr>
      </w:pPr>
    </w:p>
    <w:p w14:paraId="43252090" w14:textId="77777777" w:rsidR="004F7233" w:rsidRPr="001C33BF" w:rsidRDefault="004F723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25F0CF5" w14:textId="77777777" w:rsidR="004F7233" w:rsidRPr="000A045A" w:rsidRDefault="004F7233" w:rsidP="00064407">
      <w:pPr>
        <w:jc w:val="center"/>
        <w:rPr>
          <w:rFonts w:ascii="Times New Roman" w:hAnsi="Times New Roman" w:cs="Times New Roman"/>
          <w:iCs/>
          <w:sz w:val="24"/>
          <w:szCs w:val="24"/>
        </w:rPr>
      </w:pPr>
      <w:r w:rsidRPr="00943881">
        <w:rPr>
          <w:rFonts w:ascii="Times New Roman" w:eastAsia="Calibri" w:hAnsi="Times New Roman" w:cs="Times New Roman"/>
          <w:iCs/>
          <w:noProof/>
          <w:sz w:val="24"/>
          <w:szCs w:val="24"/>
        </w:rPr>
        <w:t>подготовки специалистов среднего звена</w:t>
      </w:r>
    </w:p>
    <w:p w14:paraId="1380C1E9" w14:textId="77777777" w:rsidR="004F7233" w:rsidRDefault="004F7233" w:rsidP="00064407">
      <w:pPr>
        <w:jc w:val="center"/>
        <w:rPr>
          <w:rFonts w:ascii="Times New Roman" w:eastAsia="Calibri" w:hAnsi="Times New Roman" w:cs="Times New Roman"/>
          <w:b/>
          <w:sz w:val="24"/>
          <w:szCs w:val="24"/>
        </w:rPr>
      </w:pPr>
    </w:p>
    <w:p w14:paraId="4D9BD63F" w14:textId="77777777" w:rsidR="004F7233" w:rsidRDefault="004F7233" w:rsidP="00064407">
      <w:pPr>
        <w:jc w:val="center"/>
        <w:rPr>
          <w:rFonts w:ascii="Times New Roman" w:eastAsia="Calibri" w:hAnsi="Times New Roman" w:cs="Times New Roman"/>
          <w:b/>
          <w:sz w:val="24"/>
          <w:szCs w:val="24"/>
        </w:rPr>
      </w:pPr>
      <w:r w:rsidRPr="00943881">
        <w:rPr>
          <w:rFonts w:ascii="Times New Roman" w:eastAsia="Calibri" w:hAnsi="Times New Roman" w:cs="Times New Roman"/>
          <w:b/>
          <w:noProof/>
          <w:sz w:val="24"/>
          <w:szCs w:val="24"/>
        </w:rPr>
        <w:t>Специальность</w:t>
      </w:r>
    </w:p>
    <w:p w14:paraId="6E770E1E" w14:textId="77777777" w:rsidR="004F7233" w:rsidRPr="000A045A" w:rsidRDefault="004F7233" w:rsidP="000A045A">
      <w:pPr>
        <w:jc w:val="center"/>
        <w:rPr>
          <w:rFonts w:ascii="Times New Roman" w:eastAsia="Calibri" w:hAnsi="Times New Roman" w:cs="Times New Roman"/>
          <w:bCs/>
          <w:i/>
        </w:rPr>
      </w:pPr>
      <w:r w:rsidRPr="00943881">
        <w:rPr>
          <w:rFonts w:ascii="Times New Roman" w:eastAsia="Calibri" w:hAnsi="Times New Roman" w:cs="Times New Roman"/>
          <w:bCs/>
          <w:noProof/>
          <w:sz w:val="24"/>
          <w:szCs w:val="24"/>
        </w:rPr>
        <w:t>13.02.01</w:t>
      </w:r>
      <w:r w:rsidRPr="000A045A">
        <w:rPr>
          <w:rFonts w:ascii="Times New Roman" w:eastAsia="Calibri" w:hAnsi="Times New Roman" w:cs="Times New Roman"/>
          <w:bCs/>
          <w:sz w:val="24"/>
          <w:szCs w:val="24"/>
        </w:rPr>
        <w:t xml:space="preserve"> </w:t>
      </w:r>
      <w:r w:rsidRPr="00943881">
        <w:rPr>
          <w:rFonts w:ascii="Times New Roman" w:eastAsia="Calibri" w:hAnsi="Times New Roman" w:cs="Times New Roman"/>
          <w:bCs/>
          <w:noProof/>
          <w:sz w:val="24"/>
          <w:szCs w:val="24"/>
        </w:rPr>
        <w:t>Тепловые электрические станции</w:t>
      </w:r>
    </w:p>
    <w:p w14:paraId="68658FEE" w14:textId="77777777" w:rsidR="004F7233" w:rsidRPr="000A045A" w:rsidRDefault="004F7233" w:rsidP="00064407">
      <w:pPr>
        <w:jc w:val="both"/>
        <w:rPr>
          <w:rFonts w:ascii="Times New Roman" w:eastAsia="Calibri" w:hAnsi="Times New Roman" w:cs="Times New Roman"/>
          <w:bCs/>
          <w:i/>
          <w:sz w:val="24"/>
          <w:szCs w:val="24"/>
        </w:rPr>
      </w:pPr>
    </w:p>
    <w:p w14:paraId="1B4F8131" w14:textId="77777777" w:rsidR="004F7233" w:rsidRPr="00711B29" w:rsidRDefault="004F7233" w:rsidP="00064407">
      <w:pPr>
        <w:jc w:val="center"/>
        <w:rPr>
          <w:rFonts w:ascii="Times New Roman" w:eastAsia="Calibri" w:hAnsi="Times New Roman" w:cs="Times New Roman"/>
          <w:bCs/>
          <w:i/>
        </w:rPr>
      </w:pPr>
    </w:p>
    <w:p w14:paraId="541C0593" w14:textId="77777777" w:rsidR="004F7233" w:rsidRPr="00711B29" w:rsidRDefault="004F7233" w:rsidP="00064407">
      <w:pPr>
        <w:jc w:val="center"/>
        <w:rPr>
          <w:rFonts w:ascii="Times New Roman" w:eastAsia="Calibri" w:hAnsi="Times New Roman" w:cs="Times New Roman"/>
          <w:i/>
          <w:sz w:val="24"/>
          <w:szCs w:val="24"/>
        </w:rPr>
      </w:pPr>
    </w:p>
    <w:p w14:paraId="520EAAE6" w14:textId="77777777" w:rsidR="004F7233" w:rsidRPr="001C33BF" w:rsidRDefault="004F7233"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7BF12DF" w14:textId="77777777" w:rsidR="004F7233" w:rsidRPr="001C33BF" w:rsidRDefault="004F7233" w:rsidP="00064407">
      <w:pPr>
        <w:jc w:val="center"/>
        <w:rPr>
          <w:rFonts w:ascii="Times New Roman" w:hAnsi="Times New Roman" w:cs="Times New Roman"/>
          <w:sz w:val="24"/>
          <w:szCs w:val="24"/>
        </w:rPr>
      </w:pPr>
    </w:p>
    <w:p w14:paraId="1843BC45" w14:textId="77777777" w:rsidR="004F7233" w:rsidRPr="001C33BF" w:rsidRDefault="004F7233" w:rsidP="00064407">
      <w:pPr>
        <w:jc w:val="center"/>
        <w:rPr>
          <w:rFonts w:ascii="Times New Roman" w:hAnsi="Times New Roman" w:cs="Times New Roman"/>
          <w:sz w:val="24"/>
          <w:szCs w:val="24"/>
        </w:rPr>
      </w:pPr>
    </w:p>
    <w:p w14:paraId="799A72F0" w14:textId="77777777" w:rsidR="004F7233" w:rsidRPr="001C33BF" w:rsidRDefault="004F723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5385328" w14:textId="77777777" w:rsidR="004F7233" w:rsidRPr="000A045A" w:rsidRDefault="004F7233" w:rsidP="00064407">
      <w:pPr>
        <w:jc w:val="center"/>
        <w:rPr>
          <w:rFonts w:ascii="Times New Roman" w:eastAsia="Calibri" w:hAnsi="Times New Roman" w:cs="Times New Roman"/>
          <w:iCs/>
          <w:sz w:val="24"/>
          <w:szCs w:val="24"/>
        </w:rPr>
      </w:pPr>
      <w:r w:rsidRPr="00943881">
        <w:rPr>
          <w:rFonts w:ascii="Times New Roman" w:eastAsia="Calibri" w:hAnsi="Times New Roman" w:cs="Times New Roman"/>
          <w:iCs/>
          <w:noProof/>
          <w:sz w:val="24"/>
          <w:szCs w:val="24"/>
        </w:rPr>
        <w:t>Техник-теплотехник</w:t>
      </w:r>
    </w:p>
    <w:p w14:paraId="4CDAE3A5" w14:textId="77777777" w:rsidR="004F7233" w:rsidRPr="001C33BF" w:rsidRDefault="004F7233" w:rsidP="00064407">
      <w:pPr>
        <w:jc w:val="center"/>
        <w:rPr>
          <w:rFonts w:ascii="Times New Roman" w:hAnsi="Times New Roman" w:cs="Times New Roman"/>
          <w:bCs/>
          <w:i/>
          <w:sz w:val="24"/>
          <w:szCs w:val="24"/>
        </w:rPr>
      </w:pPr>
    </w:p>
    <w:p w14:paraId="045C210A" w14:textId="77777777" w:rsidR="004F7233" w:rsidRPr="001C33BF" w:rsidRDefault="004F7233" w:rsidP="00064407">
      <w:pPr>
        <w:rPr>
          <w:rFonts w:ascii="Times New Roman" w:hAnsi="Times New Roman" w:cs="Times New Roman"/>
          <w:sz w:val="24"/>
          <w:szCs w:val="24"/>
        </w:rPr>
      </w:pPr>
    </w:p>
    <w:p w14:paraId="5D6C25EB" w14:textId="77777777" w:rsidR="004F7233" w:rsidRPr="001C33BF" w:rsidRDefault="004F7233" w:rsidP="00064407">
      <w:pPr>
        <w:rPr>
          <w:rFonts w:ascii="Times New Roman" w:hAnsi="Times New Roman" w:cs="Times New Roman"/>
          <w:sz w:val="24"/>
          <w:szCs w:val="24"/>
        </w:rPr>
      </w:pPr>
    </w:p>
    <w:p w14:paraId="18F7856F" w14:textId="77777777" w:rsidR="004F7233" w:rsidRPr="001C33BF" w:rsidRDefault="004F7233" w:rsidP="00064407">
      <w:pPr>
        <w:rPr>
          <w:rFonts w:ascii="Times New Roman" w:hAnsi="Times New Roman" w:cs="Times New Roman"/>
          <w:sz w:val="24"/>
          <w:szCs w:val="24"/>
        </w:rPr>
      </w:pPr>
    </w:p>
    <w:p w14:paraId="6AC6BDBA" w14:textId="77777777" w:rsidR="004F7233" w:rsidRDefault="004F7233" w:rsidP="00064407">
      <w:pPr>
        <w:rPr>
          <w:rFonts w:ascii="Times New Roman" w:hAnsi="Times New Roman" w:cs="Times New Roman"/>
          <w:sz w:val="24"/>
          <w:szCs w:val="24"/>
        </w:rPr>
      </w:pPr>
    </w:p>
    <w:p w14:paraId="65697092" w14:textId="77777777" w:rsidR="004F7233" w:rsidRDefault="004F7233" w:rsidP="00064407">
      <w:pPr>
        <w:rPr>
          <w:rFonts w:ascii="Times New Roman" w:hAnsi="Times New Roman" w:cs="Times New Roman"/>
          <w:sz w:val="24"/>
          <w:szCs w:val="24"/>
        </w:rPr>
      </w:pPr>
    </w:p>
    <w:p w14:paraId="19106F60" w14:textId="77777777" w:rsidR="004F7233" w:rsidRDefault="004F7233" w:rsidP="00064407">
      <w:pPr>
        <w:rPr>
          <w:rFonts w:ascii="Times New Roman" w:hAnsi="Times New Roman" w:cs="Times New Roman"/>
          <w:sz w:val="24"/>
          <w:szCs w:val="24"/>
        </w:rPr>
      </w:pPr>
    </w:p>
    <w:p w14:paraId="268D83A7" w14:textId="77777777" w:rsidR="004F7233" w:rsidRPr="001C33BF" w:rsidRDefault="004F7233" w:rsidP="00064407">
      <w:pPr>
        <w:rPr>
          <w:rFonts w:ascii="Times New Roman" w:hAnsi="Times New Roman" w:cs="Times New Roman"/>
          <w:sz w:val="24"/>
          <w:szCs w:val="24"/>
        </w:rPr>
      </w:pPr>
    </w:p>
    <w:p w14:paraId="1E0065FA" w14:textId="77777777" w:rsidR="004F7233" w:rsidRPr="00064407" w:rsidRDefault="004F7233" w:rsidP="00064407">
      <w:pPr>
        <w:rPr>
          <w:rFonts w:ascii="Times New Roman" w:hAnsi="Times New Roman" w:cs="Times New Roman"/>
          <w:sz w:val="6"/>
          <w:szCs w:val="6"/>
        </w:rPr>
      </w:pPr>
    </w:p>
    <w:p w14:paraId="1054E62A" w14:textId="77777777" w:rsidR="004F7233" w:rsidRPr="001C33BF" w:rsidRDefault="004F7233" w:rsidP="00064407">
      <w:pPr>
        <w:rPr>
          <w:rFonts w:ascii="Times New Roman" w:hAnsi="Times New Roman" w:cs="Times New Roman"/>
          <w:sz w:val="24"/>
          <w:szCs w:val="24"/>
        </w:rPr>
      </w:pPr>
    </w:p>
    <w:p w14:paraId="76CBFD9E" w14:textId="77777777" w:rsidR="004F7233" w:rsidRDefault="004F7233" w:rsidP="00064407">
      <w:pPr>
        <w:rPr>
          <w:rFonts w:ascii="Times New Roman" w:eastAsia="Calibri" w:hAnsi="Times New Roman" w:cs="Times New Roman"/>
          <w:sz w:val="24"/>
          <w:szCs w:val="24"/>
        </w:rPr>
      </w:pPr>
    </w:p>
    <w:tbl>
      <w:tblPr>
        <w:tblW w:w="9343" w:type="dxa"/>
        <w:tblLook w:val="04A0" w:firstRow="1" w:lastRow="0" w:firstColumn="1" w:lastColumn="0" w:noHBand="0" w:noVBand="1"/>
      </w:tblPr>
      <w:tblGrid>
        <w:gridCol w:w="4253"/>
        <w:gridCol w:w="5090"/>
      </w:tblGrid>
      <w:tr w:rsidR="00B76978" w:rsidRPr="002A0823" w14:paraId="3E35809B" w14:textId="77777777" w:rsidTr="00195B90">
        <w:tc>
          <w:tcPr>
            <w:tcW w:w="4253" w:type="dxa"/>
            <w:shd w:val="clear" w:color="auto" w:fill="auto"/>
          </w:tcPr>
          <w:p w14:paraId="79E044E4" w14:textId="77777777" w:rsidR="00B76978" w:rsidRPr="002A0823" w:rsidRDefault="00B76978"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2BBFE57A" w14:textId="77777777" w:rsidR="00B76978" w:rsidRPr="002A0823" w:rsidRDefault="00B76978" w:rsidP="00195B90">
            <w:pPr>
              <w:suppressAutoHyphens/>
              <w:rPr>
                <w:rFonts w:ascii="Times New Roman" w:eastAsia="Calibri" w:hAnsi="Times New Roman" w:cs="Times New Roman"/>
                <w:b/>
                <w:sz w:val="24"/>
                <w:szCs w:val="24"/>
              </w:rPr>
            </w:pPr>
          </w:p>
        </w:tc>
        <w:tc>
          <w:tcPr>
            <w:tcW w:w="5090" w:type="dxa"/>
            <w:shd w:val="clear" w:color="auto" w:fill="auto"/>
          </w:tcPr>
          <w:p w14:paraId="7BD33C87" w14:textId="77777777" w:rsidR="00B76978" w:rsidRPr="002A0823" w:rsidRDefault="00B76978" w:rsidP="00195B90">
            <w:pPr>
              <w:rPr>
                <w:rFonts w:ascii="Times New Roman" w:eastAsia="Calibri" w:hAnsi="Times New Roman" w:cs="Times New Roman"/>
                <w:sz w:val="24"/>
                <w:szCs w:val="24"/>
              </w:rPr>
            </w:pPr>
          </w:p>
          <w:p w14:paraId="71C6049F" w14:textId="77777777" w:rsidR="00B76978" w:rsidRPr="002A0823" w:rsidRDefault="00B76978" w:rsidP="00195B90">
            <w:pPr>
              <w:rPr>
                <w:rFonts w:ascii="Times New Roman" w:eastAsia="Calibri" w:hAnsi="Times New Roman" w:cs="Times New Roman"/>
                <w:sz w:val="24"/>
                <w:szCs w:val="24"/>
              </w:rPr>
            </w:pPr>
          </w:p>
          <w:p w14:paraId="54AC3216" w14:textId="77777777" w:rsidR="00B76978" w:rsidRPr="00141E4A" w:rsidRDefault="00B76978"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6D0A463D" w14:textId="77777777" w:rsidR="00B76978" w:rsidRPr="002A0823" w:rsidRDefault="00B76978"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B76978" w:rsidRPr="002A0823" w14:paraId="20896CF6" w14:textId="77777777" w:rsidTr="00195B90">
        <w:tc>
          <w:tcPr>
            <w:tcW w:w="4253" w:type="dxa"/>
            <w:shd w:val="clear" w:color="auto" w:fill="auto"/>
          </w:tcPr>
          <w:p w14:paraId="25938A42" w14:textId="77777777" w:rsidR="00B76978" w:rsidRPr="002A0823" w:rsidRDefault="00B76978" w:rsidP="00195B90">
            <w:pPr>
              <w:suppressAutoHyphens/>
              <w:rPr>
                <w:rFonts w:ascii="Times New Roman" w:eastAsia="Calibri" w:hAnsi="Times New Roman" w:cs="Times New Roman"/>
                <w:b/>
                <w:sz w:val="24"/>
                <w:szCs w:val="24"/>
              </w:rPr>
            </w:pPr>
          </w:p>
          <w:p w14:paraId="282BD88D" w14:textId="77777777" w:rsidR="00B76978" w:rsidRPr="002A0823" w:rsidRDefault="00B76978"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351F5325" w14:textId="77777777" w:rsidR="00B76978" w:rsidRPr="002A0823" w:rsidRDefault="00B76978"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DC57595" w14:textId="77777777" w:rsidR="00B76978" w:rsidRPr="002A0823" w:rsidRDefault="00B76978" w:rsidP="00195B90">
            <w:pPr>
              <w:rPr>
                <w:rFonts w:ascii="Times New Roman" w:eastAsia="Calibri" w:hAnsi="Times New Roman" w:cs="Times New Roman"/>
                <w:sz w:val="24"/>
                <w:szCs w:val="24"/>
              </w:rPr>
            </w:pPr>
          </w:p>
          <w:p w14:paraId="6B3C7F03" w14:textId="296C7942" w:rsidR="00B76978" w:rsidRPr="002A0823" w:rsidRDefault="00B76978" w:rsidP="00195B90">
            <w:pPr>
              <w:rPr>
                <w:rFonts w:ascii="Times New Roman" w:eastAsia="Calibri" w:hAnsi="Times New Roman" w:cs="Times New Roman"/>
                <w:sz w:val="24"/>
              </w:rPr>
            </w:pPr>
            <w:r w:rsidRPr="002A0823">
              <w:rPr>
                <w:rFonts w:ascii="Times New Roman" w:eastAsia="Calibri" w:hAnsi="Times New Roman" w:cs="Times New Roman"/>
                <w:sz w:val="24"/>
                <w:szCs w:val="24"/>
              </w:rPr>
              <w:t>__________________</w:t>
            </w:r>
            <w:r w:rsidRPr="00ED1A74">
              <w:rPr>
                <w:rFonts w:ascii="Times New Roman" w:eastAsia="Calibri" w:hAnsi="Times New Roman" w:cs="Times New Roman"/>
                <w:sz w:val="24"/>
                <w:szCs w:val="24"/>
                <w:u w:val="single"/>
              </w:rPr>
              <w:t>_</w:t>
            </w:r>
            <w:r w:rsidR="00ED1A74" w:rsidRPr="00ED1A74">
              <w:rPr>
                <w:rFonts w:ascii="Times New Roman" w:eastAsia="Calibri" w:hAnsi="Times New Roman" w:cs="Times New Roman"/>
                <w:sz w:val="24"/>
                <w:szCs w:val="24"/>
                <w:u w:val="single"/>
              </w:rPr>
              <w:t>96</w:t>
            </w:r>
            <w:r w:rsidRPr="00ED1A74">
              <w:rPr>
                <w:rFonts w:ascii="Times New Roman" w:eastAsia="Calibri" w:hAnsi="Times New Roman" w:cs="Times New Roman"/>
                <w:sz w:val="24"/>
                <w:szCs w:val="24"/>
                <w:u w:val="single"/>
              </w:rPr>
              <w:t>___________________</w:t>
            </w:r>
          </w:p>
          <w:p w14:paraId="0AE1848A" w14:textId="77777777" w:rsidR="00B76978" w:rsidRPr="002A0823" w:rsidRDefault="00B76978"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08A64BB9" w14:textId="77777777" w:rsidR="00B76978" w:rsidRPr="002A0823" w:rsidRDefault="00B76978" w:rsidP="00195B90">
            <w:pPr>
              <w:rPr>
                <w:rFonts w:ascii="Times New Roman" w:eastAsia="Calibri" w:hAnsi="Times New Roman" w:cs="Times New Roman"/>
                <w:sz w:val="24"/>
              </w:rPr>
            </w:pPr>
          </w:p>
          <w:p w14:paraId="6EB3A46A" w14:textId="77777777" w:rsidR="00B76978" w:rsidRPr="002A0823" w:rsidRDefault="00B76978"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7CB756CA" w14:textId="77777777" w:rsidR="00B76978" w:rsidRPr="002A0823" w:rsidRDefault="00B76978"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0ACD9EEC" w14:textId="77777777" w:rsidR="004F7233" w:rsidRDefault="004F7233" w:rsidP="00064407">
      <w:pPr>
        <w:rPr>
          <w:rFonts w:ascii="Times New Roman" w:eastAsia="Calibri" w:hAnsi="Times New Roman" w:cs="Times New Roman"/>
          <w:sz w:val="24"/>
          <w:szCs w:val="24"/>
        </w:rPr>
      </w:pPr>
    </w:p>
    <w:p w14:paraId="0D56756A" w14:textId="77777777" w:rsidR="004F7233" w:rsidRDefault="004F7233" w:rsidP="00064407">
      <w:pPr>
        <w:rPr>
          <w:rFonts w:ascii="Times New Roman" w:eastAsia="Calibri" w:hAnsi="Times New Roman" w:cs="Times New Roman"/>
          <w:sz w:val="24"/>
          <w:szCs w:val="24"/>
        </w:rPr>
      </w:pPr>
    </w:p>
    <w:p w14:paraId="48E32765" w14:textId="77777777" w:rsidR="004F7233" w:rsidRDefault="004F7233" w:rsidP="00064407">
      <w:pPr>
        <w:jc w:val="center"/>
        <w:rPr>
          <w:rFonts w:ascii="Times New Roman" w:hAnsi="Times New Roman" w:cs="Times New Roman"/>
          <w:b/>
          <w:sz w:val="24"/>
          <w:szCs w:val="24"/>
          <w:highlight w:val="lightGray"/>
          <w:u w:val="thick"/>
        </w:rPr>
        <w:sectPr w:rsidR="004F7233" w:rsidSect="00927A58">
          <w:headerReference w:type="first" r:id="rId8"/>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D6B16E5" w14:textId="77777777" w:rsidR="004F7233" w:rsidRPr="00CD4574" w:rsidRDefault="004F723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Тепловые электрические станции</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от 25.08.2021 № 598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13.02.01 Тепловые электрические станции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05A3ACA" w14:textId="77777777" w:rsidR="004F7233" w:rsidRPr="005F59C7" w:rsidRDefault="004F723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08E2AEE" w14:textId="77777777" w:rsidR="004F7233" w:rsidRPr="00CD4574" w:rsidRDefault="004F7233"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Тепловые электрические станции</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911B43E" w14:textId="77777777" w:rsidR="004F7233" w:rsidRPr="005F59C7" w:rsidRDefault="004F7233"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15DE274" w14:textId="60C20E31" w:rsidR="00945013" w:rsidRPr="00391DDD" w:rsidRDefault="00945013" w:rsidP="00945013">
      <w:pPr>
        <w:suppressAutoHyphens/>
        <w:ind w:firstLine="709"/>
        <w:contextualSpacing/>
        <w:jc w:val="both"/>
        <w:rPr>
          <w:rFonts w:ascii="Times New Roman" w:eastAsia="Calibri" w:hAnsi="Times New Roman" w:cs="Times New Roman"/>
          <w:bCs/>
          <w:sz w:val="24"/>
          <w:szCs w:val="24"/>
        </w:rPr>
      </w:pPr>
      <w:r w:rsidRPr="00945013">
        <w:rPr>
          <w:rFonts w:ascii="Times New Roman" w:eastAsia="Calibri" w:hAnsi="Times New Roman" w:cs="Times New Roman"/>
          <w:bCs/>
          <w:sz w:val="24"/>
          <w:szCs w:val="24"/>
        </w:rPr>
        <w:t xml:space="preserve">ПОП-П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Тепловые электрические станции</w:t>
      </w:r>
      <w:r w:rsidRPr="00945013">
        <w:rPr>
          <w:rFonts w:ascii="Times New Roman" w:eastAsia="Calibri" w:hAnsi="Times New Roman" w:cs="Times New Roman"/>
          <w:bCs/>
          <w:iCs/>
          <w:noProof/>
          <w:sz w:val="24"/>
          <w:szCs w:val="24"/>
        </w:rPr>
        <w:t xml:space="preserve"> разработана на основе ПОП СПО </w:t>
      </w:r>
      <w:r w:rsidRPr="00945013">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Тепловые электрические станции</w:t>
      </w:r>
      <w:r w:rsidRPr="00945013">
        <w:rPr>
          <w:rFonts w:ascii="Times New Roman" w:eastAsia="Calibri" w:hAnsi="Times New Roman" w:cs="Times New Roman"/>
          <w:bCs/>
          <w:iCs/>
          <w:noProof/>
          <w:sz w:val="24"/>
          <w:szCs w:val="24"/>
        </w:rPr>
        <w:t>.</w:t>
      </w:r>
    </w:p>
    <w:p w14:paraId="273C88D0" w14:textId="77777777" w:rsidR="004F7233" w:rsidRPr="00391DDD" w:rsidRDefault="004F7233" w:rsidP="00064407">
      <w:pPr>
        <w:suppressAutoHyphens/>
        <w:ind w:firstLine="709"/>
        <w:contextualSpacing/>
        <w:jc w:val="both"/>
        <w:rPr>
          <w:rFonts w:ascii="Times New Roman" w:eastAsia="Calibri" w:hAnsi="Times New Roman" w:cs="Times New Roman"/>
          <w:bCs/>
          <w:sz w:val="24"/>
          <w:szCs w:val="24"/>
        </w:rPr>
      </w:pPr>
    </w:p>
    <w:p w14:paraId="585968AE" w14:textId="77777777" w:rsidR="004F7233" w:rsidRPr="00391DDD" w:rsidRDefault="004F7233" w:rsidP="00064407">
      <w:pPr>
        <w:suppressAutoHyphens/>
        <w:ind w:firstLine="709"/>
        <w:contextualSpacing/>
        <w:jc w:val="both"/>
        <w:rPr>
          <w:rFonts w:ascii="Times New Roman" w:eastAsia="Calibri" w:hAnsi="Times New Roman" w:cs="Times New Roman"/>
          <w:bCs/>
          <w:sz w:val="24"/>
          <w:szCs w:val="24"/>
        </w:rPr>
      </w:pPr>
    </w:p>
    <w:p w14:paraId="7911C23C" w14:textId="77777777" w:rsidR="004F7233" w:rsidRPr="00391DDD" w:rsidRDefault="004F7233" w:rsidP="00064407">
      <w:pPr>
        <w:suppressAutoHyphens/>
        <w:ind w:firstLine="709"/>
        <w:contextualSpacing/>
        <w:jc w:val="both"/>
        <w:rPr>
          <w:rFonts w:ascii="Times New Roman" w:eastAsia="Calibri" w:hAnsi="Times New Roman" w:cs="Times New Roman"/>
          <w:bCs/>
          <w:sz w:val="24"/>
          <w:szCs w:val="24"/>
        </w:rPr>
      </w:pPr>
    </w:p>
    <w:p w14:paraId="39556EA2" w14:textId="77777777" w:rsidR="004F7233" w:rsidRPr="00391DDD" w:rsidRDefault="004F7233" w:rsidP="00064407">
      <w:pPr>
        <w:suppressAutoHyphens/>
        <w:ind w:firstLine="709"/>
        <w:jc w:val="both"/>
        <w:rPr>
          <w:rFonts w:ascii="Times New Roman" w:eastAsia="Calibri" w:hAnsi="Times New Roman" w:cs="Times New Roman"/>
          <w:bCs/>
          <w:sz w:val="24"/>
          <w:szCs w:val="24"/>
        </w:rPr>
      </w:pPr>
    </w:p>
    <w:p w14:paraId="1D8219FD" w14:textId="77777777" w:rsidR="004F7233" w:rsidRPr="00391DDD" w:rsidRDefault="004F7233" w:rsidP="00064407">
      <w:pPr>
        <w:suppressAutoHyphens/>
        <w:ind w:firstLine="709"/>
        <w:jc w:val="both"/>
        <w:rPr>
          <w:rFonts w:ascii="Times New Roman" w:eastAsia="Calibri" w:hAnsi="Times New Roman" w:cs="Times New Roman"/>
          <w:bCs/>
          <w:sz w:val="24"/>
          <w:szCs w:val="24"/>
        </w:rPr>
      </w:pPr>
    </w:p>
    <w:p w14:paraId="232BD049" w14:textId="77777777" w:rsidR="004F7233" w:rsidRPr="00391DDD" w:rsidRDefault="004F7233" w:rsidP="00064407">
      <w:pPr>
        <w:suppressAutoHyphens/>
        <w:ind w:firstLine="709"/>
        <w:jc w:val="both"/>
        <w:rPr>
          <w:rFonts w:ascii="Times New Roman" w:eastAsia="Calibri" w:hAnsi="Times New Roman" w:cs="Times New Roman"/>
          <w:bCs/>
          <w:sz w:val="24"/>
          <w:szCs w:val="24"/>
        </w:rPr>
      </w:pPr>
    </w:p>
    <w:p w14:paraId="62E23E09" w14:textId="77777777" w:rsidR="004F7233" w:rsidRPr="00391DDD" w:rsidRDefault="004F7233" w:rsidP="00064407">
      <w:pPr>
        <w:suppressAutoHyphens/>
        <w:ind w:firstLine="709"/>
        <w:jc w:val="both"/>
        <w:rPr>
          <w:rFonts w:ascii="Times New Roman" w:eastAsia="Calibri" w:hAnsi="Times New Roman" w:cs="Times New Roman"/>
          <w:bCs/>
          <w:sz w:val="24"/>
          <w:szCs w:val="24"/>
        </w:rPr>
      </w:pPr>
    </w:p>
    <w:p w14:paraId="1C72BDFB" w14:textId="77777777" w:rsidR="004F7233" w:rsidRPr="00391DDD" w:rsidRDefault="004F7233" w:rsidP="00064407">
      <w:pPr>
        <w:suppressAutoHyphens/>
        <w:ind w:firstLine="709"/>
        <w:jc w:val="both"/>
        <w:rPr>
          <w:rFonts w:ascii="Times New Roman" w:eastAsia="Calibri" w:hAnsi="Times New Roman" w:cs="Times New Roman"/>
          <w:bCs/>
          <w:sz w:val="24"/>
          <w:szCs w:val="24"/>
        </w:rPr>
      </w:pPr>
    </w:p>
    <w:p w14:paraId="78EF106F" w14:textId="77777777" w:rsidR="004F7233" w:rsidRPr="00391DDD" w:rsidRDefault="004F7233" w:rsidP="00064407">
      <w:pPr>
        <w:suppressAutoHyphens/>
        <w:ind w:firstLine="709"/>
        <w:jc w:val="both"/>
        <w:rPr>
          <w:rFonts w:ascii="Times New Roman" w:eastAsia="Calibri" w:hAnsi="Times New Roman" w:cs="Times New Roman"/>
          <w:bCs/>
          <w:sz w:val="24"/>
          <w:szCs w:val="24"/>
        </w:rPr>
      </w:pPr>
    </w:p>
    <w:p w14:paraId="065672C1" w14:textId="77777777" w:rsidR="004F7233" w:rsidRPr="00391DDD" w:rsidRDefault="004F7233" w:rsidP="00064407">
      <w:pPr>
        <w:suppressAutoHyphens/>
        <w:ind w:firstLine="709"/>
        <w:jc w:val="both"/>
        <w:rPr>
          <w:rFonts w:ascii="Times New Roman" w:eastAsia="Calibri" w:hAnsi="Times New Roman" w:cs="Times New Roman"/>
          <w:bCs/>
          <w:sz w:val="24"/>
          <w:szCs w:val="24"/>
        </w:rPr>
      </w:pPr>
    </w:p>
    <w:p w14:paraId="3D7D167A" w14:textId="77777777" w:rsidR="004F7233" w:rsidRDefault="004F7233" w:rsidP="00064407">
      <w:pPr>
        <w:suppressAutoHyphens/>
        <w:ind w:firstLine="709"/>
        <w:jc w:val="both"/>
        <w:rPr>
          <w:rFonts w:ascii="Times New Roman" w:eastAsia="Calibri" w:hAnsi="Times New Roman" w:cs="Times New Roman"/>
          <w:bCs/>
          <w:sz w:val="24"/>
          <w:szCs w:val="24"/>
        </w:rPr>
      </w:pPr>
    </w:p>
    <w:p w14:paraId="02D4214A" w14:textId="77777777" w:rsidR="004F7233" w:rsidRDefault="004F7233" w:rsidP="00064407">
      <w:pPr>
        <w:suppressAutoHyphens/>
        <w:ind w:firstLine="709"/>
        <w:jc w:val="both"/>
        <w:rPr>
          <w:rFonts w:ascii="Times New Roman" w:eastAsia="Calibri" w:hAnsi="Times New Roman" w:cs="Times New Roman"/>
          <w:bCs/>
          <w:sz w:val="24"/>
          <w:szCs w:val="24"/>
        </w:rPr>
      </w:pPr>
    </w:p>
    <w:p w14:paraId="1F0DB4A1" w14:textId="77777777" w:rsidR="004F7233" w:rsidRDefault="004F7233" w:rsidP="00064407">
      <w:pPr>
        <w:suppressAutoHyphens/>
        <w:ind w:firstLine="709"/>
        <w:jc w:val="both"/>
        <w:rPr>
          <w:rFonts w:ascii="Times New Roman" w:eastAsia="Calibri" w:hAnsi="Times New Roman" w:cs="Times New Roman"/>
          <w:bCs/>
          <w:sz w:val="24"/>
          <w:szCs w:val="24"/>
        </w:rPr>
      </w:pPr>
    </w:p>
    <w:p w14:paraId="6BD7466D" w14:textId="77777777" w:rsidR="004F7233" w:rsidRDefault="004F7233" w:rsidP="00064407">
      <w:pPr>
        <w:suppressAutoHyphens/>
        <w:ind w:firstLine="709"/>
        <w:jc w:val="both"/>
        <w:rPr>
          <w:rFonts w:ascii="Times New Roman" w:eastAsia="Calibri" w:hAnsi="Times New Roman" w:cs="Times New Roman"/>
          <w:bCs/>
          <w:sz w:val="24"/>
          <w:szCs w:val="24"/>
        </w:rPr>
      </w:pPr>
    </w:p>
    <w:p w14:paraId="3CB5AE72" w14:textId="77777777" w:rsidR="004F7233" w:rsidRDefault="004F7233" w:rsidP="00064407">
      <w:pPr>
        <w:suppressAutoHyphens/>
        <w:ind w:firstLine="709"/>
        <w:jc w:val="both"/>
        <w:rPr>
          <w:rFonts w:ascii="Times New Roman" w:eastAsia="Calibri" w:hAnsi="Times New Roman" w:cs="Times New Roman"/>
          <w:bCs/>
          <w:sz w:val="24"/>
          <w:szCs w:val="24"/>
        </w:rPr>
      </w:pPr>
    </w:p>
    <w:p w14:paraId="20F22628" w14:textId="77777777" w:rsidR="004F7233" w:rsidRDefault="004F7233" w:rsidP="00064407">
      <w:pPr>
        <w:suppressAutoHyphens/>
        <w:ind w:firstLine="709"/>
        <w:jc w:val="both"/>
        <w:rPr>
          <w:rFonts w:ascii="Times New Roman" w:eastAsia="Calibri" w:hAnsi="Times New Roman" w:cs="Times New Roman"/>
          <w:bCs/>
          <w:sz w:val="24"/>
          <w:szCs w:val="24"/>
        </w:rPr>
      </w:pPr>
    </w:p>
    <w:p w14:paraId="04AE7EBD" w14:textId="77777777" w:rsidR="004F7233" w:rsidRDefault="004F7233" w:rsidP="00064407">
      <w:pPr>
        <w:suppressAutoHyphens/>
        <w:ind w:firstLine="709"/>
        <w:jc w:val="both"/>
        <w:rPr>
          <w:rFonts w:ascii="Times New Roman" w:eastAsia="Calibri" w:hAnsi="Times New Roman" w:cs="Times New Roman"/>
          <w:bCs/>
          <w:sz w:val="24"/>
          <w:szCs w:val="24"/>
        </w:rPr>
      </w:pPr>
    </w:p>
    <w:p w14:paraId="3540C099" w14:textId="77777777" w:rsidR="004F7233" w:rsidRDefault="004F7233" w:rsidP="00064407">
      <w:pPr>
        <w:suppressAutoHyphens/>
        <w:ind w:firstLine="709"/>
        <w:jc w:val="both"/>
        <w:rPr>
          <w:rFonts w:ascii="Times New Roman" w:eastAsia="Calibri" w:hAnsi="Times New Roman" w:cs="Times New Roman"/>
          <w:bCs/>
          <w:sz w:val="24"/>
          <w:szCs w:val="24"/>
        </w:rPr>
      </w:pPr>
    </w:p>
    <w:p w14:paraId="1029804E" w14:textId="77777777" w:rsidR="004F7233" w:rsidRDefault="004F7233" w:rsidP="00064407">
      <w:pPr>
        <w:suppressAutoHyphens/>
        <w:ind w:firstLine="709"/>
        <w:jc w:val="both"/>
        <w:rPr>
          <w:rFonts w:ascii="Times New Roman" w:eastAsia="Calibri" w:hAnsi="Times New Roman" w:cs="Times New Roman"/>
          <w:bCs/>
          <w:sz w:val="24"/>
          <w:szCs w:val="24"/>
        </w:rPr>
      </w:pPr>
    </w:p>
    <w:p w14:paraId="232BF832" w14:textId="77777777" w:rsidR="004F7233" w:rsidRDefault="004F7233" w:rsidP="00064407">
      <w:pPr>
        <w:suppressAutoHyphens/>
        <w:ind w:firstLine="709"/>
        <w:jc w:val="both"/>
        <w:rPr>
          <w:rFonts w:ascii="Times New Roman" w:eastAsia="Calibri" w:hAnsi="Times New Roman" w:cs="Times New Roman"/>
          <w:bCs/>
          <w:sz w:val="24"/>
          <w:szCs w:val="24"/>
        </w:rPr>
      </w:pPr>
    </w:p>
    <w:p w14:paraId="68DD510E" w14:textId="77777777" w:rsidR="004F7233" w:rsidRDefault="004F7233" w:rsidP="00064407">
      <w:pPr>
        <w:suppressAutoHyphens/>
        <w:ind w:firstLine="709"/>
        <w:jc w:val="both"/>
        <w:rPr>
          <w:rFonts w:ascii="Times New Roman" w:eastAsia="Calibri" w:hAnsi="Times New Roman" w:cs="Times New Roman"/>
          <w:bCs/>
          <w:sz w:val="24"/>
          <w:szCs w:val="24"/>
        </w:rPr>
      </w:pPr>
    </w:p>
    <w:p w14:paraId="0D7B7D73" w14:textId="77777777" w:rsidR="004F7233" w:rsidRDefault="004F7233" w:rsidP="00064407">
      <w:pPr>
        <w:suppressAutoHyphens/>
        <w:ind w:firstLine="709"/>
        <w:jc w:val="both"/>
        <w:rPr>
          <w:rFonts w:ascii="Times New Roman" w:eastAsia="Calibri" w:hAnsi="Times New Roman" w:cs="Times New Roman"/>
          <w:bCs/>
          <w:sz w:val="24"/>
          <w:szCs w:val="24"/>
        </w:rPr>
      </w:pPr>
    </w:p>
    <w:p w14:paraId="558865D0" w14:textId="77777777" w:rsidR="004F7233" w:rsidRPr="00391DDD" w:rsidRDefault="004F7233"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4F7233" w:rsidRPr="00391DDD" w14:paraId="4084884B" w14:textId="77777777" w:rsidTr="001F3287">
        <w:tc>
          <w:tcPr>
            <w:tcW w:w="4928" w:type="dxa"/>
            <w:shd w:val="clear" w:color="auto" w:fill="auto"/>
          </w:tcPr>
          <w:p w14:paraId="6CB6CFE0" w14:textId="77777777" w:rsidR="004F7233" w:rsidRPr="00391DDD" w:rsidRDefault="004F7233"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C51B31F" w14:textId="77777777" w:rsidR="004F7233" w:rsidRPr="00391DDD" w:rsidRDefault="004F7233" w:rsidP="001F3287">
            <w:pPr>
              <w:rPr>
                <w:rFonts w:ascii="Times New Roman" w:eastAsia="Calibri" w:hAnsi="Times New Roman" w:cs="Times New Roman"/>
              </w:rPr>
            </w:pPr>
          </w:p>
        </w:tc>
        <w:tc>
          <w:tcPr>
            <w:tcW w:w="4673" w:type="dxa"/>
            <w:shd w:val="clear" w:color="auto" w:fill="auto"/>
          </w:tcPr>
          <w:p w14:paraId="255171B9" w14:textId="77777777" w:rsidR="004F7233" w:rsidRPr="00391DDD" w:rsidRDefault="004F7233" w:rsidP="001F3287">
            <w:pPr>
              <w:rPr>
                <w:rFonts w:ascii="Times New Roman" w:eastAsia="Calibri" w:hAnsi="Times New Roman" w:cs="Times New Roman"/>
              </w:rPr>
            </w:pPr>
            <w:r w:rsidRPr="00943881">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4F7233" w:rsidRPr="00391DDD" w14:paraId="1B551C9A" w14:textId="77777777" w:rsidTr="001F3287">
        <w:tc>
          <w:tcPr>
            <w:tcW w:w="4928" w:type="dxa"/>
            <w:shd w:val="clear" w:color="auto" w:fill="auto"/>
          </w:tcPr>
          <w:p w14:paraId="376D8707" w14:textId="77777777" w:rsidR="004F7233" w:rsidRPr="00391DDD" w:rsidRDefault="004F7233"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FE1F2F4" w14:textId="77777777" w:rsidR="004F7233" w:rsidRPr="00391DDD" w:rsidRDefault="004F7233" w:rsidP="001F3287">
            <w:pPr>
              <w:rPr>
                <w:rFonts w:ascii="Times New Roman" w:eastAsia="Calibri" w:hAnsi="Times New Roman" w:cs="Times New Roman"/>
              </w:rPr>
            </w:pPr>
          </w:p>
        </w:tc>
        <w:tc>
          <w:tcPr>
            <w:tcW w:w="4673" w:type="dxa"/>
            <w:shd w:val="clear" w:color="auto" w:fill="auto"/>
          </w:tcPr>
          <w:p w14:paraId="1A326B8F" w14:textId="77777777" w:rsidR="004F7233" w:rsidRPr="00391DDD" w:rsidRDefault="004F7233" w:rsidP="001F3287">
            <w:pPr>
              <w:rPr>
                <w:rFonts w:ascii="Times New Roman" w:eastAsia="Calibri" w:hAnsi="Times New Roman" w:cs="Times New Roman"/>
              </w:rPr>
            </w:pPr>
          </w:p>
        </w:tc>
      </w:tr>
    </w:tbl>
    <w:p w14:paraId="2B36F6A5" w14:textId="77777777" w:rsidR="004F7233" w:rsidRPr="001C33BF" w:rsidRDefault="004F7233" w:rsidP="00064407">
      <w:pPr>
        <w:suppressAutoHyphens/>
        <w:jc w:val="both"/>
        <w:rPr>
          <w:rFonts w:ascii="Times New Roman" w:hAnsi="Times New Roman" w:cs="Times New Roman"/>
          <w:bCs/>
          <w:sz w:val="24"/>
          <w:szCs w:val="24"/>
        </w:rPr>
      </w:pPr>
    </w:p>
    <w:p w14:paraId="76A0E258" w14:textId="77777777" w:rsidR="004F7233" w:rsidRPr="001C33BF" w:rsidRDefault="004F7233" w:rsidP="00064407">
      <w:pPr>
        <w:jc w:val="center"/>
        <w:rPr>
          <w:rFonts w:ascii="Times New Roman" w:hAnsi="Times New Roman" w:cs="Times New Roman"/>
          <w:sz w:val="24"/>
          <w:szCs w:val="24"/>
        </w:rPr>
        <w:sectPr w:rsidR="004F7233" w:rsidRPr="001C33BF" w:rsidSect="007C63D0">
          <w:headerReference w:type="first" r:id="rId9"/>
          <w:pgSz w:w="11906" w:h="16838"/>
          <w:pgMar w:top="1134" w:right="567" w:bottom="1134" w:left="1701" w:header="709" w:footer="709" w:gutter="0"/>
          <w:pgNumType w:start="2"/>
          <w:cols w:space="708"/>
          <w:titlePg/>
          <w:docGrid w:linePitch="360"/>
        </w:sectPr>
      </w:pPr>
    </w:p>
    <w:p w14:paraId="151831F9" w14:textId="77777777" w:rsidR="004F7233" w:rsidRDefault="004F7233"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C41D56D" w14:textId="77777777" w:rsidR="004F7233" w:rsidRDefault="004F7233" w:rsidP="00064407">
      <w:pPr>
        <w:jc w:val="center"/>
        <w:rPr>
          <w:rFonts w:ascii="Times New Roman" w:hAnsi="Times New Roman" w:cs="Times New Roman"/>
          <w:b/>
          <w:sz w:val="28"/>
          <w:szCs w:val="28"/>
        </w:rPr>
      </w:pPr>
    </w:p>
    <w:p w14:paraId="64A5AABC" w14:textId="77777777" w:rsidR="004F7233" w:rsidRPr="00E013FE" w:rsidRDefault="004F7233">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293DCF7" w14:textId="77777777" w:rsidR="004F7233" w:rsidRPr="00E013FE" w:rsidRDefault="004F7233">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3D90D46F" w14:textId="77777777" w:rsidR="004F7233" w:rsidRPr="00E013FE" w:rsidRDefault="004F7233">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83284F5" w14:textId="77777777" w:rsidR="004F7233" w:rsidRPr="00E013FE" w:rsidRDefault="004F7233">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52394A7"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010AA902"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11025924" w14:textId="77777777" w:rsidR="004F7233" w:rsidRPr="00E013FE" w:rsidRDefault="004F7233">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22228263" w14:textId="41E3D22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327321">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0F0D9CF"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52E0A11E"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0E91E5F6"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E2FD94D" w14:textId="1309787E"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00327321">
        <w:rPr>
          <w:rFonts w:ascii="Times New Roman" w:hAnsi="Times New Roman" w:cs="Times New Roman"/>
          <w:i w:val="0"/>
          <w:iCs w:val="0"/>
          <w:noProof/>
          <w:sz w:val="24"/>
          <w:szCs w:val="24"/>
        </w:rPr>
        <w:t xml:space="preserve"> </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CB004A9" w14:textId="77777777" w:rsidR="004F7233" w:rsidRPr="00E013FE" w:rsidRDefault="004F7233">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67AFAF3E"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9E2D449"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6DF6CA89"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2FC4D7B1"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D9366C3"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ADA08EE" w14:textId="77777777" w:rsidR="004F7233" w:rsidRPr="00E013FE" w:rsidRDefault="004F7233">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69954DE0" w14:textId="77777777" w:rsidR="004F7233" w:rsidRPr="00E013FE" w:rsidRDefault="004F7233">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1FD98C27" w14:textId="77777777" w:rsidR="004F7233" w:rsidRPr="00E013FE" w:rsidRDefault="004F7233" w:rsidP="00415F84">
      <w:pPr>
        <w:tabs>
          <w:tab w:val="right" w:leader="dot" w:pos="9638"/>
        </w:tabs>
        <w:rPr>
          <w:rFonts w:ascii="Times New Roman" w:hAnsi="Times New Roman" w:cs="Times New Roman"/>
          <w:b/>
          <w:bCs/>
          <w:sz w:val="24"/>
          <w:szCs w:val="24"/>
        </w:rPr>
      </w:pPr>
    </w:p>
    <w:p w14:paraId="77E27EB8" w14:textId="77777777" w:rsidR="004F7233" w:rsidRPr="00E013FE" w:rsidRDefault="004F7233"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47244EC8" w14:textId="77777777" w:rsidR="004F7233" w:rsidRPr="00E013FE" w:rsidRDefault="004F723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56EF24E6" w14:textId="77777777" w:rsidR="004F7233" w:rsidRPr="00E013FE" w:rsidRDefault="004F723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2F676804" w14:textId="77777777" w:rsidR="004F7233" w:rsidRPr="00E013FE" w:rsidRDefault="004F723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D0E40D7" w14:textId="77777777" w:rsidR="004F7233" w:rsidRPr="00E013FE" w:rsidRDefault="004F7233"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16DA345A" w14:textId="77777777" w:rsidR="004F7233" w:rsidRDefault="004F7233"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C1715AB" w14:textId="77777777" w:rsidR="004F7233" w:rsidRDefault="004F7233" w:rsidP="00064407">
      <w:pPr>
        <w:rPr>
          <w:rFonts w:ascii="Times New Roman" w:hAnsi="Times New Roman" w:cs="Times New Roman"/>
          <w:sz w:val="24"/>
          <w:szCs w:val="24"/>
        </w:rPr>
      </w:pPr>
      <w:r>
        <w:rPr>
          <w:rFonts w:ascii="Times New Roman" w:hAnsi="Times New Roman" w:cs="Times New Roman"/>
          <w:sz w:val="24"/>
          <w:szCs w:val="24"/>
        </w:rPr>
        <w:br w:type="page"/>
      </w:r>
    </w:p>
    <w:p w14:paraId="2CA72B12" w14:textId="77777777" w:rsidR="004F7233" w:rsidRPr="00415F84" w:rsidRDefault="004F7233" w:rsidP="00415F84">
      <w:pPr>
        <w:pStyle w:val="1"/>
        <w:ind w:firstLine="708"/>
        <w:rPr>
          <w:sz w:val="24"/>
          <w:szCs w:val="24"/>
        </w:rPr>
      </w:pPr>
      <w:r w:rsidRPr="00CD4574">
        <w:rPr>
          <w:sz w:val="24"/>
          <w:szCs w:val="24"/>
        </w:rPr>
        <w:lastRenderedPageBreak/>
        <w:t>Раздел 1. Общие положения</w:t>
      </w:r>
    </w:p>
    <w:p w14:paraId="242C253C" w14:textId="2CD0C203" w:rsidR="004F7233" w:rsidRPr="00985111" w:rsidRDefault="004F7233"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Тепловые электрические станции</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Тепловые электрические станции</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25.08.2021 № 598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13.02.01 Тепловые электрические станции</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C9D4484" w14:textId="77777777" w:rsidR="004F7233" w:rsidRPr="005F59C7" w:rsidRDefault="004F7233"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85A4E00" w14:textId="77777777" w:rsidR="004F7233" w:rsidRPr="00CD4574" w:rsidRDefault="004F723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13.02.01</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Тепловые электрические станции</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B6F2BDE" w14:textId="77777777" w:rsidR="004F7233" w:rsidRPr="00415F84" w:rsidRDefault="004F7233"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943881">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2F2C3A3" w14:textId="77777777" w:rsidR="004F7233" w:rsidRPr="00CD4574" w:rsidRDefault="004F723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647EB7A" w14:textId="77777777" w:rsidR="004F7233" w:rsidRPr="00CD4574" w:rsidRDefault="004F723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021880F" w14:textId="77777777" w:rsidR="004F7233" w:rsidRPr="00985111" w:rsidRDefault="004F7233" w:rsidP="002F7E05">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16D5EAC" w14:textId="77777777" w:rsidR="004F7233" w:rsidRPr="00CD4574" w:rsidRDefault="004F7233" w:rsidP="002F7E05">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BD5C14D" w14:textId="77777777" w:rsidR="004F7233" w:rsidRPr="00CD4574" w:rsidRDefault="004F7233" w:rsidP="002F7E05">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943881">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от 25.08.2021 № 598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13.02.01 Тепловые электрические станции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265A6E0" w14:textId="77777777" w:rsidR="004F7233" w:rsidRPr="00CD4574" w:rsidRDefault="004F7233" w:rsidP="002F7E05">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0BFBB9D" w14:textId="77777777" w:rsidR="004F7233" w:rsidRPr="00CD4574" w:rsidRDefault="004F7233" w:rsidP="002F7E05">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68D4083" w14:textId="77777777" w:rsidR="004F7233" w:rsidRPr="002E438B" w:rsidRDefault="004F7233" w:rsidP="002F7E05">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 xml:space="preserve">о </w:t>
      </w:r>
      <w:r w:rsidRPr="002E438B">
        <w:rPr>
          <w:rFonts w:ascii="Times New Roman" w:hAnsi="Times New Roman" w:cs="Times New Roman"/>
          <w:bCs/>
          <w:sz w:val="24"/>
          <w:szCs w:val="24"/>
        </w:rPr>
        <w:t>практической подготовке обучающихся»);</w:t>
      </w:r>
    </w:p>
    <w:p w14:paraId="483F6430" w14:textId="34E31135" w:rsidR="00327321" w:rsidRPr="00174A5A" w:rsidRDefault="00327321" w:rsidP="002F7E05">
      <w:pPr>
        <w:numPr>
          <w:ilvl w:val="0"/>
          <w:numId w:val="4"/>
        </w:numPr>
        <w:suppressAutoHyphens/>
        <w:spacing w:line="300" w:lineRule="auto"/>
        <w:ind w:left="0" w:firstLine="709"/>
        <w:jc w:val="both"/>
        <w:rPr>
          <w:rFonts w:ascii="Times New Roman" w:hAnsi="Times New Roman"/>
          <w:bCs/>
          <w:sz w:val="24"/>
          <w:szCs w:val="24"/>
        </w:rPr>
      </w:pPr>
      <w:r w:rsidRPr="00174A5A">
        <w:rPr>
          <w:rFonts w:ascii="Times New Roman" w:hAnsi="Times New Roman"/>
          <w:bCs/>
          <w:sz w:val="24"/>
          <w:szCs w:val="24"/>
        </w:rPr>
        <w:t xml:space="preserve">Приказ Министерства труда и социальной защиты Российской Федерации </w:t>
      </w:r>
      <w:r w:rsidR="00C62BAC" w:rsidRPr="00174A5A">
        <w:rPr>
          <w:rFonts w:ascii="Times New Roman" w:hAnsi="Times New Roman"/>
          <w:bCs/>
          <w:sz w:val="24"/>
          <w:szCs w:val="24"/>
        </w:rPr>
        <w:br/>
      </w:r>
      <w:r w:rsidR="00CD3D4C" w:rsidRPr="00174A5A">
        <w:rPr>
          <w:rFonts w:ascii="Times New Roman" w:hAnsi="Times New Roman"/>
          <w:bCs/>
          <w:sz w:val="24"/>
          <w:szCs w:val="24"/>
        </w:rPr>
        <w:t xml:space="preserve">от 07 апреля 2014 № 192н </w:t>
      </w:r>
      <w:r w:rsidRPr="00174A5A">
        <w:rPr>
          <w:rFonts w:ascii="Times New Roman" w:hAnsi="Times New Roman"/>
          <w:bCs/>
          <w:sz w:val="24"/>
          <w:szCs w:val="24"/>
        </w:rPr>
        <w:t>«Об утверждении профессионального стандарта «</w:t>
      </w:r>
      <w:r w:rsidR="00CD3D4C" w:rsidRPr="00174A5A">
        <w:rPr>
          <w:rFonts w:ascii="Times New Roman" w:hAnsi="Times New Roman"/>
          <w:sz w:val="24"/>
        </w:rPr>
        <w:t>Специалист по эксплуатации котлов, работающих на твердом топливе</w:t>
      </w:r>
      <w:r w:rsidRPr="00174A5A">
        <w:rPr>
          <w:rFonts w:ascii="Times New Roman" w:hAnsi="Times New Roman"/>
          <w:bCs/>
          <w:sz w:val="24"/>
          <w:szCs w:val="24"/>
        </w:rPr>
        <w:t>»;</w:t>
      </w:r>
    </w:p>
    <w:p w14:paraId="42F36186" w14:textId="7776FA06" w:rsidR="00327321" w:rsidRPr="00174A5A" w:rsidRDefault="00327321" w:rsidP="002F7E05">
      <w:pPr>
        <w:numPr>
          <w:ilvl w:val="0"/>
          <w:numId w:val="4"/>
        </w:numPr>
        <w:suppressAutoHyphens/>
        <w:spacing w:line="300" w:lineRule="auto"/>
        <w:ind w:left="0" w:firstLine="709"/>
        <w:jc w:val="both"/>
        <w:rPr>
          <w:rFonts w:ascii="Times New Roman" w:hAnsi="Times New Roman"/>
          <w:bCs/>
          <w:sz w:val="24"/>
          <w:szCs w:val="24"/>
        </w:rPr>
      </w:pPr>
      <w:r w:rsidRPr="00174A5A">
        <w:rPr>
          <w:rFonts w:ascii="Times New Roman" w:hAnsi="Times New Roman"/>
          <w:bCs/>
          <w:sz w:val="24"/>
          <w:szCs w:val="24"/>
        </w:rPr>
        <w:lastRenderedPageBreak/>
        <w:t xml:space="preserve">Приказ Министерства труда и социальной защиты Российской Федерации </w:t>
      </w:r>
      <w:r w:rsidR="00C62BAC" w:rsidRPr="00174A5A">
        <w:rPr>
          <w:rFonts w:ascii="Times New Roman" w:hAnsi="Times New Roman"/>
          <w:bCs/>
          <w:sz w:val="24"/>
          <w:szCs w:val="24"/>
        </w:rPr>
        <w:br/>
      </w:r>
      <w:r w:rsidR="00CD3D4C" w:rsidRPr="00174A5A">
        <w:rPr>
          <w:rFonts w:ascii="Times New Roman" w:hAnsi="Times New Roman"/>
          <w:sz w:val="24"/>
        </w:rPr>
        <w:t>от 27 апреля 2023 № 415н</w:t>
      </w:r>
      <w:r w:rsidR="00CD3D4C" w:rsidRPr="00174A5A">
        <w:rPr>
          <w:rFonts w:ascii="Times New Roman" w:hAnsi="Times New Roman"/>
          <w:bCs/>
          <w:sz w:val="24"/>
        </w:rPr>
        <w:t xml:space="preserve"> </w:t>
      </w:r>
      <w:r w:rsidRPr="00174A5A">
        <w:rPr>
          <w:rFonts w:ascii="Times New Roman" w:hAnsi="Times New Roman"/>
          <w:bCs/>
          <w:sz w:val="24"/>
          <w:szCs w:val="24"/>
        </w:rPr>
        <w:t>«Об утверждении профессионального стандарта</w:t>
      </w:r>
      <w:r w:rsidRPr="00174A5A">
        <w:rPr>
          <w:rFonts w:ascii="Times New Roman" w:hAnsi="Times New Roman"/>
          <w:i/>
          <w:sz w:val="24"/>
        </w:rPr>
        <w:t xml:space="preserve"> </w:t>
      </w:r>
      <w:r w:rsidRPr="00174A5A">
        <w:rPr>
          <w:rFonts w:ascii="Times New Roman" w:hAnsi="Times New Roman"/>
          <w:iCs/>
          <w:sz w:val="24"/>
        </w:rPr>
        <w:t>«</w:t>
      </w:r>
      <w:r w:rsidR="00CD3D4C" w:rsidRPr="00174A5A">
        <w:rPr>
          <w:rFonts w:ascii="Times New Roman" w:hAnsi="Times New Roman"/>
          <w:sz w:val="24"/>
        </w:rPr>
        <w:t xml:space="preserve">Специалист по эксплуатации тепловых пунктов и котлов на газообразном, жидком топливе и </w:t>
      </w:r>
      <w:proofErr w:type="spellStart"/>
      <w:r w:rsidR="00CD3D4C" w:rsidRPr="00174A5A">
        <w:rPr>
          <w:rFonts w:ascii="Times New Roman" w:hAnsi="Times New Roman"/>
          <w:sz w:val="24"/>
        </w:rPr>
        <w:t>электронагреве</w:t>
      </w:r>
      <w:proofErr w:type="spellEnd"/>
      <w:r w:rsidRPr="00174A5A">
        <w:rPr>
          <w:rFonts w:ascii="Times New Roman" w:hAnsi="Times New Roman"/>
          <w:sz w:val="24"/>
        </w:rPr>
        <w:t>»;</w:t>
      </w:r>
    </w:p>
    <w:p w14:paraId="0DF13497" w14:textId="1F04754E" w:rsidR="00327321" w:rsidRPr="00174A5A" w:rsidRDefault="00327321" w:rsidP="002F7E05">
      <w:pPr>
        <w:numPr>
          <w:ilvl w:val="0"/>
          <w:numId w:val="4"/>
        </w:numPr>
        <w:spacing w:line="300" w:lineRule="auto"/>
        <w:ind w:left="0" w:right="55" w:firstLine="709"/>
        <w:jc w:val="both"/>
        <w:rPr>
          <w:rFonts w:ascii="Times New Roman" w:hAnsi="Times New Roman"/>
          <w:sz w:val="24"/>
        </w:rPr>
      </w:pPr>
      <w:r w:rsidRPr="00174A5A">
        <w:rPr>
          <w:rFonts w:ascii="Times New Roman" w:hAnsi="Times New Roman"/>
          <w:bCs/>
          <w:sz w:val="24"/>
          <w:szCs w:val="24"/>
        </w:rPr>
        <w:t xml:space="preserve">Приказ Министерства труда и социальной защиты Российской </w:t>
      </w:r>
      <w:r w:rsidR="00CD3D4C" w:rsidRPr="00174A5A">
        <w:rPr>
          <w:rFonts w:ascii="Times New Roman" w:hAnsi="Times New Roman"/>
          <w:bCs/>
          <w:sz w:val="24"/>
          <w:szCs w:val="24"/>
        </w:rPr>
        <w:t>от 15 декабря 2014 № 1038н</w:t>
      </w:r>
      <w:r w:rsidRPr="00174A5A">
        <w:rPr>
          <w:rFonts w:ascii="Times New Roman" w:hAnsi="Times New Roman"/>
          <w:sz w:val="24"/>
        </w:rPr>
        <w:t xml:space="preserve"> </w:t>
      </w:r>
      <w:r w:rsidRPr="00174A5A">
        <w:rPr>
          <w:rFonts w:ascii="Times New Roman" w:hAnsi="Times New Roman"/>
          <w:bCs/>
          <w:sz w:val="24"/>
          <w:szCs w:val="24"/>
        </w:rPr>
        <w:t>«Об утверждении профессионального стандарта</w:t>
      </w:r>
      <w:r w:rsidRPr="00174A5A">
        <w:rPr>
          <w:rFonts w:ascii="Times New Roman" w:hAnsi="Times New Roman"/>
          <w:i/>
          <w:sz w:val="24"/>
        </w:rPr>
        <w:t xml:space="preserve"> «</w:t>
      </w:r>
      <w:r w:rsidR="00CD3D4C" w:rsidRPr="00174A5A">
        <w:rPr>
          <w:rFonts w:ascii="Times New Roman" w:hAnsi="Times New Roman"/>
          <w:sz w:val="24"/>
        </w:rPr>
        <w:t>Работник по оперативному управлению объектами тепловой электростанции</w:t>
      </w:r>
      <w:r w:rsidRPr="00174A5A">
        <w:rPr>
          <w:rFonts w:ascii="Times New Roman" w:hAnsi="Times New Roman"/>
          <w:sz w:val="24"/>
        </w:rPr>
        <w:t>»;</w:t>
      </w:r>
    </w:p>
    <w:p w14:paraId="797B2F56" w14:textId="5A4A8C21" w:rsidR="00327321" w:rsidRPr="00174A5A" w:rsidRDefault="00327321" w:rsidP="002F7E05">
      <w:pPr>
        <w:numPr>
          <w:ilvl w:val="0"/>
          <w:numId w:val="4"/>
        </w:numPr>
        <w:spacing w:line="300" w:lineRule="auto"/>
        <w:ind w:left="0" w:right="55" w:firstLine="709"/>
        <w:jc w:val="both"/>
        <w:rPr>
          <w:rFonts w:ascii="Times New Roman" w:hAnsi="Times New Roman"/>
          <w:sz w:val="24"/>
        </w:rPr>
      </w:pPr>
      <w:r w:rsidRPr="00174A5A">
        <w:rPr>
          <w:rFonts w:ascii="Times New Roman" w:hAnsi="Times New Roman"/>
          <w:bCs/>
          <w:sz w:val="24"/>
          <w:szCs w:val="24"/>
        </w:rPr>
        <w:t xml:space="preserve">Приказ Министерства труда и социальной защиты Российской Федерации </w:t>
      </w:r>
      <w:r w:rsidR="00F96294" w:rsidRPr="00174A5A">
        <w:rPr>
          <w:rFonts w:ascii="Times New Roman" w:hAnsi="Times New Roman"/>
          <w:bCs/>
          <w:sz w:val="24"/>
          <w:szCs w:val="24"/>
        </w:rPr>
        <w:br/>
      </w:r>
      <w:r w:rsidR="00174A5A" w:rsidRPr="00174A5A">
        <w:rPr>
          <w:rFonts w:ascii="Times New Roman" w:hAnsi="Times New Roman"/>
          <w:sz w:val="24"/>
        </w:rPr>
        <w:t>от 08 сентября 2015 № 607н</w:t>
      </w:r>
      <w:r w:rsidR="00F96294" w:rsidRPr="00174A5A">
        <w:rPr>
          <w:rFonts w:ascii="Times New Roman" w:hAnsi="Times New Roman"/>
          <w:sz w:val="24"/>
        </w:rPr>
        <w:t xml:space="preserve"> </w:t>
      </w:r>
      <w:r w:rsidRPr="00174A5A">
        <w:rPr>
          <w:rFonts w:ascii="Times New Roman" w:hAnsi="Times New Roman"/>
          <w:bCs/>
          <w:sz w:val="24"/>
          <w:szCs w:val="24"/>
        </w:rPr>
        <w:t>«Об утверждении профессионального стандарта</w:t>
      </w:r>
      <w:r w:rsidRPr="00174A5A">
        <w:rPr>
          <w:rFonts w:ascii="Times New Roman" w:hAnsi="Times New Roman"/>
          <w:sz w:val="24"/>
        </w:rPr>
        <w:t xml:space="preserve"> «</w:t>
      </w:r>
      <w:r w:rsidR="00174A5A" w:rsidRPr="00174A5A">
        <w:rPr>
          <w:rFonts w:ascii="Times New Roman" w:hAnsi="Times New Roman"/>
          <w:sz w:val="24"/>
        </w:rPr>
        <w:t xml:space="preserve">Работник </w:t>
      </w:r>
      <w:r w:rsidR="00174A5A" w:rsidRPr="00174A5A">
        <w:rPr>
          <w:rFonts w:ascii="Times New Roman" w:hAnsi="Times New Roman"/>
          <w:sz w:val="24"/>
        </w:rPr>
        <w:br/>
        <w:t>по организации эксплуатации тепломеханического оборудования тепловой электростанции</w:t>
      </w:r>
      <w:r w:rsidRPr="00174A5A">
        <w:rPr>
          <w:rFonts w:ascii="Times New Roman" w:hAnsi="Times New Roman"/>
          <w:sz w:val="24"/>
        </w:rPr>
        <w:t>»;</w:t>
      </w:r>
    </w:p>
    <w:p w14:paraId="147A4402" w14:textId="106A54F9" w:rsidR="00174A5A" w:rsidRPr="00174A5A" w:rsidRDefault="00174A5A" w:rsidP="00174A5A">
      <w:pPr>
        <w:numPr>
          <w:ilvl w:val="0"/>
          <w:numId w:val="4"/>
        </w:numPr>
        <w:spacing w:line="300" w:lineRule="auto"/>
        <w:ind w:left="0" w:right="55" w:firstLine="709"/>
        <w:jc w:val="both"/>
        <w:rPr>
          <w:rFonts w:ascii="Times New Roman" w:hAnsi="Times New Roman"/>
          <w:sz w:val="24"/>
        </w:rPr>
      </w:pPr>
      <w:r w:rsidRPr="00174A5A">
        <w:rPr>
          <w:rFonts w:ascii="Times New Roman" w:hAnsi="Times New Roman"/>
          <w:bCs/>
          <w:sz w:val="24"/>
          <w:szCs w:val="24"/>
        </w:rPr>
        <w:t xml:space="preserve">Приказ Министерства труда и социальной защиты Российской Федерации </w:t>
      </w:r>
      <w:r w:rsidRPr="00174A5A">
        <w:rPr>
          <w:rFonts w:ascii="Times New Roman" w:hAnsi="Times New Roman"/>
          <w:bCs/>
          <w:sz w:val="24"/>
          <w:szCs w:val="24"/>
        </w:rPr>
        <w:br/>
      </w:r>
      <w:r w:rsidRPr="00174A5A">
        <w:rPr>
          <w:rFonts w:ascii="Times New Roman" w:hAnsi="Times New Roman"/>
          <w:sz w:val="24"/>
        </w:rPr>
        <w:t xml:space="preserve">от 14.09.2015 № 630н </w:t>
      </w:r>
      <w:r w:rsidRPr="00174A5A">
        <w:rPr>
          <w:rFonts w:ascii="Times New Roman" w:hAnsi="Times New Roman"/>
          <w:bCs/>
          <w:sz w:val="24"/>
          <w:szCs w:val="24"/>
        </w:rPr>
        <w:t>«Об утверждении профессионального стандарта</w:t>
      </w:r>
      <w:r w:rsidRPr="00174A5A">
        <w:rPr>
          <w:rFonts w:ascii="Times New Roman" w:hAnsi="Times New Roman"/>
          <w:sz w:val="24"/>
        </w:rPr>
        <w:t xml:space="preserve"> «Работник </w:t>
      </w:r>
      <w:r w:rsidRPr="00174A5A">
        <w:rPr>
          <w:rFonts w:ascii="Times New Roman" w:hAnsi="Times New Roman"/>
          <w:sz w:val="24"/>
        </w:rPr>
        <w:br/>
        <w:t>по эксплуатации тепломеханического оборудования тепловой электростанции»;</w:t>
      </w:r>
    </w:p>
    <w:p w14:paraId="1E77F143" w14:textId="3BD089C0" w:rsidR="00174A5A" w:rsidRPr="00174A5A" w:rsidRDefault="00174A5A" w:rsidP="00174A5A">
      <w:pPr>
        <w:numPr>
          <w:ilvl w:val="0"/>
          <w:numId w:val="4"/>
        </w:numPr>
        <w:spacing w:line="300" w:lineRule="auto"/>
        <w:ind w:left="0" w:right="55" w:firstLine="709"/>
        <w:jc w:val="both"/>
        <w:rPr>
          <w:rFonts w:ascii="Times New Roman" w:hAnsi="Times New Roman"/>
          <w:sz w:val="24"/>
        </w:rPr>
      </w:pPr>
      <w:r w:rsidRPr="00174A5A">
        <w:rPr>
          <w:rFonts w:ascii="Times New Roman" w:hAnsi="Times New Roman"/>
          <w:bCs/>
          <w:sz w:val="24"/>
          <w:szCs w:val="24"/>
        </w:rPr>
        <w:t xml:space="preserve">Приказ Министерства труда и социальной защиты Российской Федерации </w:t>
      </w:r>
      <w:r w:rsidRPr="00174A5A">
        <w:rPr>
          <w:rFonts w:ascii="Times New Roman" w:hAnsi="Times New Roman"/>
          <w:bCs/>
          <w:sz w:val="24"/>
          <w:szCs w:val="24"/>
        </w:rPr>
        <w:br/>
      </w:r>
      <w:r w:rsidRPr="00174A5A">
        <w:rPr>
          <w:rFonts w:ascii="Times New Roman" w:hAnsi="Times New Roman"/>
          <w:sz w:val="24"/>
        </w:rPr>
        <w:t xml:space="preserve">от 06 июля 2015 № 429н </w:t>
      </w:r>
      <w:r w:rsidRPr="00174A5A">
        <w:rPr>
          <w:rFonts w:ascii="Times New Roman" w:hAnsi="Times New Roman"/>
          <w:bCs/>
          <w:sz w:val="24"/>
          <w:szCs w:val="24"/>
        </w:rPr>
        <w:t>«Об утверждении профессионального стандарта</w:t>
      </w:r>
      <w:r w:rsidRPr="00174A5A">
        <w:rPr>
          <w:rFonts w:ascii="Times New Roman" w:hAnsi="Times New Roman"/>
          <w:sz w:val="24"/>
        </w:rPr>
        <w:t xml:space="preserve"> «Машинист насосных установок»;</w:t>
      </w:r>
    </w:p>
    <w:p w14:paraId="36CC69D1" w14:textId="36A7AA18" w:rsidR="00174A5A" w:rsidRPr="00174A5A" w:rsidRDefault="00174A5A" w:rsidP="00174A5A">
      <w:pPr>
        <w:numPr>
          <w:ilvl w:val="0"/>
          <w:numId w:val="4"/>
        </w:numPr>
        <w:spacing w:line="300" w:lineRule="auto"/>
        <w:ind w:left="0" w:right="55" w:firstLine="709"/>
        <w:jc w:val="both"/>
        <w:rPr>
          <w:rFonts w:ascii="Times New Roman" w:hAnsi="Times New Roman"/>
          <w:sz w:val="24"/>
        </w:rPr>
      </w:pPr>
      <w:r w:rsidRPr="00174A5A">
        <w:rPr>
          <w:rFonts w:ascii="Times New Roman" w:hAnsi="Times New Roman"/>
          <w:bCs/>
          <w:sz w:val="24"/>
          <w:szCs w:val="24"/>
        </w:rPr>
        <w:t xml:space="preserve">Приказ Министерства труда и социальной защиты Российской Федерации </w:t>
      </w:r>
      <w:r w:rsidRPr="00174A5A">
        <w:rPr>
          <w:rFonts w:ascii="Times New Roman" w:hAnsi="Times New Roman"/>
          <w:bCs/>
          <w:sz w:val="24"/>
          <w:szCs w:val="24"/>
        </w:rPr>
        <w:br/>
      </w:r>
      <w:r w:rsidRPr="00174A5A">
        <w:rPr>
          <w:rFonts w:ascii="Times New Roman" w:hAnsi="Times New Roman"/>
          <w:sz w:val="24"/>
        </w:rPr>
        <w:t xml:space="preserve">от 24 декабря № 1129н </w:t>
      </w:r>
      <w:r w:rsidRPr="00174A5A">
        <w:rPr>
          <w:rFonts w:ascii="Times New Roman" w:hAnsi="Times New Roman"/>
          <w:bCs/>
          <w:sz w:val="24"/>
          <w:szCs w:val="24"/>
        </w:rPr>
        <w:t>«Об утверждении профессионального стандарта</w:t>
      </w:r>
      <w:r w:rsidRPr="00174A5A">
        <w:rPr>
          <w:rFonts w:ascii="Times New Roman" w:hAnsi="Times New Roman"/>
          <w:sz w:val="24"/>
        </w:rPr>
        <w:t xml:space="preserve"> «Работник </w:t>
      </w:r>
      <w:r w:rsidRPr="00174A5A">
        <w:rPr>
          <w:rFonts w:ascii="Times New Roman" w:hAnsi="Times New Roman"/>
          <w:sz w:val="24"/>
        </w:rPr>
        <w:br/>
        <w:t xml:space="preserve">по эксплуатации оборудования, работающего под избыточным давлением, котлов </w:t>
      </w:r>
      <w:r w:rsidRPr="00174A5A">
        <w:rPr>
          <w:rFonts w:ascii="Times New Roman" w:hAnsi="Times New Roman"/>
          <w:sz w:val="24"/>
        </w:rPr>
        <w:br/>
        <w:t>и трубопроводов пара»;</w:t>
      </w:r>
    </w:p>
    <w:p w14:paraId="687DD83C" w14:textId="73912F56" w:rsidR="004F7233" w:rsidRPr="00CD4574" w:rsidRDefault="004F7233" w:rsidP="002F7E05">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EDD7147" w14:textId="18D88B63" w:rsidR="004F7233" w:rsidRPr="00985111" w:rsidRDefault="004F7233"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DB6BB7" w:rsidRPr="00B00F6D">
        <w:rPr>
          <w:rFonts w:ascii="Times New Roman" w:hAnsi="Times New Roman" w:cs="Times New Roman"/>
          <w:bCs/>
          <w:color w:val="000000"/>
          <w:sz w:val="24"/>
          <w:szCs w:val="24"/>
        </w:rPr>
        <w:t xml:space="preserve">Приказ Министерства просвещения Российской Федерации от 14.07.2023 № 534 </w:t>
      </w:r>
      <w:r w:rsidR="00DB6BB7">
        <w:rPr>
          <w:rFonts w:ascii="Times New Roman" w:hAnsi="Times New Roman" w:cs="Times New Roman"/>
          <w:bCs/>
          <w:color w:val="000000"/>
          <w:sz w:val="24"/>
          <w:szCs w:val="24"/>
        </w:rPr>
        <w:t>«</w:t>
      </w:r>
      <w:r w:rsidR="00DB6BB7" w:rsidRPr="00B00F6D">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DB6BB7">
        <w:rPr>
          <w:rFonts w:ascii="Times New Roman" w:hAnsi="Times New Roman" w:cs="Times New Roman"/>
          <w:bCs/>
          <w:color w:val="000000"/>
          <w:sz w:val="24"/>
          <w:szCs w:val="24"/>
        </w:rPr>
        <w:t>»</w:t>
      </w:r>
      <w:r w:rsidRPr="00985111">
        <w:rPr>
          <w:rFonts w:ascii="Times New Roman" w:hAnsi="Times New Roman" w:cs="Times New Roman"/>
          <w:bCs/>
          <w:color w:val="000000"/>
          <w:sz w:val="24"/>
          <w:szCs w:val="24"/>
        </w:rPr>
        <w:t>.</w:t>
      </w:r>
    </w:p>
    <w:p w14:paraId="504F97D2" w14:textId="77777777" w:rsidR="004F7233" w:rsidRPr="00985111" w:rsidRDefault="004F7233"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88023C4" w14:textId="77777777" w:rsidR="004F7233" w:rsidRPr="00985111" w:rsidRDefault="004F7233"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6E8CCD4"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C06A474"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5DFBBE7" w14:textId="77777777" w:rsidR="004F7233" w:rsidRPr="00985111" w:rsidRDefault="004F7233"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3384484"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0A94D40" w14:textId="77777777" w:rsidR="004F7233" w:rsidRPr="00985111" w:rsidRDefault="004F723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A056D29"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D39A0BA"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6D7C973"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920145B" w14:textId="6285CB2D" w:rsidR="003F231A" w:rsidRPr="00455791" w:rsidRDefault="003F231A" w:rsidP="003F231A">
      <w:pPr>
        <w:tabs>
          <w:tab w:val="left" w:pos="993"/>
        </w:tabs>
        <w:suppressAutoHyphens/>
        <w:ind w:firstLine="709"/>
        <w:jc w:val="both"/>
        <w:rPr>
          <w:rFonts w:ascii="Times New Roman" w:hAnsi="Times New Roman"/>
          <w:bCs/>
          <w:sz w:val="24"/>
          <w:szCs w:val="24"/>
        </w:rPr>
      </w:pPr>
      <w:r w:rsidRPr="00455791">
        <w:rPr>
          <w:rFonts w:ascii="Times New Roman" w:hAnsi="Times New Roman"/>
          <w:bCs/>
          <w:sz w:val="24"/>
          <w:szCs w:val="24"/>
        </w:rPr>
        <w:lastRenderedPageBreak/>
        <w:t xml:space="preserve">ОГСЭ – </w:t>
      </w:r>
      <w:r>
        <w:rPr>
          <w:rFonts w:ascii="Times New Roman" w:hAnsi="Times New Roman"/>
          <w:bCs/>
          <w:sz w:val="24"/>
          <w:szCs w:val="24"/>
        </w:rPr>
        <w:t>о</w:t>
      </w:r>
      <w:r w:rsidRPr="00455791">
        <w:rPr>
          <w:rFonts w:ascii="Times New Roman" w:hAnsi="Times New Roman"/>
          <w:bCs/>
          <w:sz w:val="24"/>
          <w:szCs w:val="24"/>
        </w:rPr>
        <w:t>бщий гуманитарный и социально-экономический цикл</w:t>
      </w:r>
      <w:r>
        <w:rPr>
          <w:rFonts w:ascii="Times New Roman" w:hAnsi="Times New Roman"/>
          <w:bCs/>
          <w:sz w:val="24"/>
          <w:szCs w:val="24"/>
        </w:rPr>
        <w:t>;</w:t>
      </w:r>
    </w:p>
    <w:p w14:paraId="3EB9CF0F" w14:textId="76116008" w:rsidR="003F231A" w:rsidRPr="00455791" w:rsidRDefault="003F231A" w:rsidP="003F231A">
      <w:pPr>
        <w:tabs>
          <w:tab w:val="left" w:pos="993"/>
        </w:tabs>
        <w:suppressAutoHyphens/>
        <w:ind w:firstLine="709"/>
        <w:jc w:val="both"/>
        <w:rPr>
          <w:rFonts w:ascii="Times New Roman" w:hAnsi="Times New Roman"/>
          <w:bCs/>
          <w:sz w:val="24"/>
          <w:szCs w:val="24"/>
        </w:rPr>
      </w:pPr>
      <w:r w:rsidRPr="00455791">
        <w:rPr>
          <w:rFonts w:ascii="Times New Roman" w:hAnsi="Times New Roman"/>
          <w:bCs/>
          <w:sz w:val="24"/>
          <w:szCs w:val="24"/>
        </w:rPr>
        <w:t xml:space="preserve">ЕН – </w:t>
      </w:r>
      <w:r>
        <w:rPr>
          <w:rFonts w:ascii="Times New Roman" w:hAnsi="Times New Roman"/>
          <w:bCs/>
          <w:sz w:val="24"/>
          <w:szCs w:val="24"/>
        </w:rPr>
        <w:t>м</w:t>
      </w:r>
      <w:r w:rsidRPr="00455791">
        <w:rPr>
          <w:rFonts w:ascii="Times New Roman" w:hAnsi="Times New Roman"/>
          <w:bCs/>
          <w:sz w:val="24"/>
          <w:szCs w:val="24"/>
        </w:rPr>
        <w:t>атематический и общий естественнонаучный цикл</w:t>
      </w:r>
      <w:r>
        <w:rPr>
          <w:rFonts w:ascii="Times New Roman" w:hAnsi="Times New Roman"/>
          <w:bCs/>
          <w:sz w:val="24"/>
          <w:szCs w:val="24"/>
        </w:rPr>
        <w:t>.</w:t>
      </w:r>
    </w:p>
    <w:p w14:paraId="5291AA9A"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94AC776" w14:textId="77777777" w:rsidR="004F7233" w:rsidRPr="00985111" w:rsidRDefault="004F723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4D2DAD4"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21AC24"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ED5B29A"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57318966"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2270E486"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FFBB3AE"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56291398"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0E191F4"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8A8E80C" w14:textId="77777777" w:rsidR="004F7233" w:rsidRPr="00985111" w:rsidRDefault="004F723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2DB0D39" w14:textId="77777777" w:rsidR="004F7233" w:rsidRPr="00985111" w:rsidRDefault="004F7233"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18970220" w14:textId="77777777" w:rsidR="004F7233" w:rsidRPr="00985111" w:rsidRDefault="004F723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43944DD" w14:textId="77777777" w:rsidR="004F7233" w:rsidRPr="00985111" w:rsidRDefault="004F723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943881">
        <w:rPr>
          <w:rFonts w:ascii="Times New Roman" w:eastAsia="Calibri" w:hAnsi="Times New Roman" w:cs="Times New Roman"/>
          <w:iCs/>
          <w:noProof/>
          <w:sz w:val="24"/>
          <w:szCs w:val="24"/>
        </w:rPr>
        <w:t>Техник-теплотехник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413B7D0" w14:textId="49F39D6C" w:rsidR="004F7233" w:rsidRPr="00985111" w:rsidRDefault="004F723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noProof/>
          <w:sz w:val="24"/>
          <w:szCs w:val="24"/>
        </w:rPr>
        <w:t>Техник-теплотехник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w:t>
      </w:r>
      <w:r w:rsidR="00166BE6">
        <w:rPr>
          <w:rFonts w:ascii="Times New Roman" w:eastAsia="Calibri" w:hAnsi="Times New Roman" w:cs="Times New Roman"/>
          <w:sz w:val="24"/>
          <w:szCs w:val="24"/>
        </w:rPr>
        <w:t>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943881">
        <w:rPr>
          <w:rFonts w:ascii="Times New Roman" w:eastAsia="Calibri" w:hAnsi="Times New Roman" w:cs="Times New Roman"/>
          <w:noProof/>
          <w:sz w:val="24"/>
          <w:szCs w:val="24"/>
        </w:rPr>
        <w:t xml:space="preserve">Обслуживание котельного оборудования на ТЭС; Обслуживание турбинного оборудования на ТЭС; Ремонт теплоэнергетического оборудования; </w:t>
      </w:r>
      <w:r w:rsidR="00166BE6">
        <w:rPr>
          <w:rFonts w:ascii="Times New Roman" w:eastAsia="Calibri" w:hAnsi="Times New Roman" w:cs="Times New Roman"/>
          <w:noProof/>
          <w:sz w:val="24"/>
          <w:szCs w:val="24"/>
        </w:rPr>
        <w:t>К</w:t>
      </w:r>
      <w:r w:rsidRPr="00943881">
        <w:rPr>
          <w:rFonts w:ascii="Times New Roman" w:eastAsia="Calibri" w:hAnsi="Times New Roman" w:cs="Times New Roman"/>
          <w:noProof/>
          <w:sz w:val="24"/>
          <w:szCs w:val="24"/>
        </w:rPr>
        <w:t xml:space="preserve">онтроль технологических процессов производства тепловой энергии и управление им; </w:t>
      </w:r>
      <w:r w:rsidR="00166BE6">
        <w:rPr>
          <w:rFonts w:ascii="Times New Roman" w:eastAsia="Calibri" w:hAnsi="Times New Roman" w:cs="Times New Roman"/>
          <w:noProof/>
          <w:sz w:val="24"/>
          <w:szCs w:val="24"/>
        </w:rPr>
        <w:t>О</w:t>
      </w:r>
      <w:r w:rsidRPr="00943881">
        <w:rPr>
          <w:rFonts w:ascii="Times New Roman" w:eastAsia="Calibri" w:hAnsi="Times New Roman" w:cs="Times New Roman"/>
          <w:noProof/>
          <w:sz w:val="24"/>
          <w:szCs w:val="24"/>
        </w:rPr>
        <w:t>рганизация и управление работами коллектива исполнителей</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1BC4DD39" w14:textId="77777777" w:rsidR="004F7233" w:rsidRPr="00985111" w:rsidRDefault="004F723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943881">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A67950B" w14:textId="77777777" w:rsidR="004F7233" w:rsidRPr="00985111" w:rsidRDefault="004F7233"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2CDAFD3" w14:textId="77777777" w:rsidR="004F7233" w:rsidRPr="00EE43A8" w:rsidRDefault="004F723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iCs/>
          <w:noProof/>
          <w:sz w:val="24"/>
          <w:szCs w:val="24"/>
        </w:rPr>
        <w:t>Техник-теплотехник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943881">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7DEE98C" w14:textId="77777777" w:rsidR="004F7233" w:rsidRPr="00985111" w:rsidRDefault="004F723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943881">
        <w:rPr>
          <w:rFonts w:ascii="Times New Roman" w:eastAsia="Calibri" w:hAnsi="Times New Roman" w:cs="Times New Roman"/>
          <w:iCs/>
          <w:noProof/>
          <w:sz w:val="24"/>
          <w:szCs w:val="24"/>
        </w:rPr>
        <w:t>Техник-теплотехник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943881">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4DB28D08" w14:textId="77777777" w:rsidR="004F7233" w:rsidRPr="00985111" w:rsidRDefault="004F7233"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55D93855" w14:textId="2D1B40C4" w:rsidR="004F7233" w:rsidRPr="00985111" w:rsidRDefault="004F7233"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327321">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00166BE6" w:rsidRPr="00166BE6">
        <w:rPr>
          <w:rFonts w:ascii="Times New Roman" w:hAnsi="Times New Roman"/>
          <w:noProof/>
          <w:sz w:val="24"/>
          <w:szCs w:val="24"/>
        </w:rPr>
        <w:t>16 Строительство и жилищно-коммунальное хозяйство, 20 Электроэнергетика, 40 Сквозные виды профессиональной деятельности в промышленности</w:t>
      </w:r>
      <w:r w:rsidRPr="00985111">
        <w:rPr>
          <w:rFonts w:ascii="Times New Roman" w:eastAsia="Calibri" w:hAnsi="Times New Roman"/>
          <w:bCs/>
          <w:sz w:val="24"/>
          <w:szCs w:val="24"/>
          <w:lang w:eastAsia="en-US"/>
        </w:rPr>
        <w:t>.</w:t>
      </w:r>
    </w:p>
    <w:p w14:paraId="0952F936" w14:textId="6B015E16" w:rsidR="004F7233" w:rsidRPr="00985111" w:rsidRDefault="004F723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166BE6" w:rsidRPr="00166BE6">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4F2F4869" w14:textId="77777777" w:rsidR="004F7233" w:rsidRPr="00985111" w:rsidRDefault="004F723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63F9BC09" w14:textId="77777777" w:rsidR="004F7233" w:rsidRPr="005F59C7" w:rsidRDefault="004F7233"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EAF8194" w14:textId="77777777" w:rsidR="004F7233" w:rsidRPr="00415F84" w:rsidRDefault="004F7233" w:rsidP="00415F84">
      <w:pPr>
        <w:pStyle w:val="114"/>
        <w:rPr>
          <w:color w:val="auto"/>
          <w:spacing w:val="0"/>
          <w:lang w:eastAsia="en-US"/>
        </w:rPr>
      </w:pPr>
      <w:r w:rsidRPr="00327321">
        <w:rPr>
          <w:color w:val="auto"/>
          <w:spacing w:val="0"/>
          <w:lang w:eastAsia="en-US"/>
        </w:rPr>
        <w:t>4.1. Общие компетенции</w:t>
      </w:r>
    </w:p>
    <w:p w14:paraId="2E0B0294" w14:textId="77777777" w:rsidR="004F7233" w:rsidRPr="005F59C7" w:rsidRDefault="004F7233"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4F7233" w:rsidRPr="00985111" w14:paraId="60B5E1DB" w14:textId="77777777" w:rsidTr="005E7DF7">
        <w:trPr>
          <w:cantSplit/>
          <w:trHeight w:val="1691"/>
        </w:trPr>
        <w:tc>
          <w:tcPr>
            <w:tcW w:w="661" w:type="pct"/>
            <w:textDirection w:val="btLr"/>
            <w:vAlign w:val="center"/>
          </w:tcPr>
          <w:p w14:paraId="776EAC52" w14:textId="77777777" w:rsidR="004F7233" w:rsidRPr="00985111" w:rsidRDefault="004F723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6BD5CDB5" w14:textId="77777777" w:rsidR="004F7233" w:rsidRPr="00985111" w:rsidRDefault="004F723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44185C7" w14:textId="77777777" w:rsidR="004F7233" w:rsidRPr="00985111" w:rsidRDefault="004F7233"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4F7233" w:rsidRPr="00985111" w14:paraId="464E6B24" w14:textId="77777777" w:rsidTr="005E7DF7">
        <w:trPr>
          <w:trHeight w:val="20"/>
        </w:trPr>
        <w:tc>
          <w:tcPr>
            <w:tcW w:w="661" w:type="pct"/>
            <w:vMerge w:val="restart"/>
          </w:tcPr>
          <w:p w14:paraId="3CA68219"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AD9D65E"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7201B374"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4F7233" w:rsidRPr="00985111" w14:paraId="4C1B389A" w14:textId="77777777" w:rsidTr="005E7DF7">
        <w:trPr>
          <w:trHeight w:val="20"/>
        </w:trPr>
        <w:tc>
          <w:tcPr>
            <w:tcW w:w="661" w:type="pct"/>
            <w:vMerge/>
          </w:tcPr>
          <w:p w14:paraId="4971239D"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14700838"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28F7F914"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4F7233" w:rsidRPr="00985111" w14:paraId="299A7CEA" w14:textId="77777777" w:rsidTr="005E7DF7">
        <w:trPr>
          <w:trHeight w:val="20"/>
        </w:trPr>
        <w:tc>
          <w:tcPr>
            <w:tcW w:w="661" w:type="pct"/>
            <w:vMerge/>
          </w:tcPr>
          <w:p w14:paraId="4B573899"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C231873"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196DEFF0"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4F7233" w:rsidRPr="00985111" w14:paraId="77FBE2CB" w14:textId="77777777" w:rsidTr="005E7DF7">
        <w:trPr>
          <w:trHeight w:val="20"/>
        </w:trPr>
        <w:tc>
          <w:tcPr>
            <w:tcW w:w="661" w:type="pct"/>
            <w:vMerge/>
          </w:tcPr>
          <w:p w14:paraId="26B6F5BA"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3FD9671"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42815DE5"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4F7233" w:rsidRPr="00985111" w14:paraId="44B4425C" w14:textId="77777777" w:rsidTr="005E7DF7">
        <w:trPr>
          <w:trHeight w:val="20"/>
        </w:trPr>
        <w:tc>
          <w:tcPr>
            <w:tcW w:w="661" w:type="pct"/>
            <w:vMerge/>
          </w:tcPr>
          <w:p w14:paraId="15388653"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3485EC4E"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10C73120"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4F7233" w:rsidRPr="00985111" w14:paraId="64B787F4" w14:textId="77777777" w:rsidTr="005E7DF7">
        <w:trPr>
          <w:trHeight w:val="20"/>
        </w:trPr>
        <w:tc>
          <w:tcPr>
            <w:tcW w:w="661" w:type="pct"/>
            <w:vMerge/>
          </w:tcPr>
          <w:p w14:paraId="5262A3EE"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D37B981"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4DD44DBF"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4F7233" w:rsidRPr="00985111" w14:paraId="7F84BEED" w14:textId="77777777" w:rsidTr="005E7DF7">
        <w:trPr>
          <w:trHeight w:val="20"/>
        </w:trPr>
        <w:tc>
          <w:tcPr>
            <w:tcW w:w="661" w:type="pct"/>
            <w:vMerge/>
          </w:tcPr>
          <w:p w14:paraId="6FE7873C"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03C02B5"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3940A19C"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4F7233" w:rsidRPr="00985111" w14:paraId="19DD8912" w14:textId="77777777" w:rsidTr="005E7DF7">
        <w:trPr>
          <w:trHeight w:val="20"/>
        </w:trPr>
        <w:tc>
          <w:tcPr>
            <w:tcW w:w="661" w:type="pct"/>
            <w:vMerge/>
          </w:tcPr>
          <w:p w14:paraId="229D8176"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F7C4CFC"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2EA20D1B"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4F7233" w:rsidRPr="00985111" w14:paraId="2BE553F4" w14:textId="77777777" w:rsidTr="005E7DF7">
        <w:trPr>
          <w:trHeight w:val="20"/>
        </w:trPr>
        <w:tc>
          <w:tcPr>
            <w:tcW w:w="661" w:type="pct"/>
            <w:vMerge/>
          </w:tcPr>
          <w:p w14:paraId="62E03D38"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F998AB3"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506ACA72"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4F7233" w:rsidRPr="00985111" w14:paraId="097B150E" w14:textId="77777777" w:rsidTr="005E7DF7">
        <w:trPr>
          <w:trHeight w:val="20"/>
        </w:trPr>
        <w:tc>
          <w:tcPr>
            <w:tcW w:w="661" w:type="pct"/>
            <w:vMerge/>
          </w:tcPr>
          <w:p w14:paraId="17D277A2"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04439FA"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5470E12B"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4F7233" w:rsidRPr="00985111" w14:paraId="0AB72DF6" w14:textId="77777777" w:rsidTr="005E7DF7">
        <w:trPr>
          <w:trHeight w:val="20"/>
        </w:trPr>
        <w:tc>
          <w:tcPr>
            <w:tcW w:w="661" w:type="pct"/>
            <w:vMerge/>
          </w:tcPr>
          <w:p w14:paraId="51E36133"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1B14B453" w14:textId="77777777" w:rsidR="004F7233" w:rsidRPr="00985111" w:rsidRDefault="004F7233" w:rsidP="001F3287">
            <w:pPr>
              <w:suppressAutoHyphens/>
              <w:rPr>
                <w:rFonts w:ascii="Times New Roman" w:eastAsia="Calibri" w:hAnsi="Times New Roman" w:cs="Times New Roman"/>
                <w:iCs/>
                <w:sz w:val="24"/>
                <w:szCs w:val="24"/>
              </w:rPr>
            </w:pPr>
          </w:p>
        </w:tc>
        <w:tc>
          <w:tcPr>
            <w:tcW w:w="2865" w:type="pct"/>
            <w:vAlign w:val="center"/>
          </w:tcPr>
          <w:p w14:paraId="0456A2FB"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F7233" w:rsidRPr="00985111" w14:paraId="374D25E8" w14:textId="77777777" w:rsidTr="005E7DF7">
        <w:trPr>
          <w:trHeight w:val="20"/>
        </w:trPr>
        <w:tc>
          <w:tcPr>
            <w:tcW w:w="661" w:type="pct"/>
            <w:vMerge/>
          </w:tcPr>
          <w:p w14:paraId="306AE161"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F5503C2"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4B7DE1D3"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4F7233" w:rsidRPr="00985111" w14:paraId="32F3AFD1" w14:textId="77777777" w:rsidTr="005E7DF7">
        <w:trPr>
          <w:trHeight w:val="20"/>
        </w:trPr>
        <w:tc>
          <w:tcPr>
            <w:tcW w:w="661" w:type="pct"/>
            <w:vMerge/>
          </w:tcPr>
          <w:p w14:paraId="25B40F59"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7BD898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0D528CE4"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4F7233" w:rsidRPr="00985111" w14:paraId="6A0F02B7" w14:textId="77777777" w:rsidTr="005E7DF7">
        <w:trPr>
          <w:trHeight w:val="20"/>
        </w:trPr>
        <w:tc>
          <w:tcPr>
            <w:tcW w:w="661" w:type="pct"/>
            <w:vMerge/>
          </w:tcPr>
          <w:p w14:paraId="49ACA61D"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F6D816B"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70AF2BD"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4F7233" w:rsidRPr="00985111" w14:paraId="02D513C9" w14:textId="77777777" w:rsidTr="005E7DF7">
        <w:trPr>
          <w:trHeight w:val="20"/>
        </w:trPr>
        <w:tc>
          <w:tcPr>
            <w:tcW w:w="661" w:type="pct"/>
            <w:vMerge/>
          </w:tcPr>
          <w:p w14:paraId="5CE82050"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02C843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56D9F692"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4F7233" w:rsidRPr="00985111" w14:paraId="12A96899" w14:textId="77777777" w:rsidTr="005E7DF7">
        <w:trPr>
          <w:trHeight w:val="20"/>
        </w:trPr>
        <w:tc>
          <w:tcPr>
            <w:tcW w:w="661" w:type="pct"/>
            <w:vMerge/>
          </w:tcPr>
          <w:p w14:paraId="4364CA3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CAE11FA"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0CF44937"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4F7233" w:rsidRPr="00985111" w14:paraId="423B73F4" w14:textId="77777777" w:rsidTr="005E7DF7">
        <w:trPr>
          <w:trHeight w:val="20"/>
        </w:trPr>
        <w:tc>
          <w:tcPr>
            <w:tcW w:w="661" w:type="pct"/>
            <w:vMerge/>
          </w:tcPr>
          <w:p w14:paraId="081E701B"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12BF69F8"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5450FE5F"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F7233" w:rsidRPr="00985111" w14:paraId="651BEB68" w14:textId="77777777" w:rsidTr="005E7DF7">
        <w:trPr>
          <w:trHeight w:val="20"/>
        </w:trPr>
        <w:tc>
          <w:tcPr>
            <w:tcW w:w="661" w:type="pct"/>
            <w:vMerge w:val="restart"/>
          </w:tcPr>
          <w:p w14:paraId="7DDC31A0"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368CD1A"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6691093A"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4F7233" w:rsidRPr="00985111" w14:paraId="26E48B58" w14:textId="77777777" w:rsidTr="005E7DF7">
        <w:trPr>
          <w:trHeight w:val="20"/>
        </w:trPr>
        <w:tc>
          <w:tcPr>
            <w:tcW w:w="661" w:type="pct"/>
            <w:vMerge/>
          </w:tcPr>
          <w:p w14:paraId="7B22DFDA"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3F29DB1"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0D984D92"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4F7233" w:rsidRPr="00985111" w14:paraId="68238DC3" w14:textId="77777777" w:rsidTr="005E7DF7">
        <w:trPr>
          <w:trHeight w:val="20"/>
        </w:trPr>
        <w:tc>
          <w:tcPr>
            <w:tcW w:w="661" w:type="pct"/>
            <w:vMerge/>
          </w:tcPr>
          <w:p w14:paraId="28C27661"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7441EAF"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B5A094D"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4F7233" w:rsidRPr="00985111" w14:paraId="278D1C61" w14:textId="77777777" w:rsidTr="005E7DF7">
        <w:trPr>
          <w:trHeight w:val="20"/>
        </w:trPr>
        <w:tc>
          <w:tcPr>
            <w:tcW w:w="661" w:type="pct"/>
            <w:vMerge/>
          </w:tcPr>
          <w:p w14:paraId="370253EC"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F5A55A8"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794EE76"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4F7233" w:rsidRPr="00985111" w14:paraId="122A4989" w14:textId="77777777" w:rsidTr="005E7DF7">
        <w:trPr>
          <w:trHeight w:val="20"/>
        </w:trPr>
        <w:tc>
          <w:tcPr>
            <w:tcW w:w="661" w:type="pct"/>
            <w:vMerge/>
          </w:tcPr>
          <w:p w14:paraId="6B868449"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28DD690"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366D1779"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4F7233" w:rsidRPr="00985111" w14:paraId="481C56EF" w14:textId="77777777" w:rsidTr="005E7DF7">
        <w:trPr>
          <w:trHeight w:val="20"/>
        </w:trPr>
        <w:tc>
          <w:tcPr>
            <w:tcW w:w="661" w:type="pct"/>
            <w:vMerge/>
          </w:tcPr>
          <w:p w14:paraId="7B53D8AB"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AAC1866"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730D9B3"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4F7233" w:rsidRPr="00985111" w14:paraId="1C98AF83" w14:textId="77777777" w:rsidTr="005E7DF7">
        <w:trPr>
          <w:trHeight w:val="20"/>
        </w:trPr>
        <w:tc>
          <w:tcPr>
            <w:tcW w:w="661" w:type="pct"/>
            <w:vMerge/>
          </w:tcPr>
          <w:p w14:paraId="023FDD6E"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71E66D4"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45BB0C2"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4F7233" w:rsidRPr="00985111" w14:paraId="48ADAD2B" w14:textId="77777777" w:rsidTr="005E7DF7">
        <w:trPr>
          <w:trHeight w:val="20"/>
        </w:trPr>
        <w:tc>
          <w:tcPr>
            <w:tcW w:w="661" w:type="pct"/>
            <w:vMerge/>
          </w:tcPr>
          <w:p w14:paraId="2891EE70"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174FADC"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FC877ED"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4F7233" w:rsidRPr="00985111" w14:paraId="616E6FB1" w14:textId="77777777" w:rsidTr="005E7DF7">
        <w:trPr>
          <w:trHeight w:val="20"/>
        </w:trPr>
        <w:tc>
          <w:tcPr>
            <w:tcW w:w="661" w:type="pct"/>
            <w:vMerge/>
          </w:tcPr>
          <w:p w14:paraId="49D9298E"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B1C0BBF"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6DFB6C16"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4F7233" w:rsidRPr="00985111" w14:paraId="7C2A83DA" w14:textId="77777777" w:rsidTr="005E7DF7">
        <w:trPr>
          <w:trHeight w:val="20"/>
        </w:trPr>
        <w:tc>
          <w:tcPr>
            <w:tcW w:w="661" w:type="pct"/>
            <w:vMerge/>
          </w:tcPr>
          <w:p w14:paraId="64BFC220"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B8723E3"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A788245"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F7233" w:rsidRPr="00985111" w14:paraId="2E777DDF" w14:textId="77777777" w:rsidTr="005E7DF7">
        <w:trPr>
          <w:trHeight w:val="20"/>
        </w:trPr>
        <w:tc>
          <w:tcPr>
            <w:tcW w:w="661" w:type="pct"/>
            <w:vMerge/>
          </w:tcPr>
          <w:p w14:paraId="06114CE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0BF82B2"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E05C586"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4F7233" w:rsidRPr="00985111" w14:paraId="3D7F6B2A" w14:textId="77777777" w:rsidTr="005E7DF7">
        <w:trPr>
          <w:trHeight w:val="20"/>
        </w:trPr>
        <w:tc>
          <w:tcPr>
            <w:tcW w:w="661" w:type="pct"/>
            <w:vMerge/>
          </w:tcPr>
          <w:p w14:paraId="3924A5D6"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DFAC3B4"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832BCBD"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4F7233" w:rsidRPr="00985111" w14:paraId="530B6FAA" w14:textId="77777777" w:rsidTr="005E7DF7">
        <w:trPr>
          <w:trHeight w:val="20"/>
        </w:trPr>
        <w:tc>
          <w:tcPr>
            <w:tcW w:w="661" w:type="pct"/>
            <w:vMerge/>
          </w:tcPr>
          <w:p w14:paraId="5C3EEF31"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56B08D5"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63ED202"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4F7233" w:rsidRPr="00985111" w14:paraId="2A0E5385" w14:textId="77777777" w:rsidTr="005E7DF7">
        <w:trPr>
          <w:trHeight w:val="20"/>
        </w:trPr>
        <w:tc>
          <w:tcPr>
            <w:tcW w:w="661" w:type="pct"/>
            <w:vMerge/>
          </w:tcPr>
          <w:p w14:paraId="78C7BDE5"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1CD0509"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5146F413"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4F7233" w:rsidRPr="00985111" w14:paraId="24AB7BF4" w14:textId="77777777" w:rsidTr="005E7DF7">
        <w:trPr>
          <w:trHeight w:val="20"/>
        </w:trPr>
        <w:tc>
          <w:tcPr>
            <w:tcW w:w="661" w:type="pct"/>
            <w:vMerge w:val="restart"/>
          </w:tcPr>
          <w:p w14:paraId="02A6EE43"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90F24C1"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501E498"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4F7233" w:rsidRPr="00985111" w14:paraId="7F954EE3" w14:textId="77777777" w:rsidTr="005E7DF7">
        <w:trPr>
          <w:trHeight w:val="20"/>
        </w:trPr>
        <w:tc>
          <w:tcPr>
            <w:tcW w:w="661" w:type="pct"/>
            <w:vMerge/>
          </w:tcPr>
          <w:p w14:paraId="61BF0639"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85E9697"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5FC40F8C"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4F7233" w:rsidRPr="00985111" w14:paraId="49CA740A" w14:textId="77777777" w:rsidTr="005E7DF7">
        <w:trPr>
          <w:trHeight w:val="20"/>
        </w:trPr>
        <w:tc>
          <w:tcPr>
            <w:tcW w:w="661" w:type="pct"/>
            <w:vMerge/>
          </w:tcPr>
          <w:p w14:paraId="1E006349"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FEDB513"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D484D4E"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4F7233" w:rsidRPr="00985111" w14:paraId="52A970C5" w14:textId="77777777" w:rsidTr="005E7DF7">
        <w:trPr>
          <w:trHeight w:val="20"/>
        </w:trPr>
        <w:tc>
          <w:tcPr>
            <w:tcW w:w="661" w:type="pct"/>
            <w:vMerge/>
          </w:tcPr>
          <w:p w14:paraId="76D2812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4B1364C"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D7CAA99"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4F7233" w:rsidRPr="00985111" w14:paraId="51D32B78" w14:textId="77777777" w:rsidTr="005E7DF7">
        <w:trPr>
          <w:trHeight w:val="20"/>
        </w:trPr>
        <w:tc>
          <w:tcPr>
            <w:tcW w:w="661" w:type="pct"/>
            <w:vMerge/>
          </w:tcPr>
          <w:p w14:paraId="4958107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27C18A4"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DCA37FF"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4F7233" w:rsidRPr="00985111" w14:paraId="085E9E45" w14:textId="77777777" w:rsidTr="005E7DF7">
        <w:trPr>
          <w:trHeight w:val="20"/>
        </w:trPr>
        <w:tc>
          <w:tcPr>
            <w:tcW w:w="661" w:type="pct"/>
            <w:vMerge/>
          </w:tcPr>
          <w:p w14:paraId="2D3781EC"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58000B8"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5AA85F58"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4F7233" w:rsidRPr="00985111" w14:paraId="71F091AB" w14:textId="77777777" w:rsidTr="005E7DF7">
        <w:trPr>
          <w:trHeight w:val="20"/>
        </w:trPr>
        <w:tc>
          <w:tcPr>
            <w:tcW w:w="661" w:type="pct"/>
            <w:vMerge/>
          </w:tcPr>
          <w:p w14:paraId="30EA74BD"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D8D4EE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119B2E4"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4F7233" w:rsidRPr="00985111" w14:paraId="181A8B8C" w14:textId="77777777" w:rsidTr="005E7DF7">
        <w:trPr>
          <w:trHeight w:val="20"/>
        </w:trPr>
        <w:tc>
          <w:tcPr>
            <w:tcW w:w="661" w:type="pct"/>
            <w:vMerge/>
          </w:tcPr>
          <w:p w14:paraId="351139D8"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0E4DC85"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6ECDE58"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4F7233" w:rsidRPr="00985111" w14:paraId="4C22F119" w14:textId="77777777" w:rsidTr="005E7DF7">
        <w:trPr>
          <w:trHeight w:val="20"/>
        </w:trPr>
        <w:tc>
          <w:tcPr>
            <w:tcW w:w="661" w:type="pct"/>
            <w:vMerge/>
          </w:tcPr>
          <w:p w14:paraId="4D682877"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FE53652"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0761C082"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4F7233" w:rsidRPr="00985111" w14:paraId="3B816754" w14:textId="77777777" w:rsidTr="005E7DF7">
        <w:trPr>
          <w:trHeight w:val="20"/>
        </w:trPr>
        <w:tc>
          <w:tcPr>
            <w:tcW w:w="661" w:type="pct"/>
            <w:vMerge/>
          </w:tcPr>
          <w:p w14:paraId="73883CEC"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C9618B4"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353E8BAE"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4F7233" w:rsidRPr="00985111" w14:paraId="66077FCE" w14:textId="77777777" w:rsidTr="005E7DF7">
        <w:trPr>
          <w:trHeight w:val="20"/>
        </w:trPr>
        <w:tc>
          <w:tcPr>
            <w:tcW w:w="661" w:type="pct"/>
            <w:vMerge/>
          </w:tcPr>
          <w:p w14:paraId="6E65E88A"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696ECF8"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70DC33A"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F7233" w:rsidRPr="00985111" w14:paraId="49A8498E" w14:textId="77777777" w:rsidTr="005E7DF7">
        <w:trPr>
          <w:trHeight w:val="20"/>
        </w:trPr>
        <w:tc>
          <w:tcPr>
            <w:tcW w:w="661" w:type="pct"/>
            <w:vMerge/>
          </w:tcPr>
          <w:p w14:paraId="48BEE5DD"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E853BEE"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385901D6"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4F7233" w:rsidRPr="00985111" w14:paraId="23367324" w14:textId="77777777" w:rsidTr="005E7DF7">
        <w:trPr>
          <w:trHeight w:val="20"/>
        </w:trPr>
        <w:tc>
          <w:tcPr>
            <w:tcW w:w="661" w:type="pct"/>
            <w:vMerge/>
          </w:tcPr>
          <w:p w14:paraId="581AAC1E"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1249EB72"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38DA2126"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4F7233" w:rsidRPr="00985111" w14:paraId="41A88D3F" w14:textId="77777777" w:rsidTr="005E7DF7">
        <w:trPr>
          <w:trHeight w:val="20"/>
        </w:trPr>
        <w:tc>
          <w:tcPr>
            <w:tcW w:w="661" w:type="pct"/>
            <w:vMerge/>
          </w:tcPr>
          <w:p w14:paraId="7AEBF8BA"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9B1F0CE"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4A6FE4C7"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4F7233" w:rsidRPr="00985111" w14:paraId="53A5D21B" w14:textId="77777777" w:rsidTr="005E7DF7">
        <w:trPr>
          <w:trHeight w:val="20"/>
        </w:trPr>
        <w:tc>
          <w:tcPr>
            <w:tcW w:w="661" w:type="pct"/>
            <w:vMerge/>
          </w:tcPr>
          <w:p w14:paraId="7A3F7363"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F3AA46F"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37C31FC0"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4F7233" w:rsidRPr="00985111" w14:paraId="3D13F7CC" w14:textId="77777777" w:rsidTr="005E7DF7">
        <w:trPr>
          <w:trHeight w:val="20"/>
        </w:trPr>
        <w:tc>
          <w:tcPr>
            <w:tcW w:w="661" w:type="pct"/>
            <w:vMerge/>
          </w:tcPr>
          <w:p w14:paraId="1B7A28FB"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3882F07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250B3F2"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4F7233" w:rsidRPr="00985111" w14:paraId="203731DE" w14:textId="77777777" w:rsidTr="005E7DF7">
        <w:trPr>
          <w:trHeight w:val="20"/>
        </w:trPr>
        <w:tc>
          <w:tcPr>
            <w:tcW w:w="661" w:type="pct"/>
            <w:vMerge/>
          </w:tcPr>
          <w:p w14:paraId="42161F61"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5BEB702"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607FC1B5"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4F7233" w:rsidRPr="00985111" w14:paraId="63172EA5" w14:textId="77777777" w:rsidTr="005E7DF7">
        <w:trPr>
          <w:trHeight w:val="20"/>
        </w:trPr>
        <w:tc>
          <w:tcPr>
            <w:tcW w:w="661" w:type="pct"/>
            <w:vMerge/>
          </w:tcPr>
          <w:p w14:paraId="0080E7D2"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C4A126B"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0B17660"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4F7233" w:rsidRPr="00985111" w14:paraId="12BCD775" w14:textId="77777777" w:rsidTr="005E7DF7">
        <w:trPr>
          <w:trHeight w:val="20"/>
        </w:trPr>
        <w:tc>
          <w:tcPr>
            <w:tcW w:w="661" w:type="pct"/>
            <w:vMerge w:val="restart"/>
          </w:tcPr>
          <w:p w14:paraId="0B654DD5"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8678858"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46E67900"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4F7233" w:rsidRPr="00985111" w14:paraId="4C526CBC" w14:textId="77777777" w:rsidTr="005E7DF7">
        <w:trPr>
          <w:trHeight w:val="20"/>
        </w:trPr>
        <w:tc>
          <w:tcPr>
            <w:tcW w:w="661" w:type="pct"/>
            <w:vMerge/>
          </w:tcPr>
          <w:p w14:paraId="71A270E7"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FD2401B"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3FF2451E" w14:textId="77777777" w:rsidR="004F7233" w:rsidRPr="00985111" w:rsidRDefault="004F723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4F7233" w:rsidRPr="00985111" w14:paraId="6F6953C1" w14:textId="77777777" w:rsidTr="005E7DF7">
        <w:trPr>
          <w:trHeight w:val="20"/>
        </w:trPr>
        <w:tc>
          <w:tcPr>
            <w:tcW w:w="661" w:type="pct"/>
            <w:vMerge/>
          </w:tcPr>
          <w:p w14:paraId="1122442A"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A9DA6E5"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3D187C67" w14:textId="77777777" w:rsidR="004F7233" w:rsidRPr="00985111" w:rsidRDefault="004F723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4F7233" w:rsidRPr="00985111" w14:paraId="47DC77FB" w14:textId="77777777" w:rsidTr="005E7DF7">
        <w:trPr>
          <w:trHeight w:val="20"/>
        </w:trPr>
        <w:tc>
          <w:tcPr>
            <w:tcW w:w="661" w:type="pct"/>
            <w:vMerge/>
          </w:tcPr>
          <w:p w14:paraId="36BF193C"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C37F208"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694CF193" w14:textId="77777777" w:rsidR="004F7233" w:rsidRPr="00985111" w:rsidRDefault="004F7233"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4F7233" w:rsidRPr="00985111" w14:paraId="10157F3C" w14:textId="77777777" w:rsidTr="005E7DF7">
        <w:trPr>
          <w:trHeight w:val="20"/>
        </w:trPr>
        <w:tc>
          <w:tcPr>
            <w:tcW w:w="661" w:type="pct"/>
            <w:vMerge/>
          </w:tcPr>
          <w:p w14:paraId="6FF3C161"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54EA756"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65768D3E" w14:textId="77777777" w:rsidR="004F7233" w:rsidRPr="00985111" w:rsidRDefault="004F723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4F7233" w:rsidRPr="00985111" w14:paraId="20723569" w14:textId="77777777" w:rsidTr="005E7DF7">
        <w:trPr>
          <w:trHeight w:val="20"/>
        </w:trPr>
        <w:tc>
          <w:tcPr>
            <w:tcW w:w="661" w:type="pct"/>
            <w:vMerge/>
          </w:tcPr>
          <w:p w14:paraId="23BED001"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A3E7A79"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9ED5210"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4F7233" w:rsidRPr="00985111" w14:paraId="51E800BC" w14:textId="77777777" w:rsidTr="005E7DF7">
        <w:trPr>
          <w:trHeight w:val="20"/>
        </w:trPr>
        <w:tc>
          <w:tcPr>
            <w:tcW w:w="661" w:type="pct"/>
            <w:vMerge w:val="restart"/>
          </w:tcPr>
          <w:p w14:paraId="5877D1E3"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7BBDC04"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4CF4442B"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4F7233" w:rsidRPr="00985111" w14:paraId="00F2A550" w14:textId="77777777" w:rsidTr="005E7DF7">
        <w:trPr>
          <w:trHeight w:val="20"/>
        </w:trPr>
        <w:tc>
          <w:tcPr>
            <w:tcW w:w="661" w:type="pct"/>
            <w:vMerge/>
          </w:tcPr>
          <w:p w14:paraId="4C710157"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64D46AA"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D9CBC59"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4F7233" w:rsidRPr="00985111" w14:paraId="6A69EC48" w14:textId="77777777" w:rsidTr="005E7DF7">
        <w:trPr>
          <w:trHeight w:val="20"/>
        </w:trPr>
        <w:tc>
          <w:tcPr>
            <w:tcW w:w="661" w:type="pct"/>
            <w:vMerge/>
          </w:tcPr>
          <w:p w14:paraId="77BC8EA7"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17B99D66"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46D81351"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F7233" w:rsidRPr="00985111" w14:paraId="6B590AB2" w14:textId="77777777" w:rsidTr="005E7DF7">
        <w:trPr>
          <w:trHeight w:val="20"/>
        </w:trPr>
        <w:tc>
          <w:tcPr>
            <w:tcW w:w="661" w:type="pct"/>
            <w:vMerge/>
          </w:tcPr>
          <w:p w14:paraId="7C9A6889"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AA93C91"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5985569F"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4F7233" w:rsidRPr="00985111" w14:paraId="67FB2972" w14:textId="77777777" w:rsidTr="005E7DF7">
        <w:trPr>
          <w:trHeight w:val="20"/>
        </w:trPr>
        <w:tc>
          <w:tcPr>
            <w:tcW w:w="661" w:type="pct"/>
            <w:vMerge/>
          </w:tcPr>
          <w:p w14:paraId="51FC2EF2"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2A1E37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7A109A1"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4F7233" w:rsidRPr="00985111" w14:paraId="7FF82687" w14:textId="77777777" w:rsidTr="005E7DF7">
        <w:trPr>
          <w:trHeight w:val="20"/>
        </w:trPr>
        <w:tc>
          <w:tcPr>
            <w:tcW w:w="661" w:type="pct"/>
            <w:vMerge w:val="restart"/>
            <w:shd w:val="clear" w:color="auto" w:fill="auto"/>
          </w:tcPr>
          <w:p w14:paraId="2971F0F4"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33581C2"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06BF9D09"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4F7233" w:rsidRPr="00985111" w14:paraId="134A0EF1" w14:textId="77777777" w:rsidTr="005E7DF7">
        <w:trPr>
          <w:trHeight w:val="20"/>
        </w:trPr>
        <w:tc>
          <w:tcPr>
            <w:tcW w:w="661" w:type="pct"/>
            <w:vMerge/>
            <w:shd w:val="clear" w:color="auto" w:fill="auto"/>
          </w:tcPr>
          <w:p w14:paraId="6DEAF516"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shd w:val="clear" w:color="auto" w:fill="auto"/>
          </w:tcPr>
          <w:p w14:paraId="69C94A7F"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shd w:val="clear" w:color="auto" w:fill="auto"/>
          </w:tcPr>
          <w:p w14:paraId="6A3BCD90"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43881">
              <w:rPr>
                <w:rFonts w:ascii="Times New Roman" w:eastAsia="Calibri" w:hAnsi="Times New Roman" w:cs="Times New Roman"/>
                <w:bCs/>
                <w:noProof/>
                <w:sz w:val="24"/>
                <w:szCs w:val="24"/>
              </w:rPr>
              <w:t>специальности</w:t>
            </w:r>
          </w:p>
        </w:tc>
      </w:tr>
      <w:tr w:rsidR="004F7233" w:rsidRPr="00985111" w14:paraId="7BA96F8C" w14:textId="77777777" w:rsidTr="005E7DF7">
        <w:trPr>
          <w:trHeight w:val="20"/>
        </w:trPr>
        <w:tc>
          <w:tcPr>
            <w:tcW w:w="661" w:type="pct"/>
            <w:vMerge/>
            <w:shd w:val="clear" w:color="auto" w:fill="auto"/>
          </w:tcPr>
          <w:p w14:paraId="1B2BF02C"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shd w:val="clear" w:color="auto" w:fill="auto"/>
          </w:tcPr>
          <w:p w14:paraId="7FA9796F"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shd w:val="clear" w:color="auto" w:fill="auto"/>
          </w:tcPr>
          <w:p w14:paraId="23A49308"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4F7233" w:rsidRPr="00985111" w14:paraId="6BFB5DE5" w14:textId="77777777" w:rsidTr="005E7DF7">
        <w:trPr>
          <w:trHeight w:val="20"/>
        </w:trPr>
        <w:tc>
          <w:tcPr>
            <w:tcW w:w="661" w:type="pct"/>
            <w:vMerge/>
            <w:shd w:val="clear" w:color="auto" w:fill="auto"/>
          </w:tcPr>
          <w:p w14:paraId="2E293F4D"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shd w:val="clear" w:color="auto" w:fill="auto"/>
          </w:tcPr>
          <w:p w14:paraId="7F6E471C"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shd w:val="clear" w:color="auto" w:fill="auto"/>
          </w:tcPr>
          <w:p w14:paraId="44AAEAB8" w14:textId="77777777" w:rsidR="004F7233" w:rsidRPr="00985111" w:rsidRDefault="004F723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4F7233" w:rsidRPr="00985111" w14:paraId="175275B3" w14:textId="77777777" w:rsidTr="005E7DF7">
        <w:trPr>
          <w:trHeight w:val="20"/>
        </w:trPr>
        <w:tc>
          <w:tcPr>
            <w:tcW w:w="661" w:type="pct"/>
            <w:vMerge/>
          </w:tcPr>
          <w:p w14:paraId="254E1E38"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0E9FFEB"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6C0BAF56"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4F7233" w:rsidRPr="00985111" w14:paraId="5092C648" w14:textId="77777777" w:rsidTr="005E7DF7">
        <w:trPr>
          <w:trHeight w:val="20"/>
        </w:trPr>
        <w:tc>
          <w:tcPr>
            <w:tcW w:w="661" w:type="pct"/>
            <w:vMerge/>
          </w:tcPr>
          <w:p w14:paraId="517A067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1567358"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C93E3B0" w14:textId="77777777" w:rsidR="004F7233" w:rsidRPr="00985111" w:rsidRDefault="004F723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943881">
              <w:rPr>
                <w:rFonts w:ascii="Times New Roman" w:eastAsia="Calibri" w:hAnsi="Times New Roman" w:cs="Times New Roman"/>
                <w:bCs/>
                <w:noProof/>
                <w:sz w:val="24"/>
                <w:szCs w:val="24"/>
              </w:rPr>
              <w:t>специальности</w:t>
            </w:r>
          </w:p>
        </w:tc>
      </w:tr>
      <w:tr w:rsidR="004F7233" w:rsidRPr="00985111" w14:paraId="0680C579" w14:textId="77777777" w:rsidTr="005E7DF7">
        <w:trPr>
          <w:trHeight w:val="20"/>
        </w:trPr>
        <w:tc>
          <w:tcPr>
            <w:tcW w:w="661" w:type="pct"/>
            <w:vMerge/>
          </w:tcPr>
          <w:p w14:paraId="29CD8F00"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DF3BA7B"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A45E577"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4F7233" w:rsidRPr="00985111" w14:paraId="53E7D366" w14:textId="77777777" w:rsidTr="005E7DF7">
        <w:trPr>
          <w:trHeight w:val="20"/>
        </w:trPr>
        <w:tc>
          <w:tcPr>
            <w:tcW w:w="661" w:type="pct"/>
            <w:vMerge w:val="restart"/>
          </w:tcPr>
          <w:p w14:paraId="15247220"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23AEDD3"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19C273F9"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4F7233" w:rsidRPr="00985111" w14:paraId="0D9BF543" w14:textId="77777777" w:rsidTr="005E7DF7">
        <w:trPr>
          <w:trHeight w:val="20"/>
        </w:trPr>
        <w:tc>
          <w:tcPr>
            <w:tcW w:w="661" w:type="pct"/>
            <w:vMerge/>
          </w:tcPr>
          <w:p w14:paraId="7FA5D5E1"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180B132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BEB5154"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4F7233" w:rsidRPr="00985111" w14:paraId="1C88A22F" w14:textId="77777777" w:rsidTr="005E7DF7">
        <w:trPr>
          <w:trHeight w:val="20"/>
        </w:trPr>
        <w:tc>
          <w:tcPr>
            <w:tcW w:w="661" w:type="pct"/>
            <w:vMerge/>
          </w:tcPr>
          <w:p w14:paraId="331CB4A0"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F4A3B2F"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0DCD6AD8"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43881">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4F7233" w:rsidRPr="00985111" w14:paraId="71FB4D60" w14:textId="77777777" w:rsidTr="005E7DF7">
        <w:trPr>
          <w:trHeight w:val="20"/>
        </w:trPr>
        <w:tc>
          <w:tcPr>
            <w:tcW w:w="661" w:type="pct"/>
            <w:vMerge/>
          </w:tcPr>
          <w:p w14:paraId="40C2A40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61AF71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5386B5DA"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4F7233" w:rsidRPr="00985111" w14:paraId="6ED88D5B" w14:textId="77777777" w:rsidTr="005E7DF7">
        <w:trPr>
          <w:trHeight w:val="20"/>
        </w:trPr>
        <w:tc>
          <w:tcPr>
            <w:tcW w:w="661" w:type="pct"/>
            <w:vMerge/>
          </w:tcPr>
          <w:p w14:paraId="50D44C4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B7EB839"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476E55A6" w14:textId="77777777" w:rsidR="004F7233" w:rsidRPr="00985111" w:rsidRDefault="004F723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4F7233" w:rsidRPr="00985111" w14:paraId="4DA8E2F1" w14:textId="77777777" w:rsidTr="005E7DF7">
        <w:trPr>
          <w:trHeight w:val="20"/>
        </w:trPr>
        <w:tc>
          <w:tcPr>
            <w:tcW w:w="661" w:type="pct"/>
            <w:vMerge/>
          </w:tcPr>
          <w:p w14:paraId="04B3C3EA"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F6F9230"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64845C1"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4F7233" w:rsidRPr="00985111" w14:paraId="55FAE324" w14:textId="77777777" w:rsidTr="005E7DF7">
        <w:trPr>
          <w:trHeight w:val="20"/>
        </w:trPr>
        <w:tc>
          <w:tcPr>
            <w:tcW w:w="661" w:type="pct"/>
            <w:vMerge/>
          </w:tcPr>
          <w:p w14:paraId="63170BB2"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62884D5"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5B7C98B3"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4F7233" w:rsidRPr="00985111" w14:paraId="068B2075" w14:textId="77777777" w:rsidTr="005E7DF7">
        <w:trPr>
          <w:trHeight w:val="20"/>
        </w:trPr>
        <w:tc>
          <w:tcPr>
            <w:tcW w:w="661" w:type="pct"/>
            <w:vMerge/>
          </w:tcPr>
          <w:p w14:paraId="14E8CD4C"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218A1B2"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45FFEF46"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4F7233" w:rsidRPr="00985111" w14:paraId="74C55EB0" w14:textId="77777777" w:rsidTr="005E7DF7">
        <w:trPr>
          <w:trHeight w:val="20"/>
        </w:trPr>
        <w:tc>
          <w:tcPr>
            <w:tcW w:w="661" w:type="pct"/>
            <w:vMerge/>
          </w:tcPr>
          <w:p w14:paraId="2268DBAF"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BC07E60"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2BCEC63"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4F7233" w:rsidRPr="00985111" w14:paraId="7AF46431" w14:textId="77777777" w:rsidTr="005E7DF7">
        <w:trPr>
          <w:trHeight w:val="20"/>
        </w:trPr>
        <w:tc>
          <w:tcPr>
            <w:tcW w:w="661" w:type="pct"/>
            <w:vMerge/>
          </w:tcPr>
          <w:p w14:paraId="52CE862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7FCE4D3"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BE35303"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4F7233" w:rsidRPr="00985111" w14:paraId="315B0A84" w14:textId="77777777" w:rsidTr="005E7DF7">
        <w:trPr>
          <w:trHeight w:val="20"/>
        </w:trPr>
        <w:tc>
          <w:tcPr>
            <w:tcW w:w="661" w:type="pct"/>
            <w:vMerge w:val="restart"/>
          </w:tcPr>
          <w:p w14:paraId="0CB49E4B"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08296BB5" w14:textId="77777777" w:rsidR="004F7233" w:rsidRPr="00985111" w:rsidRDefault="004F7233"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815A4AB"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4F7233" w:rsidRPr="00985111" w14:paraId="2721FB90" w14:textId="77777777" w:rsidTr="005E7DF7">
        <w:trPr>
          <w:trHeight w:val="20"/>
        </w:trPr>
        <w:tc>
          <w:tcPr>
            <w:tcW w:w="661" w:type="pct"/>
            <w:vMerge/>
          </w:tcPr>
          <w:p w14:paraId="0CAF2DFE"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37841A0D" w14:textId="77777777" w:rsidR="004F7233" w:rsidRPr="00985111" w:rsidRDefault="004F7233" w:rsidP="001F3287">
            <w:pPr>
              <w:rPr>
                <w:rFonts w:ascii="Times New Roman" w:eastAsia="Calibri" w:hAnsi="Times New Roman" w:cs="Times New Roman"/>
                <w:sz w:val="24"/>
                <w:szCs w:val="24"/>
              </w:rPr>
            </w:pPr>
          </w:p>
        </w:tc>
        <w:tc>
          <w:tcPr>
            <w:tcW w:w="2865" w:type="pct"/>
          </w:tcPr>
          <w:p w14:paraId="61E84813"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F7233" w:rsidRPr="00985111" w14:paraId="0FEAD170" w14:textId="77777777" w:rsidTr="005E7DF7">
        <w:trPr>
          <w:trHeight w:val="20"/>
        </w:trPr>
        <w:tc>
          <w:tcPr>
            <w:tcW w:w="661" w:type="pct"/>
            <w:vMerge/>
          </w:tcPr>
          <w:p w14:paraId="5DBC840D"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422BE2A" w14:textId="77777777" w:rsidR="004F7233" w:rsidRPr="00985111" w:rsidRDefault="004F7233" w:rsidP="001F3287">
            <w:pPr>
              <w:rPr>
                <w:rFonts w:ascii="Times New Roman" w:eastAsia="Calibri" w:hAnsi="Times New Roman" w:cs="Times New Roman"/>
                <w:sz w:val="24"/>
                <w:szCs w:val="24"/>
              </w:rPr>
            </w:pPr>
          </w:p>
        </w:tc>
        <w:tc>
          <w:tcPr>
            <w:tcW w:w="2865" w:type="pct"/>
          </w:tcPr>
          <w:p w14:paraId="63E62A1F"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4F7233" w:rsidRPr="00985111" w14:paraId="57E4D15D" w14:textId="77777777" w:rsidTr="005E7DF7">
        <w:trPr>
          <w:trHeight w:val="20"/>
        </w:trPr>
        <w:tc>
          <w:tcPr>
            <w:tcW w:w="661" w:type="pct"/>
            <w:vMerge/>
          </w:tcPr>
          <w:p w14:paraId="3E7177ED"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2128874" w14:textId="77777777" w:rsidR="004F7233" w:rsidRPr="00985111" w:rsidRDefault="004F7233" w:rsidP="001F3287">
            <w:pPr>
              <w:rPr>
                <w:rFonts w:ascii="Times New Roman" w:eastAsia="Calibri" w:hAnsi="Times New Roman" w:cs="Times New Roman"/>
                <w:sz w:val="24"/>
                <w:szCs w:val="24"/>
              </w:rPr>
            </w:pPr>
          </w:p>
        </w:tc>
        <w:tc>
          <w:tcPr>
            <w:tcW w:w="2865" w:type="pct"/>
          </w:tcPr>
          <w:p w14:paraId="3C099D50"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43881">
              <w:rPr>
                <w:rFonts w:ascii="Times New Roman" w:eastAsia="Calibri" w:hAnsi="Times New Roman" w:cs="Times New Roman"/>
                <w:bCs/>
                <w:noProof/>
                <w:sz w:val="24"/>
                <w:szCs w:val="24"/>
              </w:rPr>
              <w:t>специальности</w:t>
            </w:r>
          </w:p>
        </w:tc>
      </w:tr>
      <w:tr w:rsidR="004F7233" w:rsidRPr="00985111" w14:paraId="0AC1E418" w14:textId="77777777" w:rsidTr="005E7DF7">
        <w:trPr>
          <w:trHeight w:val="20"/>
        </w:trPr>
        <w:tc>
          <w:tcPr>
            <w:tcW w:w="661" w:type="pct"/>
            <w:vMerge/>
          </w:tcPr>
          <w:p w14:paraId="0040CBAF"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0D2A575" w14:textId="77777777" w:rsidR="004F7233" w:rsidRPr="00985111" w:rsidRDefault="004F7233" w:rsidP="001F3287">
            <w:pPr>
              <w:rPr>
                <w:rFonts w:ascii="Times New Roman" w:eastAsia="Calibri" w:hAnsi="Times New Roman" w:cs="Times New Roman"/>
                <w:sz w:val="24"/>
                <w:szCs w:val="24"/>
              </w:rPr>
            </w:pPr>
          </w:p>
        </w:tc>
        <w:tc>
          <w:tcPr>
            <w:tcW w:w="2865" w:type="pct"/>
          </w:tcPr>
          <w:p w14:paraId="3C224BC7"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F7233" w:rsidRPr="00985111" w14:paraId="2470DEC6" w14:textId="77777777" w:rsidTr="005E7DF7">
        <w:trPr>
          <w:trHeight w:val="20"/>
        </w:trPr>
        <w:tc>
          <w:tcPr>
            <w:tcW w:w="661" w:type="pct"/>
            <w:vMerge/>
          </w:tcPr>
          <w:p w14:paraId="4B58152E"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D3162DA" w14:textId="77777777" w:rsidR="004F7233" w:rsidRPr="00985111" w:rsidRDefault="004F7233" w:rsidP="001F3287">
            <w:pPr>
              <w:rPr>
                <w:rFonts w:ascii="Times New Roman" w:eastAsia="Calibri" w:hAnsi="Times New Roman" w:cs="Times New Roman"/>
                <w:sz w:val="24"/>
                <w:szCs w:val="24"/>
              </w:rPr>
            </w:pPr>
          </w:p>
        </w:tc>
        <w:tc>
          <w:tcPr>
            <w:tcW w:w="2865" w:type="pct"/>
          </w:tcPr>
          <w:p w14:paraId="3AA9F034"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4F7233" w:rsidRPr="00985111" w14:paraId="3B19F3D0" w14:textId="77777777" w:rsidTr="005E7DF7">
        <w:trPr>
          <w:trHeight w:val="20"/>
        </w:trPr>
        <w:tc>
          <w:tcPr>
            <w:tcW w:w="661" w:type="pct"/>
            <w:vMerge/>
          </w:tcPr>
          <w:p w14:paraId="191F0A47"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6DA100C" w14:textId="77777777" w:rsidR="004F7233" w:rsidRPr="00985111" w:rsidRDefault="004F7233" w:rsidP="001F3287">
            <w:pPr>
              <w:suppressAutoHyphens/>
              <w:jc w:val="both"/>
              <w:rPr>
                <w:rFonts w:ascii="Times New Roman" w:eastAsia="Calibri" w:hAnsi="Times New Roman" w:cs="Times New Roman"/>
                <w:sz w:val="24"/>
                <w:szCs w:val="24"/>
              </w:rPr>
            </w:pPr>
          </w:p>
        </w:tc>
        <w:tc>
          <w:tcPr>
            <w:tcW w:w="2865" w:type="pct"/>
          </w:tcPr>
          <w:p w14:paraId="06A6766D"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4F7233" w:rsidRPr="00985111" w14:paraId="67247ECF" w14:textId="77777777" w:rsidTr="005E7DF7">
        <w:trPr>
          <w:trHeight w:val="20"/>
        </w:trPr>
        <w:tc>
          <w:tcPr>
            <w:tcW w:w="661" w:type="pct"/>
            <w:vMerge/>
          </w:tcPr>
          <w:p w14:paraId="6DAB3F96"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DB35334" w14:textId="77777777" w:rsidR="004F7233" w:rsidRPr="00985111" w:rsidRDefault="004F7233" w:rsidP="001F3287">
            <w:pPr>
              <w:suppressAutoHyphens/>
              <w:jc w:val="both"/>
              <w:rPr>
                <w:rFonts w:ascii="Times New Roman" w:eastAsia="Calibri" w:hAnsi="Times New Roman" w:cs="Times New Roman"/>
                <w:sz w:val="24"/>
                <w:szCs w:val="24"/>
              </w:rPr>
            </w:pPr>
          </w:p>
        </w:tc>
        <w:tc>
          <w:tcPr>
            <w:tcW w:w="2865" w:type="pct"/>
          </w:tcPr>
          <w:p w14:paraId="438BD984"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43881">
              <w:rPr>
                <w:rFonts w:ascii="Times New Roman" w:eastAsia="Calibri" w:hAnsi="Times New Roman" w:cs="Times New Roman"/>
                <w:bCs/>
                <w:noProof/>
                <w:sz w:val="24"/>
                <w:szCs w:val="24"/>
              </w:rPr>
              <w:t>специальности</w:t>
            </w:r>
          </w:p>
        </w:tc>
      </w:tr>
      <w:tr w:rsidR="004F7233" w:rsidRPr="00985111" w14:paraId="0CFEFBFD" w14:textId="77777777" w:rsidTr="005E7DF7">
        <w:trPr>
          <w:trHeight w:val="20"/>
        </w:trPr>
        <w:tc>
          <w:tcPr>
            <w:tcW w:w="661" w:type="pct"/>
            <w:vMerge/>
          </w:tcPr>
          <w:p w14:paraId="7E21AD9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D0CF38F" w14:textId="77777777" w:rsidR="004F7233" w:rsidRPr="00985111" w:rsidRDefault="004F7233" w:rsidP="001F3287">
            <w:pPr>
              <w:suppressAutoHyphens/>
              <w:jc w:val="both"/>
              <w:rPr>
                <w:rFonts w:ascii="Times New Roman" w:eastAsia="Calibri" w:hAnsi="Times New Roman" w:cs="Times New Roman"/>
                <w:sz w:val="24"/>
                <w:szCs w:val="24"/>
              </w:rPr>
            </w:pPr>
          </w:p>
        </w:tc>
        <w:tc>
          <w:tcPr>
            <w:tcW w:w="2865" w:type="pct"/>
          </w:tcPr>
          <w:p w14:paraId="24E8AB43" w14:textId="77777777" w:rsidR="004F7233" w:rsidRPr="00985111" w:rsidRDefault="004F723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4F7233" w:rsidRPr="00985111" w14:paraId="273CA5D5" w14:textId="77777777" w:rsidTr="005E7DF7">
        <w:trPr>
          <w:trHeight w:val="20"/>
        </w:trPr>
        <w:tc>
          <w:tcPr>
            <w:tcW w:w="661" w:type="pct"/>
            <w:vMerge w:val="restart"/>
          </w:tcPr>
          <w:p w14:paraId="2D15D9CD" w14:textId="77777777" w:rsidR="004F7233" w:rsidRPr="00985111" w:rsidRDefault="004F723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3A514C7D" w14:textId="77777777" w:rsidR="004F7233" w:rsidRPr="00985111" w:rsidRDefault="004F723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BF02808"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4F7233" w:rsidRPr="00985111" w14:paraId="4F4267C3" w14:textId="77777777" w:rsidTr="005E7DF7">
        <w:trPr>
          <w:trHeight w:val="20"/>
        </w:trPr>
        <w:tc>
          <w:tcPr>
            <w:tcW w:w="661" w:type="pct"/>
            <w:vMerge/>
          </w:tcPr>
          <w:p w14:paraId="5CB29792"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4A6DA8E9"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6BF5C98F"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F7233" w:rsidRPr="00985111" w14:paraId="461572A7" w14:textId="77777777" w:rsidTr="005E7DF7">
        <w:trPr>
          <w:trHeight w:val="20"/>
        </w:trPr>
        <w:tc>
          <w:tcPr>
            <w:tcW w:w="661" w:type="pct"/>
            <w:vMerge/>
          </w:tcPr>
          <w:p w14:paraId="41938493"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5351C1FC"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028BBE70"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4F7233" w:rsidRPr="00985111" w14:paraId="2BE5500B" w14:textId="77777777" w:rsidTr="005E7DF7">
        <w:trPr>
          <w:trHeight w:val="20"/>
        </w:trPr>
        <w:tc>
          <w:tcPr>
            <w:tcW w:w="661" w:type="pct"/>
            <w:vMerge/>
          </w:tcPr>
          <w:p w14:paraId="3FDC51B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237397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BA534BF"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4F7233" w:rsidRPr="00985111" w14:paraId="5947DE5B" w14:textId="77777777" w:rsidTr="005E7DF7">
        <w:trPr>
          <w:trHeight w:val="20"/>
        </w:trPr>
        <w:tc>
          <w:tcPr>
            <w:tcW w:w="661" w:type="pct"/>
            <w:vMerge/>
          </w:tcPr>
          <w:p w14:paraId="173C7982"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60E3CF5"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6B45367A"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4F7233" w:rsidRPr="00985111" w14:paraId="49A45948" w14:textId="77777777" w:rsidTr="005E7DF7">
        <w:trPr>
          <w:trHeight w:val="20"/>
        </w:trPr>
        <w:tc>
          <w:tcPr>
            <w:tcW w:w="661" w:type="pct"/>
            <w:vMerge/>
          </w:tcPr>
          <w:p w14:paraId="352A2299"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2C7E23BF"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7E2E19E5"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4F7233" w:rsidRPr="00985111" w14:paraId="53EB5094" w14:textId="77777777" w:rsidTr="005E7DF7">
        <w:trPr>
          <w:trHeight w:val="20"/>
        </w:trPr>
        <w:tc>
          <w:tcPr>
            <w:tcW w:w="661" w:type="pct"/>
            <w:vMerge/>
          </w:tcPr>
          <w:p w14:paraId="4101F8FF"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3BA2050"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16765017"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F7233" w:rsidRPr="00985111" w14:paraId="21704B67" w14:textId="77777777" w:rsidTr="005E7DF7">
        <w:trPr>
          <w:trHeight w:val="20"/>
        </w:trPr>
        <w:tc>
          <w:tcPr>
            <w:tcW w:w="661" w:type="pct"/>
            <w:vMerge/>
          </w:tcPr>
          <w:p w14:paraId="057F2FE3"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7B5CBD13"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FCE8926"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4F7233" w:rsidRPr="00985111" w14:paraId="2CA08473" w14:textId="77777777" w:rsidTr="005E7DF7">
        <w:trPr>
          <w:trHeight w:val="20"/>
        </w:trPr>
        <w:tc>
          <w:tcPr>
            <w:tcW w:w="661" w:type="pct"/>
            <w:vMerge/>
          </w:tcPr>
          <w:p w14:paraId="6C0964AA"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3F67BB14"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0980C8B5"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4F7233" w:rsidRPr="00985111" w14:paraId="5D152153" w14:textId="77777777" w:rsidTr="005E7DF7">
        <w:trPr>
          <w:trHeight w:val="20"/>
        </w:trPr>
        <w:tc>
          <w:tcPr>
            <w:tcW w:w="661" w:type="pct"/>
            <w:vMerge/>
          </w:tcPr>
          <w:p w14:paraId="2505E833"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6EA9BDBF"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00E144B2"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F7233" w:rsidRPr="00985111" w14:paraId="06CD964F" w14:textId="77777777" w:rsidTr="005E7DF7">
        <w:trPr>
          <w:trHeight w:val="20"/>
        </w:trPr>
        <w:tc>
          <w:tcPr>
            <w:tcW w:w="661" w:type="pct"/>
            <w:vMerge/>
          </w:tcPr>
          <w:p w14:paraId="0EAC63FE"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0684C95D"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2F2DB034" w14:textId="77777777" w:rsidR="004F7233" w:rsidRPr="00985111" w:rsidRDefault="004F723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4F7233" w:rsidRPr="00985111" w14:paraId="6D13A31D" w14:textId="77777777" w:rsidTr="005E7DF7">
        <w:trPr>
          <w:trHeight w:val="20"/>
        </w:trPr>
        <w:tc>
          <w:tcPr>
            <w:tcW w:w="661" w:type="pct"/>
            <w:vMerge/>
          </w:tcPr>
          <w:p w14:paraId="180BF8E4" w14:textId="77777777" w:rsidR="004F7233" w:rsidRPr="00985111" w:rsidRDefault="004F7233" w:rsidP="001F3287">
            <w:pPr>
              <w:jc w:val="center"/>
              <w:rPr>
                <w:rFonts w:ascii="Times New Roman" w:eastAsia="Calibri" w:hAnsi="Times New Roman" w:cs="Times New Roman"/>
                <w:iCs/>
                <w:sz w:val="24"/>
                <w:szCs w:val="24"/>
              </w:rPr>
            </w:pPr>
          </w:p>
        </w:tc>
        <w:tc>
          <w:tcPr>
            <w:tcW w:w="1474" w:type="pct"/>
            <w:vMerge/>
          </w:tcPr>
          <w:p w14:paraId="1E581268" w14:textId="77777777" w:rsidR="004F7233" w:rsidRPr="00985111" w:rsidRDefault="004F7233" w:rsidP="001F3287">
            <w:pPr>
              <w:suppressAutoHyphens/>
              <w:rPr>
                <w:rFonts w:ascii="Times New Roman" w:eastAsia="Calibri" w:hAnsi="Times New Roman" w:cs="Times New Roman"/>
                <w:sz w:val="24"/>
                <w:szCs w:val="24"/>
              </w:rPr>
            </w:pPr>
          </w:p>
        </w:tc>
        <w:tc>
          <w:tcPr>
            <w:tcW w:w="2865" w:type="pct"/>
          </w:tcPr>
          <w:p w14:paraId="33C6CF83" w14:textId="77777777" w:rsidR="004F7233" w:rsidRPr="00985111" w:rsidRDefault="004F723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565772A" w14:textId="37167442" w:rsidR="004F7233" w:rsidRDefault="004F7233" w:rsidP="00CD2973">
      <w:pPr>
        <w:pStyle w:val="af8"/>
        <w:spacing w:before="240"/>
        <w:rPr>
          <w:rFonts w:ascii="Times New Roman" w:hAnsi="Times New Roman" w:cs="Times New Roman"/>
          <w:sz w:val="24"/>
          <w:szCs w:val="24"/>
        </w:rPr>
      </w:pPr>
    </w:p>
    <w:p w14:paraId="409941D3" w14:textId="77777777" w:rsidR="004F7233" w:rsidRPr="00415F84" w:rsidRDefault="004F7233" w:rsidP="00415F84">
      <w:pPr>
        <w:pStyle w:val="114"/>
        <w:rPr>
          <w:color w:val="auto"/>
          <w:spacing w:val="0"/>
          <w:lang w:eastAsia="en-US"/>
        </w:rPr>
      </w:pPr>
      <w:r w:rsidRPr="00327321">
        <w:rPr>
          <w:color w:val="auto"/>
          <w:spacing w:val="0"/>
          <w:lang w:eastAsia="en-US"/>
        </w:rPr>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706"/>
        <w:gridCol w:w="4440"/>
      </w:tblGrid>
      <w:tr w:rsidR="00327321" w:rsidRPr="00327321" w14:paraId="14F61803" w14:textId="77777777" w:rsidTr="002F250A">
        <w:trPr>
          <w:trHeight w:val="20"/>
        </w:trPr>
        <w:tc>
          <w:tcPr>
            <w:tcW w:w="1289" w:type="pct"/>
            <w:shd w:val="clear" w:color="auto" w:fill="auto"/>
            <w:hideMark/>
          </w:tcPr>
          <w:p w14:paraId="0C5792FA" w14:textId="77777777" w:rsidR="00327321" w:rsidRPr="00327321" w:rsidRDefault="00327321" w:rsidP="00327321">
            <w:pPr>
              <w:jc w:val="center"/>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Виды деятельности</w:t>
            </w:r>
          </w:p>
        </w:tc>
        <w:tc>
          <w:tcPr>
            <w:tcW w:w="1405" w:type="pct"/>
            <w:shd w:val="clear" w:color="auto" w:fill="auto"/>
            <w:hideMark/>
          </w:tcPr>
          <w:p w14:paraId="16AE26F6" w14:textId="77777777" w:rsidR="00327321" w:rsidRPr="00327321" w:rsidRDefault="00327321" w:rsidP="00327321">
            <w:pPr>
              <w:jc w:val="center"/>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Код и наименование компетенции</w:t>
            </w:r>
          </w:p>
        </w:tc>
        <w:tc>
          <w:tcPr>
            <w:tcW w:w="2306" w:type="pct"/>
            <w:shd w:val="clear" w:color="auto" w:fill="auto"/>
            <w:hideMark/>
          </w:tcPr>
          <w:p w14:paraId="3219704D" w14:textId="77777777" w:rsidR="00327321" w:rsidRPr="00327321" w:rsidRDefault="00327321" w:rsidP="00327321">
            <w:pPr>
              <w:jc w:val="center"/>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iCs/>
                <w:color w:val="000000"/>
                <w:sz w:val="24"/>
                <w:szCs w:val="24"/>
                <w:lang w:eastAsia="ru-RU"/>
              </w:rPr>
              <w:t>Показатели освоения компетенции</w:t>
            </w:r>
          </w:p>
        </w:tc>
      </w:tr>
      <w:tr w:rsidR="002F250A" w:rsidRPr="00327321" w14:paraId="1462482D" w14:textId="77777777" w:rsidTr="002F250A">
        <w:trPr>
          <w:trHeight w:val="20"/>
        </w:trPr>
        <w:tc>
          <w:tcPr>
            <w:tcW w:w="1289" w:type="pct"/>
            <w:vMerge w:val="restart"/>
            <w:shd w:val="clear" w:color="auto" w:fill="auto"/>
            <w:hideMark/>
          </w:tcPr>
          <w:p w14:paraId="4003DCFE" w14:textId="230739C9" w:rsidR="002F250A" w:rsidRPr="00327321" w:rsidRDefault="002F250A" w:rsidP="00327321">
            <w:pPr>
              <w:rPr>
                <w:rFonts w:ascii="Times New Roman" w:eastAsia="Times New Roman" w:hAnsi="Times New Roman" w:cs="Times New Roman"/>
                <w:color w:val="000000"/>
                <w:sz w:val="24"/>
                <w:szCs w:val="24"/>
                <w:lang w:eastAsia="ru-RU"/>
              </w:rPr>
            </w:pPr>
            <w:r w:rsidRPr="002F250A">
              <w:rPr>
                <w:rFonts w:ascii="Times New Roman" w:eastAsia="Times New Roman" w:hAnsi="Times New Roman" w:cs="Times New Roman"/>
                <w:color w:val="000000"/>
                <w:sz w:val="24"/>
                <w:szCs w:val="24"/>
                <w:lang w:eastAsia="ru-RU"/>
              </w:rPr>
              <w:t>Обслуживание котельного оборудования на ТЭС</w:t>
            </w:r>
          </w:p>
        </w:tc>
        <w:tc>
          <w:tcPr>
            <w:tcW w:w="1405" w:type="pct"/>
            <w:vMerge w:val="restart"/>
            <w:shd w:val="clear" w:color="auto" w:fill="auto"/>
            <w:hideMark/>
          </w:tcPr>
          <w:p w14:paraId="6F41D51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ПК 1.1. Проводить эксплуатационные работы на основном и вспомогательном оборудовании котельного цеха, топливоподачи и мазутного хозяйства. </w:t>
            </w:r>
          </w:p>
        </w:tc>
        <w:tc>
          <w:tcPr>
            <w:tcW w:w="2306" w:type="pct"/>
            <w:shd w:val="clear" w:color="auto" w:fill="auto"/>
            <w:hideMark/>
          </w:tcPr>
          <w:p w14:paraId="4B97AA04"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2526FEEB" w14:textId="77777777" w:rsidTr="002F250A">
        <w:trPr>
          <w:trHeight w:val="20"/>
        </w:trPr>
        <w:tc>
          <w:tcPr>
            <w:tcW w:w="1289" w:type="pct"/>
            <w:vMerge/>
            <w:shd w:val="clear" w:color="auto" w:fill="auto"/>
            <w:vAlign w:val="center"/>
            <w:hideMark/>
          </w:tcPr>
          <w:p w14:paraId="1977AF55" w14:textId="68327DD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F8E003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5AAD12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управлении работой котла в соответствии с заданной нагрузкой;</w:t>
            </w:r>
          </w:p>
        </w:tc>
      </w:tr>
      <w:tr w:rsidR="002F250A" w:rsidRPr="00327321" w14:paraId="344AC5A5" w14:textId="77777777" w:rsidTr="002F250A">
        <w:trPr>
          <w:trHeight w:val="20"/>
        </w:trPr>
        <w:tc>
          <w:tcPr>
            <w:tcW w:w="1289" w:type="pct"/>
            <w:vMerge/>
            <w:shd w:val="clear" w:color="auto" w:fill="auto"/>
            <w:vAlign w:val="center"/>
            <w:hideMark/>
          </w:tcPr>
          <w:p w14:paraId="640E3BDC" w14:textId="6845958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11B537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05EEA2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выполнении переключений в тепловых схемах;</w:t>
            </w:r>
          </w:p>
        </w:tc>
      </w:tr>
      <w:tr w:rsidR="002F250A" w:rsidRPr="00327321" w14:paraId="37AD71E7" w14:textId="77777777" w:rsidTr="002F250A">
        <w:trPr>
          <w:trHeight w:val="20"/>
        </w:trPr>
        <w:tc>
          <w:tcPr>
            <w:tcW w:w="1289" w:type="pct"/>
            <w:vMerge/>
            <w:shd w:val="clear" w:color="auto" w:fill="auto"/>
            <w:vAlign w:val="center"/>
            <w:hideMark/>
          </w:tcPr>
          <w:p w14:paraId="338D2A1A" w14:textId="5E80C5A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994F52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28D742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оперативной документации по обслуживанию котельного оборудования;</w:t>
            </w:r>
          </w:p>
        </w:tc>
      </w:tr>
      <w:tr w:rsidR="002F250A" w:rsidRPr="00327321" w14:paraId="63832F8E" w14:textId="77777777" w:rsidTr="002F250A">
        <w:trPr>
          <w:trHeight w:val="20"/>
        </w:trPr>
        <w:tc>
          <w:tcPr>
            <w:tcW w:w="1289" w:type="pct"/>
            <w:vMerge/>
            <w:shd w:val="clear" w:color="auto" w:fill="auto"/>
            <w:vAlign w:val="center"/>
            <w:hideMark/>
          </w:tcPr>
          <w:p w14:paraId="13F78941" w14:textId="2337E88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A59506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F6DD4A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регистрации показаний контрольно-измерительных приборов;</w:t>
            </w:r>
          </w:p>
        </w:tc>
      </w:tr>
      <w:tr w:rsidR="002F250A" w:rsidRPr="00327321" w14:paraId="69E276B4" w14:textId="77777777" w:rsidTr="002F250A">
        <w:trPr>
          <w:trHeight w:val="20"/>
        </w:trPr>
        <w:tc>
          <w:tcPr>
            <w:tcW w:w="1289" w:type="pct"/>
            <w:vMerge/>
            <w:shd w:val="clear" w:color="auto" w:fill="auto"/>
            <w:vAlign w:val="center"/>
            <w:hideMark/>
          </w:tcPr>
          <w:p w14:paraId="3AC43939" w14:textId="6BD4026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4D402F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483A87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переключении с группового щита управления котлов в зависимости от изменения режима работы;</w:t>
            </w:r>
          </w:p>
        </w:tc>
      </w:tr>
      <w:tr w:rsidR="002F250A" w:rsidRPr="00327321" w14:paraId="27A1586D" w14:textId="77777777" w:rsidTr="002F250A">
        <w:trPr>
          <w:trHeight w:val="20"/>
        </w:trPr>
        <w:tc>
          <w:tcPr>
            <w:tcW w:w="1289" w:type="pct"/>
            <w:vMerge/>
            <w:shd w:val="clear" w:color="auto" w:fill="auto"/>
            <w:vAlign w:val="center"/>
            <w:hideMark/>
          </w:tcPr>
          <w:p w14:paraId="2FF0CE4E" w14:textId="0045490F"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42743E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165C0C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типовой схемы расстановки приборов при испытаниях парового котла.</w:t>
            </w:r>
          </w:p>
        </w:tc>
      </w:tr>
      <w:tr w:rsidR="002F250A" w:rsidRPr="00327321" w14:paraId="63A7C226" w14:textId="77777777" w:rsidTr="002F250A">
        <w:trPr>
          <w:trHeight w:val="20"/>
        </w:trPr>
        <w:tc>
          <w:tcPr>
            <w:tcW w:w="1289" w:type="pct"/>
            <w:vMerge/>
            <w:shd w:val="clear" w:color="auto" w:fill="auto"/>
            <w:vAlign w:val="center"/>
            <w:hideMark/>
          </w:tcPr>
          <w:p w14:paraId="73CA2809" w14:textId="01B6660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D6EC45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D6E8317"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4CFAE6CA" w14:textId="77777777" w:rsidTr="002F250A">
        <w:trPr>
          <w:trHeight w:val="20"/>
        </w:trPr>
        <w:tc>
          <w:tcPr>
            <w:tcW w:w="1289" w:type="pct"/>
            <w:vMerge/>
            <w:shd w:val="clear" w:color="auto" w:fill="auto"/>
            <w:vAlign w:val="center"/>
            <w:hideMark/>
          </w:tcPr>
          <w:p w14:paraId="35D01FDF" w14:textId="2A6B632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C636F5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DB3922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типы, марки насосов и вентиляторов согласно нормам технологического проектирования;</w:t>
            </w:r>
          </w:p>
        </w:tc>
      </w:tr>
      <w:tr w:rsidR="002F250A" w:rsidRPr="00327321" w14:paraId="54ACFA07" w14:textId="77777777" w:rsidTr="002F250A">
        <w:trPr>
          <w:trHeight w:val="20"/>
        </w:trPr>
        <w:tc>
          <w:tcPr>
            <w:tcW w:w="1289" w:type="pct"/>
            <w:vMerge/>
            <w:shd w:val="clear" w:color="auto" w:fill="auto"/>
            <w:vAlign w:val="center"/>
            <w:hideMark/>
          </w:tcPr>
          <w:p w14:paraId="5074C08D" w14:textId="3AB25AA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A0BD40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2D15B6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оптимальный режим работы котла в соответствии с заданным графиком нагрузки;</w:t>
            </w:r>
          </w:p>
        </w:tc>
      </w:tr>
      <w:tr w:rsidR="002F250A" w:rsidRPr="00327321" w14:paraId="5843403E" w14:textId="77777777" w:rsidTr="002F250A">
        <w:trPr>
          <w:trHeight w:val="20"/>
        </w:trPr>
        <w:tc>
          <w:tcPr>
            <w:tcW w:w="1289" w:type="pct"/>
            <w:vMerge/>
            <w:shd w:val="clear" w:color="auto" w:fill="auto"/>
            <w:vAlign w:val="center"/>
            <w:hideMark/>
          </w:tcPr>
          <w:p w14:paraId="0B00B670" w14:textId="4FE67BC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5639CA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97CEAA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правильность действия персонала при возникновении неполадок в работе котла и вспомогательного оборудования;</w:t>
            </w:r>
          </w:p>
        </w:tc>
      </w:tr>
      <w:tr w:rsidR="002F250A" w:rsidRPr="00327321" w14:paraId="3D4DFB85" w14:textId="77777777" w:rsidTr="002F250A">
        <w:trPr>
          <w:trHeight w:val="20"/>
        </w:trPr>
        <w:tc>
          <w:tcPr>
            <w:tcW w:w="1289" w:type="pct"/>
            <w:vMerge/>
            <w:shd w:val="clear" w:color="auto" w:fill="auto"/>
            <w:vAlign w:val="center"/>
            <w:hideMark/>
          </w:tcPr>
          <w:p w14:paraId="2704651D" w14:textId="437FD8E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EA7D42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78325CD"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71059481" w14:textId="77777777" w:rsidTr="002F250A">
        <w:trPr>
          <w:trHeight w:val="20"/>
        </w:trPr>
        <w:tc>
          <w:tcPr>
            <w:tcW w:w="1289" w:type="pct"/>
            <w:vMerge/>
            <w:shd w:val="clear" w:color="auto" w:fill="auto"/>
            <w:vAlign w:val="center"/>
            <w:hideMark/>
          </w:tcPr>
          <w:p w14:paraId="73B6F32E" w14:textId="74DEBD4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C9C320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F39372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устройство, принцип работы и технические характеристики паровых и водогрейных котлов;</w:t>
            </w:r>
          </w:p>
        </w:tc>
      </w:tr>
      <w:tr w:rsidR="002F250A" w:rsidRPr="00327321" w14:paraId="76A88B6D" w14:textId="77777777" w:rsidTr="002F250A">
        <w:trPr>
          <w:trHeight w:val="20"/>
        </w:trPr>
        <w:tc>
          <w:tcPr>
            <w:tcW w:w="1289" w:type="pct"/>
            <w:vMerge/>
            <w:shd w:val="clear" w:color="auto" w:fill="auto"/>
            <w:vAlign w:val="center"/>
            <w:hideMark/>
          </w:tcPr>
          <w:p w14:paraId="7E1F01AF" w14:textId="0BE9270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6909B4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4A19A4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технологическую схему топливоподачи, мазутного и газового хозяйства, схемы приготовления твердого топлива, систему </w:t>
            </w:r>
            <w:proofErr w:type="spellStart"/>
            <w:r w:rsidRPr="00327321">
              <w:rPr>
                <w:rFonts w:ascii="Times New Roman" w:eastAsia="Times New Roman" w:hAnsi="Times New Roman" w:cs="Times New Roman"/>
                <w:color w:val="000000"/>
                <w:sz w:val="24"/>
                <w:szCs w:val="24"/>
                <w:lang w:eastAsia="ru-RU"/>
              </w:rPr>
              <w:t>золошлакоудаления</w:t>
            </w:r>
            <w:proofErr w:type="spellEnd"/>
            <w:r w:rsidRPr="00327321">
              <w:rPr>
                <w:rFonts w:ascii="Times New Roman" w:eastAsia="Times New Roman" w:hAnsi="Times New Roman" w:cs="Times New Roman"/>
                <w:color w:val="000000"/>
                <w:sz w:val="24"/>
                <w:szCs w:val="24"/>
                <w:lang w:eastAsia="ru-RU"/>
              </w:rPr>
              <w:t>;</w:t>
            </w:r>
          </w:p>
        </w:tc>
      </w:tr>
      <w:tr w:rsidR="002F250A" w:rsidRPr="00327321" w14:paraId="49F8C826" w14:textId="77777777" w:rsidTr="002F250A">
        <w:trPr>
          <w:trHeight w:val="20"/>
        </w:trPr>
        <w:tc>
          <w:tcPr>
            <w:tcW w:w="1289" w:type="pct"/>
            <w:vMerge/>
            <w:shd w:val="clear" w:color="auto" w:fill="auto"/>
            <w:vAlign w:val="center"/>
            <w:hideMark/>
          </w:tcPr>
          <w:p w14:paraId="3AF9DBB2" w14:textId="4970B86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E6E025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D5BE8A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назначение, типы, принципиальное устройство, работу насосов и вентиляторов котельного цеха;</w:t>
            </w:r>
          </w:p>
        </w:tc>
      </w:tr>
      <w:tr w:rsidR="002F250A" w:rsidRPr="00327321" w14:paraId="7C9D1A80" w14:textId="77777777" w:rsidTr="002F250A">
        <w:trPr>
          <w:trHeight w:val="20"/>
        </w:trPr>
        <w:tc>
          <w:tcPr>
            <w:tcW w:w="1289" w:type="pct"/>
            <w:vMerge/>
            <w:shd w:val="clear" w:color="auto" w:fill="auto"/>
            <w:vAlign w:val="center"/>
            <w:hideMark/>
          </w:tcPr>
          <w:p w14:paraId="68233B49" w14:textId="14F584F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AA6456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7C21B4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основы организации, проведения теплотехнических испытаний котлов и вспомогательного оборудования;</w:t>
            </w:r>
          </w:p>
        </w:tc>
      </w:tr>
      <w:tr w:rsidR="002F250A" w:rsidRPr="00327321" w14:paraId="57C8A4FD" w14:textId="77777777" w:rsidTr="002F250A">
        <w:trPr>
          <w:trHeight w:val="20"/>
        </w:trPr>
        <w:tc>
          <w:tcPr>
            <w:tcW w:w="1289" w:type="pct"/>
            <w:vMerge/>
            <w:shd w:val="clear" w:color="auto" w:fill="auto"/>
            <w:vAlign w:val="center"/>
            <w:hideMark/>
          </w:tcPr>
          <w:p w14:paraId="320EAB0B" w14:textId="28A7AEE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7C4994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C3992F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водные режимы барабанных и прямоточных котлов;</w:t>
            </w:r>
          </w:p>
        </w:tc>
      </w:tr>
      <w:tr w:rsidR="002F250A" w:rsidRPr="00327321" w14:paraId="1842DFB8" w14:textId="77777777" w:rsidTr="002F250A">
        <w:trPr>
          <w:trHeight w:val="20"/>
        </w:trPr>
        <w:tc>
          <w:tcPr>
            <w:tcW w:w="1289" w:type="pct"/>
            <w:vMerge/>
            <w:shd w:val="clear" w:color="auto" w:fill="auto"/>
            <w:vAlign w:val="center"/>
            <w:hideMark/>
          </w:tcPr>
          <w:p w14:paraId="476E56C6" w14:textId="3B393AC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F03D41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0ECD20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структуру и порядок оформления технической документации.</w:t>
            </w:r>
          </w:p>
        </w:tc>
      </w:tr>
      <w:tr w:rsidR="002F250A" w:rsidRPr="00327321" w14:paraId="327FC64F" w14:textId="77777777" w:rsidTr="002F250A">
        <w:trPr>
          <w:trHeight w:val="20"/>
        </w:trPr>
        <w:tc>
          <w:tcPr>
            <w:tcW w:w="1289" w:type="pct"/>
            <w:vMerge/>
            <w:shd w:val="clear" w:color="auto" w:fill="auto"/>
            <w:vAlign w:val="center"/>
            <w:hideMark/>
          </w:tcPr>
          <w:p w14:paraId="588D42A7" w14:textId="19821B1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3E42D77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ПК 1.2. Обеспечивать подготовку топлива к сжиганию. </w:t>
            </w:r>
          </w:p>
        </w:tc>
        <w:tc>
          <w:tcPr>
            <w:tcW w:w="2306" w:type="pct"/>
            <w:shd w:val="clear" w:color="auto" w:fill="auto"/>
            <w:hideMark/>
          </w:tcPr>
          <w:p w14:paraId="2551142D"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5ADB9A02" w14:textId="77777777" w:rsidTr="002F250A">
        <w:trPr>
          <w:trHeight w:val="20"/>
        </w:trPr>
        <w:tc>
          <w:tcPr>
            <w:tcW w:w="1289" w:type="pct"/>
            <w:vMerge/>
            <w:shd w:val="clear" w:color="auto" w:fill="auto"/>
            <w:vAlign w:val="center"/>
            <w:hideMark/>
          </w:tcPr>
          <w:p w14:paraId="6AE794DF" w14:textId="5FF627A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147167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F368D6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оперативной документации по обслуживанию котельного оборудования;</w:t>
            </w:r>
          </w:p>
        </w:tc>
      </w:tr>
      <w:tr w:rsidR="002F250A" w:rsidRPr="00327321" w14:paraId="6D5CE48D" w14:textId="77777777" w:rsidTr="002F250A">
        <w:trPr>
          <w:trHeight w:val="20"/>
        </w:trPr>
        <w:tc>
          <w:tcPr>
            <w:tcW w:w="1289" w:type="pct"/>
            <w:vMerge/>
            <w:shd w:val="clear" w:color="auto" w:fill="auto"/>
            <w:vAlign w:val="center"/>
            <w:hideMark/>
          </w:tcPr>
          <w:p w14:paraId="35B026A7" w14:textId="7E300C9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1C7AC0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41FA72B"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284057BC" w14:textId="77777777" w:rsidTr="002F250A">
        <w:trPr>
          <w:trHeight w:val="20"/>
        </w:trPr>
        <w:tc>
          <w:tcPr>
            <w:tcW w:w="1289" w:type="pct"/>
            <w:vMerge/>
            <w:shd w:val="clear" w:color="auto" w:fill="auto"/>
            <w:vAlign w:val="center"/>
            <w:hideMark/>
          </w:tcPr>
          <w:p w14:paraId="1FB8DD73" w14:textId="41F2487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21451B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0903B51"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оптимальный режим работы котла в соответствии с заданным графиком нагрузки;</w:t>
            </w:r>
          </w:p>
        </w:tc>
      </w:tr>
      <w:tr w:rsidR="002F250A" w:rsidRPr="00327321" w14:paraId="5AD58B1B" w14:textId="77777777" w:rsidTr="002F250A">
        <w:trPr>
          <w:trHeight w:val="20"/>
        </w:trPr>
        <w:tc>
          <w:tcPr>
            <w:tcW w:w="1289" w:type="pct"/>
            <w:vMerge/>
            <w:shd w:val="clear" w:color="auto" w:fill="auto"/>
            <w:vAlign w:val="center"/>
            <w:hideMark/>
          </w:tcPr>
          <w:p w14:paraId="4772A1CF" w14:textId="7EAE75A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3B66C3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862A15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правильность действия персонала при возникновении неполадок в работе котла и вспомогательного оборудования;</w:t>
            </w:r>
          </w:p>
        </w:tc>
      </w:tr>
      <w:tr w:rsidR="002F250A" w:rsidRPr="00327321" w14:paraId="661E4695" w14:textId="77777777" w:rsidTr="002F250A">
        <w:trPr>
          <w:trHeight w:val="20"/>
        </w:trPr>
        <w:tc>
          <w:tcPr>
            <w:tcW w:w="1289" w:type="pct"/>
            <w:vMerge/>
            <w:shd w:val="clear" w:color="auto" w:fill="auto"/>
            <w:vAlign w:val="center"/>
            <w:hideMark/>
          </w:tcPr>
          <w:p w14:paraId="4D468398" w14:textId="2D19A0D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533309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7DAF60E"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6B0FA26A" w14:textId="77777777" w:rsidTr="002F250A">
        <w:trPr>
          <w:trHeight w:val="20"/>
        </w:trPr>
        <w:tc>
          <w:tcPr>
            <w:tcW w:w="1289" w:type="pct"/>
            <w:vMerge/>
            <w:shd w:val="clear" w:color="auto" w:fill="auto"/>
            <w:vAlign w:val="center"/>
            <w:hideMark/>
          </w:tcPr>
          <w:p w14:paraId="3286B79E" w14:textId="46E29E2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53EFB0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C31BC4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устройство, принцип работы и технические характеристики паровых и водогрейных котлов;</w:t>
            </w:r>
          </w:p>
        </w:tc>
      </w:tr>
      <w:tr w:rsidR="002F250A" w:rsidRPr="00327321" w14:paraId="588343E5" w14:textId="77777777" w:rsidTr="002F250A">
        <w:trPr>
          <w:trHeight w:val="20"/>
        </w:trPr>
        <w:tc>
          <w:tcPr>
            <w:tcW w:w="1289" w:type="pct"/>
            <w:vMerge/>
            <w:shd w:val="clear" w:color="auto" w:fill="auto"/>
            <w:vAlign w:val="center"/>
            <w:hideMark/>
          </w:tcPr>
          <w:p w14:paraId="51D69B11" w14:textId="6C9B8DF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107BE0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1111C9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технологическую схему топливоподачи, мазутного и газового хозяйства, схемы приготовления твердого топлива, систему </w:t>
            </w:r>
            <w:proofErr w:type="spellStart"/>
            <w:r w:rsidRPr="00327321">
              <w:rPr>
                <w:rFonts w:ascii="Times New Roman" w:eastAsia="Times New Roman" w:hAnsi="Times New Roman" w:cs="Times New Roman"/>
                <w:color w:val="000000"/>
                <w:sz w:val="24"/>
                <w:szCs w:val="24"/>
                <w:lang w:eastAsia="ru-RU"/>
              </w:rPr>
              <w:t>золошлакоудаления</w:t>
            </w:r>
            <w:proofErr w:type="spellEnd"/>
            <w:r w:rsidRPr="00327321">
              <w:rPr>
                <w:rFonts w:ascii="Times New Roman" w:eastAsia="Times New Roman" w:hAnsi="Times New Roman" w:cs="Times New Roman"/>
                <w:color w:val="000000"/>
                <w:sz w:val="24"/>
                <w:szCs w:val="24"/>
                <w:lang w:eastAsia="ru-RU"/>
              </w:rPr>
              <w:t>;</w:t>
            </w:r>
          </w:p>
        </w:tc>
      </w:tr>
      <w:tr w:rsidR="002F250A" w:rsidRPr="00327321" w14:paraId="2575082C" w14:textId="77777777" w:rsidTr="002F250A">
        <w:trPr>
          <w:trHeight w:val="20"/>
        </w:trPr>
        <w:tc>
          <w:tcPr>
            <w:tcW w:w="1289" w:type="pct"/>
            <w:vMerge/>
            <w:shd w:val="clear" w:color="auto" w:fill="auto"/>
            <w:vAlign w:val="center"/>
            <w:hideMark/>
          </w:tcPr>
          <w:p w14:paraId="3ED07D03" w14:textId="6B9757E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F58A73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714D67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структуру и порядок оформления технической документации.</w:t>
            </w:r>
          </w:p>
        </w:tc>
      </w:tr>
      <w:tr w:rsidR="002F250A" w:rsidRPr="00327321" w14:paraId="00110E38" w14:textId="77777777" w:rsidTr="002F250A">
        <w:trPr>
          <w:trHeight w:val="20"/>
        </w:trPr>
        <w:tc>
          <w:tcPr>
            <w:tcW w:w="1289" w:type="pct"/>
            <w:vMerge/>
            <w:shd w:val="clear" w:color="auto" w:fill="auto"/>
            <w:vAlign w:val="center"/>
            <w:hideMark/>
          </w:tcPr>
          <w:p w14:paraId="15C75182" w14:textId="56BE6A1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1A8EB3A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1.3. Контролировать работу тепловой автоматики и контрольно-измерительных приборов в котельном цехе.</w:t>
            </w:r>
          </w:p>
        </w:tc>
        <w:tc>
          <w:tcPr>
            <w:tcW w:w="2306" w:type="pct"/>
            <w:shd w:val="clear" w:color="auto" w:fill="auto"/>
            <w:hideMark/>
          </w:tcPr>
          <w:p w14:paraId="6F8FF0AD"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560E26EA" w14:textId="77777777" w:rsidTr="002F250A">
        <w:trPr>
          <w:trHeight w:val="20"/>
        </w:trPr>
        <w:tc>
          <w:tcPr>
            <w:tcW w:w="1289" w:type="pct"/>
            <w:vMerge/>
            <w:shd w:val="clear" w:color="auto" w:fill="auto"/>
            <w:vAlign w:val="center"/>
            <w:hideMark/>
          </w:tcPr>
          <w:p w14:paraId="295B2714" w14:textId="47E8FBB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8F6EE9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42C643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управлении работой котла в соответствии с заданной нагрузкой;</w:t>
            </w:r>
          </w:p>
        </w:tc>
      </w:tr>
      <w:tr w:rsidR="002F250A" w:rsidRPr="00327321" w14:paraId="01C54359" w14:textId="77777777" w:rsidTr="002F250A">
        <w:trPr>
          <w:trHeight w:val="20"/>
        </w:trPr>
        <w:tc>
          <w:tcPr>
            <w:tcW w:w="1289" w:type="pct"/>
            <w:vMerge/>
            <w:shd w:val="clear" w:color="auto" w:fill="auto"/>
            <w:vAlign w:val="center"/>
            <w:hideMark/>
          </w:tcPr>
          <w:p w14:paraId="77F7C608" w14:textId="0B8E926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77517B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21CB12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оперативной документации по обслуживанию котельного оборудования;</w:t>
            </w:r>
          </w:p>
        </w:tc>
      </w:tr>
      <w:tr w:rsidR="002F250A" w:rsidRPr="00327321" w14:paraId="0673AA25" w14:textId="77777777" w:rsidTr="002F250A">
        <w:trPr>
          <w:trHeight w:val="20"/>
        </w:trPr>
        <w:tc>
          <w:tcPr>
            <w:tcW w:w="1289" w:type="pct"/>
            <w:vMerge/>
            <w:shd w:val="clear" w:color="auto" w:fill="auto"/>
            <w:vAlign w:val="center"/>
            <w:hideMark/>
          </w:tcPr>
          <w:p w14:paraId="07B54B75" w14:textId="605A1AF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11C7BB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CC3968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регистрации показаний контрольно-измерительных приборов;</w:t>
            </w:r>
          </w:p>
        </w:tc>
      </w:tr>
      <w:tr w:rsidR="002F250A" w:rsidRPr="00327321" w14:paraId="79D69F86" w14:textId="77777777" w:rsidTr="002F250A">
        <w:trPr>
          <w:trHeight w:val="20"/>
        </w:trPr>
        <w:tc>
          <w:tcPr>
            <w:tcW w:w="1289" w:type="pct"/>
            <w:vMerge/>
            <w:shd w:val="clear" w:color="auto" w:fill="auto"/>
            <w:vAlign w:val="center"/>
            <w:hideMark/>
          </w:tcPr>
          <w:p w14:paraId="1E52F7C7" w14:textId="3872A01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FF858D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5744DB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переключении с группового щита управления котлов в зависимости от изменения режима работы;</w:t>
            </w:r>
          </w:p>
        </w:tc>
      </w:tr>
      <w:tr w:rsidR="002F250A" w:rsidRPr="00327321" w14:paraId="2A3D0837" w14:textId="77777777" w:rsidTr="002F250A">
        <w:trPr>
          <w:trHeight w:val="20"/>
        </w:trPr>
        <w:tc>
          <w:tcPr>
            <w:tcW w:w="1289" w:type="pct"/>
            <w:vMerge/>
            <w:shd w:val="clear" w:color="auto" w:fill="auto"/>
            <w:vAlign w:val="center"/>
            <w:hideMark/>
          </w:tcPr>
          <w:p w14:paraId="39B2D868" w14:textId="4822694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D24EA0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C328C4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типовой схемы расстановки приборов при испытаниях парового котла;</w:t>
            </w:r>
          </w:p>
        </w:tc>
      </w:tr>
      <w:tr w:rsidR="002F250A" w:rsidRPr="00327321" w14:paraId="6CD1F2B7" w14:textId="77777777" w:rsidTr="002F250A">
        <w:trPr>
          <w:trHeight w:val="20"/>
        </w:trPr>
        <w:tc>
          <w:tcPr>
            <w:tcW w:w="1289" w:type="pct"/>
            <w:vMerge/>
            <w:shd w:val="clear" w:color="auto" w:fill="auto"/>
            <w:vAlign w:val="center"/>
            <w:hideMark/>
          </w:tcPr>
          <w:p w14:paraId="02710033" w14:textId="2707474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4214C5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C798436"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4F9E0892" w14:textId="77777777" w:rsidTr="002F250A">
        <w:trPr>
          <w:trHeight w:val="20"/>
        </w:trPr>
        <w:tc>
          <w:tcPr>
            <w:tcW w:w="1289" w:type="pct"/>
            <w:vMerge/>
            <w:shd w:val="clear" w:color="auto" w:fill="auto"/>
            <w:vAlign w:val="center"/>
            <w:hideMark/>
          </w:tcPr>
          <w:p w14:paraId="4D595449" w14:textId="3BE04FD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7034D7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4BF72A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оптимальный режим работы котла в соответствии с заданным графиком нагрузки;</w:t>
            </w:r>
          </w:p>
        </w:tc>
      </w:tr>
      <w:tr w:rsidR="002F250A" w:rsidRPr="00327321" w14:paraId="48E7FBFC" w14:textId="77777777" w:rsidTr="002F250A">
        <w:trPr>
          <w:trHeight w:val="20"/>
        </w:trPr>
        <w:tc>
          <w:tcPr>
            <w:tcW w:w="1289" w:type="pct"/>
            <w:vMerge/>
            <w:shd w:val="clear" w:color="auto" w:fill="auto"/>
            <w:vAlign w:val="center"/>
            <w:hideMark/>
          </w:tcPr>
          <w:p w14:paraId="7CBBA0B4" w14:textId="7900E1E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511072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94C8DC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применять режимные карты и анализировать работу котла по режимной карте;</w:t>
            </w:r>
          </w:p>
        </w:tc>
      </w:tr>
      <w:tr w:rsidR="002F250A" w:rsidRPr="00327321" w14:paraId="3DB7A500" w14:textId="77777777" w:rsidTr="002F250A">
        <w:trPr>
          <w:trHeight w:val="20"/>
        </w:trPr>
        <w:tc>
          <w:tcPr>
            <w:tcW w:w="1289" w:type="pct"/>
            <w:vMerge/>
            <w:shd w:val="clear" w:color="auto" w:fill="auto"/>
            <w:vAlign w:val="center"/>
            <w:hideMark/>
          </w:tcPr>
          <w:p w14:paraId="06BAD395" w14:textId="02C9322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853B73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EA8D31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правильность действия персонала при возникновении неполадок в работе котла и вспомогательного оборудования;</w:t>
            </w:r>
          </w:p>
        </w:tc>
      </w:tr>
      <w:tr w:rsidR="002F250A" w:rsidRPr="00327321" w14:paraId="3EB65738" w14:textId="77777777" w:rsidTr="002F250A">
        <w:trPr>
          <w:trHeight w:val="20"/>
        </w:trPr>
        <w:tc>
          <w:tcPr>
            <w:tcW w:w="1289" w:type="pct"/>
            <w:vMerge/>
            <w:shd w:val="clear" w:color="auto" w:fill="auto"/>
            <w:vAlign w:val="center"/>
            <w:hideMark/>
          </w:tcPr>
          <w:p w14:paraId="4941C3F2" w14:textId="69EB24D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B06F7A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5587CB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контролировать показания средств измерения;</w:t>
            </w:r>
          </w:p>
        </w:tc>
      </w:tr>
      <w:tr w:rsidR="002F250A" w:rsidRPr="00327321" w14:paraId="116FBC5C" w14:textId="77777777" w:rsidTr="002F250A">
        <w:trPr>
          <w:trHeight w:val="20"/>
        </w:trPr>
        <w:tc>
          <w:tcPr>
            <w:tcW w:w="1289" w:type="pct"/>
            <w:vMerge/>
            <w:shd w:val="clear" w:color="auto" w:fill="auto"/>
            <w:vAlign w:val="center"/>
            <w:hideMark/>
          </w:tcPr>
          <w:p w14:paraId="743CE325" w14:textId="3B5ADE2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EE3008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598C94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причины возникновения неполадок;</w:t>
            </w:r>
          </w:p>
        </w:tc>
      </w:tr>
      <w:tr w:rsidR="002F250A" w:rsidRPr="00327321" w14:paraId="0FFE98F2" w14:textId="77777777" w:rsidTr="002F250A">
        <w:trPr>
          <w:trHeight w:val="20"/>
        </w:trPr>
        <w:tc>
          <w:tcPr>
            <w:tcW w:w="1289" w:type="pct"/>
            <w:vMerge/>
            <w:shd w:val="clear" w:color="auto" w:fill="auto"/>
            <w:vAlign w:val="center"/>
            <w:hideMark/>
          </w:tcPr>
          <w:p w14:paraId="0699D50A" w14:textId="3F9A7B8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68E9C4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80E19B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последовательность и объем работ при проведении режимных видов испытаний.</w:t>
            </w:r>
          </w:p>
        </w:tc>
      </w:tr>
      <w:tr w:rsidR="002F250A" w:rsidRPr="00327321" w14:paraId="22780FD1" w14:textId="77777777" w:rsidTr="002F250A">
        <w:trPr>
          <w:trHeight w:val="20"/>
        </w:trPr>
        <w:tc>
          <w:tcPr>
            <w:tcW w:w="1289" w:type="pct"/>
            <w:vMerge/>
            <w:shd w:val="clear" w:color="auto" w:fill="auto"/>
            <w:vAlign w:val="center"/>
            <w:hideMark/>
          </w:tcPr>
          <w:p w14:paraId="353E2640" w14:textId="59DAF45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C4E30C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EB21FBA"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59318410" w14:textId="77777777" w:rsidTr="002F250A">
        <w:trPr>
          <w:trHeight w:val="20"/>
        </w:trPr>
        <w:tc>
          <w:tcPr>
            <w:tcW w:w="1289" w:type="pct"/>
            <w:vMerge/>
            <w:shd w:val="clear" w:color="auto" w:fill="auto"/>
            <w:vAlign w:val="center"/>
            <w:hideMark/>
          </w:tcPr>
          <w:p w14:paraId="73039851" w14:textId="306CE95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BF761F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C77562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схемы автоматических защит основного и вспомогательного котельного оборудования;</w:t>
            </w:r>
          </w:p>
        </w:tc>
      </w:tr>
      <w:tr w:rsidR="002F250A" w:rsidRPr="00327321" w14:paraId="7C976F76" w14:textId="77777777" w:rsidTr="002F250A">
        <w:trPr>
          <w:trHeight w:val="20"/>
        </w:trPr>
        <w:tc>
          <w:tcPr>
            <w:tcW w:w="1289" w:type="pct"/>
            <w:vMerge/>
            <w:shd w:val="clear" w:color="auto" w:fill="auto"/>
            <w:vAlign w:val="center"/>
            <w:hideMark/>
          </w:tcPr>
          <w:p w14:paraId="5BA44ED9" w14:textId="420A09D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971D06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E548C4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компоновку щитов контроля и пультов управления котельной установкой;</w:t>
            </w:r>
          </w:p>
        </w:tc>
      </w:tr>
      <w:tr w:rsidR="002F250A" w:rsidRPr="00327321" w14:paraId="689FFA1F" w14:textId="77777777" w:rsidTr="002F250A">
        <w:trPr>
          <w:trHeight w:val="20"/>
        </w:trPr>
        <w:tc>
          <w:tcPr>
            <w:tcW w:w="1289" w:type="pct"/>
            <w:vMerge/>
            <w:shd w:val="clear" w:color="auto" w:fill="auto"/>
            <w:vAlign w:val="center"/>
            <w:hideMark/>
          </w:tcPr>
          <w:p w14:paraId="589C0DFB" w14:textId="20E1171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5D149C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908FB5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допустимые отклонения рабочих параметров котлов и вспомогательного оборудования;</w:t>
            </w:r>
          </w:p>
        </w:tc>
      </w:tr>
      <w:tr w:rsidR="002F250A" w:rsidRPr="00327321" w14:paraId="53D3CCE8" w14:textId="77777777" w:rsidTr="002F250A">
        <w:trPr>
          <w:trHeight w:val="20"/>
        </w:trPr>
        <w:tc>
          <w:tcPr>
            <w:tcW w:w="1289" w:type="pct"/>
            <w:vMerge/>
            <w:shd w:val="clear" w:color="auto" w:fill="auto"/>
            <w:vAlign w:val="center"/>
            <w:hideMark/>
          </w:tcPr>
          <w:p w14:paraId="5C4B6149" w14:textId="6C9A915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2E0082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7A6C4A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требования правил технической эксплуатации, правил техники безопасности при обслуживании котельных установок;</w:t>
            </w:r>
          </w:p>
        </w:tc>
      </w:tr>
      <w:tr w:rsidR="002F250A" w:rsidRPr="00327321" w14:paraId="366481BF" w14:textId="77777777" w:rsidTr="002F250A">
        <w:trPr>
          <w:trHeight w:val="20"/>
        </w:trPr>
        <w:tc>
          <w:tcPr>
            <w:tcW w:w="1289" w:type="pct"/>
            <w:vMerge/>
            <w:shd w:val="clear" w:color="auto" w:fill="auto"/>
            <w:vAlign w:val="center"/>
            <w:hideMark/>
          </w:tcPr>
          <w:p w14:paraId="7F68B2A0" w14:textId="67859C9F"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E9995D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517354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структуру и порядок оформления технической документации.</w:t>
            </w:r>
          </w:p>
        </w:tc>
      </w:tr>
      <w:tr w:rsidR="002F250A" w:rsidRPr="00327321" w14:paraId="6AC4D3D1" w14:textId="77777777" w:rsidTr="002F250A">
        <w:trPr>
          <w:trHeight w:val="20"/>
        </w:trPr>
        <w:tc>
          <w:tcPr>
            <w:tcW w:w="1289" w:type="pct"/>
            <w:vMerge/>
            <w:shd w:val="clear" w:color="auto" w:fill="auto"/>
            <w:vAlign w:val="center"/>
            <w:hideMark/>
          </w:tcPr>
          <w:p w14:paraId="48D24DC2" w14:textId="7D05986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46FDEF5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1.4. Проводить наладку и испытания основного и вспомогательного оборудования котельного цеха.</w:t>
            </w:r>
          </w:p>
        </w:tc>
        <w:tc>
          <w:tcPr>
            <w:tcW w:w="2306" w:type="pct"/>
            <w:shd w:val="clear" w:color="auto" w:fill="auto"/>
            <w:hideMark/>
          </w:tcPr>
          <w:p w14:paraId="16D454C5"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5D6EA5A2" w14:textId="77777777" w:rsidTr="002F250A">
        <w:trPr>
          <w:trHeight w:val="20"/>
        </w:trPr>
        <w:tc>
          <w:tcPr>
            <w:tcW w:w="1289" w:type="pct"/>
            <w:vMerge/>
            <w:shd w:val="clear" w:color="auto" w:fill="auto"/>
            <w:vAlign w:val="center"/>
            <w:hideMark/>
          </w:tcPr>
          <w:p w14:paraId="1BFEF95B" w14:textId="7949F0E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FB0D86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E6B823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выполнении переключений в тепловых схемах;</w:t>
            </w:r>
          </w:p>
        </w:tc>
      </w:tr>
      <w:tr w:rsidR="002F250A" w:rsidRPr="00327321" w14:paraId="05973311" w14:textId="77777777" w:rsidTr="002F250A">
        <w:trPr>
          <w:trHeight w:val="20"/>
        </w:trPr>
        <w:tc>
          <w:tcPr>
            <w:tcW w:w="1289" w:type="pct"/>
            <w:vMerge/>
            <w:shd w:val="clear" w:color="auto" w:fill="auto"/>
            <w:vAlign w:val="center"/>
            <w:hideMark/>
          </w:tcPr>
          <w:p w14:paraId="78D52026" w14:textId="376DAC4D"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33F4C0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E53F2D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оперативной документации по обслуживанию котельного оборудования;</w:t>
            </w:r>
          </w:p>
        </w:tc>
      </w:tr>
      <w:tr w:rsidR="002F250A" w:rsidRPr="00327321" w14:paraId="1497E0FE" w14:textId="77777777" w:rsidTr="002F250A">
        <w:trPr>
          <w:trHeight w:val="20"/>
        </w:trPr>
        <w:tc>
          <w:tcPr>
            <w:tcW w:w="1289" w:type="pct"/>
            <w:vMerge/>
            <w:shd w:val="clear" w:color="auto" w:fill="auto"/>
            <w:vAlign w:val="center"/>
            <w:hideMark/>
          </w:tcPr>
          <w:p w14:paraId="148EBF50" w14:textId="2A1EE56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34E130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53C47B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регистрации показаний контрольно-измерительных приборов;</w:t>
            </w:r>
          </w:p>
        </w:tc>
      </w:tr>
      <w:tr w:rsidR="002F250A" w:rsidRPr="00327321" w14:paraId="6F73CFB7" w14:textId="77777777" w:rsidTr="002F250A">
        <w:trPr>
          <w:trHeight w:val="20"/>
        </w:trPr>
        <w:tc>
          <w:tcPr>
            <w:tcW w:w="1289" w:type="pct"/>
            <w:vMerge/>
            <w:shd w:val="clear" w:color="auto" w:fill="auto"/>
            <w:vAlign w:val="center"/>
            <w:hideMark/>
          </w:tcPr>
          <w:p w14:paraId="219F3BE1" w14:textId="721FB95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4C8E4C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9FD8F6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типовой схемы расстановки приборов при испытаниях парового котла;</w:t>
            </w:r>
          </w:p>
        </w:tc>
      </w:tr>
      <w:tr w:rsidR="002F250A" w:rsidRPr="00327321" w14:paraId="24EB888C" w14:textId="77777777" w:rsidTr="002F250A">
        <w:trPr>
          <w:trHeight w:val="20"/>
        </w:trPr>
        <w:tc>
          <w:tcPr>
            <w:tcW w:w="1289" w:type="pct"/>
            <w:vMerge/>
            <w:shd w:val="clear" w:color="auto" w:fill="auto"/>
            <w:vAlign w:val="center"/>
            <w:hideMark/>
          </w:tcPr>
          <w:p w14:paraId="48F48323" w14:textId="5DDC9F3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7579FA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79547A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выполнении разработки и ведения паспортов тепловых пунктов и тепловых сетей</w:t>
            </w:r>
          </w:p>
        </w:tc>
      </w:tr>
      <w:tr w:rsidR="002F250A" w:rsidRPr="00327321" w14:paraId="71A04C3C" w14:textId="77777777" w:rsidTr="002F250A">
        <w:trPr>
          <w:trHeight w:val="20"/>
        </w:trPr>
        <w:tc>
          <w:tcPr>
            <w:tcW w:w="1289" w:type="pct"/>
            <w:vMerge/>
            <w:shd w:val="clear" w:color="auto" w:fill="auto"/>
            <w:vAlign w:val="center"/>
            <w:hideMark/>
          </w:tcPr>
          <w:p w14:paraId="7AE22E62" w14:textId="3EB40F6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21A696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A4A5B60"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79B50D92" w14:textId="77777777" w:rsidTr="002F250A">
        <w:trPr>
          <w:trHeight w:val="20"/>
        </w:trPr>
        <w:tc>
          <w:tcPr>
            <w:tcW w:w="1289" w:type="pct"/>
            <w:vMerge/>
            <w:shd w:val="clear" w:color="auto" w:fill="auto"/>
            <w:vAlign w:val="center"/>
            <w:hideMark/>
          </w:tcPr>
          <w:p w14:paraId="2D999C40" w14:textId="4433592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90BFFD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C63BF7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оптимальный режим работы котла в соответствии с заданным графиком нагрузки;</w:t>
            </w:r>
          </w:p>
        </w:tc>
      </w:tr>
      <w:tr w:rsidR="002F250A" w:rsidRPr="00327321" w14:paraId="2187A709" w14:textId="77777777" w:rsidTr="002F250A">
        <w:trPr>
          <w:trHeight w:val="20"/>
        </w:trPr>
        <w:tc>
          <w:tcPr>
            <w:tcW w:w="1289" w:type="pct"/>
            <w:vMerge/>
            <w:shd w:val="clear" w:color="auto" w:fill="auto"/>
            <w:vAlign w:val="center"/>
            <w:hideMark/>
          </w:tcPr>
          <w:p w14:paraId="31D695F9" w14:textId="78993C8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04435B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3CD998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схему и метод опробования и опрессовки обслуживаемого оборудования;</w:t>
            </w:r>
          </w:p>
        </w:tc>
      </w:tr>
      <w:tr w:rsidR="002F250A" w:rsidRPr="00327321" w14:paraId="76D2D60D" w14:textId="77777777" w:rsidTr="002F250A">
        <w:trPr>
          <w:trHeight w:val="20"/>
        </w:trPr>
        <w:tc>
          <w:tcPr>
            <w:tcW w:w="1289" w:type="pct"/>
            <w:vMerge/>
            <w:shd w:val="clear" w:color="auto" w:fill="auto"/>
            <w:vAlign w:val="center"/>
            <w:hideMark/>
          </w:tcPr>
          <w:p w14:paraId="6C1FD9AF" w14:textId="08FF3FA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CEF117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A7E356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применять режимные карты и анализировать работу котла по режимной карте;</w:t>
            </w:r>
          </w:p>
        </w:tc>
      </w:tr>
      <w:tr w:rsidR="002F250A" w:rsidRPr="00327321" w14:paraId="0227DC0A" w14:textId="77777777" w:rsidTr="002F250A">
        <w:trPr>
          <w:trHeight w:val="20"/>
        </w:trPr>
        <w:tc>
          <w:tcPr>
            <w:tcW w:w="1289" w:type="pct"/>
            <w:vMerge/>
            <w:shd w:val="clear" w:color="auto" w:fill="auto"/>
            <w:vAlign w:val="center"/>
            <w:hideMark/>
          </w:tcPr>
          <w:p w14:paraId="116AAEAE" w14:textId="774B595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4BC09B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CCDE71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правильность действия персонала при возникновении неполадок в работе котла и вспомогательного оборудования;</w:t>
            </w:r>
          </w:p>
        </w:tc>
      </w:tr>
      <w:tr w:rsidR="002F250A" w:rsidRPr="00327321" w14:paraId="55C718CF" w14:textId="77777777" w:rsidTr="002F250A">
        <w:trPr>
          <w:trHeight w:val="20"/>
        </w:trPr>
        <w:tc>
          <w:tcPr>
            <w:tcW w:w="1289" w:type="pct"/>
            <w:vMerge/>
            <w:shd w:val="clear" w:color="auto" w:fill="auto"/>
            <w:vAlign w:val="center"/>
            <w:hideMark/>
          </w:tcPr>
          <w:p w14:paraId="4E312E65" w14:textId="56C2F1C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FCDAC7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05E1E8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причины возникновения неполадок;</w:t>
            </w:r>
          </w:p>
        </w:tc>
      </w:tr>
      <w:tr w:rsidR="002F250A" w:rsidRPr="00327321" w14:paraId="19B1674C" w14:textId="77777777" w:rsidTr="002F250A">
        <w:trPr>
          <w:trHeight w:val="20"/>
        </w:trPr>
        <w:tc>
          <w:tcPr>
            <w:tcW w:w="1289" w:type="pct"/>
            <w:vMerge/>
            <w:shd w:val="clear" w:color="auto" w:fill="auto"/>
            <w:vAlign w:val="center"/>
            <w:hideMark/>
          </w:tcPr>
          <w:p w14:paraId="520F9444" w14:textId="4270470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AB7D11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8DD37C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последовательность и объем работ при проведении режимных видов испытаний.</w:t>
            </w:r>
          </w:p>
        </w:tc>
      </w:tr>
      <w:tr w:rsidR="002F250A" w:rsidRPr="00327321" w14:paraId="2A8FA913" w14:textId="77777777" w:rsidTr="002F250A">
        <w:trPr>
          <w:trHeight w:val="20"/>
        </w:trPr>
        <w:tc>
          <w:tcPr>
            <w:tcW w:w="1289" w:type="pct"/>
            <w:vMerge/>
            <w:shd w:val="clear" w:color="auto" w:fill="auto"/>
            <w:vAlign w:val="center"/>
            <w:hideMark/>
          </w:tcPr>
          <w:p w14:paraId="45D48336" w14:textId="240FCBB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4BA75B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0432283"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543E3010" w14:textId="77777777" w:rsidTr="002F250A">
        <w:trPr>
          <w:trHeight w:val="20"/>
        </w:trPr>
        <w:tc>
          <w:tcPr>
            <w:tcW w:w="1289" w:type="pct"/>
            <w:vMerge/>
            <w:shd w:val="clear" w:color="auto" w:fill="auto"/>
            <w:vAlign w:val="center"/>
            <w:hideMark/>
          </w:tcPr>
          <w:p w14:paraId="6455FB31" w14:textId="0E1ED3E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192855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D12C5E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технологическую схему топливоподачи, мазутного и газового хозяйства, схемы приготовления твердого топлива, систему </w:t>
            </w:r>
            <w:proofErr w:type="spellStart"/>
            <w:r w:rsidRPr="00327321">
              <w:rPr>
                <w:rFonts w:ascii="Times New Roman" w:eastAsia="Times New Roman" w:hAnsi="Times New Roman" w:cs="Times New Roman"/>
                <w:color w:val="000000"/>
                <w:sz w:val="24"/>
                <w:szCs w:val="24"/>
                <w:lang w:eastAsia="ru-RU"/>
              </w:rPr>
              <w:t>золошлакоудаления</w:t>
            </w:r>
            <w:proofErr w:type="spellEnd"/>
            <w:r w:rsidRPr="00327321">
              <w:rPr>
                <w:rFonts w:ascii="Times New Roman" w:eastAsia="Times New Roman" w:hAnsi="Times New Roman" w:cs="Times New Roman"/>
                <w:color w:val="000000"/>
                <w:sz w:val="24"/>
                <w:szCs w:val="24"/>
                <w:lang w:eastAsia="ru-RU"/>
              </w:rPr>
              <w:t>;</w:t>
            </w:r>
          </w:p>
        </w:tc>
      </w:tr>
      <w:tr w:rsidR="002F250A" w:rsidRPr="00327321" w14:paraId="0FE193E4" w14:textId="77777777" w:rsidTr="002F250A">
        <w:trPr>
          <w:trHeight w:val="20"/>
        </w:trPr>
        <w:tc>
          <w:tcPr>
            <w:tcW w:w="1289" w:type="pct"/>
            <w:vMerge/>
            <w:shd w:val="clear" w:color="auto" w:fill="auto"/>
            <w:vAlign w:val="center"/>
            <w:hideMark/>
          </w:tcPr>
          <w:p w14:paraId="70C6C23B" w14:textId="17EEB4B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4164B4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652570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назначение, типы, принципиальное устройство, работу насосов и вентиляторов котельного цеха;</w:t>
            </w:r>
          </w:p>
        </w:tc>
      </w:tr>
      <w:tr w:rsidR="002F250A" w:rsidRPr="00327321" w14:paraId="44ED29D9" w14:textId="77777777" w:rsidTr="002F250A">
        <w:trPr>
          <w:trHeight w:val="20"/>
        </w:trPr>
        <w:tc>
          <w:tcPr>
            <w:tcW w:w="1289" w:type="pct"/>
            <w:vMerge/>
            <w:shd w:val="clear" w:color="auto" w:fill="auto"/>
            <w:vAlign w:val="center"/>
            <w:hideMark/>
          </w:tcPr>
          <w:p w14:paraId="5BF35E54" w14:textId="711519B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276A7D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D10B49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основы организации, проведения теплотехнических испытаний котлов и вспомогательного оборудования;</w:t>
            </w:r>
          </w:p>
        </w:tc>
      </w:tr>
      <w:tr w:rsidR="002F250A" w:rsidRPr="00327321" w14:paraId="0ABB8B20" w14:textId="77777777" w:rsidTr="002F250A">
        <w:trPr>
          <w:trHeight w:val="20"/>
        </w:trPr>
        <w:tc>
          <w:tcPr>
            <w:tcW w:w="1289" w:type="pct"/>
            <w:vMerge/>
            <w:shd w:val="clear" w:color="auto" w:fill="auto"/>
            <w:vAlign w:val="center"/>
            <w:hideMark/>
          </w:tcPr>
          <w:p w14:paraId="596B429F" w14:textId="445456A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2E7B0F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D7CE07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водные режимы барабанных и прямоточных котлов;</w:t>
            </w:r>
          </w:p>
        </w:tc>
      </w:tr>
      <w:tr w:rsidR="002F250A" w:rsidRPr="00327321" w14:paraId="054787D8" w14:textId="77777777" w:rsidTr="002F250A">
        <w:trPr>
          <w:trHeight w:val="20"/>
        </w:trPr>
        <w:tc>
          <w:tcPr>
            <w:tcW w:w="1289" w:type="pct"/>
            <w:vMerge/>
            <w:shd w:val="clear" w:color="auto" w:fill="auto"/>
            <w:vAlign w:val="center"/>
            <w:hideMark/>
          </w:tcPr>
          <w:p w14:paraId="57D511F5" w14:textId="72F33A9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41EBAD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9F2DE5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требования правил технической эксплуатации, правил техники безопасности при обслуживании котельных установок;</w:t>
            </w:r>
          </w:p>
        </w:tc>
      </w:tr>
      <w:tr w:rsidR="002F250A" w:rsidRPr="00327321" w14:paraId="330D0C2A" w14:textId="77777777" w:rsidTr="002F250A">
        <w:trPr>
          <w:trHeight w:val="20"/>
        </w:trPr>
        <w:tc>
          <w:tcPr>
            <w:tcW w:w="1289" w:type="pct"/>
            <w:vMerge/>
            <w:shd w:val="clear" w:color="auto" w:fill="auto"/>
            <w:vAlign w:val="center"/>
            <w:hideMark/>
          </w:tcPr>
          <w:p w14:paraId="243328B6" w14:textId="314DD02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9AD8D4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211E1B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структуру и порядок оформления технической документации.</w:t>
            </w:r>
          </w:p>
        </w:tc>
      </w:tr>
      <w:tr w:rsidR="002F250A" w:rsidRPr="00327321" w14:paraId="5EF99876" w14:textId="77777777" w:rsidTr="002F250A">
        <w:trPr>
          <w:trHeight w:val="20"/>
        </w:trPr>
        <w:tc>
          <w:tcPr>
            <w:tcW w:w="1289" w:type="pct"/>
            <w:vMerge w:val="restart"/>
            <w:shd w:val="clear" w:color="auto" w:fill="auto"/>
            <w:hideMark/>
          </w:tcPr>
          <w:p w14:paraId="16986347" w14:textId="2B28E568" w:rsidR="002F250A" w:rsidRPr="00327321" w:rsidRDefault="002F250A" w:rsidP="00327321">
            <w:pPr>
              <w:rPr>
                <w:rFonts w:ascii="Times New Roman" w:eastAsia="Times New Roman" w:hAnsi="Times New Roman" w:cs="Times New Roman"/>
                <w:color w:val="000000"/>
                <w:sz w:val="24"/>
                <w:szCs w:val="24"/>
                <w:lang w:eastAsia="ru-RU"/>
              </w:rPr>
            </w:pPr>
            <w:r w:rsidRPr="002F250A">
              <w:rPr>
                <w:rFonts w:ascii="Times New Roman" w:eastAsia="Times New Roman" w:hAnsi="Times New Roman" w:cs="Times New Roman"/>
                <w:color w:val="000000"/>
                <w:sz w:val="24"/>
                <w:szCs w:val="24"/>
                <w:lang w:eastAsia="ru-RU"/>
              </w:rPr>
              <w:t>Обслуживание турбинного оборудования на ТЭС</w:t>
            </w:r>
          </w:p>
        </w:tc>
        <w:tc>
          <w:tcPr>
            <w:tcW w:w="1405" w:type="pct"/>
            <w:vMerge w:val="restart"/>
            <w:shd w:val="clear" w:color="auto" w:fill="auto"/>
            <w:hideMark/>
          </w:tcPr>
          <w:p w14:paraId="6F25613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ПК 2.1. Проводить эксплуатационные работы на основном и вспомогательном оборудовании турбинного цеха. </w:t>
            </w:r>
          </w:p>
        </w:tc>
        <w:tc>
          <w:tcPr>
            <w:tcW w:w="2306" w:type="pct"/>
            <w:shd w:val="clear" w:color="auto" w:fill="auto"/>
            <w:hideMark/>
          </w:tcPr>
          <w:p w14:paraId="080FBE06"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260B7B6F" w14:textId="77777777" w:rsidTr="002F250A">
        <w:trPr>
          <w:trHeight w:val="20"/>
        </w:trPr>
        <w:tc>
          <w:tcPr>
            <w:tcW w:w="1289" w:type="pct"/>
            <w:vMerge/>
            <w:shd w:val="clear" w:color="auto" w:fill="auto"/>
            <w:vAlign w:val="center"/>
            <w:hideMark/>
          </w:tcPr>
          <w:p w14:paraId="285ACE1F" w14:textId="22088EF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EA23A4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0A2866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чтении технологических и полных схем турбинного цеха;</w:t>
            </w:r>
          </w:p>
        </w:tc>
      </w:tr>
      <w:tr w:rsidR="002F250A" w:rsidRPr="00327321" w14:paraId="019C10C5" w14:textId="77777777" w:rsidTr="002F250A">
        <w:trPr>
          <w:trHeight w:val="20"/>
        </w:trPr>
        <w:tc>
          <w:tcPr>
            <w:tcW w:w="1289" w:type="pct"/>
            <w:vMerge/>
            <w:shd w:val="clear" w:color="auto" w:fill="auto"/>
            <w:vAlign w:val="center"/>
            <w:hideMark/>
          </w:tcPr>
          <w:p w14:paraId="218B0C98" w14:textId="6239243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E6EF0B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114AF7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управлении работой турбины в соответствии с заданной нагрузкой;</w:t>
            </w:r>
          </w:p>
        </w:tc>
      </w:tr>
      <w:tr w:rsidR="002F250A" w:rsidRPr="00327321" w14:paraId="4309B8CF" w14:textId="77777777" w:rsidTr="002F250A">
        <w:trPr>
          <w:trHeight w:val="20"/>
        </w:trPr>
        <w:tc>
          <w:tcPr>
            <w:tcW w:w="1289" w:type="pct"/>
            <w:vMerge/>
            <w:shd w:val="clear" w:color="auto" w:fill="auto"/>
            <w:vAlign w:val="center"/>
            <w:hideMark/>
          </w:tcPr>
          <w:p w14:paraId="5B3C134E" w14:textId="1F0B784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ABD8AF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4887BF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выполнении переключений в тепловых схемах;</w:t>
            </w:r>
          </w:p>
        </w:tc>
      </w:tr>
      <w:tr w:rsidR="002F250A" w:rsidRPr="00327321" w14:paraId="15A8D776" w14:textId="77777777" w:rsidTr="002F250A">
        <w:trPr>
          <w:trHeight w:val="20"/>
        </w:trPr>
        <w:tc>
          <w:tcPr>
            <w:tcW w:w="1289" w:type="pct"/>
            <w:vMerge/>
            <w:shd w:val="clear" w:color="auto" w:fill="auto"/>
            <w:vAlign w:val="center"/>
            <w:hideMark/>
          </w:tcPr>
          <w:p w14:paraId="6703A880" w14:textId="05E0764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264256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6FB66F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оперативной документации по обслуживанию турбинного оборудования;</w:t>
            </w:r>
          </w:p>
        </w:tc>
      </w:tr>
      <w:tr w:rsidR="002F250A" w:rsidRPr="00327321" w14:paraId="2FD93C25" w14:textId="77777777" w:rsidTr="002F250A">
        <w:trPr>
          <w:trHeight w:val="20"/>
        </w:trPr>
        <w:tc>
          <w:tcPr>
            <w:tcW w:w="1289" w:type="pct"/>
            <w:vMerge/>
            <w:shd w:val="clear" w:color="auto" w:fill="auto"/>
            <w:vAlign w:val="center"/>
            <w:hideMark/>
          </w:tcPr>
          <w:p w14:paraId="095E8E48" w14:textId="610DFB4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B850D6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A606A4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наладке работы турбинного оборудования при отклонении контролируемых величин;</w:t>
            </w:r>
          </w:p>
        </w:tc>
      </w:tr>
      <w:tr w:rsidR="002F250A" w:rsidRPr="00327321" w14:paraId="4F35463F" w14:textId="77777777" w:rsidTr="002F250A">
        <w:trPr>
          <w:trHeight w:val="20"/>
        </w:trPr>
        <w:tc>
          <w:tcPr>
            <w:tcW w:w="1289" w:type="pct"/>
            <w:vMerge/>
            <w:shd w:val="clear" w:color="auto" w:fill="auto"/>
            <w:vAlign w:val="center"/>
            <w:hideMark/>
          </w:tcPr>
          <w:p w14:paraId="3BE52CEF" w14:textId="083BE01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1F9B05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2EE68B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участии в испытаниях систем регулирования.</w:t>
            </w:r>
          </w:p>
        </w:tc>
      </w:tr>
      <w:tr w:rsidR="002F250A" w:rsidRPr="00327321" w14:paraId="286542C6" w14:textId="77777777" w:rsidTr="002F250A">
        <w:trPr>
          <w:trHeight w:val="20"/>
        </w:trPr>
        <w:tc>
          <w:tcPr>
            <w:tcW w:w="1289" w:type="pct"/>
            <w:vMerge/>
            <w:shd w:val="clear" w:color="auto" w:fill="auto"/>
            <w:vAlign w:val="center"/>
            <w:hideMark/>
          </w:tcPr>
          <w:p w14:paraId="49D4B714" w14:textId="4989649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0804C1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4F3CF51"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39A7CD61" w14:textId="77777777" w:rsidTr="002F250A">
        <w:trPr>
          <w:trHeight w:val="20"/>
        </w:trPr>
        <w:tc>
          <w:tcPr>
            <w:tcW w:w="1289" w:type="pct"/>
            <w:vMerge/>
            <w:shd w:val="clear" w:color="auto" w:fill="auto"/>
            <w:vAlign w:val="center"/>
            <w:hideMark/>
          </w:tcPr>
          <w:p w14:paraId="4FBF7DE5" w14:textId="0F1C726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04D9D7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C9EF84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оптимальный режим работы турбины;</w:t>
            </w:r>
          </w:p>
        </w:tc>
      </w:tr>
      <w:tr w:rsidR="002F250A" w:rsidRPr="00327321" w14:paraId="114A974B" w14:textId="77777777" w:rsidTr="002F250A">
        <w:trPr>
          <w:trHeight w:val="20"/>
        </w:trPr>
        <w:tc>
          <w:tcPr>
            <w:tcW w:w="1289" w:type="pct"/>
            <w:vMerge/>
            <w:shd w:val="clear" w:color="auto" w:fill="auto"/>
            <w:vAlign w:val="center"/>
            <w:hideMark/>
          </w:tcPr>
          <w:p w14:paraId="757EE7B0" w14:textId="38BADB2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08B48E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A7839B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рассчитывать расход пара на турбину;</w:t>
            </w:r>
          </w:p>
        </w:tc>
      </w:tr>
      <w:tr w:rsidR="002F250A" w:rsidRPr="00327321" w14:paraId="1C2C1CC7" w14:textId="77777777" w:rsidTr="002F250A">
        <w:trPr>
          <w:trHeight w:val="20"/>
        </w:trPr>
        <w:tc>
          <w:tcPr>
            <w:tcW w:w="1289" w:type="pct"/>
            <w:vMerge/>
            <w:shd w:val="clear" w:color="auto" w:fill="auto"/>
            <w:vAlign w:val="center"/>
            <w:hideMark/>
          </w:tcPr>
          <w:p w14:paraId="759AD71C" w14:textId="732AE6A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03B363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A9BF5A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паровую турбину и вспомогательное оборудование;</w:t>
            </w:r>
          </w:p>
        </w:tc>
      </w:tr>
      <w:tr w:rsidR="002F250A" w:rsidRPr="00327321" w14:paraId="641C2CB4" w14:textId="77777777" w:rsidTr="002F250A">
        <w:trPr>
          <w:trHeight w:val="20"/>
        </w:trPr>
        <w:tc>
          <w:tcPr>
            <w:tcW w:w="1289" w:type="pct"/>
            <w:vMerge/>
            <w:shd w:val="clear" w:color="auto" w:fill="auto"/>
            <w:vAlign w:val="center"/>
            <w:hideMark/>
          </w:tcPr>
          <w:p w14:paraId="6358C39A" w14:textId="2023EE4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F54C57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228038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анализировать работу вспомогательного оборудования по заданным значениям контролируемых величин;</w:t>
            </w:r>
          </w:p>
        </w:tc>
      </w:tr>
      <w:tr w:rsidR="002F250A" w:rsidRPr="00327321" w14:paraId="17255144" w14:textId="77777777" w:rsidTr="002F250A">
        <w:trPr>
          <w:trHeight w:val="20"/>
        </w:trPr>
        <w:tc>
          <w:tcPr>
            <w:tcW w:w="1289" w:type="pct"/>
            <w:vMerge/>
            <w:shd w:val="clear" w:color="auto" w:fill="auto"/>
            <w:vAlign w:val="center"/>
            <w:hideMark/>
          </w:tcPr>
          <w:p w14:paraId="27EBED5A" w14:textId="488B016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0FD681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490193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пользоваться ключами щитов управления турбинной установкой;</w:t>
            </w:r>
          </w:p>
        </w:tc>
      </w:tr>
      <w:tr w:rsidR="002F250A" w:rsidRPr="00327321" w14:paraId="5458ED55" w14:textId="77777777" w:rsidTr="002F250A">
        <w:trPr>
          <w:trHeight w:val="20"/>
        </w:trPr>
        <w:tc>
          <w:tcPr>
            <w:tcW w:w="1289" w:type="pct"/>
            <w:vMerge/>
            <w:shd w:val="clear" w:color="auto" w:fill="auto"/>
            <w:vAlign w:val="center"/>
            <w:hideMark/>
          </w:tcPr>
          <w:p w14:paraId="0DAB6D35" w14:textId="543C126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489330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E76F31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способы предупреждения и устранения неисправностей в работе турбинного оборудования, применяемые инструменты и приспособления.</w:t>
            </w:r>
          </w:p>
        </w:tc>
      </w:tr>
      <w:tr w:rsidR="002F250A" w:rsidRPr="00327321" w14:paraId="74F1A97E" w14:textId="77777777" w:rsidTr="002F250A">
        <w:trPr>
          <w:trHeight w:val="20"/>
        </w:trPr>
        <w:tc>
          <w:tcPr>
            <w:tcW w:w="1289" w:type="pct"/>
            <w:vMerge/>
            <w:shd w:val="clear" w:color="auto" w:fill="auto"/>
            <w:vAlign w:val="center"/>
            <w:hideMark/>
          </w:tcPr>
          <w:p w14:paraId="7295BB41" w14:textId="0915A9C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53DA39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8BA0F81"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500FF0AE" w14:textId="77777777" w:rsidTr="002F250A">
        <w:trPr>
          <w:trHeight w:val="20"/>
        </w:trPr>
        <w:tc>
          <w:tcPr>
            <w:tcW w:w="1289" w:type="pct"/>
            <w:vMerge/>
            <w:shd w:val="clear" w:color="auto" w:fill="auto"/>
            <w:vAlign w:val="center"/>
            <w:hideMark/>
          </w:tcPr>
          <w:p w14:paraId="76003A9C" w14:textId="2A8C083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1D56BF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39C590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устройство, принцип работы и технические характеристики турбины и вспомогательного оборудования;</w:t>
            </w:r>
          </w:p>
        </w:tc>
      </w:tr>
      <w:tr w:rsidR="002F250A" w:rsidRPr="00327321" w14:paraId="7A22F357" w14:textId="77777777" w:rsidTr="002F250A">
        <w:trPr>
          <w:trHeight w:val="20"/>
        </w:trPr>
        <w:tc>
          <w:tcPr>
            <w:tcW w:w="1289" w:type="pct"/>
            <w:vMerge/>
            <w:shd w:val="clear" w:color="auto" w:fill="auto"/>
            <w:vAlign w:val="center"/>
            <w:hideMark/>
          </w:tcPr>
          <w:p w14:paraId="0E91284B" w14:textId="5477F2A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1C379F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32C00A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технологический процесс производства тепловой и электрической энергии;</w:t>
            </w:r>
          </w:p>
        </w:tc>
      </w:tr>
      <w:tr w:rsidR="002F250A" w:rsidRPr="00327321" w14:paraId="62B17666" w14:textId="77777777" w:rsidTr="002F250A">
        <w:trPr>
          <w:trHeight w:val="20"/>
        </w:trPr>
        <w:tc>
          <w:tcPr>
            <w:tcW w:w="1289" w:type="pct"/>
            <w:vMerge/>
            <w:shd w:val="clear" w:color="auto" w:fill="auto"/>
            <w:vAlign w:val="center"/>
            <w:hideMark/>
          </w:tcPr>
          <w:p w14:paraId="29DE529C" w14:textId="0F84A14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113E3D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3189FA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конструкцию узлов и деталей паровых турбин;</w:t>
            </w:r>
          </w:p>
        </w:tc>
      </w:tr>
      <w:tr w:rsidR="002F250A" w:rsidRPr="00327321" w14:paraId="359AA221" w14:textId="77777777" w:rsidTr="002F250A">
        <w:trPr>
          <w:trHeight w:val="20"/>
        </w:trPr>
        <w:tc>
          <w:tcPr>
            <w:tcW w:w="1289" w:type="pct"/>
            <w:vMerge/>
            <w:shd w:val="clear" w:color="auto" w:fill="auto"/>
            <w:vAlign w:val="center"/>
            <w:hideMark/>
          </w:tcPr>
          <w:p w14:paraId="4D1811C1" w14:textId="5224FB0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F6DFCC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986DB5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регулирование, </w:t>
            </w:r>
            <w:proofErr w:type="spellStart"/>
            <w:r w:rsidRPr="00327321">
              <w:rPr>
                <w:rFonts w:ascii="Times New Roman" w:eastAsia="Times New Roman" w:hAnsi="Times New Roman" w:cs="Times New Roman"/>
                <w:color w:val="000000"/>
                <w:sz w:val="24"/>
                <w:szCs w:val="24"/>
                <w:lang w:eastAsia="ru-RU"/>
              </w:rPr>
              <w:t>маслоснабжение</w:t>
            </w:r>
            <w:proofErr w:type="spellEnd"/>
            <w:r w:rsidRPr="00327321">
              <w:rPr>
                <w:rFonts w:ascii="Times New Roman" w:eastAsia="Times New Roman" w:hAnsi="Times New Roman" w:cs="Times New Roman"/>
                <w:color w:val="000000"/>
                <w:sz w:val="24"/>
                <w:szCs w:val="24"/>
                <w:lang w:eastAsia="ru-RU"/>
              </w:rPr>
              <w:t xml:space="preserve"> и защиту паровых турбин;</w:t>
            </w:r>
          </w:p>
        </w:tc>
      </w:tr>
      <w:tr w:rsidR="002F250A" w:rsidRPr="00327321" w14:paraId="4758564F" w14:textId="77777777" w:rsidTr="002F250A">
        <w:trPr>
          <w:trHeight w:val="20"/>
        </w:trPr>
        <w:tc>
          <w:tcPr>
            <w:tcW w:w="1289" w:type="pct"/>
            <w:vMerge/>
            <w:shd w:val="clear" w:color="auto" w:fill="auto"/>
            <w:vAlign w:val="center"/>
            <w:hideMark/>
          </w:tcPr>
          <w:p w14:paraId="084AA4EF" w14:textId="5058A53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2A6093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6BD4DA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режимы работы турбин;</w:t>
            </w:r>
          </w:p>
        </w:tc>
      </w:tr>
      <w:tr w:rsidR="002F250A" w:rsidRPr="00327321" w14:paraId="6A8018B8" w14:textId="77777777" w:rsidTr="002F250A">
        <w:trPr>
          <w:trHeight w:val="20"/>
        </w:trPr>
        <w:tc>
          <w:tcPr>
            <w:tcW w:w="1289" w:type="pct"/>
            <w:vMerge/>
            <w:shd w:val="clear" w:color="auto" w:fill="auto"/>
            <w:vAlign w:val="center"/>
            <w:hideMark/>
          </w:tcPr>
          <w:p w14:paraId="22F3E45A" w14:textId="2C7EA43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18C076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404781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требования правил технической эксплуатации, правил техники безопасности при обслуживании турбинных установок и вспомогательного оборудования;</w:t>
            </w:r>
          </w:p>
        </w:tc>
      </w:tr>
      <w:tr w:rsidR="002F250A" w:rsidRPr="00327321" w14:paraId="7923B668" w14:textId="77777777" w:rsidTr="002F250A">
        <w:trPr>
          <w:trHeight w:val="20"/>
        </w:trPr>
        <w:tc>
          <w:tcPr>
            <w:tcW w:w="1289" w:type="pct"/>
            <w:vMerge/>
            <w:shd w:val="clear" w:color="auto" w:fill="auto"/>
            <w:vAlign w:val="center"/>
            <w:hideMark/>
          </w:tcPr>
          <w:p w14:paraId="4F4134B8" w14:textId="5549C41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390439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07D11E1"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структуру и порядок оформления технической документации;</w:t>
            </w:r>
          </w:p>
        </w:tc>
      </w:tr>
      <w:tr w:rsidR="002F250A" w:rsidRPr="00327321" w14:paraId="007B2833" w14:textId="77777777" w:rsidTr="002F250A">
        <w:trPr>
          <w:trHeight w:val="20"/>
        </w:trPr>
        <w:tc>
          <w:tcPr>
            <w:tcW w:w="1289" w:type="pct"/>
            <w:vMerge/>
            <w:shd w:val="clear" w:color="auto" w:fill="auto"/>
            <w:vAlign w:val="center"/>
            <w:hideMark/>
          </w:tcPr>
          <w:p w14:paraId="6A19B388" w14:textId="63B4E5B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7095D1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D444E4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схемы автоматических защит основного и вспомогательного оборудования турбинной установки;</w:t>
            </w:r>
          </w:p>
        </w:tc>
      </w:tr>
      <w:tr w:rsidR="002F250A" w:rsidRPr="00327321" w14:paraId="1106A3D8" w14:textId="77777777" w:rsidTr="002F250A">
        <w:trPr>
          <w:trHeight w:val="20"/>
        </w:trPr>
        <w:tc>
          <w:tcPr>
            <w:tcW w:w="1289" w:type="pct"/>
            <w:vMerge/>
            <w:shd w:val="clear" w:color="auto" w:fill="auto"/>
            <w:vAlign w:val="center"/>
            <w:hideMark/>
          </w:tcPr>
          <w:p w14:paraId="0FC1E76D" w14:textId="34EA664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CD7EB3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268295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допустимые отклонения рабочих параметров турбоустановок и вспомогательного оборудования;</w:t>
            </w:r>
          </w:p>
        </w:tc>
      </w:tr>
      <w:tr w:rsidR="002F250A" w:rsidRPr="00327321" w14:paraId="12DA49F4" w14:textId="77777777" w:rsidTr="002F250A">
        <w:trPr>
          <w:trHeight w:val="20"/>
        </w:trPr>
        <w:tc>
          <w:tcPr>
            <w:tcW w:w="1289" w:type="pct"/>
            <w:vMerge/>
            <w:shd w:val="clear" w:color="auto" w:fill="auto"/>
            <w:vAlign w:val="center"/>
            <w:hideMark/>
          </w:tcPr>
          <w:p w14:paraId="46C85E43" w14:textId="4DD92F1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FD508C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ABF2AC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неполадки и нарушения в работе турбинного оборудования;</w:t>
            </w:r>
          </w:p>
        </w:tc>
      </w:tr>
      <w:tr w:rsidR="002F250A" w:rsidRPr="00327321" w14:paraId="044BF58A" w14:textId="77777777" w:rsidTr="002F250A">
        <w:trPr>
          <w:trHeight w:val="20"/>
        </w:trPr>
        <w:tc>
          <w:tcPr>
            <w:tcW w:w="1289" w:type="pct"/>
            <w:vMerge/>
            <w:shd w:val="clear" w:color="auto" w:fill="auto"/>
            <w:vAlign w:val="center"/>
            <w:hideMark/>
          </w:tcPr>
          <w:p w14:paraId="5B53C7C4" w14:textId="3C0BAE6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82397E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887296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основы организации, проведения теплотехнических испытаний турбин и вспомогательного оборудования;</w:t>
            </w:r>
          </w:p>
        </w:tc>
      </w:tr>
      <w:tr w:rsidR="002F250A" w:rsidRPr="00327321" w14:paraId="48C5C640" w14:textId="77777777" w:rsidTr="002F250A">
        <w:trPr>
          <w:trHeight w:val="20"/>
        </w:trPr>
        <w:tc>
          <w:tcPr>
            <w:tcW w:w="1289" w:type="pct"/>
            <w:vMerge/>
            <w:shd w:val="clear" w:color="auto" w:fill="auto"/>
            <w:vAlign w:val="center"/>
            <w:hideMark/>
          </w:tcPr>
          <w:p w14:paraId="71176D8C" w14:textId="56B989D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AD2797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78A896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промышленной безопасности.</w:t>
            </w:r>
          </w:p>
        </w:tc>
      </w:tr>
      <w:tr w:rsidR="002F250A" w:rsidRPr="00327321" w14:paraId="713A06F9" w14:textId="77777777" w:rsidTr="002F250A">
        <w:trPr>
          <w:trHeight w:val="20"/>
        </w:trPr>
        <w:tc>
          <w:tcPr>
            <w:tcW w:w="1289" w:type="pct"/>
            <w:vMerge/>
            <w:shd w:val="clear" w:color="auto" w:fill="auto"/>
            <w:vAlign w:val="center"/>
            <w:hideMark/>
          </w:tcPr>
          <w:p w14:paraId="665367EE" w14:textId="1D1A618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28C6F7C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2.2. Обеспечивать водный режим электрической станции.</w:t>
            </w:r>
          </w:p>
        </w:tc>
        <w:tc>
          <w:tcPr>
            <w:tcW w:w="2306" w:type="pct"/>
            <w:shd w:val="clear" w:color="auto" w:fill="auto"/>
            <w:hideMark/>
          </w:tcPr>
          <w:p w14:paraId="741C0007"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41B7D284" w14:textId="77777777" w:rsidTr="002F250A">
        <w:trPr>
          <w:trHeight w:val="20"/>
        </w:trPr>
        <w:tc>
          <w:tcPr>
            <w:tcW w:w="1289" w:type="pct"/>
            <w:vMerge/>
            <w:shd w:val="clear" w:color="auto" w:fill="auto"/>
            <w:vAlign w:val="center"/>
            <w:hideMark/>
          </w:tcPr>
          <w:p w14:paraId="5A2A772A" w14:textId="660E8FE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A2A781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A4D475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управлении работой турбины в соответствии с заданной нагрузкой;</w:t>
            </w:r>
          </w:p>
        </w:tc>
      </w:tr>
      <w:tr w:rsidR="002F250A" w:rsidRPr="00327321" w14:paraId="6AF7EC1C" w14:textId="77777777" w:rsidTr="002F250A">
        <w:trPr>
          <w:trHeight w:val="20"/>
        </w:trPr>
        <w:tc>
          <w:tcPr>
            <w:tcW w:w="1289" w:type="pct"/>
            <w:vMerge/>
            <w:shd w:val="clear" w:color="auto" w:fill="auto"/>
            <w:vAlign w:val="center"/>
            <w:hideMark/>
          </w:tcPr>
          <w:p w14:paraId="4413E4F9" w14:textId="46D97DE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A44083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EFAEA3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оперативной документации по обслуживанию турбинного оборудования;</w:t>
            </w:r>
          </w:p>
        </w:tc>
      </w:tr>
      <w:tr w:rsidR="002F250A" w:rsidRPr="00327321" w14:paraId="4F43B20E" w14:textId="77777777" w:rsidTr="002F250A">
        <w:trPr>
          <w:trHeight w:val="20"/>
        </w:trPr>
        <w:tc>
          <w:tcPr>
            <w:tcW w:w="1289" w:type="pct"/>
            <w:vMerge/>
            <w:shd w:val="clear" w:color="auto" w:fill="auto"/>
            <w:vAlign w:val="center"/>
            <w:hideMark/>
          </w:tcPr>
          <w:p w14:paraId="4429EDDA" w14:textId="26925F7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7968B7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570B10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регистрации показаний контрольно-измерительных приборов;</w:t>
            </w:r>
          </w:p>
        </w:tc>
      </w:tr>
      <w:tr w:rsidR="002F250A" w:rsidRPr="00327321" w14:paraId="648580B0" w14:textId="77777777" w:rsidTr="002F250A">
        <w:trPr>
          <w:trHeight w:val="20"/>
        </w:trPr>
        <w:tc>
          <w:tcPr>
            <w:tcW w:w="1289" w:type="pct"/>
            <w:vMerge/>
            <w:shd w:val="clear" w:color="auto" w:fill="auto"/>
            <w:vAlign w:val="center"/>
            <w:hideMark/>
          </w:tcPr>
          <w:p w14:paraId="7312A77D" w14:textId="3F7C569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DB04F8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FE80E9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наладке работы турбинного оборудования при отклонении контролируемых величин.</w:t>
            </w:r>
          </w:p>
        </w:tc>
      </w:tr>
      <w:tr w:rsidR="002F250A" w:rsidRPr="00327321" w14:paraId="146CB0EA" w14:textId="77777777" w:rsidTr="002F250A">
        <w:trPr>
          <w:trHeight w:val="20"/>
        </w:trPr>
        <w:tc>
          <w:tcPr>
            <w:tcW w:w="1289" w:type="pct"/>
            <w:vMerge/>
            <w:shd w:val="clear" w:color="auto" w:fill="auto"/>
            <w:vAlign w:val="center"/>
            <w:hideMark/>
          </w:tcPr>
          <w:p w14:paraId="70A6D01A" w14:textId="7D27D9F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A8A726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C54988A"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2DB11ED1" w14:textId="77777777" w:rsidTr="002F250A">
        <w:trPr>
          <w:trHeight w:val="20"/>
        </w:trPr>
        <w:tc>
          <w:tcPr>
            <w:tcW w:w="1289" w:type="pct"/>
            <w:vMerge/>
            <w:shd w:val="clear" w:color="auto" w:fill="auto"/>
            <w:vAlign w:val="center"/>
            <w:hideMark/>
          </w:tcPr>
          <w:p w14:paraId="28CBBF20" w14:textId="7298848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B6FF85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1978AB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оптимальный режим работы турбины;</w:t>
            </w:r>
          </w:p>
        </w:tc>
      </w:tr>
      <w:tr w:rsidR="002F250A" w:rsidRPr="00327321" w14:paraId="6B4418CF" w14:textId="77777777" w:rsidTr="002F250A">
        <w:trPr>
          <w:trHeight w:val="20"/>
        </w:trPr>
        <w:tc>
          <w:tcPr>
            <w:tcW w:w="1289" w:type="pct"/>
            <w:vMerge/>
            <w:shd w:val="clear" w:color="auto" w:fill="auto"/>
            <w:vAlign w:val="center"/>
            <w:hideMark/>
          </w:tcPr>
          <w:p w14:paraId="7EF80254" w14:textId="350C3D6D"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B7E440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6043A7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рассчитывать расход пара на турбину;</w:t>
            </w:r>
          </w:p>
        </w:tc>
      </w:tr>
      <w:tr w:rsidR="002F250A" w:rsidRPr="00327321" w14:paraId="1092BB62" w14:textId="77777777" w:rsidTr="002F250A">
        <w:trPr>
          <w:trHeight w:val="20"/>
        </w:trPr>
        <w:tc>
          <w:tcPr>
            <w:tcW w:w="1289" w:type="pct"/>
            <w:vMerge/>
            <w:shd w:val="clear" w:color="auto" w:fill="auto"/>
            <w:vAlign w:val="center"/>
            <w:hideMark/>
          </w:tcPr>
          <w:p w14:paraId="2E78A9C6" w14:textId="235DDE4F"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615CC0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D41CE4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паровую турбину и вспомогательное оборудование;</w:t>
            </w:r>
          </w:p>
        </w:tc>
      </w:tr>
      <w:tr w:rsidR="002F250A" w:rsidRPr="00327321" w14:paraId="4B20965C" w14:textId="77777777" w:rsidTr="002F250A">
        <w:trPr>
          <w:trHeight w:val="20"/>
        </w:trPr>
        <w:tc>
          <w:tcPr>
            <w:tcW w:w="1289" w:type="pct"/>
            <w:vMerge/>
            <w:shd w:val="clear" w:color="auto" w:fill="auto"/>
            <w:vAlign w:val="center"/>
            <w:hideMark/>
          </w:tcPr>
          <w:p w14:paraId="682B4663" w14:textId="2711ED2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F382F1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9743BA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способы предупреждения и устранения неисправностей в работе турбинного оборудования, применяемые инструменты и приспособления.</w:t>
            </w:r>
          </w:p>
        </w:tc>
      </w:tr>
      <w:tr w:rsidR="002F250A" w:rsidRPr="00327321" w14:paraId="4444B50B" w14:textId="77777777" w:rsidTr="002F250A">
        <w:trPr>
          <w:trHeight w:val="20"/>
        </w:trPr>
        <w:tc>
          <w:tcPr>
            <w:tcW w:w="1289" w:type="pct"/>
            <w:vMerge/>
            <w:shd w:val="clear" w:color="auto" w:fill="auto"/>
            <w:vAlign w:val="center"/>
            <w:hideMark/>
          </w:tcPr>
          <w:p w14:paraId="3C351F77" w14:textId="0388E52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D04DC1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E7D341B"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02975ED4" w14:textId="77777777" w:rsidTr="002F250A">
        <w:trPr>
          <w:trHeight w:val="20"/>
        </w:trPr>
        <w:tc>
          <w:tcPr>
            <w:tcW w:w="1289" w:type="pct"/>
            <w:vMerge/>
            <w:shd w:val="clear" w:color="auto" w:fill="auto"/>
            <w:vAlign w:val="center"/>
            <w:hideMark/>
          </w:tcPr>
          <w:p w14:paraId="1AE23A8B" w14:textId="299C22E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3ECAE4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9E6B41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технологический процесс производства тепловой и электрической энергии;</w:t>
            </w:r>
          </w:p>
        </w:tc>
      </w:tr>
      <w:tr w:rsidR="002F250A" w:rsidRPr="00327321" w14:paraId="7A6FBF25" w14:textId="77777777" w:rsidTr="002F250A">
        <w:trPr>
          <w:trHeight w:val="20"/>
        </w:trPr>
        <w:tc>
          <w:tcPr>
            <w:tcW w:w="1289" w:type="pct"/>
            <w:vMerge/>
            <w:shd w:val="clear" w:color="auto" w:fill="auto"/>
            <w:vAlign w:val="center"/>
            <w:hideMark/>
          </w:tcPr>
          <w:p w14:paraId="041D8C4A" w14:textId="13281F0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C9B98D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844975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неполадки и нарушения в работе турбинного оборудования;</w:t>
            </w:r>
          </w:p>
        </w:tc>
      </w:tr>
      <w:tr w:rsidR="002F250A" w:rsidRPr="00327321" w14:paraId="00B2A00B" w14:textId="77777777" w:rsidTr="002F250A">
        <w:trPr>
          <w:trHeight w:val="20"/>
        </w:trPr>
        <w:tc>
          <w:tcPr>
            <w:tcW w:w="1289" w:type="pct"/>
            <w:vMerge/>
            <w:shd w:val="clear" w:color="auto" w:fill="auto"/>
            <w:vAlign w:val="center"/>
            <w:hideMark/>
          </w:tcPr>
          <w:p w14:paraId="2C04F218" w14:textId="4BAD99B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4C83BB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0A8A44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основы организации, проведения теплотехнических испытаний турбин и вспомогательного оборудования;</w:t>
            </w:r>
          </w:p>
        </w:tc>
      </w:tr>
      <w:tr w:rsidR="002F250A" w:rsidRPr="00327321" w14:paraId="351A4AC6" w14:textId="77777777" w:rsidTr="002F250A">
        <w:trPr>
          <w:trHeight w:val="20"/>
        </w:trPr>
        <w:tc>
          <w:tcPr>
            <w:tcW w:w="1289" w:type="pct"/>
            <w:vMerge/>
            <w:shd w:val="clear" w:color="auto" w:fill="auto"/>
            <w:vAlign w:val="center"/>
            <w:hideMark/>
          </w:tcPr>
          <w:p w14:paraId="5FB28994" w14:textId="217FCC0F"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F54ECD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80E3BD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промышленной безопасности.</w:t>
            </w:r>
          </w:p>
        </w:tc>
      </w:tr>
      <w:tr w:rsidR="002F250A" w:rsidRPr="00327321" w14:paraId="33D8B27C" w14:textId="77777777" w:rsidTr="002F250A">
        <w:trPr>
          <w:trHeight w:val="20"/>
        </w:trPr>
        <w:tc>
          <w:tcPr>
            <w:tcW w:w="1289" w:type="pct"/>
            <w:vMerge/>
            <w:shd w:val="clear" w:color="auto" w:fill="auto"/>
            <w:vAlign w:val="center"/>
            <w:hideMark/>
          </w:tcPr>
          <w:p w14:paraId="4CB35317" w14:textId="7238FDB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168765E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2.3. Контролировать работу тепловой автоматики, контрольно-измерительных приборов, электрооборудования в турбинном цехе.</w:t>
            </w:r>
          </w:p>
        </w:tc>
        <w:tc>
          <w:tcPr>
            <w:tcW w:w="2306" w:type="pct"/>
            <w:shd w:val="clear" w:color="auto" w:fill="auto"/>
            <w:hideMark/>
          </w:tcPr>
          <w:p w14:paraId="635E4DBA"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04470CCB" w14:textId="77777777" w:rsidTr="002F250A">
        <w:trPr>
          <w:trHeight w:val="20"/>
        </w:trPr>
        <w:tc>
          <w:tcPr>
            <w:tcW w:w="1289" w:type="pct"/>
            <w:vMerge/>
            <w:shd w:val="clear" w:color="auto" w:fill="auto"/>
            <w:vAlign w:val="center"/>
            <w:hideMark/>
          </w:tcPr>
          <w:p w14:paraId="1B4417B1" w14:textId="0F301C7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E4D903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0A20FD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управлении работой турбины в соответствии с заданной нагрузкой;</w:t>
            </w:r>
          </w:p>
        </w:tc>
      </w:tr>
      <w:tr w:rsidR="002F250A" w:rsidRPr="00327321" w14:paraId="35B97642" w14:textId="77777777" w:rsidTr="002F250A">
        <w:trPr>
          <w:trHeight w:val="20"/>
        </w:trPr>
        <w:tc>
          <w:tcPr>
            <w:tcW w:w="1289" w:type="pct"/>
            <w:vMerge/>
            <w:shd w:val="clear" w:color="auto" w:fill="auto"/>
            <w:vAlign w:val="center"/>
            <w:hideMark/>
          </w:tcPr>
          <w:p w14:paraId="34C27F1E" w14:textId="5FD668ED"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49384A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A54E3F1"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выполнении переключений в тепловых схемах;</w:t>
            </w:r>
          </w:p>
        </w:tc>
      </w:tr>
      <w:tr w:rsidR="002F250A" w:rsidRPr="00327321" w14:paraId="2E9A0029" w14:textId="77777777" w:rsidTr="002F250A">
        <w:trPr>
          <w:trHeight w:val="20"/>
        </w:trPr>
        <w:tc>
          <w:tcPr>
            <w:tcW w:w="1289" w:type="pct"/>
            <w:vMerge/>
            <w:shd w:val="clear" w:color="auto" w:fill="auto"/>
            <w:vAlign w:val="center"/>
            <w:hideMark/>
          </w:tcPr>
          <w:p w14:paraId="26FA966C" w14:textId="14DD128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6697BE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7C368D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оперативной документации по обслуживанию турбинного оборудования;</w:t>
            </w:r>
          </w:p>
        </w:tc>
      </w:tr>
      <w:tr w:rsidR="002F250A" w:rsidRPr="00327321" w14:paraId="2E4CA975" w14:textId="77777777" w:rsidTr="002F250A">
        <w:trPr>
          <w:trHeight w:val="20"/>
        </w:trPr>
        <w:tc>
          <w:tcPr>
            <w:tcW w:w="1289" w:type="pct"/>
            <w:vMerge/>
            <w:shd w:val="clear" w:color="auto" w:fill="auto"/>
            <w:vAlign w:val="center"/>
            <w:hideMark/>
          </w:tcPr>
          <w:p w14:paraId="6504E8A1" w14:textId="59D88CA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85D4A2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DF154B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регистрации показаний контрольно-измерительных приборов;</w:t>
            </w:r>
          </w:p>
        </w:tc>
      </w:tr>
      <w:tr w:rsidR="002F250A" w:rsidRPr="00327321" w14:paraId="2C3122B8" w14:textId="77777777" w:rsidTr="002F250A">
        <w:trPr>
          <w:trHeight w:val="20"/>
        </w:trPr>
        <w:tc>
          <w:tcPr>
            <w:tcW w:w="1289" w:type="pct"/>
            <w:vMerge/>
            <w:shd w:val="clear" w:color="auto" w:fill="auto"/>
            <w:vAlign w:val="center"/>
            <w:hideMark/>
          </w:tcPr>
          <w:p w14:paraId="4E0DBC67" w14:textId="5B0E69E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0019F8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951A4E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производстве переключений с группового щита управления турбины;</w:t>
            </w:r>
          </w:p>
        </w:tc>
      </w:tr>
      <w:tr w:rsidR="002F250A" w:rsidRPr="00327321" w14:paraId="58CDE63C" w14:textId="77777777" w:rsidTr="002F250A">
        <w:trPr>
          <w:trHeight w:val="20"/>
        </w:trPr>
        <w:tc>
          <w:tcPr>
            <w:tcW w:w="1289" w:type="pct"/>
            <w:vMerge/>
            <w:shd w:val="clear" w:color="auto" w:fill="auto"/>
            <w:vAlign w:val="center"/>
            <w:hideMark/>
          </w:tcPr>
          <w:p w14:paraId="740DAF87" w14:textId="693905B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C13C13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CE7EF2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наладке работы турбинного оборудования при отклонении контролируемых величин.</w:t>
            </w:r>
          </w:p>
        </w:tc>
      </w:tr>
      <w:tr w:rsidR="002F250A" w:rsidRPr="00327321" w14:paraId="2C61C42C" w14:textId="77777777" w:rsidTr="002F250A">
        <w:trPr>
          <w:trHeight w:val="20"/>
        </w:trPr>
        <w:tc>
          <w:tcPr>
            <w:tcW w:w="1289" w:type="pct"/>
            <w:vMerge/>
            <w:shd w:val="clear" w:color="auto" w:fill="auto"/>
            <w:vAlign w:val="center"/>
            <w:hideMark/>
          </w:tcPr>
          <w:p w14:paraId="6E066170" w14:textId="66563AB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5D4F72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6198720"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6BB282E5" w14:textId="77777777" w:rsidTr="002F250A">
        <w:trPr>
          <w:trHeight w:val="20"/>
        </w:trPr>
        <w:tc>
          <w:tcPr>
            <w:tcW w:w="1289" w:type="pct"/>
            <w:vMerge/>
            <w:shd w:val="clear" w:color="auto" w:fill="auto"/>
            <w:vAlign w:val="center"/>
            <w:hideMark/>
          </w:tcPr>
          <w:p w14:paraId="3DAF94E4" w14:textId="0084734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3EFBE8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F6E0B4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оптимальный режим работы турбины;</w:t>
            </w:r>
          </w:p>
        </w:tc>
      </w:tr>
      <w:tr w:rsidR="002F250A" w:rsidRPr="00327321" w14:paraId="030D4665" w14:textId="77777777" w:rsidTr="002F250A">
        <w:trPr>
          <w:trHeight w:val="20"/>
        </w:trPr>
        <w:tc>
          <w:tcPr>
            <w:tcW w:w="1289" w:type="pct"/>
            <w:vMerge/>
            <w:shd w:val="clear" w:color="auto" w:fill="auto"/>
            <w:vAlign w:val="center"/>
            <w:hideMark/>
          </w:tcPr>
          <w:p w14:paraId="3A5473B8" w14:textId="11672E8D"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4E81C4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792BA9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паровую турбину и вспомогательное оборудование;</w:t>
            </w:r>
          </w:p>
        </w:tc>
      </w:tr>
      <w:tr w:rsidR="002F250A" w:rsidRPr="00327321" w14:paraId="70918C71" w14:textId="77777777" w:rsidTr="002F250A">
        <w:trPr>
          <w:trHeight w:val="20"/>
        </w:trPr>
        <w:tc>
          <w:tcPr>
            <w:tcW w:w="1289" w:type="pct"/>
            <w:vMerge/>
            <w:shd w:val="clear" w:color="auto" w:fill="auto"/>
            <w:vAlign w:val="center"/>
            <w:hideMark/>
          </w:tcPr>
          <w:p w14:paraId="2F5236C2" w14:textId="511F44E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00B6E7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198DE3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анализировать работу вспомогательного оборудования по заданным значениям контролируемых величин;</w:t>
            </w:r>
          </w:p>
        </w:tc>
      </w:tr>
      <w:tr w:rsidR="002F250A" w:rsidRPr="00327321" w14:paraId="346CCBC5" w14:textId="77777777" w:rsidTr="002F250A">
        <w:trPr>
          <w:trHeight w:val="20"/>
        </w:trPr>
        <w:tc>
          <w:tcPr>
            <w:tcW w:w="1289" w:type="pct"/>
            <w:vMerge/>
            <w:shd w:val="clear" w:color="auto" w:fill="auto"/>
            <w:vAlign w:val="center"/>
            <w:hideMark/>
          </w:tcPr>
          <w:p w14:paraId="1AC5B5D4" w14:textId="1025842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DDD335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A07B30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пользоваться ключами щитов управления турбинной установкой;</w:t>
            </w:r>
          </w:p>
        </w:tc>
      </w:tr>
      <w:tr w:rsidR="002F250A" w:rsidRPr="00327321" w14:paraId="3EF478E3" w14:textId="77777777" w:rsidTr="002F250A">
        <w:trPr>
          <w:trHeight w:val="20"/>
        </w:trPr>
        <w:tc>
          <w:tcPr>
            <w:tcW w:w="1289" w:type="pct"/>
            <w:vMerge/>
            <w:shd w:val="clear" w:color="auto" w:fill="auto"/>
            <w:vAlign w:val="center"/>
            <w:hideMark/>
          </w:tcPr>
          <w:p w14:paraId="4CD21A6F" w14:textId="3FCF634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34CF44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A45485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контролировать показания средств измерения;</w:t>
            </w:r>
          </w:p>
        </w:tc>
      </w:tr>
      <w:tr w:rsidR="002F250A" w:rsidRPr="00327321" w14:paraId="504FF703" w14:textId="77777777" w:rsidTr="002F250A">
        <w:trPr>
          <w:trHeight w:val="20"/>
        </w:trPr>
        <w:tc>
          <w:tcPr>
            <w:tcW w:w="1289" w:type="pct"/>
            <w:vMerge/>
            <w:shd w:val="clear" w:color="auto" w:fill="auto"/>
            <w:vAlign w:val="center"/>
            <w:hideMark/>
          </w:tcPr>
          <w:p w14:paraId="43CE630C" w14:textId="51F3D63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FBAA13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5C8B83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способы предупреждения и устранения неисправностей в работе турбинного оборудования, применяемые инструменты и приспособления.</w:t>
            </w:r>
          </w:p>
        </w:tc>
      </w:tr>
      <w:tr w:rsidR="002F250A" w:rsidRPr="00327321" w14:paraId="6AA55A90" w14:textId="77777777" w:rsidTr="002F250A">
        <w:trPr>
          <w:trHeight w:val="20"/>
        </w:trPr>
        <w:tc>
          <w:tcPr>
            <w:tcW w:w="1289" w:type="pct"/>
            <w:vMerge/>
            <w:shd w:val="clear" w:color="auto" w:fill="auto"/>
            <w:vAlign w:val="center"/>
            <w:hideMark/>
          </w:tcPr>
          <w:p w14:paraId="26C4108C" w14:textId="169AE6E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ABB984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9CD0E2C"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5381F416" w14:textId="77777777" w:rsidTr="002F250A">
        <w:trPr>
          <w:trHeight w:val="20"/>
        </w:trPr>
        <w:tc>
          <w:tcPr>
            <w:tcW w:w="1289" w:type="pct"/>
            <w:vMerge/>
            <w:shd w:val="clear" w:color="auto" w:fill="auto"/>
            <w:vAlign w:val="center"/>
            <w:hideMark/>
          </w:tcPr>
          <w:p w14:paraId="6490496F" w14:textId="6227DAC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E5E229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C61804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требования правил технической эксплуатации, правил техники безопасности при обслуживании турбинных установок и вспомогательного оборудования;</w:t>
            </w:r>
          </w:p>
        </w:tc>
      </w:tr>
      <w:tr w:rsidR="002F250A" w:rsidRPr="00327321" w14:paraId="74EC0A3B" w14:textId="77777777" w:rsidTr="002F250A">
        <w:trPr>
          <w:trHeight w:val="20"/>
        </w:trPr>
        <w:tc>
          <w:tcPr>
            <w:tcW w:w="1289" w:type="pct"/>
            <w:vMerge/>
            <w:shd w:val="clear" w:color="auto" w:fill="auto"/>
            <w:vAlign w:val="center"/>
            <w:hideMark/>
          </w:tcPr>
          <w:p w14:paraId="3B7DCBDB" w14:textId="14655FB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4025E8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9F2712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структуру и порядок оформления технической документации;</w:t>
            </w:r>
          </w:p>
        </w:tc>
      </w:tr>
      <w:tr w:rsidR="002F250A" w:rsidRPr="00327321" w14:paraId="5B3E8795" w14:textId="77777777" w:rsidTr="002F250A">
        <w:trPr>
          <w:trHeight w:val="20"/>
        </w:trPr>
        <w:tc>
          <w:tcPr>
            <w:tcW w:w="1289" w:type="pct"/>
            <w:vMerge/>
            <w:shd w:val="clear" w:color="auto" w:fill="auto"/>
            <w:vAlign w:val="center"/>
            <w:hideMark/>
          </w:tcPr>
          <w:p w14:paraId="1E517F8F" w14:textId="3237BB8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79749D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1F7D1F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схемы автоматических защит основного и вспомогательного оборудования турбинной установки;</w:t>
            </w:r>
          </w:p>
        </w:tc>
      </w:tr>
      <w:tr w:rsidR="002F250A" w:rsidRPr="00327321" w14:paraId="07A85204" w14:textId="77777777" w:rsidTr="002F250A">
        <w:trPr>
          <w:trHeight w:val="20"/>
        </w:trPr>
        <w:tc>
          <w:tcPr>
            <w:tcW w:w="1289" w:type="pct"/>
            <w:vMerge/>
            <w:shd w:val="clear" w:color="auto" w:fill="auto"/>
            <w:vAlign w:val="center"/>
            <w:hideMark/>
          </w:tcPr>
          <w:p w14:paraId="08E44855" w14:textId="6BBD136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8B7994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67F2B2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компоновку щитов контроля и пультов управления турбинной установкой;</w:t>
            </w:r>
          </w:p>
        </w:tc>
      </w:tr>
      <w:tr w:rsidR="002F250A" w:rsidRPr="00327321" w14:paraId="55172B30" w14:textId="77777777" w:rsidTr="002F250A">
        <w:trPr>
          <w:trHeight w:val="20"/>
        </w:trPr>
        <w:tc>
          <w:tcPr>
            <w:tcW w:w="1289" w:type="pct"/>
            <w:vMerge/>
            <w:shd w:val="clear" w:color="auto" w:fill="auto"/>
            <w:vAlign w:val="center"/>
            <w:hideMark/>
          </w:tcPr>
          <w:p w14:paraId="5F5F0FE2" w14:textId="155DF95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CF1464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F22620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допустимые отклонения рабочих параметров турбоустановок и вспомогательного оборудования;</w:t>
            </w:r>
          </w:p>
        </w:tc>
      </w:tr>
      <w:tr w:rsidR="002F250A" w:rsidRPr="00327321" w14:paraId="0A0F023C" w14:textId="77777777" w:rsidTr="002F250A">
        <w:trPr>
          <w:trHeight w:val="20"/>
        </w:trPr>
        <w:tc>
          <w:tcPr>
            <w:tcW w:w="1289" w:type="pct"/>
            <w:vMerge/>
            <w:shd w:val="clear" w:color="auto" w:fill="auto"/>
            <w:vAlign w:val="center"/>
            <w:hideMark/>
          </w:tcPr>
          <w:p w14:paraId="74E0B450" w14:textId="52E8318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B72662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EC516F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неполадки и нарушения в работе турбинного оборудования;</w:t>
            </w:r>
          </w:p>
        </w:tc>
      </w:tr>
      <w:tr w:rsidR="002F250A" w:rsidRPr="00327321" w14:paraId="1842492B" w14:textId="77777777" w:rsidTr="002F250A">
        <w:trPr>
          <w:trHeight w:val="20"/>
        </w:trPr>
        <w:tc>
          <w:tcPr>
            <w:tcW w:w="1289" w:type="pct"/>
            <w:vMerge/>
            <w:shd w:val="clear" w:color="auto" w:fill="auto"/>
            <w:vAlign w:val="center"/>
            <w:hideMark/>
          </w:tcPr>
          <w:p w14:paraId="7CD57EFA" w14:textId="1EECD51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5752C1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B293E2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основы организации, проведения теплотехнических испытаний турбин и вспомогательного оборудования;</w:t>
            </w:r>
          </w:p>
        </w:tc>
      </w:tr>
      <w:tr w:rsidR="002F250A" w:rsidRPr="00327321" w14:paraId="320D7DD5" w14:textId="77777777" w:rsidTr="002F250A">
        <w:trPr>
          <w:trHeight w:val="20"/>
        </w:trPr>
        <w:tc>
          <w:tcPr>
            <w:tcW w:w="1289" w:type="pct"/>
            <w:vMerge/>
            <w:shd w:val="clear" w:color="auto" w:fill="auto"/>
            <w:vAlign w:val="center"/>
            <w:hideMark/>
          </w:tcPr>
          <w:p w14:paraId="41FDB8C8" w14:textId="55675A7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DA6B96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023A21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промышленной безопасности.</w:t>
            </w:r>
          </w:p>
        </w:tc>
      </w:tr>
      <w:tr w:rsidR="002F250A" w:rsidRPr="00327321" w14:paraId="10BD3D63" w14:textId="77777777" w:rsidTr="002F250A">
        <w:trPr>
          <w:trHeight w:val="20"/>
        </w:trPr>
        <w:tc>
          <w:tcPr>
            <w:tcW w:w="1289" w:type="pct"/>
            <w:vMerge/>
            <w:shd w:val="clear" w:color="auto" w:fill="auto"/>
            <w:vAlign w:val="center"/>
            <w:hideMark/>
          </w:tcPr>
          <w:p w14:paraId="4AA1206E" w14:textId="362FC91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226603D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ПК 2.4. Проводить наладку и испытания основного и вспомогательного оборудования турбинного цеха. </w:t>
            </w:r>
          </w:p>
        </w:tc>
        <w:tc>
          <w:tcPr>
            <w:tcW w:w="2306" w:type="pct"/>
            <w:shd w:val="clear" w:color="auto" w:fill="auto"/>
            <w:hideMark/>
          </w:tcPr>
          <w:p w14:paraId="3EAD12F6"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5727F639" w14:textId="77777777" w:rsidTr="002F250A">
        <w:trPr>
          <w:trHeight w:val="20"/>
        </w:trPr>
        <w:tc>
          <w:tcPr>
            <w:tcW w:w="1289" w:type="pct"/>
            <w:vMerge/>
            <w:shd w:val="clear" w:color="auto" w:fill="auto"/>
            <w:vAlign w:val="center"/>
            <w:hideMark/>
          </w:tcPr>
          <w:p w14:paraId="46E8C685" w14:textId="3044A00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B14C81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74BEF4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чтении технологических и полных схем турбинного цеха4</w:t>
            </w:r>
          </w:p>
        </w:tc>
      </w:tr>
      <w:tr w:rsidR="002F250A" w:rsidRPr="00327321" w14:paraId="66A18E6F" w14:textId="77777777" w:rsidTr="002F250A">
        <w:trPr>
          <w:trHeight w:val="20"/>
        </w:trPr>
        <w:tc>
          <w:tcPr>
            <w:tcW w:w="1289" w:type="pct"/>
            <w:vMerge/>
            <w:shd w:val="clear" w:color="auto" w:fill="auto"/>
            <w:vAlign w:val="center"/>
            <w:hideMark/>
          </w:tcPr>
          <w:p w14:paraId="331DCAB7" w14:textId="604B07A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8F6987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742BEE1"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оперативной документации по обслуживанию турбинного оборудования;</w:t>
            </w:r>
          </w:p>
        </w:tc>
      </w:tr>
      <w:tr w:rsidR="002F250A" w:rsidRPr="00327321" w14:paraId="6216F782" w14:textId="77777777" w:rsidTr="002F250A">
        <w:trPr>
          <w:trHeight w:val="20"/>
        </w:trPr>
        <w:tc>
          <w:tcPr>
            <w:tcW w:w="1289" w:type="pct"/>
            <w:vMerge/>
            <w:shd w:val="clear" w:color="auto" w:fill="auto"/>
            <w:vAlign w:val="center"/>
            <w:hideMark/>
          </w:tcPr>
          <w:p w14:paraId="5EE22A37" w14:textId="7483F97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57A5D6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25E98C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участии в испытаниях систем регулирования.</w:t>
            </w:r>
          </w:p>
        </w:tc>
      </w:tr>
      <w:tr w:rsidR="002F250A" w:rsidRPr="00327321" w14:paraId="53BE752B" w14:textId="77777777" w:rsidTr="002F250A">
        <w:trPr>
          <w:trHeight w:val="20"/>
        </w:trPr>
        <w:tc>
          <w:tcPr>
            <w:tcW w:w="1289" w:type="pct"/>
            <w:vMerge/>
            <w:shd w:val="clear" w:color="auto" w:fill="auto"/>
            <w:vAlign w:val="center"/>
            <w:hideMark/>
          </w:tcPr>
          <w:p w14:paraId="26221670" w14:textId="3BA2E6C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4C382D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B7FDFED"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2B65286A" w14:textId="77777777" w:rsidTr="002F250A">
        <w:trPr>
          <w:trHeight w:val="20"/>
        </w:trPr>
        <w:tc>
          <w:tcPr>
            <w:tcW w:w="1289" w:type="pct"/>
            <w:vMerge/>
            <w:shd w:val="clear" w:color="auto" w:fill="auto"/>
            <w:vAlign w:val="center"/>
            <w:hideMark/>
          </w:tcPr>
          <w:p w14:paraId="4CA1C5F1" w14:textId="32AAF5E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53387C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4ED370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рассчитывать расход пара на турбину;</w:t>
            </w:r>
          </w:p>
        </w:tc>
      </w:tr>
      <w:tr w:rsidR="002F250A" w:rsidRPr="00327321" w14:paraId="3D3C4784" w14:textId="77777777" w:rsidTr="002F250A">
        <w:trPr>
          <w:trHeight w:val="20"/>
        </w:trPr>
        <w:tc>
          <w:tcPr>
            <w:tcW w:w="1289" w:type="pct"/>
            <w:vMerge/>
            <w:shd w:val="clear" w:color="auto" w:fill="auto"/>
            <w:vAlign w:val="center"/>
            <w:hideMark/>
          </w:tcPr>
          <w:p w14:paraId="62CC43AC" w14:textId="7E54A2A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14CFD2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19932B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паровую турбину и вспомогательное оборудование;</w:t>
            </w:r>
          </w:p>
        </w:tc>
      </w:tr>
      <w:tr w:rsidR="002F250A" w:rsidRPr="00327321" w14:paraId="47BC2B66" w14:textId="77777777" w:rsidTr="002F250A">
        <w:trPr>
          <w:trHeight w:val="20"/>
        </w:trPr>
        <w:tc>
          <w:tcPr>
            <w:tcW w:w="1289" w:type="pct"/>
            <w:vMerge/>
            <w:shd w:val="clear" w:color="auto" w:fill="auto"/>
            <w:vAlign w:val="center"/>
            <w:hideMark/>
          </w:tcPr>
          <w:p w14:paraId="4C905809" w14:textId="7A0FAD3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88E3D3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3D0438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анализировать работу вспомогательного оборудования по заданным значениям контролируемых величин;</w:t>
            </w:r>
          </w:p>
        </w:tc>
      </w:tr>
      <w:tr w:rsidR="002F250A" w:rsidRPr="00327321" w14:paraId="63E5A35B" w14:textId="77777777" w:rsidTr="002F250A">
        <w:trPr>
          <w:trHeight w:val="20"/>
        </w:trPr>
        <w:tc>
          <w:tcPr>
            <w:tcW w:w="1289" w:type="pct"/>
            <w:vMerge/>
            <w:shd w:val="clear" w:color="auto" w:fill="auto"/>
            <w:vAlign w:val="center"/>
            <w:hideMark/>
          </w:tcPr>
          <w:p w14:paraId="18D9C438" w14:textId="5910E0A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5495BD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A55AD4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пользоваться ключами щитов управления турбинной установкой;</w:t>
            </w:r>
          </w:p>
        </w:tc>
      </w:tr>
      <w:tr w:rsidR="002F250A" w:rsidRPr="00327321" w14:paraId="4D0B90C1" w14:textId="77777777" w:rsidTr="002F250A">
        <w:trPr>
          <w:trHeight w:val="20"/>
        </w:trPr>
        <w:tc>
          <w:tcPr>
            <w:tcW w:w="1289" w:type="pct"/>
            <w:vMerge/>
            <w:shd w:val="clear" w:color="auto" w:fill="auto"/>
            <w:vAlign w:val="center"/>
            <w:hideMark/>
          </w:tcPr>
          <w:p w14:paraId="7BB8D217" w14:textId="2834768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C60BC1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61D4C7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способы предупреждения и устранения неисправностей в работе турбинного оборудования, применяемые инструменты и приспособления.</w:t>
            </w:r>
          </w:p>
        </w:tc>
      </w:tr>
      <w:tr w:rsidR="002F250A" w:rsidRPr="00327321" w14:paraId="414F3B8F" w14:textId="77777777" w:rsidTr="002F250A">
        <w:trPr>
          <w:trHeight w:val="20"/>
        </w:trPr>
        <w:tc>
          <w:tcPr>
            <w:tcW w:w="1289" w:type="pct"/>
            <w:vMerge/>
            <w:shd w:val="clear" w:color="auto" w:fill="auto"/>
            <w:vAlign w:val="center"/>
            <w:hideMark/>
          </w:tcPr>
          <w:p w14:paraId="4FBD0AF0" w14:textId="5D9FCD3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259765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D1D1F86"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3238FABA" w14:textId="77777777" w:rsidTr="002F250A">
        <w:trPr>
          <w:trHeight w:val="20"/>
        </w:trPr>
        <w:tc>
          <w:tcPr>
            <w:tcW w:w="1289" w:type="pct"/>
            <w:vMerge/>
            <w:shd w:val="clear" w:color="auto" w:fill="auto"/>
            <w:vAlign w:val="center"/>
            <w:hideMark/>
          </w:tcPr>
          <w:p w14:paraId="17ACBBA9" w14:textId="29E303A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8A80CA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1FA165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требования правил технической эксплуатации, правил техники безопасности при обслуживании турбинных установок и вспомогательного оборудования;</w:t>
            </w:r>
          </w:p>
        </w:tc>
      </w:tr>
      <w:tr w:rsidR="002F250A" w:rsidRPr="00327321" w14:paraId="657E69FA" w14:textId="77777777" w:rsidTr="002F250A">
        <w:trPr>
          <w:trHeight w:val="20"/>
        </w:trPr>
        <w:tc>
          <w:tcPr>
            <w:tcW w:w="1289" w:type="pct"/>
            <w:vMerge/>
            <w:shd w:val="clear" w:color="auto" w:fill="auto"/>
            <w:vAlign w:val="center"/>
            <w:hideMark/>
          </w:tcPr>
          <w:p w14:paraId="4EF77E99" w14:textId="7E0DEB5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7C082E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F6BCC0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структуру и порядок оформления технической документации;</w:t>
            </w:r>
          </w:p>
        </w:tc>
      </w:tr>
      <w:tr w:rsidR="002F250A" w:rsidRPr="00327321" w14:paraId="1D97D260" w14:textId="77777777" w:rsidTr="002F250A">
        <w:trPr>
          <w:trHeight w:val="20"/>
        </w:trPr>
        <w:tc>
          <w:tcPr>
            <w:tcW w:w="1289" w:type="pct"/>
            <w:vMerge/>
            <w:shd w:val="clear" w:color="auto" w:fill="auto"/>
            <w:vAlign w:val="center"/>
            <w:hideMark/>
          </w:tcPr>
          <w:p w14:paraId="3DB48266" w14:textId="247A4A7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0FB501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43C04F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компоновку щитов контроля и пультов управления турбинной установкой;</w:t>
            </w:r>
          </w:p>
        </w:tc>
      </w:tr>
      <w:tr w:rsidR="002F250A" w:rsidRPr="00327321" w14:paraId="57F5D045" w14:textId="77777777" w:rsidTr="002F250A">
        <w:trPr>
          <w:trHeight w:val="20"/>
        </w:trPr>
        <w:tc>
          <w:tcPr>
            <w:tcW w:w="1289" w:type="pct"/>
            <w:vMerge/>
            <w:shd w:val="clear" w:color="auto" w:fill="auto"/>
            <w:vAlign w:val="center"/>
            <w:hideMark/>
          </w:tcPr>
          <w:p w14:paraId="646E6166" w14:textId="37CE875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99B6C8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AA0700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допустимые отклонения рабочих параметров турбоустановок и вспомогательного оборудования;</w:t>
            </w:r>
          </w:p>
        </w:tc>
      </w:tr>
      <w:tr w:rsidR="002F250A" w:rsidRPr="00327321" w14:paraId="5F362714" w14:textId="77777777" w:rsidTr="002F250A">
        <w:trPr>
          <w:trHeight w:val="20"/>
        </w:trPr>
        <w:tc>
          <w:tcPr>
            <w:tcW w:w="1289" w:type="pct"/>
            <w:vMerge/>
            <w:shd w:val="clear" w:color="auto" w:fill="auto"/>
            <w:vAlign w:val="center"/>
            <w:hideMark/>
          </w:tcPr>
          <w:p w14:paraId="0C43D537" w14:textId="57C7837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15752E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E14636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неполадки и нарушения в работе турбинного оборудования;</w:t>
            </w:r>
          </w:p>
        </w:tc>
      </w:tr>
      <w:tr w:rsidR="002F250A" w:rsidRPr="00327321" w14:paraId="559EA699" w14:textId="77777777" w:rsidTr="002F250A">
        <w:trPr>
          <w:trHeight w:val="20"/>
        </w:trPr>
        <w:tc>
          <w:tcPr>
            <w:tcW w:w="1289" w:type="pct"/>
            <w:vMerge/>
            <w:shd w:val="clear" w:color="auto" w:fill="auto"/>
            <w:vAlign w:val="center"/>
            <w:hideMark/>
          </w:tcPr>
          <w:p w14:paraId="3B86211A" w14:textId="75A904A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3B0BF6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EACC8C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основы организации, проведения теплотехнических испытаний турбин и вспомогательного оборудования;</w:t>
            </w:r>
          </w:p>
        </w:tc>
      </w:tr>
      <w:tr w:rsidR="002F250A" w:rsidRPr="00327321" w14:paraId="706541DC" w14:textId="77777777" w:rsidTr="002F250A">
        <w:trPr>
          <w:trHeight w:val="20"/>
        </w:trPr>
        <w:tc>
          <w:tcPr>
            <w:tcW w:w="1289" w:type="pct"/>
            <w:vMerge/>
            <w:shd w:val="clear" w:color="auto" w:fill="auto"/>
            <w:vAlign w:val="center"/>
            <w:hideMark/>
          </w:tcPr>
          <w:p w14:paraId="426A198B" w14:textId="4BFE527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B62BAC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5A4DAA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промышленной безопасности.</w:t>
            </w:r>
          </w:p>
        </w:tc>
      </w:tr>
      <w:tr w:rsidR="002F250A" w:rsidRPr="00327321" w14:paraId="082E1DB1" w14:textId="77777777" w:rsidTr="002F250A">
        <w:trPr>
          <w:trHeight w:val="20"/>
        </w:trPr>
        <w:tc>
          <w:tcPr>
            <w:tcW w:w="1289" w:type="pct"/>
            <w:vMerge w:val="restart"/>
            <w:shd w:val="clear" w:color="auto" w:fill="auto"/>
            <w:hideMark/>
          </w:tcPr>
          <w:p w14:paraId="779C8529" w14:textId="44B9D151" w:rsidR="002F250A" w:rsidRPr="00327321" w:rsidRDefault="002F250A" w:rsidP="00327321">
            <w:pPr>
              <w:rPr>
                <w:rFonts w:ascii="Times New Roman" w:eastAsia="Times New Roman" w:hAnsi="Times New Roman" w:cs="Times New Roman"/>
                <w:color w:val="000000"/>
                <w:sz w:val="24"/>
                <w:szCs w:val="24"/>
                <w:lang w:eastAsia="ru-RU"/>
              </w:rPr>
            </w:pPr>
            <w:r w:rsidRPr="002F250A">
              <w:rPr>
                <w:rFonts w:ascii="Times New Roman" w:eastAsia="Times New Roman" w:hAnsi="Times New Roman" w:cs="Times New Roman"/>
                <w:color w:val="000000"/>
                <w:sz w:val="24"/>
                <w:szCs w:val="24"/>
                <w:lang w:eastAsia="ru-RU"/>
              </w:rPr>
              <w:t>Ремонт теплоэнергетического оборудования</w:t>
            </w:r>
          </w:p>
        </w:tc>
        <w:tc>
          <w:tcPr>
            <w:tcW w:w="1405" w:type="pct"/>
            <w:vMerge w:val="restart"/>
            <w:shd w:val="clear" w:color="auto" w:fill="auto"/>
            <w:hideMark/>
          </w:tcPr>
          <w:p w14:paraId="4AAD79F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3.1. Планировать и обеспечивать подготовительные работы по ремонту теплоэнергетического оборудования.</w:t>
            </w:r>
          </w:p>
        </w:tc>
        <w:tc>
          <w:tcPr>
            <w:tcW w:w="2306" w:type="pct"/>
            <w:shd w:val="clear" w:color="auto" w:fill="auto"/>
            <w:hideMark/>
          </w:tcPr>
          <w:p w14:paraId="7C2DE81A"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7CF08BC5" w14:textId="77777777" w:rsidTr="002F250A">
        <w:trPr>
          <w:trHeight w:val="20"/>
        </w:trPr>
        <w:tc>
          <w:tcPr>
            <w:tcW w:w="1289" w:type="pct"/>
            <w:vMerge/>
            <w:shd w:val="clear" w:color="auto" w:fill="auto"/>
            <w:vAlign w:val="center"/>
            <w:hideMark/>
          </w:tcPr>
          <w:p w14:paraId="6C35C6AC" w14:textId="0B3A7C0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613973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89DE89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выполнении операций вывода оборудования в ремонт;</w:t>
            </w:r>
          </w:p>
        </w:tc>
      </w:tr>
      <w:tr w:rsidR="002F250A" w:rsidRPr="00327321" w14:paraId="5236A06F" w14:textId="77777777" w:rsidTr="002F250A">
        <w:trPr>
          <w:trHeight w:val="20"/>
        </w:trPr>
        <w:tc>
          <w:tcPr>
            <w:tcW w:w="1289" w:type="pct"/>
            <w:vMerge/>
            <w:shd w:val="clear" w:color="auto" w:fill="auto"/>
            <w:vAlign w:val="center"/>
            <w:hideMark/>
          </w:tcPr>
          <w:p w14:paraId="332EF722" w14:textId="299E04C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BCBA2D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E33545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технической документации на ремонтные работы;</w:t>
            </w:r>
          </w:p>
        </w:tc>
      </w:tr>
      <w:tr w:rsidR="002F250A" w:rsidRPr="00327321" w14:paraId="1CB42CB8" w14:textId="77777777" w:rsidTr="002F250A">
        <w:trPr>
          <w:trHeight w:val="20"/>
        </w:trPr>
        <w:tc>
          <w:tcPr>
            <w:tcW w:w="1289" w:type="pct"/>
            <w:vMerge/>
            <w:shd w:val="clear" w:color="auto" w:fill="auto"/>
            <w:vAlign w:val="center"/>
            <w:hideMark/>
          </w:tcPr>
          <w:p w14:paraId="14B5A994" w14:textId="1E82775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83751C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D49364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разработке мер по предупреждению неисправностей в работе и по повышению качества ремонтов оборудования, трубопроводов и арматуры тепловых сетей.</w:t>
            </w:r>
          </w:p>
        </w:tc>
      </w:tr>
      <w:tr w:rsidR="002F250A" w:rsidRPr="00327321" w14:paraId="62FCDC16" w14:textId="77777777" w:rsidTr="002F250A">
        <w:trPr>
          <w:trHeight w:val="20"/>
        </w:trPr>
        <w:tc>
          <w:tcPr>
            <w:tcW w:w="1289" w:type="pct"/>
            <w:vMerge/>
            <w:shd w:val="clear" w:color="auto" w:fill="auto"/>
            <w:vAlign w:val="center"/>
            <w:hideMark/>
          </w:tcPr>
          <w:p w14:paraId="47244A09" w14:textId="74FF31DD"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639282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9C5C3FE"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5EAF7F36" w14:textId="77777777" w:rsidTr="002F250A">
        <w:trPr>
          <w:trHeight w:val="20"/>
        </w:trPr>
        <w:tc>
          <w:tcPr>
            <w:tcW w:w="1289" w:type="pct"/>
            <w:vMerge/>
            <w:shd w:val="clear" w:color="auto" w:fill="auto"/>
            <w:vAlign w:val="center"/>
            <w:hideMark/>
          </w:tcPr>
          <w:p w14:paraId="199418A7" w14:textId="25B72A0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1827E4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633722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степень и причины износа оборудования;</w:t>
            </w:r>
          </w:p>
        </w:tc>
      </w:tr>
      <w:tr w:rsidR="002F250A" w:rsidRPr="00327321" w14:paraId="5AA8D6E1" w14:textId="77777777" w:rsidTr="002F250A">
        <w:trPr>
          <w:trHeight w:val="20"/>
        </w:trPr>
        <w:tc>
          <w:tcPr>
            <w:tcW w:w="1289" w:type="pct"/>
            <w:vMerge/>
            <w:shd w:val="clear" w:color="auto" w:fill="auto"/>
            <w:vAlign w:val="center"/>
            <w:hideMark/>
          </w:tcPr>
          <w:p w14:paraId="0DB01F2D" w14:textId="67514B2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8A8ABA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9CF241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методы восстановления оборудования и его узлов;</w:t>
            </w:r>
          </w:p>
        </w:tc>
      </w:tr>
      <w:tr w:rsidR="002F250A" w:rsidRPr="00327321" w14:paraId="34F38E02" w14:textId="77777777" w:rsidTr="002F250A">
        <w:trPr>
          <w:trHeight w:val="20"/>
        </w:trPr>
        <w:tc>
          <w:tcPr>
            <w:tcW w:w="1289" w:type="pct"/>
            <w:vMerge/>
            <w:shd w:val="clear" w:color="auto" w:fill="auto"/>
            <w:vAlign w:val="center"/>
            <w:hideMark/>
          </w:tcPr>
          <w:p w14:paraId="1A4862FD" w14:textId="74A8238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60A30F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0046DC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последовательность и содержание ремонтных работ;</w:t>
            </w:r>
          </w:p>
        </w:tc>
      </w:tr>
      <w:tr w:rsidR="002F250A" w:rsidRPr="00327321" w14:paraId="414C3380" w14:textId="77777777" w:rsidTr="002F250A">
        <w:trPr>
          <w:trHeight w:val="20"/>
        </w:trPr>
        <w:tc>
          <w:tcPr>
            <w:tcW w:w="1289" w:type="pct"/>
            <w:vMerge/>
            <w:shd w:val="clear" w:color="auto" w:fill="auto"/>
            <w:vAlign w:val="center"/>
            <w:hideMark/>
          </w:tcPr>
          <w:p w14:paraId="7E9BB718" w14:textId="156D2F7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6CC01C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B6D75C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технологию ремонта в зависимости от характера дефекта.</w:t>
            </w:r>
          </w:p>
        </w:tc>
      </w:tr>
      <w:tr w:rsidR="002F250A" w:rsidRPr="00327321" w14:paraId="2E5557D2" w14:textId="77777777" w:rsidTr="002F250A">
        <w:trPr>
          <w:trHeight w:val="20"/>
        </w:trPr>
        <w:tc>
          <w:tcPr>
            <w:tcW w:w="1289" w:type="pct"/>
            <w:vMerge/>
            <w:shd w:val="clear" w:color="auto" w:fill="auto"/>
            <w:vAlign w:val="center"/>
            <w:hideMark/>
          </w:tcPr>
          <w:p w14:paraId="23609808" w14:textId="76CB1AE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BB53F4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3494E81"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6923200E" w14:textId="77777777" w:rsidTr="002F250A">
        <w:trPr>
          <w:trHeight w:val="20"/>
        </w:trPr>
        <w:tc>
          <w:tcPr>
            <w:tcW w:w="1289" w:type="pct"/>
            <w:vMerge/>
            <w:shd w:val="clear" w:color="auto" w:fill="auto"/>
            <w:vAlign w:val="center"/>
            <w:hideMark/>
          </w:tcPr>
          <w:p w14:paraId="1B16EC89" w14:textId="46AA70DD"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97CF4B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9C441F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виды, периодичность, типовые объемы ремонтных работ ремонта;</w:t>
            </w:r>
          </w:p>
        </w:tc>
      </w:tr>
      <w:tr w:rsidR="002F250A" w:rsidRPr="00327321" w14:paraId="40E3D826" w14:textId="77777777" w:rsidTr="002F250A">
        <w:trPr>
          <w:trHeight w:val="20"/>
        </w:trPr>
        <w:tc>
          <w:tcPr>
            <w:tcW w:w="1289" w:type="pct"/>
            <w:vMerge/>
            <w:shd w:val="clear" w:color="auto" w:fill="auto"/>
            <w:vAlign w:val="center"/>
            <w:hideMark/>
          </w:tcPr>
          <w:p w14:paraId="0391A0F1" w14:textId="11903A9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4D7E79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9DC3B8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и порядок вывода оборудования в ремонт;</w:t>
            </w:r>
          </w:p>
        </w:tc>
      </w:tr>
      <w:tr w:rsidR="002F250A" w:rsidRPr="00327321" w14:paraId="512E8E6A" w14:textId="77777777" w:rsidTr="002F250A">
        <w:trPr>
          <w:trHeight w:val="20"/>
        </w:trPr>
        <w:tc>
          <w:tcPr>
            <w:tcW w:w="1289" w:type="pct"/>
            <w:vMerge/>
            <w:shd w:val="clear" w:color="auto" w:fill="auto"/>
            <w:vAlign w:val="center"/>
            <w:hideMark/>
          </w:tcPr>
          <w:p w14:paraId="7FE7EF2F" w14:textId="0350D85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FCFE5E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5B44E5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требования нормативно-технической документации по проведению ремонтных работ;</w:t>
            </w:r>
          </w:p>
        </w:tc>
      </w:tr>
      <w:tr w:rsidR="002F250A" w:rsidRPr="00327321" w14:paraId="73E82E36" w14:textId="77777777" w:rsidTr="002F250A">
        <w:trPr>
          <w:trHeight w:val="20"/>
        </w:trPr>
        <w:tc>
          <w:tcPr>
            <w:tcW w:w="1289" w:type="pct"/>
            <w:vMerge/>
            <w:shd w:val="clear" w:color="auto" w:fill="auto"/>
            <w:vAlign w:val="center"/>
            <w:hideMark/>
          </w:tcPr>
          <w:p w14:paraId="021A496F" w14:textId="7EEDE724"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57FE16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5F6B0C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технологию и способы ремонта деталей и узлов котельной, турбинной установок и вспомогательного оборудования;</w:t>
            </w:r>
          </w:p>
        </w:tc>
      </w:tr>
      <w:tr w:rsidR="002F250A" w:rsidRPr="00327321" w14:paraId="0FE1B408" w14:textId="77777777" w:rsidTr="002F250A">
        <w:trPr>
          <w:trHeight w:val="20"/>
        </w:trPr>
        <w:tc>
          <w:tcPr>
            <w:tcW w:w="1289" w:type="pct"/>
            <w:vMerge/>
            <w:shd w:val="clear" w:color="auto" w:fill="auto"/>
            <w:vAlign w:val="center"/>
            <w:hideMark/>
          </w:tcPr>
          <w:p w14:paraId="2D41B3BF" w14:textId="76205B9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C99700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56C1EA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оформления отчетной документации по результатам испытаний и наладки теплотехнического оборудования и систем теплоснабжения;</w:t>
            </w:r>
          </w:p>
        </w:tc>
      </w:tr>
      <w:tr w:rsidR="002F250A" w:rsidRPr="00327321" w14:paraId="5B9F8C8C" w14:textId="77777777" w:rsidTr="002F250A">
        <w:trPr>
          <w:trHeight w:val="20"/>
        </w:trPr>
        <w:tc>
          <w:tcPr>
            <w:tcW w:w="1289" w:type="pct"/>
            <w:vMerge/>
            <w:shd w:val="clear" w:color="auto" w:fill="auto"/>
            <w:vAlign w:val="center"/>
            <w:hideMark/>
          </w:tcPr>
          <w:p w14:paraId="60C460EF" w14:textId="3BF0131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8C79C5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CC5CEE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организации технического обслуживания и ремонта зданий и сооружений тепловых сетей.</w:t>
            </w:r>
          </w:p>
        </w:tc>
      </w:tr>
      <w:tr w:rsidR="002F250A" w:rsidRPr="00327321" w14:paraId="016CD74E" w14:textId="77777777" w:rsidTr="002F250A">
        <w:trPr>
          <w:trHeight w:val="20"/>
        </w:trPr>
        <w:tc>
          <w:tcPr>
            <w:tcW w:w="1289" w:type="pct"/>
            <w:vMerge/>
            <w:shd w:val="clear" w:color="auto" w:fill="auto"/>
            <w:vAlign w:val="center"/>
            <w:hideMark/>
          </w:tcPr>
          <w:p w14:paraId="12DFB0C7" w14:textId="48464E5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2A8D749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ПК 3.2. Определять причины неисправностей и отказов работы теплоэнергетического оборудования. </w:t>
            </w:r>
          </w:p>
        </w:tc>
        <w:tc>
          <w:tcPr>
            <w:tcW w:w="2306" w:type="pct"/>
            <w:shd w:val="clear" w:color="auto" w:fill="auto"/>
            <w:hideMark/>
          </w:tcPr>
          <w:p w14:paraId="0FBDDA50"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3F18624D" w14:textId="77777777" w:rsidTr="002F250A">
        <w:trPr>
          <w:trHeight w:val="20"/>
        </w:trPr>
        <w:tc>
          <w:tcPr>
            <w:tcW w:w="1289" w:type="pct"/>
            <w:vMerge/>
            <w:shd w:val="clear" w:color="auto" w:fill="auto"/>
            <w:vAlign w:val="center"/>
            <w:hideMark/>
          </w:tcPr>
          <w:p w14:paraId="478C6D34" w14:textId="4CE3A08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14641A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F50855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выполнении операций вывода оборудования в ремонт;</w:t>
            </w:r>
          </w:p>
        </w:tc>
      </w:tr>
      <w:tr w:rsidR="002F250A" w:rsidRPr="00327321" w14:paraId="2FF3DB98" w14:textId="77777777" w:rsidTr="002F250A">
        <w:trPr>
          <w:trHeight w:val="20"/>
        </w:trPr>
        <w:tc>
          <w:tcPr>
            <w:tcW w:w="1289" w:type="pct"/>
            <w:vMerge/>
            <w:shd w:val="clear" w:color="auto" w:fill="auto"/>
            <w:vAlign w:val="center"/>
            <w:hideMark/>
          </w:tcPr>
          <w:p w14:paraId="257FFBF1" w14:textId="25BFC36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9F1097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F050DE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составлении и заполнении технической документации на ремонтные работы;</w:t>
            </w:r>
          </w:p>
        </w:tc>
      </w:tr>
      <w:tr w:rsidR="002F250A" w:rsidRPr="00327321" w14:paraId="53879C98" w14:textId="77777777" w:rsidTr="002F250A">
        <w:trPr>
          <w:trHeight w:val="20"/>
        </w:trPr>
        <w:tc>
          <w:tcPr>
            <w:tcW w:w="1289" w:type="pct"/>
            <w:vMerge/>
            <w:shd w:val="clear" w:color="auto" w:fill="auto"/>
            <w:vAlign w:val="center"/>
            <w:hideMark/>
          </w:tcPr>
          <w:p w14:paraId="393C2D5C" w14:textId="4A79757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4A505C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9DB779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проверке узлов основного и вспомогательного оборудования после различных видов ремонта;</w:t>
            </w:r>
          </w:p>
        </w:tc>
      </w:tr>
      <w:tr w:rsidR="002F250A" w:rsidRPr="00327321" w14:paraId="7F006E67" w14:textId="77777777" w:rsidTr="002F250A">
        <w:trPr>
          <w:trHeight w:val="20"/>
        </w:trPr>
        <w:tc>
          <w:tcPr>
            <w:tcW w:w="1289" w:type="pct"/>
            <w:vMerge/>
            <w:shd w:val="clear" w:color="auto" w:fill="auto"/>
            <w:vAlign w:val="center"/>
            <w:hideMark/>
          </w:tcPr>
          <w:p w14:paraId="148F4AAA" w14:textId="1BA1344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8300E4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69FE42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контроле соблюдения правил эксплуатации и технического обслуживания оборудования, трубопроводов;</w:t>
            </w:r>
          </w:p>
        </w:tc>
      </w:tr>
      <w:tr w:rsidR="002F250A" w:rsidRPr="00327321" w14:paraId="3D49ECFD" w14:textId="77777777" w:rsidTr="002F250A">
        <w:trPr>
          <w:trHeight w:val="20"/>
        </w:trPr>
        <w:tc>
          <w:tcPr>
            <w:tcW w:w="1289" w:type="pct"/>
            <w:vMerge/>
            <w:shd w:val="clear" w:color="auto" w:fill="auto"/>
            <w:vAlign w:val="center"/>
            <w:hideMark/>
          </w:tcPr>
          <w:p w14:paraId="4E985523" w14:textId="7287855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506F2F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6A399A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разработке мер по предупреждению неисправностей в работе и по повышению качества ремонтов оборудования, трубопроводов и арматуры тепловых сетей.</w:t>
            </w:r>
          </w:p>
        </w:tc>
      </w:tr>
      <w:tr w:rsidR="002F250A" w:rsidRPr="00327321" w14:paraId="13E8B986" w14:textId="77777777" w:rsidTr="002F250A">
        <w:trPr>
          <w:trHeight w:val="20"/>
        </w:trPr>
        <w:tc>
          <w:tcPr>
            <w:tcW w:w="1289" w:type="pct"/>
            <w:vMerge/>
            <w:shd w:val="clear" w:color="auto" w:fill="auto"/>
            <w:vAlign w:val="center"/>
            <w:hideMark/>
          </w:tcPr>
          <w:p w14:paraId="58157987" w14:textId="106D36E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AE4252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D7245B3"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000AD78B" w14:textId="77777777" w:rsidTr="002F250A">
        <w:trPr>
          <w:trHeight w:val="20"/>
        </w:trPr>
        <w:tc>
          <w:tcPr>
            <w:tcW w:w="1289" w:type="pct"/>
            <w:vMerge/>
            <w:shd w:val="clear" w:color="auto" w:fill="auto"/>
            <w:vAlign w:val="center"/>
            <w:hideMark/>
          </w:tcPr>
          <w:p w14:paraId="622206D2" w14:textId="3CF8845C"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E6C888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4BE352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степень и причины износа оборудования;</w:t>
            </w:r>
          </w:p>
        </w:tc>
      </w:tr>
      <w:tr w:rsidR="002F250A" w:rsidRPr="00327321" w14:paraId="34CA953B" w14:textId="77777777" w:rsidTr="002F250A">
        <w:trPr>
          <w:trHeight w:val="20"/>
        </w:trPr>
        <w:tc>
          <w:tcPr>
            <w:tcW w:w="1289" w:type="pct"/>
            <w:vMerge/>
            <w:shd w:val="clear" w:color="auto" w:fill="auto"/>
            <w:vAlign w:val="center"/>
            <w:hideMark/>
          </w:tcPr>
          <w:p w14:paraId="3AFB9AF5" w14:textId="0916E5DE"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17469F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A1222B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методы восстановления оборудования и его узлов;</w:t>
            </w:r>
          </w:p>
        </w:tc>
      </w:tr>
      <w:tr w:rsidR="002F250A" w:rsidRPr="00327321" w14:paraId="4E85AD08" w14:textId="77777777" w:rsidTr="002F250A">
        <w:trPr>
          <w:trHeight w:val="20"/>
        </w:trPr>
        <w:tc>
          <w:tcPr>
            <w:tcW w:w="1289" w:type="pct"/>
            <w:vMerge/>
            <w:shd w:val="clear" w:color="auto" w:fill="auto"/>
            <w:vAlign w:val="center"/>
            <w:hideMark/>
          </w:tcPr>
          <w:p w14:paraId="5ACBCE9A" w14:textId="4B62C41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7C1BF7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EDA0F31"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неисправности в работе теплоэнергетического оборудования, их причины и способы предупреждения;</w:t>
            </w:r>
          </w:p>
        </w:tc>
      </w:tr>
      <w:tr w:rsidR="002F250A" w:rsidRPr="00327321" w14:paraId="2D8ECDDD" w14:textId="77777777" w:rsidTr="002F250A">
        <w:trPr>
          <w:trHeight w:val="20"/>
        </w:trPr>
        <w:tc>
          <w:tcPr>
            <w:tcW w:w="1289" w:type="pct"/>
            <w:vMerge/>
            <w:shd w:val="clear" w:color="auto" w:fill="auto"/>
            <w:vAlign w:val="center"/>
            <w:hideMark/>
          </w:tcPr>
          <w:p w14:paraId="794BEAC3" w14:textId="48FE3DD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07A396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BF8A99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технологию ремонта в зависимости от характера дефекта.</w:t>
            </w:r>
          </w:p>
        </w:tc>
      </w:tr>
      <w:tr w:rsidR="002F250A" w:rsidRPr="00327321" w14:paraId="23B15359" w14:textId="77777777" w:rsidTr="002F250A">
        <w:trPr>
          <w:trHeight w:val="20"/>
        </w:trPr>
        <w:tc>
          <w:tcPr>
            <w:tcW w:w="1289" w:type="pct"/>
            <w:vMerge/>
            <w:shd w:val="clear" w:color="auto" w:fill="auto"/>
            <w:vAlign w:val="center"/>
            <w:hideMark/>
          </w:tcPr>
          <w:p w14:paraId="5A7C601D" w14:textId="36AA8C9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08027A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F7E19D1"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5EB5FE6D" w14:textId="77777777" w:rsidTr="002F250A">
        <w:trPr>
          <w:trHeight w:val="20"/>
        </w:trPr>
        <w:tc>
          <w:tcPr>
            <w:tcW w:w="1289" w:type="pct"/>
            <w:vMerge/>
            <w:shd w:val="clear" w:color="auto" w:fill="auto"/>
            <w:vAlign w:val="center"/>
            <w:hideMark/>
          </w:tcPr>
          <w:p w14:paraId="64D750E0" w14:textId="5A02AA00"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3468F8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4FCBB9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и порядок вывода оборудования в ремонт;</w:t>
            </w:r>
          </w:p>
        </w:tc>
      </w:tr>
      <w:tr w:rsidR="002F250A" w:rsidRPr="00327321" w14:paraId="145C2A7A" w14:textId="77777777" w:rsidTr="002F250A">
        <w:trPr>
          <w:trHeight w:val="20"/>
        </w:trPr>
        <w:tc>
          <w:tcPr>
            <w:tcW w:w="1289" w:type="pct"/>
            <w:vMerge/>
            <w:shd w:val="clear" w:color="auto" w:fill="auto"/>
            <w:vAlign w:val="center"/>
            <w:hideMark/>
          </w:tcPr>
          <w:p w14:paraId="06EE82A1" w14:textId="36C66CE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716049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2BB3E91"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виды аварий и неполадок на теплоэнергетическом оборудовании, их причины;</w:t>
            </w:r>
          </w:p>
        </w:tc>
      </w:tr>
      <w:tr w:rsidR="002F250A" w:rsidRPr="00327321" w14:paraId="44844222" w14:textId="77777777" w:rsidTr="002F250A">
        <w:trPr>
          <w:trHeight w:val="20"/>
        </w:trPr>
        <w:tc>
          <w:tcPr>
            <w:tcW w:w="1289" w:type="pct"/>
            <w:vMerge/>
            <w:shd w:val="clear" w:color="auto" w:fill="auto"/>
            <w:vAlign w:val="center"/>
            <w:hideMark/>
          </w:tcPr>
          <w:p w14:paraId="2ED65014" w14:textId="16AF8B6F"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ECAED3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9FB9B5D"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способы предупреждения и устранения неисправностей в работе теплоэнергетического оборудования;</w:t>
            </w:r>
          </w:p>
        </w:tc>
      </w:tr>
      <w:tr w:rsidR="002F250A" w:rsidRPr="00327321" w14:paraId="75732BF2" w14:textId="77777777" w:rsidTr="002F250A">
        <w:trPr>
          <w:trHeight w:val="20"/>
        </w:trPr>
        <w:tc>
          <w:tcPr>
            <w:tcW w:w="1289" w:type="pct"/>
            <w:vMerge/>
            <w:shd w:val="clear" w:color="auto" w:fill="auto"/>
            <w:vAlign w:val="center"/>
            <w:hideMark/>
          </w:tcPr>
          <w:p w14:paraId="20E9FC3A" w14:textId="7E3F05EB"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B7E09C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D4AB0F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технологию приема оборудования из ремонта;</w:t>
            </w:r>
          </w:p>
        </w:tc>
      </w:tr>
      <w:tr w:rsidR="002F250A" w:rsidRPr="00327321" w14:paraId="5BE4A3DC" w14:textId="77777777" w:rsidTr="002F250A">
        <w:trPr>
          <w:trHeight w:val="20"/>
        </w:trPr>
        <w:tc>
          <w:tcPr>
            <w:tcW w:w="1289" w:type="pct"/>
            <w:vMerge/>
            <w:shd w:val="clear" w:color="auto" w:fill="auto"/>
            <w:vAlign w:val="center"/>
            <w:hideMark/>
          </w:tcPr>
          <w:p w14:paraId="5E69E2AA" w14:textId="202775B3"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F29886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76369F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оформления отчетной документации по результатам испытаний и наладки теплотехнического оборудования и систем теплоснабжения.</w:t>
            </w:r>
          </w:p>
        </w:tc>
      </w:tr>
      <w:tr w:rsidR="002F250A" w:rsidRPr="00327321" w14:paraId="5B6FA35A" w14:textId="77777777" w:rsidTr="002F250A">
        <w:trPr>
          <w:trHeight w:val="20"/>
        </w:trPr>
        <w:tc>
          <w:tcPr>
            <w:tcW w:w="1289" w:type="pct"/>
            <w:vMerge/>
            <w:shd w:val="clear" w:color="auto" w:fill="auto"/>
            <w:vAlign w:val="center"/>
            <w:hideMark/>
          </w:tcPr>
          <w:p w14:paraId="6D6F102D" w14:textId="329C487F"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58CC85B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ПК 3.3. Проводить ремонтные работы и контролировать качество их выполнения. </w:t>
            </w:r>
          </w:p>
        </w:tc>
        <w:tc>
          <w:tcPr>
            <w:tcW w:w="2306" w:type="pct"/>
            <w:shd w:val="clear" w:color="auto" w:fill="auto"/>
            <w:hideMark/>
          </w:tcPr>
          <w:p w14:paraId="3932583B"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03B634B3" w14:textId="77777777" w:rsidTr="002F250A">
        <w:trPr>
          <w:trHeight w:val="20"/>
        </w:trPr>
        <w:tc>
          <w:tcPr>
            <w:tcW w:w="1289" w:type="pct"/>
            <w:vMerge/>
            <w:shd w:val="clear" w:color="auto" w:fill="auto"/>
            <w:vAlign w:val="center"/>
            <w:hideMark/>
          </w:tcPr>
          <w:p w14:paraId="64DA9E51" w14:textId="00D96FD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1F8757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3BF79F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проверке узлов основного и вспомогательного оборудования после различных видов ремонта;</w:t>
            </w:r>
          </w:p>
        </w:tc>
      </w:tr>
      <w:tr w:rsidR="002F250A" w:rsidRPr="00327321" w14:paraId="74C26D12" w14:textId="77777777" w:rsidTr="002F250A">
        <w:trPr>
          <w:trHeight w:val="20"/>
        </w:trPr>
        <w:tc>
          <w:tcPr>
            <w:tcW w:w="1289" w:type="pct"/>
            <w:vMerge/>
            <w:shd w:val="clear" w:color="auto" w:fill="auto"/>
            <w:vAlign w:val="center"/>
            <w:hideMark/>
          </w:tcPr>
          <w:p w14:paraId="00106D34" w14:textId="130DA1EF"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13A23E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E7F4D3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контроле соблюдения правил эксплуатации и технического обслуживания оборудования, трубопроводов;</w:t>
            </w:r>
          </w:p>
        </w:tc>
      </w:tr>
      <w:tr w:rsidR="002F250A" w:rsidRPr="00327321" w14:paraId="2C9C0343" w14:textId="77777777" w:rsidTr="002F250A">
        <w:trPr>
          <w:trHeight w:val="20"/>
        </w:trPr>
        <w:tc>
          <w:tcPr>
            <w:tcW w:w="1289" w:type="pct"/>
            <w:vMerge/>
            <w:shd w:val="clear" w:color="auto" w:fill="auto"/>
            <w:vAlign w:val="center"/>
            <w:hideMark/>
          </w:tcPr>
          <w:p w14:paraId="61DF52C8" w14:textId="076383A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F77BD9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FB20CA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разработке мер по предупреждению неисправностей в работе и по повышению качества ремонтов оборудования, трубопроводов и арматуры тепловых сетей.</w:t>
            </w:r>
          </w:p>
        </w:tc>
      </w:tr>
      <w:tr w:rsidR="002F250A" w:rsidRPr="00327321" w14:paraId="217A24CA" w14:textId="77777777" w:rsidTr="002F250A">
        <w:trPr>
          <w:trHeight w:val="20"/>
        </w:trPr>
        <w:tc>
          <w:tcPr>
            <w:tcW w:w="1289" w:type="pct"/>
            <w:vMerge/>
            <w:shd w:val="clear" w:color="auto" w:fill="auto"/>
            <w:vAlign w:val="center"/>
            <w:hideMark/>
          </w:tcPr>
          <w:p w14:paraId="7835FBB3" w14:textId="3BBE0D25"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A06047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3E69F4C"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29B4F78D" w14:textId="77777777" w:rsidTr="002F250A">
        <w:trPr>
          <w:trHeight w:val="20"/>
        </w:trPr>
        <w:tc>
          <w:tcPr>
            <w:tcW w:w="1289" w:type="pct"/>
            <w:vMerge/>
            <w:shd w:val="clear" w:color="auto" w:fill="auto"/>
            <w:vAlign w:val="center"/>
            <w:hideMark/>
          </w:tcPr>
          <w:p w14:paraId="65E22EB9" w14:textId="0784C3B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1276B2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046083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степень и причины износа оборудования;</w:t>
            </w:r>
          </w:p>
        </w:tc>
      </w:tr>
      <w:tr w:rsidR="002F250A" w:rsidRPr="00327321" w14:paraId="292070B2" w14:textId="77777777" w:rsidTr="002F250A">
        <w:trPr>
          <w:trHeight w:val="20"/>
        </w:trPr>
        <w:tc>
          <w:tcPr>
            <w:tcW w:w="1289" w:type="pct"/>
            <w:vMerge/>
            <w:shd w:val="clear" w:color="auto" w:fill="auto"/>
            <w:vAlign w:val="center"/>
            <w:hideMark/>
          </w:tcPr>
          <w:p w14:paraId="1E899518" w14:textId="3E972EC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F298E6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8484F8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методы восстановления оборудования и его узлов;</w:t>
            </w:r>
          </w:p>
        </w:tc>
      </w:tr>
      <w:tr w:rsidR="002F250A" w:rsidRPr="00327321" w14:paraId="6F79D68D" w14:textId="77777777" w:rsidTr="002F250A">
        <w:trPr>
          <w:trHeight w:val="20"/>
        </w:trPr>
        <w:tc>
          <w:tcPr>
            <w:tcW w:w="1289" w:type="pct"/>
            <w:vMerge/>
            <w:shd w:val="clear" w:color="auto" w:fill="auto"/>
            <w:vAlign w:val="center"/>
            <w:hideMark/>
          </w:tcPr>
          <w:p w14:paraId="5C903767" w14:textId="5A0D915D"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3AA42F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5D88BD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последовательность и содержание ремонтных работ;</w:t>
            </w:r>
          </w:p>
        </w:tc>
      </w:tr>
      <w:tr w:rsidR="002F250A" w:rsidRPr="00327321" w14:paraId="4F18F9F5" w14:textId="77777777" w:rsidTr="002F250A">
        <w:trPr>
          <w:trHeight w:val="20"/>
        </w:trPr>
        <w:tc>
          <w:tcPr>
            <w:tcW w:w="1289" w:type="pct"/>
            <w:vMerge/>
            <w:shd w:val="clear" w:color="auto" w:fill="auto"/>
            <w:vAlign w:val="center"/>
            <w:hideMark/>
          </w:tcPr>
          <w:p w14:paraId="3028CD72" w14:textId="60BD52B2"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85E496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4320C91"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неисправности в работе теплоэнергетического оборудования, их причины и способы предупреждения;</w:t>
            </w:r>
          </w:p>
        </w:tc>
      </w:tr>
      <w:tr w:rsidR="002F250A" w:rsidRPr="00327321" w14:paraId="321FC6F5" w14:textId="77777777" w:rsidTr="002F250A">
        <w:trPr>
          <w:trHeight w:val="20"/>
        </w:trPr>
        <w:tc>
          <w:tcPr>
            <w:tcW w:w="1289" w:type="pct"/>
            <w:vMerge/>
            <w:shd w:val="clear" w:color="auto" w:fill="auto"/>
            <w:vAlign w:val="center"/>
            <w:hideMark/>
          </w:tcPr>
          <w:p w14:paraId="0C39F955" w14:textId="3C1C1001"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71EF6B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9EC87B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выбирать технологию ремонта в зависимости от характера дефекта;</w:t>
            </w:r>
          </w:p>
        </w:tc>
      </w:tr>
      <w:tr w:rsidR="002F250A" w:rsidRPr="00327321" w14:paraId="4F4681F7" w14:textId="77777777" w:rsidTr="002F250A">
        <w:trPr>
          <w:trHeight w:val="20"/>
        </w:trPr>
        <w:tc>
          <w:tcPr>
            <w:tcW w:w="1289" w:type="pct"/>
            <w:vMerge/>
            <w:shd w:val="clear" w:color="auto" w:fill="auto"/>
            <w:vAlign w:val="center"/>
            <w:hideMark/>
          </w:tcPr>
          <w:p w14:paraId="08207D6C" w14:textId="373C928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178589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0EBC08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контролировать качество выполненных ремонтных работ.</w:t>
            </w:r>
          </w:p>
        </w:tc>
      </w:tr>
      <w:tr w:rsidR="002F250A" w:rsidRPr="00327321" w14:paraId="7D9567BB" w14:textId="77777777" w:rsidTr="002F250A">
        <w:trPr>
          <w:trHeight w:val="20"/>
        </w:trPr>
        <w:tc>
          <w:tcPr>
            <w:tcW w:w="1289" w:type="pct"/>
            <w:vMerge/>
            <w:shd w:val="clear" w:color="auto" w:fill="auto"/>
            <w:vAlign w:val="center"/>
            <w:hideMark/>
          </w:tcPr>
          <w:p w14:paraId="5EF4C907" w14:textId="4F9D7B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FD10BC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1BCA868"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55366A0F" w14:textId="77777777" w:rsidTr="002F250A">
        <w:trPr>
          <w:trHeight w:val="20"/>
        </w:trPr>
        <w:tc>
          <w:tcPr>
            <w:tcW w:w="1289" w:type="pct"/>
            <w:vMerge/>
            <w:shd w:val="clear" w:color="auto" w:fill="auto"/>
            <w:vAlign w:val="center"/>
            <w:hideMark/>
          </w:tcPr>
          <w:p w14:paraId="67B97BD9" w14:textId="3586C746"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1D12B0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06D1E7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виды аварий и неполадок на теплоэнергетическом оборудовании, их причины;</w:t>
            </w:r>
          </w:p>
        </w:tc>
      </w:tr>
      <w:tr w:rsidR="002F250A" w:rsidRPr="00327321" w14:paraId="267B5A97" w14:textId="77777777" w:rsidTr="002F250A">
        <w:trPr>
          <w:trHeight w:val="20"/>
        </w:trPr>
        <w:tc>
          <w:tcPr>
            <w:tcW w:w="1289" w:type="pct"/>
            <w:vMerge/>
            <w:shd w:val="clear" w:color="auto" w:fill="auto"/>
            <w:vAlign w:val="center"/>
            <w:hideMark/>
          </w:tcPr>
          <w:p w14:paraId="238FAF72" w14:textId="7A39C5DA"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A4A74C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56E609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способы предупреждения и устранения неисправностей в работе теплоэнергетического оборудования;</w:t>
            </w:r>
          </w:p>
        </w:tc>
      </w:tr>
      <w:tr w:rsidR="002F250A" w:rsidRPr="00327321" w14:paraId="7768C4FE" w14:textId="77777777" w:rsidTr="002F250A">
        <w:trPr>
          <w:trHeight w:val="20"/>
        </w:trPr>
        <w:tc>
          <w:tcPr>
            <w:tcW w:w="1289" w:type="pct"/>
            <w:vMerge/>
            <w:shd w:val="clear" w:color="auto" w:fill="auto"/>
            <w:vAlign w:val="center"/>
            <w:hideMark/>
          </w:tcPr>
          <w:p w14:paraId="654F2A72" w14:textId="20A54AE9"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91C3E38"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B8BA5E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технологию и способы ремонта деталей и узлов котельной, турбинной установок и вспомогательного оборудования;</w:t>
            </w:r>
          </w:p>
        </w:tc>
      </w:tr>
      <w:tr w:rsidR="002F250A" w:rsidRPr="00327321" w14:paraId="15A9EC35" w14:textId="77777777" w:rsidTr="002F250A">
        <w:trPr>
          <w:trHeight w:val="20"/>
        </w:trPr>
        <w:tc>
          <w:tcPr>
            <w:tcW w:w="1289" w:type="pct"/>
            <w:vMerge/>
            <w:shd w:val="clear" w:color="auto" w:fill="auto"/>
            <w:vAlign w:val="center"/>
            <w:hideMark/>
          </w:tcPr>
          <w:p w14:paraId="095A2CF4" w14:textId="0579DB8D"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37B36A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8ED60D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технологию приема оборудования из ремонта;</w:t>
            </w:r>
          </w:p>
        </w:tc>
      </w:tr>
      <w:tr w:rsidR="002F250A" w:rsidRPr="00327321" w14:paraId="2A5417B7" w14:textId="77777777" w:rsidTr="002F250A">
        <w:trPr>
          <w:trHeight w:val="20"/>
        </w:trPr>
        <w:tc>
          <w:tcPr>
            <w:tcW w:w="1289" w:type="pct"/>
            <w:vMerge/>
            <w:shd w:val="clear" w:color="auto" w:fill="auto"/>
            <w:vAlign w:val="center"/>
            <w:hideMark/>
          </w:tcPr>
          <w:p w14:paraId="32D772A3" w14:textId="5F3D7018"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E55B8B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99B6A92"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правила оформления отчетной документации по результатам испытаний и наладки теплотехнического оборудования и систем теплоснабжения.</w:t>
            </w:r>
          </w:p>
        </w:tc>
      </w:tr>
      <w:tr w:rsidR="002F250A" w:rsidRPr="00327321" w14:paraId="609A2250" w14:textId="77777777" w:rsidTr="002F250A">
        <w:trPr>
          <w:trHeight w:val="20"/>
        </w:trPr>
        <w:tc>
          <w:tcPr>
            <w:tcW w:w="1289" w:type="pct"/>
            <w:vMerge w:val="restart"/>
            <w:shd w:val="clear" w:color="auto" w:fill="auto"/>
            <w:hideMark/>
          </w:tcPr>
          <w:p w14:paraId="771E958D" w14:textId="4C146205" w:rsidR="002F250A" w:rsidRPr="00327321" w:rsidRDefault="002F250A" w:rsidP="00327321">
            <w:pPr>
              <w:rPr>
                <w:rFonts w:ascii="Times New Roman" w:eastAsia="Times New Roman" w:hAnsi="Times New Roman" w:cs="Times New Roman"/>
                <w:color w:val="000000"/>
                <w:sz w:val="24"/>
                <w:szCs w:val="24"/>
                <w:lang w:eastAsia="ru-RU"/>
              </w:rPr>
            </w:pPr>
            <w:r w:rsidRPr="002F250A">
              <w:rPr>
                <w:rFonts w:ascii="Times New Roman" w:eastAsia="Times New Roman" w:hAnsi="Times New Roman" w:cs="Times New Roman"/>
                <w:color w:val="000000"/>
                <w:sz w:val="24"/>
                <w:szCs w:val="24"/>
                <w:lang w:eastAsia="ru-RU"/>
              </w:rPr>
              <w:t>Контроль технологических процессов производства тепловой энергии и управление им</w:t>
            </w:r>
          </w:p>
        </w:tc>
        <w:tc>
          <w:tcPr>
            <w:tcW w:w="1405" w:type="pct"/>
            <w:vMerge w:val="restart"/>
            <w:shd w:val="clear" w:color="auto" w:fill="auto"/>
            <w:hideMark/>
          </w:tcPr>
          <w:p w14:paraId="6B5C4CC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4.1. Управлять параметрами производства тепловой энергии.</w:t>
            </w:r>
          </w:p>
        </w:tc>
        <w:tc>
          <w:tcPr>
            <w:tcW w:w="2306" w:type="pct"/>
            <w:shd w:val="clear" w:color="auto" w:fill="auto"/>
            <w:hideMark/>
          </w:tcPr>
          <w:p w14:paraId="4EF9CF7F"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24A5C47C" w14:textId="77777777" w:rsidTr="002F250A">
        <w:trPr>
          <w:trHeight w:val="20"/>
        </w:trPr>
        <w:tc>
          <w:tcPr>
            <w:tcW w:w="1289" w:type="pct"/>
            <w:vMerge/>
            <w:shd w:val="clear" w:color="auto" w:fill="auto"/>
            <w:vAlign w:val="center"/>
            <w:hideMark/>
          </w:tcPr>
          <w:p w14:paraId="1423357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5C737B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6B0B89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контроле параметров и объеме производства тепловой энергии;</w:t>
            </w:r>
          </w:p>
        </w:tc>
      </w:tr>
      <w:tr w:rsidR="002F250A" w:rsidRPr="00327321" w14:paraId="3226ADD1" w14:textId="77777777" w:rsidTr="002F250A">
        <w:trPr>
          <w:trHeight w:val="20"/>
        </w:trPr>
        <w:tc>
          <w:tcPr>
            <w:tcW w:w="1289" w:type="pct"/>
            <w:vMerge/>
            <w:shd w:val="clear" w:color="auto" w:fill="auto"/>
            <w:vAlign w:val="center"/>
            <w:hideMark/>
          </w:tcPr>
          <w:p w14:paraId="066F7DC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E39D02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AF3483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регулировке параметров производства тепловой энергии;</w:t>
            </w:r>
          </w:p>
        </w:tc>
      </w:tr>
      <w:tr w:rsidR="002F250A" w:rsidRPr="00327321" w14:paraId="0ACEE8D5" w14:textId="77777777" w:rsidTr="002F250A">
        <w:trPr>
          <w:trHeight w:val="20"/>
        </w:trPr>
        <w:tc>
          <w:tcPr>
            <w:tcW w:w="1289" w:type="pct"/>
            <w:vMerge/>
            <w:shd w:val="clear" w:color="auto" w:fill="auto"/>
            <w:vAlign w:val="center"/>
            <w:hideMark/>
          </w:tcPr>
          <w:p w14:paraId="10E6EF1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66FEA4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E7A745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 наладке режимов работы теплотехнического оборудования.</w:t>
            </w:r>
          </w:p>
        </w:tc>
      </w:tr>
      <w:tr w:rsidR="002F250A" w:rsidRPr="00327321" w14:paraId="10A9D6B6" w14:textId="77777777" w:rsidTr="002F250A">
        <w:trPr>
          <w:trHeight w:val="20"/>
        </w:trPr>
        <w:tc>
          <w:tcPr>
            <w:tcW w:w="1289" w:type="pct"/>
            <w:vMerge/>
            <w:shd w:val="clear" w:color="auto" w:fill="auto"/>
            <w:vAlign w:val="center"/>
            <w:hideMark/>
          </w:tcPr>
          <w:p w14:paraId="3EC6ED1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081C67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DA8D2C0"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3813C2FD" w14:textId="77777777" w:rsidTr="002F250A">
        <w:trPr>
          <w:trHeight w:val="20"/>
        </w:trPr>
        <w:tc>
          <w:tcPr>
            <w:tcW w:w="1289" w:type="pct"/>
            <w:vMerge/>
            <w:shd w:val="clear" w:color="auto" w:fill="auto"/>
            <w:vAlign w:val="center"/>
            <w:hideMark/>
          </w:tcPr>
          <w:p w14:paraId="5E9EB81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A0A32F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452D07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читать технологические схемы ТЭС;</w:t>
            </w:r>
          </w:p>
        </w:tc>
      </w:tr>
      <w:tr w:rsidR="002F250A" w:rsidRPr="00327321" w14:paraId="490ADF56" w14:textId="77777777" w:rsidTr="002F250A">
        <w:trPr>
          <w:trHeight w:val="20"/>
        </w:trPr>
        <w:tc>
          <w:tcPr>
            <w:tcW w:w="1289" w:type="pct"/>
            <w:vMerge/>
            <w:shd w:val="clear" w:color="auto" w:fill="auto"/>
            <w:vAlign w:val="center"/>
            <w:hideMark/>
          </w:tcPr>
          <w:p w14:paraId="692C3D5F"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13B611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E07B72C"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рассчитывать коэффициенты, характеризующие надежность и эффективность работы оборудования электрической станции.</w:t>
            </w:r>
          </w:p>
        </w:tc>
      </w:tr>
      <w:tr w:rsidR="002F250A" w:rsidRPr="00327321" w14:paraId="4A511D8A" w14:textId="77777777" w:rsidTr="002F250A">
        <w:trPr>
          <w:trHeight w:val="20"/>
        </w:trPr>
        <w:tc>
          <w:tcPr>
            <w:tcW w:w="1289" w:type="pct"/>
            <w:vMerge/>
            <w:shd w:val="clear" w:color="auto" w:fill="auto"/>
            <w:vAlign w:val="center"/>
            <w:hideMark/>
          </w:tcPr>
          <w:p w14:paraId="4126C39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072AD13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0A94F3A"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56C52983" w14:textId="77777777" w:rsidTr="002F250A">
        <w:trPr>
          <w:trHeight w:val="20"/>
        </w:trPr>
        <w:tc>
          <w:tcPr>
            <w:tcW w:w="1289" w:type="pct"/>
            <w:vMerge/>
            <w:shd w:val="clear" w:color="auto" w:fill="auto"/>
            <w:vAlign w:val="center"/>
            <w:hideMark/>
          </w:tcPr>
          <w:p w14:paraId="24E71D3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1577D0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465218F"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схемы и классификацию систем теплоснабжения, потребителей тепловой энергии;</w:t>
            </w:r>
          </w:p>
        </w:tc>
      </w:tr>
      <w:tr w:rsidR="002F250A" w:rsidRPr="00327321" w14:paraId="579C834C" w14:textId="77777777" w:rsidTr="002F250A">
        <w:trPr>
          <w:trHeight w:val="20"/>
        </w:trPr>
        <w:tc>
          <w:tcPr>
            <w:tcW w:w="1289" w:type="pct"/>
            <w:vMerge/>
            <w:shd w:val="clear" w:color="auto" w:fill="auto"/>
            <w:vAlign w:val="center"/>
            <w:hideMark/>
          </w:tcPr>
          <w:p w14:paraId="64D67A2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318214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FC159BE"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основные энергетические и теплотехнические параметры теплоносителей по тракту ТЭС;</w:t>
            </w:r>
          </w:p>
        </w:tc>
      </w:tr>
      <w:tr w:rsidR="002F250A" w:rsidRPr="00327321" w14:paraId="2E48B90E" w14:textId="77777777" w:rsidTr="002F250A">
        <w:trPr>
          <w:trHeight w:val="20"/>
        </w:trPr>
        <w:tc>
          <w:tcPr>
            <w:tcW w:w="1289" w:type="pct"/>
            <w:vMerge/>
            <w:shd w:val="clear" w:color="auto" w:fill="auto"/>
            <w:vAlign w:val="center"/>
            <w:hideMark/>
          </w:tcPr>
          <w:p w14:paraId="2A65DA12"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06BA7C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D0F47F7"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графики нагрузок;</w:t>
            </w:r>
          </w:p>
        </w:tc>
      </w:tr>
      <w:tr w:rsidR="002F250A" w:rsidRPr="00327321" w14:paraId="62F1C112" w14:textId="77777777" w:rsidTr="002F250A">
        <w:trPr>
          <w:trHeight w:val="20"/>
        </w:trPr>
        <w:tc>
          <w:tcPr>
            <w:tcW w:w="1289" w:type="pct"/>
            <w:vMerge/>
            <w:shd w:val="clear" w:color="auto" w:fill="auto"/>
            <w:vAlign w:val="center"/>
            <w:hideMark/>
          </w:tcPr>
          <w:p w14:paraId="36F01E4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4C5B17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F35831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способы регулирования отпуска теплоты с горячей водой, технологическим паром;</w:t>
            </w:r>
          </w:p>
        </w:tc>
      </w:tr>
      <w:tr w:rsidR="002F250A" w:rsidRPr="00327321" w14:paraId="109253B7" w14:textId="77777777" w:rsidTr="002F250A">
        <w:trPr>
          <w:trHeight w:val="20"/>
        </w:trPr>
        <w:tc>
          <w:tcPr>
            <w:tcW w:w="1289" w:type="pct"/>
            <w:vMerge/>
            <w:shd w:val="clear" w:color="auto" w:fill="auto"/>
            <w:vAlign w:val="center"/>
            <w:hideMark/>
          </w:tcPr>
          <w:p w14:paraId="6F88BB9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B91407B"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E63AA8A"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критерии надежности и экономичности работы котла и турбины в условиях максимальной и минимальной нагрузок;</w:t>
            </w:r>
          </w:p>
        </w:tc>
      </w:tr>
      <w:tr w:rsidR="002F250A" w:rsidRPr="00327321" w14:paraId="74D33FF3" w14:textId="77777777" w:rsidTr="002F250A">
        <w:trPr>
          <w:trHeight w:val="20"/>
        </w:trPr>
        <w:tc>
          <w:tcPr>
            <w:tcW w:w="1289" w:type="pct"/>
            <w:vMerge/>
            <w:shd w:val="clear" w:color="auto" w:fill="auto"/>
            <w:vAlign w:val="center"/>
            <w:hideMark/>
          </w:tcPr>
          <w:p w14:paraId="58A2565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6D63C2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3CEEFD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условия рационального распределения нагрузки между параллельно работающими агрегатами.</w:t>
            </w:r>
          </w:p>
        </w:tc>
      </w:tr>
      <w:tr w:rsidR="002F250A" w:rsidRPr="00327321" w14:paraId="063313BF" w14:textId="77777777" w:rsidTr="002F250A">
        <w:trPr>
          <w:trHeight w:val="20"/>
        </w:trPr>
        <w:tc>
          <w:tcPr>
            <w:tcW w:w="1289" w:type="pct"/>
            <w:vMerge/>
            <w:shd w:val="clear" w:color="auto" w:fill="auto"/>
            <w:vAlign w:val="center"/>
            <w:hideMark/>
          </w:tcPr>
          <w:p w14:paraId="6749465C"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011D25A5"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4.2. Определять технико-экономические показатели работы основного и вспомогательного оборудования ТЭС.</w:t>
            </w:r>
          </w:p>
        </w:tc>
        <w:tc>
          <w:tcPr>
            <w:tcW w:w="2306" w:type="pct"/>
            <w:shd w:val="clear" w:color="auto" w:fill="auto"/>
            <w:hideMark/>
          </w:tcPr>
          <w:p w14:paraId="5639E5D6"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002740D4" w14:textId="77777777" w:rsidTr="002F250A">
        <w:trPr>
          <w:trHeight w:val="20"/>
        </w:trPr>
        <w:tc>
          <w:tcPr>
            <w:tcW w:w="1289" w:type="pct"/>
            <w:vMerge/>
            <w:shd w:val="clear" w:color="auto" w:fill="auto"/>
            <w:vAlign w:val="center"/>
            <w:hideMark/>
          </w:tcPr>
          <w:p w14:paraId="70892C86"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97DFBF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13883DB"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контроле параметров и объеме производства тепловой энергии;</w:t>
            </w:r>
          </w:p>
        </w:tc>
      </w:tr>
      <w:tr w:rsidR="002F250A" w:rsidRPr="00327321" w14:paraId="12CECA78" w14:textId="77777777" w:rsidTr="002F250A">
        <w:trPr>
          <w:trHeight w:val="20"/>
        </w:trPr>
        <w:tc>
          <w:tcPr>
            <w:tcW w:w="1289" w:type="pct"/>
            <w:vMerge/>
            <w:shd w:val="clear" w:color="auto" w:fill="auto"/>
            <w:vAlign w:val="center"/>
            <w:hideMark/>
          </w:tcPr>
          <w:p w14:paraId="7CEEB77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D004D41"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FA0B1B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в наладке режимов работы теплотехнического оборудования.</w:t>
            </w:r>
          </w:p>
        </w:tc>
      </w:tr>
      <w:tr w:rsidR="002F250A" w:rsidRPr="00327321" w14:paraId="69EBC239" w14:textId="77777777" w:rsidTr="002F250A">
        <w:trPr>
          <w:trHeight w:val="20"/>
        </w:trPr>
        <w:tc>
          <w:tcPr>
            <w:tcW w:w="1289" w:type="pct"/>
            <w:vMerge/>
            <w:shd w:val="clear" w:color="auto" w:fill="auto"/>
            <w:vAlign w:val="center"/>
            <w:hideMark/>
          </w:tcPr>
          <w:p w14:paraId="223A234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2B6831C9"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74AC170"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3ED94632" w14:textId="77777777" w:rsidTr="002F250A">
        <w:trPr>
          <w:trHeight w:val="20"/>
        </w:trPr>
        <w:tc>
          <w:tcPr>
            <w:tcW w:w="1289" w:type="pct"/>
            <w:vMerge/>
            <w:shd w:val="clear" w:color="auto" w:fill="auto"/>
            <w:vAlign w:val="center"/>
            <w:hideMark/>
          </w:tcPr>
          <w:p w14:paraId="1486EB1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16F47CF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C69B889"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основные энергетические показатели ТЭС, параметры теплоносителя;</w:t>
            </w:r>
          </w:p>
        </w:tc>
      </w:tr>
      <w:tr w:rsidR="002F250A" w:rsidRPr="00327321" w14:paraId="50E7710C" w14:textId="77777777" w:rsidTr="002F250A">
        <w:trPr>
          <w:trHeight w:val="20"/>
        </w:trPr>
        <w:tc>
          <w:tcPr>
            <w:tcW w:w="1289" w:type="pct"/>
            <w:vMerge/>
            <w:shd w:val="clear" w:color="auto" w:fill="auto"/>
            <w:vAlign w:val="center"/>
            <w:hideMark/>
          </w:tcPr>
          <w:p w14:paraId="3066D19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738471FD"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B15DDB6"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рассчитывать коэффициенты, характеризующие надежность и эффективность работы оборудования электрической станции.</w:t>
            </w:r>
          </w:p>
        </w:tc>
      </w:tr>
      <w:tr w:rsidR="002F250A" w:rsidRPr="00327321" w14:paraId="25766D92" w14:textId="77777777" w:rsidTr="002F250A">
        <w:trPr>
          <w:trHeight w:val="20"/>
        </w:trPr>
        <w:tc>
          <w:tcPr>
            <w:tcW w:w="1289" w:type="pct"/>
            <w:vMerge/>
            <w:shd w:val="clear" w:color="auto" w:fill="auto"/>
            <w:vAlign w:val="center"/>
            <w:hideMark/>
          </w:tcPr>
          <w:p w14:paraId="59E8C2B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182826E"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6D28649" w14:textId="77777777" w:rsidR="002F250A" w:rsidRPr="00327321" w:rsidRDefault="002F250A" w:rsidP="00327321">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7F8070AB" w14:textId="77777777" w:rsidTr="002F250A">
        <w:trPr>
          <w:trHeight w:val="20"/>
        </w:trPr>
        <w:tc>
          <w:tcPr>
            <w:tcW w:w="1289" w:type="pct"/>
            <w:vMerge/>
            <w:shd w:val="clear" w:color="auto" w:fill="auto"/>
            <w:vAlign w:val="center"/>
            <w:hideMark/>
          </w:tcPr>
          <w:p w14:paraId="4B5645B7"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47BD68DA"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86C5833"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основные энергетические и теплотехнические параметры теплоносителей по тракту ТЭС;</w:t>
            </w:r>
          </w:p>
        </w:tc>
      </w:tr>
      <w:tr w:rsidR="002F250A" w:rsidRPr="00327321" w14:paraId="1764870D" w14:textId="77777777" w:rsidTr="002F250A">
        <w:trPr>
          <w:trHeight w:val="20"/>
        </w:trPr>
        <w:tc>
          <w:tcPr>
            <w:tcW w:w="1289" w:type="pct"/>
            <w:vMerge/>
            <w:shd w:val="clear" w:color="auto" w:fill="auto"/>
            <w:vAlign w:val="center"/>
            <w:hideMark/>
          </w:tcPr>
          <w:p w14:paraId="7D6F4FA5"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324F732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D00EBD8"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графики нагрузок;</w:t>
            </w:r>
          </w:p>
        </w:tc>
      </w:tr>
      <w:tr w:rsidR="002F250A" w:rsidRPr="00327321" w14:paraId="0D5E1033" w14:textId="77777777" w:rsidTr="002F250A">
        <w:trPr>
          <w:trHeight w:val="20"/>
        </w:trPr>
        <w:tc>
          <w:tcPr>
            <w:tcW w:w="1289" w:type="pct"/>
            <w:vMerge/>
            <w:shd w:val="clear" w:color="auto" w:fill="auto"/>
            <w:vAlign w:val="center"/>
            <w:hideMark/>
          </w:tcPr>
          <w:p w14:paraId="069DBF7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6CC5EAA0"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FC6EC24"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способы регулирования отпуска теплоты с горячей водой, технологическим паром;</w:t>
            </w:r>
          </w:p>
        </w:tc>
      </w:tr>
      <w:tr w:rsidR="002F250A" w:rsidRPr="00327321" w14:paraId="12A3B24C" w14:textId="77777777" w:rsidTr="002F250A">
        <w:trPr>
          <w:trHeight w:val="20"/>
        </w:trPr>
        <w:tc>
          <w:tcPr>
            <w:tcW w:w="1289" w:type="pct"/>
            <w:vMerge/>
            <w:shd w:val="clear" w:color="auto" w:fill="auto"/>
            <w:vAlign w:val="center"/>
            <w:hideMark/>
          </w:tcPr>
          <w:p w14:paraId="6CA03663"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1405" w:type="pct"/>
            <w:vMerge/>
            <w:vAlign w:val="center"/>
            <w:hideMark/>
          </w:tcPr>
          <w:p w14:paraId="59536734" w14:textId="77777777" w:rsidR="002F250A" w:rsidRPr="00327321" w:rsidRDefault="002F250A" w:rsidP="00327321">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FAB1DD0" w14:textId="77777777" w:rsidR="002F250A" w:rsidRPr="00327321" w:rsidRDefault="002F250A" w:rsidP="00327321">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условия рационального распределения нагрузки между параллельно работающими агрегатами.</w:t>
            </w:r>
          </w:p>
        </w:tc>
      </w:tr>
      <w:tr w:rsidR="002F250A" w:rsidRPr="00327321" w14:paraId="76C9B393" w14:textId="77777777" w:rsidTr="002F250A">
        <w:trPr>
          <w:trHeight w:val="20"/>
        </w:trPr>
        <w:tc>
          <w:tcPr>
            <w:tcW w:w="1289" w:type="pct"/>
            <w:vMerge/>
            <w:shd w:val="clear" w:color="auto" w:fill="auto"/>
            <w:vAlign w:val="center"/>
          </w:tcPr>
          <w:p w14:paraId="368BB796"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restart"/>
            <w:vAlign w:val="center"/>
          </w:tcPr>
          <w:p w14:paraId="290EC465" w14:textId="3BDDE206" w:rsidR="002F250A" w:rsidRPr="00327321" w:rsidRDefault="002F250A" w:rsidP="002F250A">
            <w:pPr>
              <w:rPr>
                <w:rFonts w:ascii="Times New Roman" w:eastAsia="Times New Roman" w:hAnsi="Times New Roman" w:cs="Times New Roman"/>
                <w:color w:val="000000"/>
                <w:sz w:val="24"/>
                <w:szCs w:val="24"/>
                <w:lang w:eastAsia="ru-RU"/>
              </w:rPr>
            </w:pPr>
            <w:r w:rsidRPr="002F250A">
              <w:rPr>
                <w:rFonts w:ascii="Times New Roman" w:eastAsia="Times New Roman" w:hAnsi="Times New Roman" w:cs="Times New Roman"/>
                <w:color w:val="000000"/>
                <w:sz w:val="24"/>
                <w:szCs w:val="24"/>
                <w:lang w:eastAsia="ru-RU"/>
              </w:rPr>
              <w:t>ПК 4.3. Оптимизировать технологические процессы</w:t>
            </w:r>
          </w:p>
        </w:tc>
        <w:tc>
          <w:tcPr>
            <w:tcW w:w="2306" w:type="pct"/>
            <w:shd w:val="clear" w:color="auto" w:fill="auto"/>
          </w:tcPr>
          <w:p w14:paraId="3691146F" w14:textId="339C9DF2"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66935B79" w14:textId="77777777" w:rsidTr="002F250A">
        <w:trPr>
          <w:trHeight w:val="20"/>
        </w:trPr>
        <w:tc>
          <w:tcPr>
            <w:tcW w:w="1289" w:type="pct"/>
            <w:vMerge/>
            <w:shd w:val="clear" w:color="auto" w:fill="auto"/>
            <w:vAlign w:val="center"/>
          </w:tcPr>
          <w:p w14:paraId="549A94C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tcPr>
          <w:p w14:paraId="494A6C16"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tcPr>
          <w:p w14:paraId="47216102" w14:textId="71852430" w:rsidR="002F250A" w:rsidRPr="00327321" w:rsidRDefault="002F250A" w:rsidP="002F250A">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определения путей оптимизации технологических процессов </w:t>
            </w:r>
            <w:r w:rsidRPr="002F250A">
              <w:rPr>
                <w:rFonts w:ascii="Times New Roman" w:eastAsia="Times New Roman" w:hAnsi="Times New Roman" w:cs="Times New Roman"/>
                <w:color w:val="000000"/>
                <w:sz w:val="24"/>
                <w:szCs w:val="24"/>
                <w:lang w:eastAsia="ru-RU"/>
              </w:rPr>
              <w:t>производства тепловой энергии</w:t>
            </w:r>
            <w:r>
              <w:rPr>
                <w:rFonts w:ascii="Times New Roman" w:eastAsia="Times New Roman" w:hAnsi="Times New Roman" w:cs="Times New Roman"/>
                <w:color w:val="000000"/>
                <w:sz w:val="24"/>
                <w:szCs w:val="24"/>
                <w:lang w:eastAsia="ru-RU"/>
              </w:rPr>
              <w:t>;</w:t>
            </w:r>
          </w:p>
        </w:tc>
      </w:tr>
      <w:tr w:rsidR="002F250A" w:rsidRPr="00327321" w14:paraId="04EA8D80" w14:textId="77777777" w:rsidTr="002F250A">
        <w:trPr>
          <w:trHeight w:val="20"/>
        </w:trPr>
        <w:tc>
          <w:tcPr>
            <w:tcW w:w="1289" w:type="pct"/>
            <w:vMerge/>
            <w:shd w:val="clear" w:color="auto" w:fill="auto"/>
            <w:vAlign w:val="center"/>
          </w:tcPr>
          <w:p w14:paraId="327D133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tcPr>
          <w:p w14:paraId="0357646D"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tcPr>
          <w:p w14:paraId="4AB46098" w14:textId="60DE05EB" w:rsidR="002F250A" w:rsidRPr="00327321" w:rsidRDefault="002F250A" w:rsidP="002F250A">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разработки плана оптимизации технологических процессов </w:t>
            </w:r>
            <w:r w:rsidRPr="002F250A">
              <w:rPr>
                <w:rFonts w:ascii="Times New Roman" w:eastAsia="Times New Roman" w:hAnsi="Times New Roman" w:cs="Times New Roman"/>
                <w:color w:val="000000"/>
                <w:sz w:val="24"/>
                <w:szCs w:val="24"/>
                <w:lang w:eastAsia="ru-RU"/>
              </w:rPr>
              <w:t>производства тепловой энергии</w:t>
            </w:r>
            <w:r>
              <w:rPr>
                <w:rFonts w:ascii="Times New Roman" w:eastAsia="Times New Roman" w:hAnsi="Times New Roman" w:cs="Times New Roman"/>
                <w:color w:val="000000"/>
                <w:sz w:val="24"/>
                <w:szCs w:val="24"/>
                <w:lang w:eastAsia="ru-RU"/>
              </w:rPr>
              <w:t>;</w:t>
            </w:r>
          </w:p>
        </w:tc>
      </w:tr>
      <w:tr w:rsidR="002F250A" w:rsidRPr="00327321" w14:paraId="39AA85DF" w14:textId="77777777" w:rsidTr="002F250A">
        <w:trPr>
          <w:trHeight w:val="20"/>
        </w:trPr>
        <w:tc>
          <w:tcPr>
            <w:tcW w:w="1289" w:type="pct"/>
            <w:vMerge/>
            <w:shd w:val="clear" w:color="auto" w:fill="auto"/>
            <w:vAlign w:val="center"/>
          </w:tcPr>
          <w:p w14:paraId="5B605C3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tcPr>
          <w:p w14:paraId="1ABDD65D"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tcPr>
          <w:p w14:paraId="7FD56C59" w14:textId="4A09307B"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5676D1F3" w14:textId="77777777" w:rsidTr="002F250A">
        <w:trPr>
          <w:trHeight w:val="20"/>
        </w:trPr>
        <w:tc>
          <w:tcPr>
            <w:tcW w:w="1289" w:type="pct"/>
            <w:vMerge/>
            <w:shd w:val="clear" w:color="auto" w:fill="auto"/>
            <w:vAlign w:val="center"/>
          </w:tcPr>
          <w:p w14:paraId="6995829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tcPr>
          <w:p w14:paraId="27BFBD63"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tcPr>
          <w:p w14:paraId="01D15357" w14:textId="0D428519"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определять параметры</w:t>
            </w:r>
            <w:r>
              <w:rPr>
                <w:rFonts w:ascii="Times New Roman" w:eastAsia="Times New Roman" w:hAnsi="Times New Roman" w:cs="Times New Roman"/>
                <w:color w:val="000000"/>
                <w:sz w:val="24"/>
                <w:szCs w:val="24"/>
                <w:lang w:eastAsia="ru-RU"/>
              </w:rPr>
              <w:t xml:space="preserve"> оптимизации технологических процессов </w:t>
            </w:r>
            <w:r w:rsidRPr="002F250A">
              <w:rPr>
                <w:rFonts w:ascii="Times New Roman" w:eastAsia="Times New Roman" w:hAnsi="Times New Roman" w:cs="Times New Roman"/>
                <w:color w:val="000000"/>
                <w:sz w:val="24"/>
                <w:szCs w:val="24"/>
                <w:lang w:eastAsia="ru-RU"/>
              </w:rPr>
              <w:t>производства тепловой энергии</w:t>
            </w:r>
          </w:p>
        </w:tc>
      </w:tr>
      <w:tr w:rsidR="002F250A" w:rsidRPr="00327321" w14:paraId="67642303" w14:textId="77777777" w:rsidTr="002F250A">
        <w:trPr>
          <w:trHeight w:val="20"/>
        </w:trPr>
        <w:tc>
          <w:tcPr>
            <w:tcW w:w="1289" w:type="pct"/>
            <w:vMerge/>
            <w:shd w:val="clear" w:color="auto" w:fill="auto"/>
            <w:vAlign w:val="center"/>
          </w:tcPr>
          <w:p w14:paraId="0CAE5BFC"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tcPr>
          <w:p w14:paraId="180B775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tcPr>
          <w:p w14:paraId="0AEDFF34" w14:textId="6B6B0A5A" w:rsidR="002F250A" w:rsidRPr="00327321" w:rsidRDefault="002F250A" w:rsidP="002F250A">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сопоставлять</w:t>
            </w:r>
            <w:r w:rsidRPr="00327321">
              <w:rPr>
                <w:rFonts w:ascii="Times New Roman" w:eastAsia="Times New Roman" w:hAnsi="Times New Roman" w:cs="Times New Roman"/>
                <w:color w:val="000000"/>
                <w:sz w:val="24"/>
                <w:szCs w:val="24"/>
                <w:lang w:eastAsia="ru-RU"/>
              </w:rPr>
              <w:t xml:space="preserve"> коэффициенты, характеризующие надежность и эффективность работы оборудования электрической станции.</w:t>
            </w:r>
          </w:p>
        </w:tc>
      </w:tr>
      <w:tr w:rsidR="002F250A" w:rsidRPr="00327321" w14:paraId="6BCBC86C" w14:textId="77777777" w:rsidTr="002F250A">
        <w:trPr>
          <w:trHeight w:val="20"/>
        </w:trPr>
        <w:tc>
          <w:tcPr>
            <w:tcW w:w="1289" w:type="pct"/>
            <w:vMerge/>
            <w:shd w:val="clear" w:color="auto" w:fill="auto"/>
            <w:vAlign w:val="center"/>
          </w:tcPr>
          <w:p w14:paraId="0F12E09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tcPr>
          <w:p w14:paraId="623DA0F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tcPr>
          <w:p w14:paraId="71552DD2" w14:textId="046E6C6D"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60586DC1" w14:textId="77777777" w:rsidTr="002F250A">
        <w:trPr>
          <w:trHeight w:val="20"/>
        </w:trPr>
        <w:tc>
          <w:tcPr>
            <w:tcW w:w="1289" w:type="pct"/>
            <w:vMerge/>
            <w:shd w:val="clear" w:color="auto" w:fill="auto"/>
            <w:vAlign w:val="center"/>
          </w:tcPr>
          <w:p w14:paraId="2DE9509B"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tcPr>
          <w:p w14:paraId="6AC606B3"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tcPr>
          <w:p w14:paraId="49FBEA4D" w14:textId="247B2215"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color w:val="000000"/>
                <w:sz w:val="24"/>
                <w:szCs w:val="24"/>
                <w:lang w:eastAsia="ru-RU"/>
              </w:rPr>
              <w:t xml:space="preserve">основные </w:t>
            </w:r>
            <w:r>
              <w:rPr>
                <w:rFonts w:ascii="Times New Roman" w:eastAsia="Times New Roman" w:hAnsi="Times New Roman" w:cs="Times New Roman"/>
                <w:color w:val="000000"/>
                <w:sz w:val="24"/>
                <w:szCs w:val="24"/>
                <w:lang w:eastAsia="ru-RU"/>
              </w:rPr>
              <w:t>методы и технологии оптимизации технологических процессов производства тепловой энергии</w:t>
            </w:r>
          </w:p>
        </w:tc>
      </w:tr>
      <w:tr w:rsidR="002F250A" w:rsidRPr="00327321" w14:paraId="3C129BF1" w14:textId="77777777" w:rsidTr="002F250A">
        <w:trPr>
          <w:trHeight w:val="20"/>
        </w:trPr>
        <w:tc>
          <w:tcPr>
            <w:tcW w:w="1289" w:type="pct"/>
            <w:vMerge w:val="restart"/>
            <w:shd w:val="clear" w:color="auto" w:fill="auto"/>
            <w:hideMark/>
          </w:tcPr>
          <w:p w14:paraId="2CFBB94B" w14:textId="77777777" w:rsidR="002F250A" w:rsidRPr="00327321" w:rsidRDefault="002F250A" w:rsidP="002F250A">
            <w:pPr>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Организация и управление работами коллектива исполнителей</w:t>
            </w:r>
          </w:p>
        </w:tc>
        <w:tc>
          <w:tcPr>
            <w:tcW w:w="1405" w:type="pct"/>
            <w:vMerge w:val="restart"/>
            <w:shd w:val="clear" w:color="auto" w:fill="auto"/>
            <w:hideMark/>
          </w:tcPr>
          <w:p w14:paraId="5000481D"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5.1. Планировать работу производственного подразделения.</w:t>
            </w:r>
          </w:p>
        </w:tc>
        <w:tc>
          <w:tcPr>
            <w:tcW w:w="2306" w:type="pct"/>
            <w:shd w:val="clear" w:color="auto" w:fill="auto"/>
            <w:hideMark/>
          </w:tcPr>
          <w:p w14:paraId="35DB6085"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4DCE8E35" w14:textId="77777777" w:rsidTr="002F250A">
        <w:trPr>
          <w:trHeight w:val="20"/>
        </w:trPr>
        <w:tc>
          <w:tcPr>
            <w:tcW w:w="1289" w:type="pct"/>
            <w:vMerge/>
            <w:vAlign w:val="center"/>
            <w:hideMark/>
          </w:tcPr>
          <w:p w14:paraId="30F54D49"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4DA2B01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54AB354"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определении производственных задач коллективу исполнителей;</w:t>
            </w:r>
          </w:p>
        </w:tc>
      </w:tr>
      <w:tr w:rsidR="002F250A" w:rsidRPr="00327321" w14:paraId="3E69F489" w14:textId="77777777" w:rsidTr="002F250A">
        <w:trPr>
          <w:trHeight w:val="20"/>
        </w:trPr>
        <w:tc>
          <w:tcPr>
            <w:tcW w:w="1289" w:type="pct"/>
            <w:vMerge/>
            <w:vAlign w:val="center"/>
            <w:hideMark/>
          </w:tcPr>
          <w:p w14:paraId="0832684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10D79AF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A613639"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прогнозировании результатов принимаемых решений;</w:t>
            </w:r>
          </w:p>
        </w:tc>
      </w:tr>
      <w:tr w:rsidR="002F250A" w:rsidRPr="00327321" w14:paraId="1BE97BFF" w14:textId="77777777" w:rsidTr="002F250A">
        <w:trPr>
          <w:trHeight w:val="20"/>
        </w:trPr>
        <w:tc>
          <w:tcPr>
            <w:tcW w:w="1289" w:type="pct"/>
            <w:vMerge/>
            <w:vAlign w:val="center"/>
            <w:hideMark/>
          </w:tcPr>
          <w:p w14:paraId="01D6FEB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2FF68F3E"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0E2126C"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проведения инструктажа.</w:t>
            </w:r>
          </w:p>
        </w:tc>
      </w:tr>
      <w:tr w:rsidR="002F250A" w:rsidRPr="00327321" w14:paraId="1E8EE890" w14:textId="77777777" w:rsidTr="002F250A">
        <w:trPr>
          <w:trHeight w:val="20"/>
        </w:trPr>
        <w:tc>
          <w:tcPr>
            <w:tcW w:w="1289" w:type="pct"/>
            <w:vMerge/>
            <w:vAlign w:val="center"/>
            <w:hideMark/>
          </w:tcPr>
          <w:p w14:paraId="6746B96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1F43A77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17C7486"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4E1B9FAA" w14:textId="77777777" w:rsidTr="002F250A">
        <w:trPr>
          <w:trHeight w:val="20"/>
        </w:trPr>
        <w:tc>
          <w:tcPr>
            <w:tcW w:w="1289" w:type="pct"/>
            <w:vMerge/>
            <w:vAlign w:val="center"/>
            <w:hideMark/>
          </w:tcPr>
          <w:p w14:paraId="6B7C9269"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2509B10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FD94AE8"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организовывать работу коллектива исполнителей;</w:t>
            </w:r>
          </w:p>
        </w:tc>
      </w:tr>
      <w:tr w:rsidR="002F250A" w:rsidRPr="00327321" w14:paraId="57368F5B" w14:textId="77777777" w:rsidTr="002F250A">
        <w:trPr>
          <w:trHeight w:val="20"/>
        </w:trPr>
        <w:tc>
          <w:tcPr>
            <w:tcW w:w="1289" w:type="pct"/>
            <w:vMerge/>
            <w:vAlign w:val="center"/>
            <w:hideMark/>
          </w:tcPr>
          <w:p w14:paraId="14C9207E"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02F02C3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2DBD992"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проводить подготовку и выполнение работ производственного подразделения в соответствии с технологическим регламентом;</w:t>
            </w:r>
          </w:p>
        </w:tc>
      </w:tr>
      <w:tr w:rsidR="002F250A" w:rsidRPr="00327321" w14:paraId="1281970F" w14:textId="77777777" w:rsidTr="002F250A">
        <w:trPr>
          <w:trHeight w:val="20"/>
        </w:trPr>
        <w:tc>
          <w:tcPr>
            <w:tcW w:w="1289" w:type="pct"/>
            <w:vMerge/>
            <w:vAlign w:val="center"/>
            <w:hideMark/>
          </w:tcPr>
          <w:p w14:paraId="63267451"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5549349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4739E02"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осуществлять первоочередные действия при возникновении аварийных ситуаций на производственном участке.</w:t>
            </w:r>
          </w:p>
        </w:tc>
      </w:tr>
      <w:tr w:rsidR="002F250A" w:rsidRPr="00327321" w14:paraId="71887FF0" w14:textId="77777777" w:rsidTr="002F250A">
        <w:trPr>
          <w:trHeight w:val="20"/>
        </w:trPr>
        <w:tc>
          <w:tcPr>
            <w:tcW w:w="1289" w:type="pct"/>
            <w:vMerge/>
            <w:vAlign w:val="center"/>
            <w:hideMark/>
          </w:tcPr>
          <w:p w14:paraId="108CD65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0606C04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C0B88B6"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59AB4620" w14:textId="77777777" w:rsidTr="002F250A">
        <w:trPr>
          <w:trHeight w:val="20"/>
        </w:trPr>
        <w:tc>
          <w:tcPr>
            <w:tcW w:w="1289" w:type="pct"/>
            <w:vMerge/>
            <w:vAlign w:val="center"/>
            <w:hideMark/>
          </w:tcPr>
          <w:p w14:paraId="1CA10184"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7C3EB0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21BA58F"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порядок подготовки к работе эксплуатационного персонала;</w:t>
            </w:r>
          </w:p>
        </w:tc>
      </w:tr>
      <w:tr w:rsidR="002F250A" w:rsidRPr="00327321" w14:paraId="430CB14B" w14:textId="77777777" w:rsidTr="002F250A">
        <w:trPr>
          <w:trHeight w:val="20"/>
        </w:trPr>
        <w:tc>
          <w:tcPr>
            <w:tcW w:w="1289" w:type="pct"/>
            <w:vMerge/>
            <w:vAlign w:val="center"/>
            <w:hideMark/>
          </w:tcPr>
          <w:p w14:paraId="1AAE180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23DCE604"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C70EBA3"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функциональные обязанности должностных лиц энергослужбы организации;</w:t>
            </w:r>
          </w:p>
        </w:tc>
      </w:tr>
      <w:tr w:rsidR="002F250A" w:rsidRPr="00327321" w14:paraId="72C203AD" w14:textId="77777777" w:rsidTr="002F250A">
        <w:trPr>
          <w:trHeight w:val="20"/>
        </w:trPr>
        <w:tc>
          <w:tcPr>
            <w:tcW w:w="1289" w:type="pct"/>
            <w:vMerge/>
            <w:vAlign w:val="center"/>
            <w:hideMark/>
          </w:tcPr>
          <w:p w14:paraId="58FA656F"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19122F5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9AED22D"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трудовую дисциплину и ее виды, методы обеспечения;</w:t>
            </w:r>
          </w:p>
        </w:tc>
      </w:tr>
      <w:tr w:rsidR="002F250A" w:rsidRPr="00327321" w14:paraId="31BDBFB8" w14:textId="77777777" w:rsidTr="002F250A">
        <w:trPr>
          <w:trHeight w:val="20"/>
        </w:trPr>
        <w:tc>
          <w:tcPr>
            <w:tcW w:w="1289" w:type="pct"/>
            <w:vMerge/>
            <w:vAlign w:val="center"/>
            <w:hideMark/>
          </w:tcPr>
          <w:p w14:paraId="1814034E"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52CF79C3"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C7F110B"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порядок выполнения работ производственным подразделением;</w:t>
            </w:r>
          </w:p>
        </w:tc>
      </w:tr>
      <w:tr w:rsidR="002F250A" w:rsidRPr="00327321" w14:paraId="2C18D49A" w14:textId="77777777" w:rsidTr="002F250A">
        <w:trPr>
          <w:trHeight w:val="20"/>
        </w:trPr>
        <w:tc>
          <w:tcPr>
            <w:tcW w:w="1289" w:type="pct"/>
            <w:vMerge/>
            <w:vAlign w:val="center"/>
            <w:hideMark/>
          </w:tcPr>
          <w:p w14:paraId="5770BEE6"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1B585B3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7B028C5"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основы менеджмента, основы психологии деловых отношений.</w:t>
            </w:r>
          </w:p>
        </w:tc>
      </w:tr>
      <w:tr w:rsidR="002F250A" w:rsidRPr="00327321" w14:paraId="0710E8FD" w14:textId="77777777" w:rsidTr="002F250A">
        <w:trPr>
          <w:trHeight w:val="20"/>
        </w:trPr>
        <w:tc>
          <w:tcPr>
            <w:tcW w:w="1289" w:type="pct"/>
            <w:vMerge/>
            <w:vAlign w:val="center"/>
            <w:hideMark/>
          </w:tcPr>
          <w:p w14:paraId="4FA0D2E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67C832F9"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5.2. Проводить инструктажи и осуществлять допуск персонала к работам.</w:t>
            </w:r>
          </w:p>
        </w:tc>
        <w:tc>
          <w:tcPr>
            <w:tcW w:w="2306" w:type="pct"/>
            <w:shd w:val="clear" w:color="auto" w:fill="auto"/>
            <w:hideMark/>
          </w:tcPr>
          <w:p w14:paraId="06585DBE"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5506BD93" w14:textId="77777777" w:rsidTr="002F250A">
        <w:trPr>
          <w:trHeight w:val="20"/>
        </w:trPr>
        <w:tc>
          <w:tcPr>
            <w:tcW w:w="1289" w:type="pct"/>
            <w:vMerge/>
            <w:vAlign w:val="center"/>
            <w:hideMark/>
          </w:tcPr>
          <w:p w14:paraId="2EC6F6C5"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21F5BAA3"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B05B53C"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определении производственных задач коллективу исполнителей;</w:t>
            </w:r>
          </w:p>
        </w:tc>
      </w:tr>
      <w:tr w:rsidR="002F250A" w:rsidRPr="00327321" w14:paraId="23C5016E" w14:textId="77777777" w:rsidTr="002F250A">
        <w:trPr>
          <w:trHeight w:val="20"/>
        </w:trPr>
        <w:tc>
          <w:tcPr>
            <w:tcW w:w="1289" w:type="pct"/>
            <w:vMerge/>
            <w:vAlign w:val="center"/>
            <w:hideMark/>
          </w:tcPr>
          <w:p w14:paraId="7EA3972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4E9A7F3"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2DD02E5"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прогнозировании результатов принимаемых решений;</w:t>
            </w:r>
          </w:p>
        </w:tc>
      </w:tr>
      <w:tr w:rsidR="002F250A" w:rsidRPr="00327321" w14:paraId="47F0FB7C" w14:textId="77777777" w:rsidTr="002F250A">
        <w:trPr>
          <w:trHeight w:val="20"/>
        </w:trPr>
        <w:tc>
          <w:tcPr>
            <w:tcW w:w="1289" w:type="pct"/>
            <w:vMerge/>
            <w:vAlign w:val="center"/>
            <w:hideMark/>
          </w:tcPr>
          <w:p w14:paraId="57D4A4B6"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13BFCC76"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0138563"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проведения инструктажа.</w:t>
            </w:r>
          </w:p>
        </w:tc>
      </w:tr>
      <w:tr w:rsidR="002F250A" w:rsidRPr="00327321" w14:paraId="4D8D34AE" w14:textId="77777777" w:rsidTr="002F250A">
        <w:trPr>
          <w:trHeight w:val="20"/>
        </w:trPr>
        <w:tc>
          <w:tcPr>
            <w:tcW w:w="1289" w:type="pct"/>
            <w:vMerge/>
            <w:vAlign w:val="center"/>
            <w:hideMark/>
          </w:tcPr>
          <w:p w14:paraId="02EC99B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49D0E661"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E22F13A"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7352F0D1" w14:textId="77777777" w:rsidTr="002F250A">
        <w:trPr>
          <w:trHeight w:val="20"/>
        </w:trPr>
        <w:tc>
          <w:tcPr>
            <w:tcW w:w="1289" w:type="pct"/>
            <w:vMerge/>
            <w:vAlign w:val="center"/>
            <w:hideMark/>
          </w:tcPr>
          <w:p w14:paraId="3D2AE5BB"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31BC0DB4"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66672E8"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организовывать работу коллектива исполнителей;</w:t>
            </w:r>
          </w:p>
        </w:tc>
      </w:tr>
      <w:tr w:rsidR="002F250A" w:rsidRPr="00327321" w14:paraId="0BA32F25" w14:textId="77777777" w:rsidTr="002F250A">
        <w:trPr>
          <w:trHeight w:val="20"/>
        </w:trPr>
        <w:tc>
          <w:tcPr>
            <w:tcW w:w="1289" w:type="pct"/>
            <w:vMerge/>
            <w:vAlign w:val="center"/>
            <w:hideMark/>
          </w:tcPr>
          <w:p w14:paraId="4FED672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19B2C4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8FF0D05"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проводить подготовку и выполнение работ производственного подразделения в соответствии с технологическим регламентом.</w:t>
            </w:r>
          </w:p>
        </w:tc>
      </w:tr>
      <w:tr w:rsidR="002F250A" w:rsidRPr="00327321" w14:paraId="7A1D9CF2" w14:textId="77777777" w:rsidTr="002F250A">
        <w:trPr>
          <w:trHeight w:val="20"/>
        </w:trPr>
        <w:tc>
          <w:tcPr>
            <w:tcW w:w="1289" w:type="pct"/>
            <w:vMerge/>
            <w:vAlign w:val="center"/>
            <w:hideMark/>
          </w:tcPr>
          <w:p w14:paraId="0E54460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520E6A9B"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E1C98C6"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05E60410" w14:textId="77777777" w:rsidTr="002F250A">
        <w:trPr>
          <w:trHeight w:val="20"/>
        </w:trPr>
        <w:tc>
          <w:tcPr>
            <w:tcW w:w="1289" w:type="pct"/>
            <w:vMerge/>
            <w:vAlign w:val="center"/>
            <w:hideMark/>
          </w:tcPr>
          <w:p w14:paraId="5D1AF8E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ECAD17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5D19FA2"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порядок подготовки к работе эксплуатационного персонала;</w:t>
            </w:r>
          </w:p>
        </w:tc>
      </w:tr>
      <w:tr w:rsidR="002F250A" w:rsidRPr="00327321" w14:paraId="08F728D0" w14:textId="77777777" w:rsidTr="002F250A">
        <w:trPr>
          <w:trHeight w:val="20"/>
        </w:trPr>
        <w:tc>
          <w:tcPr>
            <w:tcW w:w="1289" w:type="pct"/>
            <w:vMerge/>
            <w:vAlign w:val="center"/>
            <w:hideMark/>
          </w:tcPr>
          <w:p w14:paraId="6436972D"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1D52907C"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37DB78C"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функциональные обязанности должностных лиц энергослужбы организации;</w:t>
            </w:r>
          </w:p>
        </w:tc>
      </w:tr>
      <w:tr w:rsidR="002F250A" w:rsidRPr="00327321" w14:paraId="1B18C454" w14:textId="77777777" w:rsidTr="002F250A">
        <w:trPr>
          <w:trHeight w:val="20"/>
        </w:trPr>
        <w:tc>
          <w:tcPr>
            <w:tcW w:w="1289" w:type="pct"/>
            <w:vMerge/>
            <w:vAlign w:val="center"/>
            <w:hideMark/>
          </w:tcPr>
          <w:p w14:paraId="0CE57AD3"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5AA59A29"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E1808DD"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порядок выполнения работ производственным подразделением;</w:t>
            </w:r>
          </w:p>
        </w:tc>
      </w:tr>
      <w:tr w:rsidR="002F250A" w:rsidRPr="00327321" w14:paraId="3AB80AED" w14:textId="77777777" w:rsidTr="002F250A">
        <w:trPr>
          <w:trHeight w:val="20"/>
        </w:trPr>
        <w:tc>
          <w:tcPr>
            <w:tcW w:w="1289" w:type="pct"/>
            <w:vMerge/>
            <w:vAlign w:val="center"/>
            <w:hideMark/>
          </w:tcPr>
          <w:p w14:paraId="20308D4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01A8B091"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F8A6100"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виды инструктажей.</w:t>
            </w:r>
          </w:p>
        </w:tc>
      </w:tr>
      <w:tr w:rsidR="002F250A" w:rsidRPr="00327321" w14:paraId="6AE5A093" w14:textId="77777777" w:rsidTr="002F250A">
        <w:trPr>
          <w:trHeight w:val="20"/>
        </w:trPr>
        <w:tc>
          <w:tcPr>
            <w:tcW w:w="1289" w:type="pct"/>
            <w:vMerge/>
            <w:vAlign w:val="center"/>
            <w:hideMark/>
          </w:tcPr>
          <w:p w14:paraId="418807CE"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1AA03E48"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5.3. Контролировать состояние рабочих мест и оборудования на участке в соответствии с требованиями охраны труда.</w:t>
            </w:r>
          </w:p>
        </w:tc>
        <w:tc>
          <w:tcPr>
            <w:tcW w:w="2306" w:type="pct"/>
            <w:shd w:val="clear" w:color="auto" w:fill="auto"/>
            <w:hideMark/>
          </w:tcPr>
          <w:p w14:paraId="10821ED6"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6381292B" w14:textId="77777777" w:rsidTr="002F250A">
        <w:trPr>
          <w:trHeight w:val="20"/>
        </w:trPr>
        <w:tc>
          <w:tcPr>
            <w:tcW w:w="1289" w:type="pct"/>
            <w:vMerge/>
            <w:vAlign w:val="center"/>
            <w:hideMark/>
          </w:tcPr>
          <w:p w14:paraId="064E276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7F49975D"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540D6E7"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определении производственных задач коллективу исполнителей;</w:t>
            </w:r>
          </w:p>
        </w:tc>
      </w:tr>
      <w:tr w:rsidR="002F250A" w:rsidRPr="00327321" w14:paraId="4927C9F6" w14:textId="77777777" w:rsidTr="002F250A">
        <w:trPr>
          <w:trHeight w:val="20"/>
        </w:trPr>
        <w:tc>
          <w:tcPr>
            <w:tcW w:w="1289" w:type="pct"/>
            <w:vMerge/>
            <w:vAlign w:val="center"/>
            <w:hideMark/>
          </w:tcPr>
          <w:p w14:paraId="6D153ADF"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2807E9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76843665"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прогнозировании результатов принимаемых решений;</w:t>
            </w:r>
          </w:p>
        </w:tc>
      </w:tr>
      <w:tr w:rsidR="002F250A" w:rsidRPr="00327321" w14:paraId="018AB84F" w14:textId="77777777" w:rsidTr="002F250A">
        <w:trPr>
          <w:trHeight w:val="20"/>
        </w:trPr>
        <w:tc>
          <w:tcPr>
            <w:tcW w:w="1289" w:type="pct"/>
            <w:vMerge/>
            <w:vAlign w:val="center"/>
            <w:hideMark/>
          </w:tcPr>
          <w:p w14:paraId="167BB33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22971E7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A77D09C"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проведения инструктажа.</w:t>
            </w:r>
          </w:p>
        </w:tc>
      </w:tr>
      <w:tr w:rsidR="002F250A" w:rsidRPr="00327321" w14:paraId="4B09B658" w14:textId="77777777" w:rsidTr="002F250A">
        <w:trPr>
          <w:trHeight w:val="20"/>
        </w:trPr>
        <w:tc>
          <w:tcPr>
            <w:tcW w:w="1289" w:type="pct"/>
            <w:vMerge/>
            <w:vAlign w:val="center"/>
            <w:hideMark/>
          </w:tcPr>
          <w:p w14:paraId="41CD54B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7D36C14C"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8A2725A"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77EF335C" w14:textId="77777777" w:rsidTr="002F250A">
        <w:trPr>
          <w:trHeight w:val="20"/>
        </w:trPr>
        <w:tc>
          <w:tcPr>
            <w:tcW w:w="1289" w:type="pct"/>
            <w:vMerge/>
            <w:vAlign w:val="center"/>
            <w:hideMark/>
          </w:tcPr>
          <w:p w14:paraId="4EA52B0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31709C5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8296AB3"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проводить подготовку и выполнение работ производственного подразделения в соответствии с технологическим регламентом;</w:t>
            </w:r>
          </w:p>
        </w:tc>
      </w:tr>
      <w:tr w:rsidR="002F250A" w:rsidRPr="00327321" w14:paraId="4B7431DC" w14:textId="77777777" w:rsidTr="002F250A">
        <w:trPr>
          <w:trHeight w:val="20"/>
        </w:trPr>
        <w:tc>
          <w:tcPr>
            <w:tcW w:w="1289" w:type="pct"/>
            <w:vMerge/>
            <w:vAlign w:val="center"/>
            <w:hideMark/>
          </w:tcPr>
          <w:p w14:paraId="2E92449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3C5D10C5"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95921D8"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осуществлять первоочередные действия при возникновении аварийных ситуаций на производственном участке.</w:t>
            </w:r>
          </w:p>
        </w:tc>
      </w:tr>
      <w:tr w:rsidR="002F250A" w:rsidRPr="00327321" w14:paraId="041FEA39" w14:textId="77777777" w:rsidTr="002F250A">
        <w:trPr>
          <w:trHeight w:val="20"/>
        </w:trPr>
        <w:tc>
          <w:tcPr>
            <w:tcW w:w="1289" w:type="pct"/>
            <w:vMerge/>
            <w:vAlign w:val="center"/>
            <w:hideMark/>
          </w:tcPr>
          <w:p w14:paraId="43A9AF5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5FB7B3EE"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57E94D1"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27E0A88F" w14:textId="77777777" w:rsidTr="002F250A">
        <w:trPr>
          <w:trHeight w:val="20"/>
        </w:trPr>
        <w:tc>
          <w:tcPr>
            <w:tcW w:w="1289" w:type="pct"/>
            <w:vMerge/>
            <w:vAlign w:val="center"/>
            <w:hideMark/>
          </w:tcPr>
          <w:p w14:paraId="57694D7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7DCCE5D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89ADB6D"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порядок подготовки к работе эксплуатационного персонала;</w:t>
            </w:r>
          </w:p>
        </w:tc>
      </w:tr>
      <w:tr w:rsidR="002F250A" w:rsidRPr="00327321" w14:paraId="11FC1043" w14:textId="77777777" w:rsidTr="002F250A">
        <w:trPr>
          <w:trHeight w:val="20"/>
        </w:trPr>
        <w:tc>
          <w:tcPr>
            <w:tcW w:w="1289" w:type="pct"/>
            <w:vMerge/>
            <w:vAlign w:val="center"/>
            <w:hideMark/>
          </w:tcPr>
          <w:p w14:paraId="70AF461F"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0F21FABE"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59CF8A8"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функциональные обязанности должностных лиц энергослужбы организации;</w:t>
            </w:r>
          </w:p>
        </w:tc>
      </w:tr>
      <w:tr w:rsidR="002F250A" w:rsidRPr="00327321" w14:paraId="66712EE0" w14:textId="77777777" w:rsidTr="002F250A">
        <w:trPr>
          <w:trHeight w:val="20"/>
        </w:trPr>
        <w:tc>
          <w:tcPr>
            <w:tcW w:w="1289" w:type="pct"/>
            <w:vMerge/>
            <w:vAlign w:val="center"/>
            <w:hideMark/>
          </w:tcPr>
          <w:p w14:paraId="0E089BE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7B51C44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0AE3F66B"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трудовую дисциплину и ее виды, методы обеспечения;</w:t>
            </w:r>
          </w:p>
        </w:tc>
      </w:tr>
      <w:tr w:rsidR="002F250A" w:rsidRPr="00327321" w14:paraId="2C0B2377" w14:textId="77777777" w:rsidTr="002F250A">
        <w:trPr>
          <w:trHeight w:val="20"/>
        </w:trPr>
        <w:tc>
          <w:tcPr>
            <w:tcW w:w="1289" w:type="pct"/>
            <w:vMerge/>
            <w:vAlign w:val="center"/>
            <w:hideMark/>
          </w:tcPr>
          <w:p w14:paraId="1F20369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31DA47CC"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E011EE6"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порядок выполнения работ производственным подразделением;</w:t>
            </w:r>
          </w:p>
        </w:tc>
      </w:tr>
      <w:tr w:rsidR="002F250A" w:rsidRPr="00327321" w14:paraId="4CC66300" w14:textId="77777777" w:rsidTr="002F250A">
        <w:trPr>
          <w:trHeight w:val="20"/>
        </w:trPr>
        <w:tc>
          <w:tcPr>
            <w:tcW w:w="1289" w:type="pct"/>
            <w:vMerge/>
            <w:vAlign w:val="center"/>
            <w:hideMark/>
          </w:tcPr>
          <w:p w14:paraId="425C51C4"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AB9954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C9FE2A2"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основы менеджмента, основы психологии деловых отношений;</w:t>
            </w:r>
          </w:p>
        </w:tc>
      </w:tr>
      <w:tr w:rsidR="002F250A" w:rsidRPr="00327321" w14:paraId="47B85D00" w14:textId="77777777" w:rsidTr="002F250A">
        <w:trPr>
          <w:trHeight w:val="20"/>
        </w:trPr>
        <w:tc>
          <w:tcPr>
            <w:tcW w:w="1289" w:type="pct"/>
            <w:vMerge/>
            <w:vAlign w:val="center"/>
            <w:hideMark/>
          </w:tcPr>
          <w:p w14:paraId="71D0E47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75D9B7E4"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3C70A009"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виды инструктажей.</w:t>
            </w:r>
          </w:p>
        </w:tc>
      </w:tr>
      <w:tr w:rsidR="002F250A" w:rsidRPr="00327321" w14:paraId="53AF7944" w14:textId="77777777" w:rsidTr="002F250A">
        <w:trPr>
          <w:trHeight w:val="20"/>
        </w:trPr>
        <w:tc>
          <w:tcPr>
            <w:tcW w:w="1289" w:type="pct"/>
            <w:vMerge/>
            <w:vAlign w:val="center"/>
            <w:hideMark/>
          </w:tcPr>
          <w:p w14:paraId="06D499C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restart"/>
            <w:shd w:val="clear" w:color="auto" w:fill="auto"/>
            <w:hideMark/>
          </w:tcPr>
          <w:p w14:paraId="251C136D"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ПК 5.4. Контролировать выполнение требований пожарной безопасности.</w:t>
            </w:r>
          </w:p>
        </w:tc>
        <w:tc>
          <w:tcPr>
            <w:tcW w:w="2306" w:type="pct"/>
            <w:shd w:val="clear" w:color="auto" w:fill="auto"/>
            <w:hideMark/>
          </w:tcPr>
          <w:p w14:paraId="412215EA"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Навыки:</w:t>
            </w:r>
          </w:p>
        </w:tc>
      </w:tr>
      <w:tr w:rsidR="002F250A" w:rsidRPr="00327321" w14:paraId="67B92658" w14:textId="77777777" w:rsidTr="002F250A">
        <w:trPr>
          <w:trHeight w:val="20"/>
        </w:trPr>
        <w:tc>
          <w:tcPr>
            <w:tcW w:w="1289" w:type="pct"/>
            <w:vMerge/>
            <w:vAlign w:val="center"/>
            <w:hideMark/>
          </w:tcPr>
          <w:p w14:paraId="0DCBF594"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498FA5E"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BC9CC8D"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определении производственных задач коллективу исполнителей;</w:t>
            </w:r>
          </w:p>
        </w:tc>
      </w:tr>
      <w:tr w:rsidR="002F250A" w:rsidRPr="00327321" w14:paraId="78E33208" w14:textId="77777777" w:rsidTr="002F250A">
        <w:trPr>
          <w:trHeight w:val="20"/>
        </w:trPr>
        <w:tc>
          <w:tcPr>
            <w:tcW w:w="1289" w:type="pct"/>
            <w:vMerge/>
            <w:vAlign w:val="center"/>
            <w:hideMark/>
          </w:tcPr>
          <w:p w14:paraId="4500F81A"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513ADA2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59CF1847"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прогнозировании результатов принимаемых решений;</w:t>
            </w:r>
          </w:p>
        </w:tc>
      </w:tr>
      <w:tr w:rsidR="002F250A" w:rsidRPr="00327321" w14:paraId="100BB82E" w14:textId="77777777" w:rsidTr="002F250A">
        <w:trPr>
          <w:trHeight w:val="20"/>
        </w:trPr>
        <w:tc>
          <w:tcPr>
            <w:tcW w:w="1289" w:type="pct"/>
            <w:vMerge/>
            <w:vAlign w:val="center"/>
            <w:hideMark/>
          </w:tcPr>
          <w:p w14:paraId="3F035FBB"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7F7C687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2C08DC5"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проведения инструктажа.</w:t>
            </w:r>
          </w:p>
        </w:tc>
      </w:tr>
      <w:tr w:rsidR="002F250A" w:rsidRPr="00327321" w14:paraId="5F82480E" w14:textId="77777777" w:rsidTr="002F250A">
        <w:trPr>
          <w:trHeight w:val="20"/>
        </w:trPr>
        <w:tc>
          <w:tcPr>
            <w:tcW w:w="1289" w:type="pct"/>
            <w:vMerge/>
            <w:vAlign w:val="center"/>
            <w:hideMark/>
          </w:tcPr>
          <w:p w14:paraId="2CA5689F"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0AB602B"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9954B9B"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Умения:</w:t>
            </w:r>
          </w:p>
        </w:tc>
      </w:tr>
      <w:tr w:rsidR="002F250A" w:rsidRPr="00327321" w14:paraId="3BF1F81C" w14:textId="77777777" w:rsidTr="002F250A">
        <w:trPr>
          <w:trHeight w:val="20"/>
        </w:trPr>
        <w:tc>
          <w:tcPr>
            <w:tcW w:w="1289" w:type="pct"/>
            <w:vMerge/>
            <w:vAlign w:val="center"/>
            <w:hideMark/>
          </w:tcPr>
          <w:p w14:paraId="24133D9E"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112FABE5"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CE22D55"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организовывать работу коллектива исполнителей;</w:t>
            </w:r>
          </w:p>
        </w:tc>
      </w:tr>
      <w:tr w:rsidR="002F250A" w:rsidRPr="00327321" w14:paraId="64F69572" w14:textId="77777777" w:rsidTr="002F250A">
        <w:trPr>
          <w:trHeight w:val="20"/>
        </w:trPr>
        <w:tc>
          <w:tcPr>
            <w:tcW w:w="1289" w:type="pct"/>
            <w:vMerge/>
            <w:vAlign w:val="center"/>
            <w:hideMark/>
          </w:tcPr>
          <w:p w14:paraId="4CC8291B"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35DDCFF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9802ACC"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z w:val="24"/>
                <w:szCs w:val="24"/>
                <w:lang w:eastAsia="ru-RU"/>
              </w:rPr>
              <w:t>проводить подготовку и выполнение работ производственного подразделения в соответствии с технологическим регламентом;</w:t>
            </w:r>
          </w:p>
        </w:tc>
      </w:tr>
      <w:tr w:rsidR="002F250A" w:rsidRPr="00327321" w14:paraId="5621FD6C" w14:textId="77777777" w:rsidTr="002F250A">
        <w:trPr>
          <w:trHeight w:val="20"/>
        </w:trPr>
        <w:tc>
          <w:tcPr>
            <w:tcW w:w="1289" w:type="pct"/>
            <w:vMerge/>
            <w:vAlign w:val="center"/>
            <w:hideMark/>
          </w:tcPr>
          <w:p w14:paraId="62D01F3D"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654B456B"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13B3070B"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осуществлять первоочередные действия при возникновении аварийных ситуаций на производственном участке.</w:t>
            </w:r>
          </w:p>
        </w:tc>
      </w:tr>
      <w:tr w:rsidR="002F250A" w:rsidRPr="00327321" w14:paraId="57CA6A19" w14:textId="77777777" w:rsidTr="002F250A">
        <w:trPr>
          <w:trHeight w:val="20"/>
        </w:trPr>
        <w:tc>
          <w:tcPr>
            <w:tcW w:w="1289" w:type="pct"/>
            <w:vMerge/>
            <w:vAlign w:val="center"/>
            <w:hideMark/>
          </w:tcPr>
          <w:p w14:paraId="7103FC90"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40FD027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45548DA2" w14:textId="77777777" w:rsidR="002F250A" w:rsidRPr="00327321" w:rsidRDefault="002F250A" w:rsidP="002F250A">
            <w:pPr>
              <w:jc w:val="both"/>
              <w:rPr>
                <w:rFonts w:ascii="Times New Roman" w:eastAsia="Times New Roman" w:hAnsi="Times New Roman" w:cs="Times New Roman"/>
                <w:b/>
                <w:bCs/>
                <w:color w:val="000000"/>
                <w:sz w:val="24"/>
                <w:szCs w:val="24"/>
                <w:lang w:eastAsia="ru-RU"/>
              </w:rPr>
            </w:pPr>
            <w:r w:rsidRPr="00327321">
              <w:rPr>
                <w:rFonts w:ascii="Times New Roman" w:eastAsia="Times New Roman" w:hAnsi="Times New Roman" w:cs="Times New Roman"/>
                <w:b/>
                <w:bCs/>
                <w:color w:val="000000"/>
                <w:sz w:val="24"/>
                <w:szCs w:val="24"/>
                <w:lang w:eastAsia="ru-RU"/>
              </w:rPr>
              <w:t>Знания:</w:t>
            </w:r>
          </w:p>
        </w:tc>
      </w:tr>
      <w:tr w:rsidR="002F250A" w:rsidRPr="00327321" w14:paraId="08D5FD04" w14:textId="77777777" w:rsidTr="002F250A">
        <w:trPr>
          <w:trHeight w:val="20"/>
        </w:trPr>
        <w:tc>
          <w:tcPr>
            <w:tcW w:w="1289" w:type="pct"/>
            <w:vMerge/>
            <w:vAlign w:val="center"/>
            <w:hideMark/>
          </w:tcPr>
          <w:p w14:paraId="0B5530A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5E383BE6"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2E5EE077"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функциональные обязанности должностных лиц энергослужбы организации;</w:t>
            </w:r>
          </w:p>
        </w:tc>
      </w:tr>
      <w:tr w:rsidR="002F250A" w:rsidRPr="00327321" w14:paraId="54FC1A77" w14:textId="77777777" w:rsidTr="002F250A">
        <w:trPr>
          <w:trHeight w:val="20"/>
        </w:trPr>
        <w:tc>
          <w:tcPr>
            <w:tcW w:w="1289" w:type="pct"/>
            <w:vMerge/>
            <w:vAlign w:val="center"/>
            <w:hideMark/>
          </w:tcPr>
          <w:p w14:paraId="14583662"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172AFC5C"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7201615"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порядок выполнения работ производственным подразделением;</w:t>
            </w:r>
          </w:p>
        </w:tc>
      </w:tr>
      <w:tr w:rsidR="002F250A" w:rsidRPr="00327321" w14:paraId="152F1979" w14:textId="77777777" w:rsidTr="002F250A">
        <w:trPr>
          <w:trHeight w:val="20"/>
        </w:trPr>
        <w:tc>
          <w:tcPr>
            <w:tcW w:w="1289" w:type="pct"/>
            <w:vMerge/>
            <w:vAlign w:val="center"/>
            <w:hideMark/>
          </w:tcPr>
          <w:p w14:paraId="66902437"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1405" w:type="pct"/>
            <w:vMerge/>
            <w:vAlign w:val="center"/>
            <w:hideMark/>
          </w:tcPr>
          <w:p w14:paraId="42CA3BC8" w14:textId="77777777" w:rsidR="002F250A" w:rsidRPr="00327321" w:rsidRDefault="002F250A" w:rsidP="002F250A">
            <w:pPr>
              <w:rPr>
                <w:rFonts w:ascii="Times New Roman" w:eastAsia="Times New Roman" w:hAnsi="Times New Roman" w:cs="Times New Roman"/>
                <w:color w:val="000000"/>
                <w:sz w:val="24"/>
                <w:szCs w:val="24"/>
                <w:lang w:eastAsia="ru-RU"/>
              </w:rPr>
            </w:pPr>
          </w:p>
        </w:tc>
        <w:tc>
          <w:tcPr>
            <w:tcW w:w="2306" w:type="pct"/>
            <w:shd w:val="clear" w:color="auto" w:fill="auto"/>
            <w:hideMark/>
          </w:tcPr>
          <w:p w14:paraId="63642D6A" w14:textId="77777777" w:rsidR="002F250A" w:rsidRPr="00327321" w:rsidRDefault="002F250A" w:rsidP="002F250A">
            <w:pPr>
              <w:jc w:val="both"/>
              <w:rPr>
                <w:rFonts w:ascii="Times New Roman" w:eastAsia="Times New Roman" w:hAnsi="Times New Roman" w:cs="Times New Roman"/>
                <w:color w:val="000000"/>
                <w:sz w:val="24"/>
                <w:szCs w:val="24"/>
                <w:lang w:eastAsia="ru-RU"/>
              </w:rPr>
            </w:pPr>
            <w:r w:rsidRPr="00327321">
              <w:rPr>
                <w:rFonts w:ascii="Times New Roman" w:eastAsia="Times New Roman" w:hAnsi="Times New Roman" w:cs="Times New Roman"/>
                <w:color w:val="000000"/>
                <w:spacing w:val="-4"/>
                <w:sz w:val="24"/>
                <w:szCs w:val="24"/>
                <w:lang w:eastAsia="ru-RU"/>
              </w:rPr>
              <w:t>виды инструктажей.</w:t>
            </w:r>
          </w:p>
        </w:tc>
      </w:tr>
    </w:tbl>
    <w:p w14:paraId="3193D2C3" w14:textId="77777777" w:rsidR="004F7233" w:rsidRPr="00985111" w:rsidRDefault="004F7233" w:rsidP="00064407">
      <w:pPr>
        <w:jc w:val="both"/>
        <w:rPr>
          <w:rFonts w:ascii="Times New Roman" w:hAnsi="Times New Roman" w:cs="Times New Roman"/>
          <w:sz w:val="24"/>
          <w:szCs w:val="24"/>
        </w:rPr>
      </w:pPr>
    </w:p>
    <w:p w14:paraId="0F48FC4B" w14:textId="77777777" w:rsidR="004F7233" w:rsidRDefault="004F7233" w:rsidP="00064407">
      <w:pPr>
        <w:jc w:val="both"/>
        <w:rPr>
          <w:rFonts w:ascii="Times New Roman" w:hAnsi="Times New Roman" w:cs="Times New Roman"/>
          <w:sz w:val="24"/>
          <w:szCs w:val="24"/>
        </w:rPr>
      </w:pPr>
    </w:p>
    <w:p w14:paraId="0F095FD4" w14:textId="70C34C0A" w:rsidR="00327321" w:rsidRPr="001C33BF" w:rsidRDefault="00327321" w:rsidP="00064407">
      <w:pPr>
        <w:jc w:val="both"/>
        <w:rPr>
          <w:rFonts w:ascii="Times New Roman" w:hAnsi="Times New Roman" w:cs="Times New Roman"/>
          <w:sz w:val="24"/>
          <w:szCs w:val="24"/>
        </w:rPr>
        <w:sectPr w:rsidR="00327321" w:rsidRPr="001C33BF" w:rsidSect="001F3287">
          <w:pgSz w:w="11906" w:h="16838"/>
          <w:pgMar w:top="1134" w:right="567" w:bottom="1134" w:left="1701" w:header="709" w:footer="709" w:gutter="0"/>
          <w:cols w:space="708"/>
          <w:docGrid w:linePitch="360"/>
        </w:sectPr>
      </w:pPr>
    </w:p>
    <w:p w14:paraId="75AE0B73" w14:textId="77777777" w:rsidR="004F7233" w:rsidRPr="00985111" w:rsidRDefault="004F7233" w:rsidP="00064407">
      <w:pPr>
        <w:pStyle w:val="1"/>
        <w:rPr>
          <w:sz w:val="24"/>
          <w:szCs w:val="24"/>
        </w:rPr>
      </w:pPr>
      <w:r w:rsidRPr="00CC6A9F">
        <w:rPr>
          <w:sz w:val="24"/>
          <w:szCs w:val="24"/>
        </w:rPr>
        <w:t>Раздел 5. Примерная структура образовательной программы</w:t>
      </w:r>
    </w:p>
    <w:p w14:paraId="30FA26E6" w14:textId="7FB15B6E" w:rsidR="004F7233" w:rsidRPr="00CC6A9F" w:rsidRDefault="004F7233" w:rsidP="00415F84">
      <w:pPr>
        <w:pStyle w:val="114"/>
        <w:rPr>
          <w:noProof/>
          <w:color w:val="auto"/>
          <w:spacing w:val="0"/>
        </w:rPr>
      </w:pPr>
      <w:r w:rsidRPr="00CC6A9F">
        <w:rPr>
          <w:color w:val="auto"/>
          <w:spacing w:val="0"/>
          <w:lang w:eastAsia="en-US"/>
        </w:rPr>
        <w:t xml:space="preserve">5.1.1. Примерный учебный план по программе подготовки </w:t>
      </w:r>
      <w:r w:rsidRPr="00CC6A9F">
        <w:rPr>
          <w:noProof/>
          <w:color w:val="auto"/>
          <w:spacing w:val="0"/>
        </w:rPr>
        <w:t>специалистов среднего звена</w:t>
      </w:r>
      <w:r w:rsidRPr="00CC6A9F">
        <w:rPr>
          <w:color w:val="auto"/>
          <w:spacing w:val="0"/>
          <w:lang w:eastAsia="en-US"/>
        </w:rPr>
        <w:t xml:space="preserve"> </w:t>
      </w:r>
      <w:r w:rsidRPr="00CC6A9F">
        <w:rPr>
          <w:noProof/>
          <w:color w:val="auto"/>
          <w:spacing w:val="0"/>
        </w:rPr>
        <w:t>ППССЗ</w:t>
      </w: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6237"/>
        <w:gridCol w:w="2126"/>
        <w:gridCol w:w="1701"/>
        <w:gridCol w:w="2126"/>
      </w:tblGrid>
      <w:tr w:rsidR="00DA4A43" w:rsidRPr="00A1245F" w14:paraId="4F5673CE" w14:textId="77777777" w:rsidTr="00AE7E9B">
        <w:trPr>
          <w:trHeight w:val="276"/>
          <w:jc w:val="center"/>
        </w:trPr>
        <w:tc>
          <w:tcPr>
            <w:tcW w:w="1413" w:type="dxa"/>
            <w:vMerge w:val="restart"/>
            <w:shd w:val="clear" w:color="auto" w:fill="auto"/>
            <w:vAlign w:val="center"/>
          </w:tcPr>
          <w:p w14:paraId="6C3920A8" w14:textId="77777777" w:rsidR="00DA4A43" w:rsidRPr="00A1245F" w:rsidRDefault="00DA4A43" w:rsidP="0074522F">
            <w:pPr>
              <w:suppressAutoHyphens/>
              <w:jc w:val="center"/>
              <w:rPr>
                <w:rFonts w:ascii="Times New Roman" w:hAnsi="Times New Roman" w:cs="Times New Roman"/>
                <w:sz w:val="24"/>
                <w:szCs w:val="24"/>
              </w:rPr>
            </w:pPr>
            <w:bookmarkStart w:id="0" w:name="_Hlk103781370"/>
            <w:r w:rsidRPr="00A1245F">
              <w:rPr>
                <w:rFonts w:ascii="Times New Roman" w:hAnsi="Times New Roman" w:cs="Times New Roman"/>
                <w:sz w:val="24"/>
                <w:szCs w:val="24"/>
              </w:rPr>
              <w:t>Индекс</w:t>
            </w:r>
          </w:p>
        </w:tc>
        <w:tc>
          <w:tcPr>
            <w:tcW w:w="6237" w:type="dxa"/>
            <w:vMerge w:val="restart"/>
            <w:shd w:val="clear" w:color="auto" w:fill="auto"/>
            <w:vAlign w:val="center"/>
          </w:tcPr>
          <w:p w14:paraId="66A6CEA8" w14:textId="77777777" w:rsidR="00DA4A43" w:rsidRPr="00A1245F" w:rsidRDefault="00DA4A43" w:rsidP="0074522F">
            <w:pPr>
              <w:suppressAutoHyphens/>
              <w:jc w:val="center"/>
              <w:rPr>
                <w:rFonts w:ascii="Times New Roman" w:hAnsi="Times New Roman" w:cs="Times New Roman"/>
                <w:sz w:val="24"/>
                <w:szCs w:val="24"/>
              </w:rPr>
            </w:pPr>
            <w:r w:rsidRPr="00A1245F">
              <w:rPr>
                <w:rFonts w:ascii="Times New Roman" w:hAnsi="Times New Roman" w:cs="Times New Roman"/>
                <w:sz w:val="24"/>
                <w:szCs w:val="24"/>
              </w:rPr>
              <w:t>Наименование</w:t>
            </w:r>
          </w:p>
        </w:tc>
        <w:tc>
          <w:tcPr>
            <w:tcW w:w="2126" w:type="dxa"/>
            <w:vMerge w:val="restart"/>
            <w:shd w:val="clear" w:color="auto" w:fill="auto"/>
            <w:vAlign w:val="center"/>
          </w:tcPr>
          <w:p w14:paraId="2852E62A" w14:textId="77777777" w:rsidR="00DA4A43" w:rsidRPr="00A1245F" w:rsidRDefault="00DA4A43" w:rsidP="0074522F">
            <w:pPr>
              <w:ind w:right="29"/>
              <w:jc w:val="center"/>
              <w:rPr>
                <w:rFonts w:ascii="Times New Roman" w:hAnsi="Times New Roman" w:cs="Times New Roman"/>
                <w:sz w:val="24"/>
                <w:szCs w:val="24"/>
              </w:rPr>
            </w:pPr>
            <w:r w:rsidRPr="00A1245F">
              <w:rPr>
                <w:rFonts w:ascii="Times New Roman" w:hAnsi="Times New Roman" w:cs="Times New Roman"/>
                <w:sz w:val="24"/>
                <w:szCs w:val="24"/>
              </w:rPr>
              <w:t>Всего</w:t>
            </w:r>
          </w:p>
          <w:p w14:paraId="0F5498A7" w14:textId="77777777" w:rsidR="00DA4A43" w:rsidRPr="00A1245F" w:rsidRDefault="00DA4A43" w:rsidP="0074522F">
            <w:pPr>
              <w:ind w:right="29"/>
              <w:jc w:val="center"/>
              <w:rPr>
                <w:rFonts w:ascii="Times New Roman" w:hAnsi="Times New Roman" w:cs="Times New Roman"/>
                <w:sz w:val="24"/>
                <w:szCs w:val="24"/>
              </w:rPr>
            </w:pPr>
            <w:r w:rsidRPr="00A1245F">
              <w:rPr>
                <w:rFonts w:ascii="Times New Roman" w:hAnsi="Times New Roman" w:cs="Times New Roman"/>
                <w:sz w:val="24"/>
                <w:szCs w:val="24"/>
              </w:rPr>
              <w:t xml:space="preserve">с учетом </w:t>
            </w:r>
          </w:p>
          <w:p w14:paraId="3B70E568" w14:textId="77777777" w:rsidR="00DA4A43" w:rsidRPr="00A1245F" w:rsidRDefault="00DA4A43" w:rsidP="0074522F">
            <w:pPr>
              <w:ind w:right="29"/>
              <w:jc w:val="center"/>
              <w:rPr>
                <w:rFonts w:ascii="Times New Roman" w:hAnsi="Times New Roman" w:cs="Times New Roman"/>
                <w:sz w:val="24"/>
                <w:szCs w:val="24"/>
              </w:rPr>
            </w:pPr>
            <w:r w:rsidRPr="00A1245F">
              <w:rPr>
                <w:rFonts w:ascii="Times New Roman" w:hAnsi="Times New Roman" w:cs="Times New Roman"/>
                <w:sz w:val="24"/>
                <w:szCs w:val="24"/>
              </w:rPr>
              <w:t>интенсификации</w:t>
            </w:r>
          </w:p>
          <w:p w14:paraId="751D9D19" w14:textId="77777777" w:rsidR="00DA4A43" w:rsidRPr="00A1245F" w:rsidRDefault="00DA4A43" w:rsidP="0074522F">
            <w:pPr>
              <w:ind w:right="29"/>
              <w:jc w:val="center"/>
              <w:rPr>
                <w:rFonts w:ascii="Times New Roman" w:hAnsi="Times New Roman" w:cs="Times New Roman"/>
                <w:sz w:val="24"/>
                <w:szCs w:val="24"/>
              </w:rPr>
            </w:pPr>
            <w:r w:rsidRPr="00A1245F">
              <w:rPr>
                <w:rFonts w:ascii="Times New Roman" w:hAnsi="Times New Roman" w:cs="Times New Roman"/>
                <w:sz w:val="24"/>
                <w:szCs w:val="24"/>
              </w:rPr>
              <w:t xml:space="preserve">до 40%, </w:t>
            </w:r>
            <w:proofErr w:type="spellStart"/>
            <w:r w:rsidRPr="00A1245F">
              <w:rPr>
                <w:rFonts w:ascii="Times New Roman" w:hAnsi="Times New Roman" w:cs="Times New Roman"/>
                <w:sz w:val="24"/>
                <w:szCs w:val="24"/>
              </w:rPr>
              <w:t>ак.ч</w:t>
            </w:r>
            <w:proofErr w:type="spellEnd"/>
            <w:r w:rsidRPr="00A1245F">
              <w:rPr>
                <w:rFonts w:ascii="Times New Roman" w:hAnsi="Times New Roman" w:cs="Times New Roman"/>
                <w:sz w:val="24"/>
                <w:szCs w:val="24"/>
              </w:rPr>
              <w:t>.</w:t>
            </w:r>
          </w:p>
        </w:tc>
        <w:tc>
          <w:tcPr>
            <w:tcW w:w="1701" w:type="dxa"/>
            <w:vMerge w:val="restart"/>
            <w:shd w:val="clear" w:color="auto" w:fill="auto"/>
            <w:vAlign w:val="center"/>
          </w:tcPr>
          <w:p w14:paraId="0C20AB84" w14:textId="77777777" w:rsidR="00DA4A43" w:rsidRPr="00A1245F" w:rsidRDefault="00DA4A43" w:rsidP="0074522F">
            <w:pPr>
              <w:suppressAutoHyphens/>
              <w:ind w:right="29"/>
              <w:jc w:val="center"/>
              <w:rPr>
                <w:rFonts w:ascii="Times New Roman" w:hAnsi="Times New Roman" w:cs="Times New Roman"/>
                <w:sz w:val="24"/>
                <w:szCs w:val="24"/>
              </w:rPr>
            </w:pPr>
            <w:r w:rsidRPr="00A1245F">
              <w:rPr>
                <w:rFonts w:ascii="Times New Roman" w:hAnsi="Times New Roman" w:cs="Times New Roman"/>
                <w:sz w:val="24"/>
                <w:szCs w:val="24"/>
              </w:rPr>
              <w:t xml:space="preserve">В т.ч. в форме </w:t>
            </w:r>
            <w:r w:rsidRPr="00A1245F">
              <w:rPr>
                <w:rFonts w:ascii="Times New Roman" w:hAnsi="Times New Roman" w:cs="Times New Roman"/>
                <w:sz w:val="24"/>
                <w:szCs w:val="24"/>
              </w:rPr>
              <w:br/>
              <w:t xml:space="preserve">практической </w:t>
            </w:r>
          </w:p>
          <w:p w14:paraId="5C609BED" w14:textId="77777777" w:rsidR="00DA4A43" w:rsidRPr="00A1245F" w:rsidRDefault="00DA4A43" w:rsidP="0074522F">
            <w:pPr>
              <w:suppressAutoHyphens/>
              <w:ind w:right="29"/>
              <w:jc w:val="center"/>
              <w:rPr>
                <w:rFonts w:ascii="Times New Roman" w:hAnsi="Times New Roman" w:cs="Times New Roman"/>
                <w:sz w:val="24"/>
                <w:szCs w:val="24"/>
              </w:rPr>
            </w:pPr>
            <w:r w:rsidRPr="00A1245F">
              <w:rPr>
                <w:rFonts w:ascii="Times New Roman" w:hAnsi="Times New Roman" w:cs="Times New Roman"/>
                <w:sz w:val="24"/>
                <w:szCs w:val="24"/>
              </w:rPr>
              <w:t xml:space="preserve">подготовки, </w:t>
            </w:r>
            <w:proofErr w:type="spellStart"/>
            <w:r w:rsidRPr="00A1245F">
              <w:rPr>
                <w:rFonts w:ascii="Times New Roman" w:hAnsi="Times New Roman" w:cs="Times New Roman"/>
                <w:sz w:val="24"/>
                <w:szCs w:val="24"/>
              </w:rPr>
              <w:t>ак.ч</w:t>
            </w:r>
            <w:proofErr w:type="spellEnd"/>
            <w:r w:rsidRPr="00A1245F">
              <w:rPr>
                <w:rFonts w:ascii="Times New Roman" w:hAnsi="Times New Roman" w:cs="Times New Roman"/>
                <w:sz w:val="24"/>
                <w:szCs w:val="24"/>
              </w:rPr>
              <w:t>.</w:t>
            </w:r>
          </w:p>
        </w:tc>
        <w:tc>
          <w:tcPr>
            <w:tcW w:w="2126" w:type="dxa"/>
            <w:vMerge w:val="restart"/>
            <w:shd w:val="clear" w:color="auto" w:fill="auto"/>
            <w:vAlign w:val="center"/>
          </w:tcPr>
          <w:p w14:paraId="014ABD0D" w14:textId="77777777" w:rsidR="00DA4A43" w:rsidRPr="00A1245F" w:rsidRDefault="00DA4A43" w:rsidP="008527D8">
            <w:pPr>
              <w:jc w:val="center"/>
              <w:rPr>
                <w:rFonts w:ascii="Times New Roman" w:hAnsi="Times New Roman" w:cs="Times New Roman"/>
                <w:sz w:val="24"/>
                <w:szCs w:val="24"/>
              </w:rPr>
            </w:pPr>
            <w:r w:rsidRPr="00A1245F">
              <w:rPr>
                <w:rFonts w:ascii="Times New Roman" w:hAnsi="Times New Roman" w:cs="Times New Roman"/>
                <w:sz w:val="24"/>
                <w:szCs w:val="24"/>
              </w:rPr>
              <w:t xml:space="preserve">Рекомендуемый </w:t>
            </w:r>
          </w:p>
          <w:p w14:paraId="2B43490E" w14:textId="77777777" w:rsidR="00DA4A43" w:rsidRPr="00A1245F" w:rsidRDefault="00DA4A43" w:rsidP="008527D8">
            <w:pPr>
              <w:jc w:val="center"/>
              <w:rPr>
                <w:rFonts w:ascii="Times New Roman" w:hAnsi="Times New Roman" w:cs="Times New Roman"/>
                <w:sz w:val="24"/>
                <w:szCs w:val="24"/>
              </w:rPr>
            </w:pPr>
            <w:r w:rsidRPr="00A1245F">
              <w:rPr>
                <w:rFonts w:ascii="Times New Roman" w:hAnsi="Times New Roman" w:cs="Times New Roman"/>
                <w:sz w:val="24"/>
                <w:szCs w:val="24"/>
              </w:rPr>
              <w:t>курс изучения</w:t>
            </w:r>
          </w:p>
        </w:tc>
      </w:tr>
      <w:tr w:rsidR="00DA4A43" w:rsidRPr="00A1245F" w14:paraId="52028FB8" w14:textId="77777777" w:rsidTr="00AE7E9B">
        <w:trPr>
          <w:cantSplit/>
          <w:trHeight w:val="1193"/>
          <w:jc w:val="center"/>
        </w:trPr>
        <w:tc>
          <w:tcPr>
            <w:tcW w:w="1413" w:type="dxa"/>
            <w:vMerge/>
            <w:shd w:val="clear" w:color="auto" w:fill="auto"/>
            <w:vAlign w:val="center"/>
          </w:tcPr>
          <w:p w14:paraId="42A58362" w14:textId="77777777" w:rsidR="00DA4A43" w:rsidRPr="00A1245F" w:rsidRDefault="00DA4A43" w:rsidP="0074522F">
            <w:pPr>
              <w:jc w:val="center"/>
              <w:rPr>
                <w:rFonts w:ascii="Times New Roman" w:hAnsi="Times New Roman" w:cs="Times New Roman"/>
                <w:sz w:val="24"/>
                <w:szCs w:val="24"/>
              </w:rPr>
            </w:pPr>
          </w:p>
        </w:tc>
        <w:tc>
          <w:tcPr>
            <w:tcW w:w="6237" w:type="dxa"/>
            <w:vMerge/>
            <w:shd w:val="clear" w:color="auto" w:fill="auto"/>
            <w:vAlign w:val="center"/>
          </w:tcPr>
          <w:p w14:paraId="62AE2B27" w14:textId="77777777" w:rsidR="00DA4A43" w:rsidRPr="00A1245F" w:rsidRDefault="00DA4A43" w:rsidP="0074522F">
            <w:pPr>
              <w:jc w:val="center"/>
              <w:rPr>
                <w:rFonts w:ascii="Times New Roman" w:hAnsi="Times New Roman" w:cs="Times New Roman"/>
                <w:sz w:val="24"/>
                <w:szCs w:val="24"/>
              </w:rPr>
            </w:pPr>
          </w:p>
        </w:tc>
        <w:tc>
          <w:tcPr>
            <w:tcW w:w="2126" w:type="dxa"/>
            <w:vMerge/>
            <w:shd w:val="clear" w:color="auto" w:fill="auto"/>
            <w:vAlign w:val="center"/>
          </w:tcPr>
          <w:p w14:paraId="4EBA6E3A" w14:textId="77777777" w:rsidR="00DA4A43" w:rsidRPr="00A1245F" w:rsidRDefault="00DA4A43" w:rsidP="0074522F">
            <w:pPr>
              <w:jc w:val="center"/>
              <w:rPr>
                <w:rFonts w:ascii="Times New Roman" w:hAnsi="Times New Roman" w:cs="Times New Roman"/>
                <w:sz w:val="24"/>
                <w:szCs w:val="24"/>
              </w:rPr>
            </w:pPr>
          </w:p>
        </w:tc>
        <w:tc>
          <w:tcPr>
            <w:tcW w:w="1701" w:type="dxa"/>
            <w:vMerge/>
            <w:shd w:val="clear" w:color="auto" w:fill="auto"/>
            <w:textDirection w:val="btLr"/>
            <w:vAlign w:val="center"/>
          </w:tcPr>
          <w:p w14:paraId="612398F6" w14:textId="77777777" w:rsidR="00DA4A43" w:rsidRPr="00A1245F" w:rsidRDefault="00DA4A43" w:rsidP="0074522F">
            <w:pPr>
              <w:suppressAutoHyphens/>
              <w:ind w:left="113" w:right="113"/>
              <w:jc w:val="center"/>
              <w:rPr>
                <w:rFonts w:ascii="Times New Roman" w:hAnsi="Times New Roman" w:cs="Times New Roman"/>
                <w:sz w:val="24"/>
                <w:szCs w:val="24"/>
              </w:rPr>
            </w:pPr>
          </w:p>
        </w:tc>
        <w:tc>
          <w:tcPr>
            <w:tcW w:w="2126" w:type="dxa"/>
            <w:vMerge/>
            <w:shd w:val="clear" w:color="auto" w:fill="auto"/>
            <w:vAlign w:val="center"/>
          </w:tcPr>
          <w:p w14:paraId="2DAFF2CE" w14:textId="77777777" w:rsidR="00DA4A43" w:rsidRPr="00A1245F" w:rsidRDefault="00DA4A43" w:rsidP="0074522F">
            <w:pPr>
              <w:jc w:val="center"/>
              <w:rPr>
                <w:rFonts w:ascii="Times New Roman" w:hAnsi="Times New Roman" w:cs="Times New Roman"/>
                <w:sz w:val="24"/>
                <w:szCs w:val="24"/>
              </w:rPr>
            </w:pPr>
          </w:p>
        </w:tc>
      </w:tr>
      <w:tr w:rsidR="00DA4A43" w:rsidRPr="00A1245F" w14:paraId="7CE9DDE5" w14:textId="77777777" w:rsidTr="00AE7E9B">
        <w:trPr>
          <w:jc w:val="center"/>
        </w:trPr>
        <w:tc>
          <w:tcPr>
            <w:tcW w:w="1413" w:type="dxa"/>
            <w:shd w:val="clear" w:color="auto" w:fill="auto"/>
            <w:vAlign w:val="center"/>
          </w:tcPr>
          <w:p w14:paraId="4750593D" w14:textId="77777777" w:rsidR="00DA4A43" w:rsidRPr="00A1245F" w:rsidRDefault="00DA4A43" w:rsidP="0074522F">
            <w:pPr>
              <w:jc w:val="center"/>
              <w:rPr>
                <w:rFonts w:ascii="Times New Roman" w:hAnsi="Times New Roman" w:cs="Times New Roman"/>
                <w:sz w:val="24"/>
                <w:szCs w:val="24"/>
              </w:rPr>
            </w:pPr>
            <w:r w:rsidRPr="00A1245F">
              <w:rPr>
                <w:rFonts w:ascii="Times New Roman" w:hAnsi="Times New Roman" w:cs="Times New Roman"/>
                <w:sz w:val="24"/>
                <w:szCs w:val="24"/>
              </w:rPr>
              <w:t>1</w:t>
            </w:r>
          </w:p>
        </w:tc>
        <w:tc>
          <w:tcPr>
            <w:tcW w:w="6237" w:type="dxa"/>
            <w:shd w:val="clear" w:color="auto" w:fill="auto"/>
            <w:vAlign w:val="center"/>
          </w:tcPr>
          <w:p w14:paraId="707C595E" w14:textId="77777777" w:rsidR="00DA4A43" w:rsidRPr="00A1245F" w:rsidRDefault="00DA4A43" w:rsidP="0074522F">
            <w:pPr>
              <w:jc w:val="center"/>
              <w:rPr>
                <w:rFonts w:ascii="Times New Roman" w:hAnsi="Times New Roman" w:cs="Times New Roman"/>
                <w:sz w:val="24"/>
                <w:szCs w:val="24"/>
              </w:rPr>
            </w:pPr>
            <w:r w:rsidRPr="00A1245F">
              <w:rPr>
                <w:rFonts w:ascii="Times New Roman" w:hAnsi="Times New Roman" w:cs="Times New Roman"/>
                <w:sz w:val="24"/>
                <w:szCs w:val="24"/>
              </w:rPr>
              <w:t>2</w:t>
            </w:r>
          </w:p>
        </w:tc>
        <w:tc>
          <w:tcPr>
            <w:tcW w:w="2126" w:type="dxa"/>
            <w:shd w:val="clear" w:color="auto" w:fill="auto"/>
            <w:vAlign w:val="center"/>
          </w:tcPr>
          <w:p w14:paraId="6D7D4DAD" w14:textId="77777777" w:rsidR="00DA4A43" w:rsidRPr="00A1245F" w:rsidRDefault="00DA4A43" w:rsidP="0074522F">
            <w:pPr>
              <w:jc w:val="center"/>
              <w:rPr>
                <w:rFonts w:ascii="Times New Roman" w:hAnsi="Times New Roman" w:cs="Times New Roman"/>
                <w:sz w:val="24"/>
                <w:szCs w:val="24"/>
              </w:rPr>
            </w:pPr>
            <w:r w:rsidRPr="00A1245F">
              <w:rPr>
                <w:rFonts w:ascii="Times New Roman" w:hAnsi="Times New Roman" w:cs="Times New Roman"/>
                <w:sz w:val="24"/>
                <w:szCs w:val="24"/>
              </w:rPr>
              <w:t>3</w:t>
            </w:r>
          </w:p>
        </w:tc>
        <w:tc>
          <w:tcPr>
            <w:tcW w:w="1701" w:type="dxa"/>
            <w:shd w:val="clear" w:color="auto" w:fill="auto"/>
            <w:vAlign w:val="center"/>
          </w:tcPr>
          <w:p w14:paraId="7B19E0A7" w14:textId="77777777" w:rsidR="00DA4A43" w:rsidRPr="00A1245F" w:rsidRDefault="00DA4A43" w:rsidP="0074522F">
            <w:pPr>
              <w:jc w:val="center"/>
              <w:rPr>
                <w:rFonts w:ascii="Times New Roman" w:hAnsi="Times New Roman" w:cs="Times New Roman"/>
                <w:sz w:val="24"/>
                <w:szCs w:val="24"/>
              </w:rPr>
            </w:pPr>
            <w:r w:rsidRPr="00A1245F">
              <w:rPr>
                <w:rFonts w:ascii="Times New Roman" w:hAnsi="Times New Roman" w:cs="Times New Roman"/>
                <w:sz w:val="24"/>
                <w:szCs w:val="24"/>
              </w:rPr>
              <w:t>4</w:t>
            </w:r>
          </w:p>
        </w:tc>
        <w:tc>
          <w:tcPr>
            <w:tcW w:w="2126" w:type="dxa"/>
            <w:shd w:val="clear" w:color="auto" w:fill="auto"/>
            <w:vAlign w:val="center"/>
          </w:tcPr>
          <w:p w14:paraId="2ACC5BC8" w14:textId="77777777" w:rsidR="00DA4A43" w:rsidRPr="00A1245F" w:rsidRDefault="00DA4A43" w:rsidP="0074522F">
            <w:pPr>
              <w:jc w:val="center"/>
              <w:rPr>
                <w:rFonts w:ascii="Times New Roman" w:hAnsi="Times New Roman" w:cs="Times New Roman"/>
                <w:sz w:val="24"/>
                <w:szCs w:val="24"/>
              </w:rPr>
            </w:pPr>
            <w:r w:rsidRPr="00A1245F">
              <w:rPr>
                <w:rFonts w:ascii="Times New Roman" w:hAnsi="Times New Roman" w:cs="Times New Roman"/>
                <w:sz w:val="24"/>
                <w:szCs w:val="24"/>
              </w:rPr>
              <w:t>5</w:t>
            </w:r>
          </w:p>
        </w:tc>
      </w:tr>
      <w:tr w:rsidR="00FC3F2A" w:rsidRPr="00A1245F" w14:paraId="1210C242" w14:textId="77777777" w:rsidTr="00AE7E9B">
        <w:trPr>
          <w:trHeight w:val="217"/>
          <w:jc w:val="center"/>
        </w:trPr>
        <w:tc>
          <w:tcPr>
            <w:tcW w:w="1413" w:type="dxa"/>
            <w:shd w:val="clear" w:color="auto" w:fill="auto"/>
            <w:vAlign w:val="center"/>
          </w:tcPr>
          <w:p w14:paraId="36D1AF8A" w14:textId="77777777" w:rsidR="00FC3F2A" w:rsidRPr="00A1245F" w:rsidRDefault="00FC3F2A" w:rsidP="0074522F">
            <w:pPr>
              <w:rPr>
                <w:rFonts w:ascii="Times New Roman" w:hAnsi="Times New Roman" w:cs="Times New Roman"/>
                <w:b/>
                <w:sz w:val="24"/>
                <w:szCs w:val="24"/>
              </w:rPr>
            </w:pPr>
          </w:p>
        </w:tc>
        <w:tc>
          <w:tcPr>
            <w:tcW w:w="12190" w:type="dxa"/>
            <w:gridSpan w:val="4"/>
            <w:shd w:val="clear" w:color="auto" w:fill="auto"/>
          </w:tcPr>
          <w:p w14:paraId="203AFD36" w14:textId="4B7505D7" w:rsidR="00FC3F2A" w:rsidRPr="00A1245F" w:rsidRDefault="00FC3F2A" w:rsidP="00FC3F2A">
            <w:pPr>
              <w:rPr>
                <w:rFonts w:ascii="Times New Roman" w:hAnsi="Times New Roman" w:cs="Times New Roman"/>
                <w:b/>
                <w:bCs/>
                <w:sz w:val="24"/>
                <w:szCs w:val="24"/>
              </w:rPr>
            </w:pPr>
            <w:r w:rsidRPr="00A1245F">
              <w:rPr>
                <w:rFonts w:ascii="Times New Roman" w:hAnsi="Times New Roman" w:cs="Times New Roman"/>
                <w:b/>
                <w:bCs/>
                <w:sz w:val="24"/>
                <w:szCs w:val="24"/>
              </w:rPr>
              <w:t>Обязательная часть образовательной программы</w:t>
            </w:r>
          </w:p>
        </w:tc>
      </w:tr>
      <w:tr w:rsidR="001133E7" w:rsidRPr="00A1245F" w14:paraId="3A39E4F9" w14:textId="77777777" w:rsidTr="00AE7E9B">
        <w:trPr>
          <w:trHeight w:val="603"/>
          <w:jc w:val="center"/>
        </w:trPr>
        <w:tc>
          <w:tcPr>
            <w:tcW w:w="1413" w:type="dxa"/>
            <w:shd w:val="clear" w:color="auto" w:fill="auto"/>
            <w:vAlign w:val="center"/>
          </w:tcPr>
          <w:p w14:paraId="32F29D04" w14:textId="77777777" w:rsidR="001133E7" w:rsidRPr="00A1245F" w:rsidRDefault="001133E7" w:rsidP="001133E7">
            <w:pPr>
              <w:rPr>
                <w:rFonts w:ascii="Times New Roman" w:hAnsi="Times New Roman" w:cs="Times New Roman"/>
                <w:b/>
                <w:sz w:val="24"/>
                <w:szCs w:val="24"/>
              </w:rPr>
            </w:pPr>
            <w:r w:rsidRPr="00A1245F">
              <w:rPr>
                <w:rFonts w:ascii="Times New Roman" w:hAnsi="Times New Roman" w:cs="Times New Roman"/>
                <w:b/>
                <w:sz w:val="24"/>
                <w:szCs w:val="24"/>
              </w:rPr>
              <w:t>ОГСЭ.00</w:t>
            </w:r>
          </w:p>
        </w:tc>
        <w:tc>
          <w:tcPr>
            <w:tcW w:w="6237" w:type="dxa"/>
            <w:shd w:val="clear" w:color="auto" w:fill="auto"/>
            <w:vAlign w:val="center"/>
          </w:tcPr>
          <w:p w14:paraId="207E81FD" w14:textId="77777777" w:rsidR="001133E7" w:rsidRPr="00A1245F" w:rsidRDefault="001133E7" w:rsidP="001133E7">
            <w:pPr>
              <w:rPr>
                <w:rFonts w:ascii="Times New Roman" w:hAnsi="Times New Roman" w:cs="Times New Roman"/>
                <w:b/>
                <w:sz w:val="24"/>
                <w:szCs w:val="24"/>
              </w:rPr>
            </w:pPr>
            <w:r w:rsidRPr="00A1245F">
              <w:rPr>
                <w:rFonts w:ascii="Times New Roman" w:hAnsi="Times New Roman" w:cs="Times New Roman"/>
                <w:b/>
                <w:sz w:val="24"/>
                <w:szCs w:val="24"/>
              </w:rPr>
              <w:t xml:space="preserve">Общий гуманитарный и социально-экономический цикл </w:t>
            </w:r>
          </w:p>
        </w:tc>
        <w:tc>
          <w:tcPr>
            <w:tcW w:w="2126" w:type="dxa"/>
            <w:shd w:val="clear" w:color="auto" w:fill="auto"/>
            <w:vAlign w:val="center"/>
          </w:tcPr>
          <w:p w14:paraId="304D9117" w14:textId="686A455B" w:rsidR="001133E7" w:rsidRPr="00A1245F" w:rsidRDefault="001133E7" w:rsidP="001133E7">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240-468</w:t>
            </w:r>
          </w:p>
        </w:tc>
        <w:tc>
          <w:tcPr>
            <w:tcW w:w="1701" w:type="dxa"/>
            <w:shd w:val="clear" w:color="auto" w:fill="auto"/>
            <w:vAlign w:val="center"/>
          </w:tcPr>
          <w:p w14:paraId="2AC3F274" w14:textId="4EE7D318" w:rsidR="001133E7" w:rsidRPr="00A1245F" w:rsidRDefault="001133E7" w:rsidP="001133E7">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240-444</w:t>
            </w:r>
          </w:p>
        </w:tc>
        <w:tc>
          <w:tcPr>
            <w:tcW w:w="2126" w:type="dxa"/>
            <w:shd w:val="clear" w:color="auto" w:fill="auto"/>
          </w:tcPr>
          <w:p w14:paraId="3A39107A" w14:textId="0C4BD027" w:rsidR="001133E7" w:rsidRPr="00A1245F" w:rsidRDefault="001133E7" w:rsidP="001133E7">
            <w:pPr>
              <w:jc w:val="center"/>
              <w:rPr>
                <w:rFonts w:ascii="Times New Roman" w:hAnsi="Times New Roman" w:cs="Times New Roman"/>
                <w:b/>
                <w:bCs/>
                <w:sz w:val="24"/>
                <w:szCs w:val="24"/>
              </w:rPr>
            </w:pPr>
          </w:p>
        </w:tc>
      </w:tr>
      <w:tr w:rsidR="001133E7" w:rsidRPr="00A1245F" w14:paraId="4D48C2EF" w14:textId="77777777" w:rsidTr="00AE7E9B">
        <w:trPr>
          <w:jc w:val="center"/>
        </w:trPr>
        <w:tc>
          <w:tcPr>
            <w:tcW w:w="1413" w:type="dxa"/>
            <w:shd w:val="clear" w:color="auto" w:fill="auto"/>
          </w:tcPr>
          <w:p w14:paraId="5A11F754" w14:textId="77777777" w:rsidR="001133E7" w:rsidRPr="00A1245F" w:rsidRDefault="001133E7" w:rsidP="001133E7">
            <w:pPr>
              <w:rPr>
                <w:rFonts w:ascii="Times New Roman" w:hAnsi="Times New Roman" w:cs="Times New Roman"/>
                <w:bCs/>
                <w:sz w:val="24"/>
                <w:szCs w:val="24"/>
              </w:rPr>
            </w:pPr>
            <w:r w:rsidRPr="00A1245F">
              <w:rPr>
                <w:rFonts w:ascii="Times New Roman" w:hAnsi="Times New Roman" w:cs="Times New Roman"/>
                <w:sz w:val="24"/>
                <w:szCs w:val="24"/>
              </w:rPr>
              <w:t>ОГСЭ.01</w:t>
            </w:r>
          </w:p>
        </w:tc>
        <w:tc>
          <w:tcPr>
            <w:tcW w:w="6237" w:type="dxa"/>
            <w:shd w:val="clear" w:color="auto" w:fill="auto"/>
          </w:tcPr>
          <w:p w14:paraId="7E4A274E" w14:textId="77777777" w:rsidR="001133E7" w:rsidRPr="00A1245F" w:rsidRDefault="001133E7" w:rsidP="001133E7">
            <w:pPr>
              <w:rPr>
                <w:rFonts w:ascii="Times New Roman" w:eastAsia="Batang" w:hAnsi="Times New Roman" w:cs="Times New Roman"/>
                <w:bCs/>
                <w:sz w:val="24"/>
                <w:szCs w:val="24"/>
              </w:rPr>
            </w:pPr>
            <w:r w:rsidRPr="00A1245F">
              <w:rPr>
                <w:rFonts w:ascii="Times New Roman" w:hAnsi="Times New Roman" w:cs="Times New Roman"/>
                <w:sz w:val="24"/>
                <w:szCs w:val="24"/>
              </w:rPr>
              <w:t>Основы философии</w:t>
            </w:r>
          </w:p>
        </w:tc>
        <w:tc>
          <w:tcPr>
            <w:tcW w:w="2126" w:type="dxa"/>
            <w:shd w:val="clear" w:color="auto" w:fill="auto"/>
            <w:vAlign w:val="center"/>
          </w:tcPr>
          <w:p w14:paraId="7DD2DAB6" w14:textId="6B3D58D0"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32-36</w:t>
            </w:r>
          </w:p>
        </w:tc>
        <w:tc>
          <w:tcPr>
            <w:tcW w:w="1701" w:type="dxa"/>
            <w:shd w:val="clear" w:color="auto" w:fill="auto"/>
            <w:vAlign w:val="center"/>
          </w:tcPr>
          <w:p w14:paraId="1D1D703B" w14:textId="2D1BCEFD"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32-34</w:t>
            </w:r>
          </w:p>
        </w:tc>
        <w:tc>
          <w:tcPr>
            <w:tcW w:w="2126" w:type="dxa"/>
            <w:shd w:val="clear" w:color="auto" w:fill="auto"/>
            <w:vAlign w:val="center"/>
          </w:tcPr>
          <w:p w14:paraId="0D674182" w14:textId="77777777"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1133E7" w:rsidRPr="00A1245F" w14:paraId="61795AC0" w14:textId="77777777" w:rsidTr="00AE7E9B">
        <w:trPr>
          <w:jc w:val="center"/>
        </w:trPr>
        <w:tc>
          <w:tcPr>
            <w:tcW w:w="1413" w:type="dxa"/>
            <w:shd w:val="clear" w:color="auto" w:fill="auto"/>
          </w:tcPr>
          <w:p w14:paraId="7B6B3931" w14:textId="77777777" w:rsidR="001133E7" w:rsidRPr="00A1245F" w:rsidRDefault="001133E7" w:rsidP="001133E7">
            <w:pPr>
              <w:rPr>
                <w:rFonts w:ascii="Times New Roman" w:hAnsi="Times New Roman" w:cs="Times New Roman"/>
                <w:b/>
                <w:sz w:val="24"/>
                <w:szCs w:val="24"/>
              </w:rPr>
            </w:pPr>
            <w:r w:rsidRPr="00A1245F">
              <w:rPr>
                <w:rFonts w:ascii="Times New Roman" w:hAnsi="Times New Roman" w:cs="Times New Roman"/>
                <w:sz w:val="24"/>
                <w:szCs w:val="24"/>
              </w:rPr>
              <w:t>ОГСЭ.02</w:t>
            </w:r>
          </w:p>
        </w:tc>
        <w:tc>
          <w:tcPr>
            <w:tcW w:w="6237" w:type="dxa"/>
            <w:shd w:val="clear" w:color="auto" w:fill="auto"/>
          </w:tcPr>
          <w:p w14:paraId="5B7DFBFE" w14:textId="77777777" w:rsidR="001133E7" w:rsidRPr="00A1245F" w:rsidRDefault="001133E7" w:rsidP="001133E7">
            <w:pPr>
              <w:rPr>
                <w:rFonts w:ascii="Times New Roman" w:hAnsi="Times New Roman" w:cs="Times New Roman"/>
                <w:bCs/>
                <w:sz w:val="24"/>
                <w:szCs w:val="24"/>
              </w:rPr>
            </w:pPr>
            <w:r w:rsidRPr="00A1245F">
              <w:rPr>
                <w:rFonts w:ascii="Times New Roman" w:hAnsi="Times New Roman" w:cs="Times New Roman"/>
                <w:sz w:val="24"/>
                <w:szCs w:val="24"/>
              </w:rPr>
              <w:t>История</w:t>
            </w:r>
          </w:p>
        </w:tc>
        <w:tc>
          <w:tcPr>
            <w:tcW w:w="2126" w:type="dxa"/>
            <w:shd w:val="clear" w:color="auto" w:fill="auto"/>
            <w:vAlign w:val="center"/>
          </w:tcPr>
          <w:p w14:paraId="0B392E65" w14:textId="28DED347"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32-46</w:t>
            </w:r>
          </w:p>
        </w:tc>
        <w:tc>
          <w:tcPr>
            <w:tcW w:w="1701" w:type="dxa"/>
            <w:shd w:val="clear" w:color="auto" w:fill="auto"/>
            <w:vAlign w:val="center"/>
          </w:tcPr>
          <w:p w14:paraId="2BB59A7B" w14:textId="7321A19A"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32-44</w:t>
            </w:r>
          </w:p>
        </w:tc>
        <w:tc>
          <w:tcPr>
            <w:tcW w:w="2126" w:type="dxa"/>
            <w:shd w:val="clear" w:color="auto" w:fill="auto"/>
            <w:vAlign w:val="center"/>
          </w:tcPr>
          <w:p w14:paraId="70F42697" w14:textId="77777777" w:rsidR="001133E7" w:rsidRPr="00A1245F" w:rsidRDefault="001133E7" w:rsidP="001133E7">
            <w:pPr>
              <w:jc w:val="center"/>
              <w:rPr>
                <w:rFonts w:ascii="Times New Roman" w:hAnsi="Times New Roman" w:cs="Times New Roman"/>
                <w:b/>
                <w:bCs/>
                <w:sz w:val="24"/>
                <w:szCs w:val="24"/>
              </w:rPr>
            </w:pPr>
            <w:r w:rsidRPr="00A1245F">
              <w:rPr>
                <w:rFonts w:ascii="Times New Roman" w:hAnsi="Times New Roman" w:cs="Times New Roman"/>
                <w:sz w:val="24"/>
                <w:szCs w:val="24"/>
              </w:rPr>
              <w:t>1,2</w:t>
            </w:r>
          </w:p>
        </w:tc>
      </w:tr>
      <w:tr w:rsidR="001133E7" w:rsidRPr="00A1245F" w14:paraId="250510BF" w14:textId="77777777" w:rsidTr="00AE7E9B">
        <w:trPr>
          <w:jc w:val="center"/>
        </w:trPr>
        <w:tc>
          <w:tcPr>
            <w:tcW w:w="1413" w:type="dxa"/>
            <w:shd w:val="clear" w:color="auto" w:fill="auto"/>
          </w:tcPr>
          <w:p w14:paraId="079B672C" w14:textId="77777777" w:rsidR="001133E7" w:rsidRPr="00A1245F" w:rsidRDefault="001133E7" w:rsidP="001133E7">
            <w:pPr>
              <w:rPr>
                <w:rFonts w:ascii="Times New Roman" w:hAnsi="Times New Roman" w:cs="Times New Roman"/>
                <w:b/>
                <w:sz w:val="24"/>
                <w:szCs w:val="24"/>
              </w:rPr>
            </w:pPr>
            <w:r w:rsidRPr="00A1245F">
              <w:rPr>
                <w:rFonts w:ascii="Times New Roman" w:hAnsi="Times New Roman" w:cs="Times New Roman"/>
                <w:sz w:val="24"/>
                <w:szCs w:val="24"/>
              </w:rPr>
              <w:t>ОГСЭ.03</w:t>
            </w:r>
          </w:p>
        </w:tc>
        <w:tc>
          <w:tcPr>
            <w:tcW w:w="6237" w:type="dxa"/>
            <w:shd w:val="clear" w:color="auto" w:fill="auto"/>
          </w:tcPr>
          <w:p w14:paraId="6FD1BA47" w14:textId="77777777" w:rsidR="001133E7" w:rsidRPr="00A1245F" w:rsidRDefault="001133E7" w:rsidP="001133E7">
            <w:pPr>
              <w:rPr>
                <w:rFonts w:ascii="Times New Roman" w:hAnsi="Times New Roman" w:cs="Times New Roman"/>
                <w:bCs/>
                <w:sz w:val="24"/>
                <w:szCs w:val="24"/>
              </w:rPr>
            </w:pPr>
            <w:r w:rsidRPr="00A1245F">
              <w:rPr>
                <w:rFonts w:ascii="Times New Roman" w:hAnsi="Times New Roman" w:cs="Times New Roman"/>
                <w:sz w:val="24"/>
                <w:szCs w:val="24"/>
              </w:rPr>
              <w:t>Иностранный язык в профессиональной деятельности</w:t>
            </w:r>
          </w:p>
        </w:tc>
        <w:tc>
          <w:tcPr>
            <w:tcW w:w="2126" w:type="dxa"/>
            <w:shd w:val="clear" w:color="auto" w:fill="auto"/>
            <w:vAlign w:val="center"/>
          </w:tcPr>
          <w:p w14:paraId="5BE437F1" w14:textId="278771DD"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72-174</w:t>
            </w:r>
          </w:p>
        </w:tc>
        <w:tc>
          <w:tcPr>
            <w:tcW w:w="1701" w:type="dxa"/>
            <w:shd w:val="clear" w:color="auto" w:fill="auto"/>
            <w:vAlign w:val="center"/>
          </w:tcPr>
          <w:p w14:paraId="5D430605" w14:textId="241FF0E3"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72-168</w:t>
            </w:r>
          </w:p>
        </w:tc>
        <w:tc>
          <w:tcPr>
            <w:tcW w:w="2126" w:type="dxa"/>
            <w:shd w:val="clear" w:color="auto" w:fill="auto"/>
            <w:vAlign w:val="center"/>
          </w:tcPr>
          <w:p w14:paraId="6F4AD61D" w14:textId="77777777" w:rsidR="001133E7" w:rsidRPr="00A1245F" w:rsidRDefault="001133E7" w:rsidP="001133E7">
            <w:pPr>
              <w:jc w:val="center"/>
              <w:rPr>
                <w:rFonts w:ascii="Times New Roman" w:hAnsi="Times New Roman" w:cs="Times New Roman"/>
                <w:b/>
                <w:bCs/>
                <w:sz w:val="24"/>
                <w:szCs w:val="24"/>
              </w:rPr>
            </w:pPr>
            <w:r w:rsidRPr="00A1245F">
              <w:rPr>
                <w:rFonts w:ascii="Times New Roman" w:hAnsi="Times New Roman" w:cs="Times New Roman"/>
                <w:sz w:val="24"/>
                <w:szCs w:val="24"/>
              </w:rPr>
              <w:t>1,2</w:t>
            </w:r>
          </w:p>
        </w:tc>
      </w:tr>
      <w:tr w:rsidR="001133E7" w:rsidRPr="00A1245F" w14:paraId="29E70741" w14:textId="77777777" w:rsidTr="00AE7E9B">
        <w:trPr>
          <w:jc w:val="center"/>
        </w:trPr>
        <w:tc>
          <w:tcPr>
            <w:tcW w:w="1413" w:type="dxa"/>
            <w:shd w:val="clear" w:color="auto" w:fill="auto"/>
          </w:tcPr>
          <w:p w14:paraId="4E602CC1" w14:textId="77777777" w:rsidR="001133E7" w:rsidRPr="00A1245F" w:rsidRDefault="001133E7" w:rsidP="001133E7">
            <w:pPr>
              <w:rPr>
                <w:rFonts w:ascii="Times New Roman" w:hAnsi="Times New Roman" w:cs="Times New Roman"/>
                <w:b/>
                <w:sz w:val="24"/>
                <w:szCs w:val="24"/>
              </w:rPr>
            </w:pPr>
            <w:r w:rsidRPr="00A1245F">
              <w:rPr>
                <w:rFonts w:ascii="Times New Roman" w:hAnsi="Times New Roman" w:cs="Times New Roman"/>
                <w:sz w:val="24"/>
                <w:szCs w:val="24"/>
              </w:rPr>
              <w:t>ОГСЭ.04</w:t>
            </w:r>
          </w:p>
        </w:tc>
        <w:tc>
          <w:tcPr>
            <w:tcW w:w="6237" w:type="dxa"/>
            <w:shd w:val="clear" w:color="auto" w:fill="auto"/>
          </w:tcPr>
          <w:p w14:paraId="5AA1B8E2" w14:textId="77777777" w:rsidR="001133E7" w:rsidRPr="00A1245F" w:rsidRDefault="001133E7" w:rsidP="001133E7">
            <w:pPr>
              <w:rPr>
                <w:rFonts w:ascii="Times New Roman" w:hAnsi="Times New Roman" w:cs="Times New Roman"/>
                <w:bCs/>
                <w:sz w:val="24"/>
                <w:szCs w:val="24"/>
              </w:rPr>
            </w:pPr>
            <w:r w:rsidRPr="00A1245F">
              <w:rPr>
                <w:rFonts w:ascii="Times New Roman" w:hAnsi="Times New Roman" w:cs="Times New Roman"/>
                <w:sz w:val="24"/>
                <w:szCs w:val="24"/>
              </w:rPr>
              <w:t>Физическая культура</w:t>
            </w:r>
          </w:p>
        </w:tc>
        <w:tc>
          <w:tcPr>
            <w:tcW w:w="2126" w:type="dxa"/>
            <w:shd w:val="clear" w:color="auto" w:fill="auto"/>
            <w:vAlign w:val="center"/>
          </w:tcPr>
          <w:p w14:paraId="093EAEF7" w14:textId="6C60112B"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72-174</w:t>
            </w:r>
          </w:p>
        </w:tc>
        <w:tc>
          <w:tcPr>
            <w:tcW w:w="1701" w:type="dxa"/>
            <w:shd w:val="clear" w:color="auto" w:fill="auto"/>
            <w:vAlign w:val="center"/>
          </w:tcPr>
          <w:p w14:paraId="44CAECAF" w14:textId="03EEF994"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72-162</w:t>
            </w:r>
          </w:p>
        </w:tc>
        <w:tc>
          <w:tcPr>
            <w:tcW w:w="2126" w:type="dxa"/>
            <w:shd w:val="clear" w:color="auto" w:fill="auto"/>
            <w:vAlign w:val="center"/>
          </w:tcPr>
          <w:p w14:paraId="37E6BCD5" w14:textId="77777777" w:rsidR="001133E7" w:rsidRPr="00A1245F" w:rsidRDefault="001133E7" w:rsidP="001133E7">
            <w:pPr>
              <w:jc w:val="center"/>
              <w:rPr>
                <w:rFonts w:ascii="Times New Roman" w:hAnsi="Times New Roman" w:cs="Times New Roman"/>
                <w:b/>
                <w:bCs/>
                <w:sz w:val="24"/>
                <w:szCs w:val="24"/>
              </w:rPr>
            </w:pPr>
            <w:r w:rsidRPr="00A1245F">
              <w:rPr>
                <w:rFonts w:ascii="Times New Roman" w:hAnsi="Times New Roman" w:cs="Times New Roman"/>
                <w:sz w:val="24"/>
                <w:szCs w:val="24"/>
              </w:rPr>
              <w:t>1,2</w:t>
            </w:r>
          </w:p>
        </w:tc>
      </w:tr>
      <w:tr w:rsidR="001133E7" w:rsidRPr="00A1245F" w14:paraId="0FF7CC11" w14:textId="77777777" w:rsidTr="00AE7E9B">
        <w:trPr>
          <w:jc w:val="center"/>
        </w:trPr>
        <w:tc>
          <w:tcPr>
            <w:tcW w:w="1413" w:type="dxa"/>
            <w:shd w:val="clear" w:color="auto" w:fill="auto"/>
          </w:tcPr>
          <w:p w14:paraId="1F0E1438" w14:textId="77777777" w:rsidR="001133E7" w:rsidRPr="00A1245F" w:rsidRDefault="001133E7" w:rsidP="001133E7">
            <w:pPr>
              <w:rPr>
                <w:rFonts w:ascii="Times New Roman" w:hAnsi="Times New Roman" w:cs="Times New Roman"/>
                <w:b/>
                <w:sz w:val="24"/>
                <w:szCs w:val="24"/>
              </w:rPr>
            </w:pPr>
            <w:r w:rsidRPr="00A1245F">
              <w:rPr>
                <w:rFonts w:ascii="Times New Roman" w:hAnsi="Times New Roman" w:cs="Times New Roman"/>
                <w:sz w:val="24"/>
                <w:szCs w:val="24"/>
              </w:rPr>
              <w:t>ОГСЭ 05</w:t>
            </w:r>
          </w:p>
        </w:tc>
        <w:tc>
          <w:tcPr>
            <w:tcW w:w="6237" w:type="dxa"/>
            <w:shd w:val="clear" w:color="auto" w:fill="auto"/>
          </w:tcPr>
          <w:p w14:paraId="7A2A6662" w14:textId="77777777" w:rsidR="001133E7" w:rsidRPr="00A1245F" w:rsidRDefault="001133E7" w:rsidP="001133E7">
            <w:pPr>
              <w:rPr>
                <w:rFonts w:ascii="Times New Roman" w:hAnsi="Times New Roman" w:cs="Times New Roman"/>
                <w:bCs/>
                <w:sz w:val="24"/>
                <w:szCs w:val="24"/>
              </w:rPr>
            </w:pPr>
            <w:r w:rsidRPr="00A1245F">
              <w:rPr>
                <w:rFonts w:ascii="Times New Roman" w:hAnsi="Times New Roman" w:cs="Times New Roman"/>
                <w:sz w:val="24"/>
                <w:szCs w:val="24"/>
              </w:rPr>
              <w:t>Психология общения</w:t>
            </w:r>
          </w:p>
        </w:tc>
        <w:tc>
          <w:tcPr>
            <w:tcW w:w="2126" w:type="dxa"/>
            <w:shd w:val="clear" w:color="auto" w:fill="auto"/>
            <w:vAlign w:val="center"/>
          </w:tcPr>
          <w:p w14:paraId="47A6A6BA" w14:textId="71DA6075"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32-38</w:t>
            </w:r>
          </w:p>
        </w:tc>
        <w:tc>
          <w:tcPr>
            <w:tcW w:w="1701" w:type="dxa"/>
            <w:shd w:val="clear" w:color="auto" w:fill="auto"/>
            <w:vAlign w:val="center"/>
          </w:tcPr>
          <w:p w14:paraId="5F57016A" w14:textId="3888CA3E"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32-36</w:t>
            </w:r>
          </w:p>
        </w:tc>
        <w:tc>
          <w:tcPr>
            <w:tcW w:w="2126" w:type="dxa"/>
            <w:shd w:val="clear" w:color="auto" w:fill="auto"/>
            <w:vAlign w:val="center"/>
          </w:tcPr>
          <w:p w14:paraId="27DE232A" w14:textId="77777777" w:rsidR="001133E7" w:rsidRPr="00A1245F" w:rsidRDefault="001133E7" w:rsidP="001133E7">
            <w:pPr>
              <w:jc w:val="center"/>
              <w:rPr>
                <w:rFonts w:ascii="Times New Roman" w:hAnsi="Times New Roman" w:cs="Times New Roman"/>
                <w:b/>
                <w:bCs/>
                <w:sz w:val="24"/>
                <w:szCs w:val="24"/>
              </w:rPr>
            </w:pPr>
            <w:r w:rsidRPr="00A1245F">
              <w:rPr>
                <w:rFonts w:ascii="Times New Roman" w:hAnsi="Times New Roman" w:cs="Times New Roman"/>
                <w:sz w:val="24"/>
                <w:szCs w:val="24"/>
              </w:rPr>
              <w:t>1,2</w:t>
            </w:r>
          </w:p>
        </w:tc>
      </w:tr>
      <w:tr w:rsidR="001133E7" w:rsidRPr="00A1245F" w14:paraId="7F8035A1" w14:textId="77777777" w:rsidTr="00AE7E9B">
        <w:trPr>
          <w:jc w:val="center"/>
        </w:trPr>
        <w:tc>
          <w:tcPr>
            <w:tcW w:w="1413" w:type="dxa"/>
            <w:shd w:val="clear" w:color="auto" w:fill="auto"/>
            <w:vAlign w:val="center"/>
          </w:tcPr>
          <w:p w14:paraId="305C586E" w14:textId="77777777" w:rsidR="001133E7" w:rsidRPr="00A1245F" w:rsidRDefault="001133E7" w:rsidP="001133E7">
            <w:pPr>
              <w:rPr>
                <w:rFonts w:ascii="Times New Roman" w:hAnsi="Times New Roman" w:cs="Times New Roman"/>
                <w:sz w:val="24"/>
                <w:szCs w:val="24"/>
              </w:rPr>
            </w:pPr>
            <w:r w:rsidRPr="00A1245F">
              <w:rPr>
                <w:rFonts w:ascii="Times New Roman" w:hAnsi="Times New Roman" w:cs="Times New Roman"/>
                <w:b/>
                <w:sz w:val="24"/>
                <w:szCs w:val="24"/>
              </w:rPr>
              <w:t>ЕН.00</w:t>
            </w:r>
          </w:p>
        </w:tc>
        <w:tc>
          <w:tcPr>
            <w:tcW w:w="6237" w:type="dxa"/>
            <w:shd w:val="clear" w:color="auto" w:fill="auto"/>
            <w:vAlign w:val="center"/>
          </w:tcPr>
          <w:p w14:paraId="61B94CE6" w14:textId="77777777" w:rsidR="001133E7" w:rsidRPr="00A1245F" w:rsidRDefault="001133E7" w:rsidP="001133E7">
            <w:pPr>
              <w:rPr>
                <w:rFonts w:ascii="Times New Roman" w:hAnsi="Times New Roman" w:cs="Times New Roman"/>
                <w:bCs/>
                <w:sz w:val="24"/>
                <w:szCs w:val="24"/>
              </w:rPr>
            </w:pPr>
            <w:r w:rsidRPr="00A1245F">
              <w:rPr>
                <w:rFonts w:ascii="Times New Roman" w:hAnsi="Times New Roman" w:cs="Times New Roman"/>
                <w:b/>
                <w:sz w:val="24"/>
                <w:szCs w:val="24"/>
              </w:rPr>
              <w:t xml:space="preserve">Математический и общий естественно-научный цикл </w:t>
            </w:r>
          </w:p>
        </w:tc>
        <w:tc>
          <w:tcPr>
            <w:tcW w:w="2126" w:type="dxa"/>
            <w:shd w:val="clear" w:color="auto" w:fill="auto"/>
            <w:vAlign w:val="center"/>
          </w:tcPr>
          <w:p w14:paraId="1CC804B3" w14:textId="4E0FBD1C" w:rsidR="001133E7" w:rsidRPr="00A1245F" w:rsidRDefault="001133E7" w:rsidP="001133E7">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64-144</w:t>
            </w:r>
          </w:p>
        </w:tc>
        <w:tc>
          <w:tcPr>
            <w:tcW w:w="1701" w:type="dxa"/>
            <w:shd w:val="clear" w:color="auto" w:fill="auto"/>
            <w:vAlign w:val="center"/>
          </w:tcPr>
          <w:p w14:paraId="40690525" w14:textId="6366CBB5" w:rsidR="001133E7" w:rsidRPr="00A1245F" w:rsidRDefault="001133E7" w:rsidP="001133E7">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86-128</w:t>
            </w:r>
          </w:p>
        </w:tc>
        <w:tc>
          <w:tcPr>
            <w:tcW w:w="2126" w:type="dxa"/>
            <w:shd w:val="clear" w:color="auto" w:fill="auto"/>
            <w:vAlign w:val="center"/>
          </w:tcPr>
          <w:p w14:paraId="17F7262C" w14:textId="3C2FAEA5" w:rsidR="001133E7" w:rsidRPr="00A1245F" w:rsidRDefault="001133E7" w:rsidP="001133E7">
            <w:pPr>
              <w:jc w:val="center"/>
              <w:rPr>
                <w:rFonts w:ascii="Times New Roman" w:hAnsi="Times New Roman" w:cs="Times New Roman"/>
                <w:b/>
                <w:bCs/>
                <w:sz w:val="24"/>
                <w:szCs w:val="24"/>
              </w:rPr>
            </w:pPr>
          </w:p>
        </w:tc>
      </w:tr>
      <w:tr w:rsidR="001133E7" w:rsidRPr="00A1245F" w14:paraId="4D5B9DC9" w14:textId="77777777" w:rsidTr="00AE7E9B">
        <w:trPr>
          <w:jc w:val="center"/>
        </w:trPr>
        <w:tc>
          <w:tcPr>
            <w:tcW w:w="1413" w:type="dxa"/>
            <w:shd w:val="clear" w:color="auto" w:fill="auto"/>
            <w:vAlign w:val="center"/>
          </w:tcPr>
          <w:p w14:paraId="749664E9" w14:textId="77777777" w:rsidR="001133E7" w:rsidRPr="00A1245F" w:rsidRDefault="001133E7" w:rsidP="001133E7">
            <w:pPr>
              <w:rPr>
                <w:rFonts w:ascii="Times New Roman" w:hAnsi="Times New Roman" w:cs="Times New Roman"/>
                <w:sz w:val="24"/>
                <w:szCs w:val="24"/>
              </w:rPr>
            </w:pPr>
            <w:r w:rsidRPr="00A1245F">
              <w:rPr>
                <w:rFonts w:ascii="Times New Roman" w:hAnsi="Times New Roman" w:cs="Times New Roman"/>
                <w:sz w:val="24"/>
                <w:szCs w:val="24"/>
              </w:rPr>
              <w:t>ЕН.01.</w:t>
            </w:r>
          </w:p>
        </w:tc>
        <w:tc>
          <w:tcPr>
            <w:tcW w:w="6237" w:type="dxa"/>
            <w:shd w:val="clear" w:color="auto" w:fill="auto"/>
          </w:tcPr>
          <w:p w14:paraId="48AA2F90" w14:textId="77777777" w:rsidR="001133E7" w:rsidRPr="00A1245F" w:rsidRDefault="001133E7" w:rsidP="001133E7">
            <w:pPr>
              <w:rPr>
                <w:rFonts w:ascii="Times New Roman" w:hAnsi="Times New Roman" w:cs="Times New Roman"/>
                <w:bCs/>
                <w:sz w:val="24"/>
                <w:szCs w:val="24"/>
              </w:rPr>
            </w:pPr>
            <w:r w:rsidRPr="00A1245F">
              <w:rPr>
                <w:rFonts w:ascii="Times New Roman" w:hAnsi="Times New Roman" w:cs="Times New Roman"/>
                <w:sz w:val="24"/>
                <w:szCs w:val="24"/>
              </w:rPr>
              <w:t>Математика</w:t>
            </w:r>
          </w:p>
        </w:tc>
        <w:tc>
          <w:tcPr>
            <w:tcW w:w="2126" w:type="dxa"/>
            <w:shd w:val="clear" w:color="auto" w:fill="auto"/>
            <w:vAlign w:val="center"/>
          </w:tcPr>
          <w:p w14:paraId="43EF76F6" w14:textId="518BB355"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32-96</w:t>
            </w:r>
          </w:p>
        </w:tc>
        <w:tc>
          <w:tcPr>
            <w:tcW w:w="1701" w:type="dxa"/>
            <w:shd w:val="clear" w:color="auto" w:fill="auto"/>
            <w:vAlign w:val="center"/>
          </w:tcPr>
          <w:p w14:paraId="54B3986D" w14:textId="75BF76D3"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54-82</w:t>
            </w:r>
          </w:p>
        </w:tc>
        <w:tc>
          <w:tcPr>
            <w:tcW w:w="2126" w:type="dxa"/>
            <w:shd w:val="clear" w:color="auto" w:fill="auto"/>
          </w:tcPr>
          <w:p w14:paraId="08EB7E5E" w14:textId="528B30F5"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1133E7" w:rsidRPr="00A1245F" w14:paraId="1AE7EC11" w14:textId="77777777" w:rsidTr="00AE7E9B">
        <w:trPr>
          <w:jc w:val="center"/>
        </w:trPr>
        <w:tc>
          <w:tcPr>
            <w:tcW w:w="1413" w:type="dxa"/>
            <w:shd w:val="clear" w:color="auto" w:fill="auto"/>
          </w:tcPr>
          <w:p w14:paraId="4EC1065B" w14:textId="77777777" w:rsidR="001133E7" w:rsidRPr="00A1245F" w:rsidRDefault="001133E7" w:rsidP="001133E7">
            <w:pPr>
              <w:rPr>
                <w:rFonts w:ascii="Times New Roman" w:hAnsi="Times New Roman" w:cs="Times New Roman"/>
                <w:sz w:val="24"/>
                <w:szCs w:val="24"/>
              </w:rPr>
            </w:pPr>
            <w:r w:rsidRPr="00A1245F">
              <w:rPr>
                <w:rFonts w:ascii="Times New Roman" w:hAnsi="Times New Roman" w:cs="Times New Roman"/>
                <w:sz w:val="24"/>
                <w:szCs w:val="24"/>
              </w:rPr>
              <w:t>ЕН.02</w:t>
            </w:r>
          </w:p>
        </w:tc>
        <w:tc>
          <w:tcPr>
            <w:tcW w:w="6237" w:type="dxa"/>
            <w:shd w:val="clear" w:color="auto" w:fill="auto"/>
          </w:tcPr>
          <w:p w14:paraId="5E1D9ED5" w14:textId="77777777" w:rsidR="001133E7" w:rsidRPr="00A1245F" w:rsidRDefault="001133E7" w:rsidP="001133E7">
            <w:pPr>
              <w:rPr>
                <w:rFonts w:ascii="Times New Roman" w:hAnsi="Times New Roman" w:cs="Times New Roman"/>
                <w:bCs/>
                <w:sz w:val="24"/>
                <w:szCs w:val="24"/>
              </w:rPr>
            </w:pPr>
            <w:r w:rsidRPr="00A1245F">
              <w:rPr>
                <w:rFonts w:ascii="Times New Roman" w:hAnsi="Times New Roman" w:cs="Times New Roman"/>
                <w:sz w:val="24"/>
                <w:szCs w:val="24"/>
              </w:rPr>
              <w:t>Экологические основы природопользования</w:t>
            </w:r>
          </w:p>
        </w:tc>
        <w:tc>
          <w:tcPr>
            <w:tcW w:w="2126" w:type="dxa"/>
            <w:shd w:val="clear" w:color="auto" w:fill="auto"/>
            <w:vAlign w:val="center"/>
          </w:tcPr>
          <w:p w14:paraId="3163400D" w14:textId="6FB64169"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32-48</w:t>
            </w:r>
          </w:p>
        </w:tc>
        <w:tc>
          <w:tcPr>
            <w:tcW w:w="1701" w:type="dxa"/>
            <w:shd w:val="clear" w:color="auto" w:fill="auto"/>
            <w:vAlign w:val="center"/>
          </w:tcPr>
          <w:p w14:paraId="479CF110" w14:textId="76FC5187"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color w:val="000000"/>
                <w:sz w:val="24"/>
                <w:szCs w:val="24"/>
              </w:rPr>
              <w:t>32-46</w:t>
            </w:r>
          </w:p>
        </w:tc>
        <w:tc>
          <w:tcPr>
            <w:tcW w:w="2126" w:type="dxa"/>
            <w:shd w:val="clear" w:color="auto" w:fill="auto"/>
          </w:tcPr>
          <w:p w14:paraId="6AD8D172" w14:textId="40E21440" w:rsidR="001133E7" w:rsidRPr="00A1245F" w:rsidRDefault="001133E7" w:rsidP="001133E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6C1840FF" w14:textId="77777777" w:rsidTr="00AE7E9B">
        <w:trPr>
          <w:jc w:val="center"/>
        </w:trPr>
        <w:tc>
          <w:tcPr>
            <w:tcW w:w="1413" w:type="dxa"/>
            <w:shd w:val="clear" w:color="auto" w:fill="auto"/>
          </w:tcPr>
          <w:p w14:paraId="4E580026" w14:textId="77777777" w:rsidR="007A38CA" w:rsidRPr="00A1245F" w:rsidRDefault="007A38CA" w:rsidP="007A38CA">
            <w:pPr>
              <w:rPr>
                <w:rFonts w:ascii="Times New Roman" w:hAnsi="Times New Roman" w:cs="Times New Roman"/>
                <w:b/>
                <w:sz w:val="24"/>
                <w:szCs w:val="24"/>
              </w:rPr>
            </w:pPr>
            <w:r w:rsidRPr="00A1245F">
              <w:rPr>
                <w:rFonts w:ascii="Times New Roman" w:hAnsi="Times New Roman" w:cs="Times New Roman"/>
                <w:b/>
                <w:sz w:val="24"/>
                <w:szCs w:val="24"/>
              </w:rPr>
              <w:t>ОПБ</w:t>
            </w:r>
          </w:p>
        </w:tc>
        <w:tc>
          <w:tcPr>
            <w:tcW w:w="6237" w:type="dxa"/>
            <w:shd w:val="clear" w:color="auto" w:fill="auto"/>
          </w:tcPr>
          <w:p w14:paraId="210A7F95" w14:textId="77777777" w:rsidR="007A38CA" w:rsidRPr="00A1245F" w:rsidRDefault="007A38CA" w:rsidP="007A38CA">
            <w:pPr>
              <w:rPr>
                <w:rFonts w:ascii="Times New Roman" w:eastAsia="Batang" w:hAnsi="Times New Roman" w:cs="Times New Roman"/>
                <w:b/>
                <w:bCs/>
                <w:sz w:val="24"/>
                <w:szCs w:val="24"/>
              </w:rPr>
            </w:pPr>
            <w:r w:rsidRPr="00A1245F">
              <w:rPr>
                <w:rFonts w:ascii="Times New Roman" w:eastAsia="Batang" w:hAnsi="Times New Roman" w:cs="Times New Roman"/>
                <w:b/>
                <w:bCs/>
                <w:sz w:val="24"/>
                <w:szCs w:val="24"/>
              </w:rPr>
              <w:t>Обязательный профессиональный блок</w:t>
            </w:r>
          </w:p>
        </w:tc>
        <w:tc>
          <w:tcPr>
            <w:tcW w:w="2126" w:type="dxa"/>
            <w:shd w:val="clear" w:color="auto" w:fill="auto"/>
            <w:vAlign w:val="center"/>
          </w:tcPr>
          <w:p w14:paraId="2ACD3F70" w14:textId="50A28C1D" w:rsidR="007A38CA" w:rsidRPr="00A1245F" w:rsidRDefault="007A38CA" w:rsidP="007A38CA">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1460-2340</w:t>
            </w:r>
          </w:p>
        </w:tc>
        <w:tc>
          <w:tcPr>
            <w:tcW w:w="1701" w:type="dxa"/>
            <w:shd w:val="clear" w:color="auto" w:fill="auto"/>
            <w:vAlign w:val="center"/>
          </w:tcPr>
          <w:p w14:paraId="1F076A08" w14:textId="454ECD31" w:rsidR="007A38CA" w:rsidRPr="00A1245F" w:rsidRDefault="007A38CA" w:rsidP="007A38CA">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1460-2200</w:t>
            </w:r>
          </w:p>
        </w:tc>
        <w:tc>
          <w:tcPr>
            <w:tcW w:w="2126" w:type="dxa"/>
            <w:shd w:val="clear" w:color="auto" w:fill="auto"/>
            <w:vAlign w:val="center"/>
          </w:tcPr>
          <w:p w14:paraId="7A7B6D2D" w14:textId="77777777" w:rsidR="007A38CA" w:rsidRPr="00A1245F" w:rsidRDefault="007A38CA" w:rsidP="007A38CA">
            <w:pPr>
              <w:jc w:val="center"/>
              <w:rPr>
                <w:rFonts w:ascii="Times New Roman" w:hAnsi="Times New Roman" w:cs="Times New Roman"/>
                <w:b/>
                <w:bCs/>
                <w:sz w:val="24"/>
                <w:szCs w:val="24"/>
              </w:rPr>
            </w:pPr>
          </w:p>
        </w:tc>
      </w:tr>
      <w:tr w:rsidR="007A38CA" w:rsidRPr="00A1245F" w14:paraId="3CEAE3E9" w14:textId="77777777" w:rsidTr="00AE7E9B">
        <w:trPr>
          <w:jc w:val="center"/>
        </w:trPr>
        <w:tc>
          <w:tcPr>
            <w:tcW w:w="1413" w:type="dxa"/>
            <w:shd w:val="clear" w:color="auto" w:fill="auto"/>
          </w:tcPr>
          <w:p w14:paraId="798254F8" w14:textId="77777777" w:rsidR="007A38CA" w:rsidRPr="00A1245F" w:rsidRDefault="007A38CA" w:rsidP="007A38CA">
            <w:pPr>
              <w:rPr>
                <w:rFonts w:ascii="Times New Roman" w:hAnsi="Times New Roman" w:cs="Times New Roman"/>
                <w:b/>
                <w:sz w:val="24"/>
                <w:szCs w:val="24"/>
              </w:rPr>
            </w:pPr>
            <w:r w:rsidRPr="00A1245F">
              <w:rPr>
                <w:rFonts w:ascii="Times New Roman" w:hAnsi="Times New Roman" w:cs="Times New Roman"/>
                <w:b/>
                <w:sz w:val="24"/>
                <w:szCs w:val="24"/>
              </w:rPr>
              <w:t>ОП.00</w:t>
            </w:r>
          </w:p>
        </w:tc>
        <w:tc>
          <w:tcPr>
            <w:tcW w:w="6237" w:type="dxa"/>
            <w:shd w:val="clear" w:color="auto" w:fill="auto"/>
          </w:tcPr>
          <w:p w14:paraId="1802A24F" w14:textId="77777777" w:rsidR="007A38CA" w:rsidRPr="00A1245F" w:rsidRDefault="007A38CA" w:rsidP="007A38CA">
            <w:pPr>
              <w:rPr>
                <w:rFonts w:ascii="Times New Roman" w:hAnsi="Times New Roman" w:cs="Times New Roman"/>
                <w:b/>
                <w:bCs/>
                <w:sz w:val="24"/>
                <w:szCs w:val="24"/>
              </w:rPr>
            </w:pPr>
            <w:r w:rsidRPr="00A1245F">
              <w:rPr>
                <w:rFonts w:ascii="Times New Roman" w:eastAsia="Batang" w:hAnsi="Times New Roman" w:cs="Times New Roman"/>
                <w:b/>
                <w:bCs/>
                <w:sz w:val="24"/>
                <w:szCs w:val="24"/>
              </w:rPr>
              <w:t>Общепрофессиональный цикл</w:t>
            </w:r>
          </w:p>
        </w:tc>
        <w:tc>
          <w:tcPr>
            <w:tcW w:w="2126" w:type="dxa"/>
            <w:shd w:val="clear" w:color="auto" w:fill="auto"/>
            <w:vAlign w:val="center"/>
          </w:tcPr>
          <w:p w14:paraId="3819800D" w14:textId="79B1A180" w:rsidR="007A38CA" w:rsidRPr="00A1245F" w:rsidRDefault="007A38CA" w:rsidP="007A38CA">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378-612</w:t>
            </w:r>
          </w:p>
        </w:tc>
        <w:tc>
          <w:tcPr>
            <w:tcW w:w="1701" w:type="dxa"/>
            <w:shd w:val="clear" w:color="auto" w:fill="auto"/>
            <w:vAlign w:val="center"/>
          </w:tcPr>
          <w:p w14:paraId="455233E9" w14:textId="6AC41C22" w:rsidR="007A38CA" w:rsidRPr="00A1245F" w:rsidRDefault="007A38CA" w:rsidP="007A38CA">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37</w:t>
            </w:r>
            <w:r w:rsidR="00AD2D7D">
              <w:rPr>
                <w:rFonts w:ascii="Times New Roman" w:hAnsi="Times New Roman" w:cs="Times New Roman"/>
                <w:b/>
                <w:bCs/>
                <w:color w:val="000000"/>
                <w:sz w:val="24"/>
                <w:szCs w:val="24"/>
              </w:rPr>
              <w:t>6</w:t>
            </w:r>
            <w:r w:rsidRPr="00A1245F">
              <w:rPr>
                <w:rFonts w:ascii="Times New Roman" w:hAnsi="Times New Roman" w:cs="Times New Roman"/>
                <w:b/>
                <w:bCs/>
                <w:color w:val="000000"/>
                <w:sz w:val="24"/>
                <w:szCs w:val="24"/>
              </w:rPr>
              <w:t>-558</w:t>
            </w:r>
          </w:p>
        </w:tc>
        <w:tc>
          <w:tcPr>
            <w:tcW w:w="2126" w:type="dxa"/>
            <w:shd w:val="clear" w:color="auto" w:fill="auto"/>
            <w:vAlign w:val="center"/>
          </w:tcPr>
          <w:p w14:paraId="7D9E4C87" w14:textId="77777777" w:rsidR="007A38CA" w:rsidRPr="00A1245F" w:rsidRDefault="007A38CA" w:rsidP="007A38CA">
            <w:pPr>
              <w:jc w:val="center"/>
              <w:rPr>
                <w:rFonts w:ascii="Times New Roman" w:hAnsi="Times New Roman" w:cs="Times New Roman"/>
                <w:b/>
                <w:bCs/>
                <w:sz w:val="24"/>
                <w:szCs w:val="24"/>
              </w:rPr>
            </w:pPr>
          </w:p>
        </w:tc>
      </w:tr>
      <w:tr w:rsidR="007A38CA" w:rsidRPr="00A1245F" w14:paraId="36131781" w14:textId="77777777" w:rsidTr="00AE7E9B">
        <w:trPr>
          <w:jc w:val="center"/>
        </w:trPr>
        <w:tc>
          <w:tcPr>
            <w:tcW w:w="1413" w:type="dxa"/>
            <w:shd w:val="clear" w:color="auto" w:fill="auto"/>
          </w:tcPr>
          <w:p w14:paraId="1A3627B5" w14:textId="77777777" w:rsidR="007A38CA" w:rsidRPr="00A1245F" w:rsidRDefault="007A38CA" w:rsidP="007A38CA">
            <w:pPr>
              <w:rPr>
                <w:rFonts w:ascii="Times New Roman" w:eastAsia="Batang" w:hAnsi="Times New Roman" w:cs="Times New Roman"/>
                <w:sz w:val="24"/>
                <w:szCs w:val="24"/>
              </w:rPr>
            </w:pPr>
            <w:r w:rsidRPr="00A1245F">
              <w:rPr>
                <w:rFonts w:ascii="Times New Roman" w:hAnsi="Times New Roman" w:cs="Times New Roman"/>
                <w:sz w:val="24"/>
                <w:szCs w:val="24"/>
              </w:rPr>
              <w:t>ОП.01</w:t>
            </w:r>
          </w:p>
        </w:tc>
        <w:tc>
          <w:tcPr>
            <w:tcW w:w="6237" w:type="dxa"/>
            <w:shd w:val="clear" w:color="auto" w:fill="auto"/>
            <w:vAlign w:val="bottom"/>
          </w:tcPr>
          <w:p w14:paraId="2A9DF7DD" w14:textId="77777777" w:rsidR="007A38CA" w:rsidRPr="00A1245F" w:rsidRDefault="007A38CA" w:rsidP="007A38CA">
            <w:pPr>
              <w:rPr>
                <w:rFonts w:ascii="Times New Roman" w:eastAsia="Batang" w:hAnsi="Times New Roman" w:cs="Times New Roman"/>
                <w:b/>
                <w:bCs/>
                <w:sz w:val="24"/>
                <w:szCs w:val="24"/>
              </w:rPr>
            </w:pPr>
            <w:r w:rsidRPr="00A1245F">
              <w:rPr>
                <w:rFonts w:ascii="Times New Roman" w:hAnsi="Times New Roman" w:cs="Times New Roman"/>
                <w:color w:val="000000"/>
                <w:sz w:val="24"/>
                <w:szCs w:val="24"/>
              </w:rPr>
              <w:t>Инженерная графика</w:t>
            </w:r>
          </w:p>
        </w:tc>
        <w:tc>
          <w:tcPr>
            <w:tcW w:w="2126" w:type="dxa"/>
            <w:shd w:val="clear" w:color="auto" w:fill="auto"/>
            <w:vAlign w:val="center"/>
          </w:tcPr>
          <w:p w14:paraId="093A9A1A" w14:textId="79B80AEA"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32-76</w:t>
            </w:r>
          </w:p>
        </w:tc>
        <w:tc>
          <w:tcPr>
            <w:tcW w:w="1701" w:type="dxa"/>
            <w:shd w:val="clear" w:color="auto" w:fill="auto"/>
            <w:vAlign w:val="center"/>
          </w:tcPr>
          <w:p w14:paraId="28368F7E" w14:textId="0609C3C0"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32-72</w:t>
            </w:r>
          </w:p>
        </w:tc>
        <w:tc>
          <w:tcPr>
            <w:tcW w:w="2126" w:type="dxa"/>
            <w:shd w:val="clear" w:color="auto" w:fill="auto"/>
            <w:vAlign w:val="center"/>
          </w:tcPr>
          <w:p w14:paraId="502BA984"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5A046E8E" w14:textId="77777777" w:rsidTr="00AE7E9B">
        <w:trPr>
          <w:trHeight w:val="98"/>
          <w:jc w:val="center"/>
        </w:trPr>
        <w:tc>
          <w:tcPr>
            <w:tcW w:w="1413" w:type="dxa"/>
            <w:shd w:val="clear" w:color="auto" w:fill="auto"/>
            <w:vAlign w:val="center"/>
          </w:tcPr>
          <w:p w14:paraId="15796E95" w14:textId="77777777" w:rsidR="007A38CA" w:rsidRPr="00A1245F" w:rsidRDefault="007A38CA" w:rsidP="007A38CA">
            <w:pPr>
              <w:rPr>
                <w:rFonts w:ascii="Times New Roman" w:eastAsia="Batang" w:hAnsi="Times New Roman" w:cs="Times New Roman"/>
                <w:sz w:val="24"/>
                <w:szCs w:val="24"/>
              </w:rPr>
            </w:pPr>
            <w:r w:rsidRPr="00A1245F">
              <w:rPr>
                <w:rFonts w:ascii="Times New Roman" w:hAnsi="Times New Roman" w:cs="Times New Roman"/>
                <w:color w:val="000000"/>
                <w:sz w:val="24"/>
                <w:szCs w:val="24"/>
              </w:rPr>
              <w:t>ОП.02</w:t>
            </w:r>
          </w:p>
        </w:tc>
        <w:tc>
          <w:tcPr>
            <w:tcW w:w="6237" w:type="dxa"/>
            <w:shd w:val="clear" w:color="auto" w:fill="auto"/>
            <w:vAlign w:val="bottom"/>
          </w:tcPr>
          <w:p w14:paraId="6E93FEE0" w14:textId="77777777" w:rsidR="007A38CA" w:rsidRPr="00A1245F" w:rsidRDefault="007A38CA" w:rsidP="007A38CA">
            <w:pPr>
              <w:rPr>
                <w:rFonts w:ascii="Times New Roman" w:eastAsia="Batang" w:hAnsi="Times New Roman" w:cs="Times New Roman"/>
                <w:b/>
                <w:bCs/>
                <w:sz w:val="24"/>
                <w:szCs w:val="24"/>
              </w:rPr>
            </w:pPr>
            <w:r w:rsidRPr="00A1245F">
              <w:rPr>
                <w:rFonts w:ascii="Times New Roman" w:hAnsi="Times New Roman" w:cs="Times New Roman"/>
                <w:color w:val="000000"/>
                <w:sz w:val="24"/>
                <w:szCs w:val="24"/>
              </w:rPr>
              <w:t>Электротехника и электроника</w:t>
            </w:r>
          </w:p>
        </w:tc>
        <w:tc>
          <w:tcPr>
            <w:tcW w:w="2126" w:type="dxa"/>
            <w:shd w:val="clear" w:color="auto" w:fill="auto"/>
            <w:vAlign w:val="center"/>
          </w:tcPr>
          <w:p w14:paraId="3EA5D2C8" w14:textId="0E424F54"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54-110</w:t>
            </w:r>
          </w:p>
        </w:tc>
        <w:tc>
          <w:tcPr>
            <w:tcW w:w="1701" w:type="dxa"/>
            <w:shd w:val="clear" w:color="auto" w:fill="auto"/>
            <w:vAlign w:val="center"/>
          </w:tcPr>
          <w:p w14:paraId="7A9422C9" w14:textId="4A0BDFEC"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54-100</w:t>
            </w:r>
          </w:p>
        </w:tc>
        <w:tc>
          <w:tcPr>
            <w:tcW w:w="2126" w:type="dxa"/>
            <w:shd w:val="clear" w:color="auto" w:fill="auto"/>
            <w:vAlign w:val="center"/>
          </w:tcPr>
          <w:p w14:paraId="20077AF3"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3E5426D4" w14:textId="77777777" w:rsidTr="00AE7E9B">
        <w:trPr>
          <w:jc w:val="center"/>
        </w:trPr>
        <w:tc>
          <w:tcPr>
            <w:tcW w:w="1413" w:type="dxa"/>
            <w:shd w:val="clear" w:color="auto" w:fill="auto"/>
            <w:vAlign w:val="center"/>
          </w:tcPr>
          <w:p w14:paraId="771212DA" w14:textId="77777777" w:rsidR="007A38CA" w:rsidRPr="00A1245F" w:rsidRDefault="007A38CA" w:rsidP="007A38CA">
            <w:pPr>
              <w:rPr>
                <w:rFonts w:ascii="Times New Roman" w:eastAsia="Batang" w:hAnsi="Times New Roman" w:cs="Times New Roman"/>
                <w:sz w:val="24"/>
                <w:szCs w:val="24"/>
              </w:rPr>
            </w:pPr>
            <w:r w:rsidRPr="00A1245F">
              <w:rPr>
                <w:rFonts w:ascii="Times New Roman" w:hAnsi="Times New Roman" w:cs="Times New Roman"/>
                <w:color w:val="000000"/>
                <w:sz w:val="24"/>
                <w:szCs w:val="24"/>
              </w:rPr>
              <w:t>ОП.03</w:t>
            </w:r>
          </w:p>
        </w:tc>
        <w:tc>
          <w:tcPr>
            <w:tcW w:w="6237" w:type="dxa"/>
            <w:shd w:val="clear" w:color="auto" w:fill="auto"/>
          </w:tcPr>
          <w:p w14:paraId="0B6A2A29" w14:textId="77777777" w:rsidR="007A38CA" w:rsidRPr="00A1245F" w:rsidRDefault="007A38CA" w:rsidP="007A38CA">
            <w:pPr>
              <w:rPr>
                <w:rFonts w:ascii="Times New Roman" w:eastAsia="Batang" w:hAnsi="Times New Roman" w:cs="Times New Roman"/>
                <w:b/>
                <w:bCs/>
                <w:sz w:val="24"/>
                <w:szCs w:val="24"/>
              </w:rPr>
            </w:pPr>
            <w:r w:rsidRPr="00A1245F">
              <w:rPr>
                <w:rFonts w:ascii="Times New Roman" w:hAnsi="Times New Roman" w:cs="Times New Roman"/>
                <w:color w:val="000000"/>
                <w:sz w:val="24"/>
                <w:szCs w:val="24"/>
              </w:rPr>
              <w:t>Метрология, стандартизация и сертификация</w:t>
            </w:r>
          </w:p>
        </w:tc>
        <w:tc>
          <w:tcPr>
            <w:tcW w:w="2126" w:type="dxa"/>
            <w:shd w:val="clear" w:color="auto" w:fill="auto"/>
            <w:vAlign w:val="center"/>
          </w:tcPr>
          <w:p w14:paraId="02E02F34" w14:textId="6B501060"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32-46</w:t>
            </w:r>
          </w:p>
        </w:tc>
        <w:tc>
          <w:tcPr>
            <w:tcW w:w="1701" w:type="dxa"/>
            <w:shd w:val="clear" w:color="auto" w:fill="auto"/>
            <w:vAlign w:val="center"/>
          </w:tcPr>
          <w:p w14:paraId="6D7F9C3B" w14:textId="4EE36028"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32-44</w:t>
            </w:r>
          </w:p>
        </w:tc>
        <w:tc>
          <w:tcPr>
            <w:tcW w:w="2126" w:type="dxa"/>
            <w:shd w:val="clear" w:color="auto" w:fill="auto"/>
            <w:vAlign w:val="center"/>
          </w:tcPr>
          <w:p w14:paraId="53996212"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438D90F1" w14:textId="77777777" w:rsidTr="00AE7E9B">
        <w:trPr>
          <w:jc w:val="center"/>
        </w:trPr>
        <w:tc>
          <w:tcPr>
            <w:tcW w:w="1413" w:type="dxa"/>
            <w:shd w:val="clear" w:color="auto" w:fill="auto"/>
            <w:vAlign w:val="center"/>
          </w:tcPr>
          <w:p w14:paraId="3D626822" w14:textId="77777777" w:rsidR="007A38CA" w:rsidRPr="00A1245F" w:rsidRDefault="007A38CA" w:rsidP="007A38CA">
            <w:pPr>
              <w:rPr>
                <w:rFonts w:ascii="Times New Roman" w:eastAsia="Batang" w:hAnsi="Times New Roman" w:cs="Times New Roman"/>
                <w:sz w:val="24"/>
                <w:szCs w:val="24"/>
              </w:rPr>
            </w:pPr>
            <w:r w:rsidRPr="00A1245F">
              <w:rPr>
                <w:rFonts w:ascii="Times New Roman" w:hAnsi="Times New Roman" w:cs="Times New Roman"/>
                <w:color w:val="000000"/>
                <w:sz w:val="24"/>
                <w:szCs w:val="24"/>
              </w:rPr>
              <w:t>ОП.04</w:t>
            </w:r>
          </w:p>
        </w:tc>
        <w:tc>
          <w:tcPr>
            <w:tcW w:w="6237" w:type="dxa"/>
            <w:shd w:val="clear" w:color="auto" w:fill="auto"/>
            <w:vAlign w:val="bottom"/>
          </w:tcPr>
          <w:p w14:paraId="0341C762" w14:textId="77777777" w:rsidR="007A38CA" w:rsidRPr="00A1245F" w:rsidRDefault="007A38CA" w:rsidP="007A38CA">
            <w:pPr>
              <w:rPr>
                <w:rFonts w:ascii="Times New Roman" w:eastAsia="Batang" w:hAnsi="Times New Roman" w:cs="Times New Roman"/>
                <w:b/>
                <w:bCs/>
                <w:sz w:val="24"/>
                <w:szCs w:val="24"/>
              </w:rPr>
            </w:pPr>
            <w:r w:rsidRPr="00A1245F">
              <w:rPr>
                <w:rFonts w:ascii="Times New Roman" w:hAnsi="Times New Roman" w:cs="Times New Roman"/>
                <w:color w:val="000000"/>
                <w:sz w:val="24"/>
                <w:szCs w:val="24"/>
              </w:rPr>
              <w:t>Техническая механика</w:t>
            </w:r>
          </w:p>
        </w:tc>
        <w:tc>
          <w:tcPr>
            <w:tcW w:w="2126" w:type="dxa"/>
            <w:shd w:val="clear" w:color="auto" w:fill="auto"/>
            <w:vAlign w:val="center"/>
          </w:tcPr>
          <w:p w14:paraId="0D8AA4B7" w14:textId="2DB44BCD"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32-70</w:t>
            </w:r>
          </w:p>
        </w:tc>
        <w:tc>
          <w:tcPr>
            <w:tcW w:w="1701" w:type="dxa"/>
            <w:shd w:val="clear" w:color="auto" w:fill="auto"/>
            <w:vAlign w:val="center"/>
          </w:tcPr>
          <w:p w14:paraId="1ADDB71C" w14:textId="64F3F6D1"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32-62</w:t>
            </w:r>
          </w:p>
        </w:tc>
        <w:tc>
          <w:tcPr>
            <w:tcW w:w="2126" w:type="dxa"/>
            <w:shd w:val="clear" w:color="auto" w:fill="auto"/>
            <w:vAlign w:val="center"/>
          </w:tcPr>
          <w:p w14:paraId="46C6613F"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2186BC69" w14:textId="77777777" w:rsidTr="00AE7E9B">
        <w:trPr>
          <w:jc w:val="center"/>
        </w:trPr>
        <w:tc>
          <w:tcPr>
            <w:tcW w:w="1413" w:type="dxa"/>
            <w:shd w:val="clear" w:color="auto" w:fill="auto"/>
            <w:vAlign w:val="center"/>
          </w:tcPr>
          <w:p w14:paraId="28FE4C56" w14:textId="77777777" w:rsidR="007A38CA" w:rsidRPr="00A1245F" w:rsidRDefault="007A38CA" w:rsidP="007A38CA">
            <w:pPr>
              <w:rPr>
                <w:rFonts w:ascii="Times New Roman" w:eastAsia="Batang" w:hAnsi="Times New Roman" w:cs="Times New Roman"/>
                <w:sz w:val="24"/>
                <w:szCs w:val="24"/>
              </w:rPr>
            </w:pPr>
            <w:r w:rsidRPr="00A1245F">
              <w:rPr>
                <w:rFonts w:ascii="Times New Roman" w:hAnsi="Times New Roman" w:cs="Times New Roman"/>
                <w:color w:val="000000"/>
                <w:sz w:val="24"/>
                <w:szCs w:val="24"/>
              </w:rPr>
              <w:t>ОП.05</w:t>
            </w:r>
          </w:p>
        </w:tc>
        <w:tc>
          <w:tcPr>
            <w:tcW w:w="6237" w:type="dxa"/>
            <w:shd w:val="clear" w:color="auto" w:fill="auto"/>
            <w:vAlign w:val="bottom"/>
          </w:tcPr>
          <w:p w14:paraId="3EC35077" w14:textId="77777777" w:rsidR="007A38CA" w:rsidRPr="00A1245F" w:rsidRDefault="007A38CA" w:rsidP="007A38CA">
            <w:pPr>
              <w:rPr>
                <w:rFonts w:ascii="Times New Roman" w:eastAsia="Batang" w:hAnsi="Times New Roman" w:cs="Times New Roman"/>
                <w:b/>
                <w:bCs/>
                <w:sz w:val="24"/>
                <w:szCs w:val="24"/>
              </w:rPr>
            </w:pPr>
            <w:r w:rsidRPr="00A1245F">
              <w:rPr>
                <w:rFonts w:ascii="Times New Roman" w:hAnsi="Times New Roman" w:cs="Times New Roman"/>
                <w:color w:val="000000"/>
                <w:sz w:val="24"/>
                <w:szCs w:val="24"/>
              </w:rPr>
              <w:t>Материаловедение</w:t>
            </w:r>
          </w:p>
        </w:tc>
        <w:tc>
          <w:tcPr>
            <w:tcW w:w="2126" w:type="dxa"/>
            <w:shd w:val="clear" w:color="auto" w:fill="auto"/>
            <w:vAlign w:val="center"/>
          </w:tcPr>
          <w:p w14:paraId="65F2BB2C" w14:textId="77F7B9DD"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32-52</w:t>
            </w:r>
          </w:p>
        </w:tc>
        <w:tc>
          <w:tcPr>
            <w:tcW w:w="1701" w:type="dxa"/>
            <w:shd w:val="clear" w:color="auto" w:fill="auto"/>
            <w:vAlign w:val="center"/>
          </w:tcPr>
          <w:p w14:paraId="2C036DF0" w14:textId="70442A53"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32-44</w:t>
            </w:r>
          </w:p>
        </w:tc>
        <w:tc>
          <w:tcPr>
            <w:tcW w:w="2126" w:type="dxa"/>
            <w:shd w:val="clear" w:color="auto" w:fill="auto"/>
            <w:vAlign w:val="center"/>
          </w:tcPr>
          <w:p w14:paraId="1A9D59B2"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53B8C7BE" w14:textId="77777777" w:rsidTr="00AE7E9B">
        <w:trPr>
          <w:jc w:val="center"/>
        </w:trPr>
        <w:tc>
          <w:tcPr>
            <w:tcW w:w="1413" w:type="dxa"/>
            <w:shd w:val="clear" w:color="auto" w:fill="auto"/>
            <w:vAlign w:val="center"/>
          </w:tcPr>
          <w:p w14:paraId="48F6CB35" w14:textId="77777777" w:rsidR="007A38CA" w:rsidRPr="00A1245F" w:rsidRDefault="007A38CA" w:rsidP="007A38CA">
            <w:pPr>
              <w:rPr>
                <w:rFonts w:ascii="Times New Roman" w:eastAsia="Batang" w:hAnsi="Times New Roman" w:cs="Times New Roman"/>
                <w:sz w:val="24"/>
                <w:szCs w:val="24"/>
              </w:rPr>
            </w:pPr>
            <w:r w:rsidRPr="00A1245F">
              <w:rPr>
                <w:rFonts w:ascii="Times New Roman" w:hAnsi="Times New Roman" w:cs="Times New Roman"/>
                <w:color w:val="000000"/>
                <w:sz w:val="24"/>
                <w:szCs w:val="24"/>
              </w:rPr>
              <w:t>ОП.06</w:t>
            </w:r>
          </w:p>
        </w:tc>
        <w:tc>
          <w:tcPr>
            <w:tcW w:w="6237" w:type="dxa"/>
            <w:shd w:val="clear" w:color="auto" w:fill="auto"/>
          </w:tcPr>
          <w:p w14:paraId="3EDE7989" w14:textId="77777777" w:rsidR="007A38CA" w:rsidRPr="00A1245F" w:rsidRDefault="007A38CA" w:rsidP="007A38CA">
            <w:pPr>
              <w:rPr>
                <w:rFonts w:ascii="Times New Roman" w:eastAsia="Batang" w:hAnsi="Times New Roman" w:cs="Times New Roman"/>
                <w:b/>
                <w:bCs/>
                <w:sz w:val="24"/>
                <w:szCs w:val="24"/>
              </w:rPr>
            </w:pPr>
            <w:r w:rsidRPr="00A1245F">
              <w:rPr>
                <w:rFonts w:ascii="Times New Roman" w:hAnsi="Times New Roman" w:cs="Times New Roman"/>
                <w:color w:val="000000"/>
                <w:sz w:val="24"/>
                <w:szCs w:val="24"/>
              </w:rPr>
              <w:t>Информационные технологии в профессиональной деятельности</w:t>
            </w:r>
          </w:p>
        </w:tc>
        <w:tc>
          <w:tcPr>
            <w:tcW w:w="2126" w:type="dxa"/>
            <w:shd w:val="clear" w:color="auto" w:fill="auto"/>
            <w:vAlign w:val="center"/>
          </w:tcPr>
          <w:p w14:paraId="77E948F8" w14:textId="088A9E4B"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32-58</w:t>
            </w:r>
          </w:p>
        </w:tc>
        <w:tc>
          <w:tcPr>
            <w:tcW w:w="1701" w:type="dxa"/>
            <w:shd w:val="clear" w:color="auto" w:fill="auto"/>
            <w:vAlign w:val="center"/>
          </w:tcPr>
          <w:p w14:paraId="4BA147E1" w14:textId="6C789112"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32-52</w:t>
            </w:r>
          </w:p>
        </w:tc>
        <w:tc>
          <w:tcPr>
            <w:tcW w:w="2126" w:type="dxa"/>
            <w:shd w:val="clear" w:color="auto" w:fill="auto"/>
            <w:vAlign w:val="center"/>
          </w:tcPr>
          <w:p w14:paraId="054F7143"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31EAE053" w14:textId="77777777" w:rsidTr="00AE7E9B">
        <w:trPr>
          <w:jc w:val="center"/>
        </w:trPr>
        <w:tc>
          <w:tcPr>
            <w:tcW w:w="1413" w:type="dxa"/>
            <w:shd w:val="clear" w:color="auto" w:fill="auto"/>
            <w:vAlign w:val="center"/>
          </w:tcPr>
          <w:p w14:paraId="72D3AAE6" w14:textId="77777777" w:rsidR="007A38CA" w:rsidRPr="00A1245F" w:rsidRDefault="007A38CA" w:rsidP="007A38CA">
            <w:pPr>
              <w:rPr>
                <w:rFonts w:ascii="Times New Roman" w:hAnsi="Times New Roman" w:cs="Times New Roman"/>
                <w:sz w:val="24"/>
                <w:szCs w:val="24"/>
              </w:rPr>
            </w:pPr>
            <w:r w:rsidRPr="00A1245F">
              <w:rPr>
                <w:rFonts w:ascii="Times New Roman" w:hAnsi="Times New Roman" w:cs="Times New Roman"/>
                <w:color w:val="000000"/>
                <w:sz w:val="24"/>
                <w:szCs w:val="24"/>
              </w:rPr>
              <w:t>ОП.07</w:t>
            </w:r>
          </w:p>
        </w:tc>
        <w:tc>
          <w:tcPr>
            <w:tcW w:w="6237" w:type="dxa"/>
            <w:shd w:val="clear" w:color="auto" w:fill="auto"/>
            <w:vAlign w:val="bottom"/>
          </w:tcPr>
          <w:p w14:paraId="3D502274" w14:textId="77777777" w:rsidR="007A38CA" w:rsidRPr="00A1245F" w:rsidRDefault="007A38CA" w:rsidP="007A38CA">
            <w:pPr>
              <w:rPr>
                <w:rFonts w:ascii="Times New Roman" w:hAnsi="Times New Roman" w:cs="Times New Roman"/>
                <w:iCs/>
                <w:sz w:val="24"/>
                <w:szCs w:val="24"/>
              </w:rPr>
            </w:pPr>
            <w:r w:rsidRPr="00A1245F">
              <w:rPr>
                <w:rFonts w:ascii="Times New Roman" w:hAnsi="Times New Roman" w:cs="Times New Roman"/>
                <w:color w:val="000000"/>
                <w:sz w:val="24"/>
                <w:szCs w:val="24"/>
              </w:rPr>
              <w:t>Основы экономики</w:t>
            </w:r>
          </w:p>
        </w:tc>
        <w:tc>
          <w:tcPr>
            <w:tcW w:w="2126" w:type="dxa"/>
            <w:shd w:val="clear" w:color="auto" w:fill="auto"/>
            <w:vAlign w:val="center"/>
          </w:tcPr>
          <w:p w14:paraId="4646A15E" w14:textId="1EEEE592"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32-48</w:t>
            </w:r>
          </w:p>
        </w:tc>
        <w:tc>
          <w:tcPr>
            <w:tcW w:w="1701" w:type="dxa"/>
            <w:shd w:val="clear" w:color="auto" w:fill="auto"/>
            <w:vAlign w:val="center"/>
          </w:tcPr>
          <w:p w14:paraId="1EA97C33" w14:textId="1BEC4EE5"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32-42</w:t>
            </w:r>
          </w:p>
        </w:tc>
        <w:tc>
          <w:tcPr>
            <w:tcW w:w="2126" w:type="dxa"/>
            <w:shd w:val="clear" w:color="auto" w:fill="auto"/>
            <w:vAlign w:val="center"/>
          </w:tcPr>
          <w:p w14:paraId="670E7D54"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71736A62" w14:textId="77777777" w:rsidTr="00AE7E9B">
        <w:trPr>
          <w:jc w:val="center"/>
        </w:trPr>
        <w:tc>
          <w:tcPr>
            <w:tcW w:w="1413" w:type="dxa"/>
            <w:shd w:val="clear" w:color="auto" w:fill="auto"/>
            <w:vAlign w:val="center"/>
          </w:tcPr>
          <w:p w14:paraId="1AAC9DB5" w14:textId="77777777" w:rsidR="007A38CA" w:rsidRPr="00A1245F" w:rsidRDefault="007A38CA" w:rsidP="007A38CA">
            <w:pPr>
              <w:rPr>
                <w:rFonts w:ascii="Times New Roman" w:hAnsi="Times New Roman" w:cs="Times New Roman"/>
                <w:sz w:val="24"/>
                <w:szCs w:val="24"/>
              </w:rPr>
            </w:pPr>
            <w:r w:rsidRPr="00A1245F">
              <w:rPr>
                <w:rFonts w:ascii="Times New Roman" w:hAnsi="Times New Roman" w:cs="Times New Roman"/>
                <w:color w:val="000000"/>
                <w:sz w:val="24"/>
                <w:szCs w:val="24"/>
              </w:rPr>
              <w:t>ОП.08</w:t>
            </w:r>
          </w:p>
        </w:tc>
        <w:tc>
          <w:tcPr>
            <w:tcW w:w="6237" w:type="dxa"/>
            <w:shd w:val="clear" w:color="auto" w:fill="auto"/>
            <w:vAlign w:val="bottom"/>
          </w:tcPr>
          <w:p w14:paraId="6B2ADC27" w14:textId="77777777" w:rsidR="007A38CA" w:rsidRPr="00A1245F" w:rsidRDefault="007A38CA" w:rsidP="007A38CA">
            <w:pPr>
              <w:rPr>
                <w:rFonts w:ascii="Times New Roman" w:hAnsi="Times New Roman" w:cs="Times New Roman"/>
                <w:iCs/>
                <w:sz w:val="24"/>
                <w:szCs w:val="24"/>
              </w:rPr>
            </w:pPr>
            <w:r w:rsidRPr="00A1245F">
              <w:rPr>
                <w:rFonts w:ascii="Times New Roman" w:hAnsi="Times New Roman" w:cs="Times New Roman"/>
                <w:color w:val="000000"/>
                <w:sz w:val="24"/>
                <w:szCs w:val="24"/>
              </w:rPr>
              <w:t>Правовые основы профессиональной деятельности</w:t>
            </w:r>
          </w:p>
        </w:tc>
        <w:tc>
          <w:tcPr>
            <w:tcW w:w="2126" w:type="dxa"/>
            <w:shd w:val="clear" w:color="auto" w:fill="auto"/>
            <w:vAlign w:val="center"/>
          </w:tcPr>
          <w:p w14:paraId="664CB53C" w14:textId="0D02E07E"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32-36</w:t>
            </w:r>
          </w:p>
        </w:tc>
        <w:tc>
          <w:tcPr>
            <w:tcW w:w="1701" w:type="dxa"/>
            <w:shd w:val="clear" w:color="auto" w:fill="auto"/>
            <w:vAlign w:val="center"/>
          </w:tcPr>
          <w:p w14:paraId="27D19C62" w14:textId="1A5E204C"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32-34</w:t>
            </w:r>
          </w:p>
        </w:tc>
        <w:tc>
          <w:tcPr>
            <w:tcW w:w="2126" w:type="dxa"/>
            <w:shd w:val="clear" w:color="auto" w:fill="auto"/>
            <w:vAlign w:val="center"/>
          </w:tcPr>
          <w:p w14:paraId="2F69306C"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604C759A" w14:textId="77777777" w:rsidTr="00AE7E9B">
        <w:trPr>
          <w:jc w:val="center"/>
        </w:trPr>
        <w:tc>
          <w:tcPr>
            <w:tcW w:w="1413" w:type="dxa"/>
            <w:shd w:val="clear" w:color="auto" w:fill="auto"/>
            <w:vAlign w:val="center"/>
          </w:tcPr>
          <w:p w14:paraId="73C538EB" w14:textId="77777777" w:rsidR="007A38CA" w:rsidRPr="00A1245F" w:rsidRDefault="007A38CA" w:rsidP="007A38CA">
            <w:pPr>
              <w:rPr>
                <w:rFonts w:ascii="Times New Roman" w:hAnsi="Times New Roman" w:cs="Times New Roman"/>
                <w:sz w:val="24"/>
                <w:szCs w:val="24"/>
              </w:rPr>
            </w:pPr>
            <w:r w:rsidRPr="00A1245F">
              <w:rPr>
                <w:rFonts w:ascii="Times New Roman" w:hAnsi="Times New Roman" w:cs="Times New Roman"/>
                <w:color w:val="000000"/>
                <w:sz w:val="24"/>
                <w:szCs w:val="24"/>
              </w:rPr>
              <w:t>ОП.09</w:t>
            </w:r>
          </w:p>
        </w:tc>
        <w:tc>
          <w:tcPr>
            <w:tcW w:w="6237" w:type="dxa"/>
            <w:shd w:val="clear" w:color="auto" w:fill="auto"/>
            <w:vAlign w:val="bottom"/>
          </w:tcPr>
          <w:p w14:paraId="7025915E" w14:textId="77777777" w:rsidR="007A38CA" w:rsidRPr="00A1245F" w:rsidRDefault="007A38CA" w:rsidP="007A38CA">
            <w:pPr>
              <w:rPr>
                <w:rFonts w:ascii="Times New Roman" w:hAnsi="Times New Roman" w:cs="Times New Roman"/>
                <w:iCs/>
                <w:sz w:val="24"/>
                <w:szCs w:val="24"/>
              </w:rPr>
            </w:pPr>
            <w:r w:rsidRPr="00A1245F">
              <w:rPr>
                <w:rFonts w:ascii="Times New Roman" w:hAnsi="Times New Roman" w:cs="Times New Roman"/>
                <w:color w:val="000000"/>
                <w:sz w:val="24"/>
                <w:szCs w:val="24"/>
              </w:rPr>
              <w:t>Охрана труда</w:t>
            </w:r>
          </w:p>
        </w:tc>
        <w:tc>
          <w:tcPr>
            <w:tcW w:w="2126" w:type="dxa"/>
            <w:shd w:val="clear" w:color="auto" w:fill="auto"/>
            <w:vAlign w:val="center"/>
          </w:tcPr>
          <w:p w14:paraId="6C46C90B" w14:textId="1B0BD2C6"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32-48</w:t>
            </w:r>
          </w:p>
        </w:tc>
        <w:tc>
          <w:tcPr>
            <w:tcW w:w="1701" w:type="dxa"/>
            <w:shd w:val="clear" w:color="auto" w:fill="auto"/>
            <w:vAlign w:val="center"/>
          </w:tcPr>
          <w:p w14:paraId="729B9B9C" w14:textId="6AE0CA70"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32-42</w:t>
            </w:r>
          </w:p>
        </w:tc>
        <w:tc>
          <w:tcPr>
            <w:tcW w:w="2126" w:type="dxa"/>
            <w:shd w:val="clear" w:color="auto" w:fill="auto"/>
            <w:vAlign w:val="center"/>
          </w:tcPr>
          <w:p w14:paraId="56ADB02C" w14:textId="77777777"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7A38CA" w:rsidRPr="00A1245F" w14:paraId="0A157ED6" w14:textId="77777777" w:rsidTr="00AE7E9B">
        <w:trPr>
          <w:jc w:val="center"/>
        </w:trPr>
        <w:tc>
          <w:tcPr>
            <w:tcW w:w="1413" w:type="dxa"/>
            <w:shd w:val="clear" w:color="auto" w:fill="auto"/>
          </w:tcPr>
          <w:p w14:paraId="70488B2E" w14:textId="77777777" w:rsidR="007A38CA" w:rsidRPr="00A1245F" w:rsidRDefault="007A38CA" w:rsidP="007A38CA">
            <w:pPr>
              <w:rPr>
                <w:rFonts w:ascii="Times New Roman" w:hAnsi="Times New Roman" w:cs="Times New Roman"/>
                <w:sz w:val="24"/>
                <w:szCs w:val="24"/>
              </w:rPr>
            </w:pPr>
            <w:r w:rsidRPr="00A1245F">
              <w:rPr>
                <w:rFonts w:ascii="Times New Roman" w:hAnsi="Times New Roman" w:cs="Times New Roman"/>
                <w:color w:val="000000"/>
                <w:sz w:val="24"/>
                <w:szCs w:val="24"/>
              </w:rPr>
              <w:t>ОП.10</w:t>
            </w:r>
          </w:p>
        </w:tc>
        <w:tc>
          <w:tcPr>
            <w:tcW w:w="6237" w:type="dxa"/>
            <w:shd w:val="clear" w:color="auto" w:fill="auto"/>
          </w:tcPr>
          <w:p w14:paraId="2A1055AE" w14:textId="77777777" w:rsidR="007A38CA" w:rsidRPr="00A1245F" w:rsidRDefault="007A38CA" w:rsidP="007A38CA">
            <w:pPr>
              <w:rPr>
                <w:rFonts w:ascii="Times New Roman" w:hAnsi="Times New Roman" w:cs="Times New Roman"/>
                <w:sz w:val="24"/>
                <w:szCs w:val="24"/>
              </w:rPr>
            </w:pPr>
            <w:r w:rsidRPr="00A1245F">
              <w:rPr>
                <w:rFonts w:ascii="Times New Roman" w:hAnsi="Times New Roman" w:cs="Times New Roman"/>
                <w:sz w:val="24"/>
                <w:szCs w:val="24"/>
              </w:rPr>
              <w:t>Безопасность жизнедеятельности</w:t>
            </w:r>
          </w:p>
        </w:tc>
        <w:tc>
          <w:tcPr>
            <w:tcW w:w="2126" w:type="dxa"/>
            <w:shd w:val="clear" w:color="auto" w:fill="auto"/>
            <w:vAlign w:val="center"/>
          </w:tcPr>
          <w:p w14:paraId="4FB3B253" w14:textId="74CD2FF5"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color w:val="000000"/>
                <w:sz w:val="24"/>
                <w:szCs w:val="24"/>
              </w:rPr>
              <w:t>68-68</w:t>
            </w:r>
          </w:p>
        </w:tc>
        <w:tc>
          <w:tcPr>
            <w:tcW w:w="1701" w:type="dxa"/>
            <w:shd w:val="clear" w:color="auto" w:fill="auto"/>
            <w:vAlign w:val="center"/>
          </w:tcPr>
          <w:p w14:paraId="3BCD0A3F" w14:textId="6AB6DD3A" w:rsidR="007A38CA" w:rsidRPr="00A1245F" w:rsidRDefault="00120E4E" w:rsidP="007A38CA">
            <w:pPr>
              <w:jc w:val="center"/>
              <w:rPr>
                <w:rFonts w:ascii="Times New Roman" w:hAnsi="Times New Roman" w:cs="Times New Roman"/>
                <w:sz w:val="24"/>
                <w:szCs w:val="24"/>
              </w:rPr>
            </w:pPr>
            <w:r>
              <w:rPr>
                <w:rFonts w:ascii="Times New Roman" w:hAnsi="Times New Roman" w:cs="Times New Roman"/>
                <w:color w:val="000000"/>
                <w:sz w:val="24"/>
                <w:szCs w:val="24"/>
              </w:rPr>
              <w:t>66</w:t>
            </w:r>
            <w:r w:rsidR="007A38CA" w:rsidRPr="00A1245F">
              <w:rPr>
                <w:rFonts w:ascii="Times New Roman" w:hAnsi="Times New Roman" w:cs="Times New Roman"/>
                <w:color w:val="000000"/>
                <w:sz w:val="24"/>
                <w:szCs w:val="24"/>
              </w:rPr>
              <w:t>-66</w:t>
            </w:r>
          </w:p>
        </w:tc>
        <w:tc>
          <w:tcPr>
            <w:tcW w:w="2126" w:type="dxa"/>
            <w:shd w:val="clear" w:color="auto" w:fill="auto"/>
            <w:vAlign w:val="center"/>
          </w:tcPr>
          <w:p w14:paraId="440EE289" w14:textId="5F12DA65" w:rsidR="007A38CA" w:rsidRPr="00A1245F" w:rsidRDefault="007A38CA" w:rsidP="007A38CA">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F07CDD" w:rsidRPr="00A1245F" w14:paraId="50E32132" w14:textId="77777777" w:rsidTr="00AE7E9B">
        <w:trPr>
          <w:jc w:val="center"/>
        </w:trPr>
        <w:tc>
          <w:tcPr>
            <w:tcW w:w="1413" w:type="dxa"/>
            <w:shd w:val="clear" w:color="auto" w:fill="auto"/>
          </w:tcPr>
          <w:p w14:paraId="75AF7BC8" w14:textId="09CFC629"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sz w:val="24"/>
                <w:szCs w:val="24"/>
              </w:rPr>
              <w:t>П.00</w:t>
            </w:r>
          </w:p>
        </w:tc>
        <w:tc>
          <w:tcPr>
            <w:tcW w:w="6237" w:type="dxa"/>
            <w:shd w:val="clear" w:color="auto" w:fill="auto"/>
          </w:tcPr>
          <w:p w14:paraId="682C8FA8" w14:textId="77777777" w:rsidR="00F07CDD" w:rsidRPr="00A1245F" w:rsidRDefault="00F07CDD" w:rsidP="00F07CDD">
            <w:pPr>
              <w:rPr>
                <w:rFonts w:ascii="Times New Roman" w:hAnsi="Times New Roman" w:cs="Times New Roman"/>
                <w:b/>
                <w:bCs/>
                <w:sz w:val="24"/>
                <w:szCs w:val="24"/>
                <w:u w:val="single"/>
              </w:rPr>
            </w:pPr>
            <w:r w:rsidRPr="00A1245F">
              <w:rPr>
                <w:rFonts w:ascii="Times New Roman" w:hAnsi="Times New Roman" w:cs="Times New Roman"/>
                <w:b/>
                <w:bCs/>
                <w:sz w:val="24"/>
                <w:szCs w:val="24"/>
              </w:rPr>
              <w:t>Профессиональный цикл</w:t>
            </w:r>
          </w:p>
        </w:tc>
        <w:tc>
          <w:tcPr>
            <w:tcW w:w="2126" w:type="dxa"/>
            <w:shd w:val="clear" w:color="auto" w:fill="auto"/>
            <w:vAlign w:val="center"/>
          </w:tcPr>
          <w:p w14:paraId="108FFE5F" w14:textId="7D8CF4EF"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color w:val="000000"/>
                <w:sz w:val="24"/>
                <w:szCs w:val="24"/>
              </w:rPr>
              <w:t>1082-1728</w:t>
            </w:r>
          </w:p>
        </w:tc>
        <w:tc>
          <w:tcPr>
            <w:tcW w:w="1701" w:type="dxa"/>
            <w:shd w:val="clear" w:color="auto" w:fill="auto"/>
            <w:vAlign w:val="center"/>
          </w:tcPr>
          <w:p w14:paraId="7F1E29EC" w14:textId="6A2C6476"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color w:val="000000"/>
                <w:sz w:val="24"/>
                <w:szCs w:val="24"/>
              </w:rPr>
              <w:t>1082-1642</w:t>
            </w:r>
          </w:p>
        </w:tc>
        <w:tc>
          <w:tcPr>
            <w:tcW w:w="2126" w:type="dxa"/>
            <w:shd w:val="clear" w:color="auto" w:fill="auto"/>
            <w:vAlign w:val="center"/>
          </w:tcPr>
          <w:p w14:paraId="433B3167" w14:textId="77777777" w:rsidR="00F07CDD" w:rsidRPr="00A1245F" w:rsidRDefault="00F07CDD" w:rsidP="00F07CDD">
            <w:pPr>
              <w:jc w:val="center"/>
              <w:rPr>
                <w:rFonts w:ascii="Times New Roman" w:hAnsi="Times New Roman" w:cs="Times New Roman"/>
                <w:b/>
                <w:bCs/>
                <w:sz w:val="24"/>
                <w:szCs w:val="24"/>
              </w:rPr>
            </w:pPr>
          </w:p>
        </w:tc>
      </w:tr>
      <w:tr w:rsidR="00F07CDD" w:rsidRPr="00A1245F" w14:paraId="6E356B3D" w14:textId="77777777" w:rsidTr="00AE7E9B">
        <w:trPr>
          <w:jc w:val="center"/>
        </w:trPr>
        <w:tc>
          <w:tcPr>
            <w:tcW w:w="1413" w:type="dxa"/>
            <w:shd w:val="clear" w:color="auto" w:fill="auto"/>
            <w:vAlign w:val="center"/>
          </w:tcPr>
          <w:p w14:paraId="347D60C5" w14:textId="02F1C15B"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color w:val="000000"/>
                <w:sz w:val="24"/>
                <w:szCs w:val="24"/>
              </w:rPr>
              <w:t>ПМ.01</w:t>
            </w:r>
          </w:p>
        </w:tc>
        <w:tc>
          <w:tcPr>
            <w:tcW w:w="6237" w:type="dxa"/>
            <w:shd w:val="clear" w:color="auto" w:fill="auto"/>
            <w:vAlign w:val="center"/>
          </w:tcPr>
          <w:p w14:paraId="48F624BB" w14:textId="77777777"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sz w:val="24"/>
                <w:szCs w:val="24"/>
              </w:rPr>
              <w:t>Обслуживание котельного оборудования на ТЭС</w:t>
            </w:r>
          </w:p>
        </w:tc>
        <w:tc>
          <w:tcPr>
            <w:tcW w:w="2126" w:type="dxa"/>
            <w:shd w:val="clear" w:color="auto" w:fill="auto"/>
            <w:vAlign w:val="center"/>
          </w:tcPr>
          <w:p w14:paraId="25EBF87F" w14:textId="3ECCDE84"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266-460</w:t>
            </w:r>
          </w:p>
        </w:tc>
        <w:tc>
          <w:tcPr>
            <w:tcW w:w="1701" w:type="dxa"/>
            <w:shd w:val="clear" w:color="auto" w:fill="auto"/>
            <w:vAlign w:val="center"/>
          </w:tcPr>
          <w:p w14:paraId="68A8DC74" w14:textId="007AD39A"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266-430</w:t>
            </w:r>
          </w:p>
        </w:tc>
        <w:tc>
          <w:tcPr>
            <w:tcW w:w="2126" w:type="dxa"/>
            <w:shd w:val="clear" w:color="auto" w:fill="auto"/>
            <w:vAlign w:val="center"/>
          </w:tcPr>
          <w:p w14:paraId="311E3073" w14:textId="51F573D4" w:rsidR="00F07CDD" w:rsidRPr="00A1245F" w:rsidRDefault="00F07CDD" w:rsidP="00F07CDD">
            <w:pPr>
              <w:jc w:val="center"/>
              <w:rPr>
                <w:rFonts w:ascii="Times New Roman" w:hAnsi="Times New Roman" w:cs="Times New Roman"/>
                <w:b/>
                <w:bCs/>
                <w:sz w:val="24"/>
                <w:szCs w:val="24"/>
              </w:rPr>
            </w:pPr>
          </w:p>
        </w:tc>
      </w:tr>
      <w:tr w:rsidR="00682A47" w:rsidRPr="00A1245F" w14:paraId="432AB05B" w14:textId="77777777" w:rsidTr="00AE7E9B">
        <w:trPr>
          <w:jc w:val="center"/>
        </w:trPr>
        <w:tc>
          <w:tcPr>
            <w:tcW w:w="1413" w:type="dxa"/>
            <w:shd w:val="clear" w:color="auto" w:fill="auto"/>
            <w:vAlign w:val="center"/>
          </w:tcPr>
          <w:p w14:paraId="4E0BAB4C" w14:textId="1A406C66" w:rsidR="00682A47" w:rsidRPr="00A1245F" w:rsidRDefault="00682A47" w:rsidP="00682A47">
            <w:pPr>
              <w:rPr>
                <w:rFonts w:ascii="Times New Roman" w:hAnsi="Times New Roman" w:cs="Times New Roman"/>
                <w:bCs/>
                <w:color w:val="000000"/>
                <w:sz w:val="24"/>
                <w:szCs w:val="24"/>
              </w:rPr>
            </w:pPr>
            <w:r w:rsidRPr="00A1245F">
              <w:rPr>
                <w:rFonts w:ascii="Times New Roman" w:hAnsi="Times New Roman" w:cs="Times New Roman"/>
                <w:bCs/>
                <w:sz w:val="24"/>
                <w:szCs w:val="24"/>
              </w:rPr>
              <w:t>МДК.01.01</w:t>
            </w:r>
          </w:p>
        </w:tc>
        <w:tc>
          <w:tcPr>
            <w:tcW w:w="6237" w:type="dxa"/>
            <w:shd w:val="clear" w:color="auto" w:fill="auto"/>
            <w:vAlign w:val="center"/>
          </w:tcPr>
          <w:p w14:paraId="30B760DF" w14:textId="0261B0FA" w:rsidR="00682A47" w:rsidRPr="00A1245F" w:rsidRDefault="00682A47" w:rsidP="00682A47">
            <w:pPr>
              <w:rPr>
                <w:rFonts w:ascii="Times New Roman" w:hAnsi="Times New Roman" w:cs="Times New Roman"/>
                <w:bCs/>
                <w:sz w:val="24"/>
                <w:szCs w:val="24"/>
              </w:rPr>
            </w:pPr>
            <w:r w:rsidRPr="00A1245F">
              <w:rPr>
                <w:rFonts w:ascii="Times New Roman" w:hAnsi="Times New Roman" w:cs="Times New Roman"/>
                <w:bCs/>
                <w:sz w:val="24"/>
                <w:szCs w:val="24"/>
              </w:rPr>
              <w:t>Техническое обслуживание котельного оборудования на тепловых электрических станциях</w:t>
            </w:r>
          </w:p>
        </w:tc>
        <w:tc>
          <w:tcPr>
            <w:tcW w:w="2126" w:type="dxa"/>
            <w:shd w:val="clear" w:color="auto" w:fill="auto"/>
            <w:vAlign w:val="center"/>
          </w:tcPr>
          <w:p w14:paraId="060C11D3" w14:textId="031462A9"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194-380</w:t>
            </w:r>
          </w:p>
        </w:tc>
        <w:tc>
          <w:tcPr>
            <w:tcW w:w="1701" w:type="dxa"/>
            <w:shd w:val="clear" w:color="auto" w:fill="auto"/>
            <w:vAlign w:val="center"/>
          </w:tcPr>
          <w:p w14:paraId="181471B8" w14:textId="4019AB36"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194-358</w:t>
            </w:r>
          </w:p>
        </w:tc>
        <w:tc>
          <w:tcPr>
            <w:tcW w:w="2126" w:type="dxa"/>
            <w:shd w:val="clear" w:color="auto" w:fill="auto"/>
          </w:tcPr>
          <w:p w14:paraId="635B5DCF" w14:textId="4D82D95D"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682A47" w:rsidRPr="00A1245F" w14:paraId="4590C68F" w14:textId="77777777" w:rsidTr="00AE7E9B">
        <w:trPr>
          <w:jc w:val="center"/>
        </w:trPr>
        <w:tc>
          <w:tcPr>
            <w:tcW w:w="1413" w:type="dxa"/>
            <w:shd w:val="clear" w:color="auto" w:fill="auto"/>
            <w:vAlign w:val="center"/>
          </w:tcPr>
          <w:p w14:paraId="7CF9566E" w14:textId="607F777A" w:rsidR="00682A47" w:rsidRPr="00A1245F" w:rsidRDefault="00682A47" w:rsidP="00682A47">
            <w:pPr>
              <w:jc w:val="both"/>
              <w:rPr>
                <w:rFonts w:ascii="Times New Roman" w:hAnsi="Times New Roman" w:cs="Times New Roman"/>
                <w:bCs/>
                <w:color w:val="000000"/>
                <w:sz w:val="24"/>
                <w:szCs w:val="24"/>
              </w:rPr>
            </w:pPr>
            <w:r w:rsidRPr="00A1245F">
              <w:rPr>
                <w:rFonts w:ascii="Times New Roman" w:hAnsi="Times New Roman" w:cs="Times New Roman"/>
                <w:bCs/>
                <w:sz w:val="24"/>
                <w:szCs w:val="24"/>
              </w:rPr>
              <w:t>УП.01</w:t>
            </w:r>
          </w:p>
        </w:tc>
        <w:tc>
          <w:tcPr>
            <w:tcW w:w="6237" w:type="dxa"/>
            <w:shd w:val="clear" w:color="auto" w:fill="auto"/>
            <w:vAlign w:val="center"/>
          </w:tcPr>
          <w:p w14:paraId="0475AB42" w14:textId="15176208"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bCs/>
                <w:sz w:val="24"/>
                <w:szCs w:val="24"/>
              </w:rPr>
              <w:t>Учебная практика</w:t>
            </w:r>
          </w:p>
        </w:tc>
        <w:tc>
          <w:tcPr>
            <w:tcW w:w="2126" w:type="dxa"/>
            <w:shd w:val="clear" w:color="auto" w:fill="auto"/>
            <w:vAlign w:val="center"/>
          </w:tcPr>
          <w:p w14:paraId="3137A8AB" w14:textId="33CA1656"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1701" w:type="dxa"/>
            <w:shd w:val="clear" w:color="auto" w:fill="auto"/>
            <w:vAlign w:val="center"/>
          </w:tcPr>
          <w:p w14:paraId="3F4E699C" w14:textId="6AC7B90E"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2126" w:type="dxa"/>
            <w:shd w:val="clear" w:color="auto" w:fill="auto"/>
          </w:tcPr>
          <w:p w14:paraId="3E365612" w14:textId="2FD9A332"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682A47" w:rsidRPr="00A1245F" w14:paraId="3CC60AEB" w14:textId="77777777" w:rsidTr="00AE7E9B">
        <w:trPr>
          <w:jc w:val="center"/>
        </w:trPr>
        <w:tc>
          <w:tcPr>
            <w:tcW w:w="1413" w:type="dxa"/>
            <w:shd w:val="clear" w:color="auto" w:fill="auto"/>
            <w:vAlign w:val="center"/>
          </w:tcPr>
          <w:p w14:paraId="71F5514F" w14:textId="3D189729" w:rsidR="00682A47" w:rsidRPr="00A1245F" w:rsidRDefault="00682A47" w:rsidP="00682A47">
            <w:pPr>
              <w:jc w:val="both"/>
              <w:rPr>
                <w:rFonts w:ascii="Times New Roman" w:hAnsi="Times New Roman" w:cs="Times New Roman"/>
                <w:bCs/>
                <w:color w:val="000000"/>
                <w:sz w:val="24"/>
                <w:szCs w:val="24"/>
              </w:rPr>
            </w:pPr>
            <w:r w:rsidRPr="00A1245F">
              <w:rPr>
                <w:rFonts w:ascii="Times New Roman" w:hAnsi="Times New Roman" w:cs="Times New Roman"/>
                <w:bCs/>
                <w:sz w:val="24"/>
                <w:szCs w:val="24"/>
              </w:rPr>
              <w:t>ПП.01</w:t>
            </w:r>
          </w:p>
        </w:tc>
        <w:tc>
          <w:tcPr>
            <w:tcW w:w="6237" w:type="dxa"/>
            <w:shd w:val="clear" w:color="auto" w:fill="auto"/>
            <w:vAlign w:val="center"/>
          </w:tcPr>
          <w:p w14:paraId="6B3D30B8" w14:textId="736BD9F5"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bCs/>
                <w:sz w:val="24"/>
                <w:szCs w:val="24"/>
              </w:rPr>
              <w:t>Производственная практика</w:t>
            </w:r>
          </w:p>
        </w:tc>
        <w:tc>
          <w:tcPr>
            <w:tcW w:w="2126" w:type="dxa"/>
            <w:shd w:val="clear" w:color="auto" w:fill="auto"/>
            <w:vAlign w:val="center"/>
          </w:tcPr>
          <w:p w14:paraId="2582E7C6" w14:textId="0B1349CC"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1701" w:type="dxa"/>
            <w:shd w:val="clear" w:color="auto" w:fill="auto"/>
            <w:vAlign w:val="center"/>
          </w:tcPr>
          <w:p w14:paraId="2A02642F" w14:textId="7E02C663"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2126" w:type="dxa"/>
            <w:shd w:val="clear" w:color="auto" w:fill="auto"/>
          </w:tcPr>
          <w:p w14:paraId="38CA1CF7" w14:textId="4B5689E8"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F07CDD" w:rsidRPr="00A1245F" w14:paraId="0F6CED0C" w14:textId="77777777" w:rsidTr="00AE7E9B">
        <w:trPr>
          <w:trHeight w:val="96"/>
          <w:jc w:val="center"/>
        </w:trPr>
        <w:tc>
          <w:tcPr>
            <w:tcW w:w="1413" w:type="dxa"/>
            <w:shd w:val="clear" w:color="auto" w:fill="auto"/>
            <w:vAlign w:val="center"/>
          </w:tcPr>
          <w:p w14:paraId="125FFD99" w14:textId="50697118"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color w:val="000000"/>
                <w:sz w:val="24"/>
                <w:szCs w:val="24"/>
              </w:rPr>
              <w:t>ПМ.02</w:t>
            </w:r>
          </w:p>
        </w:tc>
        <w:tc>
          <w:tcPr>
            <w:tcW w:w="6237" w:type="dxa"/>
            <w:shd w:val="clear" w:color="auto" w:fill="auto"/>
            <w:vAlign w:val="bottom"/>
          </w:tcPr>
          <w:p w14:paraId="07908292" w14:textId="77777777" w:rsidR="00F07CDD" w:rsidRPr="00A1245F" w:rsidRDefault="00F07CDD" w:rsidP="00F07CDD">
            <w:pPr>
              <w:rPr>
                <w:rFonts w:ascii="Times New Roman" w:eastAsia="Batang" w:hAnsi="Times New Roman" w:cs="Times New Roman"/>
                <w:b/>
                <w:bCs/>
                <w:sz w:val="24"/>
                <w:szCs w:val="24"/>
              </w:rPr>
            </w:pPr>
            <w:r w:rsidRPr="00A1245F">
              <w:rPr>
                <w:rFonts w:ascii="Times New Roman" w:eastAsia="Batang" w:hAnsi="Times New Roman" w:cs="Times New Roman"/>
                <w:b/>
                <w:bCs/>
                <w:sz w:val="24"/>
                <w:szCs w:val="24"/>
              </w:rPr>
              <w:t>Обслуживание турбинного оборудования на ТЭС</w:t>
            </w:r>
          </w:p>
        </w:tc>
        <w:tc>
          <w:tcPr>
            <w:tcW w:w="2126" w:type="dxa"/>
            <w:shd w:val="clear" w:color="auto" w:fill="auto"/>
            <w:vAlign w:val="center"/>
          </w:tcPr>
          <w:p w14:paraId="4DEDC00E" w14:textId="0E283B95"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302-450</w:t>
            </w:r>
          </w:p>
        </w:tc>
        <w:tc>
          <w:tcPr>
            <w:tcW w:w="1701" w:type="dxa"/>
            <w:shd w:val="clear" w:color="auto" w:fill="auto"/>
            <w:vAlign w:val="center"/>
          </w:tcPr>
          <w:p w14:paraId="34EDA896" w14:textId="01BC1696"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302-424</w:t>
            </w:r>
          </w:p>
        </w:tc>
        <w:tc>
          <w:tcPr>
            <w:tcW w:w="2126" w:type="dxa"/>
            <w:shd w:val="clear" w:color="auto" w:fill="auto"/>
            <w:vAlign w:val="center"/>
          </w:tcPr>
          <w:p w14:paraId="1C69519E" w14:textId="47EEDD05" w:rsidR="00F07CDD" w:rsidRPr="00A1245F" w:rsidRDefault="00F07CDD" w:rsidP="00F07CDD">
            <w:pPr>
              <w:jc w:val="center"/>
              <w:rPr>
                <w:rFonts w:ascii="Times New Roman" w:hAnsi="Times New Roman" w:cs="Times New Roman"/>
                <w:sz w:val="24"/>
                <w:szCs w:val="24"/>
              </w:rPr>
            </w:pPr>
          </w:p>
        </w:tc>
      </w:tr>
      <w:tr w:rsidR="00682A47" w:rsidRPr="00A1245F" w14:paraId="2E3D9AF4" w14:textId="77777777" w:rsidTr="00AE7E9B">
        <w:trPr>
          <w:trHeight w:val="96"/>
          <w:jc w:val="center"/>
        </w:trPr>
        <w:tc>
          <w:tcPr>
            <w:tcW w:w="1413" w:type="dxa"/>
            <w:shd w:val="clear" w:color="auto" w:fill="auto"/>
            <w:vAlign w:val="center"/>
          </w:tcPr>
          <w:p w14:paraId="379F1975" w14:textId="1BAFA684" w:rsidR="00682A47" w:rsidRPr="00A1245F" w:rsidRDefault="00682A47" w:rsidP="00682A47">
            <w:pPr>
              <w:rPr>
                <w:rFonts w:ascii="Times New Roman" w:hAnsi="Times New Roman" w:cs="Times New Roman"/>
                <w:color w:val="000000"/>
                <w:sz w:val="24"/>
                <w:szCs w:val="24"/>
              </w:rPr>
            </w:pPr>
            <w:r w:rsidRPr="00A1245F">
              <w:rPr>
                <w:rFonts w:ascii="Times New Roman" w:hAnsi="Times New Roman" w:cs="Times New Roman"/>
                <w:bCs/>
                <w:sz w:val="24"/>
                <w:szCs w:val="24"/>
              </w:rPr>
              <w:t>МДК.02.01</w:t>
            </w:r>
          </w:p>
        </w:tc>
        <w:tc>
          <w:tcPr>
            <w:tcW w:w="6237" w:type="dxa"/>
            <w:shd w:val="clear" w:color="auto" w:fill="auto"/>
            <w:vAlign w:val="center"/>
          </w:tcPr>
          <w:p w14:paraId="6DA06F19" w14:textId="02FD9BCA" w:rsidR="00682A47" w:rsidRPr="00A1245F" w:rsidRDefault="00682A47" w:rsidP="00682A47">
            <w:pPr>
              <w:rPr>
                <w:rFonts w:ascii="Times New Roman" w:eastAsia="Batang" w:hAnsi="Times New Roman" w:cs="Times New Roman"/>
                <w:bCs/>
                <w:sz w:val="24"/>
                <w:szCs w:val="24"/>
              </w:rPr>
            </w:pPr>
            <w:r w:rsidRPr="00A1245F">
              <w:rPr>
                <w:rFonts w:ascii="Times New Roman" w:hAnsi="Times New Roman" w:cs="Times New Roman"/>
                <w:bCs/>
                <w:sz w:val="24"/>
                <w:szCs w:val="24"/>
              </w:rPr>
              <w:t>Техническое обслуживание турбинного оборудования на тепловых электрических станциях</w:t>
            </w:r>
          </w:p>
        </w:tc>
        <w:tc>
          <w:tcPr>
            <w:tcW w:w="2126" w:type="dxa"/>
            <w:shd w:val="clear" w:color="auto" w:fill="auto"/>
            <w:vAlign w:val="center"/>
          </w:tcPr>
          <w:p w14:paraId="3ED30ADE" w14:textId="27BB272D"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194-334</w:t>
            </w:r>
          </w:p>
        </w:tc>
        <w:tc>
          <w:tcPr>
            <w:tcW w:w="1701" w:type="dxa"/>
            <w:shd w:val="clear" w:color="auto" w:fill="auto"/>
            <w:vAlign w:val="center"/>
          </w:tcPr>
          <w:p w14:paraId="4154B8FF" w14:textId="51DAA30B"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194-316</w:t>
            </w:r>
          </w:p>
        </w:tc>
        <w:tc>
          <w:tcPr>
            <w:tcW w:w="2126" w:type="dxa"/>
            <w:shd w:val="clear" w:color="auto" w:fill="auto"/>
          </w:tcPr>
          <w:p w14:paraId="6A49DA03" w14:textId="71A82E4C" w:rsidR="00682A47" w:rsidRPr="00A1245F" w:rsidRDefault="00682A47" w:rsidP="00682A47">
            <w:pPr>
              <w:jc w:val="center"/>
              <w:rPr>
                <w:rFonts w:ascii="Times New Roman" w:hAnsi="Times New Roman" w:cs="Times New Roman"/>
                <w:b/>
                <w:bCs/>
                <w:sz w:val="24"/>
                <w:szCs w:val="24"/>
              </w:rPr>
            </w:pPr>
            <w:r w:rsidRPr="00A1245F">
              <w:rPr>
                <w:rFonts w:ascii="Times New Roman" w:hAnsi="Times New Roman" w:cs="Times New Roman"/>
                <w:sz w:val="24"/>
                <w:szCs w:val="24"/>
              </w:rPr>
              <w:t>1,2</w:t>
            </w:r>
          </w:p>
        </w:tc>
      </w:tr>
      <w:tr w:rsidR="00682A47" w:rsidRPr="00A1245F" w14:paraId="1ED016F0" w14:textId="77777777" w:rsidTr="00AE7E9B">
        <w:trPr>
          <w:trHeight w:val="96"/>
          <w:jc w:val="center"/>
        </w:trPr>
        <w:tc>
          <w:tcPr>
            <w:tcW w:w="1413" w:type="dxa"/>
            <w:shd w:val="clear" w:color="auto" w:fill="auto"/>
            <w:vAlign w:val="center"/>
          </w:tcPr>
          <w:p w14:paraId="2052019A" w14:textId="0F88F145" w:rsidR="00682A47" w:rsidRPr="00A1245F" w:rsidRDefault="00682A47" w:rsidP="00682A47">
            <w:pPr>
              <w:rPr>
                <w:rFonts w:ascii="Times New Roman" w:hAnsi="Times New Roman" w:cs="Times New Roman"/>
                <w:bCs/>
                <w:color w:val="000000"/>
                <w:sz w:val="24"/>
                <w:szCs w:val="24"/>
              </w:rPr>
            </w:pPr>
            <w:r w:rsidRPr="00A1245F">
              <w:rPr>
                <w:rFonts w:ascii="Times New Roman" w:hAnsi="Times New Roman" w:cs="Times New Roman"/>
                <w:bCs/>
                <w:sz w:val="24"/>
                <w:szCs w:val="24"/>
              </w:rPr>
              <w:t>УП.02</w:t>
            </w:r>
          </w:p>
        </w:tc>
        <w:tc>
          <w:tcPr>
            <w:tcW w:w="6237" w:type="dxa"/>
            <w:shd w:val="clear" w:color="auto" w:fill="auto"/>
            <w:vAlign w:val="center"/>
          </w:tcPr>
          <w:p w14:paraId="05143E0D" w14:textId="141B177F" w:rsidR="00682A47" w:rsidRPr="00A1245F" w:rsidRDefault="00682A47" w:rsidP="00682A47">
            <w:pPr>
              <w:rPr>
                <w:rFonts w:ascii="Times New Roman" w:eastAsia="Batang" w:hAnsi="Times New Roman" w:cs="Times New Roman"/>
                <w:sz w:val="24"/>
                <w:szCs w:val="24"/>
              </w:rPr>
            </w:pPr>
            <w:r w:rsidRPr="00A1245F">
              <w:rPr>
                <w:rFonts w:ascii="Times New Roman" w:hAnsi="Times New Roman" w:cs="Times New Roman"/>
                <w:bCs/>
                <w:sz w:val="24"/>
                <w:szCs w:val="24"/>
              </w:rPr>
              <w:t>Учебная практика</w:t>
            </w:r>
          </w:p>
        </w:tc>
        <w:tc>
          <w:tcPr>
            <w:tcW w:w="2126" w:type="dxa"/>
            <w:shd w:val="clear" w:color="auto" w:fill="auto"/>
            <w:vAlign w:val="center"/>
          </w:tcPr>
          <w:p w14:paraId="749D28AD" w14:textId="4BADC898"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1701" w:type="dxa"/>
            <w:shd w:val="clear" w:color="auto" w:fill="auto"/>
            <w:vAlign w:val="center"/>
          </w:tcPr>
          <w:p w14:paraId="4C2E5847" w14:textId="64F542C3"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2126" w:type="dxa"/>
            <w:shd w:val="clear" w:color="auto" w:fill="auto"/>
          </w:tcPr>
          <w:p w14:paraId="28FD7722" w14:textId="5C050EDF" w:rsidR="00682A47" w:rsidRPr="00A1245F" w:rsidRDefault="00682A47" w:rsidP="00682A47">
            <w:pPr>
              <w:jc w:val="center"/>
              <w:rPr>
                <w:rFonts w:ascii="Times New Roman" w:hAnsi="Times New Roman" w:cs="Times New Roman"/>
                <w:b/>
                <w:bCs/>
                <w:sz w:val="24"/>
                <w:szCs w:val="24"/>
              </w:rPr>
            </w:pPr>
            <w:r w:rsidRPr="00A1245F">
              <w:rPr>
                <w:rFonts w:ascii="Times New Roman" w:hAnsi="Times New Roman" w:cs="Times New Roman"/>
                <w:sz w:val="24"/>
                <w:szCs w:val="24"/>
              </w:rPr>
              <w:t>1,2</w:t>
            </w:r>
          </w:p>
        </w:tc>
      </w:tr>
      <w:tr w:rsidR="00682A47" w:rsidRPr="00A1245F" w14:paraId="558DC279" w14:textId="77777777" w:rsidTr="00AE7E9B">
        <w:trPr>
          <w:trHeight w:val="96"/>
          <w:jc w:val="center"/>
        </w:trPr>
        <w:tc>
          <w:tcPr>
            <w:tcW w:w="1413" w:type="dxa"/>
            <w:shd w:val="clear" w:color="auto" w:fill="auto"/>
            <w:vAlign w:val="center"/>
          </w:tcPr>
          <w:p w14:paraId="6D795B2F" w14:textId="7B00EF0F" w:rsidR="00682A47" w:rsidRPr="00A1245F" w:rsidRDefault="00682A47" w:rsidP="00682A47">
            <w:pPr>
              <w:rPr>
                <w:rFonts w:ascii="Times New Roman" w:hAnsi="Times New Roman" w:cs="Times New Roman"/>
                <w:bCs/>
                <w:color w:val="000000"/>
                <w:sz w:val="24"/>
                <w:szCs w:val="24"/>
              </w:rPr>
            </w:pPr>
            <w:r w:rsidRPr="00A1245F">
              <w:rPr>
                <w:rFonts w:ascii="Times New Roman" w:hAnsi="Times New Roman" w:cs="Times New Roman"/>
                <w:bCs/>
                <w:sz w:val="24"/>
                <w:szCs w:val="24"/>
              </w:rPr>
              <w:t>ПП.02</w:t>
            </w:r>
          </w:p>
        </w:tc>
        <w:tc>
          <w:tcPr>
            <w:tcW w:w="6237" w:type="dxa"/>
            <w:shd w:val="clear" w:color="auto" w:fill="auto"/>
            <w:vAlign w:val="center"/>
          </w:tcPr>
          <w:p w14:paraId="63AC0A51" w14:textId="1D14FD90" w:rsidR="00682A47" w:rsidRPr="00A1245F" w:rsidRDefault="00682A47" w:rsidP="00682A47">
            <w:pPr>
              <w:rPr>
                <w:rFonts w:ascii="Times New Roman" w:eastAsia="Batang" w:hAnsi="Times New Roman" w:cs="Times New Roman"/>
                <w:sz w:val="24"/>
                <w:szCs w:val="24"/>
              </w:rPr>
            </w:pPr>
            <w:r w:rsidRPr="00A1245F">
              <w:rPr>
                <w:rFonts w:ascii="Times New Roman" w:hAnsi="Times New Roman" w:cs="Times New Roman"/>
                <w:bCs/>
                <w:sz w:val="24"/>
                <w:szCs w:val="24"/>
              </w:rPr>
              <w:t>Производственная практика</w:t>
            </w:r>
          </w:p>
        </w:tc>
        <w:tc>
          <w:tcPr>
            <w:tcW w:w="2126" w:type="dxa"/>
            <w:shd w:val="clear" w:color="auto" w:fill="auto"/>
            <w:vAlign w:val="center"/>
          </w:tcPr>
          <w:p w14:paraId="5A14A329" w14:textId="300F20FC"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72-72</w:t>
            </w:r>
          </w:p>
        </w:tc>
        <w:tc>
          <w:tcPr>
            <w:tcW w:w="1701" w:type="dxa"/>
            <w:shd w:val="clear" w:color="auto" w:fill="auto"/>
            <w:vAlign w:val="center"/>
          </w:tcPr>
          <w:p w14:paraId="64C43EA6" w14:textId="4F713DD6"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72-72</w:t>
            </w:r>
          </w:p>
        </w:tc>
        <w:tc>
          <w:tcPr>
            <w:tcW w:w="2126" w:type="dxa"/>
            <w:shd w:val="clear" w:color="auto" w:fill="auto"/>
          </w:tcPr>
          <w:p w14:paraId="57A44F94" w14:textId="49186531" w:rsidR="00682A47" w:rsidRPr="00A1245F" w:rsidRDefault="00682A47" w:rsidP="00682A47">
            <w:pPr>
              <w:jc w:val="center"/>
              <w:rPr>
                <w:rFonts w:ascii="Times New Roman" w:hAnsi="Times New Roman" w:cs="Times New Roman"/>
                <w:b/>
                <w:bCs/>
                <w:sz w:val="24"/>
                <w:szCs w:val="24"/>
              </w:rPr>
            </w:pPr>
            <w:r w:rsidRPr="00A1245F">
              <w:rPr>
                <w:rFonts w:ascii="Times New Roman" w:hAnsi="Times New Roman" w:cs="Times New Roman"/>
                <w:sz w:val="24"/>
                <w:szCs w:val="24"/>
              </w:rPr>
              <w:t>1,2</w:t>
            </w:r>
          </w:p>
        </w:tc>
      </w:tr>
      <w:tr w:rsidR="00F07CDD" w:rsidRPr="00A1245F" w14:paraId="0BD16387" w14:textId="77777777" w:rsidTr="00AE7E9B">
        <w:trPr>
          <w:jc w:val="center"/>
        </w:trPr>
        <w:tc>
          <w:tcPr>
            <w:tcW w:w="1413" w:type="dxa"/>
            <w:shd w:val="clear" w:color="auto" w:fill="auto"/>
            <w:vAlign w:val="center"/>
          </w:tcPr>
          <w:p w14:paraId="60CEA63F" w14:textId="782480D4"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color w:val="000000"/>
                <w:sz w:val="24"/>
                <w:szCs w:val="24"/>
              </w:rPr>
              <w:t>ПМ.03</w:t>
            </w:r>
          </w:p>
        </w:tc>
        <w:tc>
          <w:tcPr>
            <w:tcW w:w="6237" w:type="dxa"/>
            <w:shd w:val="clear" w:color="auto" w:fill="auto"/>
            <w:vAlign w:val="center"/>
          </w:tcPr>
          <w:p w14:paraId="72CCA443" w14:textId="77777777" w:rsidR="00F07CDD" w:rsidRPr="00A1245F" w:rsidRDefault="00F07CDD" w:rsidP="00F07CDD">
            <w:pPr>
              <w:rPr>
                <w:rFonts w:ascii="Times New Roman" w:eastAsia="Batang" w:hAnsi="Times New Roman" w:cs="Times New Roman"/>
                <w:b/>
                <w:bCs/>
                <w:sz w:val="24"/>
                <w:szCs w:val="24"/>
              </w:rPr>
            </w:pPr>
            <w:r w:rsidRPr="00A1245F">
              <w:rPr>
                <w:rFonts w:ascii="Times New Roman" w:eastAsia="Batang" w:hAnsi="Times New Roman" w:cs="Times New Roman"/>
                <w:b/>
                <w:bCs/>
                <w:sz w:val="24"/>
                <w:szCs w:val="24"/>
              </w:rPr>
              <w:t>Ремонт теплоэнергетического оборудования</w:t>
            </w:r>
          </w:p>
        </w:tc>
        <w:tc>
          <w:tcPr>
            <w:tcW w:w="2126" w:type="dxa"/>
            <w:shd w:val="clear" w:color="auto" w:fill="auto"/>
            <w:vAlign w:val="center"/>
          </w:tcPr>
          <w:p w14:paraId="2FC69554" w14:textId="1F39F2F4"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208-350</w:t>
            </w:r>
          </w:p>
        </w:tc>
        <w:tc>
          <w:tcPr>
            <w:tcW w:w="1701" w:type="dxa"/>
            <w:shd w:val="clear" w:color="auto" w:fill="auto"/>
            <w:vAlign w:val="center"/>
          </w:tcPr>
          <w:p w14:paraId="705B7C13" w14:textId="26B680E2"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208-338</w:t>
            </w:r>
          </w:p>
        </w:tc>
        <w:tc>
          <w:tcPr>
            <w:tcW w:w="2126" w:type="dxa"/>
            <w:shd w:val="clear" w:color="auto" w:fill="auto"/>
            <w:vAlign w:val="center"/>
          </w:tcPr>
          <w:p w14:paraId="00B3C677" w14:textId="4FDEDD6C" w:rsidR="00F07CDD" w:rsidRPr="00A1245F" w:rsidRDefault="00F07CDD" w:rsidP="00F07CDD">
            <w:pPr>
              <w:jc w:val="center"/>
              <w:rPr>
                <w:rFonts w:ascii="Times New Roman" w:hAnsi="Times New Roman" w:cs="Times New Roman"/>
                <w:sz w:val="24"/>
                <w:szCs w:val="24"/>
              </w:rPr>
            </w:pPr>
          </w:p>
        </w:tc>
      </w:tr>
      <w:tr w:rsidR="00682A47" w:rsidRPr="00A1245F" w14:paraId="10BCDDCF" w14:textId="77777777" w:rsidTr="00AE7E9B">
        <w:trPr>
          <w:jc w:val="center"/>
        </w:trPr>
        <w:tc>
          <w:tcPr>
            <w:tcW w:w="1413" w:type="dxa"/>
            <w:shd w:val="clear" w:color="auto" w:fill="auto"/>
            <w:vAlign w:val="center"/>
          </w:tcPr>
          <w:p w14:paraId="27111A77" w14:textId="5D39DF88" w:rsidR="00682A47" w:rsidRPr="00A1245F" w:rsidRDefault="00682A47" w:rsidP="00682A47">
            <w:pPr>
              <w:rPr>
                <w:rFonts w:ascii="Times New Roman" w:hAnsi="Times New Roman" w:cs="Times New Roman"/>
                <w:bCs/>
                <w:color w:val="000000"/>
                <w:sz w:val="24"/>
                <w:szCs w:val="24"/>
              </w:rPr>
            </w:pPr>
            <w:r w:rsidRPr="00A1245F">
              <w:rPr>
                <w:rFonts w:ascii="Times New Roman" w:hAnsi="Times New Roman" w:cs="Times New Roman"/>
                <w:bCs/>
                <w:sz w:val="24"/>
                <w:szCs w:val="24"/>
              </w:rPr>
              <w:t>МДК.03.01</w:t>
            </w:r>
          </w:p>
        </w:tc>
        <w:tc>
          <w:tcPr>
            <w:tcW w:w="6237" w:type="dxa"/>
            <w:shd w:val="clear" w:color="auto" w:fill="auto"/>
            <w:vAlign w:val="center"/>
          </w:tcPr>
          <w:p w14:paraId="563120EB" w14:textId="46F6DCC5" w:rsidR="00682A47" w:rsidRPr="00A1245F" w:rsidRDefault="00682A47" w:rsidP="00682A47">
            <w:pPr>
              <w:rPr>
                <w:rFonts w:ascii="Times New Roman" w:eastAsia="Batang" w:hAnsi="Times New Roman" w:cs="Times New Roman"/>
                <w:bCs/>
                <w:sz w:val="24"/>
                <w:szCs w:val="24"/>
              </w:rPr>
            </w:pPr>
            <w:r w:rsidRPr="00A1245F">
              <w:rPr>
                <w:rFonts w:ascii="Times New Roman" w:hAnsi="Times New Roman" w:cs="Times New Roman"/>
                <w:bCs/>
                <w:sz w:val="24"/>
                <w:szCs w:val="24"/>
              </w:rPr>
              <w:t>Технология ремонта теплоэнергетического оборудования</w:t>
            </w:r>
          </w:p>
        </w:tc>
        <w:tc>
          <w:tcPr>
            <w:tcW w:w="2126" w:type="dxa"/>
            <w:shd w:val="clear" w:color="auto" w:fill="auto"/>
            <w:vAlign w:val="center"/>
          </w:tcPr>
          <w:p w14:paraId="35C8C178" w14:textId="427B1B9E" w:rsidR="00682A47" w:rsidRPr="00A1245F" w:rsidRDefault="00682A47" w:rsidP="00682A47">
            <w:pPr>
              <w:jc w:val="center"/>
              <w:rPr>
                <w:rFonts w:ascii="Times New Roman" w:hAnsi="Times New Roman" w:cs="Times New Roman"/>
                <w:bCs/>
                <w:sz w:val="24"/>
                <w:szCs w:val="24"/>
              </w:rPr>
            </w:pPr>
            <w:r w:rsidRPr="00A1245F">
              <w:rPr>
                <w:rFonts w:ascii="Times New Roman" w:hAnsi="Times New Roman" w:cs="Times New Roman"/>
                <w:bCs/>
                <w:color w:val="000000"/>
                <w:sz w:val="24"/>
                <w:szCs w:val="24"/>
              </w:rPr>
              <w:t>100-234</w:t>
            </w:r>
          </w:p>
        </w:tc>
        <w:tc>
          <w:tcPr>
            <w:tcW w:w="1701" w:type="dxa"/>
            <w:shd w:val="clear" w:color="auto" w:fill="auto"/>
            <w:vAlign w:val="center"/>
          </w:tcPr>
          <w:p w14:paraId="71B2FA39" w14:textId="07DF5B1D" w:rsidR="00682A47" w:rsidRPr="00A1245F" w:rsidRDefault="00682A47" w:rsidP="00682A47">
            <w:pPr>
              <w:jc w:val="center"/>
              <w:rPr>
                <w:rFonts w:ascii="Times New Roman" w:hAnsi="Times New Roman" w:cs="Times New Roman"/>
                <w:bCs/>
                <w:sz w:val="24"/>
                <w:szCs w:val="24"/>
              </w:rPr>
            </w:pPr>
            <w:r w:rsidRPr="00A1245F">
              <w:rPr>
                <w:rFonts w:ascii="Times New Roman" w:hAnsi="Times New Roman" w:cs="Times New Roman"/>
                <w:bCs/>
                <w:color w:val="000000"/>
                <w:sz w:val="24"/>
                <w:szCs w:val="24"/>
              </w:rPr>
              <w:t>100-230</w:t>
            </w:r>
          </w:p>
        </w:tc>
        <w:tc>
          <w:tcPr>
            <w:tcW w:w="2126" w:type="dxa"/>
            <w:shd w:val="clear" w:color="auto" w:fill="auto"/>
          </w:tcPr>
          <w:p w14:paraId="7A36508B" w14:textId="3BD06FF3"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682A47" w:rsidRPr="00A1245F" w14:paraId="112F9E56" w14:textId="77777777" w:rsidTr="00AE7E9B">
        <w:trPr>
          <w:jc w:val="center"/>
        </w:trPr>
        <w:tc>
          <w:tcPr>
            <w:tcW w:w="1413" w:type="dxa"/>
            <w:shd w:val="clear" w:color="auto" w:fill="auto"/>
            <w:vAlign w:val="center"/>
          </w:tcPr>
          <w:p w14:paraId="384D6C50" w14:textId="35845FF4" w:rsidR="00682A47" w:rsidRPr="00A1245F" w:rsidRDefault="00682A47" w:rsidP="00682A47">
            <w:pPr>
              <w:rPr>
                <w:rFonts w:ascii="Times New Roman" w:hAnsi="Times New Roman" w:cs="Times New Roman"/>
                <w:bCs/>
                <w:color w:val="000000"/>
                <w:sz w:val="24"/>
                <w:szCs w:val="24"/>
              </w:rPr>
            </w:pPr>
            <w:r w:rsidRPr="00A1245F">
              <w:rPr>
                <w:rFonts w:ascii="Times New Roman" w:hAnsi="Times New Roman" w:cs="Times New Roman"/>
                <w:bCs/>
                <w:sz w:val="24"/>
                <w:szCs w:val="24"/>
              </w:rPr>
              <w:t>УП.03</w:t>
            </w:r>
          </w:p>
        </w:tc>
        <w:tc>
          <w:tcPr>
            <w:tcW w:w="6237" w:type="dxa"/>
            <w:shd w:val="clear" w:color="auto" w:fill="auto"/>
            <w:vAlign w:val="center"/>
          </w:tcPr>
          <w:p w14:paraId="0D411899" w14:textId="50338215" w:rsidR="00682A47" w:rsidRPr="00A1245F" w:rsidRDefault="00682A47" w:rsidP="00682A47">
            <w:pPr>
              <w:rPr>
                <w:rFonts w:ascii="Times New Roman" w:eastAsia="Batang" w:hAnsi="Times New Roman" w:cs="Times New Roman"/>
                <w:sz w:val="24"/>
                <w:szCs w:val="24"/>
              </w:rPr>
            </w:pPr>
            <w:r w:rsidRPr="00A1245F">
              <w:rPr>
                <w:rFonts w:ascii="Times New Roman" w:hAnsi="Times New Roman" w:cs="Times New Roman"/>
                <w:bCs/>
                <w:sz w:val="24"/>
                <w:szCs w:val="24"/>
              </w:rPr>
              <w:t>Учебная практика</w:t>
            </w:r>
          </w:p>
        </w:tc>
        <w:tc>
          <w:tcPr>
            <w:tcW w:w="2126" w:type="dxa"/>
            <w:shd w:val="clear" w:color="auto" w:fill="auto"/>
            <w:vAlign w:val="center"/>
          </w:tcPr>
          <w:p w14:paraId="15596FC4" w14:textId="1EB70B6E"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1701" w:type="dxa"/>
            <w:shd w:val="clear" w:color="auto" w:fill="auto"/>
            <w:vAlign w:val="center"/>
          </w:tcPr>
          <w:p w14:paraId="23215EF0" w14:textId="6F3E2EA9"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2126" w:type="dxa"/>
            <w:shd w:val="clear" w:color="auto" w:fill="auto"/>
          </w:tcPr>
          <w:p w14:paraId="5243E185" w14:textId="4663855C"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682A47" w:rsidRPr="00A1245F" w14:paraId="1E00587F" w14:textId="77777777" w:rsidTr="00AE7E9B">
        <w:trPr>
          <w:jc w:val="center"/>
        </w:trPr>
        <w:tc>
          <w:tcPr>
            <w:tcW w:w="1413" w:type="dxa"/>
            <w:shd w:val="clear" w:color="auto" w:fill="auto"/>
            <w:vAlign w:val="center"/>
          </w:tcPr>
          <w:p w14:paraId="5AA2C96E" w14:textId="6D9C0A7F" w:rsidR="00682A47" w:rsidRPr="00A1245F" w:rsidRDefault="00682A47" w:rsidP="00682A47">
            <w:pPr>
              <w:rPr>
                <w:rFonts w:ascii="Times New Roman" w:hAnsi="Times New Roman" w:cs="Times New Roman"/>
                <w:bCs/>
                <w:color w:val="000000"/>
                <w:sz w:val="24"/>
                <w:szCs w:val="24"/>
              </w:rPr>
            </w:pPr>
            <w:r w:rsidRPr="00A1245F">
              <w:rPr>
                <w:rFonts w:ascii="Times New Roman" w:hAnsi="Times New Roman" w:cs="Times New Roman"/>
                <w:bCs/>
                <w:sz w:val="24"/>
                <w:szCs w:val="24"/>
              </w:rPr>
              <w:t>ПП.03</w:t>
            </w:r>
          </w:p>
        </w:tc>
        <w:tc>
          <w:tcPr>
            <w:tcW w:w="6237" w:type="dxa"/>
            <w:shd w:val="clear" w:color="auto" w:fill="auto"/>
            <w:vAlign w:val="center"/>
          </w:tcPr>
          <w:p w14:paraId="32165568" w14:textId="50BFD966" w:rsidR="00682A47" w:rsidRPr="00A1245F" w:rsidRDefault="00682A47" w:rsidP="00682A47">
            <w:pPr>
              <w:rPr>
                <w:rFonts w:ascii="Times New Roman" w:eastAsia="Batang" w:hAnsi="Times New Roman" w:cs="Times New Roman"/>
                <w:sz w:val="24"/>
                <w:szCs w:val="24"/>
              </w:rPr>
            </w:pPr>
            <w:r w:rsidRPr="00A1245F">
              <w:rPr>
                <w:rFonts w:ascii="Times New Roman" w:hAnsi="Times New Roman" w:cs="Times New Roman"/>
                <w:bCs/>
                <w:sz w:val="24"/>
                <w:szCs w:val="24"/>
              </w:rPr>
              <w:t>Производственная практика</w:t>
            </w:r>
          </w:p>
        </w:tc>
        <w:tc>
          <w:tcPr>
            <w:tcW w:w="2126" w:type="dxa"/>
            <w:shd w:val="clear" w:color="auto" w:fill="auto"/>
            <w:vAlign w:val="center"/>
          </w:tcPr>
          <w:p w14:paraId="1DD74575" w14:textId="3F90EFF9"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72-72</w:t>
            </w:r>
          </w:p>
        </w:tc>
        <w:tc>
          <w:tcPr>
            <w:tcW w:w="1701" w:type="dxa"/>
            <w:shd w:val="clear" w:color="auto" w:fill="auto"/>
            <w:vAlign w:val="center"/>
          </w:tcPr>
          <w:p w14:paraId="669068B3" w14:textId="3652F08F"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72-72</w:t>
            </w:r>
          </w:p>
        </w:tc>
        <w:tc>
          <w:tcPr>
            <w:tcW w:w="2126" w:type="dxa"/>
            <w:shd w:val="clear" w:color="auto" w:fill="auto"/>
          </w:tcPr>
          <w:p w14:paraId="4D0D9B01" w14:textId="72FFEA38"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F07CDD" w:rsidRPr="00A1245F" w14:paraId="156723D4" w14:textId="77777777" w:rsidTr="00AE7E9B">
        <w:trPr>
          <w:jc w:val="center"/>
        </w:trPr>
        <w:tc>
          <w:tcPr>
            <w:tcW w:w="1413" w:type="dxa"/>
            <w:shd w:val="clear" w:color="auto" w:fill="auto"/>
          </w:tcPr>
          <w:p w14:paraId="7AE3F088" w14:textId="77777777"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sz w:val="24"/>
                <w:szCs w:val="24"/>
              </w:rPr>
              <w:t>ПМ.04</w:t>
            </w:r>
          </w:p>
        </w:tc>
        <w:tc>
          <w:tcPr>
            <w:tcW w:w="6237" w:type="dxa"/>
            <w:shd w:val="clear" w:color="auto" w:fill="auto"/>
          </w:tcPr>
          <w:p w14:paraId="158F897B" w14:textId="77777777"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sz w:val="24"/>
                <w:szCs w:val="24"/>
              </w:rPr>
              <w:t>Контроль технологических процессов производства тепловой энергии и управление им</w:t>
            </w:r>
          </w:p>
        </w:tc>
        <w:tc>
          <w:tcPr>
            <w:tcW w:w="2126" w:type="dxa"/>
            <w:shd w:val="clear" w:color="auto" w:fill="auto"/>
            <w:vAlign w:val="center"/>
          </w:tcPr>
          <w:p w14:paraId="3E99FD7D" w14:textId="73B9DAFB"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234-</w:t>
            </w:r>
            <w:r w:rsidR="00313F5B">
              <w:rPr>
                <w:rFonts w:ascii="Times New Roman" w:hAnsi="Times New Roman" w:cs="Times New Roman"/>
                <w:b/>
                <w:bCs/>
                <w:color w:val="000000"/>
                <w:sz w:val="24"/>
                <w:szCs w:val="24"/>
              </w:rPr>
              <w:t>374</w:t>
            </w:r>
          </w:p>
        </w:tc>
        <w:tc>
          <w:tcPr>
            <w:tcW w:w="1701" w:type="dxa"/>
            <w:shd w:val="clear" w:color="auto" w:fill="auto"/>
            <w:vAlign w:val="center"/>
          </w:tcPr>
          <w:p w14:paraId="349E7B07" w14:textId="131B13EB"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234-362</w:t>
            </w:r>
          </w:p>
        </w:tc>
        <w:tc>
          <w:tcPr>
            <w:tcW w:w="2126" w:type="dxa"/>
            <w:shd w:val="clear" w:color="auto" w:fill="auto"/>
            <w:vAlign w:val="center"/>
          </w:tcPr>
          <w:p w14:paraId="3EE2947C" w14:textId="1957943E" w:rsidR="00F07CDD" w:rsidRPr="00A1245F" w:rsidRDefault="00F07CDD" w:rsidP="00F07CDD">
            <w:pPr>
              <w:jc w:val="center"/>
              <w:rPr>
                <w:rFonts w:ascii="Times New Roman" w:hAnsi="Times New Roman" w:cs="Times New Roman"/>
                <w:sz w:val="24"/>
                <w:szCs w:val="24"/>
              </w:rPr>
            </w:pPr>
          </w:p>
        </w:tc>
      </w:tr>
      <w:tr w:rsidR="00682A47" w:rsidRPr="00A1245F" w14:paraId="6F24305A" w14:textId="77777777" w:rsidTr="00AE7E9B">
        <w:trPr>
          <w:jc w:val="center"/>
        </w:trPr>
        <w:tc>
          <w:tcPr>
            <w:tcW w:w="1413" w:type="dxa"/>
            <w:shd w:val="clear" w:color="auto" w:fill="auto"/>
            <w:vAlign w:val="center"/>
          </w:tcPr>
          <w:p w14:paraId="418139BC" w14:textId="79597397"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bCs/>
                <w:sz w:val="24"/>
                <w:szCs w:val="24"/>
              </w:rPr>
              <w:t>МДК.04.01</w:t>
            </w:r>
          </w:p>
        </w:tc>
        <w:tc>
          <w:tcPr>
            <w:tcW w:w="6237" w:type="dxa"/>
            <w:shd w:val="clear" w:color="auto" w:fill="auto"/>
            <w:vAlign w:val="center"/>
          </w:tcPr>
          <w:p w14:paraId="1590C5EE" w14:textId="07D0D9B3"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sz w:val="24"/>
                <w:szCs w:val="24"/>
              </w:rPr>
              <w:t>Основы контроля технологических процессов и управления им</w:t>
            </w:r>
          </w:p>
        </w:tc>
        <w:tc>
          <w:tcPr>
            <w:tcW w:w="2126" w:type="dxa"/>
            <w:shd w:val="clear" w:color="auto" w:fill="auto"/>
            <w:vAlign w:val="center"/>
          </w:tcPr>
          <w:p w14:paraId="6E05ECC3" w14:textId="7BAD38AB"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86-17</w:t>
            </w:r>
            <w:r w:rsidR="00313F5B">
              <w:rPr>
                <w:rFonts w:ascii="Times New Roman" w:hAnsi="Times New Roman" w:cs="Times New Roman"/>
                <w:color w:val="000000"/>
                <w:sz w:val="24"/>
                <w:szCs w:val="24"/>
              </w:rPr>
              <w:t>6</w:t>
            </w:r>
          </w:p>
        </w:tc>
        <w:tc>
          <w:tcPr>
            <w:tcW w:w="1701" w:type="dxa"/>
            <w:shd w:val="clear" w:color="auto" w:fill="auto"/>
            <w:vAlign w:val="center"/>
          </w:tcPr>
          <w:p w14:paraId="7458E29B" w14:textId="43F8F3BA"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86-170</w:t>
            </w:r>
          </w:p>
        </w:tc>
        <w:tc>
          <w:tcPr>
            <w:tcW w:w="2126" w:type="dxa"/>
            <w:shd w:val="clear" w:color="auto" w:fill="auto"/>
          </w:tcPr>
          <w:p w14:paraId="10FA588F" w14:textId="15D60B4B"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682A47" w:rsidRPr="00A1245F" w14:paraId="758503EF" w14:textId="77777777" w:rsidTr="00AE7E9B">
        <w:trPr>
          <w:jc w:val="center"/>
        </w:trPr>
        <w:tc>
          <w:tcPr>
            <w:tcW w:w="1413" w:type="dxa"/>
            <w:shd w:val="clear" w:color="auto" w:fill="auto"/>
            <w:vAlign w:val="center"/>
          </w:tcPr>
          <w:p w14:paraId="40F42633" w14:textId="01A5AD8B" w:rsidR="00682A47" w:rsidRPr="00A1245F" w:rsidRDefault="00682A47" w:rsidP="00682A47">
            <w:pPr>
              <w:rPr>
                <w:rFonts w:ascii="Times New Roman" w:hAnsi="Times New Roman" w:cs="Times New Roman"/>
                <w:bCs/>
                <w:sz w:val="24"/>
                <w:szCs w:val="24"/>
              </w:rPr>
            </w:pPr>
            <w:r w:rsidRPr="00A1245F">
              <w:rPr>
                <w:rFonts w:ascii="Times New Roman" w:hAnsi="Times New Roman" w:cs="Times New Roman"/>
                <w:color w:val="000000"/>
                <w:sz w:val="24"/>
                <w:szCs w:val="24"/>
              </w:rPr>
              <w:t>МДК 04.02</w:t>
            </w:r>
          </w:p>
        </w:tc>
        <w:tc>
          <w:tcPr>
            <w:tcW w:w="6237" w:type="dxa"/>
            <w:shd w:val="clear" w:color="auto" w:fill="auto"/>
            <w:vAlign w:val="center"/>
          </w:tcPr>
          <w:p w14:paraId="716A49AB" w14:textId="4BFF63AB" w:rsidR="00682A47" w:rsidRPr="00A1245F" w:rsidRDefault="00682A47" w:rsidP="00682A47">
            <w:pPr>
              <w:rPr>
                <w:rFonts w:ascii="Times New Roman" w:hAnsi="Times New Roman" w:cs="Times New Roman"/>
                <w:b/>
                <w:bCs/>
                <w:sz w:val="24"/>
                <w:szCs w:val="24"/>
              </w:rPr>
            </w:pPr>
            <w:r w:rsidRPr="00A1245F">
              <w:rPr>
                <w:rFonts w:ascii="Times New Roman" w:hAnsi="Times New Roman" w:cs="Times New Roman"/>
                <w:color w:val="000000"/>
                <w:sz w:val="24"/>
                <w:szCs w:val="24"/>
              </w:rPr>
              <w:t>Технико-экономические показатели работы ТЭС</w:t>
            </w:r>
          </w:p>
        </w:tc>
        <w:tc>
          <w:tcPr>
            <w:tcW w:w="2126" w:type="dxa"/>
            <w:shd w:val="clear" w:color="auto" w:fill="auto"/>
            <w:vAlign w:val="center"/>
          </w:tcPr>
          <w:p w14:paraId="1599087B" w14:textId="7F994FCA"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40-</w:t>
            </w:r>
            <w:r w:rsidR="00313F5B">
              <w:rPr>
                <w:rFonts w:ascii="Times New Roman" w:hAnsi="Times New Roman" w:cs="Times New Roman"/>
                <w:color w:val="000000"/>
                <w:sz w:val="24"/>
                <w:szCs w:val="24"/>
              </w:rPr>
              <w:t>90</w:t>
            </w:r>
          </w:p>
        </w:tc>
        <w:tc>
          <w:tcPr>
            <w:tcW w:w="1701" w:type="dxa"/>
            <w:shd w:val="clear" w:color="auto" w:fill="auto"/>
            <w:vAlign w:val="center"/>
          </w:tcPr>
          <w:p w14:paraId="2AE704C4" w14:textId="7A8F1593"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40-84</w:t>
            </w:r>
          </w:p>
        </w:tc>
        <w:tc>
          <w:tcPr>
            <w:tcW w:w="2126" w:type="dxa"/>
            <w:shd w:val="clear" w:color="auto" w:fill="auto"/>
          </w:tcPr>
          <w:p w14:paraId="7BAEA1E0" w14:textId="4F7BF078"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682A47" w:rsidRPr="00A1245F" w14:paraId="154E1F8C" w14:textId="77777777" w:rsidTr="00AE7E9B">
        <w:trPr>
          <w:jc w:val="center"/>
        </w:trPr>
        <w:tc>
          <w:tcPr>
            <w:tcW w:w="1413" w:type="dxa"/>
            <w:shd w:val="clear" w:color="auto" w:fill="auto"/>
            <w:vAlign w:val="center"/>
          </w:tcPr>
          <w:p w14:paraId="17CA51AD" w14:textId="5C8AB5E8" w:rsidR="00682A47" w:rsidRPr="00A1245F" w:rsidRDefault="00682A47" w:rsidP="00682A47">
            <w:pPr>
              <w:rPr>
                <w:rFonts w:ascii="Times New Roman" w:hAnsi="Times New Roman" w:cs="Times New Roman"/>
                <w:bCs/>
                <w:sz w:val="24"/>
                <w:szCs w:val="24"/>
              </w:rPr>
            </w:pPr>
            <w:r w:rsidRPr="00A1245F">
              <w:rPr>
                <w:rFonts w:ascii="Times New Roman" w:hAnsi="Times New Roman" w:cs="Times New Roman"/>
                <w:bCs/>
                <w:sz w:val="24"/>
                <w:szCs w:val="24"/>
              </w:rPr>
              <w:t>УП.04</w:t>
            </w:r>
          </w:p>
        </w:tc>
        <w:tc>
          <w:tcPr>
            <w:tcW w:w="6237" w:type="dxa"/>
            <w:shd w:val="clear" w:color="auto" w:fill="auto"/>
            <w:vAlign w:val="center"/>
          </w:tcPr>
          <w:p w14:paraId="47AC1F02" w14:textId="363A2875"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bCs/>
                <w:sz w:val="24"/>
                <w:szCs w:val="24"/>
              </w:rPr>
              <w:t>Учебная практика</w:t>
            </w:r>
          </w:p>
        </w:tc>
        <w:tc>
          <w:tcPr>
            <w:tcW w:w="2126" w:type="dxa"/>
            <w:shd w:val="clear" w:color="auto" w:fill="auto"/>
            <w:vAlign w:val="center"/>
          </w:tcPr>
          <w:p w14:paraId="312E5C4E" w14:textId="5E3B92E0"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1701" w:type="dxa"/>
            <w:shd w:val="clear" w:color="auto" w:fill="auto"/>
            <w:vAlign w:val="center"/>
          </w:tcPr>
          <w:p w14:paraId="5A97E83D" w14:textId="2E7E7990"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2126" w:type="dxa"/>
            <w:shd w:val="clear" w:color="auto" w:fill="auto"/>
          </w:tcPr>
          <w:p w14:paraId="10B54614" w14:textId="60C51C95"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682A47" w:rsidRPr="00A1245F" w14:paraId="06E9C3F4" w14:textId="77777777" w:rsidTr="00AE7E9B">
        <w:trPr>
          <w:jc w:val="center"/>
        </w:trPr>
        <w:tc>
          <w:tcPr>
            <w:tcW w:w="1413" w:type="dxa"/>
            <w:shd w:val="clear" w:color="auto" w:fill="auto"/>
            <w:vAlign w:val="center"/>
          </w:tcPr>
          <w:p w14:paraId="0B70C328" w14:textId="2877B8A4" w:rsidR="00682A47" w:rsidRPr="00A1245F" w:rsidRDefault="00682A47" w:rsidP="00682A47">
            <w:pPr>
              <w:rPr>
                <w:rFonts w:ascii="Times New Roman" w:hAnsi="Times New Roman" w:cs="Times New Roman"/>
                <w:bCs/>
                <w:sz w:val="24"/>
                <w:szCs w:val="24"/>
              </w:rPr>
            </w:pPr>
            <w:r w:rsidRPr="00A1245F">
              <w:rPr>
                <w:rFonts w:ascii="Times New Roman" w:hAnsi="Times New Roman" w:cs="Times New Roman"/>
                <w:bCs/>
                <w:sz w:val="24"/>
                <w:szCs w:val="24"/>
              </w:rPr>
              <w:t>ПП.04</w:t>
            </w:r>
          </w:p>
        </w:tc>
        <w:tc>
          <w:tcPr>
            <w:tcW w:w="6237" w:type="dxa"/>
            <w:shd w:val="clear" w:color="auto" w:fill="auto"/>
            <w:vAlign w:val="center"/>
          </w:tcPr>
          <w:p w14:paraId="7FFB98D0" w14:textId="4FC4C777"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bCs/>
                <w:sz w:val="24"/>
                <w:szCs w:val="24"/>
              </w:rPr>
              <w:t>Производственная практика</w:t>
            </w:r>
          </w:p>
        </w:tc>
        <w:tc>
          <w:tcPr>
            <w:tcW w:w="2126" w:type="dxa"/>
            <w:shd w:val="clear" w:color="auto" w:fill="auto"/>
            <w:vAlign w:val="center"/>
          </w:tcPr>
          <w:p w14:paraId="7222681C" w14:textId="450A4927"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72-72</w:t>
            </w:r>
          </w:p>
        </w:tc>
        <w:tc>
          <w:tcPr>
            <w:tcW w:w="1701" w:type="dxa"/>
            <w:shd w:val="clear" w:color="auto" w:fill="auto"/>
            <w:vAlign w:val="center"/>
          </w:tcPr>
          <w:p w14:paraId="2D00E073" w14:textId="36A52DB7"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72-72</w:t>
            </w:r>
          </w:p>
        </w:tc>
        <w:tc>
          <w:tcPr>
            <w:tcW w:w="2126" w:type="dxa"/>
            <w:shd w:val="clear" w:color="auto" w:fill="auto"/>
          </w:tcPr>
          <w:p w14:paraId="15AF735F" w14:textId="04E67D0A"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F07CDD" w:rsidRPr="00A1245F" w14:paraId="4CE3915E" w14:textId="77777777" w:rsidTr="00AE7E9B">
        <w:trPr>
          <w:trHeight w:val="164"/>
          <w:jc w:val="center"/>
        </w:trPr>
        <w:tc>
          <w:tcPr>
            <w:tcW w:w="1413" w:type="dxa"/>
            <w:shd w:val="clear" w:color="auto" w:fill="auto"/>
          </w:tcPr>
          <w:p w14:paraId="30D63A22" w14:textId="77777777"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sz w:val="24"/>
                <w:szCs w:val="24"/>
              </w:rPr>
              <w:t>ПМ.05</w:t>
            </w:r>
          </w:p>
        </w:tc>
        <w:tc>
          <w:tcPr>
            <w:tcW w:w="6237" w:type="dxa"/>
            <w:shd w:val="clear" w:color="auto" w:fill="auto"/>
            <w:vAlign w:val="center"/>
          </w:tcPr>
          <w:p w14:paraId="2580F415" w14:textId="77777777" w:rsidR="00F07CDD" w:rsidRPr="00A1245F" w:rsidRDefault="00F07CDD" w:rsidP="00F07CDD">
            <w:pPr>
              <w:rPr>
                <w:rFonts w:ascii="Times New Roman" w:hAnsi="Times New Roman" w:cs="Times New Roman"/>
                <w:b/>
                <w:bCs/>
                <w:sz w:val="24"/>
                <w:szCs w:val="24"/>
              </w:rPr>
            </w:pPr>
            <w:r w:rsidRPr="00A1245F">
              <w:rPr>
                <w:rFonts w:ascii="Times New Roman" w:hAnsi="Times New Roman" w:cs="Times New Roman"/>
                <w:b/>
                <w:bCs/>
                <w:sz w:val="24"/>
                <w:szCs w:val="24"/>
              </w:rPr>
              <w:t>Организация и управление работами коллектива исполнителей</w:t>
            </w:r>
          </w:p>
        </w:tc>
        <w:tc>
          <w:tcPr>
            <w:tcW w:w="2126" w:type="dxa"/>
            <w:shd w:val="clear" w:color="auto" w:fill="auto"/>
            <w:vAlign w:val="center"/>
          </w:tcPr>
          <w:p w14:paraId="5F209947" w14:textId="618BED00"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color w:val="000000"/>
                <w:sz w:val="24"/>
                <w:szCs w:val="24"/>
              </w:rPr>
              <w:t>72-94</w:t>
            </w:r>
          </w:p>
        </w:tc>
        <w:tc>
          <w:tcPr>
            <w:tcW w:w="1701" w:type="dxa"/>
            <w:shd w:val="clear" w:color="auto" w:fill="auto"/>
            <w:vAlign w:val="center"/>
          </w:tcPr>
          <w:p w14:paraId="00A515DC" w14:textId="11B29373" w:rsidR="00F07CDD" w:rsidRPr="005C1EA2" w:rsidRDefault="00F07CDD" w:rsidP="00F07CDD">
            <w:pPr>
              <w:jc w:val="center"/>
              <w:rPr>
                <w:rFonts w:ascii="Times New Roman" w:hAnsi="Times New Roman" w:cs="Times New Roman"/>
                <w:b/>
                <w:bCs/>
                <w:sz w:val="24"/>
                <w:szCs w:val="24"/>
              </w:rPr>
            </w:pPr>
            <w:r w:rsidRPr="005C1EA2">
              <w:rPr>
                <w:rFonts w:ascii="Times New Roman" w:hAnsi="Times New Roman" w:cs="Times New Roman"/>
                <w:b/>
                <w:bCs/>
                <w:color w:val="000000"/>
                <w:sz w:val="24"/>
                <w:szCs w:val="24"/>
              </w:rPr>
              <w:t>72-88</w:t>
            </w:r>
          </w:p>
        </w:tc>
        <w:tc>
          <w:tcPr>
            <w:tcW w:w="2126" w:type="dxa"/>
            <w:shd w:val="clear" w:color="auto" w:fill="auto"/>
            <w:vAlign w:val="center"/>
          </w:tcPr>
          <w:p w14:paraId="58443CF6" w14:textId="6DAF8BD6" w:rsidR="00F07CDD" w:rsidRPr="00A1245F" w:rsidRDefault="00F07CDD" w:rsidP="00F07CDD">
            <w:pPr>
              <w:jc w:val="center"/>
              <w:rPr>
                <w:rFonts w:ascii="Times New Roman" w:hAnsi="Times New Roman" w:cs="Times New Roman"/>
                <w:sz w:val="24"/>
                <w:szCs w:val="24"/>
              </w:rPr>
            </w:pPr>
          </w:p>
        </w:tc>
      </w:tr>
      <w:tr w:rsidR="00682A47" w:rsidRPr="00A1245F" w14:paraId="16AC496C" w14:textId="77777777" w:rsidTr="00AE7E9B">
        <w:trPr>
          <w:trHeight w:val="164"/>
          <w:jc w:val="center"/>
        </w:trPr>
        <w:tc>
          <w:tcPr>
            <w:tcW w:w="1413" w:type="dxa"/>
            <w:shd w:val="clear" w:color="auto" w:fill="auto"/>
            <w:vAlign w:val="center"/>
          </w:tcPr>
          <w:p w14:paraId="7BBAF8BF" w14:textId="6710A41F"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bCs/>
                <w:sz w:val="24"/>
                <w:szCs w:val="24"/>
              </w:rPr>
              <w:t>МДК.05.01</w:t>
            </w:r>
          </w:p>
        </w:tc>
        <w:tc>
          <w:tcPr>
            <w:tcW w:w="6237" w:type="dxa"/>
            <w:shd w:val="clear" w:color="auto" w:fill="auto"/>
            <w:vAlign w:val="center"/>
          </w:tcPr>
          <w:p w14:paraId="4EE5B99D" w14:textId="5112770B"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sz w:val="24"/>
                <w:szCs w:val="24"/>
              </w:rPr>
              <w:t>Основы управления персоналом производственного подразделения</w:t>
            </w:r>
          </w:p>
        </w:tc>
        <w:tc>
          <w:tcPr>
            <w:tcW w:w="2126" w:type="dxa"/>
            <w:shd w:val="clear" w:color="auto" w:fill="auto"/>
            <w:vAlign w:val="center"/>
          </w:tcPr>
          <w:p w14:paraId="5E0E8A2F" w14:textId="0ACF5B5A"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36-52</w:t>
            </w:r>
          </w:p>
        </w:tc>
        <w:tc>
          <w:tcPr>
            <w:tcW w:w="1701" w:type="dxa"/>
            <w:shd w:val="clear" w:color="auto" w:fill="auto"/>
            <w:vAlign w:val="center"/>
          </w:tcPr>
          <w:p w14:paraId="6ED81838" w14:textId="109D4099"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w:t>
            </w:r>
            <w:r w:rsidR="00C16B8B">
              <w:rPr>
                <w:rFonts w:ascii="Times New Roman" w:hAnsi="Times New Roman" w:cs="Times New Roman"/>
                <w:color w:val="000000"/>
                <w:sz w:val="24"/>
                <w:szCs w:val="24"/>
              </w:rPr>
              <w:t>46</w:t>
            </w:r>
          </w:p>
        </w:tc>
        <w:tc>
          <w:tcPr>
            <w:tcW w:w="2126" w:type="dxa"/>
            <w:shd w:val="clear" w:color="auto" w:fill="auto"/>
          </w:tcPr>
          <w:p w14:paraId="732612CD" w14:textId="702221C7"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682A47" w:rsidRPr="00A1245F" w14:paraId="3A5392F9" w14:textId="77777777" w:rsidTr="00AE7E9B">
        <w:trPr>
          <w:trHeight w:val="164"/>
          <w:jc w:val="center"/>
        </w:trPr>
        <w:tc>
          <w:tcPr>
            <w:tcW w:w="1413" w:type="dxa"/>
            <w:shd w:val="clear" w:color="auto" w:fill="auto"/>
            <w:vAlign w:val="center"/>
          </w:tcPr>
          <w:p w14:paraId="275A1F45" w14:textId="4DB716CF" w:rsidR="00682A47" w:rsidRPr="00A1245F" w:rsidRDefault="00682A47" w:rsidP="00682A47">
            <w:pPr>
              <w:rPr>
                <w:rFonts w:ascii="Times New Roman" w:hAnsi="Times New Roman" w:cs="Times New Roman"/>
                <w:bCs/>
                <w:sz w:val="24"/>
                <w:szCs w:val="24"/>
              </w:rPr>
            </w:pPr>
            <w:r w:rsidRPr="00A1245F">
              <w:rPr>
                <w:rFonts w:ascii="Times New Roman" w:hAnsi="Times New Roman" w:cs="Times New Roman"/>
                <w:bCs/>
                <w:sz w:val="24"/>
                <w:szCs w:val="24"/>
              </w:rPr>
              <w:t>ПП.05</w:t>
            </w:r>
          </w:p>
        </w:tc>
        <w:tc>
          <w:tcPr>
            <w:tcW w:w="6237" w:type="dxa"/>
            <w:shd w:val="clear" w:color="auto" w:fill="auto"/>
            <w:vAlign w:val="center"/>
          </w:tcPr>
          <w:p w14:paraId="476E58DB" w14:textId="012BEB6B" w:rsidR="00682A47" w:rsidRPr="00A1245F" w:rsidRDefault="00682A47" w:rsidP="00682A47">
            <w:pPr>
              <w:rPr>
                <w:rFonts w:ascii="Times New Roman" w:hAnsi="Times New Roman" w:cs="Times New Roman"/>
                <w:sz w:val="24"/>
                <w:szCs w:val="24"/>
              </w:rPr>
            </w:pPr>
            <w:r w:rsidRPr="00A1245F">
              <w:rPr>
                <w:rFonts w:ascii="Times New Roman" w:hAnsi="Times New Roman" w:cs="Times New Roman"/>
                <w:bCs/>
                <w:sz w:val="24"/>
                <w:szCs w:val="24"/>
              </w:rPr>
              <w:t>Производственная практика</w:t>
            </w:r>
          </w:p>
        </w:tc>
        <w:tc>
          <w:tcPr>
            <w:tcW w:w="2126" w:type="dxa"/>
            <w:shd w:val="clear" w:color="auto" w:fill="auto"/>
            <w:vAlign w:val="center"/>
          </w:tcPr>
          <w:p w14:paraId="6F53ABA3" w14:textId="4F806379"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1701" w:type="dxa"/>
            <w:shd w:val="clear" w:color="auto" w:fill="auto"/>
            <w:vAlign w:val="center"/>
          </w:tcPr>
          <w:p w14:paraId="77EC837F" w14:textId="0B7500A9"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color w:val="000000"/>
                <w:sz w:val="24"/>
                <w:szCs w:val="24"/>
              </w:rPr>
              <w:t>36-36</w:t>
            </w:r>
          </w:p>
        </w:tc>
        <w:tc>
          <w:tcPr>
            <w:tcW w:w="2126" w:type="dxa"/>
            <w:shd w:val="clear" w:color="auto" w:fill="auto"/>
          </w:tcPr>
          <w:p w14:paraId="477DA5EF" w14:textId="6876B02C" w:rsidR="00682A47" w:rsidRPr="00A1245F" w:rsidRDefault="00682A47" w:rsidP="00682A47">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F07CDD" w:rsidRPr="00A1245F" w14:paraId="62F4B3B2" w14:textId="77777777" w:rsidTr="00AE7E9B">
        <w:trPr>
          <w:jc w:val="center"/>
        </w:trPr>
        <w:tc>
          <w:tcPr>
            <w:tcW w:w="1413" w:type="dxa"/>
            <w:shd w:val="clear" w:color="auto" w:fill="auto"/>
            <w:vAlign w:val="center"/>
          </w:tcPr>
          <w:p w14:paraId="6F90CDD9" w14:textId="77777777" w:rsidR="00F07CDD" w:rsidRPr="00A1245F" w:rsidRDefault="00F07CDD" w:rsidP="00F07CDD">
            <w:pPr>
              <w:rPr>
                <w:rFonts w:ascii="Times New Roman" w:hAnsi="Times New Roman" w:cs="Times New Roman"/>
                <w:b/>
                <w:sz w:val="24"/>
                <w:szCs w:val="24"/>
              </w:rPr>
            </w:pPr>
            <w:r w:rsidRPr="00A1245F">
              <w:rPr>
                <w:rFonts w:ascii="Times New Roman" w:hAnsi="Times New Roman" w:cs="Times New Roman"/>
                <w:b/>
                <w:sz w:val="24"/>
                <w:szCs w:val="24"/>
              </w:rPr>
              <w:t>ГИА.00</w:t>
            </w:r>
          </w:p>
        </w:tc>
        <w:tc>
          <w:tcPr>
            <w:tcW w:w="6237" w:type="dxa"/>
            <w:shd w:val="clear" w:color="auto" w:fill="auto"/>
            <w:vAlign w:val="center"/>
          </w:tcPr>
          <w:p w14:paraId="213601C8" w14:textId="77777777" w:rsidR="00F07CDD" w:rsidRPr="00A1245F" w:rsidRDefault="00F07CDD" w:rsidP="00F07CDD">
            <w:pPr>
              <w:suppressAutoHyphens/>
              <w:rPr>
                <w:rFonts w:ascii="Times New Roman" w:hAnsi="Times New Roman" w:cs="Times New Roman"/>
                <w:b/>
                <w:sz w:val="24"/>
                <w:szCs w:val="24"/>
              </w:rPr>
            </w:pPr>
            <w:r w:rsidRPr="00A1245F">
              <w:rPr>
                <w:rFonts w:ascii="Times New Roman" w:hAnsi="Times New Roman" w:cs="Times New Roman"/>
                <w:b/>
                <w:sz w:val="24"/>
                <w:szCs w:val="24"/>
              </w:rPr>
              <w:t>Государственная итоговая аттестация</w:t>
            </w:r>
          </w:p>
        </w:tc>
        <w:tc>
          <w:tcPr>
            <w:tcW w:w="2126" w:type="dxa"/>
            <w:shd w:val="clear" w:color="auto" w:fill="auto"/>
          </w:tcPr>
          <w:p w14:paraId="2FEF2A8D" w14:textId="77777777"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sz w:val="24"/>
                <w:szCs w:val="24"/>
              </w:rPr>
              <w:t>144-216</w:t>
            </w:r>
          </w:p>
        </w:tc>
        <w:tc>
          <w:tcPr>
            <w:tcW w:w="1701" w:type="dxa"/>
            <w:shd w:val="clear" w:color="auto" w:fill="auto"/>
          </w:tcPr>
          <w:p w14:paraId="05403559" w14:textId="77777777" w:rsidR="00F07CDD" w:rsidRPr="00A1245F" w:rsidRDefault="00F07CDD" w:rsidP="00F07CDD">
            <w:pPr>
              <w:jc w:val="center"/>
              <w:rPr>
                <w:rFonts w:ascii="Times New Roman" w:hAnsi="Times New Roman" w:cs="Times New Roman"/>
                <w:b/>
                <w:bCs/>
                <w:sz w:val="24"/>
                <w:szCs w:val="24"/>
              </w:rPr>
            </w:pPr>
          </w:p>
        </w:tc>
        <w:tc>
          <w:tcPr>
            <w:tcW w:w="2126" w:type="dxa"/>
            <w:shd w:val="clear" w:color="auto" w:fill="auto"/>
          </w:tcPr>
          <w:p w14:paraId="0B4B4DCF" w14:textId="35B1D8DF"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sz w:val="24"/>
                <w:szCs w:val="24"/>
              </w:rPr>
              <w:t>2</w:t>
            </w:r>
          </w:p>
        </w:tc>
      </w:tr>
      <w:tr w:rsidR="00F07CDD" w:rsidRPr="00A1245F" w14:paraId="7FBE8CA3" w14:textId="77777777" w:rsidTr="00AE7E9B">
        <w:trPr>
          <w:jc w:val="center"/>
        </w:trPr>
        <w:tc>
          <w:tcPr>
            <w:tcW w:w="7650" w:type="dxa"/>
            <w:gridSpan w:val="2"/>
            <w:shd w:val="clear" w:color="auto" w:fill="auto"/>
            <w:vAlign w:val="center"/>
          </w:tcPr>
          <w:p w14:paraId="609EA807" w14:textId="77777777" w:rsidR="00F07CDD" w:rsidRPr="00A1245F" w:rsidRDefault="00F07CDD" w:rsidP="00F07CDD">
            <w:pPr>
              <w:suppressAutoHyphens/>
              <w:rPr>
                <w:rFonts w:ascii="Times New Roman" w:hAnsi="Times New Roman" w:cs="Times New Roman"/>
                <w:b/>
                <w:sz w:val="24"/>
                <w:szCs w:val="24"/>
              </w:rPr>
            </w:pPr>
            <w:r w:rsidRPr="00A1245F">
              <w:rPr>
                <w:rFonts w:ascii="Times New Roman" w:hAnsi="Times New Roman" w:cs="Times New Roman"/>
                <w:b/>
                <w:sz w:val="24"/>
                <w:szCs w:val="24"/>
              </w:rPr>
              <w:t xml:space="preserve">Итого </w:t>
            </w:r>
            <w:r w:rsidRPr="00A1245F">
              <w:rPr>
                <w:rFonts w:ascii="Times New Roman" w:hAnsi="Times New Roman" w:cs="Times New Roman"/>
                <w:bCs/>
                <w:sz w:val="24"/>
                <w:szCs w:val="24"/>
              </w:rPr>
              <w:t>(минимальные требования)</w:t>
            </w:r>
            <w:r w:rsidRPr="00A1245F">
              <w:rPr>
                <w:rFonts w:ascii="Times New Roman" w:hAnsi="Times New Roman" w:cs="Times New Roman"/>
                <w:b/>
                <w:sz w:val="24"/>
                <w:szCs w:val="24"/>
              </w:rPr>
              <w:t>:</w:t>
            </w:r>
          </w:p>
        </w:tc>
        <w:tc>
          <w:tcPr>
            <w:tcW w:w="2126" w:type="dxa"/>
            <w:shd w:val="clear" w:color="auto" w:fill="auto"/>
          </w:tcPr>
          <w:p w14:paraId="41A0F1C1" w14:textId="77777777"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sz w:val="24"/>
                <w:szCs w:val="24"/>
              </w:rPr>
              <w:t>1908-3168</w:t>
            </w:r>
          </w:p>
        </w:tc>
        <w:tc>
          <w:tcPr>
            <w:tcW w:w="1701" w:type="dxa"/>
            <w:shd w:val="clear" w:color="auto" w:fill="auto"/>
          </w:tcPr>
          <w:p w14:paraId="56675174" w14:textId="77777777" w:rsidR="00F07CDD" w:rsidRPr="00A1245F" w:rsidRDefault="00F07CDD" w:rsidP="00F07CDD">
            <w:pPr>
              <w:jc w:val="center"/>
              <w:rPr>
                <w:rFonts w:ascii="Times New Roman" w:hAnsi="Times New Roman" w:cs="Times New Roman"/>
                <w:b/>
                <w:bCs/>
                <w:sz w:val="24"/>
                <w:szCs w:val="24"/>
              </w:rPr>
            </w:pPr>
          </w:p>
        </w:tc>
        <w:tc>
          <w:tcPr>
            <w:tcW w:w="2126" w:type="dxa"/>
            <w:shd w:val="clear" w:color="auto" w:fill="auto"/>
          </w:tcPr>
          <w:p w14:paraId="54ACAEE6" w14:textId="77777777" w:rsidR="00F07CDD" w:rsidRPr="00A1245F" w:rsidRDefault="00F07CDD" w:rsidP="00F07CDD">
            <w:pPr>
              <w:jc w:val="center"/>
              <w:rPr>
                <w:rFonts w:ascii="Times New Roman" w:hAnsi="Times New Roman" w:cs="Times New Roman"/>
                <w:sz w:val="24"/>
                <w:szCs w:val="24"/>
              </w:rPr>
            </w:pPr>
          </w:p>
        </w:tc>
      </w:tr>
      <w:tr w:rsidR="00F07CDD" w:rsidRPr="00A1245F" w14:paraId="0CC11C75" w14:textId="77777777" w:rsidTr="00AE7E9B">
        <w:trPr>
          <w:jc w:val="center"/>
        </w:trPr>
        <w:tc>
          <w:tcPr>
            <w:tcW w:w="1413" w:type="dxa"/>
            <w:shd w:val="clear" w:color="auto" w:fill="auto"/>
          </w:tcPr>
          <w:p w14:paraId="4C26364F" w14:textId="77777777" w:rsidR="00F07CDD" w:rsidRPr="00A1245F" w:rsidRDefault="00F07CDD" w:rsidP="00F07CDD">
            <w:pPr>
              <w:rPr>
                <w:rFonts w:ascii="Times New Roman" w:hAnsi="Times New Roman" w:cs="Times New Roman"/>
                <w:b/>
                <w:sz w:val="24"/>
                <w:szCs w:val="24"/>
              </w:rPr>
            </w:pPr>
            <w:r w:rsidRPr="00A1245F">
              <w:rPr>
                <w:rFonts w:ascii="Times New Roman" w:hAnsi="Times New Roman" w:cs="Times New Roman"/>
                <w:b/>
                <w:sz w:val="24"/>
                <w:szCs w:val="24"/>
              </w:rPr>
              <w:t>ДПБ</w:t>
            </w:r>
          </w:p>
        </w:tc>
        <w:tc>
          <w:tcPr>
            <w:tcW w:w="6237" w:type="dxa"/>
            <w:shd w:val="clear" w:color="auto" w:fill="auto"/>
          </w:tcPr>
          <w:p w14:paraId="69C9B6C4" w14:textId="7B821483" w:rsidR="00F07CDD" w:rsidRPr="00A1245F" w:rsidRDefault="00F07CDD" w:rsidP="00F07CDD">
            <w:pPr>
              <w:suppressAutoHyphens/>
              <w:rPr>
                <w:rFonts w:ascii="Times New Roman" w:hAnsi="Times New Roman" w:cs="Times New Roman"/>
                <w:b/>
                <w:sz w:val="24"/>
                <w:szCs w:val="24"/>
              </w:rPr>
            </w:pPr>
            <w:r w:rsidRPr="00A1245F">
              <w:rPr>
                <w:rFonts w:ascii="Times New Roman" w:eastAsia="Batang" w:hAnsi="Times New Roman" w:cs="Times New Roman"/>
                <w:b/>
                <w:bCs/>
                <w:sz w:val="24"/>
                <w:szCs w:val="24"/>
              </w:rPr>
              <w:t>Дополнительный профессиональный блок</w:t>
            </w:r>
          </w:p>
        </w:tc>
        <w:tc>
          <w:tcPr>
            <w:tcW w:w="2126" w:type="dxa"/>
            <w:shd w:val="clear" w:color="auto" w:fill="auto"/>
          </w:tcPr>
          <w:p w14:paraId="7A755F22" w14:textId="77777777"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sz w:val="24"/>
                <w:szCs w:val="24"/>
              </w:rPr>
              <w:t>792-1296</w:t>
            </w:r>
          </w:p>
        </w:tc>
        <w:tc>
          <w:tcPr>
            <w:tcW w:w="1701" w:type="dxa"/>
            <w:shd w:val="clear" w:color="auto" w:fill="auto"/>
          </w:tcPr>
          <w:p w14:paraId="03CF84B4" w14:textId="77777777" w:rsidR="00F07CDD" w:rsidRPr="00A1245F" w:rsidRDefault="00F07CDD" w:rsidP="00F07CDD">
            <w:pPr>
              <w:jc w:val="center"/>
              <w:rPr>
                <w:rFonts w:ascii="Times New Roman" w:hAnsi="Times New Roman" w:cs="Times New Roman"/>
                <w:b/>
                <w:bCs/>
                <w:sz w:val="24"/>
                <w:szCs w:val="24"/>
              </w:rPr>
            </w:pPr>
          </w:p>
        </w:tc>
        <w:tc>
          <w:tcPr>
            <w:tcW w:w="2126" w:type="dxa"/>
            <w:shd w:val="clear" w:color="auto" w:fill="auto"/>
          </w:tcPr>
          <w:p w14:paraId="4B22AFDA" w14:textId="37F2F637" w:rsidR="00F07CDD" w:rsidRPr="00A1245F" w:rsidRDefault="00682A47" w:rsidP="00F07CDD">
            <w:pPr>
              <w:jc w:val="center"/>
              <w:rPr>
                <w:rFonts w:ascii="Times New Roman" w:hAnsi="Times New Roman" w:cs="Times New Roman"/>
                <w:sz w:val="24"/>
                <w:szCs w:val="24"/>
              </w:rPr>
            </w:pPr>
            <w:r w:rsidRPr="00A1245F">
              <w:rPr>
                <w:rFonts w:ascii="Times New Roman" w:hAnsi="Times New Roman" w:cs="Times New Roman"/>
                <w:sz w:val="24"/>
                <w:szCs w:val="24"/>
              </w:rPr>
              <w:t>1,2</w:t>
            </w:r>
          </w:p>
        </w:tc>
      </w:tr>
      <w:tr w:rsidR="00F07CDD" w:rsidRPr="00A1245F" w14:paraId="48781CC3" w14:textId="77777777" w:rsidTr="00AE7E9B">
        <w:trPr>
          <w:jc w:val="center"/>
        </w:trPr>
        <w:tc>
          <w:tcPr>
            <w:tcW w:w="7650" w:type="dxa"/>
            <w:gridSpan w:val="2"/>
            <w:shd w:val="clear" w:color="auto" w:fill="auto"/>
            <w:vAlign w:val="center"/>
          </w:tcPr>
          <w:p w14:paraId="676D7B4F" w14:textId="77777777" w:rsidR="00F07CDD" w:rsidRPr="00A1245F" w:rsidRDefault="00F07CDD" w:rsidP="00F07CDD">
            <w:pPr>
              <w:suppressAutoHyphens/>
              <w:rPr>
                <w:rFonts w:ascii="Times New Roman" w:hAnsi="Times New Roman" w:cs="Times New Roman"/>
                <w:b/>
                <w:sz w:val="24"/>
                <w:szCs w:val="24"/>
              </w:rPr>
            </w:pPr>
            <w:r w:rsidRPr="00A1245F">
              <w:rPr>
                <w:rFonts w:ascii="Times New Roman" w:hAnsi="Times New Roman" w:cs="Times New Roman"/>
                <w:b/>
                <w:sz w:val="24"/>
                <w:szCs w:val="24"/>
              </w:rPr>
              <w:t>Объем образовательной программы</w:t>
            </w:r>
          </w:p>
        </w:tc>
        <w:tc>
          <w:tcPr>
            <w:tcW w:w="2126" w:type="dxa"/>
            <w:shd w:val="clear" w:color="auto" w:fill="auto"/>
          </w:tcPr>
          <w:p w14:paraId="6E20787D" w14:textId="77777777" w:rsidR="00F07CDD" w:rsidRPr="00A1245F" w:rsidRDefault="00F07CDD" w:rsidP="00F07CDD">
            <w:pPr>
              <w:jc w:val="center"/>
              <w:rPr>
                <w:rFonts w:ascii="Times New Roman" w:hAnsi="Times New Roman" w:cs="Times New Roman"/>
                <w:b/>
                <w:bCs/>
                <w:sz w:val="24"/>
                <w:szCs w:val="24"/>
              </w:rPr>
            </w:pPr>
            <w:r w:rsidRPr="00A1245F">
              <w:rPr>
                <w:rFonts w:ascii="Times New Roman" w:hAnsi="Times New Roman" w:cs="Times New Roman"/>
                <w:b/>
                <w:bCs/>
                <w:sz w:val="24"/>
                <w:szCs w:val="24"/>
              </w:rPr>
              <w:t>2700-4464</w:t>
            </w:r>
          </w:p>
        </w:tc>
        <w:tc>
          <w:tcPr>
            <w:tcW w:w="1701" w:type="dxa"/>
            <w:shd w:val="clear" w:color="auto" w:fill="auto"/>
          </w:tcPr>
          <w:p w14:paraId="6EBB37BD" w14:textId="77777777" w:rsidR="00F07CDD" w:rsidRPr="00A1245F" w:rsidRDefault="00F07CDD" w:rsidP="00F07CDD">
            <w:pPr>
              <w:jc w:val="center"/>
              <w:rPr>
                <w:rFonts w:ascii="Times New Roman" w:hAnsi="Times New Roman" w:cs="Times New Roman"/>
                <w:b/>
                <w:bCs/>
                <w:sz w:val="24"/>
                <w:szCs w:val="24"/>
              </w:rPr>
            </w:pPr>
          </w:p>
        </w:tc>
        <w:tc>
          <w:tcPr>
            <w:tcW w:w="2126" w:type="dxa"/>
            <w:shd w:val="clear" w:color="auto" w:fill="auto"/>
          </w:tcPr>
          <w:p w14:paraId="1F562FE5" w14:textId="77777777" w:rsidR="00F07CDD" w:rsidRPr="00A1245F" w:rsidRDefault="00F07CDD" w:rsidP="00F07CDD">
            <w:pPr>
              <w:jc w:val="center"/>
              <w:rPr>
                <w:rFonts w:ascii="Times New Roman" w:hAnsi="Times New Roman" w:cs="Times New Roman"/>
                <w:sz w:val="24"/>
                <w:szCs w:val="24"/>
              </w:rPr>
            </w:pPr>
          </w:p>
        </w:tc>
      </w:tr>
      <w:tr w:rsidR="00F07CDD" w:rsidRPr="00A1245F" w14:paraId="624F3806" w14:textId="77777777" w:rsidTr="00AE7E9B">
        <w:trPr>
          <w:jc w:val="center"/>
        </w:trPr>
        <w:tc>
          <w:tcPr>
            <w:tcW w:w="7650" w:type="dxa"/>
            <w:gridSpan w:val="2"/>
            <w:shd w:val="clear" w:color="auto" w:fill="auto"/>
            <w:vAlign w:val="center"/>
          </w:tcPr>
          <w:p w14:paraId="42F44400" w14:textId="77777777" w:rsidR="00F07CDD" w:rsidRPr="00A1245F" w:rsidRDefault="00F07CDD" w:rsidP="00F07CDD">
            <w:pPr>
              <w:suppressAutoHyphens/>
              <w:rPr>
                <w:rFonts w:ascii="Times New Roman" w:hAnsi="Times New Roman" w:cs="Times New Roman"/>
                <w:b/>
                <w:sz w:val="24"/>
                <w:szCs w:val="24"/>
              </w:rPr>
            </w:pPr>
            <w:r w:rsidRPr="00A1245F">
              <w:rPr>
                <w:rFonts w:ascii="Times New Roman" w:hAnsi="Times New Roman" w:cs="Times New Roman"/>
                <w:bCs/>
                <w:sz w:val="24"/>
                <w:szCs w:val="24"/>
              </w:rPr>
              <w:t>Срок обучения</w:t>
            </w:r>
          </w:p>
        </w:tc>
        <w:tc>
          <w:tcPr>
            <w:tcW w:w="2126" w:type="dxa"/>
            <w:shd w:val="clear" w:color="auto" w:fill="auto"/>
          </w:tcPr>
          <w:p w14:paraId="2FE181B4" w14:textId="3734F071" w:rsidR="00F07CDD" w:rsidRPr="00A1245F" w:rsidRDefault="00F07CDD" w:rsidP="00F07CDD">
            <w:pPr>
              <w:jc w:val="center"/>
              <w:rPr>
                <w:rFonts w:ascii="Times New Roman" w:hAnsi="Times New Roman" w:cs="Times New Roman"/>
                <w:sz w:val="24"/>
                <w:szCs w:val="24"/>
              </w:rPr>
            </w:pPr>
            <w:r w:rsidRPr="00A1245F">
              <w:rPr>
                <w:rFonts w:ascii="Times New Roman" w:hAnsi="Times New Roman" w:cs="Times New Roman"/>
                <w:sz w:val="24"/>
                <w:szCs w:val="24"/>
              </w:rPr>
              <w:t>1 год 8 месяцев -</w:t>
            </w:r>
            <w:r w:rsidRPr="00A1245F">
              <w:rPr>
                <w:rFonts w:ascii="Times New Roman" w:hAnsi="Times New Roman" w:cs="Times New Roman"/>
                <w:sz w:val="24"/>
                <w:szCs w:val="24"/>
              </w:rPr>
              <w:br/>
              <w:t>2 года 10 месяцев</w:t>
            </w:r>
          </w:p>
        </w:tc>
        <w:tc>
          <w:tcPr>
            <w:tcW w:w="1701" w:type="dxa"/>
            <w:shd w:val="clear" w:color="auto" w:fill="auto"/>
          </w:tcPr>
          <w:p w14:paraId="793997BA" w14:textId="77777777" w:rsidR="00F07CDD" w:rsidRPr="00A1245F" w:rsidRDefault="00F07CDD" w:rsidP="00F07CDD">
            <w:pPr>
              <w:jc w:val="center"/>
              <w:rPr>
                <w:rFonts w:ascii="Times New Roman" w:hAnsi="Times New Roman" w:cs="Times New Roman"/>
                <w:b/>
                <w:bCs/>
                <w:sz w:val="24"/>
                <w:szCs w:val="24"/>
              </w:rPr>
            </w:pPr>
          </w:p>
        </w:tc>
        <w:tc>
          <w:tcPr>
            <w:tcW w:w="2126" w:type="dxa"/>
            <w:shd w:val="clear" w:color="auto" w:fill="auto"/>
          </w:tcPr>
          <w:p w14:paraId="317EA365" w14:textId="77777777" w:rsidR="00F07CDD" w:rsidRPr="00A1245F" w:rsidRDefault="00F07CDD" w:rsidP="00F07CDD">
            <w:pPr>
              <w:jc w:val="center"/>
              <w:rPr>
                <w:rFonts w:ascii="Times New Roman" w:hAnsi="Times New Roman" w:cs="Times New Roman"/>
                <w:sz w:val="24"/>
                <w:szCs w:val="24"/>
              </w:rPr>
            </w:pPr>
          </w:p>
        </w:tc>
      </w:tr>
      <w:bookmarkEnd w:id="0"/>
    </w:tbl>
    <w:p w14:paraId="214D9B69" w14:textId="77777777" w:rsidR="004F7233" w:rsidRPr="00985111" w:rsidRDefault="004F7233" w:rsidP="00064407">
      <w:pPr>
        <w:ind w:firstLine="709"/>
        <w:jc w:val="both"/>
        <w:rPr>
          <w:rFonts w:ascii="Times New Roman" w:hAnsi="Times New Roman" w:cs="Times New Roman"/>
          <w:bCs/>
          <w:iCs/>
          <w:sz w:val="24"/>
          <w:szCs w:val="24"/>
        </w:rPr>
      </w:pPr>
    </w:p>
    <w:p w14:paraId="394FD387" w14:textId="77777777" w:rsidR="004F7233" w:rsidRPr="00415F84" w:rsidRDefault="004F7233"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4672A75A" w14:textId="77777777" w:rsidR="004F7233" w:rsidRPr="00985111" w:rsidRDefault="004F7233"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4F7233" w:rsidRPr="00985111" w14:paraId="1FBA5779" w14:textId="77777777" w:rsidTr="001F3287">
        <w:trPr>
          <w:trHeight w:val="468"/>
        </w:trPr>
        <w:tc>
          <w:tcPr>
            <w:tcW w:w="248" w:type="pct"/>
            <w:vMerge w:val="restart"/>
            <w:shd w:val="clear" w:color="auto" w:fill="auto"/>
            <w:vAlign w:val="center"/>
          </w:tcPr>
          <w:p w14:paraId="378B0236" w14:textId="77777777" w:rsidR="004F7233" w:rsidRPr="00985111"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AE09546" w14:textId="77777777" w:rsidR="004F7233" w:rsidRPr="00985111"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CB9F75" w14:textId="77777777" w:rsidR="004F7233" w:rsidRPr="00985111"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2B11D40" w14:textId="77777777" w:rsidR="004F7233" w:rsidRPr="00985111"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FBC009B" w14:textId="77777777" w:rsidR="004F7233" w:rsidRPr="00985111"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A702AC7" w14:textId="77777777" w:rsidR="004F7233" w:rsidRPr="00985111"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C25E07E" w14:textId="77777777" w:rsidR="004F7233" w:rsidRPr="00985111"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34223790" w14:textId="77777777" w:rsidR="004F7233" w:rsidRPr="00985111"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4F7233" w:rsidRPr="00985111" w14:paraId="5CDF5485" w14:textId="77777777" w:rsidTr="001F3287">
        <w:trPr>
          <w:trHeight w:val="70"/>
        </w:trPr>
        <w:tc>
          <w:tcPr>
            <w:tcW w:w="248" w:type="pct"/>
            <w:vMerge/>
            <w:shd w:val="clear" w:color="auto" w:fill="auto"/>
            <w:vAlign w:val="center"/>
          </w:tcPr>
          <w:p w14:paraId="4ABA6D5C" w14:textId="77777777" w:rsidR="004F7233" w:rsidRPr="00985111" w:rsidRDefault="004F7233" w:rsidP="001F3287">
            <w:pPr>
              <w:jc w:val="center"/>
              <w:rPr>
                <w:rFonts w:ascii="Times New Roman" w:hAnsi="Times New Roman" w:cs="Times New Roman"/>
                <w:sz w:val="24"/>
                <w:szCs w:val="24"/>
                <w:highlight w:val="lightGray"/>
              </w:rPr>
            </w:pPr>
          </w:p>
        </w:tc>
        <w:tc>
          <w:tcPr>
            <w:tcW w:w="726" w:type="pct"/>
            <w:vMerge/>
            <w:shd w:val="clear" w:color="auto" w:fill="auto"/>
          </w:tcPr>
          <w:p w14:paraId="6D02494C" w14:textId="77777777" w:rsidR="004F7233" w:rsidRPr="00985111" w:rsidRDefault="004F7233"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0BC2D183" w14:textId="77777777" w:rsidR="004F7233" w:rsidRPr="00985111" w:rsidDel="00CD3705"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BEC4D74" w14:textId="77777777" w:rsidR="004F7233" w:rsidRPr="00985111" w:rsidDel="00CD3705" w:rsidRDefault="004F723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3644431" w14:textId="77777777" w:rsidR="004F7233" w:rsidRPr="00985111" w:rsidRDefault="004F7233"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898D899" w14:textId="77777777" w:rsidR="004F7233" w:rsidRPr="00985111" w:rsidRDefault="004F7233"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ABA6CC1" w14:textId="77777777" w:rsidR="004F7233" w:rsidRPr="00985111" w:rsidRDefault="004F7233" w:rsidP="001F3287">
            <w:pPr>
              <w:jc w:val="center"/>
              <w:rPr>
                <w:rFonts w:ascii="Times New Roman" w:hAnsi="Times New Roman" w:cs="Times New Roman"/>
                <w:sz w:val="24"/>
                <w:szCs w:val="24"/>
                <w:highlight w:val="lightGray"/>
              </w:rPr>
            </w:pPr>
          </w:p>
        </w:tc>
        <w:tc>
          <w:tcPr>
            <w:tcW w:w="674" w:type="pct"/>
            <w:vMerge/>
            <w:shd w:val="clear" w:color="auto" w:fill="auto"/>
          </w:tcPr>
          <w:p w14:paraId="7CEAF5A9" w14:textId="77777777" w:rsidR="004F7233" w:rsidRPr="00985111" w:rsidRDefault="004F7233" w:rsidP="001F3287">
            <w:pPr>
              <w:jc w:val="center"/>
              <w:rPr>
                <w:rFonts w:ascii="Times New Roman" w:hAnsi="Times New Roman" w:cs="Times New Roman"/>
                <w:sz w:val="24"/>
                <w:szCs w:val="24"/>
                <w:highlight w:val="lightGray"/>
              </w:rPr>
            </w:pPr>
          </w:p>
        </w:tc>
      </w:tr>
      <w:tr w:rsidR="004F7233" w:rsidRPr="00985111" w14:paraId="4ABFFAD0" w14:textId="77777777" w:rsidTr="001F3287">
        <w:tc>
          <w:tcPr>
            <w:tcW w:w="248" w:type="pct"/>
            <w:shd w:val="clear" w:color="auto" w:fill="auto"/>
          </w:tcPr>
          <w:p w14:paraId="7EBA6388" w14:textId="77777777" w:rsidR="004F7233" w:rsidRPr="00985111" w:rsidRDefault="004F7233"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F8943DA" w14:textId="77777777" w:rsidR="004F7233" w:rsidRPr="00985111" w:rsidRDefault="004F7233"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FFCEE51" w14:textId="77777777" w:rsidR="004F7233" w:rsidRPr="00985111" w:rsidRDefault="004F7233"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54F7764" w14:textId="77777777" w:rsidR="004F7233" w:rsidRPr="00985111" w:rsidRDefault="004F7233" w:rsidP="001F3287">
            <w:pPr>
              <w:rPr>
                <w:rFonts w:ascii="Times New Roman" w:hAnsi="Times New Roman" w:cs="Times New Roman"/>
                <w:sz w:val="24"/>
                <w:szCs w:val="24"/>
                <w:highlight w:val="yellow"/>
              </w:rPr>
            </w:pPr>
          </w:p>
        </w:tc>
        <w:tc>
          <w:tcPr>
            <w:tcW w:w="735" w:type="pct"/>
            <w:shd w:val="clear" w:color="auto" w:fill="auto"/>
          </w:tcPr>
          <w:p w14:paraId="54A3E243" w14:textId="77777777" w:rsidR="004F7233" w:rsidRPr="00985111" w:rsidRDefault="004F7233" w:rsidP="001F3287">
            <w:pPr>
              <w:jc w:val="both"/>
              <w:rPr>
                <w:rFonts w:ascii="Times New Roman" w:hAnsi="Times New Roman" w:cs="Times New Roman"/>
                <w:b/>
                <w:bCs/>
                <w:sz w:val="24"/>
                <w:szCs w:val="24"/>
                <w:highlight w:val="green"/>
                <w:u w:val="single"/>
              </w:rPr>
            </w:pPr>
          </w:p>
        </w:tc>
        <w:tc>
          <w:tcPr>
            <w:tcW w:w="528" w:type="pct"/>
            <w:shd w:val="clear" w:color="auto" w:fill="auto"/>
          </w:tcPr>
          <w:p w14:paraId="2E2C0141" w14:textId="77777777" w:rsidR="004F7233" w:rsidRPr="00985111" w:rsidRDefault="004F7233" w:rsidP="001F3287">
            <w:pPr>
              <w:jc w:val="both"/>
              <w:rPr>
                <w:rFonts w:ascii="Times New Roman" w:hAnsi="Times New Roman" w:cs="Times New Roman"/>
                <w:b/>
                <w:bCs/>
                <w:sz w:val="24"/>
                <w:szCs w:val="24"/>
                <w:highlight w:val="green"/>
                <w:u w:val="single"/>
              </w:rPr>
            </w:pPr>
          </w:p>
        </w:tc>
        <w:tc>
          <w:tcPr>
            <w:tcW w:w="768" w:type="pct"/>
            <w:shd w:val="clear" w:color="auto" w:fill="auto"/>
          </w:tcPr>
          <w:p w14:paraId="6938D714" w14:textId="77777777" w:rsidR="004F7233" w:rsidRPr="00985111" w:rsidRDefault="004F7233" w:rsidP="001F3287">
            <w:pPr>
              <w:jc w:val="both"/>
              <w:rPr>
                <w:rFonts w:ascii="Times New Roman" w:hAnsi="Times New Roman" w:cs="Times New Roman"/>
                <w:b/>
                <w:bCs/>
                <w:sz w:val="24"/>
                <w:szCs w:val="24"/>
                <w:highlight w:val="green"/>
                <w:u w:val="single"/>
              </w:rPr>
            </w:pPr>
          </w:p>
        </w:tc>
        <w:tc>
          <w:tcPr>
            <w:tcW w:w="674" w:type="pct"/>
            <w:shd w:val="clear" w:color="auto" w:fill="auto"/>
          </w:tcPr>
          <w:p w14:paraId="44A00A82" w14:textId="77777777" w:rsidR="004F7233" w:rsidRPr="00985111" w:rsidRDefault="004F7233" w:rsidP="001F3287">
            <w:pPr>
              <w:jc w:val="both"/>
              <w:rPr>
                <w:rFonts w:ascii="Times New Roman" w:hAnsi="Times New Roman" w:cs="Times New Roman"/>
                <w:b/>
                <w:bCs/>
                <w:sz w:val="24"/>
                <w:szCs w:val="24"/>
                <w:highlight w:val="green"/>
                <w:u w:val="single"/>
              </w:rPr>
            </w:pPr>
          </w:p>
        </w:tc>
      </w:tr>
    </w:tbl>
    <w:p w14:paraId="4205D262" w14:textId="77777777" w:rsidR="004F7233" w:rsidRPr="00985111" w:rsidRDefault="004F7233"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464C4C0" w14:textId="77777777" w:rsidR="004F7233" w:rsidRPr="001C33BF" w:rsidRDefault="004F7233" w:rsidP="00064407">
      <w:pPr>
        <w:pStyle w:val="114"/>
        <w:rPr>
          <w:lang w:eastAsia="en-US"/>
        </w:rPr>
        <w:sectPr w:rsidR="004F7233" w:rsidRPr="001C33BF" w:rsidSect="001F3287">
          <w:pgSz w:w="16838" w:h="11906" w:orient="landscape"/>
          <w:pgMar w:top="1701" w:right="1134" w:bottom="567" w:left="1134" w:header="709" w:footer="709" w:gutter="0"/>
          <w:cols w:space="708"/>
          <w:docGrid w:linePitch="360"/>
        </w:sectPr>
      </w:pPr>
    </w:p>
    <w:p w14:paraId="58DD0112" w14:textId="77777777" w:rsidR="004F7233" w:rsidRPr="00415F84" w:rsidRDefault="004F7233"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4"/>
      </w:r>
    </w:p>
    <w:p w14:paraId="317EEB2D" w14:textId="77777777" w:rsidR="004F7233" w:rsidRPr="001C33BF" w:rsidRDefault="004F7233"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943881">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943881">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181584A1" w14:textId="77777777" w:rsidR="00490418" w:rsidRPr="00331A96" w:rsidRDefault="00490418" w:rsidP="00490418">
      <w:pPr>
        <w:rPr>
          <w:rFonts w:ascii="Times New Roman" w:hAnsi="Times New Roman"/>
          <w:b/>
          <w:bCs/>
          <w:sz w:val="24"/>
          <w:szCs w:val="24"/>
        </w:rPr>
      </w:pPr>
      <w:r w:rsidRPr="00331A96">
        <w:rPr>
          <w:rFonts w:ascii="Times New Roman" w:hAnsi="Times New Roman"/>
          <w:b/>
          <w:bCs/>
          <w:sz w:val="24"/>
          <w:szCs w:val="24"/>
        </w:rPr>
        <w:t>График учебного процесса по неделям (1.8)</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7C65C6" w:rsidRPr="007C65C6" w14:paraId="7282CEC6" w14:textId="77777777" w:rsidTr="007C65C6">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D732B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C0D29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55BFBB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D3936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29 сен - 5 </w:t>
            </w:r>
            <w:proofErr w:type="spellStart"/>
            <w:r w:rsidRPr="007C65C6">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3CB026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2717E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27 окт.- 2 </w:t>
            </w:r>
            <w:proofErr w:type="spellStart"/>
            <w:r w:rsidRPr="007C65C6">
              <w:rPr>
                <w:rFonts w:ascii="Times New Roman" w:eastAsia="Times New Roman" w:hAnsi="Times New Roman" w:cs="Times New Roman"/>
                <w:b/>
                <w:bCs/>
                <w:sz w:val="12"/>
                <w:szCs w:val="12"/>
                <w:lang w:eastAsia="ru-RU"/>
              </w:rPr>
              <w:t>нояб</w:t>
            </w:r>
            <w:proofErr w:type="spellEnd"/>
            <w:r w:rsidRPr="007C65C6">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CCD02D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F39B1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92CF0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29 дек - 4 </w:t>
            </w:r>
            <w:proofErr w:type="spellStart"/>
            <w:r w:rsidRPr="007C65C6">
              <w:rPr>
                <w:rFonts w:ascii="Times New Roman" w:eastAsia="Times New Roman" w:hAnsi="Times New Roman" w:cs="Times New Roman"/>
                <w:b/>
                <w:bCs/>
                <w:sz w:val="12"/>
                <w:szCs w:val="12"/>
                <w:lang w:eastAsia="ru-RU"/>
              </w:rPr>
              <w:t>янв</w:t>
            </w:r>
            <w:proofErr w:type="spellEnd"/>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1C0B9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F487F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26 </w:t>
            </w:r>
            <w:proofErr w:type="spellStart"/>
            <w:r w:rsidRPr="007C65C6">
              <w:rPr>
                <w:rFonts w:ascii="Times New Roman" w:eastAsia="Times New Roman" w:hAnsi="Times New Roman" w:cs="Times New Roman"/>
                <w:b/>
                <w:bCs/>
                <w:sz w:val="12"/>
                <w:szCs w:val="12"/>
                <w:lang w:eastAsia="ru-RU"/>
              </w:rPr>
              <w:t>янв</w:t>
            </w:r>
            <w:proofErr w:type="spellEnd"/>
            <w:r w:rsidRPr="007C65C6">
              <w:rPr>
                <w:rFonts w:ascii="Times New Roman" w:eastAsia="Times New Roman" w:hAnsi="Times New Roman" w:cs="Times New Roman"/>
                <w:b/>
                <w:bCs/>
                <w:sz w:val="12"/>
                <w:szCs w:val="12"/>
                <w:lang w:eastAsia="ru-RU"/>
              </w:rPr>
              <w:t xml:space="preserve"> - 1 </w:t>
            </w:r>
            <w:proofErr w:type="spellStart"/>
            <w:r w:rsidRPr="007C65C6">
              <w:rPr>
                <w:rFonts w:ascii="Times New Roman" w:eastAsia="Times New Roman" w:hAnsi="Times New Roman" w:cs="Times New Roman"/>
                <w:b/>
                <w:bCs/>
                <w:sz w:val="12"/>
                <w:szCs w:val="12"/>
                <w:lang w:eastAsia="ru-RU"/>
              </w:rPr>
              <w:t>фев</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11548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E5205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23 </w:t>
            </w:r>
            <w:proofErr w:type="spellStart"/>
            <w:r w:rsidRPr="007C65C6">
              <w:rPr>
                <w:rFonts w:ascii="Times New Roman" w:eastAsia="Times New Roman" w:hAnsi="Times New Roman" w:cs="Times New Roman"/>
                <w:b/>
                <w:bCs/>
                <w:sz w:val="12"/>
                <w:szCs w:val="12"/>
                <w:lang w:eastAsia="ru-RU"/>
              </w:rPr>
              <w:t>фев</w:t>
            </w:r>
            <w:proofErr w:type="spellEnd"/>
            <w:r w:rsidRPr="007C65C6">
              <w:rPr>
                <w:rFonts w:ascii="Times New Roman" w:eastAsia="Times New Roman" w:hAnsi="Times New Roman" w:cs="Times New Roman"/>
                <w:b/>
                <w:bCs/>
                <w:sz w:val="12"/>
                <w:szCs w:val="12"/>
                <w:lang w:eastAsia="ru-RU"/>
              </w:rPr>
              <w:t xml:space="preserve">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16FDF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194AA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30 мар - 5 </w:t>
            </w:r>
            <w:proofErr w:type="spellStart"/>
            <w:r w:rsidRPr="007C65C6">
              <w:rPr>
                <w:rFonts w:ascii="Times New Roman" w:eastAsia="Times New Roman" w:hAnsi="Times New Roman" w:cs="Times New Roman"/>
                <w:b/>
                <w:bCs/>
                <w:sz w:val="12"/>
                <w:szCs w:val="12"/>
                <w:lang w:eastAsia="ru-RU"/>
              </w:rPr>
              <w:t>апр</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5136B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ABF83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27 </w:t>
            </w:r>
            <w:proofErr w:type="spellStart"/>
            <w:r w:rsidRPr="007C65C6">
              <w:rPr>
                <w:rFonts w:ascii="Times New Roman" w:eastAsia="Times New Roman" w:hAnsi="Times New Roman" w:cs="Times New Roman"/>
                <w:b/>
                <w:bCs/>
                <w:sz w:val="12"/>
                <w:szCs w:val="12"/>
                <w:lang w:eastAsia="ru-RU"/>
              </w:rPr>
              <w:t>апр</w:t>
            </w:r>
            <w:proofErr w:type="spellEnd"/>
            <w:r w:rsidRPr="007C65C6">
              <w:rPr>
                <w:rFonts w:ascii="Times New Roman" w:eastAsia="Times New Roman" w:hAnsi="Times New Roman" w:cs="Times New Roman"/>
                <w:b/>
                <w:bCs/>
                <w:sz w:val="12"/>
                <w:szCs w:val="12"/>
                <w:lang w:eastAsia="ru-RU"/>
              </w:rPr>
              <w:t xml:space="preserve">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85E66F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A0FDC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34924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29 </w:t>
            </w:r>
            <w:proofErr w:type="spellStart"/>
            <w:r w:rsidRPr="007C65C6">
              <w:rPr>
                <w:rFonts w:ascii="Times New Roman" w:eastAsia="Times New Roman" w:hAnsi="Times New Roman" w:cs="Times New Roman"/>
                <w:b/>
                <w:bCs/>
                <w:sz w:val="12"/>
                <w:szCs w:val="12"/>
                <w:lang w:eastAsia="ru-RU"/>
              </w:rPr>
              <w:t>июн</w:t>
            </w:r>
            <w:proofErr w:type="spellEnd"/>
            <w:r w:rsidRPr="007C65C6">
              <w:rPr>
                <w:rFonts w:ascii="Times New Roman" w:eastAsia="Times New Roman" w:hAnsi="Times New Roman" w:cs="Times New Roman"/>
                <w:b/>
                <w:bCs/>
                <w:sz w:val="12"/>
                <w:szCs w:val="12"/>
                <w:lang w:eastAsia="ru-RU"/>
              </w:rPr>
              <w:t xml:space="preserve"> - 5 </w:t>
            </w:r>
            <w:proofErr w:type="spellStart"/>
            <w:r w:rsidRPr="007C65C6">
              <w:rPr>
                <w:rFonts w:ascii="Times New Roman" w:eastAsia="Times New Roman" w:hAnsi="Times New Roman" w:cs="Times New Roman"/>
                <w:b/>
                <w:bCs/>
                <w:sz w:val="12"/>
                <w:szCs w:val="12"/>
                <w:lang w:eastAsia="ru-RU"/>
              </w:rPr>
              <w:t>июл</w:t>
            </w:r>
            <w:proofErr w:type="spellEnd"/>
          </w:p>
        </w:tc>
        <w:tc>
          <w:tcPr>
            <w:tcW w:w="525" w:type="dxa"/>
            <w:gridSpan w:val="3"/>
            <w:tcBorders>
              <w:top w:val="single" w:sz="4" w:space="0" w:color="auto"/>
              <w:left w:val="nil"/>
              <w:bottom w:val="single" w:sz="4" w:space="0" w:color="auto"/>
              <w:right w:val="nil"/>
            </w:tcBorders>
            <w:shd w:val="clear" w:color="auto" w:fill="auto"/>
            <w:noWrap/>
            <w:vAlign w:val="center"/>
            <w:hideMark/>
          </w:tcPr>
          <w:p w14:paraId="52DCCFF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2206B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27 </w:t>
            </w:r>
            <w:proofErr w:type="spellStart"/>
            <w:r w:rsidRPr="007C65C6">
              <w:rPr>
                <w:rFonts w:ascii="Times New Roman" w:eastAsia="Times New Roman" w:hAnsi="Times New Roman" w:cs="Times New Roman"/>
                <w:b/>
                <w:bCs/>
                <w:sz w:val="12"/>
                <w:szCs w:val="12"/>
                <w:lang w:eastAsia="ru-RU"/>
              </w:rPr>
              <w:t>июл</w:t>
            </w:r>
            <w:proofErr w:type="spellEnd"/>
            <w:r w:rsidRPr="007C65C6">
              <w:rPr>
                <w:rFonts w:ascii="Times New Roman" w:eastAsia="Times New Roman" w:hAnsi="Times New Roman" w:cs="Times New Roman"/>
                <w:b/>
                <w:bCs/>
                <w:sz w:val="12"/>
                <w:szCs w:val="12"/>
                <w:lang w:eastAsia="ru-RU"/>
              </w:rPr>
              <w:t xml:space="preserve"> -2 </w:t>
            </w:r>
            <w:proofErr w:type="spellStart"/>
            <w:r w:rsidRPr="007C65C6">
              <w:rPr>
                <w:rFonts w:ascii="Times New Roman" w:eastAsia="Times New Roman" w:hAnsi="Times New Roman" w:cs="Times New Roman"/>
                <w:b/>
                <w:bCs/>
                <w:sz w:val="12"/>
                <w:szCs w:val="12"/>
                <w:lang w:eastAsia="ru-RU"/>
              </w:rPr>
              <w:t>авг</w:t>
            </w:r>
            <w:proofErr w:type="spellEnd"/>
          </w:p>
        </w:tc>
        <w:tc>
          <w:tcPr>
            <w:tcW w:w="700" w:type="dxa"/>
            <w:gridSpan w:val="4"/>
            <w:tcBorders>
              <w:top w:val="single" w:sz="4" w:space="0" w:color="auto"/>
              <w:left w:val="nil"/>
              <w:bottom w:val="single" w:sz="4" w:space="0" w:color="auto"/>
              <w:right w:val="nil"/>
            </w:tcBorders>
            <w:shd w:val="clear" w:color="auto" w:fill="auto"/>
            <w:noWrap/>
            <w:vAlign w:val="center"/>
            <w:hideMark/>
          </w:tcPr>
          <w:p w14:paraId="4068CD8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A2C59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Курс</w:t>
            </w:r>
          </w:p>
        </w:tc>
      </w:tr>
      <w:tr w:rsidR="007C65C6" w:rsidRPr="007C65C6" w14:paraId="4A3DEEA3" w14:textId="77777777" w:rsidTr="007C65C6">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1F43867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C8ADC98"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3DB118" w14:textId="77777777" w:rsidR="007C65C6" w:rsidRPr="007C65C6" w:rsidRDefault="007C65C6" w:rsidP="007C65C6">
            <w:pPr>
              <w:jc w:val="right"/>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BFEBE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CA562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57464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0309352"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90961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DAE06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ADE8B8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69CA7C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DCFA9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8684B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9F399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7194D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6839C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7C4A5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3C283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E0D5C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276D5F1"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FA486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B9818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ABACA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B0C5A5E"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F382B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EB8E8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C7092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0B848D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CFF24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8E0C8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8320C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8D8A0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DF4DB3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8A174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AB1B4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41476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B5CC77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5C9E3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2E34C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AB110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BA156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D52AF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DD8E2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A290B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9759B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05A482E"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8FE01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954C0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9217F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5AEF2E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A9E91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F779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7B8EB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1F829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FE1887D" w14:textId="77777777" w:rsidR="007C65C6" w:rsidRPr="007C65C6" w:rsidRDefault="007C65C6" w:rsidP="007C65C6">
            <w:pPr>
              <w:rPr>
                <w:rFonts w:ascii="Times New Roman" w:eastAsia="Times New Roman" w:hAnsi="Times New Roman" w:cs="Times New Roman"/>
                <w:b/>
                <w:bCs/>
                <w:sz w:val="12"/>
                <w:szCs w:val="12"/>
                <w:lang w:eastAsia="ru-RU"/>
              </w:rPr>
            </w:pPr>
          </w:p>
        </w:tc>
      </w:tr>
      <w:tr w:rsidR="007C65C6" w:rsidRPr="007C65C6" w14:paraId="6F4386F6" w14:textId="77777777" w:rsidTr="007C65C6">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44F8CB2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795FB73"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FDC164F"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950C2FE"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A55727F"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B166561"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53BFBA7"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931FF19"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E143C38"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69571DE3"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E227CE2"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C1DC7C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D855FA1"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0B26A8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7AD51A7"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F22254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BFCAB5A"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74642B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D7AF21F"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0A78892"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62F25CD"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9C9FE5E"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5302E4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46BE9E7"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F91ED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218C87"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C18F021"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3C12112"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31E6569"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0255DFC"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4937BAA"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8FC10FD"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924606C"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393F703"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E77F78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5F837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A42E6B0"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98B6D7"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4AB4C31"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A96D7D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7E2CCBD"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D537A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8C46546"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16DE7FA"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069287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D42B52C"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32D458F"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D239FE"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E07A43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633646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CA0045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1D40CB3"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EF7E96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7C1B4A3"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D3BAF1A"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32" w:type="dxa"/>
            <w:tcBorders>
              <w:top w:val="nil"/>
              <w:left w:val="nil"/>
              <w:bottom w:val="nil"/>
              <w:right w:val="nil"/>
            </w:tcBorders>
            <w:shd w:val="clear" w:color="auto" w:fill="auto"/>
            <w:noWrap/>
            <w:hideMark/>
          </w:tcPr>
          <w:p w14:paraId="45B942C6"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r>
      <w:tr w:rsidR="007C65C6" w:rsidRPr="007C65C6" w14:paraId="7C9CB380" w14:textId="77777777" w:rsidTr="007C65C6">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0C9D6DD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E8B053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065375A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4AD578B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7A85A1C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739D500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7514D21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3ACBE42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3AFD013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172377C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46B742B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7F8676F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648F96F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739F271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3BAC9C3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67F2B13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6484874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4B45BC6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4D58A11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5C27DC1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00346E0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766DB11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692EF80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49EDE96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471FEB7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2E99D06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5DDE0AB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2A4EDB6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2E433FE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64F8549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25D126F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63D118A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67AC156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4FBE4D5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52A8CCA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30C1082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78628AF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77794A6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0327CE8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2929B4D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400B08E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026249C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0FB4734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18B6BEB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35C02AA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283057C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61A344D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4F9552C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2E96B37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666F445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559D268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08DBE4F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76EC462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614C1F4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057FFC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32" w:type="dxa"/>
            <w:vAlign w:val="center"/>
            <w:hideMark/>
          </w:tcPr>
          <w:p w14:paraId="0AFBE569" w14:textId="77777777" w:rsidR="007C65C6" w:rsidRPr="007C65C6" w:rsidRDefault="007C65C6" w:rsidP="007C65C6">
            <w:pPr>
              <w:rPr>
                <w:rFonts w:ascii="Times New Roman" w:eastAsia="Times New Roman" w:hAnsi="Times New Roman" w:cs="Times New Roman"/>
                <w:sz w:val="20"/>
                <w:szCs w:val="20"/>
                <w:lang w:eastAsia="ru-RU"/>
              </w:rPr>
            </w:pPr>
          </w:p>
        </w:tc>
      </w:tr>
      <w:tr w:rsidR="007C65C6" w:rsidRPr="007C65C6" w14:paraId="551A684E" w14:textId="77777777" w:rsidTr="007C65C6">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9F24D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4E55494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38EA498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143E4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A5E90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5E9BD6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31529E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DF4A5E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8E8BB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092562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8FEEC6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BF2E8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68394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C6AED0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D1500D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9CDE7E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46AB4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12600F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9FFB75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29FDA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F55A4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3294D80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30E2D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7BC2A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7E6508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AB8A0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4DA2F1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14D605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74F0E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4A697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EBDDA9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78CE8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98F60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C2244B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9B36E9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A724D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E3C777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BED3C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CFA68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34611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47D4CE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5FB1D1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D97F4E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99A9A4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nil"/>
              <w:right w:val="single" w:sz="4" w:space="0" w:color="auto"/>
            </w:tcBorders>
            <w:shd w:val="clear" w:color="000000" w:fill="F79646"/>
            <w:noWrap/>
            <w:vAlign w:val="center"/>
            <w:hideMark/>
          </w:tcPr>
          <w:p w14:paraId="0B1D92A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8ECF2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ACF80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B3487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EF814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3F534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6B173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65C6C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87DCE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3208C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88382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w:t>
            </w:r>
          </w:p>
        </w:tc>
        <w:tc>
          <w:tcPr>
            <w:tcW w:w="32" w:type="dxa"/>
            <w:vAlign w:val="center"/>
            <w:hideMark/>
          </w:tcPr>
          <w:p w14:paraId="05DEF2EF" w14:textId="77777777" w:rsidR="007C65C6" w:rsidRPr="007C65C6" w:rsidRDefault="007C65C6" w:rsidP="007C65C6">
            <w:pPr>
              <w:rPr>
                <w:rFonts w:ascii="Times New Roman" w:eastAsia="Times New Roman" w:hAnsi="Times New Roman" w:cs="Times New Roman"/>
                <w:sz w:val="20"/>
                <w:szCs w:val="20"/>
                <w:lang w:eastAsia="ru-RU"/>
              </w:rPr>
            </w:pPr>
          </w:p>
        </w:tc>
      </w:tr>
      <w:tr w:rsidR="00ED1A74" w:rsidRPr="007C65C6" w14:paraId="41845326" w14:textId="77777777" w:rsidTr="007C65C6">
        <w:trPr>
          <w:trHeight w:val="255"/>
        </w:trPr>
        <w:tc>
          <w:tcPr>
            <w:tcW w:w="176" w:type="dxa"/>
            <w:vMerge/>
            <w:tcBorders>
              <w:top w:val="nil"/>
              <w:left w:val="single" w:sz="4" w:space="0" w:color="auto"/>
              <w:bottom w:val="single" w:sz="4" w:space="0" w:color="000000"/>
              <w:right w:val="single" w:sz="4" w:space="0" w:color="auto"/>
            </w:tcBorders>
            <w:vAlign w:val="center"/>
            <w:hideMark/>
          </w:tcPr>
          <w:p w14:paraId="71205BFD"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175E91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237B7AF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328E8E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37C2B2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90DDC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99B86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43DA0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0F0DA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8B05A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F65810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14F3A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2D4AB1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3B414E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E91C3D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9121F1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3F7A1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3AA74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A313FF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5E6FBE6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FE8167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5B28AA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7EF89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12DE3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E2DFE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B3B21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C4507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5071F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32326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C39EE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B42B2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E8878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A52D4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C5C1D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AA744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3AB3F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16AFB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6101E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9230A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61C36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90F6A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52D75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1BA4F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95079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F79646"/>
            <w:noWrap/>
            <w:vAlign w:val="center"/>
            <w:hideMark/>
          </w:tcPr>
          <w:p w14:paraId="2C507CC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26D09B9E"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BEEB96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4B05A0"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9238BDD"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3B974BA"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CBFEAD2"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9A05FAB"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882F3BF"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2CDAAF3"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723E778"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32" w:type="dxa"/>
            <w:vAlign w:val="center"/>
            <w:hideMark/>
          </w:tcPr>
          <w:p w14:paraId="4773D377" w14:textId="77777777" w:rsidR="007C65C6" w:rsidRPr="007C65C6" w:rsidRDefault="007C65C6" w:rsidP="007C65C6">
            <w:pPr>
              <w:rPr>
                <w:rFonts w:ascii="Times New Roman" w:eastAsia="Times New Roman" w:hAnsi="Times New Roman" w:cs="Times New Roman"/>
                <w:sz w:val="20"/>
                <w:szCs w:val="20"/>
                <w:lang w:eastAsia="ru-RU"/>
              </w:rPr>
            </w:pPr>
          </w:p>
        </w:tc>
      </w:tr>
      <w:tr w:rsidR="007C65C6" w:rsidRPr="007C65C6" w14:paraId="4E63E2EA" w14:textId="77777777" w:rsidTr="007C65C6">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76A74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3EFB494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4936C20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4BF020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EBCAA5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6DEC9F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F772E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EFF13A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A0E4E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97B1EF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360569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1E64BF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AFD71F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0ACB4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12567F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31159C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BADD6E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7191B7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93F7C6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939D3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103D44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4AF3543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F303E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E9455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1578F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ECE603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E4DF89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45C3A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F704DA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6044C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3C68B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289A15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500AD8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0CE83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8360C6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C85C32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229B6CF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3FAFADA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Г</w:t>
            </w:r>
          </w:p>
        </w:tc>
        <w:tc>
          <w:tcPr>
            <w:tcW w:w="175" w:type="dxa"/>
            <w:tcBorders>
              <w:top w:val="nil"/>
              <w:left w:val="nil"/>
              <w:bottom w:val="single" w:sz="4" w:space="0" w:color="auto"/>
              <w:right w:val="single" w:sz="4" w:space="0" w:color="auto"/>
            </w:tcBorders>
            <w:shd w:val="clear" w:color="auto" w:fill="auto"/>
            <w:noWrap/>
            <w:vAlign w:val="center"/>
            <w:hideMark/>
          </w:tcPr>
          <w:p w14:paraId="51A681F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BD3C7F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6AAA77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BE7798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2E7FE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ED491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E19A31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936C6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AB1545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FFEB4E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6DD29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5349CD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E71772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F458C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5FF773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8CF1B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21BB9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w:t>
            </w:r>
          </w:p>
        </w:tc>
        <w:tc>
          <w:tcPr>
            <w:tcW w:w="32" w:type="dxa"/>
            <w:vAlign w:val="center"/>
            <w:hideMark/>
          </w:tcPr>
          <w:p w14:paraId="2F258B75" w14:textId="77777777" w:rsidR="007C65C6" w:rsidRPr="007C65C6" w:rsidRDefault="007C65C6" w:rsidP="007C65C6">
            <w:pPr>
              <w:rPr>
                <w:rFonts w:ascii="Times New Roman" w:eastAsia="Times New Roman" w:hAnsi="Times New Roman" w:cs="Times New Roman"/>
                <w:sz w:val="20"/>
                <w:szCs w:val="20"/>
                <w:lang w:eastAsia="ru-RU"/>
              </w:rPr>
            </w:pPr>
          </w:p>
        </w:tc>
      </w:tr>
      <w:tr w:rsidR="007C65C6" w:rsidRPr="007C65C6" w14:paraId="547C478F" w14:textId="77777777" w:rsidTr="007C65C6">
        <w:trPr>
          <w:trHeight w:val="255"/>
        </w:trPr>
        <w:tc>
          <w:tcPr>
            <w:tcW w:w="176" w:type="dxa"/>
            <w:vMerge/>
            <w:tcBorders>
              <w:top w:val="nil"/>
              <w:left w:val="single" w:sz="4" w:space="0" w:color="auto"/>
              <w:bottom w:val="single" w:sz="4" w:space="0" w:color="000000"/>
              <w:right w:val="single" w:sz="4" w:space="0" w:color="auto"/>
            </w:tcBorders>
            <w:vAlign w:val="center"/>
            <w:hideMark/>
          </w:tcPr>
          <w:p w14:paraId="69051BEC"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40D22A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6F7F69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BB5A4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B83B08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174D2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F7E0E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E7B006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FCBB2D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98646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5519BB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CF877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8C746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159CE7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D5340B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E5916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071BC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AC10CC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13778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54DD0B9F"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F13B897"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29D4CE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9CF24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080B1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9FA95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30127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426C4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40A6F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528DB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13E84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C377A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D2763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0F1F4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1430098A"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1EABAB1"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508DDAE"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702D640E"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18645311"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auto" w:fill="auto"/>
            <w:noWrap/>
            <w:vAlign w:val="center"/>
            <w:hideMark/>
          </w:tcPr>
          <w:p w14:paraId="5BD36EE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52181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D73F0F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F02B2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B4D8A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7E7615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8D4F8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2316FA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D94F93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729789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D0408F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ED8592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E0DED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9D1EEC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C2B1E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9306BD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21A637C1"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32" w:type="dxa"/>
            <w:vAlign w:val="center"/>
            <w:hideMark/>
          </w:tcPr>
          <w:p w14:paraId="00B5AB61" w14:textId="77777777" w:rsidR="007C65C6" w:rsidRPr="007C65C6" w:rsidRDefault="007C65C6" w:rsidP="007C65C6">
            <w:pPr>
              <w:rPr>
                <w:rFonts w:ascii="Times New Roman" w:eastAsia="Times New Roman" w:hAnsi="Times New Roman" w:cs="Times New Roman"/>
                <w:sz w:val="20"/>
                <w:szCs w:val="20"/>
                <w:lang w:eastAsia="ru-RU"/>
              </w:rPr>
            </w:pPr>
          </w:p>
        </w:tc>
      </w:tr>
    </w:tbl>
    <w:p w14:paraId="57BB2A7E" w14:textId="77777777" w:rsidR="00490418" w:rsidRDefault="00490418" w:rsidP="00490418">
      <w:pPr>
        <w:ind w:firstLine="709"/>
        <w:rPr>
          <w:rFonts w:ascii="Times New Roman" w:hAnsi="Times New Roman"/>
          <w:sz w:val="24"/>
          <w:szCs w:val="24"/>
        </w:rPr>
      </w:pPr>
    </w:p>
    <w:p w14:paraId="425A15F7" w14:textId="77777777" w:rsidR="00490418" w:rsidRDefault="00490418" w:rsidP="00490418">
      <w:pPr>
        <w:ind w:firstLine="709"/>
        <w:rPr>
          <w:rFonts w:ascii="Times New Roman" w:hAnsi="Times New Roman"/>
          <w:sz w:val="24"/>
          <w:szCs w:val="24"/>
        </w:rPr>
      </w:pPr>
    </w:p>
    <w:p w14:paraId="150977AE" w14:textId="77777777" w:rsidR="00490418" w:rsidRPr="00331A96" w:rsidRDefault="00490418" w:rsidP="00490418">
      <w:pPr>
        <w:rPr>
          <w:rFonts w:ascii="Times New Roman" w:hAnsi="Times New Roman"/>
          <w:b/>
          <w:bCs/>
          <w:sz w:val="24"/>
          <w:szCs w:val="24"/>
        </w:rPr>
      </w:pPr>
      <w:r w:rsidRPr="00331A96">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7C65C6" w:rsidRPr="007C65C6" w14:paraId="643CF08F" w14:textId="77777777" w:rsidTr="007C65C6">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9CEF0EC" w14:textId="77777777" w:rsidR="007C65C6" w:rsidRPr="007C65C6" w:rsidRDefault="007C65C6" w:rsidP="007C65C6">
            <w:pPr>
              <w:jc w:val="center"/>
              <w:rPr>
                <w:rFonts w:ascii="Times New Roman" w:eastAsia="Times New Roman" w:hAnsi="Times New Roman" w:cs="Times New Roman"/>
                <w:sz w:val="20"/>
                <w:szCs w:val="20"/>
                <w:lang w:eastAsia="ru-RU"/>
              </w:rPr>
            </w:pPr>
            <w:r w:rsidRPr="007C65C6">
              <w:rPr>
                <w:rFonts w:ascii="Times New Roman" w:eastAsia="Times New Roman" w:hAnsi="Times New Roman" w:cs="Times New Roman"/>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02FD54B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BA6E4A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Промежуточная аттестация, </w:t>
            </w:r>
            <w:proofErr w:type="spellStart"/>
            <w:r w:rsidRPr="007C65C6">
              <w:rPr>
                <w:rFonts w:ascii="Times New Roman" w:eastAsia="Times New Roman" w:hAnsi="Times New Roman" w:cs="Times New Roman"/>
                <w:b/>
                <w:bCs/>
                <w:sz w:val="12"/>
                <w:szCs w:val="12"/>
                <w:lang w:eastAsia="ru-RU"/>
              </w:rPr>
              <w:t>нед</w:t>
            </w:r>
            <w:proofErr w:type="spellEnd"/>
            <w:r w:rsidRPr="007C65C6">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C9F29D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153D6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6E07A0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Каникулы, </w:t>
            </w:r>
            <w:proofErr w:type="spellStart"/>
            <w:r w:rsidRPr="007C65C6">
              <w:rPr>
                <w:rFonts w:ascii="Times New Roman" w:eastAsia="Times New Roman" w:hAnsi="Times New Roman" w:cs="Times New Roman"/>
                <w:b/>
                <w:bCs/>
                <w:sz w:val="12"/>
                <w:szCs w:val="12"/>
                <w:lang w:eastAsia="ru-RU"/>
              </w:rPr>
              <w:t>нед</w:t>
            </w:r>
            <w:proofErr w:type="spellEnd"/>
            <w:r w:rsidRPr="007C65C6">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CB5EC1A"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xml:space="preserve">Всего, </w:t>
            </w:r>
            <w:proofErr w:type="spellStart"/>
            <w:r w:rsidRPr="007C65C6">
              <w:rPr>
                <w:rFonts w:ascii="Times New Roman" w:eastAsia="Times New Roman" w:hAnsi="Times New Roman" w:cs="Times New Roman"/>
                <w:b/>
                <w:bCs/>
                <w:sz w:val="12"/>
                <w:szCs w:val="12"/>
                <w:lang w:eastAsia="ru-RU"/>
              </w:rPr>
              <w:t>нед</w:t>
            </w:r>
            <w:proofErr w:type="spellEnd"/>
            <w:r w:rsidRPr="007C65C6">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1A2F9CEE"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FA41720"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517F719"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36F5711"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16C10FA"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9D40C94"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6F367B9"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2DF1BDF" w14:textId="77777777" w:rsidR="007C65C6" w:rsidRPr="007C65C6" w:rsidRDefault="007C65C6" w:rsidP="007C65C6">
            <w:pPr>
              <w:rPr>
                <w:rFonts w:ascii="Times New Roman" w:eastAsia="Times New Roman" w:hAnsi="Times New Roman" w:cs="Times New Roman"/>
                <w:sz w:val="20"/>
                <w:szCs w:val="20"/>
                <w:lang w:eastAsia="ru-RU"/>
              </w:rPr>
            </w:pPr>
          </w:p>
        </w:tc>
      </w:tr>
      <w:tr w:rsidR="007C65C6" w:rsidRPr="007C65C6" w14:paraId="4F9118C4" w14:textId="77777777" w:rsidTr="007C65C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0E580C8" w14:textId="77777777" w:rsidR="007C65C6" w:rsidRPr="007C65C6" w:rsidRDefault="007C65C6" w:rsidP="007C65C6">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F8A428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6275F5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F81FAE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88254E5"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AFF8FC9"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93BED82"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B1365BF"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2334234"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737F9B6E"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AC34D" w14:textId="77777777" w:rsidR="007C65C6" w:rsidRPr="007C65C6" w:rsidRDefault="007C65C6" w:rsidP="007C65C6">
            <w:pPr>
              <w:jc w:val="center"/>
              <w:rPr>
                <w:rFonts w:ascii="Times New Roman" w:eastAsia="Times New Roman" w:hAnsi="Times New Roman" w:cs="Times New Roman"/>
                <w:b/>
                <w:bCs/>
                <w:sz w:val="12"/>
                <w:szCs w:val="12"/>
                <w:lang w:eastAsia="ru-RU"/>
              </w:rPr>
            </w:pPr>
            <w:proofErr w:type="spellStart"/>
            <w:r w:rsidRPr="007C65C6">
              <w:rPr>
                <w:rFonts w:ascii="Times New Roman" w:eastAsia="Times New Roman" w:hAnsi="Times New Roman" w:cs="Times New Roman"/>
                <w:b/>
                <w:bCs/>
                <w:sz w:val="12"/>
                <w:szCs w:val="12"/>
                <w:lang w:eastAsia="ru-RU"/>
              </w:rPr>
              <w:t>уч.час</w:t>
            </w:r>
            <w:proofErr w:type="spellEnd"/>
            <w:r w:rsidRPr="007C65C6">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DA309A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2484</w:t>
            </w:r>
          </w:p>
        </w:tc>
        <w:tc>
          <w:tcPr>
            <w:tcW w:w="600" w:type="dxa"/>
            <w:tcBorders>
              <w:top w:val="nil"/>
              <w:left w:val="nil"/>
              <w:bottom w:val="nil"/>
              <w:right w:val="nil"/>
            </w:tcBorders>
            <w:shd w:val="clear" w:color="auto" w:fill="auto"/>
            <w:noWrap/>
            <w:hideMark/>
          </w:tcPr>
          <w:p w14:paraId="52B66413"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9FD6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7EA28D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D2E69B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89AA3F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ГИА</w:t>
            </w:r>
          </w:p>
        </w:tc>
      </w:tr>
      <w:tr w:rsidR="007C65C6" w:rsidRPr="007C65C6" w14:paraId="5B44C38A" w14:textId="77777777" w:rsidTr="007C65C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C6FEF79" w14:textId="77777777" w:rsidR="007C65C6" w:rsidRPr="007C65C6" w:rsidRDefault="007C65C6" w:rsidP="007C65C6">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3D42A762" w14:textId="77777777" w:rsidR="007C65C6" w:rsidRPr="007C65C6" w:rsidRDefault="007C65C6" w:rsidP="007C65C6">
            <w:pPr>
              <w:jc w:val="center"/>
              <w:rPr>
                <w:rFonts w:ascii="Times New Roman" w:eastAsia="Times New Roman" w:hAnsi="Times New Roman" w:cs="Times New Roman"/>
                <w:b/>
                <w:bCs/>
                <w:sz w:val="12"/>
                <w:szCs w:val="12"/>
                <w:lang w:eastAsia="ru-RU"/>
              </w:rPr>
            </w:pPr>
            <w:proofErr w:type="spellStart"/>
            <w:r w:rsidRPr="007C65C6">
              <w:rPr>
                <w:rFonts w:ascii="Times New Roman" w:eastAsia="Times New Roman" w:hAnsi="Times New Roman" w:cs="Times New Roman"/>
                <w:b/>
                <w:bCs/>
                <w:sz w:val="12"/>
                <w:szCs w:val="12"/>
                <w:lang w:eastAsia="ru-RU"/>
              </w:rPr>
              <w:t>нед</w:t>
            </w:r>
            <w:proofErr w:type="spellEnd"/>
            <w:r w:rsidRPr="007C65C6">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411C3DC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37BF48E" w14:textId="77777777" w:rsidR="007C65C6" w:rsidRPr="007C65C6" w:rsidRDefault="007C65C6" w:rsidP="007C65C6">
            <w:pPr>
              <w:jc w:val="center"/>
              <w:rPr>
                <w:rFonts w:ascii="Times New Roman" w:eastAsia="Times New Roman" w:hAnsi="Times New Roman" w:cs="Times New Roman"/>
                <w:b/>
                <w:bCs/>
                <w:sz w:val="12"/>
                <w:szCs w:val="12"/>
                <w:lang w:eastAsia="ru-RU"/>
              </w:rPr>
            </w:pPr>
            <w:proofErr w:type="spellStart"/>
            <w:r w:rsidRPr="007C65C6">
              <w:rPr>
                <w:rFonts w:ascii="Times New Roman" w:eastAsia="Times New Roman" w:hAnsi="Times New Roman" w:cs="Times New Roman"/>
                <w:b/>
                <w:bCs/>
                <w:sz w:val="12"/>
                <w:szCs w:val="12"/>
                <w:lang w:eastAsia="ru-RU"/>
              </w:rPr>
              <w:t>нед</w:t>
            </w:r>
            <w:proofErr w:type="spellEnd"/>
            <w:r w:rsidRPr="007C65C6">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7561DAE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618B34E" w14:textId="77777777" w:rsidR="007C65C6" w:rsidRPr="007C65C6" w:rsidRDefault="007C65C6" w:rsidP="007C65C6">
            <w:pPr>
              <w:jc w:val="center"/>
              <w:rPr>
                <w:rFonts w:ascii="Times New Roman" w:eastAsia="Times New Roman" w:hAnsi="Times New Roman" w:cs="Times New Roman"/>
                <w:b/>
                <w:bCs/>
                <w:sz w:val="12"/>
                <w:szCs w:val="12"/>
                <w:lang w:eastAsia="ru-RU"/>
              </w:rPr>
            </w:pPr>
            <w:proofErr w:type="spellStart"/>
            <w:r w:rsidRPr="007C65C6">
              <w:rPr>
                <w:rFonts w:ascii="Times New Roman" w:eastAsia="Times New Roman" w:hAnsi="Times New Roman" w:cs="Times New Roman"/>
                <w:b/>
                <w:bCs/>
                <w:sz w:val="12"/>
                <w:szCs w:val="12"/>
                <w:lang w:eastAsia="ru-RU"/>
              </w:rPr>
              <w:t>нед</w:t>
            </w:r>
            <w:proofErr w:type="spellEnd"/>
            <w:r w:rsidRPr="007C65C6">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3CA37EE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747DC93"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AE5D4E2"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E24C800"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419A967"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784A292" w14:textId="77777777" w:rsidR="007C65C6" w:rsidRPr="007C65C6" w:rsidRDefault="007C65C6" w:rsidP="007C65C6">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765D7FD2"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BFD91B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49CD535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72</w:t>
            </w:r>
          </w:p>
        </w:tc>
        <w:tc>
          <w:tcPr>
            <w:tcW w:w="600" w:type="dxa"/>
            <w:tcBorders>
              <w:top w:val="nil"/>
              <w:left w:val="nil"/>
              <w:bottom w:val="nil"/>
              <w:right w:val="nil"/>
            </w:tcBorders>
            <w:shd w:val="clear" w:color="auto" w:fill="auto"/>
            <w:noWrap/>
            <w:hideMark/>
          </w:tcPr>
          <w:p w14:paraId="6502C2F6"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5FE447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76954EB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58F89E6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54E11DE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144</w:t>
            </w:r>
          </w:p>
        </w:tc>
      </w:tr>
      <w:tr w:rsidR="007C65C6" w:rsidRPr="007C65C6" w14:paraId="68A9EFD7" w14:textId="77777777" w:rsidTr="007C65C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80E6DC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5C976E8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40</w:t>
            </w:r>
          </w:p>
        </w:tc>
        <w:tc>
          <w:tcPr>
            <w:tcW w:w="619" w:type="dxa"/>
            <w:tcBorders>
              <w:top w:val="nil"/>
              <w:left w:val="nil"/>
              <w:bottom w:val="single" w:sz="4" w:space="0" w:color="auto"/>
              <w:right w:val="single" w:sz="4" w:space="0" w:color="auto"/>
            </w:tcBorders>
            <w:shd w:val="clear" w:color="auto" w:fill="auto"/>
            <w:noWrap/>
            <w:vAlign w:val="center"/>
            <w:hideMark/>
          </w:tcPr>
          <w:p w14:paraId="3877D9B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1440</w:t>
            </w:r>
          </w:p>
        </w:tc>
        <w:tc>
          <w:tcPr>
            <w:tcW w:w="581" w:type="dxa"/>
            <w:tcBorders>
              <w:top w:val="nil"/>
              <w:left w:val="nil"/>
              <w:bottom w:val="single" w:sz="4" w:space="0" w:color="auto"/>
              <w:right w:val="single" w:sz="4" w:space="0" w:color="auto"/>
            </w:tcBorders>
            <w:shd w:val="clear" w:color="000000" w:fill="FFFFFF"/>
            <w:noWrap/>
            <w:vAlign w:val="center"/>
            <w:hideMark/>
          </w:tcPr>
          <w:p w14:paraId="68E8A69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404C9A0B"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55BE7D0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23</w:t>
            </w:r>
          </w:p>
        </w:tc>
        <w:tc>
          <w:tcPr>
            <w:tcW w:w="619" w:type="dxa"/>
            <w:tcBorders>
              <w:top w:val="nil"/>
              <w:left w:val="nil"/>
              <w:bottom w:val="single" w:sz="4" w:space="0" w:color="auto"/>
              <w:right w:val="single" w:sz="4" w:space="0" w:color="auto"/>
            </w:tcBorders>
            <w:shd w:val="clear" w:color="auto" w:fill="auto"/>
            <w:noWrap/>
            <w:vAlign w:val="center"/>
            <w:hideMark/>
          </w:tcPr>
          <w:p w14:paraId="07CE3D26"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0E0C8D9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12A152F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51F9B263"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733D712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172BDD2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08D033A8"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65A6BA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45DFD0C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144</w:t>
            </w:r>
          </w:p>
        </w:tc>
        <w:tc>
          <w:tcPr>
            <w:tcW w:w="600" w:type="dxa"/>
            <w:tcBorders>
              <w:top w:val="nil"/>
              <w:left w:val="nil"/>
              <w:bottom w:val="nil"/>
              <w:right w:val="nil"/>
            </w:tcBorders>
            <w:shd w:val="clear" w:color="auto" w:fill="auto"/>
            <w:noWrap/>
            <w:hideMark/>
          </w:tcPr>
          <w:p w14:paraId="36598BEE"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45A0C4B" w14:textId="77777777" w:rsidR="007C65C6" w:rsidRPr="007C65C6" w:rsidRDefault="007C65C6" w:rsidP="007C65C6">
            <w:pPr>
              <w:jc w:val="center"/>
              <w:rPr>
                <w:rFonts w:ascii="Times New Roman" w:eastAsia="Times New Roman" w:hAnsi="Times New Roman" w:cs="Times New Roman"/>
                <w:b/>
                <w:bCs/>
                <w:sz w:val="12"/>
                <w:szCs w:val="12"/>
                <w:lang w:eastAsia="ru-RU"/>
              </w:rPr>
            </w:pPr>
            <w:proofErr w:type="spellStart"/>
            <w:r w:rsidRPr="007C65C6">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2D96632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49</w:t>
            </w:r>
          </w:p>
        </w:tc>
        <w:tc>
          <w:tcPr>
            <w:tcW w:w="600" w:type="dxa"/>
            <w:tcBorders>
              <w:top w:val="nil"/>
              <w:left w:val="nil"/>
              <w:bottom w:val="single" w:sz="4" w:space="0" w:color="auto"/>
              <w:right w:val="single" w:sz="4" w:space="0" w:color="auto"/>
            </w:tcBorders>
            <w:shd w:val="clear" w:color="auto" w:fill="auto"/>
            <w:noWrap/>
            <w:vAlign w:val="center"/>
            <w:hideMark/>
          </w:tcPr>
          <w:p w14:paraId="7D65A03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3EC00C7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w:t>
            </w:r>
          </w:p>
        </w:tc>
      </w:tr>
      <w:tr w:rsidR="007C65C6" w:rsidRPr="007C65C6" w14:paraId="6B449959" w14:textId="77777777" w:rsidTr="007C65C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A62EC1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2006FD4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29</w:t>
            </w:r>
          </w:p>
        </w:tc>
        <w:tc>
          <w:tcPr>
            <w:tcW w:w="619" w:type="dxa"/>
            <w:tcBorders>
              <w:top w:val="nil"/>
              <w:left w:val="nil"/>
              <w:bottom w:val="single" w:sz="4" w:space="0" w:color="auto"/>
              <w:right w:val="single" w:sz="4" w:space="0" w:color="auto"/>
            </w:tcBorders>
            <w:shd w:val="clear" w:color="auto" w:fill="auto"/>
            <w:noWrap/>
            <w:vAlign w:val="center"/>
            <w:hideMark/>
          </w:tcPr>
          <w:p w14:paraId="4730447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21C0879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721E825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177A752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12</w:t>
            </w:r>
          </w:p>
        </w:tc>
        <w:tc>
          <w:tcPr>
            <w:tcW w:w="619" w:type="dxa"/>
            <w:tcBorders>
              <w:top w:val="nil"/>
              <w:left w:val="nil"/>
              <w:bottom w:val="single" w:sz="4" w:space="0" w:color="auto"/>
              <w:right w:val="single" w:sz="4" w:space="0" w:color="auto"/>
            </w:tcBorders>
            <w:shd w:val="clear" w:color="auto" w:fill="auto"/>
            <w:noWrap/>
            <w:vAlign w:val="center"/>
            <w:hideMark/>
          </w:tcPr>
          <w:p w14:paraId="4FED52A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432</w:t>
            </w:r>
          </w:p>
        </w:tc>
        <w:tc>
          <w:tcPr>
            <w:tcW w:w="600" w:type="dxa"/>
            <w:tcBorders>
              <w:top w:val="nil"/>
              <w:left w:val="nil"/>
              <w:bottom w:val="single" w:sz="4" w:space="0" w:color="auto"/>
              <w:right w:val="single" w:sz="4" w:space="0" w:color="auto"/>
            </w:tcBorders>
            <w:shd w:val="clear" w:color="000000" w:fill="FFFFFF"/>
            <w:noWrap/>
            <w:vAlign w:val="center"/>
            <w:hideMark/>
          </w:tcPr>
          <w:p w14:paraId="5E87AED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164AA14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7</w:t>
            </w:r>
          </w:p>
        </w:tc>
        <w:tc>
          <w:tcPr>
            <w:tcW w:w="600" w:type="dxa"/>
            <w:tcBorders>
              <w:top w:val="nil"/>
              <w:left w:val="nil"/>
              <w:bottom w:val="single" w:sz="4" w:space="0" w:color="auto"/>
              <w:right w:val="single" w:sz="4" w:space="0" w:color="auto"/>
            </w:tcBorders>
            <w:shd w:val="clear" w:color="000000" w:fill="FFFFFF"/>
            <w:noWrap/>
            <w:vAlign w:val="center"/>
            <w:hideMark/>
          </w:tcPr>
          <w:p w14:paraId="481B0035"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4EE3C70C"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1357F06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34</w:t>
            </w:r>
          </w:p>
        </w:tc>
        <w:tc>
          <w:tcPr>
            <w:tcW w:w="600" w:type="dxa"/>
            <w:tcBorders>
              <w:top w:val="nil"/>
              <w:left w:val="nil"/>
              <w:bottom w:val="nil"/>
              <w:right w:val="nil"/>
            </w:tcBorders>
            <w:shd w:val="clear" w:color="auto" w:fill="auto"/>
            <w:noWrap/>
            <w:hideMark/>
          </w:tcPr>
          <w:p w14:paraId="2FAD64A0"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FA081F"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816575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2700</w:t>
            </w:r>
          </w:p>
        </w:tc>
        <w:tc>
          <w:tcPr>
            <w:tcW w:w="600" w:type="dxa"/>
            <w:tcBorders>
              <w:top w:val="nil"/>
              <w:left w:val="nil"/>
              <w:bottom w:val="nil"/>
              <w:right w:val="nil"/>
            </w:tcBorders>
            <w:shd w:val="clear" w:color="auto" w:fill="auto"/>
            <w:noWrap/>
            <w:hideMark/>
          </w:tcPr>
          <w:p w14:paraId="0C227D47"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222CD540"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CFDC487" w14:textId="77777777" w:rsidR="007C65C6" w:rsidRPr="007C65C6" w:rsidRDefault="007C65C6" w:rsidP="007C65C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E694570" w14:textId="77777777" w:rsidR="007C65C6" w:rsidRPr="007C65C6" w:rsidRDefault="007C65C6" w:rsidP="007C65C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7999DB9" w14:textId="77777777" w:rsidR="007C65C6" w:rsidRPr="007C65C6" w:rsidRDefault="007C65C6" w:rsidP="007C65C6">
            <w:pPr>
              <w:jc w:val="center"/>
              <w:rPr>
                <w:rFonts w:ascii="Times New Roman" w:eastAsia="Times New Roman" w:hAnsi="Times New Roman" w:cs="Times New Roman"/>
                <w:sz w:val="20"/>
                <w:szCs w:val="20"/>
                <w:lang w:eastAsia="ru-RU"/>
              </w:rPr>
            </w:pPr>
          </w:p>
        </w:tc>
      </w:tr>
      <w:tr w:rsidR="007C65C6" w:rsidRPr="007C65C6" w14:paraId="0B9EC1F6" w14:textId="77777777" w:rsidTr="007C65C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1BBCEB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5CF50A6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69</w:t>
            </w:r>
          </w:p>
        </w:tc>
        <w:tc>
          <w:tcPr>
            <w:tcW w:w="619" w:type="dxa"/>
            <w:tcBorders>
              <w:top w:val="nil"/>
              <w:left w:val="nil"/>
              <w:bottom w:val="single" w:sz="4" w:space="0" w:color="auto"/>
              <w:right w:val="single" w:sz="4" w:space="0" w:color="auto"/>
            </w:tcBorders>
            <w:shd w:val="clear" w:color="auto" w:fill="auto"/>
            <w:noWrap/>
            <w:vAlign w:val="center"/>
            <w:hideMark/>
          </w:tcPr>
          <w:p w14:paraId="3F9C2047"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2484</w:t>
            </w:r>
          </w:p>
        </w:tc>
        <w:tc>
          <w:tcPr>
            <w:tcW w:w="581" w:type="dxa"/>
            <w:tcBorders>
              <w:top w:val="nil"/>
              <w:left w:val="nil"/>
              <w:bottom w:val="single" w:sz="4" w:space="0" w:color="auto"/>
              <w:right w:val="single" w:sz="4" w:space="0" w:color="auto"/>
            </w:tcBorders>
            <w:shd w:val="clear" w:color="auto" w:fill="auto"/>
            <w:noWrap/>
            <w:vAlign w:val="center"/>
            <w:hideMark/>
          </w:tcPr>
          <w:p w14:paraId="638F12FE"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34</w:t>
            </w:r>
          </w:p>
        </w:tc>
        <w:tc>
          <w:tcPr>
            <w:tcW w:w="619" w:type="dxa"/>
            <w:tcBorders>
              <w:top w:val="nil"/>
              <w:left w:val="nil"/>
              <w:bottom w:val="single" w:sz="4" w:space="0" w:color="auto"/>
              <w:right w:val="single" w:sz="4" w:space="0" w:color="auto"/>
            </w:tcBorders>
            <w:shd w:val="clear" w:color="auto" w:fill="auto"/>
            <w:noWrap/>
            <w:vAlign w:val="center"/>
            <w:hideMark/>
          </w:tcPr>
          <w:p w14:paraId="02D873E4"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1224</w:t>
            </w:r>
          </w:p>
        </w:tc>
        <w:tc>
          <w:tcPr>
            <w:tcW w:w="581" w:type="dxa"/>
            <w:tcBorders>
              <w:top w:val="nil"/>
              <w:left w:val="nil"/>
              <w:bottom w:val="single" w:sz="4" w:space="0" w:color="auto"/>
              <w:right w:val="single" w:sz="4" w:space="0" w:color="auto"/>
            </w:tcBorders>
            <w:shd w:val="clear" w:color="auto" w:fill="auto"/>
            <w:noWrap/>
            <w:vAlign w:val="center"/>
            <w:hideMark/>
          </w:tcPr>
          <w:p w14:paraId="44E2AE98"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35</w:t>
            </w:r>
          </w:p>
        </w:tc>
        <w:tc>
          <w:tcPr>
            <w:tcW w:w="619" w:type="dxa"/>
            <w:tcBorders>
              <w:top w:val="nil"/>
              <w:left w:val="nil"/>
              <w:bottom w:val="single" w:sz="4" w:space="0" w:color="auto"/>
              <w:right w:val="single" w:sz="4" w:space="0" w:color="auto"/>
            </w:tcBorders>
            <w:shd w:val="clear" w:color="auto" w:fill="auto"/>
            <w:noWrap/>
            <w:vAlign w:val="center"/>
            <w:hideMark/>
          </w:tcPr>
          <w:p w14:paraId="4750E2F9"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1260</w:t>
            </w:r>
          </w:p>
        </w:tc>
        <w:tc>
          <w:tcPr>
            <w:tcW w:w="600" w:type="dxa"/>
            <w:tcBorders>
              <w:top w:val="nil"/>
              <w:left w:val="nil"/>
              <w:bottom w:val="single" w:sz="4" w:space="0" w:color="auto"/>
              <w:right w:val="single" w:sz="4" w:space="0" w:color="auto"/>
            </w:tcBorders>
            <w:shd w:val="clear" w:color="auto" w:fill="auto"/>
            <w:noWrap/>
            <w:vAlign w:val="center"/>
            <w:hideMark/>
          </w:tcPr>
          <w:p w14:paraId="05204E91"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4372B790"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12</w:t>
            </w:r>
          </w:p>
        </w:tc>
        <w:tc>
          <w:tcPr>
            <w:tcW w:w="600" w:type="dxa"/>
            <w:tcBorders>
              <w:top w:val="nil"/>
              <w:left w:val="nil"/>
              <w:bottom w:val="single" w:sz="4" w:space="0" w:color="auto"/>
              <w:right w:val="single" w:sz="4" w:space="0" w:color="auto"/>
            </w:tcBorders>
            <w:shd w:val="clear" w:color="auto" w:fill="auto"/>
            <w:noWrap/>
            <w:vAlign w:val="center"/>
            <w:hideMark/>
          </w:tcPr>
          <w:p w14:paraId="22F8F392"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4</w:t>
            </w:r>
          </w:p>
        </w:tc>
        <w:tc>
          <w:tcPr>
            <w:tcW w:w="600" w:type="dxa"/>
            <w:tcBorders>
              <w:top w:val="nil"/>
              <w:left w:val="nil"/>
              <w:bottom w:val="single" w:sz="4" w:space="0" w:color="auto"/>
              <w:right w:val="single" w:sz="4" w:space="0" w:color="auto"/>
            </w:tcBorders>
            <w:shd w:val="clear" w:color="auto" w:fill="auto"/>
            <w:noWrap/>
            <w:vAlign w:val="center"/>
            <w:hideMark/>
          </w:tcPr>
          <w:p w14:paraId="43A4DCD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26B9E64D" w14:textId="77777777" w:rsidR="007C65C6" w:rsidRPr="007C65C6" w:rsidRDefault="007C65C6" w:rsidP="007C65C6">
            <w:pPr>
              <w:jc w:val="center"/>
              <w:rPr>
                <w:rFonts w:ascii="Times New Roman" w:eastAsia="Times New Roman" w:hAnsi="Times New Roman" w:cs="Times New Roman"/>
                <w:b/>
                <w:bCs/>
                <w:sz w:val="12"/>
                <w:szCs w:val="12"/>
                <w:lang w:eastAsia="ru-RU"/>
              </w:rPr>
            </w:pPr>
            <w:r w:rsidRPr="007C65C6">
              <w:rPr>
                <w:rFonts w:ascii="Times New Roman" w:eastAsia="Times New Roman" w:hAnsi="Times New Roman" w:cs="Times New Roman"/>
                <w:b/>
                <w:bCs/>
                <w:sz w:val="12"/>
                <w:szCs w:val="12"/>
                <w:lang w:eastAsia="ru-RU"/>
              </w:rPr>
              <w:t>75</w:t>
            </w:r>
          </w:p>
        </w:tc>
        <w:tc>
          <w:tcPr>
            <w:tcW w:w="600" w:type="dxa"/>
            <w:tcBorders>
              <w:top w:val="nil"/>
              <w:left w:val="nil"/>
              <w:bottom w:val="nil"/>
              <w:right w:val="nil"/>
            </w:tcBorders>
            <w:shd w:val="clear" w:color="auto" w:fill="auto"/>
            <w:noWrap/>
            <w:hideMark/>
          </w:tcPr>
          <w:p w14:paraId="44C4CD8C" w14:textId="77777777" w:rsidR="007C65C6" w:rsidRPr="007C65C6" w:rsidRDefault="007C65C6" w:rsidP="007C65C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4D0E48D4"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80CC61B"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18D286"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C513AEB"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34E13D9"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55C5ACE" w14:textId="77777777" w:rsidR="007C65C6" w:rsidRPr="007C65C6" w:rsidRDefault="007C65C6" w:rsidP="007C65C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31444C4" w14:textId="77777777" w:rsidR="007C65C6" w:rsidRPr="007C65C6" w:rsidRDefault="007C65C6" w:rsidP="007C65C6">
            <w:pPr>
              <w:rPr>
                <w:rFonts w:ascii="Times New Roman" w:eastAsia="Times New Roman" w:hAnsi="Times New Roman" w:cs="Times New Roman"/>
                <w:sz w:val="20"/>
                <w:szCs w:val="20"/>
                <w:lang w:eastAsia="ru-RU"/>
              </w:rPr>
            </w:pPr>
          </w:p>
        </w:tc>
      </w:tr>
    </w:tbl>
    <w:p w14:paraId="03E15A1C" w14:textId="77777777" w:rsidR="00490418" w:rsidRDefault="00490418" w:rsidP="00490418">
      <w:pPr>
        <w:rPr>
          <w:rFonts w:ascii="Times New Roman" w:hAnsi="Times New Roman"/>
          <w:sz w:val="24"/>
          <w:szCs w:val="24"/>
        </w:rPr>
      </w:pPr>
    </w:p>
    <w:p w14:paraId="774A9C24" w14:textId="77777777" w:rsidR="00490418" w:rsidRDefault="00490418" w:rsidP="00490418">
      <w:pPr>
        <w:ind w:firstLine="709"/>
        <w:rPr>
          <w:rFonts w:ascii="Times New Roman" w:hAnsi="Times New Roman"/>
          <w:sz w:val="24"/>
          <w:szCs w:val="24"/>
        </w:rPr>
      </w:pPr>
    </w:p>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490418" w:rsidRPr="00331A96" w14:paraId="4C6173A0" w14:textId="77777777" w:rsidTr="0074522F">
        <w:trPr>
          <w:trHeight w:val="270"/>
        </w:trPr>
        <w:tc>
          <w:tcPr>
            <w:tcW w:w="1200" w:type="dxa"/>
            <w:gridSpan w:val="2"/>
            <w:tcBorders>
              <w:top w:val="nil"/>
              <w:left w:val="nil"/>
              <w:bottom w:val="nil"/>
              <w:right w:val="nil"/>
            </w:tcBorders>
            <w:shd w:val="clear" w:color="auto" w:fill="auto"/>
            <w:noWrap/>
            <w:vAlign w:val="bottom"/>
            <w:hideMark/>
          </w:tcPr>
          <w:p w14:paraId="04550539" w14:textId="77777777" w:rsidR="00490418" w:rsidRPr="00331A96" w:rsidRDefault="00490418" w:rsidP="0074522F">
            <w:pPr>
              <w:rPr>
                <w:rFonts w:ascii="Arial" w:hAnsi="Arial" w:cs="Arial"/>
                <w:b/>
                <w:bCs/>
                <w:sz w:val="12"/>
                <w:szCs w:val="12"/>
              </w:rPr>
            </w:pPr>
            <w:r w:rsidRPr="00331A96">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4CB5FDCD" w14:textId="77777777" w:rsidR="00490418" w:rsidRPr="00331A96" w:rsidRDefault="00490418"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7CD66DBF"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93D3524"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C2C908D"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4B24F55"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79A4F1D"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5D9E034"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27B0E78"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E6FACA"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930187C"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52825B1" w14:textId="77777777" w:rsidR="00490418" w:rsidRPr="00331A96" w:rsidRDefault="00490418"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03AA634"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5070DDB"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AAB52DD"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996CCFE"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942E48C"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6469225" w14:textId="77777777" w:rsidR="00490418" w:rsidRPr="00331A96" w:rsidRDefault="00490418" w:rsidP="0074522F">
            <w:pPr>
              <w:rPr>
                <w:rFonts w:ascii="Times New Roman" w:hAnsi="Times New Roman"/>
                <w:sz w:val="20"/>
                <w:szCs w:val="20"/>
              </w:rPr>
            </w:pPr>
          </w:p>
        </w:tc>
      </w:tr>
      <w:tr w:rsidR="00490418" w:rsidRPr="00331A96" w14:paraId="3CF76DBB" w14:textId="77777777" w:rsidTr="0074522F">
        <w:trPr>
          <w:trHeight w:val="270"/>
        </w:trPr>
        <w:tc>
          <w:tcPr>
            <w:tcW w:w="600" w:type="dxa"/>
            <w:tcBorders>
              <w:top w:val="nil"/>
              <w:left w:val="nil"/>
              <w:bottom w:val="nil"/>
              <w:right w:val="nil"/>
            </w:tcBorders>
            <w:shd w:val="clear" w:color="auto" w:fill="auto"/>
            <w:noWrap/>
            <w:vAlign w:val="bottom"/>
            <w:hideMark/>
          </w:tcPr>
          <w:p w14:paraId="519DA754"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8291211"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AA6D3C4" w14:textId="77777777" w:rsidR="00490418" w:rsidRPr="00331A96" w:rsidRDefault="00490418"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16EBE1" w14:textId="77777777" w:rsidR="00490418" w:rsidRPr="00331A96" w:rsidRDefault="00490418" w:rsidP="0074522F">
            <w:pPr>
              <w:jc w:val="center"/>
              <w:rPr>
                <w:rFonts w:ascii="Arial" w:hAnsi="Arial" w:cs="Arial"/>
                <w:sz w:val="12"/>
                <w:szCs w:val="12"/>
              </w:rPr>
            </w:pPr>
            <w:r w:rsidRPr="00331A96">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7364033B" w14:textId="77777777" w:rsidR="00490418" w:rsidRPr="00331A96" w:rsidRDefault="00490418" w:rsidP="0074522F">
            <w:pPr>
              <w:ind w:firstLineChars="100" w:firstLine="120"/>
              <w:rPr>
                <w:rFonts w:ascii="Arial" w:hAnsi="Arial" w:cs="Arial"/>
                <w:b/>
                <w:bCs/>
                <w:sz w:val="12"/>
                <w:szCs w:val="12"/>
              </w:rPr>
            </w:pPr>
            <w:r w:rsidRPr="00331A96">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5EDCEF3C" w14:textId="77777777" w:rsidR="00490418" w:rsidRPr="00331A96" w:rsidRDefault="00490418"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5CD2B3ED"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A4D70DA"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7EF284C" w14:textId="77777777" w:rsidR="00490418" w:rsidRPr="00331A96" w:rsidRDefault="00490418"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CE9C1EE" w14:textId="77777777" w:rsidR="00490418" w:rsidRPr="00331A96" w:rsidRDefault="00490418" w:rsidP="0074522F">
            <w:pPr>
              <w:jc w:val="center"/>
              <w:rPr>
                <w:rFonts w:ascii="Arial" w:hAnsi="Arial" w:cs="Arial"/>
                <w:b/>
                <w:bCs/>
                <w:sz w:val="12"/>
                <w:szCs w:val="12"/>
              </w:rPr>
            </w:pPr>
            <w:r w:rsidRPr="00331A96">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4EC18487" w14:textId="77777777" w:rsidR="00490418" w:rsidRPr="00331A96" w:rsidRDefault="00490418" w:rsidP="0074522F">
            <w:pPr>
              <w:ind w:firstLineChars="100" w:firstLine="120"/>
              <w:rPr>
                <w:rFonts w:ascii="Arial" w:hAnsi="Arial" w:cs="Arial"/>
                <w:b/>
                <w:bCs/>
                <w:sz w:val="12"/>
                <w:szCs w:val="12"/>
              </w:rPr>
            </w:pPr>
            <w:r w:rsidRPr="00331A96">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71060A4E" w14:textId="77777777" w:rsidR="00490418" w:rsidRPr="00331A96" w:rsidRDefault="00490418"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0FC63552"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1F83C51"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B2ECBBC"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D4AE31B" w14:textId="77777777" w:rsidR="00490418" w:rsidRPr="00331A96" w:rsidRDefault="00490418" w:rsidP="0074522F">
            <w:pPr>
              <w:rPr>
                <w:rFonts w:ascii="Times New Roman" w:hAnsi="Times New Roman"/>
                <w:sz w:val="20"/>
                <w:szCs w:val="20"/>
              </w:rPr>
            </w:pPr>
          </w:p>
        </w:tc>
      </w:tr>
      <w:tr w:rsidR="00490418" w:rsidRPr="00331A96" w14:paraId="2ED53609" w14:textId="77777777" w:rsidTr="0074522F">
        <w:trPr>
          <w:trHeight w:val="255"/>
        </w:trPr>
        <w:tc>
          <w:tcPr>
            <w:tcW w:w="600" w:type="dxa"/>
            <w:tcBorders>
              <w:top w:val="nil"/>
              <w:left w:val="nil"/>
              <w:bottom w:val="nil"/>
              <w:right w:val="nil"/>
            </w:tcBorders>
            <w:shd w:val="clear" w:color="auto" w:fill="auto"/>
            <w:noWrap/>
            <w:vAlign w:val="bottom"/>
            <w:hideMark/>
          </w:tcPr>
          <w:p w14:paraId="7B398090"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8060826"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A73931D"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EDF9C4C"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37BE480"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2F9FAFB"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B1E7261"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A16F58A"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DD6842D"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9999267"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3927460"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487637C"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900795E" w14:textId="77777777" w:rsidR="00490418" w:rsidRPr="00331A96" w:rsidRDefault="00490418"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23CE583"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53DAEAD"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A6305C1"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3E08DF7"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8B2EFD5"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3A79392" w14:textId="77777777" w:rsidR="00490418" w:rsidRPr="00331A96" w:rsidRDefault="00490418" w:rsidP="0074522F">
            <w:pPr>
              <w:rPr>
                <w:rFonts w:ascii="Times New Roman" w:hAnsi="Times New Roman"/>
                <w:sz w:val="20"/>
                <w:szCs w:val="20"/>
              </w:rPr>
            </w:pPr>
          </w:p>
        </w:tc>
      </w:tr>
      <w:tr w:rsidR="00490418" w:rsidRPr="00331A96" w14:paraId="691E28DD" w14:textId="77777777" w:rsidTr="0074522F">
        <w:trPr>
          <w:trHeight w:val="255"/>
        </w:trPr>
        <w:tc>
          <w:tcPr>
            <w:tcW w:w="600" w:type="dxa"/>
            <w:tcBorders>
              <w:top w:val="nil"/>
              <w:left w:val="nil"/>
              <w:bottom w:val="nil"/>
              <w:right w:val="nil"/>
            </w:tcBorders>
            <w:shd w:val="clear" w:color="auto" w:fill="auto"/>
            <w:noWrap/>
            <w:vAlign w:val="bottom"/>
            <w:hideMark/>
          </w:tcPr>
          <w:p w14:paraId="4486C39F"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10B8820"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271F38A" w14:textId="77777777" w:rsidR="00490418" w:rsidRPr="00331A96" w:rsidRDefault="00490418"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898CCA6" w14:textId="77777777" w:rsidR="00490418" w:rsidRPr="00331A96" w:rsidRDefault="00490418" w:rsidP="0074522F">
            <w:pPr>
              <w:jc w:val="center"/>
              <w:rPr>
                <w:rFonts w:ascii="Arial" w:hAnsi="Arial" w:cs="Arial"/>
                <w:b/>
                <w:bCs/>
                <w:sz w:val="12"/>
                <w:szCs w:val="12"/>
              </w:rPr>
            </w:pPr>
            <w:r w:rsidRPr="00331A96">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78EFE7A3" w14:textId="77777777" w:rsidR="00490418" w:rsidRPr="00331A96" w:rsidRDefault="00490418" w:rsidP="0074522F">
            <w:pPr>
              <w:ind w:firstLineChars="100" w:firstLine="120"/>
              <w:rPr>
                <w:rFonts w:ascii="Arial" w:hAnsi="Arial" w:cs="Arial"/>
                <w:b/>
                <w:bCs/>
                <w:sz w:val="12"/>
                <w:szCs w:val="12"/>
              </w:rPr>
            </w:pPr>
            <w:r w:rsidRPr="00331A96">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26964CF4" w14:textId="77777777" w:rsidR="00490418" w:rsidRPr="00331A96" w:rsidRDefault="00490418"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F13067A" w14:textId="77777777" w:rsidR="00490418" w:rsidRPr="00331A96" w:rsidRDefault="00490418" w:rsidP="0074522F">
            <w:pPr>
              <w:jc w:val="center"/>
              <w:rPr>
                <w:rFonts w:ascii="Arial" w:hAnsi="Arial" w:cs="Arial"/>
                <w:b/>
                <w:bCs/>
                <w:sz w:val="12"/>
                <w:szCs w:val="12"/>
              </w:rPr>
            </w:pPr>
            <w:r w:rsidRPr="00331A96">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47EC6E5B" w14:textId="77777777" w:rsidR="00490418" w:rsidRPr="00331A96" w:rsidRDefault="00490418" w:rsidP="0074522F">
            <w:pPr>
              <w:ind w:firstLineChars="100" w:firstLine="120"/>
              <w:rPr>
                <w:rFonts w:ascii="Arial" w:hAnsi="Arial" w:cs="Arial"/>
                <w:b/>
                <w:bCs/>
                <w:sz w:val="12"/>
                <w:szCs w:val="12"/>
              </w:rPr>
            </w:pPr>
            <w:r w:rsidRPr="00331A96">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54527299" w14:textId="77777777" w:rsidR="00490418" w:rsidRPr="00331A96" w:rsidRDefault="00490418"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A0333BE" w14:textId="77777777" w:rsidR="00490418" w:rsidRPr="00331A96" w:rsidRDefault="00490418" w:rsidP="0074522F">
            <w:pPr>
              <w:jc w:val="center"/>
              <w:rPr>
                <w:rFonts w:ascii="Arial" w:hAnsi="Arial" w:cs="Arial"/>
                <w:b/>
                <w:bCs/>
                <w:sz w:val="12"/>
                <w:szCs w:val="12"/>
              </w:rPr>
            </w:pPr>
            <w:r w:rsidRPr="00331A96">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67E4E9E5" w14:textId="77777777" w:rsidR="00490418" w:rsidRPr="00331A96" w:rsidRDefault="00490418" w:rsidP="0074522F">
            <w:pPr>
              <w:rPr>
                <w:rFonts w:ascii="Arial" w:hAnsi="Arial" w:cs="Arial"/>
                <w:b/>
                <w:bCs/>
                <w:sz w:val="12"/>
                <w:szCs w:val="12"/>
              </w:rPr>
            </w:pPr>
            <w:r w:rsidRPr="00331A96">
              <w:rPr>
                <w:rFonts w:ascii="Arial"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53EDE95B" w14:textId="77777777" w:rsidR="00490418" w:rsidRPr="00331A96" w:rsidRDefault="00490418" w:rsidP="0074522F">
            <w:pPr>
              <w:rPr>
                <w:rFonts w:ascii="Arial" w:hAnsi="Arial" w:cs="Arial"/>
                <w:b/>
                <w:bCs/>
                <w:sz w:val="12"/>
                <w:szCs w:val="12"/>
              </w:rPr>
            </w:pPr>
          </w:p>
        </w:tc>
      </w:tr>
      <w:tr w:rsidR="00490418" w:rsidRPr="00331A96" w14:paraId="07393E66" w14:textId="77777777" w:rsidTr="0074522F">
        <w:trPr>
          <w:trHeight w:val="270"/>
        </w:trPr>
        <w:tc>
          <w:tcPr>
            <w:tcW w:w="600" w:type="dxa"/>
            <w:tcBorders>
              <w:top w:val="nil"/>
              <w:left w:val="nil"/>
              <w:bottom w:val="nil"/>
              <w:right w:val="nil"/>
            </w:tcBorders>
            <w:shd w:val="clear" w:color="auto" w:fill="auto"/>
            <w:noWrap/>
            <w:vAlign w:val="bottom"/>
            <w:hideMark/>
          </w:tcPr>
          <w:p w14:paraId="45129A33"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B2704A"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98AB7F3"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9BFC2DD"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CA36D1C"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49D6FF5"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6DD1153" w14:textId="77777777" w:rsidR="00490418" w:rsidRPr="00331A96" w:rsidRDefault="00490418"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9EE78C9"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C9CBCD7"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4056DD5"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F53432B"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844AAB4"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D558C51" w14:textId="77777777" w:rsidR="00490418" w:rsidRPr="00331A96" w:rsidRDefault="00490418"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5F4B97F"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87D0E36"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096F5A0"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A59C3F5"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0BF56C2"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77038A0" w14:textId="77777777" w:rsidR="00490418" w:rsidRPr="00331A96" w:rsidRDefault="00490418" w:rsidP="0074522F">
            <w:pPr>
              <w:rPr>
                <w:rFonts w:ascii="Times New Roman" w:hAnsi="Times New Roman"/>
                <w:sz w:val="20"/>
                <w:szCs w:val="20"/>
              </w:rPr>
            </w:pPr>
          </w:p>
        </w:tc>
      </w:tr>
      <w:tr w:rsidR="00490418" w:rsidRPr="00331A96" w14:paraId="34B90151" w14:textId="77777777" w:rsidTr="0074522F">
        <w:trPr>
          <w:trHeight w:val="270"/>
        </w:trPr>
        <w:tc>
          <w:tcPr>
            <w:tcW w:w="600" w:type="dxa"/>
            <w:tcBorders>
              <w:top w:val="nil"/>
              <w:left w:val="nil"/>
              <w:bottom w:val="nil"/>
              <w:right w:val="nil"/>
            </w:tcBorders>
            <w:shd w:val="clear" w:color="auto" w:fill="auto"/>
            <w:noWrap/>
            <w:vAlign w:val="bottom"/>
            <w:hideMark/>
          </w:tcPr>
          <w:p w14:paraId="3A1B9497"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F202DE9"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08E214F" w14:textId="77777777" w:rsidR="00490418" w:rsidRPr="00331A96" w:rsidRDefault="00490418"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7A08920" w14:textId="77777777" w:rsidR="00490418" w:rsidRPr="00331A96" w:rsidRDefault="00490418" w:rsidP="0074522F">
            <w:pPr>
              <w:jc w:val="center"/>
              <w:rPr>
                <w:rFonts w:ascii="Arial" w:hAnsi="Arial" w:cs="Arial"/>
                <w:sz w:val="12"/>
                <w:szCs w:val="12"/>
              </w:rPr>
            </w:pPr>
            <w:r w:rsidRPr="00331A96">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4B957A8" w14:textId="77777777" w:rsidR="00490418" w:rsidRPr="00331A96" w:rsidRDefault="00490418" w:rsidP="0074522F">
            <w:pPr>
              <w:ind w:firstLineChars="100" w:firstLine="120"/>
              <w:rPr>
                <w:rFonts w:ascii="Arial" w:hAnsi="Arial" w:cs="Arial"/>
                <w:b/>
                <w:bCs/>
                <w:sz w:val="12"/>
                <w:szCs w:val="12"/>
              </w:rPr>
            </w:pPr>
            <w:r w:rsidRPr="00331A96">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564A95D" w14:textId="77777777" w:rsidR="00490418" w:rsidRPr="00331A96" w:rsidRDefault="00490418"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41C22CC0"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13BA507"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836F13B"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ED14FA7"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EE9B72C"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724F66B" w14:textId="77777777" w:rsidR="00490418" w:rsidRPr="00331A96" w:rsidRDefault="00490418"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00E1BDA"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84F176B"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D423791"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05A9909"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EAD9C34" w14:textId="77777777" w:rsidR="00490418" w:rsidRPr="00331A96" w:rsidRDefault="00490418"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54E37A1" w14:textId="77777777" w:rsidR="00490418" w:rsidRPr="00331A96" w:rsidRDefault="00490418" w:rsidP="0074522F">
            <w:pPr>
              <w:rPr>
                <w:rFonts w:ascii="Times New Roman" w:hAnsi="Times New Roman"/>
                <w:sz w:val="20"/>
                <w:szCs w:val="20"/>
              </w:rPr>
            </w:pPr>
          </w:p>
        </w:tc>
      </w:tr>
    </w:tbl>
    <w:p w14:paraId="3874547F" w14:textId="77777777" w:rsidR="00490418" w:rsidRDefault="00490418" w:rsidP="00490418">
      <w:pPr>
        <w:ind w:firstLine="709"/>
        <w:rPr>
          <w:rFonts w:ascii="Times New Roman" w:hAnsi="Times New Roman"/>
          <w:sz w:val="24"/>
          <w:szCs w:val="24"/>
          <w:u w:val="single"/>
        </w:rPr>
      </w:pPr>
    </w:p>
    <w:p w14:paraId="4F07C7FE" w14:textId="77777777" w:rsidR="004F7233" w:rsidRPr="001C33BF" w:rsidRDefault="004F7233" w:rsidP="00064407">
      <w:pPr>
        <w:rPr>
          <w:rFonts w:ascii="Times New Roman" w:hAnsi="Times New Roman" w:cs="Times New Roman"/>
        </w:rPr>
      </w:pPr>
    </w:p>
    <w:p w14:paraId="4EFC2F16" w14:textId="537E9DA8" w:rsidR="004F7233" w:rsidRDefault="004F7233"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943881">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943881">
        <w:rPr>
          <w:rFonts w:ascii="Times New Roman" w:hAnsi="Times New Roman" w:cs="Times New Roman"/>
          <w:bCs/>
          <w:noProof/>
          <w:sz w:val="24"/>
          <w:szCs w:val="24"/>
        </w:rPr>
        <w:t>ППССЗ</w:t>
      </w:r>
    </w:p>
    <w:p w14:paraId="475479C5" w14:textId="77777777" w:rsidR="00D248A2" w:rsidRPr="00331A96" w:rsidRDefault="00D248A2" w:rsidP="00D248A2">
      <w:pPr>
        <w:rPr>
          <w:rFonts w:ascii="Times New Roman" w:hAnsi="Times New Roman"/>
          <w:b/>
          <w:bCs/>
          <w:sz w:val="24"/>
          <w:szCs w:val="24"/>
        </w:rPr>
      </w:pPr>
      <w:r w:rsidRPr="00331A96">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331A96">
        <w:rPr>
          <w:rFonts w:ascii="Times New Roman" w:hAnsi="Times New Roman"/>
          <w:b/>
          <w:bCs/>
          <w:sz w:val="24"/>
          <w:szCs w:val="24"/>
        </w:rPr>
        <w:t>)</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7F0B06" w:rsidRPr="007F0B06" w14:paraId="295E8311" w14:textId="77777777" w:rsidTr="007F0B06">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CE493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DC7A1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44581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F32EE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29 сен - 5 </w:t>
            </w:r>
            <w:proofErr w:type="spellStart"/>
            <w:r w:rsidRPr="007F0B06">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B5A827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4C24C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27 окт.- 2 </w:t>
            </w:r>
            <w:proofErr w:type="spellStart"/>
            <w:r w:rsidRPr="007F0B06">
              <w:rPr>
                <w:rFonts w:ascii="Times New Roman" w:eastAsia="Times New Roman" w:hAnsi="Times New Roman" w:cs="Times New Roman"/>
                <w:b/>
                <w:bCs/>
                <w:sz w:val="12"/>
                <w:szCs w:val="12"/>
                <w:lang w:eastAsia="ru-RU"/>
              </w:rPr>
              <w:t>нояб</w:t>
            </w:r>
            <w:proofErr w:type="spellEnd"/>
            <w:r w:rsidRPr="007F0B06">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62C222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62680D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2A8A8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29 дек - 4 </w:t>
            </w:r>
            <w:proofErr w:type="spellStart"/>
            <w:r w:rsidRPr="007F0B06">
              <w:rPr>
                <w:rFonts w:ascii="Times New Roman" w:eastAsia="Times New Roman" w:hAnsi="Times New Roman" w:cs="Times New Roman"/>
                <w:b/>
                <w:bCs/>
                <w:sz w:val="12"/>
                <w:szCs w:val="12"/>
                <w:lang w:eastAsia="ru-RU"/>
              </w:rPr>
              <w:t>янв</w:t>
            </w:r>
            <w:proofErr w:type="spellEnd"/>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3112557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663F1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26 </w:t>
            </w:r>
            <w:proofErr w:type="spellStart"/>
            <w:r w:rsidRPr="007F0B06">
              <w:rPr>
                <w:rFonts w:ascii="Times New Roman" w:eastAsia="Times New Roman" w:hAnsi="Times New Roman" w:cs="Times New Roman"/>
                <w:b/>
                <w:bCs/>
                <w:sz w:val="12"/>
                <w:szCs w:val="12"/>
                <w:lang w:eastAsia="ru-RU"/>
              </w:rPr>
              <w:t>янв</w:t>
            </w:r>
            <w:proofErr w:type="spellEnd"/>
            <w:r w:rsidRPr="007F0B06">
              <w:rPr>
                <w:rFonts w:ascii="Times New Roman" w:eastAsia="Times New Roman" w:hAnsi="Times New Roman" w:cs="Times New Roman"/>
                <w:b/>
                <w:bCs/>
                <w:sz w:val="12"/>
                <w:szCs w:val="12"/>
                <w:lang w:eastAsia="ru-RU"/>
              </w:rPr>
              <w:t xml:space="preserve"> - 1 </w:t>
            </w:r>
            <w:proofErr w:type="spellStart"/>
            <w:r w:rsidRPr="007F0B06">
              <w:rPr>
                <w:rFonts w:ascii="Times New Roman" w:eastAsia="Times New Roman" w:hAnsi="Times New Roman" w:cs="Times New Roman"/>
                <w:b/>
                <w:bCs/>
                <w:sz w:val="12"/>
                <w:szCs w:val="12"/>
                <w:lang w:eastAsia="ru-RU"/>
              </w:rPr>
              <w:t>фев</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88FA61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E4359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23 </w:t>
            </w:r>
            <w:proofErr w:type="spellStart"/>
            <w:r w:rsidRPr="007F0B06">
              <w:rPr>
                <w:rFonts w:ascii="Times New Roman" w:eastAsia="Times New Roman" w:hAnsi="Times New Roman" w:cs="Times New Roman"/>
                <w:b/>
                <w:bCs/>
                <w:sz w:val="12"/>
                <w:szCs w:val="12"/>
                <w:lang w:eastAsia="ru-RU"/>
              </w:rPr>
              <w:t>фев</w:t>
            </w:r>
            <w:proofErr w:type="spellEnd"/>
            <w:r w:rsidRPr="007F0B06">
              <w:rPr>
                <w:rFonts w:ascii="Times New Roman" w:eastAsia="Times New Roman" w:hAnsi="Times New Roman" w:cs="Times New Roman"/>
                <w:b/>
                <w:bCs/>
                <w:sz w:val="12"/>
                <w:szCs w:val="12"/>
                <w:lang w:eastAsia="ru-RU"/>
              </w:rPr>
              <w:t xml:space="preserve">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E8F59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23695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30 мар - 5 </w:t>
            </w:r>
            <w:proofErr w:type="spellStart"/>
            <w:r w:rsidRPr="007F0B06">
              <w:rPr>
                <w:rFonts w:ascii="Times New Roman" w:eastAsia="Times New Roman" w:hAnsi="Times New Roman" w:cs="Times New Roman"/>
                <w:b/>
                <w:bCs/>
                <w:sz w:val="12"/>
                <w:szCs w:val="12"/>
                <w:lang w:eastAsia="ru-RU"/>
              </w:rPr>
              <w:t>апр</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8E131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8022D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27 </w:t>
            </w:r>
            <w:proofErr w:type="spellStart"/>
            <w:r w:rsidRPr="007F0B06">
              <w:rPr>
                <w:rFonts w:ascii="Times New Roman" w:eastAsia="Times New Roman" w:hAnsi="Times New Roman" w:cs="Times New Roman"/>
                <w:b/>
                <w:bCs/>
                <w:sz w:val="12"/>
                <w:szCs w:val="12"/>
                <w:lang w:eastAsia="ru-RU"/>
              </w:rPr>
              <w:t>апр</w:t>
            </w:r>
            <w:proofErr w:type="spellEnd"/>
            <w:r w:rsidRPr="007F0B06">
              <w:rPr>
                <w:rFonts w:ascii="Times New Roman" w:eastAsia="Times New Roman" w:hAnsi="Times New Roman" w:cs="Times New Roman"/>
                <w:b/>
                <w:bCs/>
                <w:sz w:val="12"/>
                <w:szCs w:val="12"/>
                <w:lang w:eastAsia="ru-RU"/>
              </w:rPr>
              <w:t xml:space="preserve">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6C4794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6C777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30340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29 </w:t>
            </w:r>
            <w:proofErr w:type="spellStart"/>
            <w:r w:rsidRPr="007F0B06">
              <w:rPr>
                <w:rFonts w:ascii="Times New Roman" w:eastAsia="Times New Roman" w:hAnsi="Times New Roman" w:cs="Times New Roman"/>
                <w:b/>
                <w:bCs/>
                <w:sz w:val="12"/>
                <w:szCs w:val="12"/>
                <w:lang w:eastAsia="ru-RU"/>
              </w:rPr>
              <w:t>июн</w:t>
            </w:r>
            <w:proofErr w:type="spellEnd"/>
            <w:r w:rsidRPr="007F0B06">
              <w:rPr>
                <w:rFonts w:ascii="Times New Roman" w:eastAsia="Times New Roman" w:hAnsi="Times New Roman" w:cs="Times New Roman"/>
                <w:b/>
                <w:bCs/>
                <w:sz w:val="12"/>
                <w:szCs w:val="12"/>
                <w:lang w:eastAsia="ru-RU"/>
              </w:rPr>
              <w:t xml:space="preserve"> - 5 </w:t>
            </w:r>
            <w:proofErr w:type="spellStart"/>
            <w:r w:rsidRPr="007F0B06">
              <w:rPr>
                <w:rFonts w:ascii="Times New Roman" w:eastAsia="Times New Roman" w:hAnsi="Times New Roman" w:cs="Times New Roman"/>
                <w:b/>
                <w:bCs/>
                <w:sz w:val="12"/>
                <w:szCs w:val="12"/>
                <w:lang w:eastAsia="ru-RU"/>
              </w:rPr>
              <w:t>июл</w:t>
            </w:r>
            <w:proofErr w:type="spellEnd"/>
          </w:p>
        </w:tc>
        <w:tc>
          <w:tcPr>
            <w:tcW w:w="525" w:type="dxa"/>
            <w:gridSpan w:val="3"/>
            <w:tcBorders>
              <w:top w:val="single" w:sz="4" w:space="0" w:color="auto"/>
              <w:left w:val="nil"/>
              <w:bottom w:val="single" w:sz="4" w:space="0" w:color="auto"/>
              <w:right w:val="nil"/>
            </w:tcBorders>
            <w:shd w:val="clear" w:color="auto" w:fill="auto"/>
            <w:noWrap/>
            <w:vAlign w:val="center"/>
            <w:hideMark/>
          </w:tcPr>
          <w:p w14:paraId="0A48A6B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30A0D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27 </w:t>
            </w:r>
            <w:proofErr w:type="spellStart"/>
            <w:r w:rsidRPr="007F0B06">
              <w:rPr>
                <w:rFonts w:ascii="Times New Roman" w:eastAsia="Times New Roman" w:hAnsi="Times New Roman" w:cs="Times New Roman"/>
                <w:b/>
                <w:bCs/>
                <w:sz w:val="12"/>
                <w:szCs w:val="12"/>
                <w:lang w:eastAsia="ru-RU"/>
              </w:rPr>
              <w:t>июл</w:t>
            </w:r>
            <w:proofErr w:type="spellEnd"/>
            <w:r w:rsidRPr="007F0B06">
              <w:rPr>
                <w:rFonts w:ascii="Times New Roman" w:eastAsia="Times New Roman" w:hAnsi="Times New Roman" w:cs="Times New Roman"/>
                <w:b/>
                <w:bCs/>
                <w:sz w:val="12"/>
                <w:szCs w:val="12"/>
                <w:lang w:eastAsia="ru-RU"/>
              </w:rPr>
              <w:t xml:space="preserve"> -2 </w:t>
            </w:r>
            <w:proofErr w:type="spellStart"/>
            <w:r w:rsidRPr="007F0B06">
              <w:rPr>
                <w:rFonts w:ascii="Times New Roman" w:eastAsia="Times New Roman" w:hAnsi="Times New Roman" w:cs="Times New Roman"/>
                <w:b/>
                <w:bCs/>
                <w:sz w:val="12"/>
                <w:szCs w:val="12"/>
                <w:lang w:eastAsia="ru-RU"/>
              </w:rPr>
              <w:t>авг</w:t>
            </w:r>
            <w:proofErr w:type="spellEnd"/>
          </w:p>
        </w:tc>
        <w:tc>
          <w:tcPr>
            <w:tcW w:w="700" w:type="dxa"/>
            <w:gridSpan w:val="4"/>
            <w:tcBorders>
              <w:top w:val="single" w:sz="4" w:space="0" w:color="auto"/>
              <w:left w:val="nil"/>
              <w:bottom w:val="single" w:sz="4" w:space="0" w:color="auto"/>
              <w:right w:val="nil"/>
            </w:tcBorders>
            <w:shd w:val="clear" w:color="auto" w:fill="auto"/>
            <w:noWrap/>
            <w:vAlign w:val="center"/>
            <w:hideMark/>
          </w:tcPr>
          <w:p w14:paraId="0496E9D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969F0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Курс</w:t>
            </w:r>
          </w:p>
        </w:tc>
      </w:tr>
      <w:tr w:rsidR="007F0B06" w:rsidRPr="007F0B06" w14:paraId="00584EA1" w14:textId="77777777" w:rsidTr="007F0B06">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29D6E24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3B3224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377E0B" w14:textId="77777777" w:rsidR="007F0B06" w:rsidRPr="007F0B06" w:rsidRDefault="007F0B06" w:rsidP="007F0B06">
            <w:pPr>
              <w:jc w:val="right"/>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EB744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D9244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52B3F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CCF7062"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17556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33B0F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118290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6EAC7B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FC669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F9522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D26A9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4F8EA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1F685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F1BD4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F6013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9960F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329B03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5AB2B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878DF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5E3B5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018113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5927D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59900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F68C1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868653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00685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AFBEA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30E4F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CD376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4D2EFB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43FB8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154A0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C5BC3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5D37E4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1196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585E8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305B2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24F04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21E3B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292E0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D8BBB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A6DD4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D84FA9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8E32F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4726B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A44E2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D565588"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1BFA8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66E8C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FC1A8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93059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34A3175" w14:textId="77777777" w:rsidR="007F0B06" w:rsidRPr="007F0B06" w:rsidRDefault="007F0B06" w:rsidP="007F0B06">
            <w:pPr>
              <w:rPr>
                <w:rFonts w:ascii="Times New Roman" w:eastAsia="Times New Roman" w:hAnsi="Times New Roman" w:cs="Times New Roman"/>
                <w:b/>
                <w:bCs/>
                <w:sz w:val="12"/>
                <w:szCs w:val="12"/>
                <w:lang w:eastAsia="ru-RU"/>
              </w:rPr>
            </w:pPr>
          </w:p>
        </w:tc>
      </w:tr>
      <w:tr w:rsidR="007F0B06" w:rsidRPr="007F0B06" w14:paraId="4CD6C7D6" w14:textId="77777777" w:rsidTr="007F0B06">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6CD2EC2"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887B22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8C9623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0C8F992"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91B34F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3CC139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719621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3D540C8"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723217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69C849F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3C98FB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69B78A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56FC32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B9F9DD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578258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D44FB7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A6F15D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2A683D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91CD706"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271EE3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7CBFF7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813F8A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138087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DAACF8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CE803E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BEB5012"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D6BAC7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6C50B1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047E09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0804CF6"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5154B1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CEF77E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9D7564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5166DD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87F93F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15D191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B9777F2"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CE13F9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850E13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1DDBE26"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D47B3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C88BF48"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51F0B1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2FA4F3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7BD0E1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AD1D1B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E67E32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283131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97FEF6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C0F6BE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6AA521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F1BC41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73DDB9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B1D8BF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78F5C5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32" w:type="dxa"/>
            <w:tcBorders>
              <w:top w:val="nil"/>
              <w:left w:val="nil"/>
              <w:bottom w:val="nil"/>
              <w:right w:val="nil"/>
            </w:tcBorders>
            <w:shd w:val="clear" w:color="auto" w:fill="auto"/>
            <w:noWrap/>
            <w:hideMark/>
          </w:tcPr>
          <w:p w14:paraId="71D67F19"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r>
      <w:tr w:rsidR="007F0B06" w:rsidRPr="007F0B06" w14:paraId="39F949B7" w14:textId="77777777" w:rsidTr="007F0B06">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66BD29F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200D988"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75A5EB3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793E127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5D56926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5D3C58E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6F2B990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769B0FE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35BD700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3F7F7A0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187A702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2C2D9F2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6D3F4ED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30C1813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0A875B2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05C17D4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6AF0D66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345E08A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167FDE5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4281955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004BB78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73CC65F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0371CB1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3F8834E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676240B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3F5941D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5E3F7FA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45117D3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4AFC91D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5675066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6282A66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4937B91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79C41C6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7382FAC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02DB904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3C3A50C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243AA8F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7971943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1550564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4609C5B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7FF2EFF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25ECEBE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0D233C5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1BCF72C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007348F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61C1D05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6362797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53D9AF3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61233ED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202EE65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4246A95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2BDA2D8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6C10F76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61F0B53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A65B84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32" w:type="dxa"/>
            <w:vAlign w:val="center"/>
            <w:hideMark/>
          </w:tcPr>
          <w:p w14:paraId="5B5A804F" w14:textId="77777777" w:rsidR="007F0B06" w:rsidRPr="007F0B06" w:rsidRDefault="007F0B06" w:rsidP="007F0B06">
            <w:pPr>
              <w:rPr>
                <w:rFonts w:ascii="Times New Roman" w:eastAsia="Times New Roman" w:hAnsi="Times New Roman" w:cs="Times New Roman"/>
                <w:sz w:val="20"/>
                <w:szCs w:val="20"/>
                <w:lang w:eastAsia="ru-RU"/>
              </w:rPr>
            </w:pPr>
          </w:p>
        </w:tc>
      </w:tr>
      <w:tr w:rsidR="007F0B06" w:rsidRPr="007F0B06" w14:paraId="10C43E02" w14:textId="77777777" w:rsidTr="007F0B06">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8DC45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78B2867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73DE426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A7215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B70D6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789F97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351EC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7EAA77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282F2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A6466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5E7F00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DF10E9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3CAB2D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3AD99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6BA2B6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20EFE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DA1568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18237F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BA8CE6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03F61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04260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373375F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41710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598F8E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91589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B01365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8E36A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2D4052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D68A7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8C287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F940A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F326EA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CC060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0F8FE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210A9E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53994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62C0AC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2A5D01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E2D598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D1437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165D4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C059BA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E3213B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2C160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056A2C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AF6CA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E843F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85631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38148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78FD8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A1EBA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D9F21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29D57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F01AE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4467A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w:t>
            </w:r>
          </w:p>
        </w:tc>
        <w:tc>
          <w:tcPr>
            <w:tcW w:w="32" w:type="dxa"/>
            <w:vAlign w:val="center"/>
            <w:hideMark/>
          </w:tcPr>
          <w:p w14:paraId="1B4A69A9" w14:textId="77777777" w:rsidR="007F0B06" w:rsidRPr="007F0B06" w:rsidRDefault="007F0B06" w:rsidP="007F0B06">
            <w:pPr>
              <w:rPr>
                <w:rFonts w:ascii="Times New Roman" w:eastAsia="Times New Roman" w:hAnsi="Times New Roman" w:cs="Times New Roman"/>
                <w:sz w:val="20"/>
                <w:szCs w:val="20"/>
                <w:lang w:eastAsia="ru-RU"/>
              </w:rPr>
            </w:pPr>
          </w:p>
        </w:tc>
      </w:tr>
      <w:tr w:rsidR="00ED1A74" w:rsidRPr="007F0B06" w14:paraId="0E887989" w14:textId="77777777" w:rsidTr="007F0B06">
        <w:trPr>
          <w:trHeight w:val="255"/>
        </w:trPr>
        <w:tc>
          <w:tcPr>
            <w:tcW w:w="176" w:type="dxa"/>
            <w:vMerge/>
            <w:tcBorders>
              <w:top w:val="nil"/>
              <w:left w:val="single" w:sz="4" w:space="0" w:color="auto"/>
              <w:bottom w:val="single" w:sz="4" w:space="0" w:color="000000"/>
              <w:right w:val="single" w:sz="4" w:space="0" w:color="auto"/>
            </w:tcBorders>
            <w:vAlign w:val="center"/>
            <w:hideMark/>
          </w:tcPr>
          <w:p w14:paraId="538B7C6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292FBB8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2739200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8E700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6D95D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19266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E30F1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7C6BEB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E90739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B019C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CDA265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7FE787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85FDC9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09EA6F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78DD5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D17ED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3FB1B2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34C767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676A676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80E045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CC9EF66"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9F1FBE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59198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34C61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9FC10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BD52F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244EE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F4D6B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DD93D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7DF1B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AF5D1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93F4A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1CAF3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79911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BFF23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BC7F4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6A8E7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E871B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5FC82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8D98D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2D5DC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74585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6CE2E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49C30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4CCFC0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6EE644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288C9D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4B2ECE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F36560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8FE0D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4B0F02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2FA829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F70434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0D0E62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919AF2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32" w:type="dxa"/>
            <w:vAlign w:val="center"/>
            <w:hideMark/>
          </w:tcPr>
          <w:p w14:paraId="0961F88A" w14:textId="77777777" w:rsidR="007F0B06" w:rsidRPr="007F0B06" w:rsidRDefault="007F0B06" w:rsidP="007F0B06">
            <w:pPr>
              <w:rPr>
                <w:rFonts w:ascii="Times New Roman" w:eastAsia="Times New Roman" w:hAnsi="Times New Roman" w:cs="Times New Roman"/>
                <w:sz w:val="20"/>
                <w:szCs w:val="20"/>
                <w:lang w:eastAsia="ru-RU"/>
              </w:rPr>
            </w:pPr>
          </w:p>
        </w:tc>
      </w:tr>
      <w:tr w:rsidR="007F0B06" w:rsidRPr="007F0B06" w14:paraId="22F8A565" w14:textId="77777777" w:rsidTr="007F0B06">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AB477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59E1CA7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46212B7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18C83B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A4D78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ECE85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99A9C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1307F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E2666C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242A3E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196E89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566364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3E50C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AE120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2F561E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AB9442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077EA8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36D018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E072A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89A7B7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7FF43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1CC9271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BEE7FC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A8623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CB992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ABEBB6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228BA5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812D2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AD84E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CFC4F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DC4230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80A19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C3830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86A2B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1C69D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16565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FC437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B60F7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B7C283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51F939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76E820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57FA69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D2659A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34A25F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EA088A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A7EA9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DEFD2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A3267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06DCB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4E81F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DCDBF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F04B0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7B4EB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88AAE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10947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w:t>
            </w:r>
          </w:p>
        </w:tc>
        <w:tc>
          <w:tcPr>
            <w:tcW w:w="32" w:type="dxa"/>
            <w:vAlign w:val="center"/>
            <w:hideMark/>
          </w:tcPr>
          <w:p w14:paraId="141C7672" w14:textId="77777777" w:rsidR="007F0B06" w:rsidRPr="007F0B06" w:rsidRDefault="007F0B06" w:rsidP="007F0B06">
            <w:pPr>
              <w:rPr>
                <w:rFonts w:ascii="Times New Roman" w:eastAsia="Times New Roman" w:hAnsi="Times New Roman" w:cs="Times New Roman"/>
                <w:sz w:val="20"/>
                <w:szCs w:val="20"/>
                <w:lang w:eastAsia="ru-RU"/>
              </w:rPr>
            </w:pPr>
          </w:p>
        </w:tc>
      </w:tr>
      <w:tr w:rsidR="00ED1A74" w:rsidRPr="007F0B06" w14:paraId="0A3C2207" w14:textId="77777777" w:rsidTr="007F0B06">
        <w:trPr>
          <w:trHeight w:val="255"/>
        </w:trPr>
        <w:tc>
          <w:tcPr>
            <w:tcW w:w="176" w:type="dxa"/>
            <w:vMerge/>
            <w:tcBorders>
              <w:top w:val="nil"/>
              <w:left w:val="single" w:sz="4" w:space="0" w:color="auto"/>
              <w:bottom w:val="single" w:sz="4" w:space="0" w:color="000000"/>
              <w:right w:val="single" w:sz="4" w:space="0" w:color="auto"/>
            </w:tcBorders>
            <w:vAlign w:val="center"/>
            <w:hideMark/>
          </w:tcPr>
          <w:p w14:paraId="37EDCD16"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38E1A41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43605A0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269777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18ABF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89916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C9CB7A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33E3CD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5B1B0C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CD832B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D1F521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59CA5C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5918FD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47702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BA5CA6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539E0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CE231B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C99CB5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03199EE6"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8F1811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3F16D2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4FF4507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BEB1E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BB47D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C04FB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BFBB7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87616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AF92F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A5E79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B19DC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FF087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F41B3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C4D52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31767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9B338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15DDD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ECB31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9E2F7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910E4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DE80C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FF463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35390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D93F8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66AED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54DC8D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41FBBF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07C0D3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12C55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528E7A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D4BDE1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293EBE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FCDC4B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3FFE15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A73B58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4087C86"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32" w:type="dxa"/>
            <w:vAlign w:val="center"/>
            <w:hideMark/>
          </w:tcPr>
          <w:p w14:paraId="149DF13B" w14:textId="77777777" w:rsidR="007F0B06" w:rsidRPr="007F0B06" w:rsidRDefault="007F0B06" w:rsidP="007F0B06">
            <w:pPr>
              <w:rPr>
                <w:rFonts w:ascii="Times New Roman" w:eastAsia="Times New Roman" w:hAnsi="Times New Roman" w:cs="Times New Roman"/>
                <w:sz w:val="20"/>
                <w:szCs w:val="20"/>
                <w:lang w:eastAsia="ru-RU"/>
              </w:rPr>
            </w:pPr>
          </w:p>
        </w:tc>
      </w:tr>
      <w:tr w:rsidR="007F0B06" w:rsidRPr="007F0B06" w14:paraId="37C6F918" w14:textId="77777777" w:rsidTr="007F0B06">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F225D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noWrap/>
            <w:vAlign w:val="center"/>
            <w:hideMark/>
          </w:tcPr>
          <w:p w14:paraId="47A32F0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5A51068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17425B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D87C1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F1D02E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7061B0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46FE8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A07DD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E080B9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5B1E7C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515155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4E1250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C55E61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668DFD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05F182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B2DCDE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7420DC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C17A83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9C474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6742B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64772AB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AF80B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9E976B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7D52C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DE856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9AF73D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FCC3C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DEF384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4EE23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64963C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8660B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63899E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751BE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BBE60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274591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48B545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02FB79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1A407B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CC8866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D889C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52ACD9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61E177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75E7A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5449B7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0D7EC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C62C0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93F32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E47E4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CE4D5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7964E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22015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9B0CC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45E66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A54C3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w:t>
            </w:r>
          </w:p>
        </w:tc>
        <w:tc>
          <w:tcPr>
            <w:tcW w:w="32" w:type="dxa"/>
            <w:vAlign w:val="center"/>
            <w:hideMark/>
          </w:tcPr>
          <w:p w14:paraId="5669E6C5" w14:textId="77777777" w:rsidR="007F0B06" w:rsidRPr="007F0B06" w:rsidRDefault="007F0B06" w:rsidP="007F0B06">
            <w:pPr>
              <w:rPr>
                <w:rFonts w:ascii="Times New Roman" w:eastAsia="Times New Roman" w:hAnsi="Times New Roman" w:cs="Times New Roman"/>
                <w:sz w:val="20"/>
                <w:szCs w:val="20"/>
                <w:lang w:eastAsia="ru-RU"/>
              </w:rPr>
            </w:pPr>
          </w:p>
        </w:tc>
      </w:tr>
      <w:tr w:rsidR="007F0B06" w:rsidRPr="007F0B06" w14:paraId="4DA8FBC4" w14:textId="77777777" w:rsidTr="007F0B06">
        <w:trPr>
          <w:trHeight w:val="255"/>
        </w:trPr>
        <w:tc>
          <w:tcPr>
            <w:tcW w:w="176" w:type="dxa"/>
            <w:vMerge/>
            <w:tcBorders>
              <w:top w:val="nil"/>
              <w:left w:val="single" w:sz="4" w:space="0" w:color="auto"/>
              <w:bottom w:val="single" w:sz="4" w:space="0" w:color="000000"/>
              <w:right w:val="single" w:sz="4" w:space="0" w:color="auto"/>
            </w:tcBorders>
            <w:vAlign w:val="center"/>
            <w:hideMark/>
          </w:tcPr>
          <w:p w14:paraId="674EEC4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9CB427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65C1FE4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44362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9DEE3B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D1CF7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A121F0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3CBB3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8E7E46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331598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45107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F94D54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C70C4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E2E4FC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1B6DB7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F0EF06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29566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E51DC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FB49CD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4EF1780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096D766"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5D22DA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2D87E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C4746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B25D1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A96A9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6AB75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07421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7F57E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5B1F5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CD325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109A6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01469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FE573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64A7B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83871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E2C5F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D06BB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C0478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B850B4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0E07E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751AE0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38D906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8EA1ED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8AE841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0D1EB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461636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2FFE8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7434D7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BFEB2D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51F537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DD2F8D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1A22C4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58A3CB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3493CC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32" w:type="dxa"/>
            <w:vAlign w:val="center"/>
            <w:hideMark/>
          </w:tcPr>
          <w:p w14:paraId="1BACC25C" w14:textId="77777777" w:rsidR="007F0B06" w:rsidRPr="007F0B06" w:rsidRDefault="007F0B06" w:rsidP="007F0B06">
            <w:pPr>
              <w:rPr>
                <w:rFonts w:ascii="Times New Roman" w:eastAsia="Times New Roman" w:hAnsi="Times New Roman" w:cs="Times New Roman"/>
                <w:sz w:val="20"/>
                <w:szCs w:val="20"/>
                <w:lang w:eastAsia="ru-RU"/>
              </w:rPr>
            </w:pPr>
          </w:p>
        </w:tc>
      </w:tr>
    </w:tbl>
    <w:p w14:paraId="4DE67E37" w14:textId="77777777" w:rsidR="00D248A2" w:rsidRDefault="00D248A2" w:rsidP="00D248A2">
      <w:pPr>
        <w:ind w:firstLine="709"/>
        <w:rPr>
          <w:rFonts w:ascii="Times New Roman" w:hAnsi="Times New Roman"/>
          <w:sz w:val="24"/>
          <w:szCs w:val="24"/>
        </w:rPr>
      </w:pPr>
    </w:p>
    <w:p w14:paraId="1E84EADC" w14:textId="77777777" w:rsidR="00D248A2" w:rsidRPr="00331A96" w:rsidRDefault="00D248A2" w:rsidP="00D248A2">
      <w:pPr>
        <w:rPr>
          <w:rFonts w:ascii="Times New Roman" w:hAnsi="Times New Roman"/>
          <w:b/>
          <w:bCs/>
          <w:sz w:val="24"/>
          <w:szCs w:val="24"/>
        </w:rPr>
      </w:pPr>
      <w:r w:rsidRPr="00331A96">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7F0B06" w:rsidRPr="007F0B06" w14:paraId="5BEF0274" w14:textId="77777777" w:rsidTr="007F0B06">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D85B31D" w14:textId="77777777" w:rsidR="007F0B06" w:rsidRPr="007F0B06" w:rsidRDefault="007F0B06" w:rsidP="007F0B06">
            <w:pPr>
              <w:jc w:val="center"/>
              <w:rPr>
                <w:rFonts w:ascii="Times New Roman" w:eastAsia="Times New Roman" w:hAnsi="Times New Roman" w:cs="Times New Roman"/>
                <w:sz w:val="20"/>
                <w:szCs w:val="20"/>
                <w:lang w:eastAsia="ru-RU"/>
              </w:rPr>
            </w:pPr>
            <w:r w:rsidRPr="007F0B06">
              <w:rPr>
                <w:rFonts w:ascii="Times New Roman" w:eastAsia="Times New Roman" w:hAnsi="Times New Roman" w:cs="Times New Roman"/>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D350CC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738967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Промежуточная аттестация, </w:t>
            </w:r>
            <w:proofErr w:type="spellStart"/>
            <w:r w:rsidRPr="007F0B06">
              <w:rPr>
                <w:rFonts w:ascii="Times New Roman" w:eastAsia="Times New Roman" w:hAnsi="Times New Roman" w:cs="Times New Roman"/>
                <w:b/>
                <w:bCs/>
                <w:sz w:val="12"/>
                <w:szCs w:val="12"/>
                <w:lang w:eastAsia="ru-RU"/>
              </w:rPr>
              <w:t>нед</w:t>
            </w:r>
            <w:proofErr w:type="spellEnd"/>
            <w:r w:rsidRPr="007F0B06">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0F25C4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CBF1D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709358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Каникулы, </w:t>
            </w:r>
            <w:proofErr w:type="spellStart"/>
            <w:r w:rsidRPr="007F0B06">
              <w:rPr>
                <w:rFonts w:ascii="Times New Roman" w:eastAsia="Times New Roman" w:hAnsi="Times New Roman" w:cs="Times New Roman"/>
                <w:b/>
                <w:bCs/>
                <w:sz w:val="12"/>
                <w:szCs w:val="12"/>
                <w:lang w:eastAsia="ru-RU"/>
              </w:rPr>
              <w:t>нед</w:t>
            </w:r>
            <w:proofErr w:type="spellEnd"/>
            <w:r w:rsidRPr="007F0B06">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757118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xml:space="preserve">Всего, </w:t>
            </w:r>
            <w:proofErr w:type="spellStart"/>
            <w:r w:rsidRPr="007F0B06">
              <w:rPr>
                <w:rFonts w:ascii="Times New Roman" w:eastAsia="Times New Roman" w:hAnsi="Times New Roman" w:cs="Times New Roman"/>
                <w:b/>
                <w:bCs/>
                <w:sz w:val="12"/>
                <w:szCs w:val="12"/>
                <w:lang w:eastAsia="ru-RU"/>
              </w:rPr>
              <w:t>нед</w:t>
            </w:r>
            <w:proofErr w:type="spellEnd"/>
            <w:r w:rsidRPr="007F0B06">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424906B8"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693990A"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762C017"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27019AE"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196148F"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59F7E73"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2C2ED13"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B0DCFEF" w14:textId="77777777" w:rsidR="007F0B06" w:rsidRPr="007F0B06" w:rsidRDefault="007F0B06" w:rsidP="007F0B06">
            <w:pPr>
              <w:rPr>
                <w:rFonts w:ascii="Times New Roman" w:eastAsia="Times New Roman" w:hAnsi="Times New Roman" w:cs="Times New Roman"/>
                <w:sz w:val="20"/>
                <w:szCs w:val="20"/>
                <w:lang w:eastAsia="ru-RU"/>
              </w:rPr>
            </w:pPr>
          </w:p>
        </w:tc>
      </w:tr>
      <w:tr w:rsidR="007F0B06" w:rsidRPr="007F0B06" w14:paraId="0F4142C6" w14:textId="77777777" w:rsidTr="007F0B0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B3DF514" w14:textId="77777777" w:rsidR="007F0B06" w:rsidRPr="007F0B06" w:rsidRDefault="007F0B06" w:rsidP="007F0B06">
            <w:pPr>
              <w:rPr>
                <w:rFonts w:ascii="Times New Roman" w:eastAsia="Times New Roman" w:hAnsi="Times New Roman" w:cs="Times New Roman"/>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12EFF16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A0D076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0E21ED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DC4D8F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3C47FE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46BB62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338E6D0"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8FBAD2D"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A2F7B99"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AA59E23"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EB05A71"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8A5D98"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D356111"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3D9A2A4" w14:textId="77777777" w:rsidR="007F0B06" w:rsidRPr="007F0B06" w:rsidRDefault="007F0B06" w:rsidP="007F0B06">
            <w:pPr>
              <w:rPr>
                <w:rFonts w:ascii="Times New Roman" w:eastAsia="Times New Roman" w:hAnsi="Times New Roman" w:cs="Times New Roman"/>
                <w:sz w:val="20"/>
                <w:szCs w:val="20"/>
                <w:lang w:eastAsia="ru-RU"/>
              </w:rPr>
            </w:pPr>
          </w:p>
        </w:tc>
      </w:tr>
      <w:tr w:rsidR="007F0B06" w:rsidRPr="007F0B06" w14:paraId="1A221CE5" w14:textId="77777777" w:rsidTr="007F0B0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5AB6D8F" w14:textId="77777777" w:rsidR="007F0B06" w:rsidRPr="007F0B06" w:rsidRDefault="007F0B06" w:rsidP="007F0B06">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C96F9AA" w14:textId="3D4502B3" w:rsidR="007F0B06" w:rsidRPr="007F0B06" w:rsidRDefault="007F0B06" w:rsidP="007F0B06">
            <w:pPr>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Всего</w:t>
            </w:r>
            <w:r w:rsidRPr="007F0B06">
              <w:rPr>
                <w:rFonts w:ascii="Times New Roman" w:eastAsia="Times New Roman" w:hAnsi="Times New Roman" w:cs="Times New Roman"/>
                <w:b/>
                <w:bCs/>
                <w:sz w:val="12"/>
                <w:szCs w:val="12"/>
                <w:lang w:eastAsia="ru-RU"/>
              </w:rPr>
              <w:t xml:space="preserve">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6F4CC1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847812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A3372D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2CA681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A092CF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D0E4F4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903367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7B4C9857"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447D3525"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26CA9E1"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DBDE39E"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8D21E29"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FDBC4D1"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D1A4910"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471BB11" w14:textId="77777777" w:rsidR="007F0B06" w:rsidRPr="007F0B06" w:rsidRDefault="007F0B06" w:rsidP="007F0B06">
            <w:pPr>
              <w:rPr>
                <w:rFonts w:ascii="Times New Roman" w:eastAsia="Times New Roman" w:hAnsi="Times New Roman" w:cs="Times New Roman"/>
                <w:sz w:val="20"/>
                <w:szCs w:val="20"/>
                <w:lang w:eastAsia="ru-RU"/>
              </w:rPr>
            </w:pPr>
          </w:p>
        </w:tc>
      </w:tr>
      <w:tr w:rsidR="007F0B06" w:rsidRPr="007F0B06" w14:paraId="5E40612B" w14:textId="77777777" w:rsidTr="007F0B06">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9BB4CFE" w14:textId="77777777" w:rsidR="007F0B06" w:rsidRPr="007F0B06" w:rsidRDefault="007F0B06" w:rsidP="007F0B06">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118570E9" w14:textId="77777777" w:rsidR="007F0B06" w:rsidRPr="007F0B06" w:rsidRDefault="007F0B06" w:rsidP="007F0B06">
            <w:pPr>
              <w:jc w:val="center"/>
              <w:rPr>
                <w:rFonts w:ascii="Times New Roman" w:eastAsia="Times New Roman" w:hAnsi="Times New Roman" w:cs="Times New Roman"/>
                <w:b/>
                <w:bCs/>
                <w:sz w:val="12"/>
                <w:szCs w:val="12"/>
                <w:lang w:eastAsia="ru-RU"/>
              </w:rPr>
            </w:pPr>
            <w:proofErr w:type="spellStart"/>
            <w:r w:rsidRPr="007F0B06">
              <w:rPr>
                <w:rFonts w:ascii="Times New Roman" w:eastAsia="Times New Roman" w:hAnsi="Times New Roman" w:cs="Times New Roman"/>
                <w:b/>
                <w:bCs/>
                <w:sz w:val="12"/>
                <w:szCs w:val="12"/>
                <w:lang w:eastAsia="ru-RU"/>
              </w:rPr>
              <w:t>нед</w:t>
            </w:r>
            <w:proofErr w:type="spellEnd"/>
            <w:r w:rsidRPr="007F0B06">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47495CC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647A3395" w14:textId="77777777" w:rsidR="007F0B06" w:rsidRPr="007F0B06" w:rsidRDefault="007F0B06" w:rsidP="007F0B06">
            <w:pPr>
              <w:jc w:val="center"/>
              <w:rPr>
                <w:rFonts w:ascii="Times New Roman" w:eastAsia="Times New Roman" w:hAnsi="Times New Roman" w:cs="Times New Roman"/>
                <w:b/>
                <w:bCs/>
                <w:sz w:val="12"/>
                <w:szCs w:val="12"/>
                <w:lang w:eastAsia="ru-RU"/>
              </w:rPr>
            </w:pPr>
            <w:proofErr w:type="spellStart"/>
            <w:r w:rsidRPr="007F0B06">
              <w:rPr>
                <w:rFonts w:ascii="Times New Roman" w:eastAsia="Times New Roman" w:hAnsi="Times New Roman" w:cs="Times New Roman"/>
                <w:b/>
                <w:bCs/>
                <w:sz w:val="12"/>
                <w:szCs w:val="12"/>
                <w:lang w:eastAsia="ru-RU"/>
              </w:rPr>
              <w:t>нед</w:t>
            </w:r>
            <w:proofErr w:type="spellEnd"/>
            <w:r w:rsidRPr="007F0B06">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3F19D8C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5D9E61F2" w14:textId="77777777" w:rsidR="007F0B06" w:rsidRPr="007F0B06" w:rsidRDefault="007F0B06" w:rsidP="007F0B06">
            <w:pPr>
              <w:jc w:val="center"/>
              <w:rPr>
                <w:rFonts w:ascii="Times New Roman" w:eastAsia="Times New Roman" w:hAnsi="Times New Roman" w:cs="Times New Roman"/>
                <w:b/>
                <w:bCs/>
                <w:sz w:val="12"/>
                <w:szCs w:val="12"/>
                <w:lang w:eastAsia="ru-RU"/>
              </w:rPr>
            </w:pPr>
            <w:proofErr w:type="spellStart"/>
            <w:r w:rsidRPr="007F0B06">
              <w:rPr>
                <w:rFonts w:ascii="Times New Roman" w:eastAsia="Times New Roman" w:hAnsi="Times New Roman" w:cs="Times New Roman"/>
                <w:b/>
                <w:bCs/>
                <w:sz w:val="12"/>
                <w:szCs w:val="12"/>
                <w:lang w:eastAsia="ru-RU"/>
              </w:rPr>
              <w:t>нед</w:t>
            </w:r>
            <w:proofErr w:type="spellEnd"/>
            <w:r w:rsidRPr="007F0B06">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2020735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7F5455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772F78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08F8BE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DF5FE4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1296EFE"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D93E7C1"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6E2EBD03"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2161D7E"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57638EC"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72A0E2"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F92CE59"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E031AC6"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827143F" w14:textId="77777777" w:rsidR="007F0B06" w:rsidRPr="007F0B06" w:rsidRDefault="007F0B06" w:rsidP="007F0B06">
            <w:pPr>
              <w:rPr>
                <w:rFonts w:ascii="Times New Roman" w:eastAsia="Times New Roman" w:hAnsi="Times New Roman" w:cs="Times New Roman"/>
                <w:sz w:val="20"/>
                <w:szCs w:val="20"/>
                <w:lang w:eastAsia="ru-RU"/>
              </w:rPr>
            </w:pPr>
          </w:p>
        </w:tc>
      </w:tr>
      <w:tr w:rsidR="007F0B06" w:rsidRPr="007F0B06" w14:paraId="6EC0BC1C" w14:textId="77777777" w:rsidTr="007F0B0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6DC95D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6E716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00D9F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B62A3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7DC81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71BAA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125728"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A6861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7374D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56AE2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63073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18EA7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5CE72853"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2DD3B" w14:textId="77777777" w:rsidR="007F0B06" w:rsidRPr="007F0B06" w:rsidRDefault="007F0B06" w:rsidP="007F0B06">
            <w:pPr>
              <w:jc w:val="center"/>
              <w:rPr>
                <w:rFonts w:ascii="Times New Roman" w:eastAsia="Times New Roman" w:hAnsi="Times New Roman" w:cs="Times New Roman"/>
                <w:b/>
                <w:bCs/>
                <w:sz w:val="12"/>
                <w:szCs w:val="12"/>
                <w:lang w:eastAsia="ru-RU"/>
              </w:rPr>
            </w:pPr>
            <w:proofErr w:type="spellStart"/>
            <w:r w:rsidRPr="007F0B06">
              <w:rPr>
                <w:rFonts w:ascii="Times New Roman" w:eastAsia="Times New Roman" w:hAnsi="Times New Roman" w:cs="Times New Roman"/>
                <w:b/>
                <w:bCs/>
                <w:sz w:val="12"/>
                <w:szCs w:val="12"/>
                <w:lang w:eastAsia="ru-RU"/>
              </w:rPr>
              <w:t>уч.час</w:t>
            </w:r>
            <w:proofErr w:type="spellEnd"/>
            <w:r w:rsidRPr="007F0B06">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7EDFB8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4068</w:t>
            </w:r>
          </w:p>
        </w:tc>
        <w:tc>
          <w:tcPr>
            <w:tcW w:w="600" w:type="dxa"/>
            <w:tcBorders>
              <w:top w:val="nil"/>
              <w:left w:val="nil"/>
              <w:bottom w:val="nil"/>
              <w:right w:val="nil"/>
            </w:tcBorders>
            <w:shd w:val="clear" w:color="auto" w:fill="auto"/>
            <w:noWrap/>
            <w:hideMark/>
          </w:tcPr>
          <w:p w14:paraId="6FD7FEE7"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AC3F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11D229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5C3D8D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563550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ГИА</w:t>
            </w:r>
          </w:p>
        </w:tc>
      </w:tr>
      <w:tr w:rsidR="007F0B06" w:rsidRPr="007F0B06" w14:paraId="6230D87B" w14:textId="77777777" w:rsidTr="007F0B06">
        <w:trPr>
          <w:trHeight w:val="225"/>
        </w:trPr>
        <w:tc>
          <w:tcPr>
            <w:tcW w:w="600" w:type="dxa"/>
            <w:vMerge/>
            <w:tcBorders>
              <w:top w:val="nil"/>
              <w:left w:val="single" w:sz="4" w:space="0" w:color="auto"/>
              <w:bottom w:val="single" w:sz="4" w:space="0" w:color="auto"/>
              <w:right w:val="single" w:sz="4" w:space="0" w:color="auto"/>
            </w:tcBorders>
            <w:vAlign w:val="center"/>
            <w:hideMark/>
          </w:tcPr>
          <w:p w14:paraId="72FD799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12E02E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D320D31"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430F042"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47E0904"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22CADA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70EB94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AE6E24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683F05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EA85A6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BA0F39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8AEB1D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0E95CD9"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39BBF3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9032DF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180</w:t>
            </w:r>
          </w:p>
        </w:tc>
        <w:tc>
          <w:tcPr>
            <w:tcW w:w="600" w:type="dxa"/>
            <w:tcBorders>
              <w:top w:val="nil"/>
              <w:left w:val="nil"/>
              <w:bottom w:val="nil"/>
              <w:right w:val="nil"/>
            </w:tcBorders>
            <w:shd w:val="clear" w:color="auto" w:fill="auto"/>
            <w:noWrap/>
            <w:hideMark/>
          </w:tcPr>
          <w:p w14:paraId="7A0660A5"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B6A1E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366F41B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6539C96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74F1254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216</w:t>
            </w:r>
          </w:p>
        </w:tc>
      </w:tr>
      <w:tr w:rsidR="007F0B06" w:rsidRPr="007F0B06" w14:paraId="6BC35BAD" w14:textId="77777777" w:rsidTr="007F0B0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6EDDAE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F378D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6F3D9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9AF5A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CF67D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D0020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EA3BF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0BCE9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008E55"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611DD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C15A4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B0311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515882D8"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BA06E7C"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4BB78F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216</w:t>
            </w:r>
          </w:p>
        </w:tc>
        <w:tc>
          <w:tcPr>
            <w:tcW w:w="600" w:type="dxa"/>
            <w:tcBorders>
              <w:top w:val="nil"/>
              <w:left w:val="nil"/>
              <w:bottom w:val="nil"/>
              <w:right w:val="nil"/>
            </w:tcBorders>
            <w:shd w:val="clear" w:color="auto" w:fill="auto"/>
            <w:noWrap/>
            <w:hideMark/>
          </w:tcPr>
          <w:p w14:paraId="071C877B"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C8634CD" w14:textId="77777777" w:rsidR="007F0B06" w:rsidRPr="007F0B06" w:rsidRDefault="007F0B06" w:rsidP="007F0B06">
            <w:pPr>
              <w:jc w:val="center"/>
              <w:rPr>
                <w:rFonts w:ascii="Times New Roman" w:eastAsia="Times New Roman" w:hAnsi="Times New Roman" w:cs="Times New Roman"/>
                <w:b/>
                <w:bCs/>
                <w:sz w:val="12"/>
                <w:szCs w:val="12"/>
                <w:lang w:eastAsia="ru-RU"/>
              </w:rPr>
            </w:pPr>
            <w:proofErr w:type="spellStart"/>
            <w:r w:rsidRPr="007F0B06">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73A4825F"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092A77E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3D471A2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6</w:t>
            </w:r>
          </w:p>
        </w:tc>
      </w:tr>
      <w:tr w:rsidR="007F0B06" w:rsidRPr="007F0B06" w14:paraId="09D05F55" w14:textId="77777777" w:rsidTr="007F0B06">
        <w:trPr>
          <w:trHeight w:val="195"/>
        </w:trPr>
        <w:tc>
          <w:tcPr>
            <w:tcW w:w="600" w:type="dxa"/>
            <w:vMerge/>
            <w:tcBorders>
              <w:top w:val="nil"/>
              <w:left w:val="single" w:sz="4" w:space="0" w:color="auto"/>
              <w:bottom w:val="single" w:sz="4" w:space="0" w:color="auto"/>
              <w:right w:val="single" w:sz="4" w:space="0" w:color="auto"/>
            </w:tcBorders>
            <w:vAlign w:val="center"/>
            <w:hideMark/>
          </w:tcPr>
          <w:p w14:paraId="40A0F24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97CA14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D44262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A78FF62"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EEA428C"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C07B6B9"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EF9A415"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A18A168"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DF4DC3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5B0DDC3"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D3822A8"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D96764D"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04537C6"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A796B9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4F205BD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4464</w:t>
            </w:r>
          </w:p>
        </w:tc>
        <w:tc>
          <w:tcPr>
            <w:tcW w:w="600" w:type="dxa"/>
            <w:tcBorders>
              <w:top w:val="nil"/>
              <w:left w:val="nil"/>
              <w:bottom w:val="nil"/>
              <w:right w:val="nil"/>
            </w:tcBorders>
            <w:shd w:val="clear" w:color="auto" w:fill="auto"/>
            <w:noWrap/>
            <w:hideMark/>
          </w:tcPr>
          <w:p w14:paraId="2770097E"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1028FE11"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FA79D1B"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C42E0DD"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CB93FC6" w14:textId="77777777" w:rsidR="007F0B06" w:rsidRPr="007F0B06" w:rsidRDefault="007F0B06" w:rsidP="007F0B06">
            <w:pPr>
              <w:jc w:val="center"/>
              <w:rPr>
                <w:rFonts w:ascii="Times New Roman" w:eastAsia="Times New Roman" w:hAnsi="Times New Roman" w:cs="Times New Roman"/>
                <w:sz w:val="20"/>
                <w:szCs w:val="20"/>
                <w:lang w:eastAsia="ru-RU"/>
              </w:rPr>
            </w:pPr>
          </w:p>
        </w:tc>
      </w:tr>
      <w:tr w:rsidR="007F0B06" w:rsidRPr="007F0B06" w14:paraId="7FBD02BE" w14:textId="77777777" w:rsidTr="007F0B06">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9E5EF8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232254"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35</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E8B5E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1260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971A0A"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CEB12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6FC006"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18</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267441"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648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46C5C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1ED10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4653B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072AB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FF8487"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42</w:t>
            </w:r>
          </w:p>
        </w:tc>
        <w:tc>
          <w:tcPr>
            <w:tcW w:w="600" w:type="dxa"/>
            <w:tcBorders>
              <w:top w:val="nil"/>
              <w:left w:val="nil"/>
              <w:bottom w:val="nil"/>
              <w:right w:val="nil"/>
            </w:tcBorders>
            <w:shd w:val="clear" w:color="auto" w:fill="auto"/>
            <w:noWrap/>
            <w:hideMark/>
          </w:tcPr>
          <w:p w14:paraId="0A8C103B"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A574B1A"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1E8E99B"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F56ABE3"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B0CEF5E"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A47C311"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E131574"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D2AD869" w14:textId="77777777" w:rsidR="007F0B06" w:rsidRPr="007F0B06" w:rsidRDefault="007F0B06" w:rsidP="007F0B06">
            <w:pPr>
              <w:jc w:val="center"/>
              <w:rPr>
                <w:rFonts w:ascii="Times New Roman" w:eastAsia="Times New Roman" w:hAnsi="Times New Roman" w:cs="Times New Roman"/>
                <w:sz w:val="20"/>
                <w:szCs w:val="20"/>
                <w:lang w:eastAsia="ru-RU"/>
              </w:rPr>
            </w:pPr>
          </w:p>
        </w:tc>
      </w:tr>
      <w:tr w:rsidR="007F0B06" w:rsidRPr="007F0B06" w14:paraId="0DD40642" w14:textId="77777777" w:rsidTr="007F0B06">
        <w:trPr>
          <w:trHeight w:val="195"/>
        </w:trPr>
        <w:tc>
          <w:tcPr>
            <w:tcW w:w="600" w:type="dxa"/>
            <w:vMerge/>
            <w:tcBorders>
              <w:top w:val="nil"/>
              <w:left w:val="single" w:sz="4" w:space="0" w:color="auto"/>
              <w:bottom w:val="single" w:sz="4" w:space="0" w:color="auto"/>
              <w:right w:val="single" w:sz="4" w:space="0" w:color="auto"/>
            </w:tcBorders>
            <w:vAlign w:val="center"/>
            <w:hideMark/>
          </w:tcPr>
          <w:p w14:paraId="111F219F"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2598822"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FC8631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58EEC3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7098328"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2F9426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F75AEC7"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0BEF31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87FA6E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4318EBA"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C3D6DFB"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BB10C20" w14:textId="77777777" w:rsidR="007F0B06" w:rsidRPr="007F0B06" w:rsidRDefault="007F0B06" w:rsidP="007F0B06">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622B0E93"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8DB0D46"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698F12C"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4690E68"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D5A9B80"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80C50AD"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B7FA1C9"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A6E8AEA" w14:textId="77777777" w:rsidR="007F0B06" w:rsidRPr="007F0B06" w:rsidRDefault="007F0B06" w:rsidP="007F0B06">
            <w:pPr>
              <w:jc w:val="center"/>
              <w:rPr>
                <w:rFonts w:ascii="Times New Roman" w:eastAsia="Times New Roman" w:hAnsi="Times New Roman" w:cs="Times New Roman"/>
                <w:sz w:val="20"/>
                <w:szCs w:val="20"/>
                <w:lang w:eastAsia="ru-RU"/>
              </w:rPr>
            </w:pPr>
          </w:p>
        </w:tc>
      </w:tr>
      <w:tr w:rsidR="007F0B06" w:rsidRPr="007F0B06" w14:paraId="56C6D799" w14:textId="77777777" w:rsidTr="007F0B06">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A00BDE3" w14:textId="77777777" w:rsidR="007F0B06" w:rsidRPr="007F0B06" w:rsidRDefault="007F0B06" w:rsidP="007F0B06">
            <w:pP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98171E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113</w:t>
            </w:r>
          </w:p>
        </w:tc>
        <w:tc>
          <w:tcPr>
            <w:tcW w:w="619" w:type="dxa"/>
            <w:tcBorders>
              <w:top w:val="nil"/>
              <w:left w:val="nil"/>
              <w:bottom w:val="single" w:sz="4" w:space="0" w:color="auto"/>
              <w:right w:val="single" w:sz="4" w:space="0" w:color="auto"/>
            </w:tcBorders>
            <w:shd w:val="clear" w:color="auto" w:fill="auto"/>
            <w:noWrap/>
            <w:vAlign w:val="center"/>
            <w:hideMark/>
          </w:tcPr>
          <w:p w14:paraId="65FA71F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4068</w:t>
            </w:r>
          </w:p>
        </w:tc>
        <w:tc>
          <w:tcPr>
            <w:tcW w:w="581" w:type="dxa"/>
            <w:tcBorders>
              <w:top w:val="nil"/>
              <w:left w:val="nil"/>
              <w:bottom w:val="single" w:sz="4" w:space="0" w:color="auto"/>
              <w:right w:val="single" w:sz="4" w:space="0" w:color="auto"/>
            </w:tcBorders>
            <w:shd w:val="clear" w:color="auto" w:fill="auto"/>
            <w:noWrap/>
            <w:vAlign w:val="center"/>
            <w:hideMark/>
          </w:tcPr>
          <w:p w14:paraId="53F4126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49</w:t>
            </w:r>
          </w:p>
        </w:tc>
        <w:tc>
          <w:tcPr>
            <w:tcW w:w="619" w:type="dxa"/>
            <w:tcBorders>
              <w:top w:val="nil"/>
              <w:left w:val="nil"/>
              <w:bottom w:val="single" w:sz="4" w:space="0" w:color="auto"/>
              <w:right w:val="single" w:sz="4" w:space="0" w:color="auto"/>
            </w:tcBorders>
            <w:shd w:val="clear" w:color="auto" w:fill="auto"/>
            <w:noWrap/>
            <w:vAlign w:val="center"/>
            <w:hideMark/>
          </w:tcPr>
          <w:p w14:paraId="55723622"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1764</w:t>
            </w:r>
          </w:p>
        </w:tc>
        <w:tc>
          <w:tcPr>
            <w:tcW w:w="581" w:type="dxa"/>
            <w:tcBorders>
              <w:top w:val="nil"/>
              <w:left w:val="nil"/>
              <w:bottom w:val="single" w:sz="4" w:space="0" w:color="auto"/>
              <w:right w:val="single" w:sz="4" w:space="0" w:color="auto"/>
            </w:tcBorders>
            <w:shd w:val="clear" w:color="auto" w:fill="auto"/>
            <w:noWrap/>
            <w:vAlign w:val="center"/>
            <w:hideMark/>
          </w:tcPr>
          <w:p w14:paraId="19938BD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64</w:t>
            </w:r>
          </w:p>
        </w:tc>
        <w:tc>
          <w:tcPr>
            <w:tcW w:w="619" w:type="dxa"/>
            <w:tcBorders>
              <w:top w:val="nil"/>
              <w:left w:val="nil"/>
              <w:bottom w:val="single" w:sz="4" w:space="0" w:color="auto"/>
              <w:right w:val="single" w:sz="4" w:space="0" w:color="auto"/>
            </w:tcBorders>
            <w:shd w:val="clear" w:color="auto" w:fill="auto"/>
            <w:noWrap/>
            <w:vAlign w:val="center"/>
            <w:hideMark/>
          </w:tcPr>
          <w:p w14:paraId="4C68C0F9"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2304</w:t>
            </w:r>
          </w:p>
        </w:tc>
        <w:tc>
          <w:tcPr>
            <w:tcW w:w="600" w:type="dxa"/>
            <w:tcBorders>
              <w:top w:val="nil"/>
              <w:left w:val="nil"/>
              <w:bottom w:val="single" w:sz="4" w:space="0" w:color="auto"/>
              <w:right w:val="single" w:sz="4" w:space="0" w:color="auto"/>
            </w:tcBorders>
            <w:shd w:val="clear" w:color="auto" w:fill="auto"/>
            <w:noWrap/>
            <w:vAlign w:val="center"/>
            <w:hideMark/>
          </w:tcPr>
          <w:p w14:paraId="69BFF2B0"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5</w:t>
            </w:r>
          </w:p>
        </w:tc>
        <w:tc>
          <w:tcPr>
            <w:tcW w:w="600" w:type="dxa"/>
            <w:tcBorders>
              <w:top w:val="nil"/>
              <w:left w:val="nil"/>
              <w:bottom w:val="single" w:sz="4" w:space="0" w:color="auto"/>
              <w:right w:val="single" w:sz="4" w:space="0" w:color="auto"/>
            </w:tcBorders>
            <w:shd w:val="clear" w:color="auto" w:fill="auto"/>
            <w:noWrap/>
            <w:vAlign w:val="center"/>
            <w:hideMark/>
          </w:tcPr>
          <w:p w14:paraId="03CE28CD"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12</w:t>
            </w:r>
          </w:p>
        </w:tc>
        <w:tc>
          <w:tcPr>
            <w:tcW w:w="600" w:type="dxa"/>
            <w:tcBorders>
              <w:top w:val="nil"/>
              <w:left w:val="nil"/>
              <w:bottom w:val="single" w:sz="4" w:space="0" w:color="auto"/>
              <w:right w:val="single" w:sz="4" w:space="0" w:color="auto"/>
            </w:tcBorders>
            <w:shd w:val="clear" w:color="auto" w:fill="auto"/>
            <w:noWrap/>
            <w:vAlign w:val="center"/>
            <w:hideMark/>
          </w:tcPr>
          <w:p w14:paraId="16FFF24E"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73FF45CB"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23256413" w14:textId="77777777" w:rsidR="007F0B06" w:rsidRPr="007F0B06" w:rsidRDefault="007F0B06" w:rsidP="007F0B06">
            <w:pPr>
              <w:jc w:val="center"/>
              <w:rPr>
                <w:rFonts w:ascii="Times New Roman" w:eastAsia="Times New Roman" w:hAnsi="Times New Roman" w:cs="Times New Roman"/>
                <w:b/>
                <w:bCs/>
                <w:sz w:val="12"/>
                <w:szCs w:val="12"/>
                <w:lang w:eastAsia="ru-RU"/>
              </w:rPr>
            </w:pPr>
            <w:r w:rsidRPr="007F0B06">
              <w:rPr>
                <w:rFonts w:ascii="Times New Roman" w:eastAsia="Times New Roman" w:hAnsi="Times New Roman" w:cs="Times New Roman"/>
                <w:b/>
                <w:bCs/>
                <w:sz w:val="12"/>
                <w:szCs w:val="12"/>
                <w:lang w:eastAsia="ru-RU"/>
              </w:rPr>
              <w:t>124</w:t>
            </w:r>
          </w:p>
        </w:tc>
        <w:tc>
          <w:tcPr>
            <w:tcW w:w="600" w:type="dxa"/>
            <w:tcBorders>
              <w:top w:val="nil"/>
              <w:left w:val="nil"/>
              <w:bottom w:val="nil"/>
              <w:right w:val="nil"/>
            </w:tcBorders>
            <w:shd w:val="clear" w:color="auto" w:fill="auto"/>
            <w:noWrap/>
            <w:hideMark/>
          </w:tcPr>
          <w:p w14:paraId="6C7CF2F5" w14:textId="77777777" w:rsidR="007F0B06" w:rsidRPr="007F0B06" w:rsidRDefault="007F0B06" w:rsidP="007F0B06">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10819AD7"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71DEB11"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1CFD786" w14:textId="77777777" w:rsidR="007F0B06" w:rsidRPr="007F0B06" w:rsidRDefault="007F0B06" w:rsidP="007F0B06">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D8BFC2F"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E565C02"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21496C3" w14:textId="77777777" w:rsidR="007F0B06" w:rsidRPr="007F0B06" w:rsidRDefault="007F0B06" w:rsidP="007F0B06">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AE88F1B" w14:textId="77777777" w:rsidR="007F0B06" w:rsidRPr="007F0B06" w:rsidRDefault="007F0B06" w:rsidP="007F0B06">
            <w:pPr>
              <w:rPr>
                <w:rFonts w:ascii="Times New Roman" w:eastAsia="Times New Roman" w:hAnsi="Times New Roman" w:cs="Times New Roman"/>
                <w:sz w:val="20"/>
                <w:szCs w:val="20"/>
                <w:lang w:eastAsia="ru-RU"/>
              </w:rPr>
            </w:pPr>
          </w:p>
        </w:tc>
      </w:tr>
    </w:tbl>
    <w:p w14:paraId="0506E9DF" w14:textId="77777777" w:rsidR="00D248A2" w:rsidRDefault="00D248A2" w:rsidP="00D248A2">
      <w:pPr>
        <w:rPr>
          <w:rFonts w:ascii="Times New Roman" w:hAnsi="Times New Roman"/>
          <w:sz w:val="24"/>
          <w:szCs w:val="24"/>
        </w:rPr>
      </w:pPr>
    </w:p>
    <w:p w14:paraId="7546B732" w14:textId="77777777" w:rsidR="00D248A2" w:rsidRDefault="00D248A2" w:rsidP="00D248A2">
      <w:pPr>
        <w:ind w:firstLine="709"/>
        <w:rPr>
          <w:rFonts w:ascii="Times New Roman" w:hAnsi="Times New Roman"/>
          <w:sz w:val="24"/>
          <w:szCs w:val="24"/>
        </w:rPr>
      </w:pPr>
    </w:p>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D248A2" w:rsidRPr="00331A96" w14:paraId="04CDC8D7" w14:textId="77777777" w:rsidTr="0074522F">
        <w:trPr>
          <w:trHeight w:val="270"/>
        </w:trPr>
        <w:tc>
          <w:tcPr>
            <w:tcW w:w="1200" w:type="dxa"/>
            <w:gridSpan w:val="2"/>
            <w:tcBorders>
              <w:top w:val="nil"/>
              <w:left w:val="nil"/>
              <w:bottom w:val="nil"/>
              <w:right w:val="nil"/>
            </w:tcBorders>
            <w:shd w:val="clear" w:color="auto" w:fill="auto"/>
            <w:noWrap/>
            <w:vAlign w:val="bottom"/>
            <w:hideMark/>
          </w:tcPr>
          <w:p w14:paraId="34EEF94B" w14:textId="77777777" w:rsidR="00D248A2" w:rsidRPr="00331A96" w:rsidRDefault="00D248A2" w:rsidP="0074522F">
            <w:pPr>
              <w:rPr>
                <w:rFonts w:ascii="Arial" w:hAnsi="Arial" w:cs="Arial"/>
                <w:b/>
                <w:bCs/>
                <w:sz w:val="12"/>
                <w:szCs w:val="12"/>
              </w:rPr>
            </w:pPr>
            <w:r w:rsidRPr="00331A96">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4EDE7D19" w14:textId="77777777" w:rsidR="00D248A2" w:rsidRPr="00331A96" w:rsidRDefault="00D248A2"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48721387"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B640E03"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87A7F7A"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E7944DB"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D538816"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89877A7"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331C54"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FD2BA79"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248ACD1"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91AA751" w14:textId="77777777" w:rsidR="00D248A2" w:rsidRPr="00331A96" w:rsidRDefault="00D248A2"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E919CA7"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3337E6B"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985C135"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B521581"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70FA41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E170954" w14:textId="77777777" w:rsidR="00D248A2" w:rsidRPr="00331A96" w:rsidRDefault="00D248A2" w:rsidP="0074522F">
            <w:pPr>
              <w:rPr>
                <w:rFonts w:ascii="Times New Roman" w:hAnsi="Times New Roman"/>
                <w:sz w:val="20"/>
                <w:szCs w:val="20"/>
              </w:rPr>
            </w:pPr>
          </w:p>
        </w:tc>
      </w:tr>
      <w:tr w:rsidR="00D248A2" w:rsidRPr="00331A96" w14:paraId="30D4BC5F" w14:textId="77777777" w:rsidTr="0074522F">
        <w:trPr>
          <w:trHeight w:val="270"/>
        </w:trPr>
        <w:tc>
          <w:tcPr>
            <w:tcW w:w="600" w:type="dxa"/>
            <w:tcBorders>
              <w:top w:val="nil"/>
              <w:left w:val="nil"/>
              <w:bottom w:val="nil"/>
              <w:right w:val="nil"/>
            </w:tcBorders>
            <w:shd w:val="clear" w:color="auto" w:fill="auto"/>
            <w:noWrap/>
            <w:vAlign w:val="bottom"/>
            <w:hideMark/>
          </w:tcPr>
          <w:p w14:paraId="659E942E"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FA78BC5"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9A9BCFD" w14:textId="77777777" w:rsidR="00D248A2" w:rsidRPr="00331A96" w:rsidRDefault="00D248A2"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FC40721" w14:textId="77777777" w:rsidR="00D248A2" w:rsidRPr="00331A96" w:rsidRDefault="00D248A2" w:rsidP="0074522F">
            <w:pPr>
              <w:jc w:val="center"/>
              <w:rPr>
                <w:rFonts w:ascii="Arial" w:hAnsi="Arial" w:cs="Arial"/>
                <w:sz w:val="12"/>
                <w:szCs w:val="12"/>
              </w:rPr>
            </w:pPr>
            <w:r w:rsidRPr="00331A96">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4E52794B" w14:textId="77777777" w:rsidR="00D248A2" w:rsidRPr="00331A96" w:rsidRDefault="00D248A2" w:rsidP="0074522F">
            <w:pPr>
              <w:ind w:firstLineChars="100" w:firstLine="120"/>
              <w:rPr>
                <w:rFonts w:ascii="Arial" w:hAnsi="Arial" w:cs="Arial"/>
                <w:b/>
                <w:bCs/>
                <w:sz w:val="12"/>
                <w:szCs w:val="12"/>
              </w:rPr>
            </w:pPr>
            <w:r w:rsidRPr="00331A96">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4D041946" w14:textId="77777777" w:rsidR="00D248A2" w:rsidRPr="00331A96" w:rsidRDefault="00D248A2"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314A62E7"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DC114E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34BCBB8" w14:textId="77777777" w:rsidR="00D248A2" w:rsidRPr="00331A96" w:rsidRDefault="00D248A2"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DD3179A" w14:textId="77777777" w:rsidR="00D248A2" w:rsidRPr="00331A96" w:rsidRDefault="00D248A2" w:rsidP="0074522F">
            <w:pPr>
              <w:jc w:val="center"/>
              <w:rPr>
                <w:rFonts w:ascii="Arial" w:hAnsi="Arial" w:cs="Arial"/>
                <w:b/>
                <w:bCs/>
                <w:sz w:val="12"/>
                <w:szCs w:val="12"/>
              </w:rPr>
            </w:pPr>
            <w:r w:rsidRPr="00331A96">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363D4CE8" w14:textId="77777777" w:rsidR="00D248A2" w:rsidRPr="00331A96" w:rsidRDefault="00D248A2" w:rsidP="0074522F">
            <w:pPr>
              <w:ind w:firstLineChars="100" w:firstLine="120"/>
              <w:rPr>
                <w:rFonts w:ascii="Arial" w:hAnsi="Arial" w:cs="Arial"/>
                <w:b/>
                <w:bCs/>
                <w:sz w:val="12"/>
                <w:szCs w:val="12"/>
              </w:rPr>
            </w:pPr>
            <w:r w:rsidRPr="00331A96">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68BC3194" w14:textId="77777777" w:rsidR="00D248A2" w:rsidRPr="00331A96" w:rsidRDefault="00D248A2"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16C6D7AE"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54CEAAD"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2D3DF17"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52252F1" w14:textId="77777777" w:rsidR="00D248A2" w:rsidRPr="00331A96" w:rsidRDefault="00D248A2" w:rsidP="0074522F">
            <w:pPr>
              <w:rPr>
                <w:rFonts w:ascii="Times New Roman" w:hAnsi="Times New Roman"/>
                <w:sz w:val="20"/>
                <w:szCs w:val="20"/>
              </w:rPr>
            </w:pPr>
          </w:p>
        </w:tc>
      </w:tr>
      <w:tr w:rsidR="00D248A2" w:rsidRPr="00331A96" w14:paraId="08A4E312" w14:textId="77777777" w:rsidTr="0074522F">
        <w:trPr>
          <w:trHeight w:val="255"/>
        </w:trPr>
        <w:tc>
          <w:tcPr>
            <w:tcW w:w="600" w:type="dxa"/>
            <w:tcBorders>
              <w:top w:val="nil"/>
              <w:left w:val="nil"/>
              <w:bottom w:val="nil"/>
              <w:right w:val="nil"/>
            </w:tcBorders>
            <w:shd w:val="clear" w:color="auto" w:fill="auto"/>
            <w:noWrap/>
            <w:vAlign w:val="bottom"/>
            <w:hideMark/>
          </w:tcPr>
          <w:p w14:paraId="6C4B53AA"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0D581B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9DE251E"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A42CF5C"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019BFA3"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6D98111"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1395380"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F4525AD"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AC31EF7"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A879749"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EC3B625"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2F6F32"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7C9D57D" w14:textId="77777777" w:rsidR="00D248A2" w:rsidRPr="00331A96" w:rsidRDefault="00D248A2"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50FEDDB"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F24D56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31BD15F"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D3BF423"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011DFA0"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8BCA8CF" w14:textId="77777777" w:rsidR="00D248A2" w:rsidRPr="00331A96" w:rsidRDefault="00D248A2" w:rsidP="0074522F">
            <w:pPr>
              <w:rPr>
                <w:rFonts w:ascii="Times New Roman" w:hAnsi="Times New Roman"/>
                <w:sz w:val="20"/>
                <w:szCs w:val="20"/>
              </w:rPr>
            </w:pPr>
          </w:p>
        </w:tc>
      </w:tr>
      <w:tr w:rsidR="00D248A2" w:rsidRPr="00331A96" w14:paraId="0145FA43" w14:textId="77777777" w:rsidTr="0074522F">
        <w:trPr>
          <w:trHeight w:val="255"/>
        </w:trPr>
        <w:tc>
          <w:tcPr>
            <w:tcW w:w="600" w:type="dxa"/>
            <w:tcBorders>
              <w:top w:val="nil"/>
              <w:left w:val="nil"/>
              <w:bottom w:val="nil"/>
              <w:right w:val="nil"/>
            </w:tcBorders>
            <w:shd w:val="clear" w:color="auto" w:fill="auto"/>
            <w:noWrap/>
            <w:vAlign w:val="bottom"/>
            <w:hideMark/>
          </w:tcPr>
          <w:p w14:paraId="38A7F0CC"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DCD91FC"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2663C26" w14:textId="77777777" w:rsidR="00D248A2" w:rsidRPr="00331A96" w:rsidRDefault="00D248A2"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71E6235" w14:textId="77777777" w:rsidR="00D248A2" w:rsidRPr="00331A96" w:rsidRDefault="00D248A2" w:rsidP="0074522F">
            <w:pPr>
              <w:jc w:val="center"/>
              <w:rPr>
                <w:rFonts w:ascii="Arial" w:hAnsi="Arial" w:cs="Arial"/>
                <w:b/>
                <w:bCs/>
                <w:sz w:val="12"/>
                <w:szCs w:val="12"/>
              </w:rPr>
            </w:pPr>
            <w:r w:rsidRPr="00331A96">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43AA7461" w14:textId="77777777" w:rsidR="00D248A2" w:rsidRPr="00331A96" w:rsidRDefault="00D248A2" w:rsidP="0074522F">
            <w:pPr>
              <w:ind w:firstLineChars="100" w:firstLine="120"/>
              <w:rPr>
                <w:rFonts w:ascii="Arial" w:hAnsi="Arial" w:cs="Arial"/>
                <w:b/>
                <w:bCs/>
                <w:sz w:val="12"/>
                <w:szCs w:val="12"/>
              </w:rPr>
            </w:pPr>
            <w:r w:rsidRPr="00331A96">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7D3F8101" w14:textId="77777777" w:rsidR="00D248A2" w:rsidRPr="00331A96" w:rsidRDefault="00D248A2"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845066B" w14:textId="77777777" w:rsidR="00D248A2" w:rsidRPr="00331A96" w:rsidRDefault="00D248A2" w:rsidP="0074522F">
            <w:pPr>
              <w:jc w:val="center"/>
              <w:rPr>
                <w:rFonts w:ascii="Arial" w:hAnsi="Arial" w:cs="Arial"/>
                <w:b/>
                <w:bCs/>
                <w:sz w:val="12"/>
                <w:szCs w:val="12"/>
              </w:rPr>
            </w:pPr>
            <w:r w:rsidRPr="00331A96">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5B13DE82" w14:textId="77777777" w:rsidR="00D248A2" w:rsidRPr="00331A96" w:rsidRDefault="00D248A2" w:rsidP="0074522F">
            <w:pPr>
              <w:ind w:firstLineChars="100" w:firstLine="120"/>
              <w:rPr>
                <w:rFonts w:ascii="Arial" w:hAnsi="Arial" w:cs="Arial"/>
                <w:b/>
                <w:bCs/>
                <w:sz w:val="12"/>
                <w:szCs w:val="12"/>
              </w:rPr>
            </w:pPr>
            <w:r w:rsidRPr="00331A96">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244BFE70" w14:textId="77777777" w:rsidR="00D248A2" w:rsidRPr="00331A96" w:rsidRDefault="00D248A2"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26CE708" w14:textId="77777777" w:rsidR="00D248A2" w:rsidRPr="00331A96" w:rsidRDefault="00D248A2" w:rsidP="0074522F">
            <w:pPr>
              <w:jc w:val="center"/>
              <w:rPr>
                <w:rFonts w:ascii="Arial" w:hAnsi="Arial" w:cs="Arial"/>
                <w:b/>
                <w:bCs/>
                <w:sz w:val="12"/>
                <w:szCs w:val="12"/>
              </w:rPr>
            </w:pPr>
            <w:r w:rsidRPr="00331A96">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76E7D74C" w14:textId="77777777" w:rsidR="00D248A2" w:rsidRPr="00331A96" w:rsidRDefault="00D248A2" w:rsidP="0074522F">
            <w:pPr>
              <w:rPr>
                <w:rFonts w:ascii="Arial" w:hAnsi="Arial" w:cs="Arial"/>
                <w:b/>
                <w:bCs/>
                <w:sz w:val="12"/>
                <w:szCs w:val="12"/>
              </w:rPr>
            </w:pPr>
            <w:r w:rsidRPr="00331A96">
              <w:rPr>
                <w:rFonts w:ascii="Arial"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373B840F" w14:textId="77777777" w:rsidR="00D248A2" w:rsidRPr="00331A96" w:rsidRDefault="00D248A2" w:rsidP="0074522F">
            <w:pPr>
              <w:rPr>
                <w:rFonts w:ascii="Arial" w:hAnsi="Arial" w:cs="Arial"/>
                <w:b/>
                <w:bCs/>
                <w:sz w:val="12"/>
                <w:szCs w:val="12"/>
              </w:rPr>
            </w:pPr>
          </w:p>
        </w:tc>
      </w:tr>
      <w:tr w:rsidR="00D248A2" w:rsidRPr="00331A96" w14:paraId="24A559D8" w14:textId="77777777" w:rsidTr="0074522F">
        <w:trPr>
          <w:trHeight w:val="270"/>
        </w:trPr>
        <w:tc>
          <w:tcPr>
            <w:tcW w:w="600" w:type="dxa"/>
            <w:tcBorders>
              <w:top w:val="nil"/>
              <w:left w:val="nil"/>
              <w:bottom w:val="nil"/>
              <w:right w:val="nil"/>
            </w:tcBorders>
            <w:shd w:val="clear" w:color="auto" w:fill="auto"/>
            <w:noWrap/>
            <w:vAlign w:val="bottom"/>
            <w:hideMark/>
          </w:tcPr>
          <w:p w14:paraId="749E8267"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FFD8DBF"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D33C62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645CA6C"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3E733533"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4CCC68F"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EEA3E68" w14:textId="77777777" w:rsidR="00D248A2" w:rsidRPr="00331A96" w:rsidRDefault="00D248A2"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B68E92F"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2C67BE7"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38C1FDD"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1AF3E0C"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AEC2740"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0AABABC" w14:textId="77777777" w:rsidR="00D248A2" w:rsidRPr="00331A96" w:rsidRDefault="00D248A2"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0CA9B23"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7AE4337"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35562FC"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DC31465"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FF23F0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B68F5AB" w14:textId="77777777" w:rsidR="00D248A2" w:rsidRPr="00331A96" w:rsidRDefault="00D248A2" w:rsidP="0074522F">
            <w:pPr>
              <w:rPr>
                <w:rFonts w:ascii="Times New Roman" w:hAnsi="Times New Roman"/>
                <w:sz w:val="20"/>
                <w:szCs w:val="20"/>
              </w:rPr>
            </w:pPr>
          </w:p>
        </w:tc>
      </w:tr>
      <w:tr w:rsidR="00D248A2" w:rsidRPr="00331A96" w14:paraId="5A5E2643" w14:textId="77777777" w:rsidTr="0074522F">
        <w:trPr>
          <w:trHeight w:val="270"/>
        </w:trPr>
        <w:tc>
          <w:tcPr>
            <w:tcW w:w="600" w:type="dxa"/>
            <w:tcBorders>
              <w:top w:val="nil"/>
              <w:left w:val="nil"/>
              <w:bottom w:val="nil"/>
              <w:right w:val="nil"/>
            </w:tcBorders>
            <w:shd w:val="clear" w:color="auto" w:fill="auto"/>
            <w:noWrap/>
            <w:vAlign w:val="bottom"/>
            <w:hideMark/>
          </w:tcPr>
          <w:p w14:paraId="76747A33"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D80E259"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47858DC" w14:textId="77777777" w:rsidR="00D248A2" w:rsidRPr="00331A96" w:rsidRDefault="00D248A2"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F5B263" w14:textId="77777777" w:rsidR="00D248A2" w:rsidRPr="00331A96" w:rsidRDefault="00D248A2" w:rsidP="0074522F">
            <w:pPr>
              <w:jc w:val="center"/>
              <w:rPr>
                <w:rFonts w:ascii="Arial" w:hAnsi="Arial" w:cs="Arial"/>
                <w:sz w:val="12"/>
                <w:szCs w:val="12"/>
              </w:rPr>
            </w:pPr>
            <w:r w:rsidRPr="00331A96">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47C937DC" w14:textId="77777777" w:rsidR="00D248A2" w:rsidRPr="00331A96" w:rsidRDefault="00D248A2" w:rsidP="0074522F">
            <w:pPr>
              <w:ind w:firstLineChars="100" w:firstLine="120"/>
              <w:rPr>
                <w:rFonts w:ascii="Arial" w:hAnsi="Arial" w:cs="Arial"/>
                <w:b/>
                <w:bCs/>
                <w:sz w:val="12"/>
                <w:szCs w:val="12"/>
              </w:rPr>
            </w:pPr>
            <w:r w:rsidRPr="00331A96">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0D70E019" w14:textId="77777777" w:rsidR="00D248A2" w:rsidRPr="00331A96" w:rsidRDefault="00D248A2"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3E51C525"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20500C5"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4FB67B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BC6FC1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BC2277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270FF15" w14:textId="77777777" w:rsidR="00D248A2" w:rsidRPr="00331A96" w:rsidRDefault="00D248A2"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3F6B652"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ABD64FE"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ED85232"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BD60D8C"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DD29558" w14:textId="77777777" w:rsidR="00D248A2" w:rsidRPr="00331A96" w:rsidRDefault="00D248A2"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2B81082" w14:textId="77777777" w:rsidR="00D248A2" w:rsidRPr="00331A96" w:rsidRDefault="00D248A2" w:rsidP="0074522F">
            <w:pPr>
              <w:rPr>
                <w:rFonts w:ascii="Times New Roman" w:hAnsi="Times New Roman"/>
                <w:sz w:val="20"/>
                <w:szCs w:val="20"/>
              </w:rPr>
            </w:pPr>
          </w:p>
        </w:tc>
      </w:tr>
    </w:tbl>
    <w:p w14:paraId="3B730A07" w14:textId="77777777" w:rsidR="00D248A2" w:rsidRPr="001C33BF" w:rsidRDefault="00D248A2" w:rsidP="00064407">
      <w:pPr>
        <w:rPr>
          <w:rFonts w:ascii="Times New Roman" w:eastAsia="Times New Roman" w:hAnsi="Times New Roman" w:cs="Times New Roman"/>
          <w:b/>
          <w:bCs/>
          <w:sz w:val="24"/>
          <w:szCs w:val="24"/>
        </w:rPr>
      </w:pPr>
    </w:p>
    <w:p w14:paraId="3B2CF877" w14:textId="77777777" w:rsidR="004F7233" w:rsidRPr="001C33BF" w:rsidRDefault="004F7233" w:rsidP="00064407">
      <w:pPr>
        <w:rPr>
          <w:rFonts w:ascii="Times New Roman" w:hAnsi="Times New Roman" w:cs="Times New Roman"/>
        </w:rPr>
        <w:sectPr w:rsidR="004F7233" w:rsidRPr="001C33BF" w:rsidSect="001F3287">
          <w:pgSz w:w="16838" w:h="11906" w:orient="landscape"/>
          <w:pgMar w:top="1134" w:right="567" w:bottom="1134" w:left="1701" w:header="709" w:footer="709" w:gutter="0"/>
          <w:cols w:space="708"/>
          <w:docGrid w:linePitch="360"/>
        </w:sectPr>
      </w:pPr>
    </w:p>
    <w:p w14:paraId="4744D289" w14:textId="77777777" w:rsidR="004F7233" w:rsidRPr="002C29D2" w:rsidRDefault="004F7233"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364D9B6D" w14:textId="77777777" w:rsidR="004F7233" w:rsidRPr="00985111" w:rsidRDefault="004F7233" w:rsidP="00064407">
      <w:pPr>
        <w:suppressAutoHyphens/>
        <w:ind w:firstLine="709"/>
        <w:rPr>
          <w:rFonts w:ascii="Times New Roman" w:hAnsi="Times New Roman" w:cs="Times New Roman"/>
          <w:b/>
          <w:bCs/>
          <w:sz w:val="24"/>
          <w:szCs w:val="24"/>
        </w:rPr>
      </w:pPr>
    </w:p>
    <w:p w14:paraId="5A506D47" w14:textId="77777777" w:rsidR="004F7233" w:rsidRPr="00985111" w:rsidRDefault="004F723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A7D1DF9" w14:textId="77777777" w:rsidR="004F7233" w:rsidRPr="00985111" w:rsidRDefault="004F723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943881">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CF3C9DA" w14:textId="77777777" w:rsidR="004F7233" w:rsidRPr="00985111" w:rsidRDefault="004F723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7F93755A" w14:textId="77777777" w:rsidR="004F7233" w:rsidRPr="00985111" w:rsidRDefault="004F7233" w:rsidP="002F7E05">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709F0A2" w14:textId="77777777" w:rsidR="004F7233" w:rsidRPr="00985111" w:rsidRDefault="004F7233" w:rsidP="002F7E05">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3616945" w14:textId="77777777" w:rsidR="004F7233" w:rsidRPr="00985111" w:rsidRDefault="004F7233" w:rsidP="002F7E05">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B103D8E" w14:textId="77777777" w:rsidR="004F7233" w:rsidRPr="00985111" w:rsidRDefault="004F7233" w:rsidP="002F7E05">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91640FB" w14:textId="77777777" w:rsidR="004F7233" w:rsidRPr="00985111" w:rsidRDefault="004F7233"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5C7D990" w14:textId="77777777" w:rsidR="004F7233" w:rsidRPr="00985111" w:rsidRDefault="004F7233"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3EF2573C" w14:textId="77777777" w:rsidR="004F7233" w:rsidRPr="00985111" w:rsidRDefault="004F7233"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2095E2E" w14:textId="77777777" w:rsidR="004F7233" w:rsidRPr="00985111" w:rsidRDefault="004F7233"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C6EEC31" w14:textId="77777777" w:rsidR="004F7233" w:rsidRPr="00415F84" w:rsidRDefault="004F7233"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667F9C6" w14:textId="77777777" w:rsidR="004F7233" w:rsidRPr="00985111" w:rsidRDefault="004F723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0DE62961" w14:textId="77777777" w:rsidR="004F7233" w:rsidRPr="00314663" w:rsidRDefault="004F7233" w:rsidP="00064407">
      <w:pPr>
        <w:suppressAutoHyphens/>
        <w:ind w:firstLine="709"/>
        <w:contextualSpacing/>
        <w:jc w:val="both"/>
        <w:rPr>
          <w:rFonts w:ascii="Times New Roman" w:hAnsi="Times New Roman" w:cs="Times New Roman"/>
          <w:b/>
          <w:sz w:val="24"/>
          <w:szCs w:val="24"/>
        </w:rPr>
      </w:pPr>
    </w:p>
    <w:p w14:paraId="51CE18DF" w14:textId="77777777" w:rsidR="004F7233" w:rsidRPr="00314663" w:rsidRDefault="004F7233" w:rsidP="00064407">
      <w:pPr>
        <w:suppressAutoHyphens/>
        <w:ind w:firstLine="709"/>
        <w:contextualSpacing/>
        <w:jc w:val="both"/>
        <w:rPr>
          <w:rFonts w:ascii="Times New Roman" w:hAnsi="Times New Roman" w:cs="Times New Roman"/>
          <w:b/>
          <w:sz w:val="24"/>
          <w:szCs w:val="24"/>
        </w:rPr>
      </w:pPr>
      <w:r w:rsidRPr="00327321">
        <w:rPr>
          <w:rFonts w:ascii="Times New Roman" w:hAnsi="Times New Roman" w:cs="Times New Roman"/>
          <w:b/>
          <w:sz w:val="24"/>
          <w:szCs w:val="24"/>
        </w:rPr>
        <w:t>Перечень специальных помещений</w:t>
      </w:r>
    </w:p>
    <w:p w14:paraId="6A9D0A69" w14:textId="77777777" w:rsidR="004F7233" w:rsidRPr="005F59C7" w:rsidRDefault="004F7233" w:rsidP="00064407">
      <w:pPr>
        <w:suppressAutoHyphens/>
        <w:ind w:firstLine="709"/>
        <w:contextualSpacing/>
        <w:rPr>
          <w:rFonts w:ascii="Times New Roman" w:hAnsi="Times New Roman" w:cs="Times New Roman"/>
          <w:b/>
          <w:sz w:val="24"/>
          <w:szCs w:val="24"/>
        </w:rPr>
      </w:pPr>
    </w:p>
    <w:p w14:paraId="3DAF366E" w14:textId="77777777" w:rsidR="00327321" w:rsidRPr="00C12116" w:rsidRDefault="00327321" w:rsidP="00C12116">
      <w:pPr>
        <w:suppressAutoHyphens/>
        <w:spacing w:line="276" w:lineRule="auto"/>
        <w:ind w:firstLine="709"/>
        <w:rPr>
          <w:rFonts w:ascii="Times New Roman" w:eastAsia="Times New Roman" w:hAnsi="Times New Roman" w:cs="Times New Roman"/>
          <w:b/>
          <w:sz w:val="24"/>
          <w:szCs w:val="24"/>
          <w:lang w:eastAsia="ru-RU"/>
        </w:rPr>
      </w:pPr>
      <w:r w:rsidRPr="00C12116">
        <w:rPr>
          <w:rFonts w:ascii="Times New Roman" w:eastAsia="Times New Roman" w:hAnsi="Times New Roman" w:cs="Times New Roman"/>
          <w:b/>
          <w:sz w:val="24"/>
          <w:szCs w:val="24"/>
          <w:lang w:eastAsia="ru-RU"/>
        </w:rPr>
        <w:t>Кабинеты:</w:t>
      </w:r>
    </w:p>
    <w:p w14:paraId="05C7EAAA" w14:textId="5A5BEDDF"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Гуманитарных дисциплин;</w:t>
      </w:r>
    </w:p>
    <w:p w14:paraId="618220EC"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Иностранного языка;</w:t>
      </w:r>
    </w:p>
    <w:p w14:paraId="5835DB2B"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Математики;</w:t>
      </w:r>
    </w:p>
    <w:p w14:paraId="2525EDDE"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Экологии природопользования;</w:t>
      </w:r>
    </w:p>
    <w:p w14:paraId="3B23310B"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Инженерной графики;</w:t>
      </w:r>
    </w:p>
    <w:p w14:paraId="501D5334"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Метрологии, стандартизации и сертификации;</w:t>
      </w:r>
    </w:p>
    <w:p w14:paraId="100DD46D"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Технической механики;</w:t>
      </w:r>
    </w:p>
    <w:p w14:paraId="7D9B079A"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Материаловедения;</w:t>
      </w:r>
    </w:p>
    <w:p w14:paraId="3F7F8D04"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Информационных технологий;</w:t>
      </w:r>
    </w:p>
    <w:p w14:paraId="1B51A5DA"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Экономики;</w:t>
      </w:r>
    </w:p>
    <w:p w14:paraId="2654560B"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Правоведения;</w:t>
      </w:r>
    </w:p>
    <w:p w14:paraId="0C75A02B"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Охраны труда;</w:t>
      </w:r>
    </w:p>
    <w:p w14:paraId="39B2A9B6" w14:textId="77777777" w:rsidR="00CA6EAA" w:rsidRPr="00C12116" w:rsidRDefault="00CA6EAA" w:rsidP="00CA6EAA">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Котельного оборудования ТЭС;</w:t>
      </w:r>
    </w:p>
    <w:p w14:paraId="178E3FA1"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Безопасности жизнедеятельности.</w:t>
      </w:r>
    </w:p>
    <w:p w14:paraId="6D9CDB30" w14:textId="77777777" w:rsidR="00EB30A8" w:rsidRDefault="00EB30A8" w:rsidP="00C12116">
      <w:pPr>
        <w:suppressAutoHyphens/>
        <w:spacing w:line="276" w:lineRule="auto"/>
        <w:ind w:firstLine="709"/>
        <w:rPr>
          <w:rFonts w:ascii="Times New Roman" w:eastAsia="Times New Roman" w:hAnsi="Times New Roman" w:cs="Times New Roman"/>
          <w:b/>
          <w:sz w:val="24"/>
          <w:szCs w:val="24"/>
          <w:lang w:eastAsia="ru-RU"/>
        </w:rPr>
      </w:pPr>
    </w:p>
    <w:p w14:paraId="59429046" w14:textId="50EB4AAE" w:rsidR="00327321" w:rsidRPr="00C12116" w:rsidRDefault="00327321" w:rsidP="00C12116">
      <w:pPr>
        <w:suppressAutoHyphens/>
        <w:spacing w:line="276" w:lineRule="auto"/>
        <w:ind w:firstLine="709"/>
        <w:rPr>
          <w:rFonts w:ascii="Times New Roman" w:eastAsia="Times New Roman" w:hAnsi="Times New Roman" w:cs="Times New Roman"/>
          <w:sz w:val="24"/>
          <w:szCs w:val="24"/>
          <w:lang w:eastAsia="ru-RU"/>
        </w:rPr>
      </w:pPr>
      <w:r w:rsidRPr="00C12116">
        <w:rPr>
          <w:rFonts w:ascii="Times New Roman" w:eastAsia="Times New Roman" w:hAnsi="Times New Roman" w:cs="Times New Roman"/>
          <w:b/>
          <w:sz w:val="24"/>
          <w:szCs w:val="24"/>
          <w:lang w:eastAsia="ru-RU"/>
        </w:rPr>
        <w:t>Лаборатории:</w:t>
      </w:r>
    </w:p>
    <w:p w14:paraId="69A5A146" w14:textId="4A79FE5F" w:rsidR="00327321" w:rsidRPr="00C12116" w:rsidRDefault="007B7843" w:rsidP="00C12116">
      <w:pPr>
        <w:suppressAutoHyphens/>
        <w:spacing w:line="276"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К</w:t>
      </w:r>
      <w:r w:rsidRPr="007B7843">
        <w:rPr>
          <w:rFonts w:ascii="Times New Roman" w:eastAsia="Times New Roman" w:hAnsi="Times New Roman" w:cs="Times New Roman"/>
          <w:iCs/>
          <w:sz w:val="24"/>
          <w:szCs w:val="24"/>
          <w:lang w:eastAsia="ru-RU"/>
        </w:rPr>
        <w:t>отельного оборудования ТЭС</w:t>
      </w:r>
      <w:r>
        <w:rPr>
          <w:rFonts w:ascii="Times New Roman" w:eastAsia="Times New Roman" w:hAnsi="Times New Roman" w:cs="Times New Roman"/>
          <w:iCs/>
          <w:sz w:val="24"/>
          <w:szCs w:val="24"/>
          <w:lang w:eastAsia="ru-RU"/>
        </w:rPr>
        <w:t>;</w:t>
      </w:r>
    </w:p>
    <w:p w14:paraId="1228DE16"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Турбинного оборудования ТЭС;</w:t>
      </w:r>
    </w:p>
    <w:p w14:paraId="44DCBBCC"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Электротехники и электроники;</w:t>
      </w:r>
    </w:p>
    <w:p w14:paraId="631D57BA"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bookmarkStart w:id="1" w:name="_Hlk144453481"/>
      <w:r w:rsidRPr="00C12116">
        <w:rPr>
          <w:rFonts w:ascii="Times New Roman" w:eastAsia="Times New Roman" w:hAnsi="Times New Roman" w:cs="Times New Roman"/>
          <w:sz w:val="24"/>
          <w:szCs w:val="24"/>
          <w:lang w:eastAsia="ru-RU"/>
        </w:rPr>
        <w:t>Обслуживания и наладки теплоэнергетического оборудования</w:t>
      </w:r>
      <w:bookmarkEnd w:id="1"/>
      <w:r w:rsidRPr="00C12116">
        <w:rPr>
          <w:rFonts w:ascii="Times New Roman" w:eastAsia="Times New Roman" w:hAnsi="Times New Roman" w:cs="Times New Roman"/>
          <w:sz w:val="24"/>
          <w:szCs w:val="24"/>
          <w:lang w:eastAsia="ru-RU"/>
        </w:rPr>
        <w:t>;</w:t>
      </w:r>
    </w:p>
    <w:p w14:paraId="77BB5382"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i/>
          <w:sz w:val="24"/>
          <w:szCs w:val="24"/>
          <w:lang w:eastAsia="ru-RU"/>
        </w:rPr>
      </w:pPr>
      <w:r w:rsidRPr="00C12116">
        <w:rPr>
          <w:rFonts w:ascii="Times New Roman" w:eastAsia="Times New Roman" w:hAnsi="Times New Roman" w:cs="Times New Roman"/>
          <w:sz w:val="24"/>
          <w:szCs w:val="24"/>
          <w:lang w:eastAsia="ru-RU"/>
        </w:rPr>
        <w:t>Ремонта теплоэнергетического оборудования.</w:t>
      </w:r>
    </w:p>
    <w:p w14:paraId="2F11B95F" w14:textId="77777777" w:rsidR="00EB30A8" w:rsidRDefault="00EB30A8" w:rsidP="00C12116">
      <w:pPr>
        <w:suppressAutoHyphens/>
        <w:spacing w:line="276" w:lineRule="auto"/>
        <w:ind w:firstLine="709"/>
        <w:rPr>
          <w:rFonts w:ascii="Times New Roman" w:eastAsia="Times New Roman" w:hAnsi="Times New Roman" w:cs="Times New Roman"/>
          <w:b/>
          <w:sz w:val="24"/>
          <w:szCs w:val="24"/>
          <w:lang w:eastAsia="ru-RU"/>
        </w:rPr>
      </w:pPr>
    </w:p>
    <w:p w14:paraId="687F935E" w14:textId="3591A272" w:rsidR="00327321" w:rsidRPr="00C12116" w:rsidRDefault="00327321" w:rsidP="00C12116">
      <w:pPr>
        <w:suppressAutoHyphens/>
        <w:spacing w:line="276" w:lineRule="auto"/>
        <w:ind w:firstLine="709"/>
        <w:rPr>
          <w:rFonts w:ascii="Times New Roman" w:eastAsia="Times New Roman" w:hAnsi="Times New Roman" w:cs="Times New Roman"/>
          <w:b/>
          <w:sz w:val="24"/>
          <w:szCs w:val="24"/>
          <w:lang w:eastAsia="ru-RU"/>
        </w:rPr>
      </w:pPr>
      <w:r w:rsidRPr="00C12116">
        <w:rPr>
          <w:rFonts w:ascii="Times New Roman" w:eastAsia="Times New Roman" w:hAnsi="Times New Roman" w:cs="Times New Roman"/>
          <w:b/>
          <w:sz w:val="24"/>
          <w:szCs w:val="24"/>
          <w:lang w:eastAsia="ru-RU"/>
        </w:rPr>
        <w:t xml:space="preserve">Мастерские: </w:t>
      </w:r>
    </w:p>
    <w:p w14:paraId="014561C8"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r w:rsidRPr="00C12116">
        <w:rPr>
          <w:rFonts w:ascii="Times New Roman" w:eastAsia="Times New Roman" w:hAnsi="Times New Roman" w:cs="Times New Roman"/>
          <w:sz w:val="24"/>
          <w:szCs w:val="24"/>
          <w:lang w:eastAsia="ru-RU"/>
        </w:rPr>
        <w:t>Слесарно-механическая.</w:t>
      </w:r>
    </w:p>
    <w:p w14:paraId="5DC4E6F5" w14:textId="77777777" w:rsidR="00327321" w:rsidRPr="00C12116" w:rsidRDefault="00327321" w:rsidP="00C12116">
      <w:pPr>
        <w:suppressAutoHyphens/>
        <w:spacing w:line="276" w:lineRule="auto"/>
        <w:ind w:firstLine="709"/>
        <w:jc w:val="both"/>
        <w:rPr>
          <w:rFonts w:ascii="Times New Roman" w:eastAsia="Times New Roman" w:hAnsi="Times New Roman" w:cs="Times New Roman"/>
          <w:sz w:val="24"/>
          <w:szCs w:val="24"/>
          <w:lang w:eastAsia="ru-RU"/>
        </w:rPr>
      </w:pPr>
      <w:proofErr w:type="spellStart"/>
      <w:r w:rsidRPr="00C12116">
        <w:rPr>
          <w:rFonts w:ascii="Times New Roman" w:eastAsia="Times New Roman" w:hAnsi="Times New Roman" w:cs="Times New Roman"/>
          <w:sz w:val="24"/>
          <w:szCs w:val="24"/>
          <w:lang w:eastAsia="ru-RU"/>
        </w:rPr>
        <w:t>Тепломонтажная</w:t>
      </w:r>
      <w:proofErr w:type="spellEnd"/>
      <w:r w:rsidRPr="00C12116">
        <w:rPr>
          <w:rFonts w:ascii="Times New Roman" w:eastAsia="Times New Roman" w:hAnsi="Times New Roman" w:cs="Times New Roman"/>
          <w:sz w:val="24"/>
          <w:szCs w:val="24"/>
          <w:lang w:eastAsia="ru-RU"/>
        </w:rPr>
        <w:t>.</w:t>
      </w:r>
    </w:p>
    <w:p w14:paraId="14058B0B" w14:textId="77777777" w:rsidR="00EB30A8" w:rsidRDefault="00EB30A8" w:rsidP="00C12116">
      <w:pPr>
        <w:suppressAutoHyphens/>
        <w:ind w:firstLine="709"/>
        <w:contextualSpacing/>
        <w:rPr>
          <w:rFonts w:ascii="Times New Roman" w:hAnsi="Times New Roman" w:cs="Times New Roman"/>
          <w:b/>
          <w:sz w:val="24"/>
          <w:szCs w:val="24"/>
        </w:rPr>
      </w:pPr>
    </w:p>
    <w:p w14:paraId="506B939A" w14:textId="25AA5EDA" w:rsidR="004F7233" w:rsidRPr="00C12116" w:rsidRDefault="004F7233" w:rsidP="00C12116">
      <w:pPr>
        <w:suppressAutoHyphens/>
        <w:ind w:firstLine="709"/>
        <w:contextualSpacing/>
        <w:rPr>
          <w:rFonts w:ascii="Times New Roman" w:hAnsi="Times New Roman" w:cs="Times New Roman"/>
          <w:b/>
          <w:sz w:val="24"/>
          <w:szCs w:val="24"/>
        </w:rPr>
      </w:pPr>
      <w:r w:rsidRPr="00C12116">
        <w:rPr>
          <w:rFonts w:ascii="Times New Roman" w:hAnsi="Times New Roman" w:cs="Times New Roman"/>
          <w:b/>
          <w:sz w:val="24"/>
          <w:szCs w:val="24"/>
        </w:rPr>
        <w:t>Спортивный комплекс</w:t>
      </w:r>
      <w:r w:rsidRPr="00C12116">
        <w:rPr>
          <w:rFonts w:ascii="Times New Roman" w:hAnsi="Times New Roman" w:cs="Times New Roman"/>
          <w:sz w:val="24"/>
          <w:szCs w:val="24"/>
          <w:vertAlign w:val="superscript"/>
        </w:rPr>
        <w:footnoteReference w:id="6"/>
      </w:r>
    </w:p>
    <w:p w14:paraId="1047FB7A" w14:textId="77777777" w:rsidR="00327321" w:rsidRPr="00C12116" w:rsidRDefault="00327321" w:rsidP="00C12116">
      <w:pPr>
        <w:suppressAutoHyphens/>
        <w:ind w:firstLine="709"/>
        <w:contextualSpacing/>
        <w:rPr>
          <w:rFonts w:ascii="Times New Roman" w:hAnsi="Times New Roman" w:cs="Times New Roman"/>
          <w:b/>
          <w:sz w:val="24"/>
          <w:szCs w:val="24"/>
        </w:rPr>
      </w:pPr>
    </w:p>
    <w:p w14:paraId="56C24F49" w14:textId="77777777" w:rsidR="00EB30A8" w:rsidRPr="00322AAD" w:rsidRDefault="00EB30A8" w:rsidP="00EB30A8">
      <w:pPr>
        <w:suppressAutoHyphens/>
        <w:ind w:firstLine="709"/>
        <w:rPr>
          <w:rFonts w:ascii="Times New Roman" w:hAnsi="Times New Roman"/>
          <w:b/>
          <w:sz w:val="24"/>
          <w:szCs w:val="24"/>
        </w:rPr>
      </w:pPr>
      <w:r w:rsidRPr="00322AAD">
        <w:rPr>
          <w:rFonts w:ascii="Times New Roman" w:hAnsi="Times New Roman"/>
          <w:b/>
          <w:sz w:val="24"/>
          <w:szCs w:val="24"/>
        </w:rPr>
        <w:t>Залы:</w:t>
      </w:r>
    </w:p>
    <w:p w14:paraId="77688A3E" w14:textId="77777777" w:rsidR="00EB30A8" w:rsidRPr="00322AAD" w:rsidRDefault="00EB30A8" w:rsidP="00EB30A8">
      <w:pPr>
        <w:suppressAutoHyphens/>
        <w:ind w:firstLine="709"/>
        <w:jc w:val="both"/>
        <w:rPr>
          <w:rFonts w:ascii="Times New Roman" w:hAnsi="Times New Roman"/>
          <w:sz w:val="24"/>
          <w:szCs w:val="24"/>
        </w:rPr>
      </w:pPr>
      <w:r>
        <w:rPr>
          <w:rFonts w:ascii="Times New Roman" w:hAnsi="Times New Roman"/>
          <w:sz w:val="24"/>
          <w:szCs w:val="24"/>
        </w:rPr>
        <w:t>– б</w:t>
      </w:r>
      <w:r w:rsidRPr="00322AAD">
        <w:rPr>
          <w:rFonts w:ascii="Times New Roman" w:hAnsi="Times New Roman"/>
          <w:sz w:val="24"/>
          <w:szCs w:val="24"/>
        </w:rPr>
        <w:t>иблиотека, читальный зал с выходом в интернет</w:t>
      </w:r>
      <w:r>
        <w:rPr>
          <w:rFonts w:ascii="Times New Roman" w:hAnsi="Times New Roman"/>
          <w:sz w:val="24"/>
          <w:szCs w:val="24"/>
        </w:rPr>
        <w:t>;</w:t>
      </w:r>
    </w:p>
    <w:p w14:paraId="008C6DDB" w14:textId="77777777" w:rsidR="00EB30A8" w:rsidRPr="00322AAD" w:rsidRDefault="00EB30A8" w:rsidP="00EB30A8">
      <w:pPr>
        <w:suppressAutoHyphens/>
        <w:ind w:firstLine="709"/>
        <w:jc w:val="both"/>
        <w:rPr>
          <w:rFonts w:ascii="Times New Roman" w:hAnsi="Times New Roman"/>
          <w:sz w:val="24"/>
          <w:szCs w:val="24"/>
        </w:rPr>
      </w:pPr>
      <w:r>
        <w:rPr>
          <w:rFonts w:ascii="Times New Roman" w:hAnsi="Times New Roman"/>
          <w:sz w:val="24"/>
          <w:szCs w:val="24"/>
        </w:rPr>
        <w:t>– а</w:t>
      </w:r>
      <w:r w:rsidRPr="00322AAD">
        <w:rPr>
          <w:rFonts w:ascii="Times New Roman" w:hAnsi="Times New Roman"/>
          <w:sz w:val="24"/>
          <w:szCs w:val="24"/>
        </w:rPr>
        <w:t>ктовый зал</w:t>
      </w:r>
      <w:r>
        <w:rPr>
          <w:rFonts w:ascii="Times New Roman" w:hAnsi="Times New Roman"/>
          <w:sz w:val="24"/>
          <w:szCs w:val="24"/>
        </w:rPr>
        <w:t>;</w:t>
      </w:r>
    </w:p>
    <w:p w14:paraId="265F0B74" w14:textId="77777777" w:rsidR="00EB30A8" w:rsidRDefault="00EB30A8" w:rsidP="00EB30A8">
      <w:pPr>
        <w:suppressAutoHyphens/>
        <w:ind w:firstLine="709"/>
        <w:jc w:val="both"/>
        <w:rPr>
          <w:rFonts w:ascii="Times New Roman" w:hAnsi="Times New Roman"/>
          <w:sz w:val="24"/>
          <w:szCs w:val="24"/>
        </w:rPr>
      </w:pPr>
      <w:r w:rsidRPr="0028659C">
        <w:rPr>
          <w:rFonts w:ascii="Times New Roman" w:hAnsi="Times New Roman"/>
          <w:sz w:val="24"/>
          <w:szCs w:val="24"/>
        </w:rPr>
        <w:t>и др.</w:t>
      </w:r>
    </w:p>
    <w:p w14:paraId="34256A08" w14:textId="77777777" w:rsidR="004F7233" w:rsidRPr="00985111" w:rsidRDefault="004F7233" w:rsidP="00064407">
      <w:pPr>
        <w:suppressAutoHyphens/>
        <w:ind w:firstLine="709"/>
        <w:jc w:val="both"/>
        <w:rPr>
          <w:rFonts w:ascii="Times New Roman" w:hAnsi="Times New Roman" w:cs="Times New Roman"/>
          <w:bCs/>
          <w:sz w:val="24"/>
          <w:szCs w:val="24"/>
        </w:rPr>
      </w:pPr>
    </w:p>
    <w:p w14:paraId="1A618EF9" w14:textId="77777777" w:rsidR="004F7233" w:rsidRPr="00985111" w:rsidRDefault="004F723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BB6A6AC" w14:textId="77777777" w:rsidR="004F7233" w:rsidRPr="00985111" w:rsidRDefault="004F723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943881">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13.02.01</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Тепловые электрические станции</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924E183" w14:textId="77777777" w:rsidR="004F7233" w:rsidRPr="00985111" w:rsidRDefault="004F7233" w:rsidP="00064407">
      <w:pPr>
        <w:suppressAutoHyphens/>
        <w:jc w:val="both"/>
        <w:rPr>
          <w:rFonts w:ascii="Times New Roman" w:hAnsi="Times New Roman" w:cs="Times New Roman"/>
          <w:bCs/>
          <w:sz w:val="24"/>
          <w:szCs w:val="24"/>
        </w:rPr>
      </w:pPr>
    </w:p>
    <w:p w14:paraId="36EC2DF1" w14:textId="77777777" w:rsidR="004F7233" w:rsidRPr="00985111" w:rsidRDefault="004F7233" w:rsidP="00064407">
      <w:pPr>
        <w:suppressAutoHyphens/>
        <w:ind w:firstLine="709"/>
        <w:jc w:val="both"/>
        <w:rPr>
          <w:rFonts w:ascii="Times New Roman" w:hAnsi="Times New Roman" w:cs="Times New Roman"/>
          <w:bCs/>
          <w:sz w:val="24"/>
          <w:szCs w:val="24"/>
        </w:rPr>
      </w:pPr>
      <w:r w:rsidRPr="00327321">
        <w:rPr>
          <w:rFonts w:ascii="Times New Roman" w:hAnsi="Times New Roman" w:cs="Times New Roman"/>
          <w:bCs/>
          <w:sz w:val="24"/>
          <w:szCs w:val="24"/>
        </w:rPr>
        <w:t>6.1.2.1. Оснащение кабинетов</w:t>
      </w:r>
    </w:p>
    <w:p w14:paraId="4FD19FFB" w14:textId="77777777" w:rsidR="002F7E05" w:rsidRPr="002F7E05" w:rsidRDefault="002F7E05" w:rsidP="002F7E05">
      <w:pPr>
        <w:suppressAutoHyphens/>
        <w:ind w:firstLine="709"/>
        <w:jc w:val="both"/>
        <w:rPr>
          <w:rFonts w:ascii="Times New Roman" w:eastAsia="Times New Roman" w:hAnsi="Times New Roman" w:cs="Times New Roman"/>
          <w:bCs/>
          <w:iCs/>
          <w:sz w:val="24"/>
          <w:szCs w:val="24"/>
          <w:lang w:eastAsia="ru-RU"/>
        </w:rPr>
      </w:pPr>
      <w:r w:rsidRPr="002F7E05">
        <w:rPr>
          <w:rFonts w:ascii="Times New Roman" w:eastAsia="Times New Roman" w:hAnsi="Times New Roman" w:cs="Times New Roman"/>
          <w:bCs/>
          <w:iCs/>
          <w:sz w:val="24"/>
          <w:szCs w:val="24"/>
          <w:lang w:eastAsia="ru-RU"/>
        </w:rPr>
        <w:t>Кабинет «Гуманитарных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2F7E05" w:rsidRPr="002F7E05" w14:paraId="34C90028" w14:textId="77777777" w:rsidTr="005F1C55">
        <w:tc>
          <w:tcPr>
            <w:tcW w:w="272" w:type="pct"/>
            <w:shd w:val="clear" w:color="auto" w:fill="auto"/>
            <w:vAlign w:val="center"/>
          </w:tcPr>
          <w:p w14:paraId="0BB7AAD1"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1" w:type="pct"/>
            <w:gridSpan w:val="2"/>
            <w:shd w:val="clear" w:color="auto" w:fill="auto"/>
            <w:vAlign w:val="center"/>
          </w:tcPr>
          <w:p w14:paraId="2020CF59"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r w:rsidRPr="002F7E05">
              <w:rPr>
                <w:rFonts w:ascii="Times New Roman" w:eastAsia="Segoe UI" w:hAnsi="Times New Roman" w:cs="Times New Roman"/>
                <w:iCs/>
                <w:sz w:val="24"/>
                <w:szCs w:val="28"/>
                <w:vertAlign w:val="superscript"/>
              </w:rPr>
              <w:footnoteReference w:id="7"/>
            </w:r>
          </w:p>
        </w:tc>
        <w:tc>
          <w:tcPr>
            <w:tcW w:w="1527" w:type="pct"/>
            <w:shd w:val="clear" w:color="auto" w:fill="auto"/>
            <w:vAlign w:val="center"/>
          </w:tcPr>
          <w:p w14:paraId="25BF3E62"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r w:rsidRPr="002F7E05">
              <w:rPr>
                <w:rFonts w:ascii="Times New Roman" w:eastAsia="Segoe UI" w:hAnsi="Times New Roman" w:cs="Times New Roman"/>
                <w:iCs/>
                <w:sz w:val="24"/>
                <w:szCs w:val="28"/>
                <w:vertAlign w:val="superscript"/>
              </w:rPr>
              <w:footnoteReference w:id="8"/>
            </w:r>
          </w:p>
        </w:tc>
      </w:tr>
      <w:tr w:rsidR="002F7E05" w:rsidRPr="002F7E05" w14:paraId="124AB7E8" w14:textId="77777777" w:rsidTr="005F1C55">
        <w:trPr>
          <w:trHeight w:val="278"/>
        </w:trPr>
        <w:tc>
          <w:tcPr>
            <w:tcW w:w="5000" w:type="pct"/>
            <w:gridSpan w:val="4"/>
            <w:shd w:val="clear" w:color="auto" w:fill="auto"/>
          </w:tcPr>
          <w:p w14:paraId="1E17CE1C"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1424C1AE" w14:textId="77777777" w:rsidTr="005F1C55">
        <w:trPr>
          <w:trHeight w:val="277"/>
        </w:trPr>
        <w:tc>
          <w:tcPr>
            <w:tcW w:w="5000" w:type="pct"/>
            <w:gridSpan w:val="4"/>
            <w:shd w:val="clear" w:color="auto" w:fill="auto"/>
          </w:tcPr>
          <w:p w14:paraId="577DE771"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68C6B3BB" w14:textId="77777777" w:rsidTr="005F1C55">
        <w:tc>
          <w:tcPr>
            <w:tcW w:w="272" w:type="pct"/>
            <w:shd w:val="clear" w:color="auto" w:fill="auto"/>
          </w:tcPr>
          <w:p w14:paraId="6126EBB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1" w:type="pct"/>
            <w:gridSpan w:val="2"/>
            <w:shd w:val="clear" w:color="auto" w:fill="auto"/>
          </w:tcPr>
          <w:p w14:paraId="2D2D3AC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B34845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9F1719E" w14:textId="77777777" w:rsidTr="005F1C55">
        <w:tc>
          <w:tcPr>
            <w:tcW w:w="272" w:type="pct"/>
            <w:shd w:val="clear" w:color="auto" w:fill="auto"/>
          </w:tcPr>
          <w:p w14:paraId="29EA05D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1" w:type="pct"/>
            <w:gridSpan w:val="2"/>
            <w:shd w:val="clear" w:color="auto" w:fill="auto"/>
          </w:tcPr>
          <w:p w14:paraId="11EFF5E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3DBA94F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FC368AF" w14:textId="77777777" w:rsidTr="005F1C55">
        <w:tc>
          <w:tcPr>
            <w:tcW w:w="272" w:type="pct"/>
            <w:shd w:val="clear" w:color="auto" w:fill="auto"/>
          </w:tcPr>
          <w:p w14:paraId="7EA0827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1" w:type="pct"/>
            <w:gridSpan w:val="2"/>
            <w:shd w:val="clear" w:color="auto" w:fill="auto"/>
          </w:tcPr>
          <w:p w14:paraId="6EBA787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02ACF1C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E502958" w14:textId="77777777" w:rsidTr="005F1C55">
        <w:tc>
          <w:tcPr>
            <w:tcW w:w="272" w:type="pct"/>
            <w:shd w:val="clear" w:color="auto" w:fill="auto"/>
          </w:tcPr>
          <w:p w14:paraId="4693C6C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1" w:type="pct"/>
            <w:gridSpan w:val="2"/>
            <w:shd w:val="clear" w:color="auto" w:fill="auto"/>
          </w:tcPr>
          <w:p w14:paraId="2E3EDDC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учителя</w:t>
            </w:r>
          </w:p>
        </w:tc>
        <w:tc>
          <w:tcPr>
            <w:tcW w:w="1527" w:type="pct"/>
            <w:shd w:val="clear" w:color="auto" w:fill="auto"/>
          </w:tcPr>
          <w:p w14:paraId="3CCDCD7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2745527"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44EEA0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3B62CD14" w14:textId="77777777" w:rsidTr="005F1C55">
        <w:tc>
          <w:tcPr>
            <w:tcW w:w="272" w:type="pct"/>
            <w:tcBorders>
              <w:top w:val="single" w:sz="4" w:space="0" w:color="auto"/>
              <w:left w:val="single" w:sz="4" w:space="0" w:color="auto"/>
              <w:bottom w:val="single" w:sz="4" w:space="0" w:color="auto"/>
              <w:right w:val="single" w:sz="4" w:space="0" w:color="auto"/>
            </w:tcBorders>
            <w:shd w:val="clear" w:color="auto" w:fill="auto"/>
          </w:tcPr>
          <w:p w14:paraId="43F3676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BD290AB"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04CE16"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4BC16C57"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8623CC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2489A457"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666103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4163BB89" w14:textId="77777777" w:rsidTr="005F1C55">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F726F94"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42F4FAA"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1010DC"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59C48229" w14:textId="77777777" w:rsidTr="005F1C5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A1E5B06"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96D05D"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542D796C" w14:textId="77777777" w:rsidTr="005F1C5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2C23AD4" w14:textId="77777777" w:rsidR="002F7E05" w:rsidRPr="002F7E05" w:rsidRDefault="002F7E05" w:rsidP="002F7E05">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57D259"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34CFD284" w14:textId="77777777" w:rsidTr="005F1C55">
        <w:tc>
          <w:tcPr>
            <w:tcW w:w="5000" w:type="pct"/>
            <w:gridSpan w:val="4"/>
            <w:shd w:val="clear" w:color="auto" w:fill="auto"/>
          </w:tcPr>
          <w:p w14:paraId="6F97FCF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5ED736CD" w14:textId="77777777" w:rsidTr="005F1C55">
        <w:tc>
          <w:tcPr>
            <w:tcW w:w="5000" w:type="pct"/>
            <w:gridSpan w:val="4"/>
            <w:shd w:val="clear" w:color="auto" w:fill="auto"/>
          </w:tcPr>
          <w:p w14:paraId="23CBDC8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5FCB0E86" w14:textId="77777777" w:rsidTr="005F1C55">
        <w:tc>
          <w:tcPr>
            <w:tcW w:w="272" w:type="pct"/>
            <w:shd w:val="clear" w:color="auto" w:fill="auto"/>
          </w:tcPr>
          <w:p w14:paraId="015E2C9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7</w:t>
            </w:r>
          </w:p>
        </w:tc>
        <w:tc>
          <w:tcPr>
            <w:tcW w:w="3201" w:type="pct"/>
            <w:gridSpan w:val="2"/>
            <w:shd w:val="clear" w:color="auto" w:fill="auto"/>
          </w:tcPr>
          <w:p w14:paraId="14E0853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462DD2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71765FA" w14:textId="77777777" w:rsidTr="005F1C55">
        <w:tc>
          <w:tcPr>
            <w:tcW w:w="272" w:type="pct"/>
            <w:shd w:val="clear" w:color="auto" w:fill="auto"/>
          </w:tcPr>
          <w:p w14:paraId="0BF91BB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8</w:t>
            </w:r>
          </w:p>
        </w:tc>
        <w:tc>
          <w:tcPr>
            <w:tcW w:w="3201" w:type="pct"/>
            <w:gridSpan w:val="2"/>
            <w:shd w:val="clear" w:color="auto" w:fill="auto"/>
          </w:tcPr>
          <w:p w14:paraId="6EA8DBF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F0CBF6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4FF4AB1" w14:textId="77777777" w:rsidTr="005F1C55">
        <w:tc>
          <w:tcPr>
            <w:tcW w:w="3473" w:type="pct"/>
            <w:gridSpan w:val="3"/>
            <w:shd w:val="clear" w:color="auto" w:fill="auto"/>
          </w:tcPr>
          <w:p w14:paraId="27AFEAF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2D5894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55D49AF" w14:textId="77777777" w:rsidTr="005F1C55">
        <w:tc>
          <w:tcPr>
            <w:tcW w:w="3473" w:type="pct"/>
            <w:gridSpan w:val="3"/>
            <w:shd w:val="clear" w:color="auto" w:fill="auto"/>
          </w:tcPr>
          <w:p w14:paraId="00E15E78"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60F1BFF0" w14:textId="77777777" w:rsidR="002F7E05" w:rsidRPr="002F7E05" w:rsidRDefault="002F7E05" w:rsidP="002F7E05">
            <w:pPr>
              <w:snapToGrid w:val="0"/>
              <w:rPr>
                <w:rFonts w:ascii="Times New Roman" w:eastAsia="Segoe UI" w:hAnsi="Times New Roman" w:cs="Times New Roman"/>
                <w:iCs/>
                <w:sz w:val="24"/>
                <w:szCs w:val="28"/>
              </w:rPr>
            </w:pPr>
          </w:p>
        </w:tc>
      </w:tr>
    </w:tbl>
    <w:p w14:paraId="56E0884D" w14:textId="77777777" w:rsidR="002F7E05" w:rsidRPr="002F7E05" w:rsidRDefault="002F7E05" w:rsidP="002F7E05">
      <w:pPr>
        <w:suppressAutoHyphens/>
        <w:jc w:val="both"/>
        <w:rPr>
          <w:rFonts w:ascii="Times New Roman" w:eastAsia="Times New Roman" w:hAnsi="Times New Roman" w:cs="Times New Roman"/>
          <w:bCs/>
          <w:iCs/>
          <w:sz w:val="24"/>
          <w:szCs w:val="24"/>
          <w:lang w:eastAsia="ru-RU"/>
        </w:rPr>
      </w:pPr>
    </w:p>
    <w:p w14:paraId="7ED9E7FB" w14:textId="77777777" w:rsidR="002F7E05" w:rsidRPr="00626CC4" w:rsidRDefault="002F7E05" w:rsidP="00626CC4">
      <w:pPr>
        <w:suppressAutoHyphens/>
        <w:spacing w:line="276" w:lineRule="auto"/>
        <w:ind w:left="709"/>
        <w:jc w:val="both"/>
        <w:rPr>
          <w:rFonts w:ascii="Times New Roman" w:eastAsia="Times New Roman" w:hAnsi="Times New Roman" w:cs="Times New Roman"/>
          <w:sz w:val="24"/>
          <w:szCs w:val="24"/>
          <w:lang w:eastAsia="ru-RU"/>
        </w:rPr>
      </w:pPr>
      <w:r w:rsidRPr="00626CC4">
        <w:rPr>
          <w:rFonts w:ascii="Times New Roman" w:eastAsia="Times New Roman" w:hAnsi="Times New Roman" w:cs="Times New Roman"/>
          <w:sz w:val="24"/>
          <w:szCs w:val="24"/>
          <w:lang w:eastAsia="ru-RU"/>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2F7E05" w:rsidRPr="002F7E05" w14:paraId="72D549CB" w14:textId="77777777" w:rsidTr="005F1C55">
        <w:tc>
          <w:tcPr>
            <w:tcW w:w="272" w:type="pct"/>
            <w:shd w:val="clear" w:color="auto" w:fill="auto"/>
            <w:vAlign w:val="center"/>
          </w:tcPr>
          <w:p w14:paraId="51E9AA3A"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1" w:type="pct"/>
            <w:gridSpan w:val="2"/>
            <w:shd w:val="clear" w:color="auto" w:fill="auto"/>
            <w:vAlign w:val="center"/>
          </w:tcPr>
          <w:p w14:paraId="0C3442A6"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BED8A09"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7F859670" w14:textId="77777777" w:rsidTr="005F1C55">
        <w:trPr>
          <w:trHeight w:val="278"/>
        </w:trPr>
        <w:tc>
          <w:tcPr>
            <w:tcW w:w="5000" w:type="pct"/>
            <w:gridSpan w:val="4"/>
            <w:shd w:val="clear" w:color="auto" w:fill="auto"/>
          </w:tcPr>
          <w:p w14:paraId="7B7CD85E"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0CA74FAE" w14:textId="77777777" w:rsidTr="005F1C55">
        <w:trPr>
          <w:trHeight w:val="277"/>
        </w:trPr>
        <w:tc>
          <w:tcPr>
            <w:tcW w:w="5000" w:type="pct"/>
            <w:gridSpan w:val="4"/>
            <w:shd w:val="clear" w:color="auto" w:fill="auto"/>
          </w:tcPr>
          <w:p w14:paraId="42E9567A"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0C1139FF" w14:textId="77777777" w:rsidTr="005F1C55">
        <w:tc>
          <w:tcPr>
            <w:tcW w:w="272" w:type="pct"/>
            <w:shd w:val="clear" w:color="auto" w:fill="auto"/>
          </w:tcPr>
          <w:p w14:paraId="09A8730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1" w:type="pct"/>
            <w:gridSpan w:val="2"/>
            <w:shd w:val="clear" w:color="auto" w:fill="auto"/>
          </w:tcPr>
          <w:p w14:paraId="1E51521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0C837C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1DC5AB1" w14:textId="77777777" w:rsidTr="005F1C55">
        <w:tc>
          <w:tcPr>
            <w:tcW w:w="272" w:type="pct"/>
            <w:shd w:val="clear" w:color="auto" w:fill="auto"/>
          </w:tcPr>
          <w:p w14:paraId="0BEA978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1" w:type="pct"/>
            <w:gridSpan w:val="2"/>
            <w:shd w:val="clear" w:color="auto" w:fill="auto"/>
          </w:tcPr>
          <w:p w14:paraId="41C49A4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2E5F1CB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199F48D" w14:textId="77777777" w:rsidTr="005F1C55">
        <w:tc>
          <w:tcPr>
            <w:tcW w:w="272" w:type="pct"/>
            <w:shd w:val="clear" w:color="auto" w:fill="auto"/>
          </w:tcPr>
          <w:p w14:paraId="4D8FE81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1" w:type="pct"/>
            <w:gridSpan w:val="2"/>
            <w:shd w:val="clear" w:color="auto" w:fill="auto"/>
          </w:tcPr>
          <w:p w14:paraId="24C8294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2DE5527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500D480" w14:textId="77777777" w:rsidTr="005F1C55">
        <w:tc>
          <w:tcPr>
            <w:tcW w:w="272" w:type="pct"/>
            <w:shd w:val="clear" w:color="auto" w:fill="auto"/>
          </w:tcPr>
          <w:p w14:paraId="1A47A41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1" w:type="pct"/>
            <w:gridSpan w:val="2"/>
            <w:shd w:val="clear" w:color="auto" w:fill="auto"/>
          </w:tcPr>
          <w:p w14:paraId="496E91D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учителя</w:t>
            </w:r>
          </w:p>
        </w:tc>
        <w:tc>
          <w:tcPr>
            <w:tcW w:w="1527" w:type="pct"/>
            <w:shd w:val="clear" w:color="auto" w:fill="auto"/>
          </w:tcPr>
          <w:p w14:paraId="31DCF71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A1D798C"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BE4F87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1DBF0358" w14:textId="77777777" w:rsidTr="005F1C55">
        <w:tc>
          <w:tcPr>
            <w:tcW w:w="272" w:type="pct"/>
            <w:tcBorders>
              <w:top w:val="single" w:sz="4" w:space="0" w:color="auto"/>
              <w:left w:val="single" w:sz="4" w:space="0" w:color="auto"/>
              <w:bottom w:val="single" w:sz="4" w:space="0" w:color="auto"/>
              <w:right w:val="single" w:sz="4" w:space="0" w:color="auto"/>
            </w:tcBorders>
            <w:shd w:val="clear" w:color="auto" w:fill="auto"/>
          </w:tcPr>
          <w:p w14:paraId="07CCDB2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9006B91"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2B71F2"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69CF174E"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3F003D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3A8EC42E"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8BDF5E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6C2073F3" w14:textId="77777777" w:rsidTr="005F1C55">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208F3D4"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C7EBAB1"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D1EB9"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46056ACA" w14:textId="77777777" w:rsidTr="005F1C5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40D1BD4"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F152E1"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48E0126F" w14:textId="77777777" w:rsidTr="005F1C5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8DE9455" w14:textId="77777777" w:rsidR="002F7E05" w:rsidRPr="002F7E05" w:rsidRDefault="002F7E05" w:rsidP="002F7E05">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ED6F9F"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688609A2" w14:textId="77777777" w:rsidTr="005F1C55">
        <w:tc>
          <w:tcPr>
            <w:tcW w:w="5000" w:type="pct"/>
            <w:gridSpan w:val="4"/>
            <w:shd w:val="clear" w:color="auto" w:fill="auto"/>
          </w:tcPr>
          <w:p w14:paraId="573006E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3C874C73" w14:textId="77777777" w:rsidTr="005F1C55">
        <w:tc>
          <w:tcPr>
            <w:tcW w:w="5000" w:type="pct"/>
            <w:gridSpan w:val="4"/>
            <w:shd w:val="clear" w:color="auto" w:fill="auto"/>
          </w:tcPr>
          <w:p w14:paraId="792C88C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6FD067E" w14:textId="77777777" w:rsidTr="005F1C55">
        <w:tc>
          <w:tcPr>
            <w:tcW w:w="272" w:type="pct"/>
            <w:shd w:val="clear" w:color="auto" w:fill="auto"/>
          </w:tcPr>
          <w:p w14:paraId="2D8CA6D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7</w:t>
            </w:r>
          </w:p>
        </w:tc>
        <w:tc>
          <w:tcPr>
            <w:tcW w:w="3201" w:type="pct"/>
            <w:gridSpan w:val="2"/>
            <w:shd w:val="clear" w:color="auto" w:fill="auto"/>
          </w:tcPr>
          <w:p w14:paraId="07E8DEB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BB417A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5793C83" w14:textId="77777777" w:rsidTr="005F1C55">
        <w:tc>
          <w:tcPr>
            <w:tcW w:w="272" w:type="pct"/>
            <w:shd w:val="clear" w:color="auto" w:fill="auto"/>
          </w:tcPr>
          <w:p w14:paraId="03EEBD8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8</w:t>
            </w:r>
          </w:p>
        </w:tc>
        <w:tc>
          <w:tcPr>
            <w:tcW w:w="3201" w:type="pct"/>
            <w:gridSpan w:val="2"/>
            <w:shd w:val="clear" w:color="auto" w:fill="auto"/>
          </w:tcPr>
          <w:p w14:paraId="78EAC9B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24AAA6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62B5E08" w14:textId="77777777" w:rsidTr="005F1C55">
        <w:tc>
          <w:tcPr>
            <w:tcW w:w="3473" w:type="pct"/>
            <w:gridSpan w:val="3"/>
            <w:shd w:val="clear" w:color="auto" w:fill="auto"/>
          </w:tcPr>
          <w:p w14:paraId="771365C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E34444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A87C6F8" w14:textId="77777777" w:rsidTr="005F1C55">
        <w:tc>
          <w:tcPr>
            <w:tcW w:w="3473" w:type="pct"/>
            <w:gridSpan w:val="3"/>
            <w:shd w:val="clear" w:color="auto" w:fill="auto"/>
          </w:tcPr>
          <w:p w14:paraId="78C352BD"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784A03FC" w14:textId="77777777" w:rsidR="002F7E05" w:rsidRPr="002F7E05" w:rsidRDefault="002F7E05" w:rsidP="002F7E05">
            <w:pPr>
              <w:snapToGrid w:val="0"/>
              <w:rPr>
                <w:rFonts w:ascii="Times New Roman" w:eastAsia="Segoe UI" w:hAnsi="Times New Roman" w:cs="Times New Roman"/>
                <w:iCs/>
                <w:sz w:val="24"/>
                <w:szCs w:val="28"/>
              </w:rPr>
            </w:pPr>
          </w:p>
        </w:tc>
      </w:tr>
    </w:tbl>
    <w:p w14:paraId="55E8EBA3"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p>
    <w:p w14:paraId="63A4BA5C" w14:textId="77777777" w:rsidR="002F7E05" w:rsidRPr="002F7E05" w:rsidRDefault="002F7E05" w:rsidP="00626CC4">
      <w:pPr>
        <w:suppressAutoHyphens/>
        <w:spacing w:line="276" w:lineRule="auto"/>
        <w:ind w:left="709"/>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Кабинет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2F7E05" w:rsidRPr="002F7E05" w14:paraId="1680CBC4" w14:textId="77777777" w:rsidTr="005F1C55">
        <w:tc>
          <w:tcPr>
            <w:tcW w:w="272" w:type="pct"/>
            <w:shd w:val="clear" w:color="auto" w:fill="auto"/>
            <w:vAlign w:val="center"/>
          </w:tcPr>
          <w:p w14:paraId="07AF5C3D"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1" w:type="pct"/>
            <w:gridSpan w:val="2"/>
            <w:shd w:val="clear" w:color="auto" w:fill="auto"/>
            <w:vAlign w:val="center"/>
          </w:tcPr>
          <w:p w14:paraId="6D7250D2"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5937F20"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6CD5007F" w14:textId="77777777" w:rsidTr="005F1C55">
        <w:trPr>
          <w:trHeight w:val="278"/>
        </w:trPr>
        <w:tc>
          <w:tcPr>
            <w:tcW w:w="5000" w:type="pct"/>
            <w:gridSpan w:val="4"/>
            <w:shd w:val="clear" w:color="auto" w:fill="auto"/>
          </w:tcPr>
          <w:p w14:paraId="6615C936"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6624DD15" w14:textId="77777777" w:rsidTr="005F1C55">
        <w:trPr>
          <w:trHeight w:val="277"/>
        </w:trPr>
        <w:tc>
          <w:tcPr>
            <w:tcW w:w="5000" w:type="pct"/>
            <w:gridSpan w:val="4"/>
            <w:shd w:val="clear" w:color="auto" w:fill="auto"/>
          </w:tcPr>
          <w:p w14:paraId="4280E6D9"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0883BE5F" w14:textId="77777777" w:rsidTr="005F1C55">
        <w:tc>
          <w:tcPr>
            <w:tcW w:w="272" w:type="pct"/>
            <w:shd w:val="clear" w:color="auto" w:fill="auto"/>
          </w:tcPr>
          <w:p w14:paraId="2F426F0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1" w:type="pct"/>
            <w:gridSpan w:val="2"/>
            <w:shd w:val="clear" w:color="auto" w:fill="auto"/>
          </w:tcPr>
          <w:p w14:paraId="22AB52A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18F10C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34606A6" w14:textId="77777777" w:rsidTr="005F1C55">
        <w:tc>
          <w:tcPr>
            <w:tcW w:w="272" w:type="pct"/>
            <w:shd w:val="clear" w:color="auto" w:fill="auto"/>
          </w:tcPr>
          <w:p w14:paraId="412B03B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1" w:type="pct"/>
            <w:gridSpan w:val="2"/>
            <w:shd w:val="clear" w:color="auto" w:fill="auto"/>
          </w:tcPr>
          <w:p w14:paraId="2A39C4E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05442B8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0140B17" w14:textId="77777777" w:rsidTr="005F1C55">
        <w:tc>
          <w:tcPr>
            <w:tcW w:w="272" w:type="pct"/>
            <w:shd w:val="clear" w:color="auto" w:fill="auto"/>
          </w:tcPr>
          <w:p w14:paraId="5079E1C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1" w:type="pct"/>
            <w:gridSpan w:val="2"/>
            <w:shd w:val="clear" w:color="auto" w:fill="auto"/>
          </w:tcPr>
          <w:p w14:paraId="6ED7501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5528FA3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5DF38FB" w14:textId="77777777" w:rsidTr="005F1C55">
        <w:tc>
          <w:tcPr>
            <w:tcW w:w="272" w:type="pct"/>
            <w:shd w:val="clear" w:color="auto" w:fill="auto"/>
          </w:tcPr>
          <w:p w14:paraId="3BFA358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1" w:type="pct"/>
            <w:gridSpan w:val="2"/>
            <w:shd w:val="clear" w:color="auto" w:fill="auto"/>
          </w:tcPr>
          <w:p w14:paraId="08E4D43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учителя</w:t>
            </w:r>
          </w:p>
        </w:tc>
        <w:tc>
          <w:tcPr>
            <w:tcW w:w="1527" w:type="pct"/>
            <w:shd w:val="clear" w:color="auto" w:fill="auto"/>
          </w:tcPr>
          <w:p w14:paraId="4DADF6B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5D6C255"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F99AEE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5ECB36E6" w14:textId="77777777" w:rsidTr="005F1C55">
        <w:tc>
          <w:tcPr>
            <w:tcW w:w="272" w:type="pct"/>
            <w:tcBorders>
              <w:top w:val="single" w:sz="4" w:space="0" w:color="auto"/>
              <w:left w:val="single" w:sz="4" w:space="0" w:color="auto"/>
              <w:bottom w:val="single" w:sz="4" w:space="0" w:color="auto"/>
              <w:right w:val="single" w:sz="4" w:space="0" w:color="auto"/>
            </w:tcBorders>
            <w:shd w:val="clear" w:color="auto" w:fill="auto"/>
          </w:tcPr>
          <w:p w14:paraId="5AEA139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0FD6F99"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AF3D2F"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40983D89"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05F51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09389FFD"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B7D83D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307451D9" w14:textId="77777777" w:rsidTr="005F1C55">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C5E5332"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9AA9E66"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8B84DA"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3885C6E1" w14:textId="77777777" w:rsidTr="005F1C5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974C393"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7FE520"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2A6B39D3" w14:textId="77777777" w:rsidTr="005F1C5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F2B7FCC" w14:textId="77777777" w:rsidR="002F7E05" w:rsidRPr="002F7E05" w:rsidRDefault="002F7E05" w:rsidP="002F7E05">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D2C20D"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11D4F287" w14:textId="77777777" w:rsidTr="005F1C55">
        <w:tc>
          <w:tcPr>
            <w:tcW w:w="5000" w:type="pct"/>
            <w:gridSpan w:val="4"/>
            <w:shd w:val="clear" w:color="auto" w:fill="auto"/>
          </w:tcPr>
          <w:p w14:paraId="6E9629F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1E80B567" w14:textId="77777777" w:rsidTr="005F1C55">
        <w:tc>
          <w:tcPr>
            <w:tcW w:w="5000" w:type="pct"/>
            <w:gridSpan w:val="4"/>
            <w:shd w:val="clear" w:color="auto" w:fill="auto"/>
          </w:tcPr>
          <w:p w14:paraId="3168DA0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31D14E43" w14:textId="77777777" w:rsidTr="005F1C55">
        <w:tc>
          <w:tcPr>
            <w:tcW w:w="272" w:type="pct"/>
            <w:shd w:val="clear" w:color="auto" w:fill="auto"/>
          </w:tcPr>
          <w:p w14:paraId="4ABC041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7</w:t>
            </w:r>
          </w:p>
        </w:tc>
        <w:tc>
          <w:tcPr>
            <w:tcW w:w="3201" w:type="pct"/>
            <w:gridSpan w:val="2"/>
            <w:shd w:val="clear" w:color="auto" w:fill="auto"/>
          </w:tcPr>
          <w:p w14:paraId="29F6A24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5BB69A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11A9F88" w14:textId="77777777" w:rsidTr="005F1C55">
        <w:tc>
          <w:tcPr>
            <w:tcW w:w="272" w:type="pct"/>
            <w:shd w:val="clear" w:color="auto" w:fill="auto"/>
          </w:tcPr>
          <w:p w14:paraId="45B4407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8</w:t>
            </w:r>
          </w:p>
        </w:tc>
        <w:tc>
          <w:tcPr>
            <w:tcW w:w="3201" w:type="pct"/>
            <w:gridSpan w:val="2"/>
            <w:shd w:val="clear" w:color="auto" w:fill="auto"/>
          </w:tcPr>
          <w:p w14:paraId="2F1A3D8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CB6EFC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E6723B7" w14:textId="77777777" w:rsidTr="005F1C55">
        <w:tc>
          <w:tcPr>
            <w:tcW w:w="3473" w:type="pct"/>
            <w:gridSpan w:val="3"/>
            <w:shd w:val="clear" w:color="auto" w:fill="auto"/>
          </w:tcPr>
          <w:p w14:paraId="6566FB3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AC18DB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E432512" w14:textId="77777777" w:rsidTr="005F1C55">
        <w:tc>
          <w:tcPr>
            <w:tcW w:w="3473" w:type="pct"/>
            <w:gridSpan w:val="3"/>
            <w:shd w:val="clear" w:color="auto" w:fill="auto"/>
          </w:tcPr>
          <w:p w14:paraId="45D1E2B8"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1FF39260" w14:textId="77777777" w:rsidR="002F7E05" w:rsidRPr="002F7E05" w:rsidRDefault="002F7E05" w:rsidP="002F7E05">
            <w:pPr>
              <w:snapToGrid w:val="0"/>
              <w:rPr>
                <w:rFonts w:ascii="Times New Roman" w:eastAsia="Segoe UI" w:hAnsi="Times New Roman" w:cs="Times New Roman"/>
                <w:iCs/>
                <w:sz w:val="24"/>
                <w:szCs w:val="28"/>
              </w:rPr>
            </w:pPr>
          </w:p>
        </w:tc>
      </w:tr>
    </w:tbl>
    <w:p w14:paraId="50F20638"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p>
    <w:p w14:paraId="6FE574A6" w14:textId="77777777" w:rsidR="002F7E05" w:rsidRPr="002F7E05" w:rsidRDefault="002F7E05" w:rsidP="00626CC4">
      <w:pPr>
        <w:suppressAutoHyphens/>
        <w:spacing w:line="276" w:lineRule="auto"/>
        <w:ind w:left="709"/>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Кабинет «Экологии природопользования»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2F7E05" w:rsidRPr="002F7E05" w14:paraId="5F957925" w14:textId="77777777" w:rsidTr="005F1C55">
        <w:tc>
          <w:tcPr>
            <w:tcW w:w="272" w:type="pct"/>
            <w:shd w:val="clear" w:color="auto" w:fill="auto"/>
            <w:vAlign w:val="center"/>
          </w:tcPr>
          <w:p w14:paraId="60FAEE7F"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1" w:type="pct"/>
            <w:gridSpan w:val="2"/>
            <w:shd w:val="clear" w:color="auto" w:fill="auto"/>
            <w:vAlign w:val="center"/>
          </w:tcPr>
          <w:p w14:paraId="159C574E"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9CE04A8"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5CF6257A" w14:textId="77777777" w:rsidTr="005F1C55">
        <w:trPr>
          <w:trHeight w:val="278"/>
        </w:trPr>
        <w:tc>
          <w:tcPr>
            <w:tcW w:w="5000" w:type="pct"/>
            <w:gridSpan w:val="4"/>
            <w:shd w:val="clear" w:color="auto" w:fill="auto"/>
          </w:tcPr>
          <w:p w14:paraId="045571A9"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68B9FE44" w14:textId="77777777" w:rsidTr="005F1C55">
        <w:trPr>
          <w:trHeight w:val="277"/>
        </w:trPr>
        <w:tc>
          <w:tcPr>
            <w:tcW w:w="5000" w:type="pct"/>
            <w:gridSpan w:val="4"/>
            <w:shd w:val="clear" w:color="auto" w:fill="auto"/>
          </w:tcPr>
          <w:p w14:paraId="6A08A54A"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32E78D65" w14:textId="77777777" w:rsidTr="005F1C55">
        <w:tc>
          <w:tcPr>
            <w:tcW w:w="272" w:type="pct"/>
            <w:shd w:val="clear" w:color="auto" w:fill="auto"/>
          </w:tcPr>
          <w:p w14:paraId="425C769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1" w:type="pct"/>
            <w:gridSpan w:val="2"/>
            <w:shd w:val="clear" w:color="auto" w:fill="auto"/>
          </w:tcPr>
          <w:p w14:paraId="703EF47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A35897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A9C89FC" w14:textId="77777777" w:rsidTr="005F1C55">
        <w:tc>
          <w:tcPr>
            <w:tcW w:w="272" w:type="pct"/>
            <w:shd w:val="clear" w:color="auto" w:fill="auto"/>
          </w:tcPr>
          <w:p w14:paraId="78283C7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1" w:type="pct"/>
            <w:gridSpan w:val="2"/>
            <w:shd w:val="clear" w:color="auto" w:fill="auto"/>
          </w:tcPr>
          <w:p w14:paraId="3AA5C80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04F8749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6D99E51" w14:textId="77777777" w:rsidTr="005F1C55">
        <w:tc>
          <w:tcPr>
            <w:tcW w:w="272" w:type="pct"/>
            <w:shd w:val="clear" w:color="auto" w:fill="auto"/>
          </w:tcPr>
          <w:p w14:paraId="726661E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1" w:type="pct"/>
            <w:gridSpan w:val="2"/>
            <w:shd w:val="clear" w:color="auto" w:fill="auto"/>
          </w:tcPr>
          <w:p w14:paraId="5CC8026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0011684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4E40718" w14:textId="77777777" w:rsidTr="005F1C55">
        <w:tc>
          <w:tcPr>
            <w:tcW w:w="272" w:type="pct"/>
            <w:shd w:val="clear" w:color="auto" w:fill="auto"/>
          </w:tcPr>
          <w:p w14:paraId="559B6A4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1" w:type="pct"/>
            <w:gridSpan w:val="2"/>
            <w:shd w:val="clear" w:color="auto" w:fill="auto"/>
          </w:tcPr>
          <w:p w14:paraId="464A3AD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учителя</w:t>
            </w:r>
          </w:p>
        </w:tc>
        <w:tc>
          <w:tcPr>
            <w:tcW w:w="1527" w:type="pct"/>
            <w:shd w:val="clear" w:color="auto" w:fill="auto"/>
          </w:tcPr>
          <w:p w14:paraId="28C0BB7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33A7952"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AF0CEC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159AA0C6" w14:textId="77777777" w:rsidTr="005F1C55">
        <w:tc>
          <w:tcPr>
            <w:tcW w:w="272" w:type="pct"/>
            <w:tcBorders>
              <w:top w:val="single" w:sz="4" w:space="0" w:color="auto"/>
              <w:left w:val="single" w:sz="4" w:space="0" w:color="auto"/>
              <w:bottom w:val="single" w:sz="4" w:space="0" w:color="auto"/>
              <w:right w:val="single" w:sz="4" w:space="0" w:color="auto"/>
            </w:tcBorders>
            <w:shd w:val="clear" w:color="auto" w:fill="auto"/>
          </w:tcPr>
          <w:p w14:paraId="354D196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9D368DD"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E330"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46445ADC"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8169AF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12924341"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75E954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7A24CA4" w14:textId="77777777" w:rsidTr="005F1C55">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02AC266"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37075DB"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66323F"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405D36C1" w14:textId="77777777" w:rsidTr="005F1C5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862FA6E"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2E3969"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1DCBFBC7" w14:textId="77777777" w:rsidTr="005F1C55">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30A5A23" w14:textId="77777777" w:rsidR="002F7E05" w:rsidRPr="002F7E05" w:rsidRDefault="002F7E05" w:rsidP="002F7E05">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30CA41"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0E38DF91" w14:textId="77777777" w:rsidTr="005F1C55">
        <w:tc>
          <w:tcPr>
            <w:tcW w:w="5000" w:type="pct"/>
            <w:gridSpan w:val="4"/>
            <w:shd w:val="clear" w:color="auto" w:fill="auto"/>
          </w:tcPr>
          <w:p w14:paraId="3586C4C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1B32B6D8" w14:textId="77777777" w:rsidTr="005F1C55">
        <w:tc>
          <w:tcPr>
            <w:tcW w:w="5000" w:type="pct"/>
            <w:gridSpan w:val="4"/>
            <w:shd w:val="clear" w:color="auto" w:fill="auto"/>
          </w:tcPr>
          <w:p w14:paraId="36E5712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E605A1B" w14:textId="77777777" w:rsidTr="005F1C55">
        <w:tc>
          <w:tcPr>
            <w:tcW w:w="272" w:type="pct"/>
            <w:shd w:val="clear" w:color="auto" w:fill="auto"/>
          </w:tcPr>
          <w:p w14:paraId="039D2F8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7</w:t>
            </w:r>
          </w:p>
        </w:tc>
        <w:tc>
          <w:tcPr>
            <w:tcW w:w="3201" w:type="pct"/>
            <w:gridSpan w:val="2"/>
            <w:shd w:val="clear" w:color="auto" w:fill="auto"/>
          </w:tcPr>
          <w:p w14:paraId="4033E95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28C608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E89269D" w14:textId="77777777" w:rsidTr="005F1C55">
        <w:tc>
          <w:tcPr>
            <w:tcW w:w="272" w:type="pct"/>
            <w:shd w:val="clear" w:color="auto" w:fill="auto"/>
          </w:tcPr>
          <w:p w14:paraId="516DC50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8</w:t>
            </w:r>
          </w:p>
        </w:tc>
        <w:tc>
          <w:tcPr>
            <w:tcW w:w="3201" w:type="pct"/>
            <w:gridSpan w:val="2"/>
            <w:shd w:val="clear" w:color="auto" w:fill="auto"/>
          </w:tcPr>
          <w:p w14:paraId="7B2D7EA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B61B5D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F80D7F6" w14:textId="77777777" w:rsidTr="005F1C55">
        <w:tc>
          <w:tcPr>
            <w:tcW w:w="3473" w:type="pct"/>
            <w:gridSpan w:val="3"/>
            <w:shd w:val="clear" w:color="auto" w:fill="auto"/>
          </w:tcPr>
          <w:p w14:paraId="3E9B090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CB67A5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3F8DEC7" w14:textId="77777777" w:rsidTr="005F1C55">
        <w:tc>
          <w:tcPr>
            <w:tcW w:w="3473" w:type="pct"/>
            <w:gridSpan w:val="3"/>
            <w:shd w:val="clear" w:color="auto" w:fill="auto"/>
          </w:tcPr>
          <w:p w14:paraId="6CE9EF93"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6598DA3A" w14:textId="77777777" w:rsidR="002F7E05" w:rsidRPr="002F7E05" w:rsidRDefault="002F7E05" w:rsidP="002F7E05">
            <w:pPr>
              <w:snapToGrid w:val="0"/>
              <w:rPr>
                <w:rFonts w:ascii="Times New Roman" w:eastAsia="Segoe UI" w:hAnsi="Times New Roman" w:cs="Times New Roman"/>
                <w:iCs/>
                <w:sz w:val="24"/>
                <w:szCs w:val="28"/>
              </w:rPr>
            </w:pPr>
          </w:p>
        </w:tc>
      </w:tr>
    </w:tbl>
    <w:p w14:paraId="6D874DDC"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p>
    <w:p w14:paraId="7AC2DB64" w14:textId="77777777" w:rsidR="002F7E05" w:rsidRPr="002F7E05" w:rsidRDefault="002F7E05" w:rsidP="00626CC4">
      <w:pPr>
        <w:suppressAutoHyphens/>
        <w:spacing w:line="276" w:lineRule="auto"/>
        <w:ind w:left="709"/>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Кабинет «Инженерной графики»</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2F7E05" w:rsidRPr="002F7E05" w14:paraId="36BE0C69" w14:textId="77777777" w:rsidTr="00626CC4">
        <w:tc>
          <w:tcPr>
            <w:tcW w:w="225" w:type="pct"/>
            <w:shd w:val="clear" w:color="auto" w:fill="auto"/>
            <w:vAlign w:val="center"/>
          </w:tcPr>
          <w:p w14:paraId="40076AA7"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61" w:type="pct"/>
            <w:gridSpan w:val="2"/>
            <w:shd w:val="clear" w:color="auto" w:fill="auto"/>
            <w:vAlign w:val="center"/>
          </w:tcPr>
          <w:p w14:paraId="7793602E"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14" w:type="pct"/>
            <w:shd w:val="clear" w:color="auto" w:fill="auto"/>
            <w:vAlign w:val="center"/>
          </w:tcPr>
          <w:p w14:paraId="6BDDCAE8"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6E593E27" w14:textId="77777777" w:rsidTr="005F1C55">
        <w:trPr>
          <w:trHeight w:val="278"/>
        </w:trPr>
        <w:tc>
          <w:tcPr>
            <w:tcW w:w="5000" w:type="pct"/>
            <w:gridSpan w:val="4"/>
            <w:shd w:val="clear" w:color="auto" w:fill="auto"/>
          </w:tcPr>
          <w:p w14:paraId="33EEE1CD"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013529CE" w14:textId="77777777" w:rsidTr="005F1C55">
        <w:trPr>
          <w:trHeight w:val="277"/>
        </w:trPr>
        <w:tc>
          <w:tcPr>
            <w:tcW w:w="5000" w:type="pct"/>
            <w:gridSpan w:val="4"/>
            <w:shd w:val="clear" w:color="auto" w:fill="auto"/>
          </w:tcPr>
          <w:p w14:paraId="70B23F59"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69A4B757" w14:textId="77777777" w:rsidTr="00626CC4">
        <w:tc>
          <w:tcPr>
            <w:tcW w:w="225" w:type="pct"/>
            <w:shd w:val="clear" w:color="auto" w:fill="auto"/>
          </w:tcPr>
          <w:p w14:paraId="6F9169A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61" w:type="pct"/>
            <w:gridSpan w:val="2"/>
            <w:shd w:val="clear" w:color="auto" w:fill="auto"/>
          </w:tcPr>
          <w:p w14:paraId="388FE14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одноместный, нерегулируемый</w:t>
            </w:r>
          </w:p>
        </w:tc>
        <w:tc>
          <w:tcPr>
            <w:tcW w:w="1514" w:type="pct"/>
            <w:shd w:val="clear" w:color="auto" w:fill="auto"/>
          </w:tcPr>
          <w:p w14:paraId="02C20E2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B83D2DC" w14:textId="77777777" w:rsidTr="00626CC4">
        <w:tc>
          <w:tcPr>
            <w:tcW w:w="225" w:type="pct"/>
            <w:shd w:val="clear" w:color="auto" w:fill="auto"/>
          </w:tcPr>
          <w:p w14:paraId="6F1A7D0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61" w:type="pct"/>
            <w:gridSpan w:val="2"/>
            <w:shd w:val="clear" w:color="auto" w:fill="auto"/>
          </w:tcPr>
          <w:p w14:paraId="663AEF5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14" w:type="pct"/>
            <w:shd w:val="clear" w:color="auto" w:fill="auto"/>
          </w:tcPr>
          <w:p w14:paraId="7DFC1A2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88365B6" w14:textId="77777777" w:rsidTr="00626CC4">
        <w:tc>
          <w:tcPr>
            <w:tcW w:w="225" w:type="pct"/>
            <w:shd w:val="clear" w:color="auto" w:fill="auto"/>
          </w:tcPr>
          <w:p w14:paraId="1B3D1E7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61" w:type="pct"/>
            <w:gridSpan w:val="2"/>
            <w:shd w:val="clear" w:color="auto" w:fill="auto"/>
          </w:tcPr>
          <w:p w14:paraId="12C654D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14" w:type="pct"/>
            <w:shd w:val="clear" w:color="auto" w:fill="auto"/>
          </w:tcPr>
          <w:p w14:paraId="5DB2340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C38F2A3" w14:textId="77777777" w:rsidTr="00626CC4">
        <w:tc>
          <w:tcPr>
            <w:tcW w:w="225" w:type="pct"/>
            <w:shd w:val="clear" w:color="auto" w:fill="auto"/>
          </w:tcPr>
          <w:p w14:paraId="03E1B72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61" w:type="pct"/>
            <w:gridSpan w:val="2"/>
            <w:shd w:val="clear" w:color="auto" w:fill="auto"/>
          </w:tcPr>
          <w:p w14:paraId="053D452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Кресло учителя на колесиках</w:t>
            </w:r>
          </w:p>
        </w:tc>
        <w:tc>
          <w:tcPr>
            <w:tcW w:w="1514" w:type="pct"/>
            <w:shd w:val="clear" w:color="auto" w:fill="auto"/>
          </w:tcPr>
          <w:p w14:paraId="1A9333D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CFA6C02"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C112C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375F10C4" w14:textId="77777777" w:rsidTr="00626CC4">
        <w:tc>
          <w:tcPr>
            <w:tcW w:w="225" w:type="pct"/>
            <w:tcBorders>
              <w:top w:val="single" w:sz="4" w:space="0" w:color="auto"/>
              <w:left w:val="single" w:sz="4" w:space="0" w:color="auto"/>
              <w:bottom w:val="single" w:sz="4" w:space="0" w:color="auto"/>
              <w:right w:val="single" w:sz="4" w:space="0" w:color="auto"/>
            </w:tcBorders>
            <w:shd w:val="clear" w:color="auto" w:fill="auto"/>
          </w:tcPr>
          <w:p w14:paraId="6E0E4B0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35618EF5"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7AB61C0D"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5335605C"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512F45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486788DA"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1BE9BB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0FE3E19C" w14:textId="77777777" w:rsidTr="005F1C55">
        <w:tc>
          <w:tcPr>
            <w:tcW w:w="225" w:type="pct"/>
            <w:tcBorders>
              <w:top w:val="single" w:sz="4" w:space="0" w:color="auto"/>
              <w:left w:val="single" w:sz="4" w:space="0" w:color="auto"/>
              <w:bottom w:val="single" w:sz="4" w:space="0" w:color="auto"/>
              <w:right w:val="single" w:sz="4" w:space="0" w:color="auto"/>
            </w:tcBorders>
            <w:shd w:val="clear" w:color="auto" w:fill="auto"/>
          </w:tcPr>
          <w:p w14:paraId="46F9EBD6"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7CD94602"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65FAFB1"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4E7FCBDB" w14:textId="77777777" w:rsidTr="005F1C5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452DC03"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69CF3DB9"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6F5F629E" w14:textId="77777777" w:rsidTr="005F1C5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17BC6EBF"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2F1553A"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537245C0" w14:textId="77777777" w:rsidTr="005F1C5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9572B5B"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60270185"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3F137D96" w14:textId="77777777" w:rsidTr="005F1C5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1EAA8F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2602FB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5A624A3" w14:textId="77777777" w:rsidTr="005F1C5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9C5B1D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6045825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300F24A" w14:textId="77777777" w:rsidTr="005F1C55">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1D863AC" w14:textId="77777777" w:rsidR="002F7E05" w:rsidRPr="002F7E05" w:rsidRDefault="002F7E05" w:rsidP="002F7E05">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5748AE2" w14:textId="77777777" w:rsidR="002F7E05" w:rsidRPr="002F7E05" w:rsidRDefault="002F7E05" w:rsidP="002F7E05">
            <w:pPr>
              <w:snapToGrid w:val="0"/>
              <w:rPr>
                <w:rFonts w:ascii="Times New Roman" w:eastAsia="Segoe UI" w:hAnsi="Times New Roman" w:cs="Times New Roman"/>
                <w:iCs/>
                <w:sz w:val="24"/>
                <w:szCs w:val="28"/>
              </w:rPr>
            </w:pPr>
          </w:p>
        </w:tc>
      </w:tr>
    </w:tbl>
    <w:p w14:paraId="065BFA32"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p>
    <w:p w14:paraId="119A06A4" w14:textId="5D4E8525" w:rsidR="002F7E05" w:rsidRPr="002F7E05" w:rsidRDefault="002F7E05" w:rsidP="002F7E05">
      <w:pPr>
        <w:suppressAutoHyphens/>
        <w:ind w:firstLine="709"/>
        <w:jc w:val="both"/>
        <w:rPr>
          <w:rFonts w:ascii="Times New Roman" w:eastAsia="Times New Roman" w:hAnsi="Times New Roman" w:cs="Times New Roman"/>
          <w:bCs/>
          <w:iCs/>
          <w:sz w:val="24"/>
          <w:szCs w:val="24"/>
          <w:lang w:eastAsia="ru-RU"/>
        </w:rPr>
      </w:pPr>
      <w:r w:rsidRPr="002F7E05">
        <w:rPr>
          <w:rFonts w:ascii="Times New Roman" w:eastAsia="Times New Roman" w:hAnsi="Times New Roman" w:cs="Times New Roman"/>
          <w:bCs/>
          <w:iCs/>
          <w:sz w:val="24"/>
          <w:szCs w:val="24"/>
          <w:lang w:eastAsia="ru-RU"/>
        </w:rPr>
        <w:t>Кабинет «Метрологи</w:t>
      </w:r>
      <w:r w:rsidR="00626CC4">
        <w:rPr>
          <w:rFonts w:ascii="Times New Roman" w:eastAsia="Times New Roman" w:hAnsi="Times New Roman" w:cs="Times New Roman"/>
          <w:bCs/>
          <w:iCs/>
          <w:sz w:val="24"/>
          <w:szCs w:val="24"/>
          <w:lang w:eastAsia="ru-RU"/>
        </w:rPr>
        <w:t>и</w:t>
      </w:r>
      <w:r w:rsidRPr="002F7E05">
        <w:rPr>
          <w:rFonts w:ascii="Times New Roman" w:eastAsia="Times New Roman" w:hAnsi="Times New Roman" w:cs="Times New Roman"/>
          <w:bCs/>
          <w:iCs/>
          <w:sz w:val="24"/>
          <w:szCs w:val="24"/>
          <w:lang w:eastAsia="ru-RU"/>
        </w:rPr>
        <w:t>, стандартизаци</w:t>
      </w:r>
      <w:r w:rsidR="00626CC4">
        <w:rPr>
          <w:rFonts w:ascii="Times New Roman" w:eastAsia="Times New Roman" w:hAnsi="Times New Roman" w:cs="Times New Roman"/>
          <w:bCs/>
          <w:iCs/>
          <w:sz w:val="24"/>
          <w:szCs w:val="24"/>
          <w:lang w:eastAsia="ru-RU"/>
        </w:rPr>
        <w:t>и</w:t>
      </w:r>
      <w:r w:rsidRPr="002F7E05">
        <w:rPr>
          <w:rFonts w:ascii="Times New Roman" w:eastAsia="Times New Roman" w:hAnsi="Times New Roman" w:cs="Times New Roman"/>
          <w:bCs/>
          <w:iCs/>
          <w:sz w:val="24"/>
          <w:szCs w:val="24"/>
          <w:lang w:eastAsia="ru-RU"/>
        </w:rPr>
        <w:t xml:space="preserve"> и сертификаци</w:t>
      </w:r>
      <w:r w:rsidR="00626CC4">
        <w:rPr>
          <w:rFonts w:ascii="Times New Roman" w:eastAsia="Times New Roman" w:hAnsi="Times New Roman" w:cs="Times New Roman"/>
          <w:bCs/>
          <w:iCs/>
          <w:sz w:val="24"/>
          <w:szCs w:val="24"/>
          <w:lang w:eastAsia="ru-RU"/>
        </w:rPr>
        <w:t>и</w:t>
      </w:r>
      <w:r w:rsidRPr="002F7E05">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31104F18" w14:textId="77777777" w:rsidTr="005F1C55">
        <w:tc>
          <w:tcPr>
            <w:tcW w:w="273" w:type="pct"/>
            <w:shd w:val="clear" w:color="auto" w:fill="auto"/>
            <w:vAlign w:val="center"/>
          </w:tcPr>
          <w:p w14:paraId="02CE0845"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351FF5EA"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629EA5A"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61961737" w14:textId="77777777" w:rsidTr="005F1C55">
        <w:trPr>
          <w:trHeight w:val="278"/>
        </w:trPr>
        <w:tc>
          <w:tcPr>
            <w:tcW w:w="5000" w:type="pct"/>
            <w:gridSpan w:val="3"/>
            <w:shd w:val="clear" w:color="auto" w:fill="auto"/>
          </w:tcPr>
          <w:p w14:paraId="59B721BC"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2CC1B50E" w14:textId="77777777" w:rsidTr="005F1C55">
        <w:trPr>
          <w:trHeight w:val="277"/>
        </w:trPr>
        <w:tc>
          <w:tcPr>
            <w:tcW w:w="5000" w:type="pct"/>
            <w:gridSpan w:val="3"/>
            <w:shd w:val="clear" w:color="auto" w:fill="auto"/>
          </w:tcPr>
          <w:p w14:paraId="560584BA"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4EDF00E" w14:textId="77777777" w:rsidTr="005F1C55">
        <w:tc>
          <w:tcPr>
            <w:tcW w:w="273" w:type="pct"/>
            <w:shd w:val="clear" w:color="auto" w:fill="auto"/>
          </w:tcPr>
          <w:p w14:paraId="1E4B99A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55516A2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F629B5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3ADFAD7" w14:textId="77777777" w:rsidTr="005F1C55">
        <w:tc>
          <w:tcPr>
            <w:tcW w:w="273" w:type="pct"/>
            <w:shd w:val="clear" w:color="auto" w:fill="auto"/>
          </w:tcPr>
          <w:p w14:paraId="671F43A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3573D74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3815B42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8875D3E" w14:textId="77777777" w:rsidTr="005F1C55">
        <w:tc>
          <w:tcPr>
            <w:tcW w:w="273" w:type="pct"/>
            <w:shd w:val="clear" w:color="auto" w:fill="auto"/>
          </w:tcPr>
          <w:p w14:paraId="347CD17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337B8C8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25CB04E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1699620" w14:textId="77777777" w:rsidTr="005F1C55">
        <w:tc>
          <w:tcPr>
            <w:tcW w:w="273" w:type="pct"/>
            <w:shd w:val="clear" w:color="auto" w:fill="auto"/>
          </w:tcPr>
          <w:p w14:paraId="7C10F91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3232262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Стул учителя </w:t>
            </w:r>
          </w:p>
        </w:tc>
        <w:tc>
          <w:tcPr>
            <w:tcW w:w="1527" w:type="pct"/>
            <w:shd w:val="clear" w:color="auto" w:fill="auto"/>
          </w:tcPr>
          <w:p w14:paraId="48EE84C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391589F"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1017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7E8B558A"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7A01816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E7515"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6E7BAC"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1987710B"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5D8A1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6D46B3F9"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0880E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3A1CE980"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C735A5B"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5E3B7D"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0D8C5FA3"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36AB19"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4E868C"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26B68D6C"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3DB237"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EAD9E9"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7DDCAA60"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5C308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BF02D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5C1AC3A"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810E8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17090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1C5DC4A"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1F91BBE"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AA067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E00E2B4" w14:textId="77777777" w:rsidTr="005F1C55">
        <w:tc>
          <w:tcPr>
            <w:tcW w:w="5000" w:type="pct"/>
            <w:gridSpan w:val="3"/>
            <w:shd w:val="clear" w:color="auto" w:fill="auto"/>
          </w:tcPr>
          <w:p w14:paraId="2EA0E86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06BDF2EC" w14:textId="77777777" w:rsidTr="005F1C55">
        <w:tc>
          <w:tcPr>
            <w:tcW w:w="5000" w:type="pct"/>
            <w:gridSpan w:val="3"/>
            <w:shd w:val="clear" w:color="auto" w:fill="auto"/>
          </w:tcPr>
          <w:p w14:paraId="3305F61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2ED96F5" w14:textId="77777777" w:rsidTr="005F1C55">
        <w:tc>
          <w:tcPr>
            <w:tcW w:w="273" w:type="pct"/>
            <w:shd w:val="clear" w:color="auto" w:fill="auto"/>
          </w:tcPr>
          <w:p w14:paraId="401D0E2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35B5579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8ED4E9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D545861" w14:textId="77777777" w:rsidTr="005F1C55">
        <w:tc>
          <w:tcPr>
            <w:tcW w:w="273" w:type="pct"/>
            <w:shd w:val="clear" w:color="auto" w:fill="auto"/>
          </w:tcPr>
          <w:p w14:paraId="3FC4F82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02704D5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953579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93D68D7" w14:textId="77777777" w:rsidTr="005F1C55">
        <w:tc>
          <w:tcPr>
            <w:tcW w:w="3473" w:type="pct"/>
            <w:gridSpan w:val="2"/>
            <w:shd w:val="clear" w:color="auto" w:fill="auto"/>
          </w:tcPr>
          <w:p w14:paraId="27CF833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EEA9AB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78AE3BF" w14:textId="77777777" w:rsidTr="005F1C55">
        <w:trPr>
          <w:trHeight w:val="370"/>
        </w:trPr>
        <w:tc>
          <w:tcPr>
            <w:tcW w:w="3473" w:type="pct"/>
            <w:gridSpan w:val="2"/>
            <w:shd w:val="clear" w:color="auto" w:fill="auto"/>
          </w:tcPr>
          <w:p w14:paraId="73EBF990"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3ED1F403" w14:textId="77777777" w:rsidR="002F7E05" w:rsidRPr="002F7E05" w:rsidRDefault="002F7E05" w:rsidP="002F7E05">
            <w:pPr>
              <w:snapToGrid w:val="0"/>
              <w:rPr>
                <w:rFonts w:ascii="Times New Roman" w:eastAsia="Segoe UI" w:hAnsi="Times New Roman" w:cs="Times New Roman"/>
                <w:iCs/>
                <w:sz w:val="24"/>
                <w:szCs w:val="28"/>
              </w:rPr>
            </w:pPr>
          </w:p>
        </w:tc>
      </w:tr>
    </w:tbl>
    <w:p w14:paraId="464FC2E5"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p>
    <w:p w14:paraId="7CF4A0FB" w14:textId="77777777" w:rsidR="002F7E05" w:rsidRPr="002F7E05" w:rsidRDefault="002F7E05" w:rsidP="00626CC4">
      <w:pPr>
        <w:suppressAutoHyphens/>
        <w:spacing w:line="276" w:lineRule="auto"/>
        <w:ind w:left="709"/>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Кабинет «Технической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22E88077" w14:textId="77777777" w:rsidTr="005F1C55">
        <w:tc>
          <w:tcPr>
            <w:tcW w:w="273" w:type="pct"/>
            <w:shd w:val="clear" w:color="auto" w:fill="auto"/>
            <w:vAlign w:val="center"/>
          </w:tcPr>
          <w:p w14:paraId="15DEB210"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1B61C9CF"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187D44E"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0FA0B538" w14:textId="77777777" w:rsidTr="005F1C55">
        <w:trPr>
          <w:trHeight w:val="278"/>
        </w:trPr>
        <w:tc>
          <w:tcPr>
            <w:tcW w:w="5000" w:type="pct"/>
            <w:gridSpan w:val="3"/>
            <w:shd w:val="clear" w:color="auto" w:fill="auto"/>
          </w:tcPr>
          <w:p w14:paraId="4C951DB0"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088A87EA" w14:textId="77777777" w:rsidTr="005F1C55">
        <w:trPr>
          <w:trHeight w:val="277"/>
        </w:trPr>
        <w:tc>
          <w:tcPr>
            <w:tcW w:w="5000" w:type="pct"/>
            <w:gridSpan w:val="3"/>
            <w:shd w:val="clear" w:color="auto" w:fill="auto"/>
          </w:tcPr>
          <w:p w14:paraId="2354D560"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07EE1BA" w14:textId="77777777" w:rsidTr="005F1C55">
        <w:tc>
          <w:tcPr>
            <w:tcW w:w="273" w:type="pct"/>
            <w:shd w:val="clear" w:color="auto" w:fill="auto"/>
          </w:tcPr>
          <w:p w14:paraId="458CCCC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45991E6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E2F1D2C"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E55E52A" w14:textId="77777777" w:rsidTr="005F1C55">
        <w:tc>
          <w:tcPr>
            <w:tcW w:w="273" w:type="pct"/>
            <w:shd w:val="clear" w:color="auto" w:fill="auto"/>
          </w:tcPr>
          <w:p w14:paraId="6EA64DA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7CFDB22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2BA905F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7C03208" w14:textId="77777777" w:rsidTr="005F1C55">
        <w:tc>
          <w:tcPr>
            <w:tcW w:w="273" w:type="pct"/>
            <w:shd w:val="clear" w:color="auto" w:fill="auto"/>
          </w:tcPr>
          <w:p w14:paraId="1045445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4C5B8D6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6F4C936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87B2DE3" w14:textId="77777777" w:rsidTr="005F1C55">
        <w:tc>
          <w:tcPr>
            <w:tcW w:w="273" w:type="pct"/>
            <w:shd w:val="clear" w:color="auto" w:fill="auto"/>
          </w:tcPr>
          <w:p w14:paraId="534C45B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301BF53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Стул учителя </w:t>
            </w:r>
          </w:p>
        </w:tc>
        <w:tc>
          <w:tcPr>
            <w:tcW w:w="1527" w:type="pct"/>
            <w:shd w:val="clear" w:color="auto" w:fill="auto"/>
          </w:tcPr>
          <w:p w14:paraId="3B9A45F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7D52D1E"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9C1B6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0F033706"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0830AFC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D4B4B2"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24E21C"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260A8169"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62956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10B084EA"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136FA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5E061FA"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EE7ADB1"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FF5157"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7A687708"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C1B98E6"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C58ABF"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635321AA"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AB7036"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FC764D"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49C59DAD"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73F71B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FA561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3B7734C"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D3ED03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C683B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5734F4B"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FCEFB76"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190F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79C414E" w14:textId="77777777" w:rsidTr="005F1C55">
        <w:tc>
          <w:tcPr>
            <w:tcW w:w="5000" w:type="pct"/>
            <w:gridSpan w:val="3"/>
            <w:shd w:val="clear" w:color="auto" w:fill="auto"/>
          </w:tcPr>
          <w:p w14:paraId="33B5918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3CACD4F1" w14:textId="77777777" w:rsidTr="005F1C55">
        <w:tc>
          <w:tcPr>
            <w:tcW w:w="5000" w:type="pct"/>
            <w:gridSpan w:val="3"/>
            <w:shd w:val="clear" w:color="auto" w:fill="auto"/>
          </w:tcPr>
          <w:p w14:paraId="20822AB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62FB8E44" w14:textId="77777777" w:rsidTr="005F1C55">
        <w:tc>
          <w:tcPr>
            <w:tcW w:w="273" w:type="pct"/>
            <w:shd w:val="clear" w:color="auto" w:fill="auto"/>
          </w:tcPr>
          <w:p w14:paraId="4D71F911"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286CE10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400EFC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3440833" w14:textId="77777777" w:rsidTr="005F1C55">
        <w:tc>
          <w:tcPr>
            <w:tcW w:w="273" w:type="pct"/>
            <w:shd w:val="clear" w:color="auto" w:fill="auto"/>
          </w:tcPr>
          <w:p w14:paraId="678DB2F9"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4217E65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9ECFA1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D4062D2" w14:textId="77777777" w:rsidTr="005F1C55">
        <w:tc>
          <w:tcPr>
            <w:tcW w:w="3473" w:type="pct"/>
            <w:gridSpan w:val="2"/>
            <w:shd w:val="clear" w:color="auto" w:fill="auto"/>
          </w:tcPr>
          <w:p w14:paraId="63FB41F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91DF4A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08BEBC0" w14:textId="77777777" w:rsidTr="005F1C55">
        <w:tc>
          <w:tcPr>
            <w:tcW w:w="3473" w:type="pct"/>
            <w:gridSpan w:val="2"/>
            <w:shd w:val="clear" w:color="auto" w:fill="auto"/>
          </w:tcPr>
          <w:p w14:paraId="3A1BE130"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5A9AD28A" w14:textId="77777777" w:rsidR="002F7E05" w:rsidRPr="002F7E05" w:rsidRDefault="002F7E05" w:rsidP="002F7E05">
            <w:pPr>
              <w:snapToGrid w:val="0"/>
              <w:rPr>
                <w:rFonts w:ascii="Times New Roman" w:eastAsia="Segoe UI" w:hAnsi="Times New Roman" w:cs="Times New Roman"/>
                <w:iCs/>
                <w:sz w:val="24"/>
                <w:szCs w:val="28"/>
              </w:rPr>
            </w:pPr>
          </w:p>
        </w:tc>
      </w:tr>
    </w:tbl>
    <w:p w14:paraId="12DFE2A5"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p>
    <w:p w14:paraId="320688C5" w14:textId="77777777" w:rsidR="002F7E05" w:rsidRPr="002F7E05" w:rsidRDefault="002F7E05" w:rsidP="002F7E05">
      <w:pPr>
        <w:suppressAutoHyphens/>
        <w:ind w:firstLine="709"/>
        <w:jc w:val="both"/>
        <w:rPr>
          <w:rFonts w:ascii="Times New Roman" w:eastAsia="Times New Roman" w:hAnsi="Times New Roman" w:cs="Times New Roman"/>
          <w:bCs/>
          <w:iCs/>
          <w:sz w:val="24"/>
          <w:szCs w:val="24"/>
          <w:lang w:eastAsia="ru-RU"/>
        </w:rPr>
      </w:pPr>
      <w:r w:rsidRPr="002F7E05">
        <w:rPr>
          <w:rFonts w:ascii="Times New Roman" w:eastAsia="Times New Roman" w:hAnsi="Times New Roman" w:cs="Times New Roman"/>
          <w:bCs/>
          <w:iCs/>
          <w:sz w:val="24"/>
          <w:szCs w:val="24"/>
          <w:lang w:eastAsia="ru-RU"/>
        </w:rPr>
        <w:t>Кабинет «Материаловедение»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7658F376" w14:textId="77777777" w:rsidTr="005F1C55">
        <w:tc>
          <w:tcPr>
            <w:tcW w:w="273" w:type="pct"/>
            <w:shd w:val="clear" w:color="auto" w:fill="auto"/>
            <w:vAlign w:val="center"/>
          </w:tcPr>
          <w:p w14:paraId="51708D11"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65E09A98"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49795C1"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6824DA02" w14:textId="77777777" w:rsidTr="005F1C55">
        <w:trPr>
          <w:trHeight w:val="278"/>
        </w:trPr>
        <w:tc>
          <w:tcPr>
            <w:tcW w:w="5000" w:type="pct"/>
            <w:gridSpan w:val="3"/>
            <w:shd w:val="clear" w:color="auto" w:fill="auto"/>
          </w:tcPr>
          <w:p w14:paraId="4D80FADD"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042090D3" w14:textId="77777777" w:rsidTr="005F1C55">
        <w:trPr>
          <w:trHeight w:val="277"/>
        </w:trPr>
        <w:tc>
          <w:tcPr>
            <w:tcW w:w="5000" w:type="pct"/>
            <w:gridSpan w:val="3"/>
            <w:shd w:val="clear" w:color="auto" w:fill="auto"/>
          </w:tcPr>
          <w:p w14:paraId="68CC63E1"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2B76C5FD" w14:textId="77777777" w:rsidTr="005F1C55">
        <w:tc>
          <w:tcPr>
            <w:tcW w:w="273" w:type="pct"/>
            <w:shd w:val="clear" w:color="auto" w:fill="auto"/>
          </w:tcPr>
          <w:p w14:paraId="7060993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44E28D0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249FCD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1828A2C" w14:textId="77777777" w:rsidTr="005F1C55">
        <w:tc>
          <w:tcPr>
            <w:tcW w:w="273" w:type="pct"/>
            <w:shd w:val="clear" w:color="auto" w:fill="auto"/>
          </w:tcPr>
          <w:p w14:paraId="06963FA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4D137FE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001E327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DF74FEC" w14:textId="77777777" w:rsidTr="005F1C55">
        <w:tc>
          <w:tcPr>
            <w:tcW w:w="273" w:type="pct"/>
            <w:shd w:val="clear" w:color="auto" w:fill="auto"/>
          </w:tcPr>
          <w:p w14:paraId="27FB816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769FC58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6A698A9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A5F0871" w14:textId="77777777" w:rsidTr="005F1C55">
        <w:tc>
          <w:tcPr>
            <w:tcW w:w="273" w:type="pct"/>
            <w:shd w:val="clear" w:color="auto" w:fill="auto"/>
          </w:tcPr>
          <w:p w14:paraId="43C1F4F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02E0694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Стул учителя </w:t>
            </w:r>
          </w:p>
        </w:tc>
        <w:tc>
          <w:tcPr>
            <w:tcW w:w="1527" w:type="pct"/>
            <w:shd w:val="clear" w:color="auto" w:fill="auto"/>
          </w:tcPr>
          <w:p w14:paraId="76327FD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34A8E20"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D39D6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26F8948F"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7E3B387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F21B13"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058CD5"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125D9253"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67E8E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1CFF480F"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C32F6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4CBC86FF"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7C2AAA"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7D6C9D"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39FFD0D8"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93B4CF"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C50AC"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77FBE71C"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5FBB9C6"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12A976"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45C77608"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DE15C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F76AC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DB8F012"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07FDC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9F923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75CEE10"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DE9CD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337D5C"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C14F28C" w14:textId="77777777" w:rsidTr="005F1C55">
        <w:tc>
          <w:tcPr>
            <w:tcW w:w="5000" w:type="pct"/>
            <w:gridSpan w:val="3"/>
            <w:shd w:val="clear" w:color="auto" w:fill="auto"/>
          </w:tcPr>
          <w:p w14:paraId="7325CC2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75ECFC6E" w14:textId="77777777" w:rsidTr="005F1C55">
        <w:tc>
          <w:tcPr>
            <w:tcW w:w="5000" w:type="pct"/>
            <w:gridSpan w:val="3"/>
            <w:shd w:val="clear" w:color="auto" w:fill="auto"/>
          </w:tcPr>
          <w:p w14:paraId="1AA98F5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70831BD" w14:textId="77777777" w:rsidTr="005F1C55">
        <w:tc>
          <w:tcPr>
            <w:tcW w:w="273" w:type="pct"/>
            <w:shd w:val="clear" w:color="auto" w:fill="auto"/>
          </w:tcPr>
          <w:p w14:paraId="1F9D038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659CCD0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B72328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02C818E" w14:textId="77777777" w:rsidTr="005F1C55">
        <w:tc>
          <w:tcPr>
            <w:tcW w:w="273" w:type="pct"/>
            <w:shd w:val="clear" w:color="auto" w:fill="auto"/>
          </w:tcPr>
          <w:p w14:paraId="1069065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2823FF3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8026D6C"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7F445F8" w14:textId="77777777" w:rsidTr="005F1C55">
        <w:tc>
          <w:tcPr>
            <w:tcW w:w="3473" w:type="pct"/>
            <w:gridSpan w:val="2"/>
            <w:shd w:val="clear" w:color="auto" w:fill="auto"/>
          </w:tcPr>
          <w:p w14:paraId="2672FCB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455503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2926904" w14:textId="77777777" w:rsidTr="005F1C55">
        <w:tc>
          <w:tcPr>
            <w:tcW w:w="3473" w:type="pct"/>
            <w:gridSpan w:val="2"/>
            <w:shd w:val="clear" w:color="auto" w:fill="auto"/>
          </w:tcPr>
          <w:p w14:paraId="712D2710"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6C408746" w14:textId="77777777" w:rsidR="002F7E05" w:rsidRPr="002F7E05" w:rsidRDefault="002F7E05" w:rsidP="002F7E05">
            <w:pPr>
              <w:snapToGrid w:val="0"/>
              <w:rPr>
                <w:rFonts w:ascii="Times New Roman" w:eastAsia="Segoe UI" w:hAnsi="Times New Roman" w:cs="Times New Roman"/>
                <w:iCs/>
                <w:sz w:val="24"/>
                <w:szCs w:val="28"/>
              </w:rPr>
            </w:pPr>
          </w:p>
        </w:tc>
      </w:tr>
    </w:tbl>
    <w:p w14:paraId="2350A62C" w14:textId="77777777" w:rsidR="00626CC4" w:rsidRDefault="00626CC4" w:rsidP="002F7E05">
      <w:pPr>
        <w:suppressAutoHyphens/>
        <w:spacing w:line="276" w:lineRule="auto"/>
        <w:ind w:left="360"/>
        <w:jc w:val="both"/>
        <w:rPr>
          <w:rFonts w:ascii="Times New Roman" w:eastAsia="Times New Roman" w:hAnsi="Times New Roman" w:cs="Times New Roman"/>
          <w:sz w:val="24"/>
          <w:szCs w:val="24"/>
          <w:lang w:eastAsia="ru-RU"/>
        </w:rPr>
      </w:pPr>
    </w:p>
    <w:p w14:paraId="5C8FC015" w14:textId="2856C1AC" w:rsidR="002F7E05" w:rsidRPr="002F7E05" w:rsidRDefault="002F7E05" w:rsidP="00626CC4">
      <w:pPr>
        <w:suppressAutoHyphens/>
        <w:spacing w:line="276" w:lineRule="auto"/>
        <w:ind w:left="709"/>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Кабинет «Информационных технологий»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30"/>
        <w:gridCol w:w="5989"/>
        <w:gridCol w:w="2831"/>
      </w:tblGrid>
      <w:tr w:rsidR="002F7E05" w:rsidRPr="002F7E05" w14:paraId="3D3F5995" w14:textId="77777777" w:rsidTr="00626CC4">
        <w:tc>
          <w:tcPr>
            <w:tcW w:w="354" w:type="pct"/>
            <w:shd w:val="clear" w:color="auto" w:fill="auto"/>
            <w:vAlign w:val="center"/>
          </w:tcPr>
          <w:p w14:paraId="5DCACBBD"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160" w:type="pct"/>
            <w:gridSpan w:val="2"/>
            <w:shd w:val="clear" w:color="auto" w:fill="auto"/>
            <w:vAlign w:val="center"/>
          </w:tcPr>
          <w:p w14:paraId="47F6F444"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486" w:type="pct"/>
            <w:shd w:val="clear" w:color="auto" w:fill="auto"/>
            <w:vAlign w:val="center"/>
          </w:tcPr>
          <w:p w14:paraId="6805B00A"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712D805E" w14:textId="77777777" w:rsidTr="005F1C55">
        <w:trPr>
          <w:trHeight w:val="278"/>
        </w:trPr>
        <w:tc>
          <w:tcPr>
            <w:tcW w:w="5000" w:type="pct"/>
            <w:gridSpan w:val="4"/>
            <w:shd w:val="clear" w:color="auto" w:fill="auto"/>
          </w:tcPr>
          <w:p w14:paraId="425C7CD3"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6C43D9E4" w14:textId="77777777" w:rsidTr="005F1C55">
        <w:trPr>
          <w:trHeight w:val="277"/>
        </w:trPr>
        <w:tc>
          <w:tcPr>
            <w:tcW w:w="5000" w:type="pct"/>
            <w:gridSpan w:val="4"/>
            <w:shd w:val="clear" w:color="auto" w:fill="auto"/>
          </w:tcPr>
          <w:p w14:paraId="79A28E8E"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91FB898" w14:textId="77777777" w:rsidTr="00626CC4">
        <w:tc>
          <w:tcPr>
            <w:tcW w:w="354" w:type="pct"/>
            <w:shd w:val="clear" w:color="auto" w:fill="auto"/>
          </w:tcPr>
          <w:p w14:paraId="020AE6D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160" w:type="pct"/>
            <w:gridSpan w:val="2"/>
            <w:shd w:val="clear" w:color="auto" w:fill="auto"/>
          </w:tcPr>
          <w:p w14:paraId="7747301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486" w:type="pct"/>
            <w:shd w:val="clear" w:color="auto" w:fill="auto"/>
          </w:tcPr>
          <w:p w14:paraId="010D5FC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C3A40DD" w14:textId="77777777" w:rsidTr="00626CC4">
        <w:tc>
          <w:tcPr>
            <w:tcW w:w="354" w:type="pct"/>
            <w:shd w:val="clear" w:color="auto" w:fill="auto"/>
          </w:tcPr>
          <w:p w14:paraId="50F9899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160" w:type="pct"/>
            <w:gridSpan w:val="2"/>
            <w:shd w:val="clear" w:color="auto" w:fill="auto"/>
          </w:tcPr>
          <w:p w14:paraId="1021551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486" w:type="pct"/>
            <w:shd w:val="clear" w:color="auto" w:fill="auto"/>
          </w:tcPr>
          <w:p w14:paraId="69C9C29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CD37036" w14:textId="77777777" w:rsidTr="00626CC4">
        <w:tc>
          <w:tcPr>
            <w:tcW w:w="354" w:type="pct"/>
            <w:shd w:val="clear" w:color="auto" w:fill="auto"/>
          </w:tcPr>
          <w:p w14:paraId="61D758B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160" w:type="pct"/>
            <w:gridSpan w:val="2"/>
            <w:shd w:val="clear" w:color="auto" w:fill="auto"/>
          </w:tcPr>
          <w:p w14:paraId="1D735D3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486" w:type="pct"/>
            <w:shd w:val="clear" w:color="auto" w:fill="auto"/>
          </w:tcPr>
          <w:p w14:paraId="6DCAEC2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0024E19" w14:textId="77777777" w:rsidTr="00626CC4">
        <w:tc>
          <w:tcPr>
            <w:tcW w:w="354" w:type="pct"/>
            <w:shd w:val="clear" w:color="auto" w:fill="auto"/>
          </w:tcPr>
          <w:p w14:paraId="768496D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160" w:type="pct"/>
            <w:gridSpan w:val="2"/>
            <w:shd w:val="clear" w:color="auto" w:fill="auto"/>
          </w:tcPr>
          <w:p w14:paraId="579AA98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Стул учителя </w:t>
            </w:r>
          </w:p>
        </w:tc>
        <w:tc>
          <w:tcPr>
            <w:tcW w:w="1486" w:type="pct"/>
            <w:shd w:val="clear" w:color="auto" w:fill="auto"/>
          </w:tcPr>
          <w:p w14:paraId="6366F64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6843D9C"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7ABBD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630C7D02" w14:textId="77777777" w:rsidTr="00626CC4">
        <w:tc>
          <w:tcPr>
            <w:tcW w:w="354" w:type="pct"/>
            <w:tcBorders>
              <w:top w:val="single" w:sz="4" w:space="0" w:color="auto"/>
              <w:left w:val="single" w:sz="4" w:space="0" w:color="auto"/>
              <w:bottom w:val="single" w:sz="4" w:space="0" w:color="auto"/>
              <w:right w:val="single" w:sz="4" w:space="0" w:color="auto"/>
            </w:tcBorders>
            <w:shd w:val="clear" w:color="auto" w:fill="auto"/>
          </w:tcPr>
          <w:p w14:paraId="5A3C54A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160" w:type="pct"/>
            <w:gridSpan w:val="2"/>
            <w:tcBorders>
              <w:top w:val="single" w:sz="4" w:space="0" w:color="auto"/>
              <w:left w:val="single" w:sz="4" w:space="0" w:color="auto"/>
              <w:bottom w:val="single" w:sz="4" w:space="0" w:color="auto"/>
              <w:right w:val="single" w:sz="4" w:space="0" w:color="auto"/>
            </w:tcBorders>
            <w:shd w:val="clear" w:color="auto" w:fill="auto"/>
          </w:tcPr>
          <w:p w14:paraId="578943DE"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47FD7F61"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274A89CF"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24AE9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11FA0561" w14:textId="77777777" w:rsidTr="005F1C55">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95917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626CC4" w:rsidRPr="002F7E05" w14:paraId="6B8764E3" w14:textId="77777777" w:rsidTr="00626CC4">
        <w:tc>
          <w:tcPr>
            <w:tcW w:w="370" w:type="pct"/>
            <w:gridSpan w:val="2"/>
            <w:tcBorders>
              <w:top w:val="single" w:sz="4" w:space="0" w:color="auto"/>
              <w:left w:val="single" w:sz="4" w:space="0" w:color="auto"/>
              <w:bottom w:val="single" w:sz="4" w:space="0" w:color="auto"/>
              <w:right w:val="single" w:sz="4" w:space="0" w:color="auto"/>
            </w:tcBorders>
            <w:shd w:val="clear" w:color="auto" w:fill="auto"/>
          </w:tcPr>
          <w:p w14:paraId="67F81DCE" w14:textId="77777777" w:rsidR="00626CC4" w:rsidRPr="002F7E05" w:rsidRDefault="00626CC4" w:rsidP="00626CC4">
            <w:pPr>
              <w:snapToGrid w:val="0"/>
              <w:rPr>
                <w:rFonts w:ascii="Times New Roman" w:eastAsia="Segoe UI" w:hAnsi="Times New Roman" w:cs="Times New Roman"/>
                <w:bCs/>
                <w:iCs/>
                <w:sz w:val="24"/>
                <w:szCs w:val="28"/>
              </w:rPr>
            </w:pPr>
          </w:p>
        </w:tc>
        <w:tc>
          <w:tcPr>
            <w:tcW w:w="3144" w:type="pct"/>
            <w:tcBorders>
              <w:top w:val="single" w:sz="4" w:space="0" w:color="auto"/>
              <w:left w:val="single" w:sz="4" w:space="0" w:color="auto"/>
              <w:bottom w:val="single" w:sz="4" w:space="0" w:color="auto"/>
              <w:right w:val="single" w:sz="4" w:space="0" w:color="auto"/>
            </w:tcBorders>
            <w:shd w:val="clear" w:color="auto" w:fill="auto"/>
          </w:tcPr>
          <w:p w14:paraId="1AC9FCED" w14:textId="0761782B" w:rsidR="00626CC4" w:rsidRPr="002F7E05" w:rsidRDefault="00626CC4" w:rsidP="00626CC4">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349C4ECA" w14:textId="62881CE9" w:rsidR="00626CC4" w:rsidRPr="002F7E05" w:rsidRDefault="00626CC4" w:rsidP="00626CC4">
            <w:pPr>
              <w:snapToGrid w:val="0"/>
              <w:rPr>
                <w:rFonts w:ascii="Times New Roman" w:eastAsia="Segoe UI" w:hAnsi="Times New Roman" w:cs="Times New Roman"/>
                <w:bCs/>
                <w:iCs/>
                <w:sz w:val="24"/>
                <w:szCs w:val="28"/>
              </w:rPr>
            </w:pPr>
          </w:p>
        </w:tc>
      </w:tr>
      <w:tr w:rsidR="00626CC4" w:rsidRPr="002F7E05" w14:paraId="448394AB" w14:textId="77777777" w:rsidTr="00626CC4">
        <w:tc>
          <w:tcPr>
            <w:tcW w:w="370" w:type="pct"/>
            <w:gridSpan w:val="2"/>
            <w:tcBorders>
              <w:top w:val="single" w:sz="4" w:space="0" w:color="auto"/>
              <w:left w:val="single" w:sz="4" w:space="0" w:color="auto"/>
              <w:bottom w:val="single" w:sz="4" w:space="0" w:color="auto"/>
              <w:right w:val="single" w:sz="4" w:space="0" w:color="auto"/>
            </w:tcBorders>
            <w:shd w:val="clear" w:color="auto" w:fill="auto"/>
          </w:tcPr>
          <w:p w14:paraId="5178F205" w14:textId="77777777" w:rsidR="00626CC4" w:rsidRPr="002F7E05" w:rsidRDefault="00626CC4" w:rsidP="00626CC4">
            <w:pPr>
              <w:snapToGrid w:val="0"/>
              <w:rPr>
                <w:rFonts w:ascii="Times New Roman" w:eastAsia="Segoe UI" w:hAnsi="Times New Roman" w:cs="Times New Roman"/>
                <w:bCs/>
                <w:iCs/>
                <w:sz w:val="24"/>
                <w:szCs w:val="28"/>
              </w:rPr>
            </w:pPr>
          </w:p>
        </w:tc>
        <w:tc>
          <w:tcPr>
            <w:tcW w:w="3144" w:type="pct"/>
            <w:tcBorders>
              <w:top w:val="single" w:sz="4" w:space="0" w:color="auto"/>
              <w:left w:val="single" w:sz="4" w:space="0" w:color="auto"/>
              <w:bottom w:val="single" w:sz="4" w:space="0" w:color="auto"/>
              <w:right w:val="single" w:sz="4" w:space="0" w:color="auto"/>
            </w:tcBorders>
            <w:shd w:val="clear" w:color="auto" w:fill="auto"/>
          </w:tcPr>
          <w:p w14:paraId="6CD0DDFE" w14:textId="414BC916" w:rsidR="00626CC4" w:rsidRPr="002F7E05" w:rsidRDefault="00626CC4" w:rsidP="00626CC4">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27E98442" w14:textId="59820A45" w:rsidR="00626CC4" w:rsidRPr="002F7E05" w:rsidRDefault="00626CC4" w:rsidP="00626CC4">
            <w:pPr>
              <w:snapToGrid w:val="0"/>
              <w:rPr>
                <w:rFonts w:ascii="Times New Roman" w:eastAsia="Segoe UI" w:hAnsi="Times New Roman" w:cs="Times New Roman"/>
                <w:bCs/>
                <w:iCs/>
                <w:sz w:val="24"/>
                <w:szCs w:val="28"/>
              </w:rPr>
            </w:pPr>
          </w:p>
        </w:tc>
      </w:tr>
      <w:tr w:rsidR="00626CC4" w:rsidRPr="002F7E05" w14:paraId="64D90C22" w14:textId="77777777" w:rsidTr="00626CC4">
        <w:tc>
          <w:tcPr>
            <w:tcW w:w="370" w:type="pct"/>
            <w:gridSpan w:val="2"/>
            <w:tcBorders>
              <w:top w:val="single" w:sz="4" w:space="0" w:color="auto"/>
              <w:left w:val="single" w:sz="4" w:space="0" w:color="auto"/>
              <w:bottom w:val="single" w:sz="4" w:space="0" w:color="auto"/>
              <w:right w:val="single" w:sz="4" w:space="0" w:color="auto"/>
            </w:tcBorders>
            <w:shd w:val="clear" w:color="auto" w:fill="auto"/>
          </w:tcPr>
          <w:p w14:paraId="40EA5577" w14:textId="77777777" w:rsidR="00626CC4" w:rsidRPr="002F7E05" w:rsidRDefault="00626CC4" w:rsidP="00626CC4">
            <w:pPr>
              <w:snapToGrid w:val="0"/>
              <w:rPr>
                <w:rFonts w:ascii="Times New Roman" w:eastAsia="Segoe UI" w:hAnsi="Times New Roman" w:cs="Times New Roman"/>
                <w:bCs/>
                <w:iCs/>
                <w:sz w:val="24"/>
                <w:szCs w:val="28"/>
              </w:rPr>
            </w:pPr>
          </w:p>
        </w:tc>
        <w:tc>
          <w:tcPr>
            <w:tcW w:w="3144" w:type="pct"/>
            <w:tcBorders>
              <w:top w:val="single" w:sz="4" w:space="0" w:color="auto"/>
              <w:left w:val="single" w:sz="4" w:space="0" w:color="auto"/>
              <w:bottom w:val="single" w:sz="4" w:space="0" w:color="auto"/>
              <w:right w:val="single" w:sz="4" w:space="0" w:color="auto"/>
            </w:tcBorders>
            <w:shd w:val="clear" w:color="auto" w:fill="auto"/>
          </w:tcPr>
          <w:p w14:paraId="1F5CE680" w14:textId="136E2511" w:rsidR="00626CC4" w:rsidRPr="002F7E05" w:rsidRDefault="00626CC4" w:rsidP="00626CC4">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78DD8234" w14:textId="18F8E459" w:rsidR="00626CC4" w:rsidRPr="002F7E05" w:rsidRDefault="00626CC4" w:rsidP="00626CC4">
            <w:pPr>
              <w:snapToGrid w:val="0"/>
              <w:rPr>
                <w:rFonts w:ascii="Times New Roman" w:eastAsia="Segoe UI" w:hAnsi="Times New Roman" w:cs="Times New Roman"/>
                <w:bCs/>
                <w:iCs/>
                <w:sz w:val="24"/>
                <w:szCs w:val="28"/>
              </w:rPr>
            </w:pPr>
          </w:p>
        </w:tc>
      </w:tr>
      <w:tr w:rsidR="00626CC4" w:rsidRPr="002F7E05" w14:paraId="38224CA0" w14:textId="77777777" w:rsidTr="00626CC4">
        <w:tc>
          <w:tcPr>
            <w:tcW w:w="370" w:type="pct"/>
            <w:gridSpan w:val="2"/>
            <w:tcBorders>
              <w:top w:val="single" w:sz="4" w:space="0" w:color="auto"/>
              <w:left w:val="single" w:sz="4" w:space="0" w:color="auto"/>
              <w:bottom w:val="single" w:sz="4" w:space="0" w:color="auto"/>
              <w:right w:val="single" w:sz="4" w:space="0" w:color="auto"/>
            </w:tcBorders>
            <w:shd w:val="clear" w:color="auto" w:fill="auto"/>
          </w:tcPr>
          <w:p w14:paraId="0EF5F792" w14:textId="77777777" w:rsidR="00626CC4" w:rsidRPr="002F7E05" w:rsidRDefault="00626CC4" w:rsidP="00626CC4">
            <w:pPr>
              <w:snapToGrid w:val="0"/>
              <w:rPr>
                <w:rFonts w:ascii="Times New Roman" w:eastAsia="Segoe UI" w:hAnsi="Times New Roman" w:cs="Times New Roman"/>
                <w:bCs/>
                <w:iCs/>
                <w:sz w:val="24"/>
                <w:szCs w:val="28"/>
              </w:rPr>
            </w:pPr>
          </w:p>
        </w:tc>
        <w:tc>
          <w:tcPr>
            <w:tcW w:w="3144" w:type="pct"/>
            <w:tcBorders>
              <w:top w:val="single" w:sz="4" w:space="0" w:color="auto"/>
              <w:left w:val="single" w:sz="4" w:space="0" w:color="auto"/>
              <w:bottom w:val="single" w:sz="4" w:space="0" w:color="auto"/>
              <w:right w:val="single" w:sz="4" w:space="0" w:color="auto"/>
            </w:tcBorders>
            <w:shd w:val="clear" w:color="auto" w:fill="auto"/>
          </w:tcPr>
          <w:p w14:paraId="260EF361" w14:textId="0390A903" w:rsidR="00626CC4" w:rsidRPr="002F7E05" w:rsidRDefault="00626CC4" w:rsidP="00626CC4">
            <w:pPr>
              <w:snapToGrid w:val="0"/>
              <w:rPr>
                <w:rFonts w:ascii="Times New Roman" w:eastAsia="Segoe UI" w:hAnsi="Times New Roman" w:cs="Times New Roman"/>
                <w:bCs/>
                <w:iCs/>
                <w:sz w:val="24"/>
                <w:szCs w:val="28"/>
              </w:rPr>
            </w:pPr>
            <w:r w:rsidRPr="002F7E05">
              <w:rPr>
                <w:rFonts w:ascii="Times New Roman" w:eastAsia="Segoe UI" w:hAnsi="Times New Roman" w:cs="Times New Roman"/>
                <w:iCs/>
                <w:sz w:val="24"/>
                <w:szCs w:val="28"/>
              </w:rPr>
              <w:t>МФУ (принтер, сканер, копир)</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0D274F85" w14:textId="3941A2CA" w:rsidR="00626CC4" w:rsidRPr="002F7E05" w:rsidRDefault="00626CC4" w:rsidP="00626CC4">
            <w:pPr>
              <w:snapToGrid w:val="0"/>
              <w:rPr>
                <w:rFonts w:ascii="Times New Roman" w:eastAsia="Segoe UI" w:hAnsi="Times New Roman" w:cs="Times New Roman"/>
                <w:bCs/>
                <w:iCs/>
                <w:sz w:val="24"/>
                <w:szCs w:val="28"/>
              </w:rPr>
            </w:pPr>
          </w:p>
        </w:tc>
      </w:tr>
      <w:tr w:rsidR="00626CC4" w:rsidRPr="002F7E05" w14:paraId="2A97E53B" w14:textId="77777777" w:rsidTr="00626CC4">
        <w:tc>
          <w:tcPr>
            <w:tcW w:w="3514" w:type="pct"/>
            <w:gridSpan w:val="3"/>
            <w:tcBorders>
              <w:top w:val="single" w:sz="4" w:space="0" w:color="auto"/>
              <w:left w:val="single" w:sz="4" w:space="0" w:color="auto"/>
              <w:bottom w:val="single" w:sz="4" w:space="0" w:color="auto"/>
              <w:right w:val="single" w:sz="4" w:space="0" w:color="auto"/>
            </w:tcBorders>
            <w:shd w:val="clear" w:color="auto" w:fill="auto"/>
          </w:tcPr>
          <w:p w14:paraId="13B10420" w14:textId="77777777" w:rsidR="00626CC4" w:rsidRPr="002F7E05" w:rsidRDefault="00626CC4" w:rsidP="00626CC4">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08F7EEFC" w14:textId="77777777" w:rsidR="00626CC4" w:rsidRPr="002F7E05" w:rsidRDefault="00626CC4" w:rsidP="00626CC4">
            <w:pPr>
              <w:snapToGrid w:val="0"/>
              <w:rPr>
                <w:rFonts w:ascii="Times New Roman" w:eastAsia="Segoe UI" w:hAnsi="Times New Roman" w:cs="Times New Roman"/>
                <w:iCs/>
                <w:sz w:val="24"/>
                <w:szCs w:val="28"/>
              </w:rPr>
            </w:pPr>
          </w:p>
        </w:tc>
      </w:tr>
      <w:tr w:rsidR="00626CC4" w:rsidRPr="002F7E05" w14:paraId="2942F7A2" w14:textId="77777777" w:rsidTr="00626CC4">
        <w:tc>
          <w:tcPr>
            <w:tcW w:w="3514" w:type="pct"/>
            <w:gridSpan w:val="3"/>
            <w:tcBorders>
              <w:top w:val="single" w:sz="4" w:space="0" w:color="auto"/>
              <w:left w:val="single" w:sz="4" w:space="0" w:color="auto"/>
              <w:bottom w:val="single" w:sz="4" w:space="0" w:color="auto"/>
              <w:right w:val="single" w:sz="4" w:space="0" w:color="auto"/>
            </w:tcBorders>
            <w:shd w:val="clear" w:color="auto" w:fill="auto"/>
          </w:tcPr>
          <w:p w14:paraId="2041DE4E" w14:textId="77777777" w:rsidR="00626CC4" w:rsidRPr="002F7E05" w:rsidRDefault="00626CC4" w:rsidP="00626CC4">
            <w:pPr>
              <w:snapToGrid w:val="0"/>
              <w:rPr>
                <w:rFonts w:ascii="Times New Roman" w:eastAsia="Segoe UI" w:hAnsi="Times New Roman" w:cs="Times New Roman"/>
                <w:iCs/>
                <w:sz w:val="24"/>
                <w:szCs w:val="28"/>
              </w:rPr>
            </w:pPr>
          </w:p>
        </w:tc>
        <w:tc>
          <w:tcPr>
            <w:tcW w:w="1486" w:type="pct"/>
            <w:tcBorders>
              <w:top w:val="single" w:sz="4" w:space="0" w:color="auto"/>
              <w:left w:val="single" w:sz="4" w:space="0" w:color="auto"/>
              <w:bottom w:val="single" w:sz="4" w:space="0" w:color="auto"/>
              <w:right w:val="single" w:sz="4" w:space="0" w:color="auto"/>
            </w:tcBorders>
            <w:shd w:val="clear" w:color="auto" w:fill="auto"/>
          </w:tcPr>
          <w:p w14:paraId="19FA0FF5" w14:textId="77777777" w:rsidR="00626CC4" w:rsidRPr="002F7E05" w:rsidRDefault="00626CC4" w:rsidP="00626CC4">
            <w:pPr>
              <w:snapToGrid w:val="0"/>
              <w:rPr>
                <w:rFonts w:ascii="Times New Roman" w:eastAsia="Segoe UI" w:hAnsi="Times New Roman" w:cs="Times New Roman"/>
                <w:iCs/>
                <w:sz w:val="24"/>
                <w:szCs w:val="28"/>
              </w:rPr>
            </w:pPr>
          </w:p>
        </w:tc>
      </w:tr>
      <w:tr w:rsidR="00626CC4" w:rsidRPr="002F7E05" w14:paraId="149B9D4B" w14:textId="77777777" w:rsidTr="005F1C55">
        <w:tc>
          <w:tcPr>
            <w:tcW w:w="5000" w:type="pct"/>
            <w:gridSpan w:val="4"/>
            <w:shd w:val="clear" w:color="auto" w:fill="auto"/>
          </w:tcPr>
          <w:p w14:paraId="0922BC39" w14:textId="77777777" w:rsidR="00626CC4" w:rsidRPr="002F7E05" w:rsidRDefault="00626CC4" w:rsidP="00626CC4">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626CC4" w:rsidRPr="002F7E05" w14:paraId="352D38E5" w14:textId="77777777" w:rsidTr="005F1C55">
        <w:tc>
          <w:tcPr>
            <w:tcW w:w="5000" w:type="pct"/>
            <w:gridSpan w:val="4"/>
            <w:shd w:val="clear" w:color="auto" w:fill="auto"/>
          </w:tcPr>
          <w:p w14:paraId="30EDFDC5" w14:textId="77777777" w:rsidR="00626CC4" w:rsidRPr="002F7E05" w:rsidRDefault="00626CC4" w:rsidP="00626CC4">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626CC4" w:rsidRPr="002F7E05" w14:paraId="67601E38" w14:textId="77777777" w:rsidTr="00626CC4">
        <w:tc>
          <w:tcPr>
            <w:tcW w:w="354" w:type="pct"/>
            <w:shd w:val="clear" w:color="auto" w:fill="auto"/>
          </w:tcPr>
          <w:p w14:paraId="22EC8A3A" w14:textId="77777777" w:rsidR="00626CC4" w:rsidRPr="002F7E05" w:rsidRDefault="00626CC4" w:rsidP="00626CC4">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160" w:type="pct"/>
            <w:gridSpan w:val="2"/>
            <w:shd w:val="clear" w:color="auto" w:fill="auto"/>
          </w:tcPr>
          <w:p w14:paraId="677F8F29" w14:textId="77777777" w:rsidR="00626CC4" w:rsidRPr="002F7E05" w:rsidRDefault="00626CC4" w:rsidP="00626CC4">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486" w:type="pct"/>
            <w:shd w:val="clear" w:color="auto" w:fill="auto"/>
          </w:tcPr>
          <w:p w14:paraId="23A40BA9" w14:textId="77777777" w:rsidR="00626CC4" w:rsidRPr="002F7E05" w:rsidRDefault="00626CC4" w:rsidP="00626CC4">
            <w:pPr>
              <w:snapToGrid w:val="0"/>
              <w:rPr>
                <w:rFonts w:ascii="Times New Roman" w:eastAsia="Segoe UI" w:hAnsi="Times New Roman" w:cs="Times New Roman"/>
                <w:iCs/>
                <w:sz w:val="24"/>
                <w:szCs w:val="28"/>
              </w:rPr>
            </w:pPr>
          </w:p>
        </w:tc>
      </w:tr>
      <w:tr w:rsidR="00626CC4" w:rsidRPr="002F7E05" w14:paraId="25ACFD6C" w14:textId="77777777" w:rsidTr="00626CC4">
        <w:tc>
          <w:tcPr>
            <w:tcW w:w="354" w:type="pct"/>
            <w:shd w:val="clear" w:color="auto" w:fill="auto"/>
          </w:tcPr>
          <w:p w14:paraId="6D7443A6" w14:textId="77777777" w:rsidR="00626CC4" w:rsidRPr="002F7E05" w:rsidRDefault="00626CC4" w:rsidP="00626CC4">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160" w:type="pct"/>
            <w:gridSpan w:val="2"/>
            <w:shd w:val="clear" w:color="auto" w:fill="auto"/>
          </w:tcPr>
          <w:p w14:paraId="20543A6E" w14:textId="77777777" w:rsidR="00626CC4" w:rsidRPr="002F7E05" w:rsidRDefault="00626CC4" w:rsidP="00626CC4">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486" w:type="pct"/>
            <w:shd w:val="clear" w:color="auto" w:fill="auto"/>
          </w:tcPr>
          <w:p w14:paraId="5A526301" w14:textId="77777777" w:rsidR="00626CC4" w:rsidRPr="002F7E05" w:rsidRDefault="00626CC4" w:rsidP="00626CC4">
            <w:pPr>
              <w:snapToGrid w:val="0"/>
              <w:rPr>
                <w:rFonts w:ascii="Times New Roman" w:eastAsia="Segoe UI" w:hAnsi="Times New Roman" w:cs="Times New Roman"/>
                <w:iCs/>
                <w:sz w:val="24"/>
                <w:szCs w:val="28"/>
              </w:rPr>
            </w:pPr>
          </w:p>
        </w:tc>
      </w:tr>
      <w:tr w:rsidR="00626CC4" w:rsidRPr="002F7E05" w14:paraId="7548B071" w14:textId="77777777" w:rsidTr="00626CC4">
        <w:tc>
          <w:tcPr>
            <w:tcW w:w="3514" w:type="pct"/>
            <w:gridSpan w:val="3"/>
            <w:shd w:val="clear" w:color="auto" w:fill="auto"/>
          </w:tcPr>
          <w:p w14:paraId="7882ECD3" w14:textId="77777777" w:rsidR="00626CC4" w:rsidRPr="002F7E05" w:rsidRDefault="00626CC4" w:rsidP="00626CC4">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486" w:type="pct"/>
            <w:shd w:val="clear" w:color="auto" w:fill="auto"/>
          </w:tcPr>
          <w:p w14:paraId="51C45DA0" w14:textId="77777777" w:rsidR="00626CC4" w:rsidRPr="002F7E05" w:rsidRDefault="00626CC4" w:rsidP="00626CC4">
            <w:pPr>
              <w:snapToGrid w:val="0"/>
              <w:rPr>
                <w:rFonts w:ascii="Times New Roman" w:eastAsia="Segoe UI" w:hAnsi="Times New Roman" w:cs="Times New Roman"/>
                <w:iCs/>
                <w:sz w:val="24"/>
                <w:szCs w:val="28"/>
              </w:rPr>
            </w:pPr>
          </w:p>
        </w:tc>
      </w:tr>
      <w:tr w:rsidR="00626CC4" w:rsidRPr="002F7E05" w14:paraId="285578E3" w14:textId="77777777" w:rsidTr="00626CC4">
        <w:tc>
          <w:tcPr>
            <w:tcW w:w="3514" w:type="pct"/>
            <w:gridSpan w:val="3"/>
            <w:shd w:val="clear" w:color="auto" w:fill="auto"/>
          </w:tcPr>
          <w:p w14:paraId="00A5DFC8" w14:textId="77777777" w:rsidR="00626CC4" w:rsidRPr="002F7E05" w:rsidRDefault="00626CC4" w:rsidP="00626CC4">
            <w:pPr>
              <w:snapToGrid w:val="0"/>
              <w:rPr>
                <w:rFonts w:ascii="Times New Roman" w:eastAsia="Segoe UI" w:hAnsi="Times New Roman" w:cs="Times New Roman"/>
                <w:iCs/>
                <w:sz w:val="24"/>
                <w:szCs w:val="28"/>
              </w:rPr>
            </w:pPr>
          </w:p>
        </w:tc>
        <w:tc>
          <w:tcPr>
            <w:tcW w:w="1486" w:type="pct"/>
            <w:shd w:val="clear" w:color="auto" w:fill="auto"/>
          </w:tcPr>
          <w:p w14:paraId="7686B187" w14:textId="77777777" w:rsidR="00626CC4" w:rsidRPr="002F7E05" w:rsidRDefault="00626CC4" w:rsidP="00626CC4">
            <w:pPr>
              <w:snapToGrid w:val="0"/>
              <w:rPr>
                <w:rFonts w:ascii="Times New Roman" w:eastAsia="Segoe UI" w:hAnsi="Times New Roman" w:cs="Times New Roman"/>
                <w:iCs/>
                <w:sz w:val="24"/>
                <w:szCs w:val="28"/>
              </w:rPr>
            </w:pPr>
          </w:p>
        </w:tc>
      </w:tr>
    </w:tbl>
    <w:p w14:paraId="720B709B"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p>
    <w:p w14:paraId="3BEBE9D6" w14:textId="77777777" w:rsidR="002F7E05" w:rsidRPr="002F7E05" w:rsidRDefault="002F7E05" w:rsidP="00626CC4">
      <w:pPr>
        <w:suppressAutoHyphens/>
        <w:spacing w:line="276" w:lineRule="auto"/>
        <w:ind w:left="709"/>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Кабинет «Экономики»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40AF98DD" w14:textId="77777777" w:rsidTr="005F1C55">
        <w:tc>
          <w:tcPr>
            <w:tcW w:w="273" w:type="pct"/>
            <w:shd w:val="clear" w:color="auto" w:fill="auto"/>
            <w:vAlign w:val="center"/>
          </w:tcPr>
          <w:p w14:paraId="347B6B75"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7DD62A1D"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C1A86BC"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20C54328" w14:textId="77777777" w:rsidTr="005F1C55">
        <w:trPr>
          <w:trHeight w:val="278"/>
        </w:trPr>
        <w:tc>
          <w:tcPr>
            <w:tcW w:w="5000" w:type="pct"/>
            <w:gridSpan w:val="3"/>
            <w:shd w:val="clear" w:color="auto" w:fill="auto"/>
          </w:tcPr>
          <w:p w14:paraId="2B882376"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126E39F6" w14:textId="77777777" w:rsidTr="005F1C55">
        <w:trPr>
          <w:trHeight w:val="277"/>
        </w:trPr>
        <w:tc>
          <w:tcPr>
            <w:tcW w:w="5000" w:type="pct"/>
            <w:gridSpan w:val="3"/>
            <w:shd w:val="clear" w:color="auto" w:fill="auto"/>
          </w:tcPr>
          <w:p w14:paraId="4AAE0E7A"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59CD807" w14:textId="77777777" w:rsidTr="005F1C55">
        <w:tc>
          <w:tcPr>
            <w:tcW w:w="273" w:type="pct"/>
            <w:shd w:val="clear" w:color="auto" w:fill="auto"/>
          </w:tcPr>
          <w:p w14:paraId="29B24B7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3805D77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326E14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AB5395B" w14:textId="77777777" w:rsidTr="005F1C55">
        <w:tc>
          <w:tcPr>
            <w:tcW w:w="273" w:type="pct"/>
            <w:shd w:val="clear" w:color="auto" w:fill="auto"/>
          </w:tcPr>
          <w:p w14:paraId="3D1854B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6976D7F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0F47A5E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22A065D" w14:textId="77777777" w:rsidTr="005F1C55">
        <w:tc>
          <w:tcPr>
            <w:tcW w:w="273" w:type="pct"/>
            <w:shd w:val="clear" w:color="auto" w:fill="auto"/>
          </w:tcPr>
          <w:p w14:paraId="2566441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5F4F96C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0B590BE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A26375E" w14:textId="77777777" w:rsidTr="005F1C55">
        <w:tc>
          <w:tcPr>
            <w:tcW w:w="273" w:type="pct"/>
            <w:shd w:val="clear" w:color="auto" w:fill="auto"/>
          </w:tcPr>
          <w:p w14:paraId="5143042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1302915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Стул учителя </w:t>
            </w:r>
          </w:p>
        </w:tc>
        <w:tc>
          <w:tcPr>
            <w:tcW w:w="1527" w:type="pct"/>
            <w:shd w:val="clear" w:color="auto" w:fill="auto"/>
          </w:tcPr>
          <w:p w14:paraId="648EECF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CEC083D"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26F75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0C614093"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0605167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3C2C27"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7681DF"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64848A14"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F704E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0964E52B"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B211E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6089ECEA"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862D5"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B478C6"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0296EC8C"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652B490"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E5C3D7"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3EE1F910"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FD5760"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0DF7A2"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5E3D0795"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1CB45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3FBCDC"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81B6C64"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658B9C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DC725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24A3293"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F1A0AAC"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185A3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DF84FE8" w14:textId="77777777" w:rsidTr="005F1C55">
        <w:tc>
          <w:tcPr>
            <w:tcW w:w="5000" w:type="pct"/>
            <w:gridSpan w:val="3"/>
            <w:shd w:val="clear" w:color="auto" w:fill="auto"/>
          </w:tcPr>
          <w:p w14:paraId="4382DA2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445DAF00" w14:textId="77777777" w:rsidTr="005F1C55">
        <w:tc>
          <w:tcPr>
            <w:tcW w:w="5000" w:type="pct"/>
            <w:gridSpan w:val="3"/>
            <w:shd w:val="clear" w:color="auto" w:fill="auto"/>
          </w:tcPr>
          <w:p w14:paraId="0A1E382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540CCADC" w14:textId="77777777" w:rsidTr="005F1C55">
        <w:tc>
          <w:tcPr>
            <w:tcW w:w="273" w:type="pct"/>
            <w:shd w:val="clear" w:color="auto" w:fill="auto"/>
          </w:tcPr>
          <w:p w14:paraId="590F639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3E6DB5A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1DFDC2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4C25EA7" w14:textId="77777777" w:rsidTr="005F1C55">
        <w:tc>
          <w:tcPr>
            <w:tcW w:w="273" w:type="pct"/>
            <w:shd w:val="clear" w:color="auto" w:fill="auto"/>
          </w:tcPr>
          <w:p w14:paraId="09CF30D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6C91768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37E063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9DBE0AD" w14:textId="77777777" w:rsidTr="005F1C55">
        <w:tc>
          <w:tcPr>
            <w:tcW w:w="3473" w:type="pct"/>
            <w:gridSpan w:val="2"/>
            <w:shd w:val="clear" w:color="auto" w:fill="auto"/>
          </w:tcPr>
          <w:p w14:paraId="1FB5F64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2B4B6F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554BCA8" w14:textId="77777777" w:rsidTr="005F1C55">
        <w:tc>
          <w:tcPr>
            <w:tcW w:w="3473" w:type="pct"/>
            <w:gridSpan w:val="2"/>
            <w:shd w:val="clear" w:color="auto" w:fill="auto"/>
          </w:tcPr>
          <w:p w14:paraId="5346F023"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63775DC2" w14:textId="77777777" w:rsidR="002F7E05" w:rsidRPr="002F7E05" w:rsidRDefault="002F7E05" w:rsidP="002F7E05">
            <w:pPr>
              <w:snapToGrid w:val="0"/>
              <w:rPr>
                <w:rFonts w:ascii="Times New Roman" w:eastAsia="Segoe UI" w:hAnsi="Times New Roman" w:cs="Times New Roman"/>
                <w:iCs/>
                <w:sz w:val="24"/>
                <w:szCs w:val="28"/>
              </w:rPr>
            </w:pPr>
          </w:p>
        </w:tc>
      </w:tr>
    </w:tbl>
    <w:p w14:paraId="12973FC2" w14:textId="54443B39" w:rsidR="002F7E05" w:rsidRPr="002F7E05" w:rsidRDefault="002F7E05" w:rsidP="002F7E05">
      <w:pPr>
        <w:rPr>
          <w:rFonts w:ascii="Times New Roman" w:eastAsia="Times New Roman" w:hAnsi="Times New Roman" w:cs="Times New Roman"/>
          <w:sz w:val="24"/>
          <w:szCs w:val="24"/>
          <w:lang w:eastAsia="ru-RU"/>
        </w:rPr>
      </w:pPr>
    </w:p>
    <w:p w14:paraId="4F75C20D" w14:textId="77777777" w:rsidR="002F7E05" w:rsidRPr="002F7E05" w:rsidRDefault="002F7E05" w:rsidP="00626CC4">
      <w:pPr>
        <w:suppressAutoHyphens/>
        <w:spacing w:line="276" w:lineRule="auto"/>
        <w:ind w:left="709"/>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Кабинет «Правоведения»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5D061C8D" w14:textId="77777777" w:rsidTr="005F1C55">
        <w:tc>
          <w:tcPr>
            <w:tcW w:w="273" w:type="pct"/>
            <w:shd w:val="clear" w:color="auto" w:fill="auto"/>
            <w:vAlign w:val="center"/>
          </w:tcPr>
          <w:p w14:paraId="3722E9D3"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51711C4B"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B573E83"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75407E87" w14:textId="77777777" w:rsidTr="005F1C55">
        <w:trPr>
          <w:trHeight w:val="278"/>
        </w:trPr>
        <w:tc>
          <w:tcPr>
            <w:tcW w:w="5000" w:type="pct"/>
            <w:gridSpan w:val="3"/>
            <w:shd w:val="clear" w:color="auto" w:fill="auto"/>
          </w:tcPr>
          <w:p w14:paraId="4E823BE4"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144B975C" w14:textId="77777777" w:rsidTr="005F1C55">
        <w:trPr>
          <w:trHeight w:val="277"/>
        </w:trPr>
        <w:tc>
          <w:tcPr>
            <w:tcW w:w="5000" w:type="pct"/>
            <w:gridSpan w:val="3"/>
            <w:shd w:val="clear" w:color="auto" w:fill="auto"/>
          </w:tcPr>
          <w:p w14:paraId="4643060A"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651F1B7" w14:textId="77777777" w:rsidTr="005F1C55">
        <w:tc>
          <w:tcPr>
            <w:tcW w:w="273" w:type="pct"/>
            <w:shd w:val="clear" w:color="auto" w:fill="auto"/>
          </w:tcPr>
          <w:p w14:paraId="32FA633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4ABCF0B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D6AD3F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8D85CA9" w14:textId="77777777" w:rsidTr="005F1C55">
        <w:tc>
          <w:tcPr>
            <w:tcW w:w="273" w:type="pct"/>
            <w:shd w:val="clear" w:color="auto" w:fill="auto"/>
          </w:tcPr>
          <w:p w14:paraId="60B2A43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4051B3C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196BD50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550D05F" w14:textId="77777777" w:rsidTr="005F1C55">
        <w:tc>
          <w:tcPr>
            <w:tcW w:w="273" w:type="pct"/>
            <w:shd w:val="clear" w:color="auto" w:fill="auto"/>
          </w:tcPr>
          <w:p w14:paraId="7F67A78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46936BC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209A2A2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8D18A8C" w14:textId="77777777" w:rsidTr="005F1C55">
        <w:tc>
          <w:tcPr>
            <w:tcW w:w="273" w:type="pct"/>
            <w:shd w:val="clear" w:color="auto" w:fill="auto"/>
          </w:tcPr>
          <w:p w14:paraId="1856A60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4F2D1CE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Стул учителя </w:t>
            </w:r>
          </w:p>
        </w:tc>
        <w:tc>
          <w:tcPr>
            <w:tcW w:w="1527" w:type="pct"/>
            <w:shd w:val="clear" w:color="auto" w:fill="auto"/>
          </w:tcPr>
          <w:p w14:paraId="10B9F3F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15102B3"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BCF6B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6721CCB8"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2BE1666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2E51A"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BBBBD6"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1CCAE347"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B79B3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2E335E26"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DE12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C7B7905"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3AFAE80"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C61E0C"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0FD79CB1"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7DE734E"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A63E8"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3B8C01B0"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A2EADF"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194C2C"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1D5497E0"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5297E4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E2C4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73938D4"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153332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DF5E7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8366195"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45FF40"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DF2B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0060DB1" w14:textId="77777777" w:rsidTr="005F1C55">
        <w:tc>
          <w:tcPr>
            <w:tcW w:w="5000" w:type="pct"/>
            <w:gridSpan w:val="3"/>
            <w:shd w:val="clear" w:color="auto" w:fill="auto"/>
          </w:tcPr>
          <w:p w14:paraId="794A3CA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2C617523" w14:textId="77777777" w:rsidTr="005F1C55">
        <w:tc>
          <w:tcPr>
            <w:tcW w:w="5000" w:type="pct"/>
            <w:gridSpan w:val="3"/>
            <w:shd w:val="clear" w:color="auto" w:fill="auto"/>
          </w:tcPr>
          <w:p w14:paraId="7348012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4ACEA9AD" w14:textId="77777777" w:rsidTr="005F1C55">
        <w:tc>
          <w:tcPr>
            <w:tcW w:w="273" w:type="pct"/>
            <w:shd w:val="clear" w:color="auto" w:fill="auto"/>
          </w:tcPr>
          <w:p w14:paraId="31D7814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3387582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A4DEEC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E317CB5" w14:textId="77777777" w:rsidTr="005F1C55">
        <w:tc>
          <w:tcPr>
            <w:tcW w:w="273" w:type="pct"/>
            <w:shd w:val="clear" w:color="auto" w:fill="auto"/>
          </w:tcPr>
          <w:p w14:paraId="75503A1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21D0B7C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F27353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36AF8B3" w14:textId="77777777" w:rsidTr="005F1C55">
        <w:tc>
          <w:tcPr>
            <w:tcW w:w="3473" w:type="pct"/>
            <w:gridSpan w:val="2"/>
            <w:shd w:val="clear" w:color="auto" w:fill="auto"/>
          </w:tcPr>
          <w:p w14:paraId="4B8A240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D94757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65DB61B" w14:textId="77777777" w:rsidTr="005F1C55">
        <w:tc>
          <w:tcPr>
            <w:tcW w:w="3473" w:type="pct"/>
            <w:gridSpan w:val="2"/>
            <w:shd w:val="clear" w:color="auto" w:fill="auto"/>
          </w:tcPr>
          <w:p w14:paraId="09D3B3C9"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19A4E7CF" w14:textId="77777777" w:rsidR="002F7E05" w:rsidRPr="002F7E05" w:rsidRDefault="002F7E05" w:rsidP="002F7E05">
            <w:pPr>
              <w:snapToGrid w:val="0"/>
              <w:rPr>
                <w:rFonts w:ascii="Times New Roman" w:eastAsia="Segoe UI" w:hAnsi="Times New Roman" w:cs="Times New Roman"/>
                <w:iCs/>
                <w:sz w:val="24"/>
                <w:szCs w:val="28"/>
              </w:rPr>
            </w:pPr>
          </w:p>
        </w:tc>
      </w:tr>
    </w:tbl>
    <w:p w14:paraId="342015B5"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p>
    <w:p w14:paraId="4DED89CF" w14:textId="77777777" w:rsidR="002F7E05" w:rsidRPr="002F7E05" w:rsidRDefault="002F7E05" w:rsidP="002F7E05">
      <w:pPr>
        <w:suppressAutoHyphens/>
        <w:ind w:firstLine="709"/>
        <w:jc w:val="both"/>
        <w:rPr>
          <w:rFonts w:ascii="Times New Roman" w:eastAsia="Times New Roman" w:hAnsi="Times New Roman" w:cs="Times New Roman"/>
          <w:bCs/>
          <w:iCs/>
          <w:sz w:val="24"/>
          <w:szCs w:val="24"/>
          <w:lang w:eastAsia="ru-RU"/>
        </w:rPr>
      </w:pPr>
      <w:r w:rsidRPr="002F7E05">
        <w:rPr>
          <w:rFonts w:ascii="Times New Roman" w:eastAsia="Times New Roman" w:hAnsi="Times New Roman" w:cs="Times New Roman"/>
          <w:bCs/>
          <w:iCs/>
          <w:sz w:val="24"/>
          <w:szCs w:val="24"/>
          <w:lang w:eastAsia="ru-RU"/>
        </w:rPr>
        <w:t>Кабинет «Охрана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51B128AE" w14:textId="77777777" w:rsidTr="005F1C55">
        <w:tc>
          <w:tcPr>
            <w:tcW w:w="273" w:type="pct"/>
            <w:shd w:val="clear" w:color="auto" w:fill="auto"/>
            <w:vAlign w:val="center"/>
          </w:tcPr>
          <w:p w14:paraId="42507EB6"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2519D327"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AC63A22"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077134D8" w14:textId="77777777" w:rsidTr="005F1C55">
        <w:trPr>
          <w:trHeight w:val="278"/>
        </w:trPr>
        <w:tc>
          <w:tcPr>
            <w:tcW w:w="5000" w:type="pct"/>
            <w:gridSpan w:val="3"/>
            <w:shd w:val="clear" w:color="auto" w:fill="auto"/>
          </w:tcPr>
          <w:p w14:paraId="14727EA5"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63BAC6CE" w14:textId="77777777" w:rsidTr="005F1C55">
        <w:trPr>
          <w:trHeight w:val="277"/>
        </w:trPr>
        <w:tc>
          <w:tcPr>
            <w:tcW w:w="5000" w:type="pct"/>
            <w:gridSpan w:val="3"/>
            <w:shd w:val="clear" w:color="auto" w:fill="auto"/>
          </w:tcPr>
          <w:p w14:paraId="1D04FF17"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CC940A0" w14:textId="77777777" w:rsidTr="005F1C55">
        <w:tc>
          <w:tcPr>
            <w:tcW w:w="273" w:type="pct"/>
            <w:shd w:val="clear" w:color="auto" w:fill="auto"/>
          </w:tcPr>
          <w:p w14:paraId="0F69C88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683F521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03C1A4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97DF7BB" w14:textId="77777777" w:rsidTr="005F1C55">
        <w:tc>
          <w:tcPr>
            <w:tcW w:w="273" w:type="pct"/>
            <w:shd w:val="clear" w:color="auto" w:fill="auto"/>
          </w:tcPr>
          <w:p w14:paraId="4FC13FB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43B670F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491804D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B474511" w14:textId="77777777" w:rsidTr="005F1C55">
        <w:tc>
          <w:tcPr>
            <w:tcW w:w="273" w:type="pct"/>
            <w:shd w:val="clear" w:color="auto" w:fill="auto"/>
          </w:tcPr>
          <w:p w14:paraId="30959C0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76904D6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18F6487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3452415" w14:textId="77777777" w:rsidTr="005F1C55">
        <w:tc>
          <w:tcPr>
            <w:tcW w:w="273" w:type="pct"/>
            <w:shd w:val="clear" w:color="auto" w:fill="auto"/>
          </w:tcPr>
          <w:p w14:paraId="3831615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5970EB8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Стул учителя </w:t>
            </w:r>
          </w:p>
        </w:tc>
        <w:tc>
          <w:tcPr>
            <w:tcW w:w="1527" w:type="pct"/>
            <w:shd w:val="clear" w:color="auto" w:fill="auto"/>
          </w:tcPr>
          <w:p w14:paraId="5C07689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3D48BBF"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85F35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45FCDC1B"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6C01FAF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6F5F6"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69271"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38F95671"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94D69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5A5DB139"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7602F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2349EBA7"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64C793"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493382"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168FFA1C"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5E22EF2"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2FEC7B"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02887609"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C7ACC54"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FD8947"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1F3084C2"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824F9E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9318F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5F4852D"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61CA9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5BA9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230BB2A"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0A60A74"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EBEEB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21C5AA6" w14:textId="77777777" w:rsidTr="005F1C55">
        <w:tc>
          <w:tcPr>
            <w:tcW w:w="5000" w:type="pct"/>
            <w:gridSpan w:val="3"/>
            <w:shd w:val="clear" w:color="auto" w:fill="auto"/>
          </w:tcPr>
          <w:p w14:paraId="5289234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4139952E" w14:textId="77777777" w:rsidTr="005F1C55">
        <w:tc>
          <w:tcPr>
            <w:tcW w:w="5000" w:type="pct"/>
            <w:gridSpan w:val="3"/>
            <w:shd w:val="clear" w:color="auto" w:fill="auto"/>
          </w:tcPr>
          <w:p w14:paraId="44CE810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02BBD8E6" w14:textId="77777777" w:rsidTr="005F1C55">
        <w:tc>
          <w:tcPr>
            <w:tcW w:w="273" w:type="pct"/>
            <w:shd w:val="clear" w:color="auto" w:fill="auto"/>
          </w:tcPr>
          <w:p w14:paraId="591CEE2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45E97CA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960D44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E2E375A" w14:textId="77777777" w:rsidTr="005F1C55">
        <w:tc>
          <w:tcPr>
            <w:tcW w:w="273" w:type="pct"/>
            <w:shd w:val="clear" w:color="auto" w:fill="auto"/>
          </w:tcPr>
          <w:p w14:paraId="7B7C98C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75FD6D4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656E22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AB1356D" w14:textId="77777777" w:rsidTr="005F1C55">
        <w:tc>
          <w:tcPr>
            <w:tcW w:w="3473" w:type="pct"/>
            <w:gridSpan w:val="2"/>
            <w:shd w:val="clear" w:color="auto" w:fill="auto"/>
          </w:tcPr>
          <w:p w14:paraId="6E0E3AF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2F98D5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BABB246" w14:textId="77777777" w:rsidTr="005F1C55">
        <w:tc>
          <w:tcPr>
            <w:tcW w:w="3473" w:type="pct"/>
            <w:gridSpan w:val="2"/>
            <w:shd w:val="clear" w:color="auto" w:fill="auto"/>
          </w:tcPr>
          <w:p w14:paraId="6B5B6E1D"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2D9C2E5F" w14:textId="77777777" w:rsidR="002F7E05" w:rsidRPr="002F7E05" w:rsidRDefault="002F7E05" w:rsidP="002F7E05">
            <w:pPr>
              <w:snapToGrid w:val="0"/>
              <w:rPr>
                <w:rFonts w:ascii="Times New Roman" w:eastAsia="Segoe UI" w:hAnsi="Times New Roman" w:cs="Times New Roman"/>
                <w:iCs/>
                <w:sz w:val="24"/>
                <w:szCs w:val="28"/>
              </w:rPr>
            </w:pPr>
          </w:p>
        </w:tc>
      </w:tr>
    </w:tbl>
    <w:p w14:paraId="64E3175F" w14:textId="77777777" w:rsidR="002F7E05" w:rsidRPr="002F7E05" w:rsidRDefault="002F7E05" w:rsidP="002F7E05">
      <w:pPr>
        <w:suppressAutoHyphens/>
        <w:spacing w:line="276" w:lineRule="auto"/>
        <w:jc w:val="both"/>
        <w:rPr>
          <w:rFonts w:ascii="Times New Roman" w:eastAsia="Times New Roman" w:hAnsi="Times New Roman" w:cs="Times New Roman"/>
          <w:sz w:val="24"/>
          <w:szCs w:val="24"/>
          <w:lang w:eastAsia="ru-RU"/>
        </w:rPr>
      </w:pPr>
    </w:p>
    <w:p w14:paraId="77047F96" w14:textId="77777777" w:rsidR="002F7E05" w:rsidRPr="002F7E05" w:rsidRDefault="002F7E05" w:rsidP="002F7E05">
      <w:pPr>
        <w:suppressAutoHyphens/>
        <w:spacing w:line="276" w:lineRule="auto"/>
        <w:ind w:left="360"/>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743B1DD8" w14:textId="77777777" w:rsidTr="005F1C55">
        <w:tc>
          <w:tcPr>
            <w:tcW w:w="273" w:type="pct"/>
            <w:shd w:val="clear" w:color="auto" w:fill="auto"/>
            <w:vAlign w:val="center"/>
          </w:tcPr>
          <w:p w14:paraId="3C6995C4"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39A348E3"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82FFE49"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3D6EC594" w14:textId="77777777" w:rsidTr="005F1C55">
        <w:trPr>
          <w:trHeight w:val="278"/>
        </w:trPr>
        <w:tc>
          <w:tcPr>
            <w:tcW w:w="5000" w:type="pct"/>
            <w:gridSpan w:val="3"/>
            <w:shd w:val="clear" w:color="auto" w:fill="auto"/>
          </w:tcPr>
          <w:p w14:paraId="1AF4D3D1"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w:t>
            </w:r>
          </w:p>
        </w:tc>
      </w:tr>
      <w:tr w:rsidR="002F7E05" w:rsidRPr="002F7E05" w14:paraId="2745F002" w14:textId="77777777" w:rsidTr="005F1C55">
        <w:trPr>
          <w:trHeight w:val="277"/>
        </w:trPr>
        <w:tc>
          <w:tcPr>
            <w:tcW w:w="5000" w:type="pct"/>
            <w:gridSpan w:val="3"/>
            <w:shd w:val="clear" w:color="auto" w:fill="auto"/>
          </w:tcPr>
          <w:p w14:paraId="5D9E91A3"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4874C234" w14:textId="77777777" w:rsidTr="005F1C55">
        <w:tc>
          <w:tcPr>
            <w:tcW w:w="273" w:type="pct"/>
            <w:shd w:val="clear" w:color="auto" w:fill="auto"/>
          </w:tcPr>
          <w:p w14:paraId="411555B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6A872BC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EA704EC"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E3A9826" w14:textId="77777777" w:rsidTr="005F1C55">
        <w:tc>
          <w:tcPr>
            <w:tcW w:w="273" w:type="pct"/>
            <w:shd w:val="clear" w:color="auto" w:fill="auto"/>
          </w:tcPr>
          <w:p w14:paraId="424B110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54D8B54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 на ножках</w:t>
            </w:r>
          </w:p>
        </w:tc>
        <w:tc>
          <w:tcPr>
            <w:tcW w:w="1527" w:type="pct"/>
            <w:shd w:val="clear" w:color="auto" w:fill="auto"/>
          </w:tcPr>
          <w:p w14:paraId="18AF0AB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0E3AAB1" w14:textId="77777777" w:rsidTr="005F1C55">
        <w:tc>
          <w:tcPr>
            <w:tcW w:w="273" w:type="pct"/>
            <w:shd w:val="clear" w:color="auto" w:fill="auto"/>
          </w:tcPr>
          <w:p w14:paraId="78EBADD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0478E84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учителя</w:t>
            </w:r>
          </w:p>
        </w:tc>
        <w:tc>
          <w:tcPr>
            <w:tcW w:w="1527" w:type="pct"/>
            <w:shd w:val="clear" w:color="auto" w:fill="auto"/>
          </w:tcPr>
          <w:p w14:paraId="2D729C5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BBBD73A" w14:textId="77777777" w:rsidTr="005F1C55">
        <w:tc>
          <w:tcPr>
            <w:tcW w:w="273" w:type="pct"/>
            <w:shd w:val="clear" w:color="auto" w:fill="auto"/>
          </w:tcPr>
          <w:p w14:paraId="591804E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0981833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Стул учителя </w:t>
            </w:r>
          </w:p>
        </w:tc>
        <w:tc>
          <w:tcPr>
            <w:tcW w:w="1527" w:type="pct"/>
            <w:shd w:val="clear" w:color="auto" w:fill="auto"/>
          </w:tcPr>
          <w:p w14:paraId="48929DC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E7412D3"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3C902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2F7E05" w:rsidRPr="002F7E05" w14:paraId="78DEDED7"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6602E18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92A65A"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0487E9" w14:textId="77777777" w:rsidR="002F7E05" w:rsidRPr="002F7E05" w:rsidRDefault="002F7E05" w:rsidP="002F7E05">
            <w:pPr>
              <w:snapToGrid w:val="0"/>
              <w:rPr>
                <w:rFonts w:ascii="Times New Roman" w:eastAsia="Segoe UI" w:hAnsi="Times New Roman" w:cs="Times New Roman"/>
                <w:sz w:val="24"/>
                <w:szCs w:val="28"/>
              </w:rPr>
            </w:pPr>
          </w:p>
        </w:tc>
      </w:tr>
      <w:tr w:rsidR="002F7E05" w:rsidRPr="002F7E05" w14:paraId="43DACCE5"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17DF3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 xml:space="preserve">II </w:t>
            </w:r>
            <w:r w:rsidRPr="002F7E05">
              <w:rPr>
                <w:rFonts w:ascii="Times New Roman" w:eastAsia="Segoe UI" w:hAnsi="Times New Roman" w:cs="Times New Roman"/>
                <w:b/>
                <w:bCs/>
                <w:iCs/>
                <w:sz w:val="24"/>
                <w:szCs w:val="28"/>
              </w:rPr>
              <w:t>Технические средства</w:t>
            </w:r>
          </w:p>
        </w:tc>
      </w:tr>
      <w:tr w:rsidR="002F7E05" w:rsidRPr="002F7E05" w14:paraId="7E497777"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F3427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043232B9"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378FED3"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D4C264"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411444C1"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D0A61F"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81AE9B"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6D5BCFBE"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9E6ECA"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0D0A94"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32F7FAC8"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63D8F2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A9B0F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74ABEA6"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E5CA3D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058EF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539E285"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80B833"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276AD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046E2CB" w14:textId="77777777" w:rsidTr="005F1C55">
        <w:tc>
          <w:tcPr>
            <w:tcW w:w="5000" w:type="pct"/>
            <w:gridSpan w:val="3"/>
            <w:shd w:val="clear" w:color="auto" w:fill="auto"/>
          </w:tcPr>
          <w:p w14:paraId="18B3AED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III</w:t>
            </w:r>
            <w:r w:rsidRPr="002F7E05">
              <w:rPr>
                <w:rFonts w:ascii="Times New Roman" w:eastAsia="Segoe UI" w:hAnsi="Times New Roman" w:cs="Times New Roman"/>
                <w:b/>
                <w:bCs/>
                <w:iCs/>
                <w:sz w:val="24"/>
                <w:szCs w:val="28"/>
              </w:rPr>
              <w:t xml:space="preserve"> Демонстрационные учебно-наглядные пособия</w:t>
            </w:r>
          </w:p>
        </w:tc>
      </w:tr>
      <w:tr w:rsidR="002F7E05" w:rsidRPr="002F7E05" w14:paraId="4E254B7C" w14:textId="77777777" w:rsidTr="005F1C55">
        <w:tc>
          <w:tcPr>
            <w:tcW w:w="5000" w:type="pct"/>
            <w:gridSpan w:val="3"/>
            <w:shd w:val="clear" w:color="auto" w:fill="auto"/>
          </w:tcPr>
          <w:p w14:paraId="7A774F2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09D6AEA5" w14:textId="77777777" w:rsidTr="005F1C55">
        <w:tc>
          <w:tcPr>
            <w:tcW w:w="273" w:type="pct"/>
            <w:shd w:val="clear" w:color="auto" w:fill="auto"/>
          </w:tcPr>
          <w:p w14:paraId="07CDC1A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7B8B8CF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3ACDE3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1C3A919" w14:textId="77777777" w:rsidTr="005F1C55">
        <w:tc>
          <w:tcPr>
            <w:tcW w:w="273" w:type="pct"/>
            <w:shd w:val="clear" w:color="auto" w:fill="auto"/>
          </w:tcPr>
          <w:p w14:paraId="0BF6935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0D7E0D5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7D2EC6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7D98C7E" w14:textId="77777777" w:rsidTr="005F1C55">
        <w:tc>
          <w:tcPr>
            <w:tcW w:w="3473" w:type="pct"/>
            <w:gridSpan w:val="2"/>
            <w:shd w:val="clear" w:color="auto" w:fill="auto"/>
          </w:tcPr>
          <w:p w14:paraId="3A3AE5B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08BA22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38D29D2" w14:textId="77777777" w:rsidTr="005F1C55">
        <w:tc>
          <w:tcPr>
            <w:tcW w:w="3473" w:type="pct"/>
            <w:gridSpan w:val="2"/>
            <w:shd w:val="clear" w:color="auto" w:fill="auto"/>
          </w:tcPr>
          <w:p w14:paraId="3FEF5FB8"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5D37DFAF" w14:textId="77777777" w:rsidR="002F7E05" w:rsidRPr="002F7E05" w:rsidRDefault="002F7E05" w:rsidP="002F7E05">
            <w:pPr>
              <w:snapToGrid w:val="0"/>
              <w:rPr>
                <w:rFonts w:ascii="Times New Roman" w:eastAsia="Segoe UI" w:hAnsi="Times New Roman" w:cs="Times New Roman"/>
                <w:iCs/>
                <w:sz w:val="24"/>
                <w:szCs w:val="28"/>
              </w:rPr>
            </w:pPr>
          </w:p>
        </w:tc>
      </w:tr>
    </w:tbl>
    <w:p w14:paraId="198A30B0" w14:textId="77777777" w:rsidR="002F7E05" w:rsidRPr="002F7E05" w:rsidRDefault="002F7E05" w:rsidP="002F7E05">
      <w:pPr>
        <w:suppressAutoHyphens/>
        <w:spacing w:line="276" w:lineRule="auto"/>
        <w:jc w:val="both"/>
        <w:rPr>
          <w:rFonts w:ascii="Times New Roman" w:eastAsia="Times New Roman" w:hAnsi="Times New Roman" w:cs="Times New Roman"/>
          <w:bCs/>
          <w:sz w:val="24"/>
          <w:szCs w:val="24"/>
          <w:lang w:eastAsia="ru-RU"/>
        </w:rPr>
      </w:pPr>
    </w:p>
    <w:p w14:paraId="657A89C8" w14:textId="77777777" w:rsidR="002F7E05" w:rsidRPr="002F7E05" w:rsidRDefault="002F7E05" w:rsidP="00626CC4">
      <w:pPr>
        <w:suppressAutoHyphens/>
        <w:spacing w:line="276" w:lineRule="auto"/>
        <w:ind w:left="709"/>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Кабинет «Котельного оборудования ТЭС»</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0E49AD30" w14:textId="77777777" w:rsidTr="005F1C55">
        <w:tc>
          <w:tcPr>
            <w:tcW w:w="273" w:type="pct"/>
            <w:shd w:val="clear" w:color="auto" w:fill="auto"/>
            <w:vAlign w:val="center"/>
          </w:tcPr>
          <w:p w14:paraId="318225CF"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68F13DE7"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9E0C09B"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Техническое описание</w:t>
            </w:r>
          </w:p>
        </w:tc>
      </w:tr>
      <w:tr w:rsidR="002F7E05" w:rsidRPr="002F7E05" w14:paraId="16BF1591" w14:textId="77777777" w:rsidTr="005F1C55">
        <w:trPr>
          <w:trHeight w:val="278"/>
        </w:trPr>
        <w:tc>
          <w:tcPr>
            <w:tcW w:w="5000" w:type="pct"/>
            <w:gridSpan w:val="3"/>
            <w:shd w:val="clear" w:color="auto" w:fill="auto"/>
          </w:tcPr>
          <w:p w14:paraId="3B85CABA"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 </w:t>
            </w:r>
          </w:p>
        </w:tc>
      </w:tr>
      <w:tr w:rsidR="002F7E05" w:rsidRPr="002F7E05" w14:paraId="300053D8" w14:textId="77777777" w:rsidTr="005F1C55">
        <w:trPr>
          <w:trHeight w:val="277"/>
        </w:trPr>
        <w:tc>
          <w:tcPr>
            <w:tcW w:w="5000" w:type="pct"/>
            <w:gridSpan w:val="3"/>
            <w:shd w:val="clear" w:color="auto" w:fill="auto"/>
          </w:tcPr>
          <w:p w14:paraId="3BAB26E8"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3FC7974" w14:textId="77777777" w:rsidTr="005F1C55">
        <w:tc>
          <w:tcPr>
            <w:tcW w:w="273" w:type="pct"/>
            <w:shd w:val="clear" w:color="auto" w:fill="auto"/>
          </w:tcPr>
          <w:p w14:paraId="179D5CD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0AFF4FA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Стол ученический </w:t>
            </w:r>
          </w:p>
        </w:tc>
        <w:tc>
          <w:tcPr>
            <w:tcW w:w="1527" w:type="pct"/>
            <w:shd w:val="clear" w:color="auto" w:fill="auto"/>
          </w:tcPr>
          <w:p w14:paraId="7F9F0E8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F0965A0" w14:textId="77777777" w:rsidTr="005F1C55">
        <w:tc>
          <w:tcPr>
            <w:tcW w:w="273" w:type="pct"/>
            <w:shd w:val="clear" w:color="auto" w:fill="auto"/>
          </w:tcPr>
          <w:p w14:paraId="57CC241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4D91751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w:t>
            </w:r>
          </w:p>
        </w:tc>
        <w:tc>
          <w:tcPr>
            <w:tcW w:w="1527" w:type="pct"/>
            <w:shd w:val="clear" w:color="auto" w:fill="auto"/>
          </w:tcPr>
          <w:p w14:paraId="60462BC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10BE243" w14:textId="77777777" w:rsidTr="005F1C55">
        <w:tc>
          <w:tcPr>
            <w:tcW w:w="273" w:type="pct"/>
            <w:shd w:val="clear" w:color="auto" w:fill="auto"/>
          </w:tcPr>
          <w:p w14:paraId="268C952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7A42AD8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преподавателя</w:t>
            </w:r>
          </w:p>
        </w:tc>
        <w:tc>
          <w:tcPr>
            <w:tcW w:w="1527" w:type="pct"/>
            <w:shd w:val="clear" w:color="auto" w:fill="auto"/>
          </w:tcPr>
          <w:p w14:paraId="6B08860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BE1B4E5" w14:textId="77777777" w:rsidTr="005F1C55">
        <w:tc>
          <w:tcPr>
            <w:tcW w:w="273" w:type="pct"/>
            <w:shd w:val="clear" w:color="auto" w:fill="auto"/>
          </w:tcPr>
          <w:p w14:paraId="7FF4051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4F73707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1AAF231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3D2E3FF" w14:textId="77777777" w:rsidTr="005F1C55">
        <w:trPr>
          <w:trHeight w:val="253"/>
        </w:trPr>
        <w:tc>
          <w:tcPr>
            <w:tcW w:w="273" w:type="pct"/>
            <w:shd w:val="clear" w:color="auto" w:fill="auto"/>
          </w:tcPr>
          <w:p w14:paraId="2CE58DF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7D84B963"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магнитно-маркерная</w:t>
            </w:r>
          </w:p>
        </w:tc>
        <w:tc>
          <w:tcPr>
            <w:tcW w:w="1527" w:type="pct"/>
            <w:shd w:val="clear" w:color="auto" w:fill="auto"/>
          </w:tcPr>
          <w:p w14:paraId="67C8F7A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9C64E25" w14:textId="77777777" w:rsidTr="005F1C55">
        <w:tc>
          <w:tcPr>
            <w:tcW w:w="3473" w:type="pct"/>
            <w:gridSpan w:val="2"/>
            <w:shd w:val="clear" w:color="auto" w:fill="auto"/>
          </w:tcPr>
          <w:p w14:paraId="6C8164EE"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B0A009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F313378" w14:textId="77777777" w:rsidTr="005F1C55">
        <w:tc>
          <w:tcPr>
            <w:tcW w:w="273" w:type="pct"/>
            <w:shd w:val="clear" w:color="auto" w:fill="auto"/>
          </w:tcPr>
          <w:p w14:paraId="17B0A36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6E789415"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Стенды с элементами теплоэнергетического оборудования</w:t>
            </w:r>
          </w:p>
        </w:tc>
        <w:tc>
          <w:tcPr>
            <w:tcW w:w="1527" w:type="pct"/>
            <w:shd w:val="clear" w:color="auto" w:fill="auto"/>
          </w:tcPr>
          <w:p w14:paraId="22D5CD4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280CA5C" w14:textId="77777777" w:rsidTr="005F1C55">
        <w:tc>
          <w:tcPr>
            <w:tcW w:w="273" w:type="pct"/>
            <w:shd w:val="clear" w:color="auto" w:fill="auto"/>
          </w:tcPr>
          <w:p w14:paraId="1D908D8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4D91AB70"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Макеты с элементами теплоэнергетического оборудования</w:t>
            </w:r>
          </w:p>
        </w:tc>
        <w:tc>
          <w:tcPr>
            <w:tcW w:w="1527" w:type="pct"/>
            <w:shd w:val="clear" w:color="auto" w:fill="auto"/>
          </w:tcPr>
          <w:p w14:paraId="686AC12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5130B72" w14:textId="77777777" w:rsidTr="005F1C55">
        <w:tc>
          <w:tcPr>
            <w:tcW w:w="273" w:type="pct"/>
            <w:shd w:val="clear" w:color="auto" w:fill="auto"/>
          </w:tcPr>
          <w:p w14:paraId="01E0196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0D3BEA3A"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Плакаты с элементами теплоэнергетического оборудования</w:t>
            </w:r>
          </w:p>
        </w:tc>
        <w:tc>
          <w:tcPr>
            <w:tcW w:w="1527" w:type="pct"/>
            <w:shd w:val="clear" w:color="auto" w:fill="auto"/>
          </w:tcPr>
          <w:p w14:paraId="4E956A1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843711B"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AAF9F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7FBA8A93"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721D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0329FF1D" w14:textId="77777777" w:rsidTr="005F1C55">
        <w:tc>
          <w:tcPr>
            <w:tcW w:w="273" w:type="pct"/>
            <w:shd w:val="clear" w:color="auto" w:fill="auto"/>
          </w:tcPr>
          <w:p w14:paraId="3263163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1E57727A" w14:textId="77777777" w:rsidR="002F7E05" w:rsidRPr="002F7E05" w:rsidRDefault="002F7E05" w:rsidP="002F7E05">
            <w:pPr>
              <w:spacing w:line="276" w:lineRule="auto"/>
              <w:contextualSpacing/>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Интерактивная доска;</w:t>
            </w:r>
          </w:p>
        </w:tc>
        <w:tc>
          <w:tcPr>
            <w:tcW w:w="1527" w:type="pct"/>
            <w:shd w:val="clear" w:color="auto" w:fill="auto"/>
          </w:tcPr>
          <w:p w14:paraId="1BCF84E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8FFF155" w14:textId="77777777" w:rsidTr="005F1C55">
        <w:tc>
          <w:tcPr>
            <w:tcW w:w="273" w:type="pct"/>
            <w:shd w:val="clear" w:color="auto" w:fill="auto"/>
          </w:tcPr>
          <w:p w14:paraId="7D2CBEA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389B9CB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Интерактивный комплект оперативной диагностики</w:t>
            </w:r>
          </w:p>
        </w:tc>
        <w:tc>
          <w:tcPr>
            <w:tcW w:w="1527" w:type="pct"/>
            <w:shd w:val="clear" w:color="auto" w:fill="auto"/>
          </w:tcPr>
          <w:p w14:paraId="44D8B76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F8ADEDB" w14:textId="77777777" w:rsidTr="005F1C55">
        <w:tc>
          <w:tcPr>
            <w:tcW w:w="273" w:type="pct"/>
            <w:shd w:val="clear" w:color="auto" w:fill="auto"/>
          </w:tcPr>
          <w:p w14:paraId="1DDA35B4" w14:textId="77777777" w:rsidR="002F7E05" w:rsidRPr="002F7E05" w:rsidRDefault="002F7E05" w:rsidP="002F7E05">
            <w:pPr>
              <w:snapToGrid w:val="0"/>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lang w:val="en-US"/>
              </w:rPr>
              <w:t>3</w:t>
            </w:r>
          </w:p>
        </w:tc>
        <w:tc>
          <w:tcPr>
            <w:tcW w:w="3200" w:type="pct"/>
            <w:shd w:val="clear" w:color="auto" w:fill="auto"/>
          </w:tcPr>
          <w:p w14:paraId="574AFC7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Интерактивный планшет</w:t>
            </w:r>
          </w:p>
        </w:tc>
        <w:tc>
          <w:tcPr>
            <w:tcW w:w="1527" w:type="pct"/>
            <w:shd w:val="clear" w:color="auto" w:fill="auto"/>
          </w:tcPr>
          <w:p w14:paraId="72C4B61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ED36AEF" w14:textId="77777777" w:rsidTr="005F1C55">
        <w:tc>
          <w:tcPr>
            <w:tcW w:w="273" w:type="pct"/>
            <w:shd w:val="clear" w:color="auto" w:fill="auto"/>
          </w:tcPr>
          <w:p w14:paraId="0D94687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1178DFF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Мобильный программно-технический комплекс</w:t>
            </w:r>
          </w:p>
        </w:tc>
        <w:tc>
          <w:tcPr>
            <w:tcW w:w="1527" w:type="pct"/>
            <w:shd w:val="clear" w:color="auto" w:fill="auto"/>
          </w:tcPr>
          <w:p w14:paraId="65350A2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F2A213F" w14:textId="77777777" w:rsidTr="005F1C55">
        <w:tc>
          <w:tcPr>
            <w:tcW w:w="273" w:type="pct"/>
            <w:shd w:val="clear" w:color="auto" w:fill="auto"/>
          </w:tcPr>
          <w:p w14:paraId="4FBA3AD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366F8EFD" w14:textId="77777777" w:rsidR="002F7E05" w:rsidRPr="002F7E05" w:rsidRDefault="002F7E05" w:rsidP="002F7E05">
            <w:pPr>
              <w:snapToGrid w:val="0"/>
              <w:rPr>
                <w:rFonts w:ascii="Times New Roman" w:eastAsia="Segoe UI" w:hAnsi="Times New Roman" w:cs="Times New Roman"/>
                <w:iCs/>
                <w:sz w:val="24"/>
                <w:szCs w:val="24"/>
                <w:lang w:eastAsia="ru-RU"/>
              </w:rPr>
            </w:pPr>
            <w:r w:rsidRPr="002F7E05">
              <w:rPr>
                <w:rFonts w:ascii="Times New Roman" w:eastAsia="Segoe UI" w:hAnsi="Times New Roman" w:cs="Times New Roman"/>
                <w:iCs/>
                <w:sz w:val="24"/>
                <w:szCs w:val="24"/>
                <w:lang w:eastAsia="ru-RU"/>
              </w:rPr>
              <w:t>Мультимедийный проектор</w:t>
            </w:r>
          </w:p>
        </w:tc>
        <w:tc>
          <w:tcPr>
            <w:tcW w:w="1527" w:type="pct"/>
            <w:shd w:val="clear" w:color="auto" w:fill="auto"/>
          </w:tcPr>
          <w:p w14:paraId="70CD4DA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4DD4805" w14:textId="77777777" w:rsidTr="005F1C55">
        <w:tc>
          <w:tcPr>
            <w:tcW w:w="273" w:type="pct"/>
            <w:shd w:val="clear" w:color="auto" w:fill="auto"/>
          </w:tcPr>
          <w:p w14:paraId="5E4A2C4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6</w:t>
            </w:r>
          </w:p>
        </w:tc>
        <w:tc>
          <w:tcPr>
            <w:tcW w:w="3200" w:type="pct"/>
            <w:shd w:val="clear" w:color="auto" w:fill="auto"/>
          </w:tcPr>
          <w:p w14:paraId="5E926B93" w14:textId="77777777" w:rsidR="002F7E05" w:rsidRPr="002F7E05" w:rsidRDefault="002F7E05" w:rsidP="002F7E05">
            <w:pPr>
              <w:snapToGrid w:val="0"/>
              <w:rPr>
                <w:rFonts w:ascii="Times New Roman" w:eastAsia="Segoe UI" w:hAnsi="Times New Roman" w:cs="Times New Roman"/>
                <w:iCs/>
                <w:sz w:val="24"/>
                <w:szCs w:val="24"/>
                <w:lang w:eastAsia="ru-RU"/>
              </w:rPr>
            </w:pPr>
            <w:r w:rsidRPr="002F7E05">
              <w:rPr>
                <w:rFonts w:ascii="Times New Roman" w:eastAsia="Segoe UI" w:hAnsi="Times New Roman" w:cs="Times New Roman"/>
                <w:iCs/>
                <w:sz w:val="24"/>
                <w:szCs w:val="24"/>
                <w:lang w:eastAsia="ru-RU"/>
              </w:rPr>
              <w:t>Программно-аппаратная станция</w:t>
            </w:r>
          </w:p>
        </w:tc>
        <w:tc>
          <w:tcPr>
            <w:tcW w:w="1527" w:type="pct"/>
            <w:shd w:val="clear" w:color="auto" w:fill="auto"/>
          </w:tcPr>
          <w:p w14:paraId="3235CBE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D054C72" w14:textId="77777777" w:rsidTr="005F1C55">
        <w:tc>
          <w:tcPr>
            <w:tcW w:w="5000" w:type="pct"/>
            <w:gridSpan w:val="3"/>
            <w:shd w:val="clear" w:color="auto" w:fill="auto"/>
          </w:tcPr>
          <w:p w14:paraId="4820CA7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iCs/>
                <w:sz w:val="24"/>
                <w:szCs w:val="28"/>
              </w:rPr>
              <w:t>Дополнительное оборудование</w:t>
            </w:r>
          </w:p>
        </w:tc>
      </w:tr>
      <w:tr w:rsidR="002F7E05" w:rsidRPr="002F7E05" w14:paraId="5939747F" w14:textId="77777777" w:rsidTr="005F1C55">
        <w:tc>
          <w:tcPr>
            <w:tcW w:w="273" w:type="pct"/>
            <w:shd w:val="clear" w:color="auto" w:fill="auto"/>
          </w:tcPr>
          <w:p w14:paraId="3F5270E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58C13BCE"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Видеофильмы и фотографии по устройству и эксплуатации теплоэнергетического оборудования</w:t>
            </w:r>
          </w:p>
        </w:tc>
        <w:tc>
          <w:tcPr>
            <w:tcW w:w="1527" w:type="pct"/>
            <w:shd w:val="clear" w:color="auto" w:fill="auto"/>
          </w:tcPr>
          <w:p w14:paraId="08204666" w14:textId="77777777" w:rsidR="002F7E05" w:rsidRPr="002F7E05" w:rsidRDefault="002F7E05" w:rsidP="002F7E05">
            <w:pPr>
              <w:snapToGrid w:val="0"/>
              <w:rPr>
                <w:rFonts w:ascii="Times New Roman" w:eastAsia="Segoe UI" w:hAnsi="Times New Roman" w:cs="Times New Roman"/>
                <w:iCs/>
                <w:sz w:val="24"/>
                <w:szCs w:val="28"/>
              </w:rPr>
            </w:pPr>
          </w:p>
        </w:tc>
      </w:tr>
    </w:tbl>
    <w:p w14:paraId="131C4D93" w14:textId="77777777" w:rsidR="004F7233" w:rsidRPr="00985111" w:rsidRDefault="004F7233" w:rsidP="00064407">
      <w:pPr>
        <w:suppressAutoHyphens/>
        <w:jc w:val="both"/>
        <w:rPr>
          <w:rFonts w:ascii="Times New Roman" w:hAnsi="Times New Roman" w:cs="Times New Roman"/>
          <w:bCs/>
          <w:sz w:val="24"/>
          <w:szCs w:val="24"/>
        </w:rPr>
      </w:pPr>
    </w:p>
    <w:p w14:paraId="3FD8C9D5" w14:textId="77777777" w:rsidR="004F7233" w:rsidRPr="00985111" w:rsidRDefault="004F7233" w:rsidP="00064407">
      <w:pPr>
        <w:suppressAutoHyphens/>
        <w:ind w:firstLine="709"/>
        <w:jc w:val="both"/>
        <w:rPr>
          <w:rFonts w:ascii="Times New Roman" w:hAnsi="Times New Roman" w:cs="Times New Roman"/>
          <w:bCs/>
          <w:sz w:val="24"/>
          <w:szCs w:val="24"/>
        </w:rPr>
      </w:pPr>
      <w:r w:rsidRPr="002F7E05">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2F7E05">
        <w:rPr>
          <w:rFonts w:ascii="Times New Roman" w:hAnsi="Times New Roman" w:cs="Times New Roman"/>
          <w:bCs/>
          <w:sz w:val="24"/>
          <w:szCs w:val="24"/>
        </w:rPr>
        <w:br/>
        <w:t>и воспитательной работы.</w:t>
      </w:r>
    </w:p>
    <w:p w14:paraId="47ABB5E9" w14:textId="77777777" w:rsidR="002F7E05" w:rsidRDefault="002F7E05" w:rsidP="002F7E05">
      <w:pPr>
        <w:suppressAutoHyphens/>
        <w:ind w:firstLine="709"/>
        <w:jc w:val="both"/>
        <w:rPr>
          <w:rFonts w:ascii="Times New Roman" w:eastAsia="Calibri" w:hAnsi="Times New Roman" w:cs="Times New Roman"/>
          <w:bCs/>
          <w:sz w:val="24"/>
          <w:szCs w:val="24"/>
        </w:rPr>
      </w:pPr>
    </w:p>
    <w:p w14:paraId="7780EE0B" w14:textId="57247A19" w:rsidR="002F7E05" w:rsidRPr="002F7E05" w:rsidRDefault="002F7E05" w:rsidP="002F7E05">
      <w:pPr>
        <w:suppressAutoHyphens/>
        <w:ind w:firstLine="709"/>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w:t>
      </w:r>
      <w:r w:rsidRPr="002F7E05">
        <w:rPr>
          <w:rFonts w:ascii="Times New Roman" w:eastAsia="Times New Roman" w:hAnsi="Times New Roman" w:cs="Times New Roman"/>
          <w:bCs/>
          <w:sz w:val="24"/>
          <w:szCs w:val="24"/>
          <w:lang w:val="en-US" w:eastAsia="ru-RU"/>
        </w:rPr>
        <w:t>A</w:t>
      </w:r>
      <w:proofErr w:type="spellStart"/>
      <w:r w:rsidRPr="002F7E05">
        <w:rPr>
          <w:rFonts w:ascii="Times New Roman" w:eastAsia="Times New Roman" w:hAnsi="Times New Roman" w:cs="Times New Roman"/>
          <w:bCs/>
          <w:sz w:val="24"/>
          <w:szCs w:val="24"/>
          <w:lang w:eastAsia="ru-RU"/>
        </w:rPr>
        <w:t>ктовый</w:t>
      </w:r>
      <w:proofErr w:type="spellEnd"/>
      <w:r w:rsidRPr="002F7E05">
        <w:rPr>
          <w:rFonts w:ascii="Times New Roman" w:eastAsia="Times New Roman" w:hAnsi="Times New Roman" w:cs="Times New Roman"/>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2D3F8E41" w14:textId="77777777" w:rsidTr="005F1C55">
        <w:tc>
          <w:tcPr>
            <w:tcW w:w="273" w:type="pct"/>
            <w:shd w:val="clear" w:color="auto" w:fill="auto"/>
            <w:vAlign w:val="center"/>
          </w:tcPr>
          <w:p w14:paraId="3254BE57"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7816EA44"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2262AAA"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31656DB8" w14:textId="77777777" w:rsidTr="005F1C55">
        <w:trPr>
          <w:trHeight w:val="278"/>
        </w:trPr>
        <w:tc>
          <w:tcPr>
            <w:tcW w:w="5000" w:type="pct"/>
            <w:gridSpan w:val="3"/>
            <w:shd w:val="clear" w:color="auto" w:fill="auto"/>
          </w:tcPr>
          <w:p w14:paraId="7A412CED"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Основное оборудование</w:t>
            </w:r>
          </w:p>
        </w:tc>
      </w:tr>
      <w:tr w:rsidR="002F7E05" w:rsidRPr="002F7E05" w14:paraId="4A6CB554" w14:textId="77777777" w:rsidTr="005F1C55">
        <w:tc>
          <w:tcPr>
            <w:tcW w:w="273" w:type="pct"/>
            <w:shd w:val="clear" w:color="auto" w:fill="auto"/>
          </w:tcPr>
          <w:p w14:paraId="1B2EFBC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747E6D5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Секция складных стульев</w:t>
            </w:r>
          </w:p>
        </w:tc>
        <w:tc>
          <w:tcPr>
            <w:tcW w:w="1527" w:type="pct"/>
            <w:shd w:val="clear" w:color="auto" w:fill="auto"/>
          </w:tcPr>
          <w:p w14:paraId="31349CB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898536E" w14:textId="77777777" w:rsidTr="005F1C55">
        <w:tc>
          <w:tcPr>
            <w:tcW w:w="273" w:type="pct"/>
            <w:shd w:val="clear" w:color="auto" w:fill="auto"/>
          </w:tcPr>
          <w:p w14:paraId="47752EB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758EA64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Трибуна</w:t>
            </w:r>
          </w:p>
        </w:tc>
        <w:tc>
          <w:tcPr>
            <w:tcW w:w="1527" w:type="pct"/>
            <w:shd w:val="clear" w:color="auto" w:fill="auto"/>
          </w:tcPr>
          <w:p w14:paraId="7C8D022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EB1A980" w14:textId="77777777" w:rsidTr="005F1C55">
        <w:tc>
          <w:tcPr>
            <w:tcW w:w="273" w:type="pct"/>
            <w:shd w:val="clear" w:color="auto" w:fill="auto"/>
          </w:tcPr>
          <w:p w14:paraId="16C584E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3288082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Кулисы</w:t>
            </w:r>
          </w:p>
        </w:tc>
        <w:tc>
          <w:tcPr>
            <w:tcW w:w="1527" w:type="pct"/>
            <w:shd w:val="clear" w:color="auto" w:fill="auto"/>
          </w:tcPr>
          <w:p w14:paraId="27AE8F0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9C7B8D0" w14:textId="77777777" w:rsidTr="005F1C55">
        <w:tc>
          <w:tcPr>
            <w:tcW w:w="3473" w:type="pct"/>
            <w:gridSpan w:val="2"/>
            <w:shd w:val="clear" w:color="auto" w:fill="auto"/>
          </w:tcPr>
          <w:p w14:paraId="30C088E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55144C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24D7BCB"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0A0AC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0E2B2B41"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92F76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61287A51" w14:textId="77777777" w:rsidTr="005F1C55">
        <w:tc>
          <w:tcPr>
            <w:tcW w:w="273" w:type="pct"/>
            <w:shd w:val="clear" w:color="auto" w:fill="auto"/>
          </w:tcPr>
          <w:p w14:paraId="29270C7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5A171A3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Рабочая станция </w:t>
            </w:r>
          </w:p>
        </w:tc>
        <w:tc>
          <w:tcPr>
            <w:tcW w:w="1527" w:type="pct"/>
            <w:shd w:val="clear" w:color="auto" w:fill="auto"/>
          </w:tcPr>
          <w:p w14:paraId="43564F2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FAB2BFB" w14:textId="77777777" w:rsidTr="005F1C55">
        <w:tc>
          <w:tcPr>
            <w:tcW w:w="273" w:type="pct"/>
            <w:shd w:val="clear" w:color="auto" w:fill="auto"/>
          </w:tcPr>
          <w:p w14:paraId="68E950C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59CC32C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Акустическая система</w:t>
            </w:r>
          </w:p>
        </w:tc>
        <w:tc>
          <w:tcPr>
            <w:tcW w:w="1527" w:type="pct"/>
            <w:shd w:val="clear" w:color="auto" w:fill="auto"/>
          </w:tcPr>
          <w:p w14:paraId="09C5431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6099656" w14:textId="77777777" w:rsidTr="005F1C55">
        <w:tc>
          <w:tcPr>
            <w:tcW w:w="273" w:type="pct"/>
            <w:shd w:val="clear" w:color="auto" w:fill="auto"/>
          </w:tcPr>
          <w:p w14:paraId="14C3349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1FC5812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Микрофоны беспроводные</w:t>
            </w:r>
          </w:p>
        </w:tc>
        <w:tc>
          <w:tcPr>
            <w:tcW w:w="1527" w:type="pct"/>
            <w:shd w:val="clear" w:color="auto" w:fill="auto"/>
          </w:tcPr>
          <w:p w14:paraId="76F8E8D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A197EE1" w14:textId="77777777" w:rsidTr="005F1C55">
        <w:tc>
          <w:tcPr>
            <w:tcW w:w="273" w:type="pct"/>
            <w:shd w:val="clear" w:color="auto" w:fill="auto"/>
          </w:tcPr>
          <w:p w14:paraId="78D9426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41D619A1"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Проектор портативный</w:t>
            </w:r>
          </w:p>
        </w:tc>
        <w:tc>
          <w:tcPr>
            <w:tcW w:w="1527" w:type="pct"/>
            <w:shd w:val="clear" w:color="auto" w:fill="auto"/>
          </w:tcPr>
          <w:p w14:paraId="4DA1FAA6" w14:textId="77777777" w:rsidR="002F7E05" w:rsidRPr="002F7E05" w:rsidRDefault="002F7E05" w:rsidP="002F7E05">
            <w:pPr>
              <w:snapToGrid w:val="0"/>
              <w:rPr>
                <w:rFonts w:ascii="Times New Roman" w:eastAsia="Segoe UI" w:hAnsi="Times New Roman" w:cs="Times New Roman"/>
                <w:bCs/>
                <w:iCs/>
                <w:sz w:val="24"/>
                <w:szCs w:val="28"/>
              </w:rPr>
            </w:pPr>
          </w:p>
        </w:tc>
      </w:tr>
      <w:tr w:rsidR="002F7E05" w:rsidRPr="002F7E05" w14:paraId="707DB3AA" w14:textId="77777777" w:rsidTr="005F1C55">
        <w:tc>
          <w:tcPr>
            <w:tcW w:w="273" w:type="pct"/>
            <w:shd w:val="clear" w:color="auto" w:fill="auto"/>
          </w:tcPr>
          <w:p w14:paraId="1F25700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7A46B046" w14:textId="77777777" w:rsidR="002F7E05" w:rsidRPr="002F7E05" w:rsidRDefault="002F7E05"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04E56C70" w14:textId="77777777" w:rsidR="002F7E05" w:rsidRPr="002F7E05" w:rsidRDefault="002F7E05" w:rsidP="002F7E05">
            <w:pPr>
              <w:snapToGrid w:val="0"/>
              <w:rPr>
                <w:rFonts w:ascii="Times New Roman" w:eastAsia="Segoe UI" w:hAnsi="Times New Roman" w:cs="Times New Roman"/>
                <w:bCs/>
                <w:iCs/>
                <w:sz w:val="24"/>
                <w:szCs w:val="28"/>
              </w:rPr>
            </w:pPr>
          </w:p>
        </w:tc>
      </w:tr>
      <w:tr w:rsidR="00355A40" w:rsidRPr="002F7E05" w14:paraId="7A485779" w14:textId="77777777" w:rsidTr="00355A40">
        <w:tc>
          <w:tcPr>
            <w:tcW w:w="5000" w:type="pct"/>
            <w:gridSpan w:val="3"/>
            <w:shd w:val="clear" w:color="auto" w:fill="auto"/>
          </w:tcPr>
          <w:p w14:paraId="7B5801C2" w14:textId="2CB0882A" w:rsidR="00355A40" w:rsidRPr="002F7E05" w:rsidRDefault="00355A40" w:rsidP="002F7E05">
            <w:pPr>
              <w:snapToGrid w:val="0"/>
              <w:rPr>
                <w:rFonts w:ascii="Times New Roman" w:eastAsia="Segoe UI" w:hAnsi="Times New Roman" w:cs="Times New Roman"/>
                <w:bCs/>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355A40" w:rsidRPr="002F7E05" w14:paraId="7E2C8584" w14:textId="77777777" w:rsidTr="005F1C55">
        <w:tc>
          <w:tcPr>
            <w:tcW w:w="273" w:type="pct"/>
            <w:shd w:val="clear" w:color="auto" w:fill="auto"/>
          </w:tcPr>
          <w:p w14:paraId="368DD1E3" w14:textId="77777777" w:rsidR="00355A40" w:rsidRPr="002F7E05" w:rsidRDefault="00355A40" w:rsidP="002F7E05">
            <w:pPr>
              <w:snapToGrid w:val="0"/>
              <w:rPr>
                <w:rFonts w:ascii="Times New Roman" w:eastAsia="Segoe UI" w:hAnsi="Times New Roman" w:cs="Times New Roman"/>
                <w:iCs/>
                <w:sz w:val="24"/>
                <w:szCs w:val="28"/>
              </w:rPr>
            </w:pPr>
          </w:p>
        </w:tc>
        <w:tc>
          <w:tcPr>
            <w:tcW w:w="3200" w:type="pct"/>
            <w:shd w:val="clear" w:color="auto" w:fill="auto"/>
          </w:tcPr>
          <w:p w14:paraId="79B9CB13" w14:textId="77777777" w:rsidR="00355A40" w:rsidRPr="002F7E05" w:rsidRDefault="00355A40" w:rsidP="002F7E05">
            <w:pPr>
              <w:snapToGrid w:val="0"/>
              <w:rPr>
                <w:rFonts w:ascii="Times New Roman" w:eastAsia="Segoe UI" w:hAnsi="Times New Roman" w:cs="Times New Roman"/>
                <w:bCs/>
                <w:iCs/>
                <w:sz w:val="24"/>
                <w:szCs w:val="28"/>
              </w:rPr>
            </w:pPr>
          </w:p>
        </w:tc>
        <w:tc>
          <w:tcPr>
            <w:tcW w:w="1527" w:type="pct"/>
            <w:shd w:val="clear" w:color="auto" w:fill="auto"/>
          </w:tcPr>
          <w:p w14:paraId="67B0A165" w14:textId="77777777" w:rsidR="00355A40" w:rsidRPr="002F7E05" w:rsidRDefault="00355A40" w:rsidP="002F7E05">
            <w:pPr>
              <w:snapToGrid w:val="0"/>
              <w:rPr>
                <w:rFonts w:ascii="Times New Roman" w:eastAsia="Segoe UI" w:hAnsi="Times New Roman" w:cs="Times New Roman"/>
                <w:bCs/>
                <w:iCs/>
                <w:sz w:val="24"/>
                <w:szCs w:val="28"/>
              </w:rPr>
            </w:pPr>
          </w:p>
        </w:tc>
      </w:tr>
      <w:tr w:rsidR="007E03DC" w:rsidRPr="002F7E05" w14:paraId="50707A0C" w14:textId="77777777" w:rsidTr="007E03DC">
        <w:tc>
          <w:tcPr>
            <w:tcW w:w="5000" w:type="pct"/>
            <w:gridSpan w:val="3"/>
            <w:shd w:val="clear" w:color="auto" w:fill="auto"/>
          </w:tcPr>
          <w:p w14:paraId="50FE8CE8" w14:textId="29CC484F" w:rsidR="007E03DC" w:rsidRPr="002F7E05" w:rsidRDefault="007E03DC" w:rsidP="007E03DC">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7E03DC" w:rsidRPr="002F7E05" w14:paraId="33254958" w14:textId="77777777" w:rsidTr="007E03DC">
        <w:tc>
          <w:tcPr>
            <w:tcW w:w="5000" w:type="pct"/>
            <w:gridSpan w:val="3"/>
            <w:shd w:val="clear" w:color="auto" w:fill="auto"/>
          </w:tcPr>
          <w:p w14:paraId="6739E579" w14:textId="1CFED2B2" w:rsidR="007E03DC" w:rsidRPr="002F7E05" w:rsidRDefault="007E03DC" w:rsidP="007E03DC">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Основное оборудование</w:t>
            </w:r>
          </w:p>
        </w:tc>
      </w:tr>
      <w:tr w:rsidR="00355A40" w:rsidRPr="002F7E05" w14:paraId="6053EA06" w14:textId="77777777" w:rsidTr="005F1C55">
        <w:tc>
          <w:tcPr>
            <w:tcW w:w="273" w:type="pct"/>
            <w:shd w:val="clear" w:color="auto" w:fill="auto"/>
          </w:tcPr>
          <w:p w14:paraId="65715AC9" w14:textId="77777777" w:rsidR="00355A40" w:rsidRPr="002F7E05" w:rsidRDefault="00355A40" w:rsidP="002F7E05">
            <w:pPr>
              <w:snapToGrid w:val="0"/>
              <w:rPr>
                <w:rFonts w:ascii="Times New Roman" w:eastAsia="Segoe UI" w:hAnsi="Times New Roman" w:cs="Times New Roman"/>
                <w:iCs/>
                <w:sz w:val="24"/>
                <w:szCs w:val="28"/>
              </w:rPr>
            </w:pPr>
          </w:p>
        </w:tc>
        <w:tc>
          <w:tcPr>
            <w:tcW w:w="3200" w:type="pct"/>
            <w:shd w:val="clear" w:color="auto" w:fill="auto"/>
          </w:tcPr>
          <w:p w14:paraId="48B4BC64" w14:textId="77777777" w:rsidR="00355A40" w:rsidRPr="002F7E05" w:rsidRDefault="00355A40" w:rsidP="002F7E05">
            <w:pPr>
              <w:snapToGrid w:val="0"/>
              <w:rPr>
                <w:rFonts w:ascii="Times New Roman" w:eastAsia="Segoe UI" w:hAnsi="Times New Roman" w:cs="Times New Roman"/>
                <w:bCs/>
                <w:iCs/>
                <w:sz w:val="24"/>
                <w:szCs w:val="28"/>
              </w:rPr>
            </w:pPr>
          </w:p>
        </w:tc>
        <w:tc>
          <w:tcPr>
            <w:tcW w:w="1527" w:type="pct"/>
            <w:shd w:val="clear" w:color="auto" w:fill="auto"/>
          </w:tcPr>
          <w:p w14:paraId="58AC2D55" w14:textId="77777777" w:rsidR="00355A40" w:rsidRPr="002F7E05" w:rsidRDefault="00355A40" w:rsidP="002F7E05">
            <w:pPr>
              <w:snapToGrid w:val="0"/>
              <w:rPr>
                <w:rFonts w:ascii="Times New Roman" w:eastAsia="Segoe UI" w:hAnsi="Times New Roman" w:cs="Times New Roman"/>
                <w:bCs/>
                <w:iCs/>
                <w:sz w:val="24"/>
                <w:szCs w:val="28"/>
              </w:rPr>
            </w:pPr>
          </w:p>
        </w:tc>
      </w:tr>
      <w:tr w:rsidR="007E03DC" w:rsidRPr="002F7E05" w14:paraId="5A4F5BBE" w14:textId="77777777" w:rsidTr="007E03DC">
        <w:tc>
          <w:tcPr>
            <w:tcW w:w="5000" w:type="pct"/>
            <w:gridSpan w:val="3"/>
            <w:shd w:val="clear" w:color="auto" w:fill="auto"/>
          </w:tcPr>
          <w:p w14:paraId="7A84F8F2" w14:textId="25128197" w:rsidR="007E03DC" w:rsidRPr="002F7E05" w:rsidRDefault="007E03DC" w:rsidP="007E03DC">
            <w:pPr>
              <w:snapToGrid w:val="0"/>
              <w:rPr>
                <w:rFonts w:ascii="Times New Roman" w:eastAsia="Segoe UI" w:hAnsi="Times New Roman" w:cs="Times New Roman"/>
                <w:bCs/>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7E03DC" w:rsidRPr="002F7E05" w14:paraId="3BF87D28" w14:textId="77777777" w:rsidTr="005F1C55">
        <w:tc>
          <w:tcPr>
            <w:tcW w:w="273" w:type="pct"/>
            <w:shd w:val="clear" w:color="auto" w:fill="auto"/>
          </w:tcPr>
          <w:p w14:paraId="53CE0747" w14:textId="77777777" w:rsidR="007E03DC" w:rsidRPr="002F7E05" w:rsidRDefault="007E03DC" w:rsidP="007E03DC">
            <w:pPr>
              <w:snapToGrid w:val="0"/>
              <w:rPr>
                <w:rFonts w:ascii="Times New Roman" w:eastAsia="Segoe UI" w:hAnsi="Times New Roman" w:cs="Times New Roman"/>
                <w:iCs/>
                <w:sz w:val="24"/>
                <w:szCs w:val="28"/>
              </w:rPr>
            </w:pPr>
          </w:p>
        </w:tc>
        <w:tc>
          <w:tcPr>
            <w:tcW w:w="3200" w:type="pct"/>
            <w:shd w:val="clear" w:color="auto" w:fill="auto"/>
          </w:tcPr>
          <w:p w14:paraId="21FA1599" w14:textId="77777777" w:rsidR="007E03DC" w:rsidRPr="002F7E05" w:rsidRDefault="007E03DC" w:rsidP="007E03DC">
            <w:pPr>
              <w:snapToGrid w:val="0"/>
              <w:rPr>
                <w:rFonts w:ascii="Times New Roman" w:eastAsia="Segoe UI" w:hAnsi="Times New Roman" w:cs="Times New Roman"/>
                <w:bCs/>
                <w:iCs/>
                <w:sz w:val="24"/>
                <w:szCs w:val="28"/>
              </w:rPr>
            </w:pPr>
          </w:p>
        </w:tc>
        <w:tc>
          <w:tcPr>
            <w:tcW w:w="1527" w:type="pct"/>
            <w:shd w:val="clear" w:color="auto" w:fill="auto"/>
          </w:tcPr>
          <w:p w14:paraId="121B4A27" w14:textId="77777777" w:rsidR="007E03DC" w:rsidRPr="002F7E05" w:rsidRDefault="007E03DC" w:rsidP="007E03DC">
            <w:pPr>
              <w:snapToGrid w:val="0"/>
              <w:rPr>
                <w:rFonts w:ascii="Times New Roman" w:eastAsia="Segoe UI" w:hAnsi="Times New Roman" w:cs="Times New Roman"/>
                <w:bCs/>
                <w:iCs/>
                <w:sz w:val="24"/>
                <w:szCs w:val="28"/>
              </w:rPr>
            </w:pPr>
          </w:p>
        </w:tc>
      </w:tr>
    </w:tbl>
    <w:p w14:paraId="2C5CEA74" w14:textId="77777777" w:rsidR="002F7E05" w:rsidRDefault="002F7E05" w:rsidP="002F7E05">
      <w:pPr>
        <w:suppressAutoHyphens/>
        <w:ind w:firstLine="709"/>
        <w:jc w:val="both"/>
        <w:rPr>
          <w:rFonts w:ascii="Times New Roman" w:eastAsia="Calibri" w:hAnsi="Times New Roman" w:cs="Times New Roman"/>
          <w:bCs/>
          <w:sz w:val="24"/>
          <w:szCs w:val="24"/>
        </w:rPr>
      </w:pPr>
    </w:p>
    <w:p w14:paraId="28353D48" w14:textId="2AAE363C" w:rsidR="002F7E05" w:rsidRPr="002F7E05" w:rsidRDefault="002F7E05" w:rsidP="002F7E05">
      <w:pPr>
        <w:suppressAutoHyphens/>
        <w:ind w:firstLine="709"/>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 xml:space="preserve">«Читальный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4A57AFD5" w14:textId="77777777" w:rsidTr="005F1C55">
        <w:tc>
          <w:tcPr>
            <w:tcW w:w="273" w:type="pct"/>
            <w:shd w:val="clear" w:color="auto" w:fill="auto"/>
            <w:vAlign w:val="center"/>
          </w:tcPr>
          <w:p w14:paraId="52C39E81"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35A4A14B"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7CC7957"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4D9377A4" w14:textId="77777777" w:rsidTr="005F1C55">
        <w:trPr>
          <w:trHeight w:val="278"/>
        </w:trPr>
        <w:tc>
          <w:tcPr>
            <w:tcW w:w="5000" w:type="pct"/>
            <w:gridSpan w:val="3"/>
            <w:shd w:val="clear" w:color="auto" w:fill="auto"/>
          </w:tcPr>
          <w:p w14:paraId="2101652F"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Основное оборудование</w:t>
            </w:r>
          </w:p>
        </w:tc>
      </w:tr>
      <w:tr w:rsidR="002F7E05" w:rsidRPr="002F7E05" w14:paraId="038EF7AB" w14:textId="77777777" w:rsidTr="005F1C55">
        <w:tc>
          <w:tcPr>
            <w:tcW w:w="273" w:type="pct"/>
            <w:shd w:val="clear" w:color="auto" w:fill="auto"/>
          </w:tcPr>
          <w:p w14:paraId="2D61B7E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18D9E7C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Шкаф со стеклом</w:t>
            </w:r>
          </w:p>
        </w:tc>
        <w:tc>
          <w:tcPr>
            <w:tcW w:w="1527" w:type="pct"/>
            <w:shd w:val="clear" w:color="auto" w:fill="auto"/>
          </w:tcPr>
          <w:p w14:paraId="7A9D674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3652678" w14:textId="77777777" w:rsidTr="005F1C55">
        <w:tc>
          <w:tcPr>
            <w:tcW w:w="273" w:type="pct"/>
            <w:shd w:val="clear" w:color="auto" w:fill="auto"/>
          </w:tcPr>
          <w:p w14:paraId="1EC0008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46E06D9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Читательский стол</w:t>
            </w:r>
          </w:p>
        </w:tc>
        <w:tc>
          <w:tcPr>
            <w:tcW w:w="1527" w:type="pct"/>
            <w:shd w:val="clear" w:color="auto" w:fill="auto"/>
          </w:tcPr>
          <w:p w14:paraId="2AD8348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22F997D" w14:textId="77777777" w:rsidTr="005F1C55">
        <w:tc>
          <w:tcPr>
            <w:tcW w:w="273" w:type="pct"/>
            <w:shd w:val="clear" w:color="auto" w:fill="auto"/>
          </w:tcPr>
          <w:p w14:paraId="1A819F3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79C6B23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на ножках</w:t>
            </w:r>
          </w:p>
        </w:tc>
        <w:tc>
          <w:tcPr>
            <w:tcW w:w="1527" w:type="pct"/>
            <w:shd w:val="clear" w:color="auto" w:fill="auto"/>
          </w:tcPr>
          <w:p w14:paraId="56B0A82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1B4DA57" w14:textId="77777777" w:rsidTr="005F1C55">
        <w:tc>
          <w:tcPr>
            <w:tcW w:w="273" w:type="pct"/>
            <w:shd w:val="clear" w:color="auto" w:fill="auto"/>
          </w:tcPr>
          <w:p w14:paraId="0720288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77BF8DE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Информационный стенд</w:t>
            </w:r>
          </w:p>
        </w:tc>
        <w:tc>
          <w:tcPr>
            <w:tcW w:w="1527" w:type="pct"/>
            <w:shd w:val="clear" w:color="auto" w:fill="auto"/>
          </w:tcPr>
          <w:p w14:paraId="0AB375A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B468559" w14:textId="77777777" w:rsidTr="005F1C55">
        <w:tc>
          <w:tcPr>
            <w:tcW w:w="3473" w:type="pct"/>
            <w:gridSpan w:val="2"/>
            <w:shd w:val="clear" w:color="auto" w:fill="auto"/>
          </w:tcPr>
          <w:p w14:paraId="3228F33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806E33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015F72C" w14:textId="77777777" w:rsidTr="005F1C55">
        <w:tc>
          <w:tcPr>
            <w:tcW w:w="3473" w:type="pct"/>
            <w:gridSpan w:val="2"/>
            <w:shd w:val="clear" w:color="auto" w:fill="auto"/>
          </w:tcPr>
          <w:p w14:paraId="0B768A2A"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5D9F373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43DBC1B"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823A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3955BAFC"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660EE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3D812F80" w14:textId="77777777" w:rsidTr="005F1C55">
        <w:tc>
          <w:tcPr>
            <w:tcW w:w="273" w:type="pct"/>
            <w:shd w:val="clear" w:color="auto" w:fill="auto"/>
          </w:tcPr>
          <w:p w14:paraId="28F3291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137C458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218319C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CDDE010" w14:textId="77777777" w:rsidTr="005F1C55">
        <w:tc>
          <w:tcPr>
            <w:tcW w:w="273" w:type="pct"/>
            <w:shd w:val="clear" w:color="auto" w:fill="auto"/>
          </w:tcPr>
          <w:p w14:paraId="2008288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7407938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shd w:val="clear" w:color="auto" w:fill="auto"/>
          </w:tcPr>
          <w:p w14:paraId="61B30BF0" w14:textId="77777777" w:rsidR="002F7E05" w:rsidRPr="002F7E05" w:rsidRDefault="002F7E05" w:rsidP="002F7E05">
            <w:pPr>
              <w:snapToGrid w:val="0"/>
              <w:rPr>
                <w:rFonts w:ascii="Times New Roman" w:eastAsia="Segoe UI" w:hAnsi="Times New Roman" w:cs="Times New Roman"/>
                <w:iCs/>
                <w:sz w:val="24"/>
                <w:szCs w:val="28"/>
              </w:rPr>
            </w:pPr>
          </w:p>
        </w:tc>
      </w:tr>
      <w:tr w:rsidR="00DE483D" w:rsidRPr="002F7E05" w14:paraId="0415DA57" w14:textId="77777777" w:rsidTr="00DE483D">
        <w:tc>
          <w:tcPr>
            <w:tcW w:w="5000" w:type="pct"/>
            <w:gridSpan w:val="3"/>
            <w:shd w:val="clear" w:color="auto" w:fill="auto"/>
          </w:tcPr>
          <w:p w14:paraId="4D16F084" w14:textId="1C19FC9B" w:rsidR="00DE483D" w:rsidRPr="002F7E05" w:rsidRDefault="00DE483D"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DE483D" w:rsidRPr="002F7E05" w14:paraId="40F3094B" w14:textId="77777777" w:rsidTr="005F1C55">
        <w:tc>
          <w:tcPr>
            <w:tcW w:w="273" w:type="pct"/>
            <w:shd w:val="clear" w:color="auto" w:fill="auto"/>
          </w:tcPr>
          <w:p w14:paraId="580D2A7E" w14:textId="77777777" w:rsidR="00DE483D" w:rsidRPr="002F7E05" w:rsidRDefault="00DE483D" w:rsidP="002F7E05">
            <w:pPr>
              <w:snapToGrid w:val="0"/>
              <w:rPr>
                <w:rFonts w:ascii="Times New Roman" w:eastAsia="Segoe UI" w:hAnsi="Times New Roman" w:cs="Times New Roman"/>
                <w:iCs/>
                <w:sz w:val="24"/>
                <w:szCs w:val="28"/>
              </w:rPr>
            </w:pPr>
          </w:p>
        </w:tc>
        <w:tc>
          <w:tcPr>
            <w:tcW w:w="3200" w:type="pct"/>
            <w:shd w:val="clear" w:color="auto" w:fill="auto"/>
          </w:tcPr>
          <w:p w14:paraId="0C240D47" w14:textId="77777777" w:rsidR="00DE483D" w:rsidRPr="002F7E05" w:rsidRDefault="00DE483D" w:rsidP="002F7E05">
            <w:pPr>
              <w:snapToGrid w:val="0"/>
              <w:rPr>
                <w:rFonts w:ascii="Times New Roman" w:eastAsia="Segoe UI" w:hAnsi="Times New Roman" w:cs="Times New Roman"/>
                <w:iCs/>
                <w:sz w:val="24"/>
                <w:szCs w:val="28"/>
              </w:rPr>
            </w:pPr>
          </w:p>
        </w:tc>
        <w:tc>
          <w:tcPr>
            <w:tcW w:w="1527" w:type="pct"/>
            <w:shd w:val="clear" w:color="auto" w:fill="auto"/>
          </w:tcPr>
          <w:p w14:paraId="5E1E06AD" w14:textId="77777777" w:rsidR="00DE483D" w:rsidRPr="002F7E05" w:rsidRDefault="00DE483D" w:rsidP="002F7E05">
            <w:pPr>
              <w:snapToGrid w:val="0"/>
              <w:rPr>
                <w:rFonts w:ascii="Times New Roman" w:eastAsia="Segoe UI" w:hAnsi="Times New Roman" w:cs="Times New Roman"/>
                <w:iCs/>
                <w:sz w:val="24"/>
                <w:szCs w:val="28"/>
              </w:rPr>
            </w:pPr>
          </w:p>
        </w:tc>
      </w:tr>
      <w:tr w:rsidR="00DE483D" w:rsidRPr="002F7E05" w14:paraId="513A3191" w14:textId="77777777" w:rsidTr="00DE483D">
        <w:tc>
          <w:tcPr>
            <w:tcW w:w="5000" w:type="pct"/>
            <w:gridSpan w:val="3"/>
            <w:shd w:val="clear" w:color="auto" w:fill="auto"/>
          </w:tcPr>
          <w:p w14:paraId="011657FD" w14:textId="68C920B5" w:rsidR="00DE483D" w:rsidRPr="002F7E05" w:rsidRDefault="00DE483D" w:rsidP="00DE483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DE483D" w:rsidRPr="002F7E05" w14:paraId="1E28DF36" w14:textId="77777777" w:rsidTr="00DE483D">
        <w:tc>
          <w:tcPr>
            <w:tcW w:w="5000" w:type="pct"/>
            <w:gridSpan w:val="3"/>
            <w:shd w:val="clear" w:color="auto" w:fill="auto"/>
          </w:tcPr>
          <w:p w14:paraId="4D826350" w14:textId="06F8AFB3" w:rsidR="00DE483D" w:rsidRPr="002F7E05" w:rsidRDefault="00DE483D" w:rsidP="00DE483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DE483D" w:rsidRPr="002F7E05" w14:paraId="187B4377" w14:textId="77777777" w:rsidTr="005F1C55">
        <w:tc>
          <w:tcPr>
            <w:tcW w:w="273" w:type="pct"/>
            <w:shd w:val="clear" w:color="auto" w:fill="auto"/>
          </w:tcPr>
          <w:p w14:paraId="7DFEAF86" w14:textId="77777777" w:rsidR="00DE483D" w:rsidRPr="002F7E05" w:rsidRDefault="00DE483D" w:rsidP="002F7E05">
            <w:pPr>
              <w:snapToGrid w:val="0"/>
              <w:rPr>
                <w:rFonts w:ascii="Times New Roman" w:eastAsia="Segoe UI" w:hAnsi="Times New Roman" w:cs="Times New Roman"/>
                <w:iCs/>
                <w:sz w:val="24"/>
                <w:szCs w:val="28"/>
              </w:rPr>
            </w:pPr>
          </w:p>
        </w:tc>
        <w:tc>
          <w:tcPr>
            <w:tcW w:w="3200" w:type="pct"/>
            <w:shd w:val="clear" w:color="auto" w:fill="auto"/>
          </w:tcPr>
          <w:p w14:paraId="2EA09740" w14:textId="77777777" w:rsidR="00DE483D" w:rsidRPr="002F7E05" w:rsidRDefault="00DE483D" w:rsidP="002F7E05">
            <w:pPr>
              <w:snapToGrid w:val="0"/>
              <w:rPr>
                <w:rFonts w:ascii="Times New Roman" w:eastAsia="Segoe UI" w:hAnsi="Times New Roman" w:cs="Times New Roman"/>
                <w:iCs/>
                <w:sz w:val="24"/>
                <w:szCs w:val="28"/>
              </w:rPr>
            </w:pPr>
          </w:p>
        </w:tc>
        <w:tc>
          <w:tcPr>
            <w:tcW w:w="1527" w:type="pct"/>
            <w:shd w:val="clear" w:color="auto" w:fill="auto"/>
          </w:tcPr>
          <w:p w14:paraId="61D7378F" w14:textId="77777777" w:rsidR="00DE483D" w:rsidRPr="002F7E05" w:rsidRDefault="00DE483D" w:rsidP="002F7E05">
            <w:pPr>
              <w:snapToGrid w:val="0"/>
              <w:rPr>
                <w:rFonts w:ascii="Times New Roman" w:eastAsia="Segoe UI" w:hAnsi="Times New Roman" w:cs="Times New Roman"/>
                <w:iCs/>
                <w:sz w:val="24"/>
                <w:szCs w:val="28"/>
              </w:rPr>
            </w:pPr>
          </w:p>
        </w:tc>
      </w:tr>
      <w:tr w:rsidR="00DE483D" w:rsidRPr="002F7E05" w14:paraId="48361249" w14:textId="77777777" w:rsidTr="00DE483D">
        <w:tc>
          <w:tcPr>
            <w:tcW w:w="5000" w:type="pct"/>
            <w:gridSpan w:val="3"/>
            <w:shd w:val="clear" w:color="auto" w:fill="auto"/>
          </w:tcPr>
          <w:p w14:paraId="34CD6F5D" w14:textId="798142BE" w:rsidR="00DE483D" w:rsidRPr="002F7E05" w:rsidRDefault="00DE483D" w:rsidP="00DE483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DE483D" w:rsidRPr="002F7E05" w14:paraId="72C2AF24" w14:textId="77777777" w:rsidTr="005F1C55">
        <w:tc>
          <w:tcPr>
            <w:tcW w:w="273" w:type="pct"/>
            <w:shd w:val="clear" w:color="auto" w:fill="auto"/>
          </w:tcPr>
          <w:p w14:paraId="2B51F467" w14:textId="77777777" w:rsidR="00DE483D" w:rsidRPr="002F7E05" w:rsidRDefault="00DE483D" w:rsidP="00DE483D">
            <w:pPr>
              <w:snapToGrid w:val="0"/>
              <w:rPr>
                <w:rFonts w:ascii="Times New Roman" w:eastAsia="Segoe UI" w:hAnsi="Times New Roman" w:cs="Times New Roman"/>
                <w:iCs/>
                <w:sz w:val="24"/>
                <w:szCs w:val="28"/>
              </w:rPr>
            </w:pPr>
          </w:p>
        </w:tc>
        <w:tc>
          <w:tcPr>
            <w:tcW w:w="3200" w:type="pct"/>
            <w:shd w:val="clear" w:color="auto" w:fill="auto"/>
          </w:tcPr>
          <w:p w14:paraId="0219E40B" w14:textId="77777777" w:rsidR="00DE483D" w:rsidRPr="002F7E05" w:rsidRDefault="00DE483D" w:rsidP="00DE483D">
            <w:pPr>
              <w:snapToGrid w:val="0"/>
              <w:rPr>
                <w:rFonts w:ascii="Times New Roman" w:eastAsia="Segoe UI" w:hAnsi="Times New Roman" w:cs="Times New Roman"/>
                <w:iCs/>
                <w:sz w:val="24"/>
                <w:szCs w:val="28"/>
              </w:rPr>
            </w:pPr>
          </w:p>
        </w:tc>
        <w:tc>
          <w:tcPr>
            <w:tcW w:w="1527" w:type="pct"/>
            <w:shd w:val="clear" w:color="auto" w:fill="auto"/>
          </w:tcPr>
          <w:p w14:paraId="364E3E8E" w14:textId="77777777" w:rsidR="00DE483D" w:rsidRPr="002F7E05" w:rsidRDefault="00DE483D" w:rsidP="00DE483D">
            <w:pPr>
              <w:snapToGrid w:val="0"/>
              <w:rPr>
                <w:rFonts w:ascii="Times New Roman" w:eastAsia="Segoe UI" w:hAnsi="Times New Roman" w:cs="Times New Roman"/>
                <w:iCs/>
                <w:sz w:val="24"/>
                <w:szCs w:val="28"/>
              </w:rPr>
            </w:pPr>
          </w:p>
        </w:tc>
      </w:tr>
    </w:tbl>
    <w:p w14:paraId="5CEEF499" w14:textId="77777777" w:rsidR="002F7E05" w:rsidRPr="002F7E05" w:rsidRDefault="002F7E05" w:rsidP="002F7E05">
      <w:pPr>
        <w:suppressAutoHyphens/>
        <w:ind w:firstLine="709"/>
        <w:jc w:val="both"/>
        <w:rPr>
          <w:rFonts w:ascii="Times New Roman" w:eastAsia="Times New Roman" w:hAnsi="Times New Roman" w:cs="Times New Roman"/>
          <w:bCs/>
          <w:sz w:val="24"/>
          <w:szCs w:val="24"/>
          <w:lang w:eastAsia="ru-RU"/>
        </w:rPr>
      </w:pPr>
    </w:p>
    <w:p w14:paraId="562A796E" w14:textId="41608CDF" w:rsidR="002F7E05" w:rsidRPr="002F7E05" w:rsidRDefault="002F7E05" w:rsidP="002F7E05">
      <w:pPr>
        <w:suppressAutoHyphens/>
        <w:ind w:firstLine="709"/>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 xml:space="preserve">«Библиотека»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1B9F977F" w14:textId="77777777" w:rsidTr="005F1C55">
        <w:tc>
          <w:tcPr>
            <w:tcW w:w="273" w:type="pct"/>
            <w:shd w:val="clear" w:color="auto" w:fill="auto"/>
            <w:vAlign w:val="center"/>
          </w:tcPr>
          <w:p w14:paraId="1D74FA3A"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2BB04AA1"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52BC7E0" w14:textId="77777777" w:rsidR="002F7E05" w:rsidRPr="002F7E05" w:rsidRDefault="002F7E05" w:rsidP="002F7E05">
            <w:pPr>
              <w:snapToGrid w:val="0"/>
              <w:jc w:val="center"/>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rPr>
              <w:t>Техническое описание</w:t>
            </w:r>
          </w:p>
        </w:tc>
      </w:tr>
      <w:tr w:rsidR="002F7E05" w:rsidRPr="002F7E05" w14:paraId="5904A1E2" w14:textId="77777777" w:rsidTr="005F1C55">
        <w:trPr>
          <w:trHeight w:val="278"/>
        </w:trPr>
        <w:tc>
          <w:tcPr>
            <w:tcW w:w="5000" w:type="pct"/>
            <w:gridSpan w:val="3"/>
            <w:shd w:val="clear" w:color="auto" w:fill="auto"/>
          </w:tcPr>
          <w:p w14:paraId="5483A2AD"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Основное оборудование</w:t>
            </w:r>
          </w:p>
        </w:tc>
      </w:tr>
      <w:tr w:rsidR="002F7E05" w:rsidRPr="002F7E05" w14:paraId="01CFC44B" w14:textId="77777777" w:rsidTr="005F1C55">
        <w:tc>
          <w:tcPr>
            <w:tcW w:w="273" w:type="pct"/>
            <w:shd w:val="clear" w:color="auto" w:fill="auto"/>
          </w:tcPr>
          <w:p w14:paraId="21C34F8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5CCF454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16A2E24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7F9282E" w14:textId="77777777" w:rsidTr="005F1C55">
        <w:tc>
          <w:tcPr>
            <w:tcW w:w="273" w:type="pct"/>
            <w:shd w:val="clear" w:color="auto" w:fill="auto"/>
          </w:tcPr>
          <w:p w14:paraId="1AAA267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0C91BBE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Шкаф со стеклом</w:t>
            </w:r>
          </w:p>
        </w:tc>
        <w:tc>
          <w:tcPr>
            <w:tcW w:w="1527" w:type="pct"/>
            <w:shd w:val="clear" w:color="auto" w:fill="auto"/>
          </w:tcPr>
          <w:p w14:paraId="4DE2919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9C50D18" w14:textId="77777777" w:rsidTr="005F1C55">
        <w:tc>
          <w:tcPr>
            <w:tcW w:w="273" w:type="pct"/>
            <w:shd w:val="clear" w:color="auto" w:fill="auto"/>
          </w:tcPr>
          <w:p w14:paraId="7C870EA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644A015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Читательский стол</w:t>
            </w:r>
          </w:p>
        </w:tc>
        <w:tc>
          <w:tcPr>
            <w:tcW w:w="1527" w:type="pct"/>
            <w:shd w:val="clear" w:color="auto" w:fill="auto"/>
          </w:tcPr>
          <w:p w14:paraId="0623782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FA09156" w14:textId="77777777" w:rsidTr="005F1C55">
        <w:tc>
          <w:tcPr>
            <w:tcW w:w="273" w:type="pct"/>
            <w:shd w:val="clear" w:color="auto" w:fill="auto"/>
          </w:tcPr>
          <w:p w14:paraId="3794098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453ED95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на ножках</w:t>
            </w:r>
          </w:p>
        </w:tc>
        <w:tc>
          <w:tcPr>
            <w:tcW w:w="1527" w:type="pct"/>
            <w:shd w:val="clear" w:color="auto" w:fill="auto"/>
          </w:tcPr>
          <w:p w14:paraId="172488C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1857FD0" w14:textId="77777777" w:rsidTr="005F1C55">
        <w:tc>
          <w:tcPr>
            <w:tcW w:w="273" w:type="pct"/>
            <w:shd w:val="clear" w:color="auto" w:fill="auto"/>
          </w:tcPr>
          <w:p w14:paraId="7DF475E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265CA4F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Компьютерный стол</w:t>
            </w:r>
          </w:p>
        </w:tc>
        <w:tc>
          <w:tcPr>
            <w:tcW w:w="1527" w:type="pct"/>
            <w:shd w:val="clear" w:color="auto" w:fill="auto"/>
          </w:tcPr>
          <w:p w14:paraId="4B30930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A61190B" w14:textId="77777777" w:rsidTr="005F1C55">
        <w:tc>
          <w:tcPr>
            <w:tcW w:w="273" w:type="pct"/>
            <w:shd w:val="clear" w:color="auto" w:fill="auto"/>
          </w:tcPr>
          <w:p w14:paraId="1985033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6</w:t>
            </w:r>
          </w:p>
        </w:tc>
        <w:tc>
          <w:tcPr>
            <w:tcW w:w="3200" w:type="pct"/>
            <w:shd w:val="clear" w:color="auto" w:fill="auto"/>
          </w:tcPr>
          <w:p w14:paraId="1EDA093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2DA126F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3F65DB1" w14:textId="77777777" w:rsidTr="005F1C55">
        <w:tc>
          <w:tcPr>
            <w:tcW w:w="3473" w:type="pct"/>
            <w:gridSpan w:val="2"/>
            <w:shd w:val="clear" w:color="auto" w:fill="auto"/>
          </w:tcPr>
          <w:p w14:paraId="1A0A74C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E2E5EC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2F10B2B" w14:textId="77777777" w:rsidTr="005F1C55">
        <w:tc>
          <w:tcPr>
            <w:tcW w:w="3473" w:type="pct"/>
            <w:gridSpan w:val="2"/>
            <w:shd w:val="clear" w:color="auto" w:fill="auto"/>
          </w:tcPr>
          <w:p w14:paraId="4D753CFF"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shd w:val="clear" w:color="auto" w:fill="auto"/>
          </w:tcPr>
          <w:p w14:paraId="25B1D97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38751DF"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62F0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65E035C4"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5CBD8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BE6509A" w14:textId="77777777" w:rsidTr="005F1C55">
        <w:tc>
          <w:tcPr>
            <w:tcW w:w="273" w:type="pct"/>
            <w:shd w:val="clear" w:color="auto" w:fill="auto"/>
          </w:tcPr>
          <w:p w14:paraId="657B89DA"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4F644E6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561FC57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E28FBF3" w14:textId="77777777" w:rsidTr="005F1C55">
        <w:tc>
          <w:tcPr>
            <w:tcW w:w="273" w:type="pct"/>
            <w:shd w:val="clear" w:color="auto" w:fill="auto"/>
          </w:tcPr>
          <w:p w14:paraId="6DAEE189"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690F2A7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МФУ (принтер, сканер, копир)</w:t>
            </w:r>
          </w:p>
        </w:tc>
        <w:tc>
          <w:tcPr>
            <w:tcW w:w="1527" w:type="pct"/>
            <w:shd w:val="clear" w:color="auto" w:fill="auto"/>
          </w:tcPr>
          <w:p w14:paraId="05DC43FD" w14:textId="77777777" w:rsidR="002F7E05" w:rsidRPr="002F7E05" w:rsidRDefault="002F7E05" w:rsidP="002F7E05">
            <w:pPr>
              <w:snapToGrid w:val="0"/>
              <w:rPr>
                <w:rFonts w:ascii="Times New Roman" w:eastAsia="Segoe UI" w:hAnsi="Times New Roman" w:cs="Times New Roman"/>
                <w:iCs/>
                <w:sz w:val="24"/>
                <w:szCs w:val="28"/>
              </w:rPr>
            </w:pPr>
          </w:p>
        </w:tc>
      </w:tr>
      <w:tr w:rsidR="004D6057" w:rsidRPr="002F7E05" w14:paraId="69FAC2A3" w14:textId="77777777" w:rsidTr="004D6057">
        <w:tc>
          <w:tcPr>
            <w:tcW w:w="5000" w:type="pct"/>
            <w:gridSpan w:val="3"/>
            <w:shd w:val="clear" w:color="auto" w:fill="auto"/>
          </w:tcPr>
          <w:p w14:paraId="7371A603" w14:textId="1BC96268" w:rsidR="004D6057" w:rsidRPr="002F7E05" w:rsidRDefault="004D6057" w:rsidP="004D6057">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4D6057" w:rsidRPr="002F7E05" w14:paraId="57D71654" w14:textId="77777777" w:rsidTr="005F1C55">
        <w:tc>
          <w:tcPr>
            <w:tcW w:w="273" w:type="pct"/>
            <w:shd w:val="clear" w:color="auto" w:fill="auto"/>
          </w:tcPr>
          <w:p w14:paraId="5B4CBEC6" w14:textId="77777777" w:rsidR="004D6057" w:rsidRPr="002F7E05" w:rsidRDefault="004D6057" w:rsidP="004D6057">
            <w:pPr>
              <w:snapToGrid w:val="0"/>
              <w:rPr>
                <w:rFonts w:ascii="Times New Roman" w:eastAsia="Segoe UI" w:hAnsi="Times New Roman" w:cs="Times New Roman"/>
                <w:iCs/>
                <w:sz w:val="24"/>
                <w:szCs w:val="28"/>
              </w:rPr>
            </w:pPr>
          </w:p>
        </w:tc>
        <w:tc>
          <w:tcPr>
            <w:tcW w:w="3200" w:type="pct"/>
            <w:shd w:val="clear" w:color="auto" w:fill="auto"/>
          </w:tcPr>
          <w:p w14:paraId="2A3F8720" w14:textId="77777777" w:rsidR="004D6057" w:rsidRPr="002F7E05" w:rsidRDefault="004D6057" w:rsidP="004D6057">
            <w:pPr>
              <w:snapToGrid w:val="0"/>
              <w:rPr>
                <w:rFonts w:ascii="Times New Roman" w:eastAsia="Segoe UI" w:hAnsi="Times New Roman" w:cs="Times New Roman"/>
                <w:iCs/>
                <w:sz w:val="24"/>
                <w:szCs w:val="28"/>
              </w:rPr>
            </w:pPr>
          </w:p>
        </w:tc>
        <w:tc>
          <w:tcPr>
            <w:tcW w:w="1527" w:type="pct"/>
            <w:shd w:val="clear" w:color="auto" w:fill="auto"/>
          </w:tcPr>
          <w:p w14:paraId="622F9E41" w14:textId="77777777" w:rsidR="004D6057" w:rsidRPr="002F7E05" w:rsidRDefault="004D6057" w:rsidP="004D6057">
            <w:pPr>
              <w:snapToGrid w:val="0"/>
              <w:rPr>
                <w:rFonts w:ascii="Times New Roman" w:eastAsia="Segoe UI" w:hAnsi="Times New Roman" w:cs="Times New Roman"/>
                <w:iCs/>
                <w:sz w:val="24"/>
                <w:szCs w:val="28"/>
              </w:rPr>
            </w:pPr>
          </w:p>
        </w:tc>
      </w:tr>
      <w:tr w:rsidR="004D6057" w:rsidRPr="002F7E05" w14:paraId="13BEDDC4" w14:textId="77777777" w:rsidTr="004D6057">
        <w:tc>
          <w:tcPr>
            <w:tcW w:w="5000" w:type="pct"/>
            <w:gridSpan w:val="3"/>
            <w:shd w:val="clear" w:color="auto" w:fill="auto"/>
          </w:tcPr>
          <w:p w14:paraId="2D398C0F" w14:textId="51E5966A" w:rsidR="004D6057" w:rsidRPr="002F7E05" w:rsidRDefault="004D6057" w:rsidP="004D6057">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4D6057" w:rsidRPr="002F7E05" w14:paraId="55CB44C5" w14:textId="77777777" w:rsidTr="004D6057">
        <w:tc>
          <w:tcPr>
            <w:tcW w:w="5000" w:type="pct"/>
            <w:gridSpan w:val="3"/>
            <w:shd w:val="clear" w:color="auto" w:fill="auto"/>
          </w:tcPr>
          <w:p w14:paraId="30C3777A" w14:textId="6FC84EBA" w:rsidR="004D6057" w:rsidRPr="002F7E05" w:rsidRDefault="004D6057" w:rsidP="004D6057">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4D6057" w:rsidRPr="002F7E05" w14:paraId="41EF8BF5" w14:textId="77777777" w:rsidTr="005F1C55">
        <w:tc>
          <w:tcPr>
            <w:tcW w:w="273" w:type="pct"/>
            <w:shd w:val="clear" w:color="auto" w:fill="auto"/>
          </w:tcPr>
          <w:p w14:paraId="59183A95" w14:textId="77777777" w:rsidR="004D6057" w:rsidRPr="002F7E05" w:rsidRDefault="004D6057" w:rsidP="004D6057">
            <w:pPr>
              <w:snapToGrid w:val="0"/>
              <w:rPr>
                <w:rFonts w:ascii="Times New Roman" w:eastAsia="Segoe UI" w:hAnsi="Times New Roman" w:cs="Times New Roman"/>
                <w:iCs/>
                <w:sz w:val="24"/>
                <w:szCs w:val="28"/>
              </w:rPr>
            </w:pPr>
          </w:p>
        </w:tc>
        <w:tc>
          <w:tcPr>
            <w:tcW w:w="3200" w:type="pct"/>
            <w:shd w:val="clear" w:color="auto" w:fill="auto"/>
          </w:tcPr>
          <w:p w14:paraId="118C45E4" w14:textId="77777777" w:rsidR="004D6057" w:rsidRPr="002F7E05" w:rsidRDefault="004D6057" w:rsidP="004D6057">
            <w:pPr>
              <w:snapToGrid w:val="0"/>
              <w:rPr>
                <w:rFonts w:ascii="Times New Roman" w:eastAsia="Segoe UI" w:hAnsi="Times New Roman" w:cs="Times New Roman"/>
                <w:iCs/>
                <w:sz w:val="24"/>
                <w:szCs w:val="28"/>
              </w:rPr>
            </w:pPr>
          </w:p>
        </w:tc>
        <w:tc>
          <w:tcPr>
            <w:tcW w:w="1527" w:type="pct"/>
            <w:shd w:val="clear" w:color="auto" w:fill="auto"/>
          </w:tcPr>
          <w:p w14:paraId="4D61F48C" w14:textId="77777777" w:rsidR="004D6057" w:rsidRPr="002F7E05" w:rsidRDefault="004D6057" w:rsidP="004D6057">
            <w:pPr>
              <w:snapToGrid w:val="0"/>
              <w:rPr>
                <w:rFonts w:ascii="Times New Roman" w:eastAsia="Segoe UI" w:hAnsi="Times New Roman" w:cs="Times New Roman"/>
                <w:iCs/>
                <w:sz w:val="24"/>
                <w:szCs w:val="28"/>
              </w:rPr>
            </w:pPr>
          </w:p>
        </w:tc>
      </w:tr>
      <w:tr w:rsidR="004D6057" w:rsidRPr="002F7E05" w14:paraId="0810EA7B" w14:textId="77777777" w:rsidTr="004D6057">
        <w:tc>
          <w:tcPr>
            <w:tcW w:w="5000" w:type="pct"/>
            <w:gridSpan w:val="3"/>
            <w:shd w:val="clear" w:color="auto" w:fill="auto"/>
          </w:tcPr>
          <w:p w14:paraId="171B296D" w14:textId="5D677A9F" w:rsidR="004D6057" w:rsidRPr="002F7E05" w:rsidRDefault="004D6057" w:rsidP="004D6057">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4D6057" w:rsidRPr="002F7E05" w14:paraId="3E5B25A8" w14:textId="77777777" w:rsidTr="005F1C55">
        <w:tc>
          <w:tcPr>
            <w:tcW w:w="273" w:type="pct"/>
            <w:shd w:val="clear" w:color="auto" w:fill="auto"/>
          </w:tcPr>
          <w:p w14:paraId="5BA7EF7F" w14:textId="77777777" w:rsidR="004D6057" w:rsidRPr="002F7E05" w:rsidRDefault="004D6057" w:rsidP="004D6057">
            <w:pPr>
              <w:snapToGrid w:val="0"/>
              <w:rPr>
                <w:rFonts w:ascii="Times New Roman" w:eastAsia="Segoe UI" w:hAnsi="Times New Roman" w:cs="Times New Roman"/>
                <w:iCs/>
                <w:sz w:val="24"/>
                <w:szCs w:val="28"/>
              </w:rPr>
            </w:pPr>
          </w:p>
        </w:tc>
        <w:tc>
          <w:tcPr>
            <w:tcW w:w="3200" w:type="pct"/>
            <w:shd w:val="clear" w:color="auto" w:fill="auto"/>
          </w:tcPr>
          <w:p w14:paraId="549BC516" w14:textId="77777777" w:rsidR="004D6057" w:rsidRPr="002F7E05" w:rsidRDefault="004D6057" w:rsidP="004D6057">
            <w:pPr>
              <w:snapToGrid w:val="0"/>
              <w:rPr>
                <w:rFonts w:ascii="Times New Roman" w:eastAsia="Segoe UI" w:hAnsi="Times New Roman" w:cs="Times New Roman"/>
                <w:iCs/>
                <w:sz w:val="24"/>
                <w:szCs w:val="28"/>
              </w:rPr>
            </w:pPr>
          </w:p>
        </w:tc>
        <w:tc>
          <w:tcPr>
            <w:tcW w:w="1527" w:type="pct"/>
            <w:shd w:val="clear" w:color="auto" w:fill="auto"/>
          </w:tcPr>
          <w:p w14:paraId="76E4B0AF" w14:textId="77777777" w:rsidR="004D6057" w:rsidRPr="002F7E05" w:rsidRDefault="004D6057" w:rsidP="004D6057">
            <w:pPr>
              <w:snapToGrid w:val="0"/>
              <w:rPr>
                <w:rFonts w:ascii="Times New Roman" w:eastAsia="Segoe UI" w:hAnsi="Times New Roman" w:cs="Times New Roman"/>
                <w:iCs/>
                <w:sz w:val="24"/>
                <w:szCs w:val="28"/>
              </w:rPr>
            </w:pPr>
          </w:p>
        </w:tc>
      </w:tr>
    </w:tbl>
    <w:p w14:paraId="7876FD4D" w14:textId="4F26686C" w:rsidR="004F7233" w:rsidRPr="00985111" w:rsidRDefault="004F7233" w:rsidP="002F7E05">
      <w:pPr>
        <w:suppressAutoHyphens/>
        <w:ind w:firstLine="709"/>
        <w:contextualSpacing/>
        <w:jc w:val="both"/>
        <w:rPr>
          <w:rFonts w:ascii="Times New Roman" w:hAnsi="Times New Roman" w:cs="Times New Roman"/>
          <w:bCs/>
          <w:sz w:val="24"/>
          <w:szCs w:val="24"/>
        </w:rPr>
      </w:pPr>
    </w:p>
    <w:p w14:paraId="07E077C0" w14:textId="77777777" w:rsidR="004F7233" w:rsidRPr="00985111" w:rsidRDefault="004F7233" w:rsidP="004D6057">
      <w:pPr>
        <w:ind w:firstLine="709"/>
        <w:contextualSpacing/>
        <w:rPr>
          <w:rFonts w:ascii="Times New Roman" w:eastAsia="Calibri" w:hAnsi="Times New Roman" w:cs="Times New Roman"/>
          <w:bCs/>
          <w:sz w:val="24"/>
          <w:szCs w:val="24"/>
        </w:rPr>
      </w:pPr>
      <w:r w:rsidRPr="002F7E05">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44CCD868" w14:textId="24A379A2" w:rsidR="002F7E05" w:rsidRPr="002F7E05" w:rsidRDefault="002F7E05" w:rsidP="004D6057">
      <w:pPr>
        <w:suppressAutoHyphens/>
        <w:spacing w:line="276" w:lineRule="auto"/>
        <w:ind w:firstLine="709"/>
        <w:jc w:val="both"/>
        <w:rPr>
          <w:rFonts w:ascii="Times New Roman" w:eastAsia="Times New Roman" w:hAnsi="Times New Roman" w:cs="Times New Roman"/>
          <w:iCs/>
          <w:sz w:val="24"/>
          <w:szCs w:val="24"/>
          <w:lang w:eastAsia="ru-RU"/>
        </w:rPr>
      </w:pPr>
      <w:r w:rsidRPr="002F7E05">
        <w:rPr>
          <w:rFonts w:ascii="Times New Roman" w:eastAsia="Times New Roman" w:hAnsi="Times New Roman" w:cs="Times New Roman"/>
          <w:iCs/>
          <w:sz w:val="24"/>
          <w:szCs w:val="24"/>
          <w:lang w:eastAsia="ru-RU"/>
        </w:rPr>
        <w:t>Лаборатория «</w:t>
      </w:r>
      <w:r w:rsidR="00EC64EC">
        <w:rPr>
          <w:rFonts w:ascii="Times New Roman" w:eastAsia="Times New Roman" w:hAnsi="Times New Roman" w:cs="Times New Roman"/>
          <w:iCs/>
          <w:sz w:val="24"/>
          <w:szCs w:val="24"/>
          <w:lang w:eastAsia="ru-RU"/>
        </w:rPr>
        <w:t>К</w:t>
      </w:r>
      <w:r w:rsidR="00EC64EC" w:rsidRPr="00EC64EC">
        <w:rPr>
          <w:rFonts w:ascii="Times New Roman" w:eastAsia="Times New Roman" w:hAnsi="Times New Roman" w:cs="Times New Roman"/>
          <w:iCs/>
          <w:sz w:val="24"/>
          <w:szCs w:val="24"/>
          <w:lang w:eastAsia="ru-RU"/>
        </w:rPr>
        <w:t>отельного оборудования ТЭС</w:t>
      </w:r>
      <w:r w:rsidRPr="002F7E05">
        <w:rPr>
          <w:rFonts w:ascii="Times New Roman" w:eastAsia="Times New Roman"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6E936B44" w14:textId="77777777" w:rsidTr="005F1C55">
        <w:tc>
          <w:tcPr>
            <w:tcW w:w="273" w:type="pct"/>
            <w:shd w:val="clear" w:color="auto" w:fill="auto"/>
            <w:vAlign w:val="center"/>
          </w:tcPr>
          <w:p w14:paraId="139163D6"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4BAFC01D"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06A06CB"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Техническое описание</w:t>
            </w:r>
          </w:p>
        </w:tc>
      </w:tr>
      <w:tr w:rsidR="002F7E05" w:rsidRPr="002F7E05" w14:paraId="5E5221DB" w14:textId="77777777" w:rsidTr="005F1C55">
        <w:trPr>
          <w:trHeight w:val="278"/>
        </w:trPr>
        <w:tc>
          <w:tcPr>
            <w:tcW w:w="5000" w:type="pct"/>
            <w:gridSpan w:val="3"/>
            <w:shd w:val="clear" w:color="auto" w:fill="auto"/>
          </w:tcPr>
          <w:p w14:paraId="28870185"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 </w:t>
            </w:r>
          </w:p>
        </w:tc>
      </w:tr>
      <w:tr w:rsidR="002F7E05" w:rsidRPr="002F7E05" w14:paraId="16800E18" w14:textId="77777777" w:rsidTr="005F1C55">
        <w:trPr>
          <w:trHeight w:val="277"/>
        </w:trPr>
        <w:tc>
          <w:tcPr>
            <w:tcW w:w="5000" w:type="pct"/>
            <w:gridSpan w:val="3"/>
            <w:shd w:val="clear" w:color="auto" w:fill="auto"/>
          </w:tcPr>
          <w:p w14:paraId="0FE9C6E6"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2640225C" w14:textId="77777777" w:rsidTr="005F1C55">
        <w:tc>
          <w:tcPr>
            <w:tcW w:w="273" w:type="pct"/>
            <w:shd w:val="clear" w:color="auto" w:fill="auto"/>
          </w:tcPr>
          <w:p w14:paraId="49A96C7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03B2B81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Стол ученический </w:t>
            </w:r>
          </w:p>
        </w:tc>
        <w:tc>
          <w:tcPr>
            <w:tcW w:w="1527" w:type="pct"/>
            <w:shd w:val="clear" w:color="auto" w:fill="auto"/>
          </w:tcPr>
          <w:p w14:paraId="7A4E3B2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3D2842C" w14:textId="77777777" w:rsidTr="005F1C55">
        <w:tc>
          <w:tcPr>
            <w:tcW w:w="273" w:type="pct"/>
            <w:shd w:val="clear" w:color="auto" w:fill="auto"/>
          </w:tcPr>
          <w:p w14:paraId="0572D92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2201435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w:t>
            </w:r>
          </w:p>
        </w:tc>
        <w:tc>
          <w:tcPr>
            <w:tcW w:w="1527" w:type="pct"/>
            <w:shd w:val="clear" w:color="auto" w:fill="auto"/>
          </w:tcPr>
          <w:p w14:paraId="25817E2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FCC55BA" w14:textId="77777777" w:rsidTr="005F1C55">
        <w:tc>
          <w:tcPr>
            <w:tcW w:w="273" w:type="pct"/>
            <w:shd w:val="clear" w:color="auto" w:fill="auto"/>
          </w:tcPr>
          <w:p w14:paraId="6E25878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30CDA73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преподавателя</w:t>
            </w:r>
          </w:p>
        </w:tc>
        <w:tc>
          <w:tcPr>
            <w:tcW w:w="1527" w:type="pct"/>
            <w:shd w:val="clear" w:color="auto" w:fill="auto"/>
          </w:tcPr>
          <w:p w14:paraId="5C94494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6F69F2C" w14:textId="77777777" w:rsidTr="005F1C55">
        <w:tc>
          <w:tcPr>
            <w:tcW w:w="273" w:type="pct"/>
            <w:shd w:val="clear" w:color="auto" w:fill="auto"/>
          </w:tcPr>
          <w:p w14:paraId="1D01A31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62DAF0D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045549A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2529A19" w14:textId="77777777" w:rsidTr="005F1C55">
        <w:trPr>
          <w:trHeight w:val="253"/>
        </w:trPr>
        <w:tc>
          <w:tcPr>
            <w:tcW w:w="273" w:type="pct"/>
            <w:shd w:val="clear" w:color="auto" w:fill="auto"/>
          </w:tcPr>
          <w:p w14:paraId="4E45343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4FF1555C"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магнитно-маркерная</w:t>
            </w:r>
          </w:p>
        </w:tc>
        <w:tc>
          <w:tcPr>
            <w:tcW w:w="1527" w:type="pct"/>
            <w:shd w:val="clear" w:color="auto" w:fill="auto"/>
          </w:tcPr>
          <w:p w14:paraId="78647E6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8799FC4" w14:textId="77777777" w:rsidTr="005F1C55">
        <w:tc>
          <w:tcPr>
            <w:tcW w:w="3473" w:type="pct"/>
            <w:gridSpan w:val="2"/>
            <w:shd w:val="clear" w:color="auto" w:fill="auto"/>
          </w:tcPr>
          <w:p w14:paraId="75EE9901"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D70B91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E1C04F1" w14:textId="77777777" w:rsidTr="005F1C55">
        <w:tc>
          <w:tcPr>
            <w:tcW w:w="273" w:type="pct"/>
            <w:shd w:val="clear" w:color="auto" w:fill="auto"/>
          </w:tcPr>
          <w:p w14:paraId="7CF2F81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1023AA87"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Стенды с элементами теплоэнергетического оборудования</w:t>
            </w:r>
          </w:p>
        </w:tc>
        <w:tc>
          <w:tcPr>
            <w:tcW w:w="1527" w:type="pct"/>
            <w:shd w:val="clear" w:color="auto" w:fill="auto"/>
          </w:tcPr>
          <w:p w14:paraId="4351A46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C4DB54B" w14:textId="77777777" w:rsidTr="005F1C55">
        <w:tc>
          <w:tcPr>
            <w:tcW w:w="273" w:type="pct"/>
            <w:shd w:val="clear" w:color="auto" w:fill="auto"/>
          </w:tcPr>
          <w:p w14:paraId="03F6540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1C01D55A"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Макеты с элементами теплоэнергетического оборудования</w:t>
            </w:r>
          </w:p>
        </w:tc>
        <w:tc>
          <w:tcPr>
            <w:tcW w:w="1527" w:type="pct"/>
            <w:shd w:val="clear" w:color="auto" w:fill="auto"/>
          </w:tcPr>
          <w:p w14:paraId="0D62A48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335D857" w14:textId="77777777" w:rsidTr="005F1C55">
        <w:tc>
          <w:tcPr>
            <w:tcW w:w="273" w:type="pct"/>
            <w:shd w:val="clear" w:color="auto" w:fill="auto"/>
          </w:tcPr>
          <w:p w14:paraId="6C30BC3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24B145C6"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Плакаты с элементами теплоэнергетического оборудования</w:t>
            </w:r>
          </w:p>
        </w:tc>
        <w:tc>
          <w:tcPr>
            <w:tcW w:w="1527" w:type="pct"/>
            <w:shd w:val="clear" w:color="auto" w:fill="auto"/>
          </w:tcPr>
          <w:p w14:paraId="3FCE94F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C3790A8"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B9712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49EF3964"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B5579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519F8242" w14:textId="77777777" w:rsidTr="005F1C55">
        <w:tc>
          <w:tcPr>
            <w:tcW w:w="273" w:type="pct"/>
            <w:shd w:val="clear" w:color="auto" w:fill="auto"/>
          </w:tcPr>
          <w:p w14:paraId="797987D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465E47FC" w14:textId="77777777" w:rsidR="002F7E05" w:rsidRPr="002F7E05" w:rsidRDefault="002F7E05" w:rsidP="002F7E05">
            <w:pPr>
              <w:spacing w:line="276" w:lineRule="auto"/>
              <w:contextualSpacing/>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Интерактивная доска;</w:t>
            </w:r>
          </w:p>
        </w:tc>
        <w:tc>
          <w:tcPr>
            <w:tcW w:w="1527" w:type="pct"/>
            <w:shd w:val="clear" w:color="auto" w:fill="auto"/>
          </w:tcPr>
          <w:p w14:paraId="29FC5D9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575AA20" w14:textId="77777777" w:rsidTr="005F1C55">
        <w:tc>
          <w:tcPr>
            <w:tcW w:w="273" w:type="pct"/>
            <w:shd w:val="clear" w:color="auto" w:fill="auto"/>
          </w:tcPr>
          <w:p w14:paraId="6F55095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2C54805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Интерактивный комплект оперативной диагностики</w:t>
            </w:r>
          </w:p>
        </w:tc>
        <w:tc>
          <w:tcPr>
            <w:tcW w:w="1527" w:type="pct"/>
            <w:shd w:val="clear" w:color="auto" w:fill="auto"/>
          </w:tcPr>
          <w:p w14:paraId="40CC376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07C7A73" w14:textId="77777777" w:rsidTr="005F1C55">
        <w:tc>
          <w:tcPr>
            <w:tcW w:w="273" w:type="pct"/>
            <w:shd w:val="clear" w:color="auto" w:fill="auto"/>
          </w:tcPr>
          <w:p w14:paraId="3E0C93AC" w14:textId="77777777" w:rsidR="002F7E05" w:rsidRPr="002F7E05" w:rsidRDefault="002F7E05" w:rsidP="002F7E05">
            <w:pPr>
              <w:snapToGrid w:val="0"/>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lang w:val="en-US"/>
              </w:rPr>
              <w:t>3</w:t>
            </w:r>
          </w:p>
        </w:tc>
        <w:tc>
          <w:tcPr>
            <w:tcW w:w="3200" w:type="pct"/>
            <w:shd w:val="clear" w:color="auto" w:fill="auto"/>
          </w:tcPr>
          <w:p w14:paraId="038A05A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Интерактивный планшет</w:t>
            </w:r>
          </w:p>
        </w:tc>
        <w:tc>
          <w:tcPr>
            <w:tcW w:w="1527" w:type="pct"/>
            <w:shd w:val="clear" w:color="auto" w:fill="auto"/>
          </w:tcPr>
          <w:p w14:paraId="61088FA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897ABF5" w14:textId="77777777" w:rsidTr="005F1C55">
        <w:tc>
          <w:tcPr>
            <w:tcW w:w="273" w:type="pct"/>
            <w:shd w:val="clear" w:color="auto" w:fill="auto"/>
          </w:tcPr>
          <w:p w14:paraId="627253C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57042C5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Мобильный программно-технический комплекс</w:t>
            </w:r>
          </w:p>
        </w:tc>
        <w:tc>
          <w:tcPr>
            <w:tcW w:w="1527" w:type="pct"/>
            <w:shd w:val="clear" w:color="auto" w:fill="auto"/>
          </w:tcPr>
          <w:p w14:paraId="5625F0E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5126EBF" w14:textId="77777777" w:rsidTr="005F1C55">
        <w:tc>
          <w:tcPr>
            <w:tcW w:w="273" w:type="pct"/>
            <w:shd w:val="clear" w:color="auto" w:fill="auto"/>
          </w:tcPr>
          <w:p w14:paraId="3DAC87E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1EE6A813" w14:textId="77777777" w:rsidR="002F7E05" w:rsidRPr="002F7E05" w:rsidRDefault="002F7E05" w:rsidP="002F7E05">
            <w:pPr>
              <w:snapToGrid w:val="0"/>
              <w:rPr>
                <w:rFonts w:ascii="Times New Roman" w:eastAsia="Segoe UI" w:hAnsi="Times New Roman" w:cs="Times New Roman"/>
                <w:iCs/>
                <w:sz w:val="24"/>
                <w:szCs w:val="24"/>
                <w:lang w:eastAsia="ru-RU"/>
              </w:rPr>
            </w:pPr>
            <w:r w:rsidRPr="002F7E05">
              <w:rPr>
                <w:rFonts w:ascii="Times New Roman" w:eastAsia="Segoe UI" w:hAnsi="Times New Roman" w:cs="Times New Roman"/>
                <w:iCs/>
                <w:sz w:val="24"/>
                <w:szCs w:val="24"/>
                <w:lang w:eastAsia="ru-RU"/>
              </w:rPr>
              <w:t>Мультимедийный проектор</w:t>
            </w:r>
          </w:p>
        </w:tc>
        <w:tc>
          <w:tcPr>
            <w:tcW w:w="1527" w:type="pct"/>
            <w:shd w:val="clear" w:color="auto" w:fill="auto"/>
          </w:tcPr>
          <w:p w14:paraId="11CA9DB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FBB3A1C" w14:textId="77777777" w:rsidTr="005F1C55">
        <w:tc>
          <w:tcPr>
            <w:tcW w:w="273" w:type="pct"/>
            <w:shd w:val="clear" w:color="auto" w:fill="auto"/>
          </w:tcPr>
          <w:p w14:paraId="4F2F5E5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6</w:t>
            </w:r>
          </w:p>
        </w:tc>
        <w:tc>
          <w:tcPr>
            <w:tcW w:w="3200" w:type="pct"/>
            <w:shd w:val="clear" w:color="auto" w:fill="auto"/>
          </w:tcPr>
          <w:p w14:paraId="674412D7" w14:textId="77777777" w:rsidR="002F7E05" w:rsidRPr="002F7E05" w:rsidRDefault="002F7E05" w:rsidP="002F7E05">
            <w:pPr>
              <w:snapToGrid w:val="0"/>
              <w:rPr>
                <w:rFonts w:ascii="Times New Roman" w:eastAsia="Segoe UI" w:hAnsi="Times New Roman" w:cs="Times New Roman"/>
                <w:iCs/>
                <w:sz w:val="24"/>
                <w:szCs w:val="24"/>
                <w:lang w:eastAsia="ru-RU"/>
              </w:rPr>
            </w:pPr>
            <w:r w:rsidRPr="002F7E05">
              <w:rPr>
                <w:rFonts w:ascii="Times New Roman" w:eastAsia="Segoe UI" w:hAnsi="Times New Roman" w:cs="Times New Roman"/>
                <w:iCs/>
                <w:sz w:val="24"/>
                <w:szCs w:val="24"/>
                <w:lang w:eastAsia="ru-RU"/>
              </w:rPr>
              <w:t>Программно-аппаратная станция</w:t>
            </w:r>
          </w:p>
        </w:tc>
        <w:tc>
          <w:tcPr>
            <w:tcW w:w="1527" w:type="pct"/>
            <w:shd w:val="clear" w:color="auto" w:fill="auto"/>
          </w:tcPr>
          <w:p w14:paraId="3993A20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37FB7E7" w14:textId="77777777" w:rsidTr="005F1C55">
        <w:tc>
          <w:tcPr>
            <w:tcW w:w="5000" w:type="pct"/>
            <w:gridSpan w:val="3"/>
            <w:shd w:val="clear" w:color="auto" w:fill="auto"/>
          </w:tcPr>
          <w:p w14:paraId="7CB1290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iCs/>
                <w:sz w:val="24"/>
                <w:szCs w:val="28"/>
              </w:rPr>
              <w:t>Дополнительное оборудование</w:t>
            </w:r>
          </w:p>
        </w:tc>
      </w:tr>
      <w:tr w:rsidR="002F7E05" w:rsidRPr="002F7E05" w14:paraId="2BAF5BF9" w14:textId="77777777" w:rsidTr="005F1C55">
        <w:tc>
          <w:tcPr>
            <w:tcW w:w="273" w:type="pct"/>
            <w:shd w:val="clear" w:color="auto" w:fill="auto"/>
          </w:tcPr>
          <w:p w14:paraId="45BEE1F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46EFEB1E"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Видеофильмы и фотографии по устройству и эксплуатации теплоэнергетического оборудования</w:t>
            </w:r>
          </w:p>
        </w:tc>
        <w:tc>
          <w:tcPr>
            <w:tcW w:w="1527" w:type="pct"/>
            <w:shd w:val="clear" w:color="auto" w:fill="auto"/>
          </w:tcPr>
          <w:p w14:paraId="7D1BB9AF" w14:textId="77777777" w:rsidR="002F7E05" w:rsidRPr="002F7E05" w:rsidRDefault="002F7E05" w:rsidP="002F7E05">
            <w:pPr>
              <w:snapToGrid w:val="0"/>
              <w:rPr>
                <w:rFonts w:ascii="Times New Roman" w:eastAsia="Segoe UI" w:hAnsi="Times New Roman" w:cs="Times New Roman"/>
                <w:iCs/>
                <w:sz w:val="24"/>
                <w:szCs w:val="28"/>
              </w:rPr>
            </w:pPr>
          </w:p>
        </w:tc>
      </w:tr>
      <w:tr w:rsidR="00BB10E7" w:rsidRPr="002F7E05" w14:paraId="01AADE7B" w14:textId="77777777" w:rsidTr="00BB10E7">
        <w:tc>
          <w:tcPr>
            <w:tcW w:w="5000" w:type="pct"/>
            <w:gridSpan w:val="3"/>
            <w:shd w:val="clear" w:color="auto" w:fill="auto"/>
          </w:tcPr>
          <w:p w14:paraId="5E4B167F" w14:textId="50082B9A" w:rsidR="00BB10E7" w:rsidRPr="002F7E05" w:rsidRDefault="00BB10E7" w:rsidP="00BB10E7">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B10E7" w:rsidRPr="002F7E05" w14:paraId="31484A84" w14:textId="77777777" w:rsidTr="00BB10E7">
        <w:tc>
          <w:tcPr>
            <w:tcW w:w="5000" w:type="pct"/>
            <w:gridSpan w:val="3"/>
            <w:shd w:val="clear" w:color="auto" w:fill="auto"/>
          </w:tcPr>
          <w:p w14:paraId="174AF290" w14:textId="647D8F2E" w:rsidR="00BB10E7" w:rsidRPr="002F7E05" w:rsidRDefault="00BB10E7" w:rsidP="00BB10E7">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BB10E7" w:rsidRPr="002F7E05" w14:paraId="1BB50292" w14:textId="77777777" w:rsidTr="005F1C55">
        <w:tc>
          <w:tcPr>
            <w:tcW w:w="273" w:type="pct"/>
            <w:shd w:val="clear" w:color="auto" w:fill="auto"/>
          </w:tcPr>
          <w:p w14:paraId="01E2DA62" w14:textId="77777777" w:rsidR="00BB10E7" w:rsidRPr="002F7E05" w:rsidRDefault="00BB10E7" w:rsidP="00BB10E7">
            <w:pPr>
              <w:snapToGrid w:val="0"/>
              <w:rPr>
                <w:rFonts w:ascii="Times New Roman" w:eastAsia="Segoe UI" w:hAnsi="Times New Roman" w:cs="Times New Roman"/>
                <w:iCs/>
                <w:sz w:val="24"/>
                <w:szCs w:val="28"/>
              </w:rPr>
            </w:pPr>
          </w:p>
        </w:tc>
        <w:tc>
          <w:tcPr>
            <w:tcW w:w="3200" w:type="pct"/>
            <w:shd w:val="clear" w:color="auto" w:fill="auto"/>
          </w:tcPr>
          <w:p w14:paraId="76E0A436" w14:textId="77777777" w:rsidR="00BB10E7" w:rsidRPr="002F7E05" w:rsidRDefault="00BB10E7" w:rsidP="00BB10E7">
            <w:pPr>
              <w:snapToGrid w:val="0"/>
              <w:rPr>
                <w:rFonts w:ascii="Times New Roman" w:eastAsia="Segoe UI" w:hAnsi="Times New Roman" w:cs="Segoe UI"/>
                <w:iCs/>
                <w:sz w:val="24"/>
                <w:szCs w:val="24"/>
                <w:lang w:eastAsia="ru-RU"/>
              </w:rPr>
            </w:pPr>
          </w:p>
        </w:tc>
        <w:tc>
          <w:tcPr>
            <w:tcW w:w="1527" w:type="pct"/>
            <w:shd w:val="clear" w:color="auto" w:fill="auto"/>
          </w:tcPr>
          <w:p w14:paraId="230897D1" w14:textId="77777777" w:rsidR="00BB10E7" w:rsidRPr="002F7E05" w:rsidRDefault="00BB10E7" w:rsidP="00BB10E7">
            <w:pPr>
              <w:snapToGrid w:val="0"/>
              <w:rPr>
                <w:rFonts w:ascii="Times New Roman" w:eastAsia="Segoe UI" w:hAnsi="Times New Roman" w:cs="Times New Roman"/>
                <w:iCs/>
                <w:sz w:val="24"/>
                <w:szCs w:val="28"/>
              </w:rPr>
            </w:pPr>
          </w:p>
        </w:tc>
      </w:tr>
      <w:tr w:rsidR="00BB10E7" w:rsidRPr="002F7E05" w14:paraId="577263DD" w14:textId="77777777" w:rsidTr="00BB10E7">
        <w:tc>
          <w:tcPr>
            <w:tcW w:w="5000" w:type="pct"/>
            <w:gridSpan w:val="3"/>
            <w:shd w:val="clear" w:color="auto" w:fill="auto"/>
          </w:tcPr>
          <w:p w14:paraId="3D49E8BD" w14:textId="6447A05D" w:rsidR="00BB10E7" w:rsidRPr="002F7E05" w:rsidRDefault="00BB10E7" w:rsidP="00BB10E7">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BB10E7" w:rsidRPr="002F7E05" w14:paraId="00AF46FB" w14:textId="77777777" w:rsidTr="005F1C55">
        <w:tc>
          <w:tcPr>
            <w:tcW w:w="273" w:type="pct"/>
            <w:shd w:val="clear" w:color="auto" w:fill="auto"/>
          </w:tcPr>
          <w:p w14:paraId="222A2748" w14:textId="77777777" w:rsidR="00BB10E7" w:rsidRPr="002F7E05" w:rsidRDefault="00BB10E7" w:rsidP="00BB10E7">
            <w:pPr>
              <w:snapToGrid w:val="0"/>
              <w:rPr>
                <w:rFonts w:ascii="Times New Roman" w:eastAsia="Segoe UI" w:hAnsi="Times New Roman" w:cs="Times New Roman"/>
                <w:iCs/>
                <w:sz w:val="24"/>
                <w:szCs w:val="28"/>
              </w:rPr>
            </w:pPr>
          </w:p>
        </w:tc>
        <w:tc>
          <w:tcPr>
            <w:tcW w:w="3200" w:type="pct"/>
            <w:shd w:val="clear" w:color="auto" w:fill="auto"/>
          </w:tcPr>
          <w:p w14:paraId="4631CA46" w14:textId="77777777" w:rsidR="00BB10E7" w:rsidRPr="002F7E05" w:rsidRDefault="00BB10E7" w:rsidP="00BB10E7">
            <w:pPr>
              <w:snapToGrid w:val="0"/>
              <w:rPr>
                <w:rFonts w:ascii="Times New Roman" w:eastAsia="Segoe UI" w:hAnsi="Times New Roman" w:cs="Segoe UI"/>
                <w:iCs/>
                <w:sz w:val="24"/>
                <w:szCs w:val="24"/>
                <w:lang w:eastAsia="ru-RU"/>
              </w:rPr>
            </w:pPr>
          </w:p>
        </w:tc>
        <w:tc>
          <w:tcPr>
            <w:tcW w:w="1527" w:type="pct"/>
            <w:shd w:val="clear" w:color="auto" w:fill="auto"/>
          </w:tcPr>
          <w:p w14:paraId="7F29C674" w14:textId="77777777" w:rsidR="00BB10E7" w:rsidRPr="002F7E05" w:rsidRDefault="00BB10E7" w:rsidP="00BB10E7">
            <w:pPr>
              <w:snapToGrid w:val="0"/>
              <w:rPr>
                <w:rFonts w:ascii="Times New Roman" w:eastAsia="Segoe UI" w:hAnsi="Times New Roman" w:cs="Times New Roman"/>
                <w:iCs/>
                <w:sz w:val="24"/>
                <w:szCs w:val="28"/>
              </w:rPr>
            </w:pPr>
          </w:p>
        </w:tc>
      </w:tr>
      <w:tr w:rsidR="00BB10E7" w:rsidRPr="002F7E05" w14:paraId="0BBFB501" w14:textId="77777777" w:rsidTr="00BB10E7">
        <w:tc>
          <w:tcPr>
            <w:tcW w:w="5000" w:type="pct"/>
            <w:gridSpan w:val="3"/>
            <w:shd w:val="clear" w:color="auto" w:fill="auto"/>
          </w:tcPr>
          <w:p w14:paraId="7C38025D" w14:textId="1C3FF162" w:rsidR="00BB10E7" w:rsidRPr="002F7E05" w:rsidRDefault="00BB10E7" w:rsidP="00BB10E7">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B10E7" w:rsidRPr="002F7E05" w14:paraId="09C7FE2B" w14:textId="77777777" w:rsidTr="00BB10E7">
        <w:tc>
          <w:tcPr>
            <w:tcW w:w="5000" w:type="pct"/>
            <w:gridSpan w:val="3"/>
            <w:shd w:val="clear" w:color="auto" w:fill="auto"/>
          </w:tcPr>
          <w:p w14:paraId="35D00E79" w14:textId="5C1C025C" w:rsidR="00BB10E7" w:rsidRPr="002F7E05" w:rsidRDefault="00BB10E7" w:rsidP="00BB10E7">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BB10E7" w:rsidRPr="002F7E05" w14:paraId="24CC9D4A" w14:textId="77777777" w:rsidTr="005F1C55">
        <w:tc>
          <w:tcPr>
            <w:tcW w:w="273" w:type="pct"/>
            <w:shd w:val="clear" w:color="auto" w:fill="auto"/>
          </w:tcPr>
          <w:p w14:paraId="12B77F92" w14:textId="77777777" w:rsidR="00BB10E7" w:rsidRPr="002F7E05" w:rsidRDefault="00BB10E7" w:rsidP="00BB10E7">
            <w:pPr>
              <w:snapToGrid w:val="0"/>
              <w:rPr>
                <w:rFonts w:ascii="Times New Roman" w:eastAsia="Segoe UI" w:hAnsi="Times New Roman" w:cs="Times New Roman"/>
                <w:iCs/>
                <w:sz w:val="24"/>
                <w:szCs w:val="28"/>
              </w:rPr>
            </w:pPr>
          </w:p>
        </w:tc>
        <w:tc>
          <w:tcPr>
            <w:tcW w:w="3200" w:type="pct"/>
            <w:shd w:val="clear" w:color="auto" w:fill="auto"/>
          </w:tcPr>
          <w:p w14:paraId="24A5C561" w14:textId="77777777" w:rsidR="00BB10E7" w:rsidRPr="002F7E05" w:rsidRDefault="00BB10E7" w:rsidP="00BB10E7">
            <w:pPr>
              <w:snapToGrid w:val="0"/>
              <w:rPr>
                <w:rFonts w:ascii="Times New Roman" w:eastAsia="Segoe UI" w:hAnsi="Times New Roman" w:cs="Segoe UI"/>
                <w:iCs/>
                <w:sz w:val="24"/>
                <w:szCs w:val="24"/>
                <w:lang w:eastAsia="ru-RU"/>
              </w:rPr>
            </w:pPr>
          </w:p>
        </w:tc>
        <w:tc>
          <w:tcPr>
            <w:tcW w:w="1527" w:type="pct"/>
            <w:shd w:val="clear" w:color="auto" w:fill="auto"/>
          </w:tcPr>
          <w:p w14:paraId="0691DCB4" w14:textId="77777777" w:rsidR="00BB10E7" w:rsidRPr="002F7E05" w:rsidRDefault="00BB10E7" w:rsidP="00BB10E7">
            <w:pPr>
              <w:snapToGrid w:val="0"/>
              <w:rPr>
                <w:rFonts w:ascii="Times New Roman" w:eastAsia="Segoe UI" w:hAnsi="Times New Roman" w:cs="Times New Roman"/>
                <w:iCs/>
                <w:sz w:val="24"/>
                <w:szCs w:val="28"/>
              </w:rPr>
            </w:pPr>
          </w:p>
        </w:tc>
      </w:tr>
      <w:tr w:rsidR="00BB10E7" w:rsidRPr="002F7E05" w14:paraId="4B821414" w14:textId="77777777" w:rsidTr="00BB10E7">
        <w:tc>
          <w:tcPr>
            <w:tcW w:w="5000" w:type="pct"/>
            <w:gridSpan w:val="3"/>
            <w:shd w:val="clear" w:color="auto" w:fill="auto"/>
          </w:tcPr>
          <w:p w14:paraId="31209F0A" w14:textId="0CF8F7E1" w:rsidR="00BB10E7" w:rsidRPr="002F7E05" w:rsidRDefault="00BB10E7" w:rsidP="00BB10E7">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BB10E7" w:rsidRPr="002F7E05" w14:paraId="790A32F1" w14:textId="77777777" w:rsidTr="005F1C55">
        <w:tc>
          <w:tcPr>
            <w:tcW w:w="273" w:type="pct"/>
            <w:shd w:val="clear" w:color="auto" w:fill="auto"/>
          </w:tcPr>
          <w:p w14:paraId="5C440327" w14:textId="77777777" w:rsidR="00BB10E7" w:rsidRPr="002F7E05" w:rsidRDefault="00BB10E7" w:rsidP="00BB10E7">
            <w:pPr>
              <w:snapToGrid w:val="0"/>
              <w:rPr>
                <w:rFonts w:ascii="Times New Roman" w:eastAsia="Segoe UI" w:hAnsi="Times New Roman" w:cs="Times New Roman"/>
                <w:iCs/>
                <w:sz w:val="24"/>
                <w:szCs w:val="28"/>
              </w:rPr>
            </w:pPr>
          </w:p>
        </w:tc>
        <w:tc>
          <w:tcPr>
            <w:tcW w:w="3200" w:type="pct"/>
            <w:shd w:val="clear" w:color="auto" w:fill="auto"/>
          </w:tcPr>
          <w:p w14:paraId="3839E781" w14:textId="77777777" w:rsidR="00BB10E7" w:rsidRPr="002F7E05" w:rsidRDefault="00BB10E7" w:rsidP="00BB10E7">
            <w:pPr>
              <w:snapToGrid w:val="0"/>
              <w:rPr>
                <w:rFonts w:ascii="Times New Roman" w:eastAsia="Segoe UI" w:hAnsi="Times New Roman" w:cs="Segoe UI"/>
                <w:iCs/>
                <w:sz w:val="24"/>
                <w:szCs w:val="24"/>
                <w:lang w:eastAsia="ru-RU"/>
              </w:rPr>
            </w:pPr>
          </w:p>
        </w:tc>
        <w:tc>
          <w:tcPr>
            <w:tcW w:w="1527" w:type="pct"/>
            <w:shd w:val="clear" w:color="auto" w:fill="auto"/>
          </w:tcPr>
          <w:p w14:paraId="20730EC4" w14:textId="77777777" w:rsidR="00BB10E7" w:rsidRPr="002F7E05" w:rsidRDefault="00BB10E7" w:rsidP="00BB10E7">
            <w:pPr>
              <w:snapToGrid w:val="0"/>
              <w:rPr>
                <w:rFonts w:ascii="Times New Roman" w:eastAsia="Segoe UI" w:hAnsi="Times New Roman" w:cs="Times New Roman"/>
                <w:iCs/>
                <w:sz w:val="24"/>
                <w:szCs w:val="28"/>
              </w:rPr>
            </w:pPr>
          </w:p>
        </w:tc>
      </w:tr>
    </w:tbl>
    <w:p w14:paraId="2BCB0A97" w14:textId="77777777" w:rsidR="0043465E" w:rsidRDefault="0043465E" w:rsidP="00BB10E7">
      <w:pPr>
        <w:suppressAutoHyphens/>
        <w:spacing w:line="276" w:lineRule="auto"/>
        <w:ind w:firstLine="709"/>
        <w:jc w:val="both"/>
        <w:rPr>
          <w:rFonts w:ascii="Times New Roman" w:eastAsia="Times New Roman" w:hAnsi="Times New Roman" w:cs="Times New Roman"/>
          <w:bCs/>
          <w:sz w:val="24"/>
          <w:szCs w:val="24"/>
          <w:lang w:eastAsia="ru-RU"/>
        </w:rPr>
      </w:pPr>
    </w:p>
    <w:p w14:paraId="11CA9F91" w14:textId="735F584A" w:rsidR="002F7E05" w:rsidRPr="002F7E05" w:rsidRDefault="002F7E05" w:rsidP="00BB10E7">
      <w:pPr>
        <w:suppressAutoHyphens/>
        <w:spacing w:line="276" w:lineRule="auto"/>
        <w:ind w:firstLine="709"/>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Лаборатория «Турбинного оборудования ТЭС»</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76E8A817" w14:textId="77777777" w:rsidTr="005F1C55">
        <w:tc>
          <w:tcPr>
            <w:tcW w:w="273" w:type="pct"/>
            <w:shd w:val="clear" w:color="auto" w:fill="auto"/>
            <w:vAlign w:val="center"/>
          </w:tcPr>
          <w:p w14:paraId="44CCB20C"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7BD749DD"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D39A12B"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Техническое описание</w:t>
            </w:r>
          </w:p>
        </w:tc>
      </w:tr>
      <w:tr w:rsidR="002F7E05" w:rsidRPr="002F7E05" w14:paraId="55D05EE8" w14:textId="77777777" w:rsidTr="005F1C55">
        <w:trPr>
          <w:trHeight w:val="278"/>
        </w:trPr>
        <w:tc>
          <w:tcPr>
            <w:tcW w:w="5000" w:type="pct"/>
            <w:gridSpan w:val="3"/>
            <w:shd w:val="clear" w:color="auto" w:fill="auto"/>
          </w:tcPr>
          <w:p w14:paraId="56856068"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 </w:t>
            </w:r>
          </w:p>
        </w:tc>
      </w:tr>
      <w:tr w:rsidR="002F7E05" w:rsidRPr="002F7E05" w14:paraId="63E8D568" w14:textId="77777777" w:rsidTr="005F1C55">
        <w:trPr>
          <w:trHeight w:val="277"/>
        </w:trPr>
        <w:tc>
          <w:tcPr>
            <w:tcW w:w="5000" w:type="pct"/>
            <w:gridSpan w:val="3"/>
            <w:shd w:val="clear" w:color="auto" w:fill="auto"/>
          </w:tcPr>
          <w:p w14:paraId="35D5BE0D"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402FE3A" w14:textId="77777777" w:rsidTr="005F1C55">
        <w:tc>
          <w:tcPr>
            <w:tcW w:w="273" w:type="pct"/>
            <w:shd w:val="clear" w:color="auto" w:fill="auto"/>
          </w:tcPr>
          <w:p w14:paraId="764FEB1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72F9E7C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Стол ученический </w:t>
            </w:r>
          </w:p>
        </w:tc>
        <w:tc>
          <w:tcPr>
            <w:tcW w:w="1527" w:type="pct"/>
            <w:shd w:val="clear" w:color="auto" w:fill="auto"/>
          </w:tcPr>
          <w:p w14:paraId="783DC03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794A1D3" w14:textId="77777777" w:rsidTr="005F1C55">
        <w:tc>
          <w:tcPr>
            <w:tcW w:w="273" w:type="pct"/>
            <w:shd w:val="clear" w:color="auto" w:fill="auto"/>
          </w:tcPr>
          <w:p w14:paraId="31DFDC9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741EB83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w:t>
            </w:r>
          </w:p>
        </w:tc>
        <w:tc>
          <w:tcPr>
            <w:tcW w:w="1527" w:type="pct"/>
            <w:shd w:val="clear" w:color="auto" w:fill="auto"/>
          </w:tcPr>
          <w:p w14:paraId="598DFFA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E28066B" w14:textId="77777777" w:rsidTr="005F1C55">
        <w:tc>
          <w:tcPr>
            <w:tcW w:w="273" w:type="pct"/>
            <w:shd w:val="clear" w:color="auto" w:fill="auto"/>
          </w:tcPr>
          <w:p w14:paraId="5C10E96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0FD7E94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преподавателя</w:t>
            </w:r>
          </w:p>
        </w:tc>
        <w:tc>
          <w:tcPr>
            <w:tcW w:w="1527" w:type="pct"/>
            <w:shd w:val="clear" w:color="auto" w:fill="auto"/>
          </w:tcPr>
          <w:p w14:paraId="691CBA6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B3A721F" w14:textId="77777777" w:rsidTr="005F1C55">
        <w:tc>
          <w:tcPr>
            <w:tcW w:w="273" w:type="pct"/>
            <w:shd w:val="clear" w:color="auto" w:fill="auto"/>
          </w:tcPr>
          <w:p w14:paraId="308AFA2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5EABAEB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7B5A88A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264746E" w14:textId="77777777" w:rsidTr="005F1C55">
        <w:trPr>
          <w:trHeight w:val="253"/>
        </w:trPr>
        <w:tc>
          <w:tcPr>
            <w:tcW w:w="273" w:type="pct"/>
            <w:shd w:val="clear" w:color="auto" w:fill="auto"/>
          </w:tcPr>
          <w:p w14:paraId="6C38F34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5FDA4A87"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магнитно-маркерная</w:t>
            </w:r>
          </w:p>
        </w:tc>
        <w:tc>
          <w:tcPr>
            <w:tcW w:w="1527" w:type="pct"/>
            <w:shd w:val="clear" w:color="auto" w:fill="auto"/>
          </w:tcPr>
          <w:p w14:paraId="546A059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D90C688" w14:textId="77777777" w:rsidTr="005F1C55">
        <w:tc>
          <w:tcPr>
            <w:tcW w:w="3473" w:type="pct"/>
            <w:gridSpan w:val="2"/>
            <w:shd w:val="clear" w:color="auto" w:fill="auto"/>
          </w:tcPr>
          <w:p w14:paraId="62D350E3"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FD305C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991EF37" w14:textId="77777777" w:rsidTr="005F1C55">
        <w:tc>
          <w:tcPr>
            <w:tcW w:w="273" w:type="pct"/>
            <w:shd w:val="clear" w:color="auto" w:fill="auto"/>
          </w:tcPr>
          <w:p w14:paraId="761D2E3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5881DF06"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bCs/>
                <w:iCs/>
                <w:sz w:val="24"/>
                <w:szCs w:val="24"/>
                <w:lang w:eastAsia="ru-RU"/>
              </w:rPr>
              <w:t>Лабораторные стенды</w:t>
            </w:r>
          </w:p>
        </w:tc>
        <w:tc>
          <w:tcPr>
            <w:tcW w:w="1527" w:type="pct"/>
            <w:shd w:val="clear" w:color="auto" w:fill="auto"/>
          </w:tcPr>
          <w:p w14:paraId="0955BF2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A999580" w14:textId="77777777" w:rsidTr="005F1C55">
        <w:tc>
          <w:tcPr>
            <w:tcW w:w="273" w:type="pct"/>
            <w:shd w:val="clear" w:color="auto" w:fill="auto"/>
          </w:tcPr>
          <w:p w14:paraId="2E92DA7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52D4A827"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Испытательные установки</w:t>
            </w:r>
          </w:p>
        </w:tc>
        <w:tc>
          <w:tcPr>
            <w:tcW w:w="1527" w:type="pct"/>
            <w:shd w:val="clear" w:color="auto" w:fill="auto"/>
          </w:tcPr>
          <w:p w14:paraId="4343C99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21AFD66" w14:textId="77777777" w:rsidTr="005F1C55">
        <w:tc>
          <w:tcPr>
            <w:tcW w:w="273" w:type="pct"/>
            <w:shd w:val="clear" w:color="auto" w:fill="auto"/>
          </w:tcPr>
          <w:p w14:paraId="11091BB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257897D1"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bCs/>
                <w:iCs/>
                <w:sz w:val="24"/>
                <w:szCs w:val="24"/>
                <w:lang w:eastAsia="ru-RU"/>
              </w:rPr>
              <w:t>Средства индивидуальной защиты, документация по технике безопасности</w:t>
            </w:r>
          </w:p>
        </w:tc>
        <w:tc>
          <w:tcPr>
            <w:tcW w:w="1527" w:type="pct"/>
            <w:shd w:val="clear" w:color="auto" w:fill="auto"/>
          </w:tcPr>
          <w:p w14:paraId="1E64F51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0CD860A" w14:textId="77777777" w:rsidTr="005F1C55">
        <w:tc>
          <w:tcPr>
            <w:tcW w:w="273" w:type="pct"/>
            <w:shd w:val="clear" w:color="auto" w:fill="auto"/>
          </w:tcPr>
          <w:p w14:paraId="0077F29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14A18D94" w14:textId="77777777" w:rsidR="002F7E05" w:rsidRPr="002F7E05" w:rsidRDefault="002F7E05" w:rsidP="002F7E05">
            <w:pPr>
              <w:snapToGrid w:val="0"/>
              <w:rPr>
                <w:rFonts w:ascii="Times New Roman" w:eastAsia="Segoe UI" w:hAnsi="Times New Roman" w:cs="Segoe UI"/>
                <w:bCs/>
                <w:iCs/>
                <w:sz w:val="24"/>
                <w:szCs w:val="24"/>
                <w:lang w:eastAsia="ru-RU"/>
              </w:rPr>
            </w:pPr>
            <w:r w:rsidRPr="002F7E05">
              <w:rPr>
                <w:rFonts w:ascii="Times New Roman" w:eastAsia="Segoe UI" w:hAnsi="Times New Roman" w:cs="Segoe UI"/>
                <w:bCs/>
                <w:iCs/>
                <w:sz w:val="24"/>
                <w:szCs w:val="24"/>
                <w:lang w:eastAsia="ru-RU"/>
              </w:rPr>
              <w:t>Нормативная документация</w:t>
            </w:r>
          </w:p>
        </w:tc>
        <w:tc>
          <w:tcPr>
            <w:tcW w:w="1527" w:type="pct"/>
            <w:shd w:val="clear" w:color="auto" w:fill="auto"/>
          </w:tcPr>
          <w:p w14:paraId="14C125A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4DC9A03" w14:textId="77777777" w:rsidTr="005F1C55">
        <w:tc>
          <w:tcPr>
            <w:tcW w:w="273" w:type="pct"/>
            <w:shd w:val="clear" w:color="auto" w:fill="auto"/>
          </w:tcPr>
          <w:p w14:paraId="779C091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38154BE3" w14:textId="77777777" w:rsidR="002F7E05" w:rsidRPr="002F7E05" w:rsidRDefault="002F7E05" w:rsidP="002F7E05">
            <w:pPr>
              <w:snapToGrid w:val="0"/>
              <w:rPr>
                <w:rFonts w:ascii="Times New Roman" w:eastAsia="Segoe UI" w:hAnsi="Times New Roman" w:cs="Segoe UI"/>
                <w:bCs/>
                <w:iCs/>
                <w:sz w:val="24"/>
                <w:szCs w:val="24"/>
                <w:lang w:eastAsia="ru-RU"/>
              </w:rPr>
            </w:pPr>
            <w:r w:rsidRPr="002F7E05">
              <w:rPr>
                <w:rFonts w:ascii="Times New Roman" w:eastAsia="Segoe UI" w:hAnsi="Times New Roman" w:cs="Segoe UI"/>
                <w:bCs/>
                <w:iCs/>
                <w:sz w:val="24"/>
                <w:szCs w:val="24"/>
                <w:lang w:eastAsia="ru-RU"/>
              </w:rPr>
              <w:t>Комплект учебно-методической документации</w:t>
            </w:r>
          </w:p>
        </w:tc>
        <w:tc>
          <w:tcPr>
            <w:tcW w:w="1527" w:type="pct"/>
            <w:shd w:val="clear" w:color="auto" w:fill="auto"/>
          </w:tcPr>
          <w:p w14:paraId="240D149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9B30D11" w14:textId="77777777" w:rsidTr="005F1C55">
        <w:tc>
          <w:tcPr>
            <w:tcW w:w="273" w:type="pct"/>
            <w:shd w:val="clear" w:color="auto" w:fill="auto"/>
          </w:tcPr>
          <w:p w14:paraId="3E0D29C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6</w:t>
            </w:r>
          </w:p>
        </w:tc>
        <w:tc>
          <w:tcPr>
            <w:tcW w:w="3200" w:type="pct"/>
            <w:shd w:val="clear" w:color="auto" w:fill="auto"/>
          </w:tcPr>
          <w:p w14:paraId="1A09669B" w14:textId="77777777" w:rsidR="002F7E05" w:rsidRPr="002F7E05" w:rsidRDefault="002F7E05" w:rsidP="002F7E05">
            <w:pPr>
              <w:snapToGrid w:val="0"/>
              <w:rPr>
                <w:rFonts w:ascii="Times New Roman" w:eastAsia="Segoe UI" w:hAnsi="Times New Roman" w:cs="Segoe UI"/>
                <w:bCs/>
                <w:iCs/>
                <w:sz w:val="24"/>
                <w:szCs w:val="24"/>
                <w:lang w:eastAsia="ru-RU"/>
              </w:rPr>
            </w:pPr>
            <w:r w:rsidRPr="002F7E05">
              <w:rPr>
                <w:rFonts w:ascii="Times New Roman" w:eastAsia="Segoe UI" w:hAnsi="Times New Roman" w:cs="Segoe UI"/>
                <w:bCs/>
                <w:iCs/>
                <w:sz w:val="24"/>
                <w:szCs w:val="24"/>
                <w:lang w:eastAsia="ru-RU"/>
              </w:rPr>
              <w:t>Промышленные образцы теплотехнического оборудования</w:t>
            </w:r>
          </w:p>
        </w:tc>
        <w:tc>
          <w:tcPr>
            <w:tcW w:w="1527" w:type="pct"/>
            <w:shd w:val="clear" w:color="auto" w:fill="auto"/>
          </w:tcPr>
          <w:p w14:paraId="75B2069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CFA0B76"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9331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73CBACD5"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96B5D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2A52D16" w14:textId="77777777" w:rsidTr="005F1C55">
        <w:tc>
          <w:tcPr>
            <w:tcW w:w="273" w:type="pct"/>
            <w:shd w:val="clear" w:color="auto" w:fill="auto"/>
          </w:tcPr>
          <w:p w14:paraId="67B26781"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4239B115" w14:textId="77777777" w:rsidR="002F7E05" w:rsidRPr="002F7E05" w:rsidRDefault="002F7E05" w:rsidP="002F7E05">
            <w:pPr>
              <w:spacing w:line="276" w:lineRule="auto"/>
              <w:contextualSpacing/>
              <w:jc w:val="both"/>
              <w:rPr>
                <w:rFonts w:ascii="Times New Roman" w:eastAsia="Times New Roman" w:hAnsi="Times New Roman" w:cs="Times New Roman"/>
                <w:sz w:val="24"/>
                <w:szCs w:val="24"/>
                <w:lang w:eastAsia="ru-RU"/>
              </w:rPr>
            </w:pPr>
          </w:p>
        </w:tc>
        <w:tc>
          <w:tcPr>
            <w:tcW w:w="1527" w:type="pct"/>
            <w:shd w:val="clear" w:color="auto" w:fill="auto"/>
          </w:tcPr>
          <w:p w14:paraId="3A4B37B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2B8B1C7" w14:textId="77777777" w:rsidTr="005F1C55">
        <w:tc>
          <w:tcPr>
            <w:tcW w:w="5000" w:type="pct"/>
            <w:gridSpan w:val="3"/>
            <w:shd w:val="clear" w:color="auto" w:fill="auto"/>
          </w:tcPr>
          <w:p w14:paraId="45BF9B6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iCs/>
                <w:sz w:val="24"/>
                <w:szCs w:val="28"/>
              </w:rPr>
              <w:t>Дополнительное оборудование</w:t>
            </w:r>
          </w:p>
        </w:tc>
      </w:tr>
      <w:tr w:rsidR="002F7E05" w:rsidRPr="002F7E05" w14:paraId="1AC05F8D" w14:textId="77777777" w:rsidTr="005F1C55">
        <w:tc>
          <w:tcPr>
            <w:tcW w:w="273" w:type="pct"/>
            <w:shd w:val="clear" w:color="auto" w:fill="auto"/>
          </w:tcPr>
          <w:p w14:paraId="6288FB74"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3C237B04" w14:textId="77777777" w:rsidR="002F7E05" w:rsidRPr="002F7E05" w:rsidRDefault="002F7E05" w:rsidP="002F7E05">
            <w:pPr>
              <w:snapToGrid w:val="0"/>
              <w:rPr>
                <w:rFonts w:ascii="Times New Roman" w:eastAsia="Segoe UI" w:hAnsi="Times New Roman" w:cs="Times New Roman"/>
                <w:sz w:val="24"/>
                <w:szCs w:val="28"/>
              </w:rPr>
            </w:pPr>
          </w:p>
        </w:tc>
        <w:tc>
          <w:tcPr>
            <w:tcW w:w="1527" w:type="pct"/>
            <w:shd w:val="clear" w:color="auto" w:fill="auto"/>
          </w:tcPr>
          <w:p w14:paraId="3833152E" w14:textId="77777777" w:rsidR="002F7E05" w:rsidRPr="002F7E05" w:rsidRDefault="002F7E05" w:rsidP="002F7E05">
            <w:pPr>
              <w:snapToGrid w:val="0"/>
              <w:rPr>
                <w:rFonts w:ascii="Times New Roman" w:eastAsia="Segoe UI" w:hAnsi="Times New Roman" w:cs="Times New Roman"/>
                <w:iCs/>
                <w:sz w:val="24"/>
                <w:szCs w:val="28"/>
              </w:rPr>
            </w:pPr>
          </w:p>
        </w:tc>
      </w:tr>
      <w:tr w:rsidR="0043465E" w:rsidRPr="002F7E05" w14:paraId="58636AD4" w14:textId="77777777" w:rsidTr="0043465E">
        <w:tc>
          <w:tcPr>
            <w:tcW w:w="5000" w:type="pct"/>
            <w:gridSpan w:val="3"/>
            <w:shd w:val="clear" w:color="auto" w:fill="auto"/>
          </w:tcPr>
          <w:p w14:paraId="1DC6381D" w14:textId="250636EF" w:rsidR="0043465E" w:rsidRPr="002F7E05" w:rsidRDefault="0043465E" w:rsidP="0043465E">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3465E" w:rsidRPr="002F7E05" w14:paraId="2031BFF9" w14:textId="77777777" w:rsidTr="0043465E">
        <w:tc>
          <w:tcPr>
            <w:tcW w:w="5000" w:type="pct"/>
            <w:gridSpan w:val="3"/>
            <w:shd w:val="clear" w:color="auto" w:fill="auto"/>
          </w:tcPr>
          <w:p w14:paraId="3E3F5F24" w14:textId="7A762598" w:rsidR="0043465E" w:rsidRPr="002F7E05" w:rsidRDefault="0043465E" w:rsidP="0043465E">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43465E" w:rsidRPr="002F7E05" w14:paraId="46757CFE" w14:textId="77777777" w:rsidTr="005F1C55">
        <w:tc>
          <w:tcPr>
            <w:tcW w:w="273" w:type="pct"/>
            <w:shd w:val="clear" w:color="auto" w:fill="auto"/>
          </w:tcPr>
          <w:p w14:paraId="233AC438" w14:textId="77777777" w:rsidR="0043465E" w:rsidRPr="002F7E05" w:rsidRDefault="0043465E" w:rsidP="0043465E">
            <w:pPr>
              <w:snapToGrid w:val="0"/>
              <w:rPr>
                <w:rFonts w:ascii="Times New Roman" w:eastAsia="Segoe UI" w:hAnsi="Times New Roman" w:cs="Times New Roman"/>
                <w:iCs/>
                <w:sz w:val="24"/>
                <w:szCs w:val="28"/>
              </w:rPr>
            </w:pPr>
          </w:p>
        </w:tc>
        <w:tc>
          <w:tcPr>
            <w:tcW w:w="3200" w:type="pct"/>
            <w:shd w:val="clear" w:color="auto" w:fill="auto"/>
          </w:tcPr>
          <w:p w14:paraId="20865124" w14:textId="77777777" w:rsidR="0043465E" w:rsidRPr="002F7E05" w:rsidRDefault="0043465E" w:rsidP="0043465E">
            <w:pPr>
              <w:snapToGrid w:val="0"/>
              <w:rPr>
                <w:rFonts w:ascii="Times New Roman" w:eastAsia="Segoe UI" w:hAnsi="Times New Roman" w:cs="Times New Roman"/>
                <w:sz w:val="24"/>
                <w:szCs w:val="28"/>
              </w:rPr>
            </w:pPr>
          </w:p>
        </w:tc>
        <w:tc>
          <w:tcPr>
            <w:tcW w:w="1527" w:type="pct"/>
            <w:shd w:val="clear" w:color="auto" w:fill="auto"/>
          </w:tcPr>
          <w:p w14:paraId="5BE39FC7" w14:textId="77777777" w:rsidR="0043465E" w:rsidRPr="002F7E05" w:rsidRDefault="0043465E" w:rsidP="0043465E">
            <w:pPr>
              <w:snapToGrid w:val="0"/>
              <w:rPr>
                <w:rFonts w:ascii="Times New Roman" w:eastAsia="Segoe UI" w:hAnsi="Times New Roman" w:cs="Times New Roman"/>
                <w:iCs/>
                <w:sz w:val="24"/>
                <w:szCs w:val="28"/>
              </w:rPr>
            </w:pPr>
          </w:p>
        </w:tc>
      </w:tr>
      <w:tr w:rsidR="0043465E" w:rsidRPr="002F7E05" w14:paraId="5E58EADC" w14:textId="77777777" w:rsidTr="0043465E">
        <w:tc>
          <w:tcPr>
            <w:tcW w:w="5000" w:type="pct"/>
            <w:gridSpan w:val="3"/>
            <w:shd w:val="clear" w:color="auto" w:fill="auto"/>
          </w:tcPr>
          <w:p w14:paraId="50D389C3" w14:textId="74BA6F2A" w:rsidR="0043465E" w:rsidRPr="002F7E05" w:rsidRDefault="0043465E" w:rsidP="0043465E">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43465E" w:rsidRPr="002F7E05" w14:paraId="0CC6411D" w14:textId="77777777" w:rsidTr="005F1C55">
        <w:tc>
          <w:tcPr>
            <w:tcW w:w="273" w:type="pct"/>
            <w:shd w:val="clear" w:color="auto" w:fill="auto"/>
          </w:tcPr>
          <w:p w14:paraId="4056C277" w14:textId="77777777" w:rsidR="0043465E" w:rsidRPr="002F7E05" w:rsidRDefault="0043465E" w:rsidP="0043465E">
            <w:pPr>
              <w:snapToGrid w:val="0"/>
              <w:rPr>
                <w:rFonts w:ascii="Times New Roman" w:eastAsia="Segoe UI" w:hAnsi="Times New Roman" w:cs="Times New Roman"/>
                <w:iCs/>
                <w:sz w:val="24"/>
                <w:szCs w:val="28"/>
              </w:rPr>
            </w:pPr>
          </w:p>
        </w:tc>
        <w:tc>
          <w:tcPr>
            <w:tcW w:w="3200" w:type="pct"/>
            <w:shd w:val="clear" w:color="auto" w:fill="auto"/>
          </w:tcPr>
          <w:p w14:paraId="5B6F1A9B" w14:textId="77777777" w:rsidR="0043465E" w:rsidRPr="002F7E05" w:rsidRDefault="0043465E" w:rsidP="0043465E">
            <w:pPr>
              <w:snapToGrid w:val="0"/>
              <w:rPr>
                <w:rFonts w:ascii="Times New Roman" w:eastAsia="Segoe UI" w:hAnsi="Times New Roman" w:cs="Times New Roman"/>
                <w:sz w:val="24"/>
                <w:szCs w:val="28"/>
              </w:rPr>
            </w:pPr>
          </w:p>
        </w:tc>
        <w:tc>
          <w:tcPr>
            <w:tcW w:w="1527" w:type="pct"/>
            <w:shd w:val="clear" w:color="auto" w:fill="auto"/>
          </w:tcPr>
          <w:p w14:paraId="505CA22C" w14:textId="77777777" w:rsidR="0043465E" w:rsidRPr="002F7E05" w:rsidRDefault="0043465E" w:rsidP="0043465E">
            <w:pPr>
              <w:snapToGrid w:val="0"/>
              <w:rPr>
                <w:rFonts w:ascii="Times New Roman" w:eastAsia="Segoe UI" w:hAnsi="Times New Roman" w:cs="Times New Roman"/>
                <w:iCs/>
                <w:sz w:val="24"/>
                <w:szCs w:val="28"/>
              </w:rPr>
            </w:pPr>
          </w:p>
        </w:tc>
      </w:tr>
      <w:tr w:rsidR="0043465E" w:rsidRPr="002F7E05" w14:paraId="4993A17C" w14:textId="77777777" w:rsidTr="0043465E">
        <w:tc>
          <w:tcPr>
            <w:tcW w:w="5000" w:type="pct"/>
            <w:gridSpan w:val="3"/>
            <w:shd w:val="clear" w:color="auto" w:fill="auto"/>
          </w:tcPr>
          <w:p w14:paraId="4D0EBDC9" w14:textId="3B6F4AA5" w:rsidR="0043465E" w:rsidRPr="002F7E05" w:rsidRDefault="0043465E" w:rsidP="0043465E">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3465E" w:rsidRPr="002F7E05" w14:paraId="73379F4C" w14:textId="77777777" w:rsidTr="0043465E">
        <w:tc>
          <w:tcPr>
            <w:tcW w:w="5000" w:type="pct"/>
            <w:gridSpan w:val="3"/>
            <w:shd w:val="clear" w:color="auto" w:fill="auto"/>
          </w:tcPr>
          <w:p w14:paraId="2FA1F4C3" w14:textId="378F7DF3" w:rsidR="0043465E" w:rsidRPr="002F7E05" w:rsidRDefault="0043465E" w:rsidP="0043465E">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43465E" w:rsidRPr="002F7E05" w14:paraId="4173D679" w14:textId="77777777" w:rsidTr="005F1C55">
        <w:tc>
          <w:tcPr>
            <w:tcW w:w="273" w:type="pct"/>
            <w:shd w:val="clear" w:color="auto" w:fill="auto"/>
          </w:tcPr>
          <w:p w14:paraId="0E12394A" w14:textId="77777777" w:rsidR="0043465E" w:rsidRPr="002F7E05" w:rsidRDefault="0043465E" w:rsidP="0043465E">
            <w:pPr>
              <w:snapToGrid w:val="0"/>
              <w:rPr>
                <w:rFonts w:ascii="Times New Roman" w:eastAsia="Segoe UI" w:hAnsi="Times New Roman" w:cs="Times New Roman"/>
                <w:iCs/>
                <w:sz w:val="24"/>
                <w:szCs w:val="28"/>
              </w:rPr>
            </w:pPr>
          </w:p>
        </w:tc>
        <w:tc>
          <w:tcPr>
            <w:tcW w:w="3200" w:type="pct"/>
            <w:shd w:val="clear" w:color="auto" w:fill="auto"/>
          </w:tcPr>
          <w:p w14:paraId="6C2C7431" w14:textId="77777777" w:rsidR="0043465E" w:rsidRPr="002F7E05" w:rsidRDefault="0043465E" w:rsidP="0043465E">
            <w:pPr>
              <w:snapToGrid w:val="0"/>
              <w:rPr>
                <w:rFonts w:ascii="Times New Roman" w:eastAsia="Segoe UI" w:hAnsi="Times New Roman" w:cs="Times New Roman"/>
                <w:sz w:val="24"/>
                <w:szCs w:val="28"/>
              </w:rPr>
            </w:pPr>
          </w:p>
        </w:tc>
        <w:tc>
          <w:tcPr>
            <w:tcW w:w="1527" w:type="pct"/>
            <w:shd w:val="clear" w:color="auto" w:fill="auto"/>
          </w:tcPr>
          <w:p w14:paraId="0072715E" w14:textId="77777777" w:rsidR="0043465E" w:rsidRPr="002F7E05" w:rsidRDefault="0043465E" w:rsidP="0043465E">
            <w:pPr>
              <w:snapToGrid w:val="0"/>
              <w:rPr>
                <w:rFonts w:ascii="Times New Roman" w:eastAsia="Segoe UI" w:hAnsi="Times New Roman" w:cs="Times New Roman"/>
                <w:iCs/>
                <w:sz w:val="24"/>
                <w:szCs w:val="28"/>
              </w:rPr>
            </w:pPr>
          </w:p>
        </w:tc>
      </w:tr>
      <w:tr w:rsidR="0043465E" w:rsidRPr="002F7E05" w14:paraId="3067986C" w14:textId="77777777" w:rsidTr="0043465E">
        <w:tc>
          <w:tcPr>
            <w:tcW w:w="5000" w:type="pct"/>
            <w:gridSpan w:val="3"/>
            <w:shd w:val="clear" w:color="auto" w:fill="auto"/>
          </w:tcPr>
          <w:p w14:paraId="13CCBC7C" w14:textId="2881CDC8" w:rsidR="0043465E" w:rsidRPr="002F7E05" w:rsidRDefault="0043465E" w:rsidP="0043465E">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43465E" w:rsidRPr="002F7E05" w14:paraId="013B2714" w14:textId="77777777" w:rsidTr="005F1C55">
        <w:tc>
          <w:tcPr>
            <w:tcW w:w="273" w:type="pct"/>
            <w:shd w:val="clear" w:color="auto" w:fill="auto"/>
          </w:tcPr>
          <w:p w14:paraId="07874FCD" w14:textId="77777777" w:rsidR="0043465E" w:rsidRPr="002F7E05" w:rsidRDefault="0043465E" w:rsidP="0043465E">
            <w:pPr>
              <w:snapToGrid w:val="0"/>
              <w:rPr>
                <w:rFonts w:ascii="Times New Roman" w:eastAsia="Segoe UI" w:hAnsi="Times New Roman" w:cs="Times New Roman"/>
                <w:iCs/>
                <w:sz w:val="24"/>
                <w:szCs w:val="28"/>
              </w:rPr>
            </w:pPr>
          </w:p>
        </w:tc>
        <w:tc>
          <w:tcPr>
            <w:tcW w:w="3200" w:type="pct"/>
            <w:shd w:val="clear" w:color="auto" w:fill="auto"/>
          </w:tcPr>
          <w:p w14:paraId="6D0D1D4C" w14:textId="77777777" w:rsidR="0043465E" w:rsidRPr="002F7E05" w:rsidRDefault="0043465E" w:rsidP="0043465E">
            <w:pPr>
              <w:snapToGrid w:val="0"/>
              <w:rPr>
                <w:rFonts w:ascii="Times New Roman" w:eastAsia="Segoe UI" w:hAnsi="Times New Roman" w:cs="Times New Roman"/>
                <w:sz w:val="24"/>
                <w:szCs w:val="28"/>
              </w:rPr>
            </w:pPr>
          </w:p>
        </w:tc>
        <w:tc>
          <w:tcPr>
            <w:tcW w:w="1527" w:type="pct"/>
            <w:shd w:val="clear" w:color="auto" w:fill="auto"/>
          </w:tcPr>
          <w:p w14:paraId="2B29E4CC" w14:textId="77777777" w:rsidR="0043465E" w:rsidRPr="002F7E05" w:rsidRDefault="0043465E" w:rsidP="0043465E">
            <w:pPr>
              <w:snapToGrid w:val="0"/>
              <w:rPr>
                <w:rFonts w:ascii="Times New Roman" w:eastAsia="Segoe UI" w:hAnsi="Times New Roman" w:cs="Times New Roman"/>
                <w:iCs/>
                <w:sz w:val="24"/>
                <w:szCs w:val="28"/>
              </w:rPr>
            </w:pPr>
          </w:p>
        </w:tc>
      </w:tr>
    </w:tbl>
    <w:p w14:paraId="611E75E5" w14:textId="77777777" w:rsidR="002F7E05" w:rsidRPr="002F7E05" w:rsidRDefault="002F7E05" w:rsidP="002F7E05">
      <w:pPr>
        <w:suppressAutoHyphens/>
        <w:spacing w:line="276" w:lineRule="auto"/>
        <w:jc w:val="both"/>
        <w:rPr>
          <w:rFonts w:ascii="Times New Roman" w:eastAsia="Times New Roman" w:hAnsi="Times New Roman" w:cs="Times New Roman"/>
          <w:bCs/>
          <w:sz w:val="24"/>
          <w:szCs w:val="24"/>
          <w:lang w:eastAsia="ru-RU"/>
        </w:rPr>
      </w:pPr>
    </w:p>
    <w:p w14:paraId="689DAB94" w14:textId="77777777" w:rsidR="002F7E05" w:rsidRPr="002F7E05" w:rsidRDefault="002F7E05" w:rsidP="00275EC2">
      <w:pPr>
        <w:suppressAutoHyphens/>
        <w:spacing w:line="276" w:lineRule="auto"/>
        <w:ind w:firstLine="709"/>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Лаборатория «Электротехники и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44B486F9" w14:textId="77777777" w:rsidTr="005F1C55">
        <w:tc>
          <w:tcPr>
            <w:tcW w:w="273" w:type="pct"/>
            <w:shd w:val="clear" w:color="auto" w:fill="auto"/>
            <w:vAlign w:val="center"/>
          </w:tcPr>
          <w:p w14:paraId="4DF40BD0"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2675F68B"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67FED05"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Техническое описание</w:t>
            </w:r>
          </w:p>
        </w:tc>
      </w:tr>
      <w:tr w:rsidR="002F7E05" w:rsidRPr="002F7E05" w14:paraId="2097B487" w14:textId="77777777" w:rsidTr="005F1C55">
        <w:trPr>
          <w:trHeight w:val="278"/>
        </w:trPr>
        <w:tc>
          <w:tcPr>
            <w:tcW w:w="5000" w:type="pct"/>
            <w:gridSpan w:val="3"/>
            <w:shd w:val="clear" w:color="auto" w:fill="auto"/>
          </w:tcPr>
          <w:p w14:paraId="5CAAD419"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 </w:t>
            </w:r>
          </w:p>
        </w:tc>
      </w:tr>
      <w:tr w:rsidR="002F7E05" w:rsidRPr="002F7E05" w14:paraId="3C7149BB" w14:textId="77777777" w:rsidTr="005F1C55">
        <w:trPr>
          <w:trHeight w:val="277"/>
        </w:trPr>
        <w:tc>
          <w:tcPr>
            <w:tcW w:w="5000" w:type="pct"/>
            <w:gridSpan w:val="3"/>
            <w:shd w:val="clear" w:color="auto" w:fill="auto"/>
          </w:tcPr>
          <w:p w14:paraId="76F552AA"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3458BF3" w14:textId="77777777" w:rsidTr="005F1C55">
        <w:tc>
          <w:tcPr>
            <w:tcW w:w="273" w:type="pct"/>
            <w:shd w:val="clear" w:color="auto" w:fill="auto"/>
          </w:tcPr>
          <w:p w14:paraId="61265C1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17A7609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Стол ученический </w:t>
            </w:r>
          </w:p>
        </w:tc>
        <w:tc>
          <w:tcPr>
            <w:tcW w:w="1527" w:type="pct"/>
            <w:shd w:val="clear" w:color="auto" w:fill="auto"/>
          </w:tcPr>
          <w:p w14:paraId="0B31DF0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11AF062" w14:textId="77777777" w:rsidTr="005F1C55">
        <w:tc>
          <w:tcPr>
            <w:tcW w:w="273" w:type="pct"/>
            <w:shd w:val="clear" w:color="auto" w:fill="auto"/>
          </w:tcPr>
          <w:p w14:paraId="6E16A78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7626572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w:t>
            </w:r>
          </w:p>
        </w:tc>
        <w:tc>
          <w:tcPr>
            <w:tcW w:w="1527" w:type="pct"/>
            <w:shd w:val="clear" w:color="auto" w:fill="auto"/>
          </w:tcPr>
          <w:p w14:paraId="37EAADD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5E93A58" w14:textId="77777777" w:rsidTr="005F1C55">
        <w:tc>
          <w:tcPr>
            <w:tcW w:w="273" w:type="pct"/>
            <w:shd w:val="clear" w:color="auto" w:fill="auto"/>
          </w:tcPr>
          <w:p w14:paraId="4184C80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1DFB7C8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преподавателя</w:t>
            </w:r>
          </w:p>
        </w:tc>
        <w:tc>
          <w:tcPr>
            <w:tcW w:w="1527" w:type="pct"/>
            <w:shd w:val="clear" w:color="auto" w:fill="auto"/>
          </w:tcPr>
          <w:p w14:paraId="53E43C4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A0ACE77" w14:textId="77777777" w:rsidTr="005F1C55">
        <w:tc>
          <w:tcPr>
            <w:tcW w:w="273" w:type="pct"/>
            <w:shd w:val="clear" w:color="auto" w:fill="auto"/>
          </w:tcPr>
          <w:p w14:paraId="0F7037E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5F1D958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0CFE122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F5724DC" w14:textId="77777777" w:rsidTr="005F1C55">
        <w:trPr>
          <w:trHeight w:val="253"/>
        </w:trPr>
        <w:tc>
          <w:tcPr>
            <w:tcW w:w="273" w:type="pct"/>
            <w:shd w:val="clear" w:color="auto" w:fill="auto"/>
          </w:tcPr>
          <w:p w14:paraId="5B9F677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0D51684C"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магнитно-маркерная</w:t>
            </w:r>
          </w:p>
        </w:tc>
        <w:tc>
          <w:tcPr>
            <w:tcW w:w="1527" w:type="pct"/>
            <w:shd w:val="clear" w:color="auto" w:fill="auto"/>
          </w:tcPr>
          <w:p w14:paraId="071AEF3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BDB29FE" w14:textId="77777777" w:rsidTr="005F1C55">
        <w:tc>
          <w:tcPr>
            <w:tcW w:w="3473" w:type="pct"/>
            <w:gridSpan w:val="2"/>
            <w:shd w:val="clear" w:color="auto" w:fill="auto"/>
          </w:tcPr>
          <w:p w14:paraId="3D2DE1A4"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43622A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0D69FDE" w14:textId="77777777" w:rsidTr="005F1C55">
        <w:tc>
          <w:tcPr>
            <w:tcW w:w="273" w:type="pct"/>
            <w:shd w:val="clear" w:color="auto" w:fill="auto"/>
          </w:tcPr>
          <w:p w14:paraId="31E6D54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7F901299"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iCs/>
                <w:sz w:val="24"/>
                <w:szCs w:val="28"/>
                <w:lang w:eastAsia="ru-RU"/>
              </w:rPr>
              <w:t>Комплект учебно-методической документации</w:t>
            </w:r>
          </w:p>
        </w:tc>
        <w:tc>
          <w:tcPr>
            <w:tcW w:w="1527" w:type="pct"/>
            <w:shd w:val="clear" w:color="auto" w:fill="auto"/>
          </w:tcPr>
          <w:p w14:paraId="55267EA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0EF58D8" w14:textId="77777777" w:rsidTr="005F1C55">
        <w:tc>
          <w:tcPr>
            <w:tcW w:w="273" w:type="pct"/>
            <w:shd w:val="clear" w:color="auto" w:fill="auto"/>
          </w:tcPr>
          <w:p w14:paraId="04BFEC8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51E0D712"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iCs/>
                <w:sz w:val="24"/>
                <w:szCs w:val="28"/>
                <w:lang w:eastAsia="ru-RU"/>
              </w:rPr>
              <w:t>Наглядные пособия: демонстрационные плакаты, раздаточный материал</w:t>
            </w:r>
          </w:p>
        </w:tc>
        <w:tc>
          <w:tcPr>
            <w:tcW w:w="1527" w:type="pct"/>
            <w:shd w:val="clear" w:color="auto" w:fill="auto"/>
          </w:tcPr>
          <w:p w14:paraId="39A7AEF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E505F23" w14:textId="77777777" w:rsidTr="005F1C55">
        <w:tc>
          <w:tcPr>
            <w:tcW w:w="273" w:type="pct"/>
            <w:shd w:val="clear" w:color="auto" w:fill="auto"/>
          </w:tcPr>
          <w:p w14:paraId="29305BF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3F45ED20"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iCs/>
                <w:sz w:val="24"/>
                <w:szCs w:val="28"/>
                <w:lang w:eastAsia="ru-RU"/>
              </w:rPr>
              <w:t>Лабораторный стенд по типу «Уралочка» (на 16 рабочих мест)</w:t>
            </w:r>
          </w:p>
        </w:tc>
        <w:tc>
          <w:tcPr>
            <w:tcW w:w="1527" w:type="pct"/>
            <w:shd w:val="clear" w:color="auto" w:fill="auto"/>
          </w:tcPr>
          <w:p w14:paraId="78A6B3E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2752391" w14:textId="77777777" w:rsidTr="005F1C55">
        <w:tc>
          <w:tcPr>
            <w:tcW w:w="273" w:type="pct"/>
            <w:shd w:val="clear" w:color="auto" w:fill="auto"/>
          </w:tcPr>
          <w:p w14:paraId="5C5EA0C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354B9F35" w14:textId="77777777" w:rsidR="002F7E05" w:rsidRPr="002F7E05" w:rsidRDefault="002F7E05" w:rsidP="002F7E05">
            <w:pPr>
              <w:spacing w:line="276" w:lineRule="auto"/>
              <w:ind w:right="-143"/>
              <w:jc w:val="both"/>
              <w:rPr>
                <w:rFonts w:ascii="Times New Roman" w:eastAsia="Times New Roman" w:hAnsi="Times New Roman" w:cs="Times New Roman"/>
                <w:color w:val="000000"/>
                <w:sz w:val="24"/>
                <w:szCs w:val="24"/>
                <w:lang w:eastAsia="ru-RU"/>
              </w:rPr>
            </w:pPr>
            <w:r w:rsidRPr="002F7E05">
              <w:rPr>
                <w:rFonts w:ascii="Times New Roman" w:eastAsia="Times New Roman" w:hAnsi="Times New Roman" w:cs="Times New Roman"/>
                <w:color w:val="000000"/>
                <w:sz w:val="24"/>
                <w:szCs w:val="24"/>
                <w:lang w:eastAsia="ru-RU"/>
              </w:rPr>
              <w:t>Лабораторный стенд по типу НТЦ-01.01 «Электротехника и основы электроники»;</w:t>
            </w:r>
          </w:p>
        </w:tc>
        <w:tc>
          <w:tcPr>
            <w:tcW w:w="1527" w:type="pct"/>
            <w:shd w:val="clear" w:color="auto" w:fill="auto"/>
          </w:tcPr>
          <w:p w14:paraId="312779B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AFD0ABF" w14:textId="77777777" w:rsidTr="005F1C55">
        <w:tc>
          <w:tcPr>
            <w:tcW w:w="273" w:type="pct"/>
            <w:shd w:val="clear" w:color="auto" w:fill="auto"/>
          </w:tcPr>
          <w:p w14:paraId="72E2537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6FA88AEA" w14:textId="77777777" w:rsidR="002F7E05" w:rsidRPr="002F7E05" w:rsidRDefault="002F7E05" w:rsidP="002F7E05">
            <w:pPr>
              <w:spacing w:line="276" w:lineRule="auto"/>
              <w:ind w:right="-143"/>
              <w:jc w:val="both"/>
              <w:rPr>
                <w:rFonts w:ascii="Times New Roman" w:eastAsia="Times New Roman" w:hAnsi="Times New Roman" w:cs="Times New Roman"/>
                <w:color w:val="000000"/>
                <w:sz w:val="24"/>
                <w:szCs w:val="24"/>
                <w:lang w:eastAsia="ru-RU"/>
              </w:rPr>
            </w:pPr>
            <w:r w:rsidRPr="002F7E05">
              <w:rPr>
                <w:rFonts w:ascii="Times New Roman" w:eastAsia="Times New Roman" w:hAnsi="Times New Roman" w:cs="Times New Roman"/>
                <w:color w:val="000000"/>
                <w:sz w:val="24"/>
                <w:szCs w:val="24"/>
                <w:lang w:eastAsia="ru-RU"/>
              </w:rPr>
              <w:t>Лабораторный стенд по типу НТЦ-02.05 ПС «Электроника»;</w:t>
            </w:r>
          </w:p>
        </w:tc>
        <w:tc>
          <w:tcPr>
            <w:tcW w:w="1527" w:type="pct"/>
            <w:shd w:val="clear" w:color="auto" w:fill="auto"/>
          </w:tcPr>
          <w:p w14:paraId="2FE623E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CEC8C74" w14:textId="77777777" w:rsidTr="005F1C55">
        <w:tc>
          <w:tcPr>
            <w:tcW w:w="273" w:type="pct"/>
            <w:shd w:val="clear" w:color="auto" w:fill="auto"/>
          </w:tcPr>
          <w:p w14:paraId="48921E7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6</w:t>
            </w:r>
          </w:p>
        </w:tc>
        <w:tc>
          <w:tcPr>
            <w:tcW w:w="3200" w:type="pct"/>
            <w:shd w:val="clear" w:color="auto" w:fill="auto"/>
          </w:tcPr>
          <w:p w14:paraId="28A6EC2F" w14:textId="77777777" w:rsidR="002F7E05" w:rsidRPr="002F7E05" w:rsidRDefault="002F7E05" w:rsidP="002F7E05">
            <w:pPr>
              <w:spacing w:line="276" w:lineRule="auto"/>
              <w:ind w:right="-143"/>
              <w:jc w:val="both"/>
              <w:rPr>
                <w:rFonts w:ascii="Times New Roman" w:eastAsia="Times New Roman" w:hAnsi="Times New Roman" w:cs="Times New Roman"/>
                <w:color w:val="000000"/>
                <w:sz w:val="24"/>
                <w:szCs w:val="24"/>
                <w:lang w:eastAsia="ru-RU"/>
              </w:rPr>
            </w:pPr>
            <w:r w:rsidRPr="002F7E05">
              <w:rPr>
                <w:rFonts w:ascii="Times New Roman" w:eastAsia="Times New Roman" w:hAnsi="Times New Roman" w:cs="Times New Roman"/>
                <w:color w:val="000000"/>
                <w:sz w:val="24"/>
                <w:szCs w:val="24"/>
                <w:lang w:eastAsia="ru-RU"/>
              </w:rPr>
              <w:t>Лабораторный стенд по типу НТЦ-02.58 ПС «Основы цифровой электроники и микропроцессорной техники»;</w:t>
            </w:r>
          </w:p>
        </w:tc>
        <w:tc>
          <w:tcPr>
            <w:tcW w:w="1527" w:type="pct"/>
            <w:shd w:val="clear" w:color="auto" w:fill="auto"/>
          </w:tcPr>
          <w:p w14:paraId="26BF88B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6F55ADB" w14:textId="77777777" w:rsidTr="005F1C55">
        <w:tc>
          <w:tcPr>
            <w:tcW w:w="273" w:type="pct"/>
            <w:shd w:val="clear" w:color="auto" w:fill="auto"/>
          </w:tcPr>
          <w:p w14:paraId="39D50BE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7</w:t>
            </w:r>
          </w:p>
        </w:tc>
        <w:tc>
          <w:tcPr>
            <w:tcW w:w="3200" w:type="pct"/>
            <w:shd w:val="clear" w:color="auto" w:fill="auto"/>
          </w:tcPr>
          <w:p w14:paraId="3D36FEAD" w14:textId="77777777" w:rsidR="002F7E05" w:rsidRPr="002F7E05" w:rsidRDefault="002F7E05" w:rsidP="002F7E05">
            <w:pPr>
              <w:spacing w:line="276" w:lineRule="auto"/>
              <w:ind w:right="-143"/>
              <w:jc w:val="both"/>
              <w:rPr>
                <w:rFonts w:ascii="Times New Roman" w:eastAsia="Times New Roman" w:hAnsi="Times New Roman" w:cs="Times New Roman"/>
                <w:color w:val="000000"/>
                <w:sz w:val="24"/>
                <w:szCs w:val="24"/>
                <w:lang w:eastAsia="ru-RU"/>
              </w:rPr>
            </w:pPr>
            <w:r w:rsidRPr="002F7E05">
              <w:rPr>
                <w:rFonts w:ascii="Times New Roman" w:eastAsia="Times New Roman" w:hAnsi="Times New Roman" w:cs="Times New Roman"/>
                <w:color w:val="000000"/>
                <w:sz w:val="24"/>
                <w:szCs w:val="24"/>
                <w:lang w:eastAsia="ru-RU"/>
              </w:rPr>
              <w:t>Цифровые осциллографы по типу АКИП 4115/2А.</w:t>
            </w:r>
          </w:p>
        </w:tc>
        <w:tc>
          <w:tcPr>
            <w:tcW w:w="1527" w:type="pct"/>
            <w:shd w:val="clear" w:color="auto" w:fill="auto"/>
          </w:tcPr>
          <w:p w14:paraId="01D5178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4897F71"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AB6D3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14E6D5D0"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EAEF3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3B9F46F7" w14:textId="77777777" w:rsidTr="005F1C55">
        <w:tc>
          <w:tcPr>
            <w:tcW w:w="273" w:type="pct"/>
            <w:shd w:val="clear" w:color="auto" w:fill="auto"/>
          </w:tcPr>
          <w:p w14:paraId="76A54A13"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3E17BFFA" w14:textId="77777777" w:rsidR="002F7E05" w:rsidRPr="002F7E05" w:rsidRDefault="002F7E05" w:rsidP="002F7E05">
            <w:pPr>
              <w:snapToGrid w:val="0"/>
              <w:rPr>
                <w:rFonts w:ascii="Times New Roman" w:eastAsia="Segoe UI" w:hAnsi="Times New Roman" w:cs="Times New Roman"/>
                <w:iCs/>
                <w:sz w:val="24"/>
                <w:szCs w:val="24"/>
                <w:lang w:eastAsia="ru-RU"/>
              </w:rPr>
            </w:pPr>
          </w:p>
        </w:tc>
        <w:tc>
          <w:tcPr>
            <w:tcW w:w="1527" w:type="pct"/>
            <w:shd w:val="clear" w:color="auto" w:fill="auto"/>
          </w:tcPr>
          <w:p w14:paraId="302CA41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5B29BBB" w14:textId="77777777" w:rsidTr="005F1C55">
        <w:tc>
          <w:tcPr>
            <w:tcW w:w="5000" w:type="pct"/>
            <w:gridSpan w:val="3"/>
            <w:shd w:val="clear" w:color="auto" w:fill="auto"/>
          </w:tcPr>
          <w:p w14:paraId="6872584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iCs/>
                <w:sz w:val="24"/>
                <w:szCs w:val="28"/>
              </w:rPr>
              <w:t>Дополнительное оборудование</w:t>
            </w:r>
          </w:p>
        </w:tc>
      </w:tr>
      <w:tr w:rsidR="002F7E05" w:rsidRPr="002F7E05" w14:paraId="01CF9158" w14:textId="77777777" w:rsidTr="005F1C55">
        <w:tc>
          <w:tcPr>
            <w:tcW w:w="273" w:type="pct"/>
            <w:shd w:val="clear" w:color="auto" w:fill="auto"/>
          </w:tcPr>
          <w:p w14:paraId="300CFDEC"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7D7607EB" w14:textId="77777777" w:rsidR="002F7E05" w:rsidRPr="002F7E05" w:rsidRDefault="002F7E05" w:rsidP="002F7E05">
            <w:pPr>
              <w:snapToGrid w:val="0"/>
              <w:rPr>
                <w:rFonts w:ascii="Times New Roman" w:eastAsia="Segoe UI" w:hAnsi="Times New Roman" w:cs="Times New Roman"/>
                <w:sz w:val="24"/>
                <w:szCs w:val="28"/>
              </w:rPr>
            </w:pPr>
          </w:p>
        </w:tc>
        <w:tc>
          <w:tcPr>
            <w:tcW w:w="1527" w:type="pct"/>
            <w:shd w:val="clear" w:color="auto" w:fill="auto"/>
          </w:tcPr>
          <w:p w14:paraId="341AC3A0" w14:textId="77777777" w:rsidR="002F7E05" w:rsidRPr="002F7E05" w:rsidRDefault="002F7E05" w:rsidP="002F7E05">
            <w:pPr>
              <w:snapToGrid w:val="0"/>
              <w:rPr>
                <w:rFonts w:ascii="Times New Roman" w:eastAsia="Segoe UI" w:hAnsi="Times New Roman" w:cs="Times New Roman"/>
                <w:iCs/>
                <w:sz w:val="24"/>
                <w:szCs w:val="28"/>
              </w:rPr>
            </w:pPr>
          </w:p>
        </w:tc>
      </w:tr>
      <w:tr w:rsidR="00275EC2" w:rsidRPr="002F7E05" w14:paraId="591B840C" w14:textId="77777777" w:rsidTr="00275EC2">
        <w:tc>
          <w:tcPr>
            <w:tcW w:w="5000" w:type="pct"/>
            <w:gridSpan w:val="3"/>
            <w:shd w:val="clear" w:color="auto" w:fill="auto"/>
          </w:tcPr>
          <w:p w14:paraId="4940E199" w14:textId="306A49F3" w:rsidR="00275EC2" w:rsidRPr="002F7E05" w:rsidRDefault="00275EC2" w:rsidP="00275EC2">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275EC2" w:rsidRPr="002F7E05" w14:paraId="1DDED2FB" w14:textId="77777777" w:rsidTr="00275EC2">
        <w:tc>
          <w:tcPr>
            <w:tcW w:w="5000" w:type="pct"/>
            <w:gridSpan w:val="3"/>
            <w:shd w:val="clear" w:color="auto" w:fill="auto"/>
          </w:tcPr>
          <w:p w14:paraId="6EBE841A" w14:textId="78A3CBD0" w:rsidR="00275EC2" w:rsidRPr="002F7E05" w:rsidRDefault="00275EC2" w:rsidP="00275EC2">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275EC2" w:rsidRPr="002F7E05" w14:paraId="42889D4E" w14:textId="77777777" w:rsidTr="005F1C55">
        <w:tc>
          <w:tcPr>
            <w:tcW w:w="273" w:type="pct"/>
            <w:shd w:val="clear" w:color="auto" w:fill="auto"/>
          </w:tcPr>
          <w:p w14:paraId="4733EFF0" w14:textId="77777777" w:rsidR="00275EC2" w:rsidRPr="002F7E05" w:rsidRDefault="00275EC2" w:rsidP="00275EC2">
            <w:pPr>
              <w:snapToGrid w:val="0"/>
              <w:rPr>
                <w:rFonts w:ascii="Times New Roman" w:eastAsia="Segoe UI" w:hAnsi="Times New Roman" w:cs="Times New Roman"/>
                <w:iCs/>
                <w:sz w:val="24"/>
                <w:szCs w:val="28"/>
              </w:rPr>
            </w:pPr>
          </w:p>
        </w:tc>
        <w:tc>
          <w:tcPr>
            <w:tcW w:w="3200" w:type="pct"/>
            <w:shd w:val="clear" w:color="auto" w:fill="auto"/>
          </w:tcPr>
          <w:p w14:paraId="2E88A155" w14:textId="77777777" w:rsidR="00275EC2" w:rsidRPr="002F7E05" w:rsidRDefault="00275EC2" w:rsidP="00275EC2">
            <w:pPr>
              <w:snapToGrid w:val="0"/>
              <w:rPr>
                <w:rFonts w:ascii="Times New Roman" w:eastAsia="Segoe UI" w:hAnsi="Times New Roman" w:cs="Times New Roman"/>
                <w:sz w:val="24"/>
                <w:szCs w:val="28"/>
              </w:rPr>
            </w:pPr>
          </w:p>
        </w:tc>
        <w:tc>
          <w:tcPr>
            <w:tcW w:w="1527" w:type="pct"/>
            <w:shd w:val="clear" w:color="auto" w:fill="auto"/>
          </w:tcPr>
          <w:p w14:paraId="4AA1F6DF" w14:textId="77777777" w:rsidR="00275EC2" w:rsidRPr="002F7E05" w:rsidRDefault="00275EC2" w:rsidP="00275EC2">
            <w:pPr>
              <w:snapToGrid w:val="0"/>
              <w:rPr>
                <w:rFonts w:ascii="Times New Roman" w:eastAsia="Segoe UI" w:hAnsi="Times New Roman" w:cs="Times New Roman"/>
                <w:iCs/>
                <w:sz w:val="24"/>
                <w:szCs w:val="28"/>
              </w:rPr>
            </w:pPr>
          </w:p>
        </w:tc>
      </w:tr>
      <w:tr w:rsidR="00275EC2" w:rsidRPr="002F7E05" w14:paraId="61F11357" w14:textId="77777777" w:rsidTr="00275EC2">
        <w:tc>
          <w:tcPr>
            <w:tcW w:w="5000" w:type="pct"/>
            <w:gridSpan w:val="3"/>
            <w:shd w:val="clear" w:color="auto" w:fill="auto"/>
          </w:tcPr>
          <w:p w14:paraId="3776C1AE" w14:textId="126A99B5" w:rsidR="00275EC2" w:rsidRPr="002F7E05" w:rsidRDefault="00275EC2" w:rsidP="00275EC2">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275EC2" w:rsidRPr="002F7E05" w14:paraId="30923229" w14:textId="77777777" w:rsidTr="005F1C55">
        <w:tc>
          <w:tcPr>
            <w:tcW w:w="273" w:type="pct"/>
            <w:shd w:val="clear" w:color="auto" w:fill="auto"/>
          </w:tcPr>
          <w:p w14:paraId="7F00D338" w14:textId="77777777" w:rsidR="00275EC2" w:rsidRPr="002F7E05" w:rsidRDefault="00275EC2" w:rsidP="00275EC2">
            <w:pPr>
              <w:snapToGrid w:val="0"/>
              <w:rPr>
                <w:rFonts w:ascii="Times New Roman" w:eastAsia="Segoe UI" w:hAnsi="Times New Roman" w:cs="Times New Roman"/>
                <w:iCs/>
                <w:sz w:val="24"/>
                <w:szCs w:val="28"/>
              </w:rPr>
            </w:pPr>
          </w:p>
        </w:tc>
        <w:tc>
          <w:tcPr>
            <w:tcW w:w="3200" w:type="pct"/>
            <w:shd w:val="clear" w:color="auto" w:fill="auto"/>
          </w:tcPr>
          <w:p w14:paraId="5DB3FAC3" w14:textId="77777777" w:rsidR="00275EC2" w:rsidRPr="002F7E05" w:rsidRDefault="00275EC2" w:rsidP="00275EC2">
            <w:pPr>
              <w:snapToGrid w:val="0"/>
              <w:rPr>
                <w:rFonts w:ascii="Times New Roman" w:eastAsia="Segoe UI" w:hAnsi="Times New Roman" w:cs="Times New Roman"/>
                <w:sz w:val="24"/>
                <w:szCs w:val="28"/>
              </w:rPr>
            </w:pPr>
          </w:p>
        </w:tc>
        <w:tc>
          <w:tcPr>
            <w:tcW w:w="1527" w:type="pct"/>
            <w:shd w:val="clear" w:color="auto" w:fill="auto"/>
          </w:tcPr>
          <w:p w14:paraId="5CA7E893" w14:textId="77777777" w:rsidR="00275EC2" w:rsidRPr="002F7E05" w:rsidRDefault="00275EC2" w:rsidP="00275EC2">
            <w:pPr>
              <w:snapToGrid w:val="0"/>
              <w:rPr>
                <w:rFonts w:ascii="Times New Roman" w:eastAsia="Segoe UI" w:hAnsi="Times New Roman" w:cs="Times New Roman"/>
                <w:iCs/>
                <w:sz w:val="24"/>
                <w:szCs w:val="28"/>
              </w:rPr>
            </w:pPr>
          </w:p>
        </w:tc>
      </w:tr>
      <w:tr w:rsidR="00275EC2" w:rsidRPr="002F7E05" w14:paraId="40F202F7" w14:textId="77777777" w:rsidTr="00275EC2">
        <w:tc>
          <w:tcPr>
            <w:tcW w:w="5000" w:type="pct"/>
            <w:gridSpan w:val="3"/>
            <w:shd w:val="clear" w:color="auto" w:fill="auto"/>
          </w:tcPr>
          <w:p w14:paraId="4571FC8A" w14:textId="7C3E470E" w:rsidR="00275EC2" w:rsidRPr="002F7E05" w:rsidRDefault="00275EC2" w:rsidP="00275EC2">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275EC2" w:rsidRPr="002F7E05" w14:paraId="5C49814E" w14:textId="77777777" w:rsidTr="00275EC2">
        <w:tc>
          <w:tcPr>
            <w:tcW w:w="5000" w:type="pct"/>
            <w:gridSpan w:val="3"/>
            <w:shd w:val="clear" w:color="auto" w:fill="auto"/>
          </w:tcPr>
          <w:p w14:paraId="46CDB299" w14:textId="7C38E93B" w:rsidR="00275EC2" w:rsidRPr="002F7E05" w:rsidRDefault="00275EC2" w:rsidP="00275EC2">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275EC2" w:rsidRPr="002F7E05" w14:paraId="2C7093E3" w14:textId="77777777" w:rsidTr="005F1C55">
        <w:tc>
          <w:tcPr>
            <w:tcW w:w="273" w:type="pct"/>
            <w:shd w:val="clear" w:color="auto" w:fill="auto"/>
          </w:tcPr>
          <w:p w14:paraId="0C9E8354" w14:textId="77777777" w:rsidR="00275EC2" w:rsidRPr="002F7E05" w:rsidRDefault="00275EC2" w:rsidP="00275EC2">
            <w:pPr>
              <w:snapToGrid w:val="0"/>
              <w:rPr>
                <w:rFonts w:ascii="Times New Roman" w:eastAsia="Segoe UI" w:hAnsi="Times New Roman" w:cs="Times New Roman"/>
                <w:iCs/>
                <w:sz w:val="24"/>
                <w:szCs w:val="28"/>
              </w:rPr>
            </w:pPr>
          </w:p>
        </w:tc>
        <w:tc>
          <w:tcPr>
            <w:tcW w:w="3200" w:type="pct"/>
            <w:shd w:val="clear" w:color="auto" w:fill="auto"/>
          </w:tcPr>
          <w:p w14:paraId="3820E6C3" w14:textId="77777777" w:rsidR="00275EC2" w:rsidRPr="002F7E05" w:rsidRDefault="00275EC2" w:rsidP="00275EC2">
            <w:pPr>
              <w:snapToGrid w:val="0"/>
              <w:rPr>
                <w:rFonts w:ascii="Times New Roman" w:eastAsia="Segoe UI" w:hAnsi="Times New Roman" w:cs="Times New Roman"/>
                <w:sz w:val="24"/>
                <w:szCs w:val="28"/>
              </w:rPr>
            </w:pPr>
          </w:p>
        </w:tc>
        <w:tc>
          <w:tcPr>
            <w:tcW w:w="1527" w:type="pct"/>
            <w:shd w:val="clear" w:color="auto" w:fill="auto"/>
          </w:tcPr>
          <w:p w14:paraId="614197FC" w14:textId="77777777" w:rsidR="00275EC2" w:rsidRPr="002F7E05" w:rsidRDefault="00275EC2" w:rsidP="00275EC2">
            <w:pPr>
              <w:snapToGrid w:val="0"/>
              <w:rPr>
                <w:rFonts w:ascii="Times New Roman" w:eastAsia="Segoe UI" w:hAnsi="Times New Roman" w:cs="Times New Roman"/>
                <w:iCs/>
                <w:sz w:val="24"/>
                <w:szCs w:val="28"/>
              </w:rPr>
            </w:pPr>
          </w:p>
        </w:tc>
      </w:tr>
      <w:tr w:rsidR="00275EC2" w:rsidRPr="002F7E05" w14:paraId="7E3F652B" w14:textId="77777777" w:rsidTr="00275EC2">
        <w:tc>
          <w:tcPr>
            <w:tcW w:w="5000" w:type="pct"/>
            <w:gridSpan w:val="3"/>
            <w:shd w:val="clear" w:color="auto" w:fill="auto"/>
          </w:tcPr>
          <w:p w14:paraId="4E967CD2" w14:textId="4E440CE9" w:rsidR="00275EC2" w:rsidRPr="002F7E05" w:rsidRDefault="00275EC2" w:rsidP="00275EC2">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275EC2" w:rsidRPr="002F7E05" w14:paraId="1AF7F6B7" w14:textId="77777777" w:rsidTr="005F1C55">
        <w:tc>
          <w:tcPr>
            <w:tcW w:w="273" w:type="pct"/>
            <w:shd w:val="clear" w:color="auto" w:fill="auto"/>
          </w:tcPr>
          <w:p w14:paraId="5A956BAF" w14:textId="77777777" w:rsidR="00275EC2" w:rsidRPr="002F7E05" w:rsidRDefault="00275EC2" w:rsidP="00275EC2">
            <w:pPr>
              <w:snapToGrid w:val="0"/>
              <w:rPr>
                <w:rFonts w:ascii="Times New Roman" w:eastAsia="Segoe UI" w:hAnsi="Times New Roman" w:cs="Times New Roman"/>
                <w:iCs/>
                <w:sz w:val="24"/>
                <w:szCs w:val="28"/>
              </w:rPr>
            </w:pPr>
          </w:p>
        </w:tc>
        <w:tc>
          <w:tcPr>
            <w:tcW w:w="3200" w:type="pct"/>
            <w:shd w:val="clear" w:color="auto" w:fill="auto"/>
          </w:tcPr>
          <w:p w14:paraId="3150F4BD" w14:textId="77777777" w:rsidR="00275EC2" w:rsidRPr="002F7E05" w:rsidRDefault="00275EC2" w:rsidP="00275EC2">
            <w:pPr>
              <w:snapToGrid w:val="0"/>
              <w:rPr>
                <w:rFonts w:ascii="Times New Roman" w:eastAsia="Segoe UI" w:hAnsi="Times New Roman" w:cs="Times New Roman"/>
                <w:sz w:val="24"/>
                <w:szCs w:val="28"/>
              </w:rPr>
            </w:pPr>
          </w:p>
        </w:tc>
        <w:tc>
          <w:tcPr>
            <w:tcW w:w="1527" w:type="pct"/>
            <w:shd w:val="clear" w:color="auto" w:fill="auto"/>
          </w:tcPr>
          <w:p w14:paraId="09C9BA2D" w14:textId="77777777" w:rsidR="00275EC2" w:rsidRPr="002F7E05" w:rsidRDefault="00275EC2" w:rsidP="00275EC2">
            <w:pPr>
              <w:snapToGrid w:val="0"/>
              <w:rPr>
                <w:rFonts w:ascii="Times New Roman" w:eastAsia="Segoe UI" w:hAnsi="Times New Roman" w:cs="Times New Roman"/>
                <w:iCs/>
                <w:sz w:val="24"/>
                <w:szCs w:val="28"/>
              </w:rPr>
            </w:pPr>
          </w:p>
        </w:tc>
      </w:tr>
    </w:tbl>
    <w:p w14:paraId="130783A3" w14:textId="77777777" w:rsidR="002F7E05" w:rsidRPr="002F7E05" w:rsidRDefault="002F7E05" w:rsidP="002F7E05">
      <w:pPr>
        <w:suppressAutoHyphens/>
        <w:spacing w:line="276" w:lineRule="auto"/>
        <w:jc w:val="both"/>
        <w:rPr>
          <w:rFonts w:ascii="Times New Roman" w:eastAsia="Times New Roman" w:hAnsi="Times New Roman" w:cs="Times New Roman"/>
          <w:bCs/>
          <w:sz w:val="24"/>
          <w:szCs w:val="24"/>
          <w:lang w:eastAsia="ru-RU"/>
        </w:rPr>
      </w:pPr>
    </w:p>
    <w:p w14:paraId="2251AD35" w14:textId="77777777" w:rsidR="002F7E05" w:rsidRPr="002F7E05" w:rsidRDefault="002F7E05" w:rsidP="00275EC2">
      <w:pPr>
        <w:suppressAutoHyphens/>
        <w:spacing w:line="276" w:lineRule="auto"/>
        <w:ind w:firstLine="709"/>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Лаборатория «Обслуживания и наладки теплоэнергетического оборудования»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4C2CAF66" w14:textId="77777777" w:rsidTr="005F1C55">
        <w:tc>
          <w:tcPr>
            <w:tcW w:w="273" w:type="pct"/>
            <w:shd w:val="clear" w:color="auto" w:fill="auto"/>
            <w:vAlign w:val="center"/>
          </w:tcPr>
          <w:p w14:paraId="539B0373"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7CE03A1A"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121E3CB"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Техническое описание</w:t>
            </w:r>
          </w:p>
        </w:tc>
      </w:tr>
      <w:tr w:rsidR="002F7E05" w:rsidRPr="002F7E05" w14:paraId="7DB08FE3" w14:textId="77777777" w:rsidTr="005F1C55">
        <w:trPr>
          <w:trHeight w:val="278"/>
        </w:trPr>
        <w:tc>
          <w:tcPr>
            <w:tcW w:w="5000" w:type="pct"/>
            <w:gridSpan w:val="3"/>
            <w:shd w:val="clear" w:color="auto" w:fill="auto"/>
          </w:tcPr>
          <w:p w14:paraId="6951AEEC"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 </w:t>
            </w:r>
          </w:p>
        </w:tc>
      </w:tr>
      <w:tr w:rsidR="002F7E05" w:rsidRPr="002F7E05" w14:paraId="2FE68E38" w14:textId="77777777" w:rsidTr="005F1C55">
        <w:trPr>
          <w:trHeight w:val="277"/>
        </w:trPr>
        <w:tc>
          <w:tcPr>
            <w:tcW w:w="5000" w:type="pct"/>
            <w:gridSpan w:val="3"/>
            <w:shd w:val="clear" w:color="auto" w:fill="auto"/>
          </w:tcPr>
          <w:p w14:paraId="798CF6D7"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2E0428C" w14:textId="77777777" w:rsidTr="005F1C55">
        <w:tc>
          <w:tcPr>
            <w:tcW w:w="273" w:type="pct"/>
            <w:shd w:val="clear" w:color="auto" w:fill="auto"/>
          </w:tcPr>
          <w:p w14:paraId="3AEAB46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5918179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Стол ученический </w:t>
            </w:r>
          </w:p>
        </w:tc>
        <w:tc>
          <w:tcPr>
            <w:tcW w:w="1527" w:type="pct"/>
            <w:shd w:val="clear" w:color="auto" w:fill="auto"/>
          </w:tcPr>
          <w:p w14:paraId="0C4D772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337AEDD" w14:textId="77777777" w:rsidTr="005F1C55">
        <w:tc>
          <w:tcPr>
            <w:tcW w:w="273" w:type="pct"/>
            <w:shd w:val="clear" w:color="auto" w:fill="auto"/>
          </w:tcPr>
          <w:p w14:paraId="4065BD9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1A28183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w:t>
            </w:r>
          </w:p>
        </w:tc>
        <w:tc>
          <w:tcPr>
            <w:tcW w:w="1527" w:type="pct"/>
            <w:shd w:val="clear" w:color="auto" w:fill="auto"/>
          </w:tcPr>
          <w:p w14:paraId="0F34AF5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5E3C684" w14:textId="77777777" w:rsidTr="005F1C55">
        <w:tc>
          <w:tcPr>
            <w:tcW w:w="273" w:type="pct"/>
            <w:shd w:val="clear" w:color="auto" w:fill="auto"/>
          </w:tcPr>
          <w:p w14:paraId="3A3C43B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34FE2E2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преподавателя</w:t>
            </w:r>
          </w:p>
        </w:tc>
        <w:tc>
          <w:tcPr>
            <w:tcW w:w="1527" w:type="pct"/>
            <w:shd w:val="clear" w:color="auto" w:fill="auto"/>
          </w:tcPr>
          <w:p w14:paraId="163C646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FD32030" w14:textId="77777777" w:rsidTr="005F1C55">
        <w:tc>
          <w:tcPr>
            <w:tcW w:w="273" w:type="pct"/>
            <w:shd w:val="clear" w:color="auto" w:fill="auto"/>
          </w:tcPr>
          <w:p w14:paraId="2E43714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6C5E450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778BF8C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202710A" w14:textId="77777777" w:rsidTr="005F1C55">
        <w:trPr>
          <w:trHeight w:val="253"/>
        </w:trPr>
        <w:tc>
          <w:tcPr>
            <w:tcW w:w="273" w:type="pct"/>
            <w:shd w:val="clear" w:color="auto" w:fill="auto"/>
          </w:tcPr>
          <w:p w14:paraId="7186B91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58767CAB"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магнитно-маркерная</w:t>
            </w:r>
          </w:p>
        </w:tc>
        <w:tc>
          <w:tcPr>
            <w:tcW w:w="1527" w:type="pct"/>
            <w:shd w:val="clear" w:color="auto" w:fill="auto"/>
          </w:tcPr>
          <w:p w14:paraId="54998EA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1323D56" w14:textId="77777777" w:rsidTr="005F1C55">
        <w:tc>
          <w:tcPr>
            <w:tcW w:w="3473" w:type="pct"/>
            <w:gridSpan w:val="2"/>
            <w:shd w:val="clear" w:color="auto" w:fill="auto"/>
          </w:tcPr>
          <w:p w14:paraId="52B75457"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E2B60E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23DB4B0" w14:textId="77777777" w:rsidTr="005F1C55">
        <w:tc>
          <w:tcPr>
            <w:tcW w:w="273" w:type="pct"/>
            <w:shd w:val="clear" w:color="auto" w:fill="auto"/>
          </w:tcPr>
          <w:p w14:paraId="3F67F2E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11DE0F30"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Стенды с элементами теплоэнергетического оборудования</w:t>
            </w:r>
          </w:p>
        </w:tc>
        <w:tc>
          <w:tcPr>
            <w:tcW w:w="1527" w:type="pct"/>
            <w:shd w:val="clear" w:color="auto" w:fill="auto"/>
          </w:tcPr>
          <w:p w14:paraId="0EF96FA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86F09FB" w14:textId="77777777" w:rsidTr="005F1C55">
        <w:tc>
          <w:tcPr>
            <w:tcW w:w="273" w:type="pct"/>
            <w:shd w:val="clear" w:color="auto" w:fill="auto"/>
          </w:tcPr>
          <w:p w14:paraId="644974F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71181372"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Макеты с элементами теплоэнергетического оборудования</w:t>
            </w:r>
          </w:p>
        </w:tc>
        <w:tc>
          <w:tcPr>
            <w:tcW w:w="1527" w:type="pct"/>
            <w:shd w:val="clear" w:color="auto" w:fill="auto"/>
          </w:tcPr>
          <w:p w14:paraId="43AEEAB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1CB64A4" w14:textId="77777777" w:rsidTr="005F1C55">
        <w:tc>
          <w:tcPr>
            <w:tcW w:w="273" w:type="pct"/>
            <w:shd w:val="clear" w:color="auto" w:fill="auto"/>
          </w:tcPr>
          <w:p w14:paraId="46DEAF0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67EEBA39"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Плакаты с элементами теплоэнергетического оборудования</w:t>
            </w:r>
          </w:p>
        </w:tc>
        <w:tc>
          <w:tcPr>
            <w:tcW w:w="1527" w:type="pct"/>
            <w:shd w:val="clear" w:color="auto" w:fill="auto"/>
          </w:tcPr>
          <w:p w14:paraId="4C6B0C8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09D37BE"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E0AEC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25A39834"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06A1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3850DE55" w14:textId="77777777" w:rsidTr="005F1C55">
        <w:tc>
          <w:tcPr>
            <w:tcW w:w="273" w:type="pct"/>
            <w:shd w:val="clear" w:color="auto" w:fill="auto"/>
          </w:tcPr>
          <w:p w14:paraId="1012C92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3BBC855C" w14:textId="77777777" w:rsidR="002F7E05" w:rsidRPr="002F7E05" w:rsidRDefault="002F7E05" w:rsidP="002F7E05">
            <w:pPr>
              <w:spacing w:line="276" w:lineRule="auto"/>
              <w:contextualSpacing/>
              <w:jc w:val="both"/>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Интерактивная доска;</w:t>
            </w:r>
          </w:p>
        </w:tc>
        <w:tc>
          <w:tcPr>
            <w:tcW w:w="1527" w:type="pct"/>
            <w:shd w:val="clear" w:color="auto" w:fill="auto"/>
          </w:tcPr>
          <w:p w14:paraId="4A54F53C"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71EB0D1" w14:textId="77777777" w:rsidTr="005F1C55">
        <w:tc>
          <w:tcPr>
            <w:tcW w:w="273" w:type="pct"/>
            <w:shd w:val="clear" w:color="auto" w:fill="auto"/>
          </w:tcPr>
          <w:p w14:paraId="116E2D1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4AC36B8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Интерактивный комплект оперативной диагностики</w:t>
            </w:r>
          </w:p>
        </w:tc>
        <w:tc>
          <w:tcPr>
            <w:tcW w:w="1527" w:type="pct"/>
            <w:shd w:val="clear" w:color="auto" w:fill="auto"/>
          </w:tcPr>
          <w:p w14:paraId="46019E32"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8EEA371" w14:textId="77777777" w:rsidTr="005F1C55">
        <w:tc>
          <w:tcPr>
            <w:tcW w:w="273" w:type="pct"/>
            <w:shd w:val="clear" w:color="auto" w:fill="auto"/>
          </w:tcPr>
          <w:p w14:paraId="7F7214CB" w14:textId="77777777" w:rsidR="002F7E05" w:rsidRPr="002F7E05" w:rsidRDefault="002F7E05" w:rsidP="002F7E05">
            <w:pPr>
              <w:snapToGrid w:val="0"/>
              <w:rPr>
                <w:rFonts w:ascii="Times New Roman" w:eastAsia="Segoe UI" w:hAnsi="Times New Roman" w:cs="Times New Roman"/>
                <w:iCs/>
                <w:sz w:val="24"/>
                <w:szCs w:val="28"/>
                <w:lang w:val="en-US"/>
              </w:rPr>
            </w:pPr>
            <w:r w:rsidRPr="002F7E05">
              <w:rPr>
                <w:rFonts w:ascii="Times New Roman" w:eastAsia="Segoe UI" w:hAnsi="Times New Roman" w:cs="Times New Roman"/>
                <w:iCs/>
                <w:sz w:val="24"/>
                <w:szCs w:val="28"/>
                <w:lang w:val="en-US"/>
              </w:rPr>
              <w:t>3</w:t>
            </w:r>
          </w:p>
        </w:tc>
        <w:tc>
          <w:tcPr>
            <w:tcW w:w="3200" w:type="pct"/>
            <w:shd w:val="clear" w:color="auto" w:fill="auto"/>
          </w:tcPr>
          <w:p w14:paraId="5694ABE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Интерактивный планшет</w:t>
            </w:r>
          </w:p>
        </w:tc>
        <w:tc>
          <w:tcPr>
            <w:tcW w:w="1527" w:type="pct"/>
            <w:shd w:val="clear" w:color="auto" w:fill="auto"/>
          </w:tcPr>
          <w:p w14:paraId="2093960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E92619E" w14:textId="77777777" w:rsidTr="005F1C55">
        <w:tc>
          <w:tcPr>
            <w:tcW w:w="273" w:type="pct"/>
            <w:shd w:val="clear" w:color="auto" w:fill="auto"/>
          </w:tcPr>
          <w:p w14:paraId="5601024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7FC19B5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4"/>
                <w:lang w:eastAsia="ru-RU"/>
              </w:rPr>
              <w:t>Мобильный программно-технический комплекс</w:t>
            </w:r>
          </w:p>
        </w:tc>
        <w:tc>
          <w:tcPr>
            <w:tcW w:w="1527" w:type="pct"/>
            <w:shd w:val="clear" w:color="auto" w:fill="auto"/>
          </w:tcPr>
          <w:p w14:paraId="4172076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592FC05" w14:textId="77777777" w:rsidTr="005F1C55">
        <w:tc>
          <w:tcPr>
            <w:tcW w:w="273" w:type="pct"/>
            <w:shd w:val="clear" w:color="auto" w:fill="auto"/>
          </w:tcPr>
          <w:p w14:paraId="60B7BF8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043B11FC" w14:textId="77777777" w:rsidR="002F7E05" w:rsidRPr="002F7E05" w:rsidRDefault="002F7E05" w:rsidP="002F7E05">
            <w:pPr>
              <w:snapToGrid w:val="0"/>
              <w:rPr>
                <w:rFonts w:ascii="Times New Roman" w:eastAsia="Segoe UI" w:hAnsi="Times New Roman" w:cs="Times New Roman"/>
                <w:iCs/>
                <w:sz w:val="24"/>
                <w:szCs w:val="24"/>
                <w:lang w:eastAsia="ru-RU"/>
              </w:rPr>
            </w:pPr>
            <w:r w:rsidRPr="002F7E05">
              <w:rPr>
                <w:rFonts w:ascii="Times New Roman" w:eastAsia="Segoe UI" w:hAnsi="Times New Roman" w:cs="Times New Roman"/>
                <w:iCs/>
                <w:sz w:val="24"/>
                <w:szCs w:val="24"/>
                <w:lang w:eastAsia="ru-RU"/>
              </w:rPr>
              <w:t>Мультимедийный проектор</w:t>
            </w:r>
          </w:p>
        </w:tc>
        <w:tc>
          <w:tcPr>
            <w:tcW w:w="1527" w:type="pct"/>
            <w:shd w:val="clear" w:color="auto" w:fill="auto"/>
          </w:tcPr>
          <w:p w14:paraId="692D9AA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9368B41" w14:textId="77777777" w:rsidTr="005F1C55">
        <w:tc>
          <w:tcPr>
            <w:tcW w:w="273" w:type="pct"/>
            <w:shd w:val="clear" w:color="auto" w:fill="auto"/>
          </w:tcPr>
          <w:p w14:paraId="42DB0F4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6</w:t>
            </w:r>
          </w:p>
        </w:tc>
        <w:tc>
          <w:tcPr>
            <w:tcW w:w="3200" w:type="pct"/>
            <w:shd w:val="clear" w:color="auto" w:fill="auto"/>
          </w:tcPr>
          <w:p w14:paraId="68E4F65F" w14:textId="77777777" w:rsidR="002F7E05" w:rsidRPr="002F7E05" w:rsidRDefault="002F7E05" w:rsidP="002F7E05">
            <w:pPr>
              <w:snapToGrid w:val="0"/>
              <w:rPr>
                <w:rFonts w:ascii="Times New Roman" w:eastAsia="Segoe UI" w:hAnsi="Times New Roman" w:cs="Times New Roman"/>
                <w:iCs/>
                <w:sz w:val="24"/>
                <w:szCs w:val="24"/>
                <w:lang w:eastAsia="ru-RU"/>
              </w:rPr>
            </w:pPr>
            <w:r w:rsidRPr="002F7E05">
              <w:rPr>
                <w:rFonts w:ascii="Times New Roman" w:eastAsia="Segoe UI" w:hAnsi="Times New Roman" w:cs="Times New Roman"/>
                <w:iCs/>
                <w:sz w:val="24"/>
                <w:szCs w:val="24"/>
                <w:lang w:eastAsia="ru-RU"/>
              </w:rPr>
              <w:t>Программно-аппаратная станция</w:t>
            </w:r>
          </w:p>
        </w:tc>
        <w:tc>
          <w:tcPr>
            <w:tcW w:w="1527" w:type="pct"/>
            <w:shd w:val="clear" w:color="auto" w:fill="auto"/>
          </w:tcPr>
          <w:p w14:paraId="32CC787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2A50C82" w14:textId="77777777" w:rsidTr="005F1C55">
        <w:tc>
          <w:tcPr>
            <w:tcW w:w="5000" w:type="pct"/>
            <w:gridSpan w:val="3"/>
            <w:shd w:val="clear" w:color="auto" w:fill="auto"/>
          </w:tcPr>
          <w:p w14:paraId="6C89198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iCs/>
                <w:sz w:val="24"/>
                <w:szCs w:val="28"/>
              </w:rPr>
              <w:t>Дополнительное оборудование</w:t>
            </w:r>
          </w:p>
        </w:tc>
      </w:tr>
      <w:tr w:rsidR="002F7E05" w:rsidRPr="002F7E05" w14:paraId="574DB581" w14:textId="77777777" w:rsidTr="005F1C55">
        <w:tc>
          <w:tcPr>
            <w:tcW w:w="273" w:type="pct"/>
            <w:shd w:val="clear" w:color="auto" w:fill="auto"/>
          </w:tcPr>
          <w:p w14:paraId="70DDC78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073D040E"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Видеофильмы и фотографии по устройству и эксплуатации теплоэнергетического оборудования</w:t>
            </w:r>
          </w:p>
        </w:tc>
        <w:tc>
          <w:tcPr>
            <w:tcW w:w="1527" w:type="pct"/>
            <w:shd w:val="clear" w:color="auto" w:fill="auto"/>
          </w:tcPr>
          <w:p w14:paraId="4AD13792" w14:textId="77777777" w:rsidR="002F7E05" w:rsidRPr="002F7E05" w:rsidRDefault="002F7E05" w:rsidP="002F7E05">
            <w:pPr>
              <w:snapToGrid w:val="0"/>
              <w:rPr>
                <w:rFonts w:ascii="Times New Roman" w:eastAsia="Segoe UI" w:hAnsi="Times New Roman" w:cs="Times New Roman"/>
                <w:iCs/>
                <w:sz w:val="24"/>
                <w:szCs w:val="28"/>
              </w:rPr>
            </w:pPr>
          </w:p>
        </w:tc>
      </w:tr>
      <w:tr w:rsidR="001D6BF4" w:rsidRPr="002F7E05" w14:paraId="03CA34EE" w14:textId="77777777" w:rsidTr="001D6BF4">
        <w:tc>
          <w:tcPr>
            <w:tcW w:w="5000" w:type="pct"/>
            <w:gridSpan w:val="3"/>
            <w:shd w:val="clear" w:color="auto" w:fill="auto"/>
          </w:tcPr>
          <w:p w14:paraId="0F4FCF23" w14:textId="0F27FB63" w:rsidR="001D6BF4" w:rsidRPr="002F7E05" w:rsidRDefault="001D6BF4" w:rsidP="001D6BF4">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D6BF4" w:rsidRPr="002F7E05" w14:paraId="4986AD47" w14:textId="77777777" w:rsidTr="001D6BF4">
        <w:tc>
          <w:tcPr>
            <w:tcW w:w="5000" w:type="pct"/>
            <w:gridSpan w:val="3"/>
            <w:shd w:val="clear" w:color="auto" w:fill="auto"/>
          </w:tcPr>
          <w:p w14:paraId="18A9EA1A" w14:textId="0BE3CBDA" w:rsidR="001D6BF4" w:rsidRPr="002F7E05" w:rsidRDefault="001D6BF4" w:rsidP="001D6BF4">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1D6BF4" w:rsidRPr="002F7E05" w14:paraId="37075189" w14:textId="77777777" w:rsidTr="005F1C55">
        <w:tc>
          <w:tcPr>
            <w:tcW w:w="273" w:type="pct"/>
            <w:shd w:val="clear" w:color="auto" w:fill="auto"/>
          </w:tcPr>
          <w:p w14:paraId="3F0566EB" w14:textId="77777777" w:rsidR="001D6BF4" w:rsidRPr="002F7E05" w:rsidRDefault="001D6BF4" w:rsidP="001D6BF4">
            <w:pPr>
              <w:snapToGrid w:val="0"/>
              <w:rPr>
                <w:rFonts w:ascii="Times New Roman" w:eastAsia="Segoe UI" w:hAnsi="Times New Roman" w:cs="Times New Roman"/>
                <w:iCs/>
                <w:sz w:val="24"/>
                <w:szCs w:val="28"/>
              </w:rPr>
            </w:pPr>
          </w:p>
        </w:tc>
        <w:tc>
          <w:tcPr>
            <w:tcW w:w="3200" w:type="pct"/>
            <w:shd w:val="clear" w:color="auto" w:fill="auto"/>
          </w:tcPr>
          <w:p w14:paraId="4D4A177E" w14:textId="77777777" w:rsidR="001D6BF4" w:rsidRPr="002F7E05" w:rsidRDefault="001D6BF4" w:rsidP="001D6BF4">
            <w:pPr>
              <w:snapToGrid w:val="0"/>
              <w:rPr>
                <w:rFonts w:ascii="Times New Roman" w:eastAsia="Segoe UI" w:hAnsi="Times New Roman" w:cs="Segoe UI"/>
                <w:iCs/>
                <w:sz w:val="24"/>
                <w:szCs w:val="24"/>
                <w:lang w:eastAsia="ru-RU"/>
              </w:rPr>
            </w:pPr>
          </w:p>
        </w:tc>
        <w:tc>
          <w:tcPr>
            <w:tcW w:w="1527" w:type="pct"/>
            <w:shd w:val="clear" w:color="auto" w:fill="auto"/>
          </w:tcPr>
          <w:p w14:paraId="2E74199C" w14:textId="77777777" w:rsidR="001D6BF4" w:rsidRPr="002F7E05" w:rsidRDefault="001D6BF4" w:rsidP="001D6BF4">
            <w:pPr>
              <w:snapToGrid w:val="0"/>
              <w:rPr>
                <w:rFonts w:ascii="Times New Roman" w:eastAsia="Segoe UI" w:hAnsi="Times New Roman" w:cs="Times New Roman"/>
                <w:iCs/>
                <w:sz w:val="24"/>
                <w:szCs w:val="28"/>
              </w:rPr>
            </w:pPr>
          </w:p>
        </w:tc>
      </w:tr>
      <w:tr w:rsidR="001D6BF4" w:rsidRPr="002F7E05" w14:paraId="5E586BCC" w14:textId="77777777" w:rsidTr="001D6BF4">
        <w:tc>
          <w:tcPr>
            <w:tcW w:w="5000" w:type="pct"/>
            <w:gridSpan w:val="3"/>
            <w:shd w:val="clear" w:color="auto" w:fill="auto"/>
          </w:tcPr>
          <w:p w14:paraId="6EFF9733" w14:textId="2DDE0392" w:rsidR="001D6BF4" w:rsidRPr="002F7E05" w:rsidRDefault="001D6BF4" w:rsidP="001D6BF4">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1D6BF4" w:rsidRPr="002F7E05" w14:paraId="397015DB" w14:textId="77777777" w:rsidTr="005F1C55">
        <w:tc>
          <w:tcPr>
            <w:tcW w:w="273" w:type="pct"/>
            <w:shd w:val="clear" w:color="auto" w:fill="auto"/>
          </w:tcPr>
          <w:p w14:paraId="36DEFE24" w14:textId="77777777" w:rsidR="001D6BF4" w:rsidRPr="002F7E05" w:rsidRDefault="001D6BF4" w:rsidP="001D6BF4">
            <w:pPr>
              <w:snapToGrid w:val="0"/>
              <w:rPr>
                <w:rFonts w:ascii="Times New Roman" w:eastAsia="Segoe UI" w:hAnsi="Times New Roman" w:cs="Times New Roman"/>
                <w:iCs/>
                <w:sz w:val="24"/>
                <w:szCs w:val="28"/>
              </w:rPr>
            </w:pPr>
          </w:p>
        </w:tc>
        <w:tc>
          <w:tcPr>
            <w:tcW w:w="3200" w:type="pct"/>
            <w:shd w:val="clear" w:color="auto" w:fill="auto"/>
          </w:tcPr>
          <w:p w14:paraId="23C869DF" w14:textId="77777777" w:rsidR="001D6BF4" w:rsidRPr="002F7E05" w:rsidRDefault="001D6BF4" w:rsidP="001D6BF4">
            <w:pPr>
              <w:snapToGrid w:val="0"/>
              <w:rPr>
                <w:rFonts w:ascii="Times New Roman" w:eastAsia="Segoe UI" w:hAnsi="Times New Roman" w:cs="Segoe UI"/>
                <w:iCs/>
                <w:sz w:val="24"/>
                <w:szCs w:val="24"/>
                <w:lang w:eastAsia="ru-RU"/>
              </w:rPr>
            </w:pPr>
          </w:p>
        </w:tc>
        <w:tc>
          <w:tcPr>
            <w:tcW w:w="1527" w:type="pct"/>
            <w:shd w:val="clear" w:color="auto" w:fill="auto"/>
          </w:tcPr>
          <w:p w14:paraId="5A924BBA" w14:textId="77777777" w:rsidR="001D6BF4" w:rsidRPr="002F7E05" w:rsidRDefault="001D6BF4" w:rsidP="001D6BF4">
            <w:pPr>
              <w:snapToGrid w:val="0"/>
              <w:rPr>
                <w:rFonts w:ascii="Times New Roman" w:eastAsia="Segoe UI" w:hAnsi="Times New Roman" w:cs="Times New Roman"/>
                <w:iCs/>
                <w:sz w:val="24"/>
                <w:szCs w:val="28"/>
              </w:rPr>
            </w:pPr>
          </w:p>
        </w:tc>
      </w:tr>
      <w:tr w:rsidR="001D6BF4" w:rsidRPr="002F7E05" w14:paraId="75DE40C8" w14:textId="77777777" w:rsidTr="001D6BF4">
        <w:tc>
          <w:tcPr>
            <w:tcW w:w="5000" w:type="pct"/>
            <w:gridSpan w:val="3"/>
            <w:shd w:val="clear" w:color="auto" w:fill="auto"/>
          </w:tcPr>
          <w:p w14:paraId="20E1148E" w14:textId="1B49E23E" w:rsidR="001D6BF4" w:rsidRPr="002F7E05" w:rsidRDefault="001D6BF4" w:rsidP="001D6BF4">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D6BF4" w:rsidRPr="002F7E05" w14:paraId="7037D049" w14:textId="77777777" w:rsidTr="001D6BF4">
        <w:tc>
          <w:tcPr>
            <w:tcW w:w="5000" w:type="pct"/>
            <w:gridSpan w:val="3"/>
            <w:shd w:val="clear" w:color="auto" w:fill="auto"/>
          </w:tcPr>
          <w:p w14:paraId="2CF28DD4" w14:textId="7C793717" w:rsidR="001D6BF4" w:rsidRPr="002F7E05" w:rsidRDefault="001D6BF4" w:rsidP="001D6BF4">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1D6BF4" w:rsidRPr="002F7E05" w14:paraId="1922A7A6" w14:textId="77777777" w:rsidTr="005F1C55">
        <w:tc>
          <w:tcPr>
            <w:tcW w:w="273" w:type="pct"/>
            <w:shd w:val="clear" w:color="auto" w:fill="auto"/>
          </w:tcPr>
          <w:p w14:paraId="5B65550C" w14:textId="77777777" w:rsidR="001D6BF4" w:rsidRPr="002F7E05" w:rsidRDefault="001D6BF4" w:rsidP="001D6BF4">
            <w:pPr>
              <w:snapToGrid w:val="0"/>
              <w:rPr>
                <w:rFonts w:ascii="Times New Roman" w:eastAsia="Segoe UI" w:hAnsi="Times New Roman" w:cs="Times New Roman"/>
                <w:iCs/>
                <w:sz w:val="24"/>
                <w:szCs w:val="28"/>
              </w:rPr>
            </w:pPr>
          </w:p>
        </w:tc>
        <w:tc>
          <w:tcPr>
            <w:tcW w:w="3200" w:type="pct"/>
            <w:shd w:val="clear" w:color="auto" w:fill="auto"/>
          </w:tcPr>
          <w:p w14:paraId="597C9CA0" w14:textId="77777777" w:rsidR="001D6BF4" w:rsidRPr="002F7E05" w:rsidRDefault="001D6BF4" w:rsidP="001D6BF4">
            <w:pPr>
              <w:snapToGrid w:val="0"/>
              <w:rPr>
                <w:rFonts w:ascii="Times New Roman" w:eastAsia="Segoe UI" w:hAnsi="Times New Roman" w:cs="Segoe UI"/>
                <w:iCs/>
                <w:sz w:val="24"/>
                <w:szCs w:val="24"/>
                <w:lang w:eastAsia="ru-RU"/>
              </w:rPr>
            </w:pPr>
          </w:p>
        </w:tc>
        <w:tc>
          <w:tcPr>
            <w:tcW w:w="1527" w:type="pct"/>
            <w:shd w:val="clear" w:color="auto" w:fill="auto"/>
          </w:tcPr>
          <w:p w14:paraId="1C919C37" w14:textId="77777777" w:rsidR="001D6BF4" w:rsidRPr="002F7E05" w:rsidRDefault="001D6BF4" w:rsidP="001D6BF4">
            <w:pPr>
              <w:snapToGrid w:val="0"/>
              <w:rPr>
                <w:rFonts w:ascii="Times New Roman" w:eastAsia="Segoe UI" w:hAnsi="Times New Roman" w:cs="Times New Roman"/>
                <w:iCs/>
                <w:sz w:val="24"/>
                <w:szCs w:val="28"/>
              </w:rPr>
            </w:pPr>
          </w:p>
        </w:tc>
      </w:tr>
      <w:tr w:rsidR="001D6BF4" w:rsidRPr="002F7E05" w14:paraId="0CF6D24E" w14:textId="77777777" w:rsidTr="001D6BF4">
        <w:tc>
          <w:tcPr>
            <w:tcW w:w="5000" w:type="pct"/>
            <w:gridSpan w:val="3"/>
            <w:shd w:val="clear" w:color="auto" w:fill="auto"/>
          </w:tcPr>
          <w:p w14:paraId="69CD8867" w14:textId="6F92FD5C" w:rsidR="001D6BF4" w:rsidRPr="002F7E05" w:rsidRDefault="001D6BF4" w:rsidP="001D6BF4">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1D6BF4" w:rsidRPr="002F7E05" w14:paraId="3238F291" w14:textId="77777777" w:rsidTr="005F1C55">
        <w:tc>
          <w:tcPr>
            <w:tcW w:w="273" w:type="pct"/>
            <w:shd w:val="clear" w:color="auto" w:fill="auto"/>
          </w:tcPr>
          <w:p w14:paraId="034720DF" w14:textId="77777777" w:rsidR="001D6BF4" w:rsidRPr="002F7E05" w:rsidRDefault="001D6BF4" w:rsidP="001D6BF4">
            <w:pPr>
              <w:snapToGrid w:val="0"/>
              <w:rPr>
                <w:rFonts w:ascii="Times New Roman" w:eastAsia="Segoe UI" w:hAnsi="Times New Roman" w:cs="Times New Roman"/>
                <w:iCs/>
                <w:sz w:val="24"/>
                <w:szCs w:val="28"/>
              </w:rPr>
            </w:pPr>
          </w:p>
        </w:tc>
        <w:tc>
          <w:tcPr>
            <w:tcW w:w="3200" w:type="pct"/>
            <w:shd w:val="clear" w:color="auto" w:fill="auto"/>
          </w:tcPr>
          <w:p w14:paraId="5AC4B951" w14:textId="77777777" w:rsidR="001D6BF4" w:rsidRPr="002F7E05" w:rsidRDefault="001D6BF4" w:rsidP="001D6BF4">
            <w:pPr>
              <w:snapToGrid w:val="0"/>
              <w:rPr>
                <w:rFonts w:ascii="Times New Roman" w:eastAsia="Segoe UI" w:hAnsi="Times New Roman" w:cs="Segoe UI"/>
                <w:iCs/>
                <w:sz w:val="24"/>
                <w:szCs w:val="24"/>
                <w:lang w:eastAsia="ru-RU"/>
              </w:rPr>
            </w:pPr>
          </w:p>
        </w:tc>
        <w:tc>
          <w:tcPr>
            <w:tcW w:w="1527" w:type="pct"/>
            <w:shd w:val="clear" w:color="auto" w:fill="auto"/>
          </w:tcPr>
          <w:p w14:paraId="48063C02" w14:textId="77777777" w:rsidR="001D6BF4" w:rsidRPr="002F7E05" w:rsidRDefault="001D6BF4" w:rsidP="001D6BF4">
            <w:pPr>
              <w:snapToGrid w:val="0"/>
              <w:rPr>
                <w:rFonts w:ascii="Times New Roman" w:eastAsia="Segoe UI" w:hAnsi="Times New Roman" w:cs="Times New Roman"/>
                <w:iCs/>
                <w:sz w:val="24"/>
                <w:szCs w:val="28"/>
              </w:rPr>
            </w:pPr>
          </w:p>
        </w:tc>
      </w:tr>
    </w:tbl>
    <w:p w14:paraId="5B38EB0E" w14:textId="77777777" w:rsidR="002F7E05" w:rsidRPr="002F7E05" w:rsidRDefault="002F7E05" w:rsidP="002F7E05">
      <w:pPr>
        <w:suppressAutoHyphens/>
        <w:spacing w:line="276" w:lineRule="auto"/>
        <w:jc w:val="both"/>
        <w:rPr>
          <w:rFonts w:ascii="Times New Roman" w:eastAsia="Times New Roman" w:hAnsi="Times New Roman" w:cs="Times New Roman"/>
          <w:bCs/>
          <w:sz w:val="24"/>
          <w:szCs w:val="24"/>
          <w:lang w:eastAsia="ru-RU"/>
        </w:rPr>
      </w:pPr>
    </w:p>
    <w:p w14:paraId="319E6615" w14:textId="77777777" w:rsidR="002F7E05" w:rsidRPr="002F7E05" w:rsidRDefault="002F7E05" w:rsidP="00145B09">
      <w:pPr>
        <w:suppressAutoHyphens/>
        <w:spacing w:line="276" w:lineRule="auto"/>
        <w:ind w:firstLine="709"/>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Лаборатория «Ремонта теплоэнергетического оборудования»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F7E05" w:rsidRPr="002F7E05" w14:paraId="00A22740" w14:textId="77777777" w:rsidTr="005F1C55">
        <w:tc>
          <w:tcPr>
            <w:tcW w:w="273" w:type="pct"/>
            <w:shd w:val="clear" w:color="auto" w:fill="auto"/>
            <w:vAlign w:val="center"/>
          </w:tcPr>
          <w:p w14:paraId="4E6F1D8B"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shd w:val="clear" w:color="auto" w:fill="auto"/>
            <w:vAlign w:val="center"/>
          </w:tcPr>
          <w:p w14:paraId="17CD43C7"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8ADDA72"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Техническое описание</w:t>
            </w:r>
          </w:p>
        </w:tc>
      </w:tr>
      <w:tr w:rsidR="002F7E05" w:rsidRPr="002F7E05" w14:paraId="122DBD2B" w14:textId="77777777" w:rsidTr="005F1C55">
        <w:trPr>
          <w:trHeight w:val="278"/>
        </w:trPr>
        <w:tc>
          <w:tcPr>
            <w:tcW w:w="5000" w:type="pct"/>
            <w:gridSpan w:val="3"/>
            <w:shd w:val="clear" w:color="auto" w:fill="auto"/>
          </w:tcPr>
          <w:p w14:paraId="67C881F0"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 </w:t>
            </w:r>
          </w:p>
        </w:tc>
      </w:tr>
      <w:tr w:rsidR="002F7E05" w:rsidRPr="002F7E05" w14:paraId="54ADB57F" w14:textId="77777777" w:rsidTr="005F1C55">
        <w:trPr>
          <w:trHeight w:val="277"/>
        </w:trPr>
        <w:tc>
          <w:tcPr>
            <w:tcW w:w="5000" w:type="pct"/>
            <w:gridSpan w:val="3"/>
            <w:shd w:val="clear" w:color="auto" w:fill="auto"/>
          </w:tcPr>
          <w:p w14:paraId="7FBEC58D"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70CF52E3" w14:textId="77777777" w:rsidTr="005F1C55">
        <w:tc>
          <w:tcPr>
            <w:tcW w:w="273" w:type="pct"/>
            <w:shd w:val="clear" w:color="auto" w:fill="auto"/>
          </w:tcPr>
          <w:p w14:paraId="2718ABF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788A12F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Стол ученический </w:t>
            </w:r>
          </w:p>
        </w:tc>
        <w:tc>
          <w:tcPr>
            <w:tcW w:w="1527" w:type="pct"/>
            <w:shd w:val="clear" w:color="auto" w:fill="auto"/>
          </w:tcPr>
          <w:p w14:paraId="6406B80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63A980E" w14:textId="77777777" w:rsidTr="005F1C55">
        <w:tc>
          <w:tcPr>
            <w:tcW w:w="273" w:type="pct"/>
            <w:shd w:val="clear" w:color="auto" w:fill="auto"/>
          </w:tcPr>
          <w:p w14:paraId="5CABC6F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44FC351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Стул ученический</w:t>
            </w:r>
          </w:p>
        </w:tc>
        <w:tc>
          <w:tcPr>
            <w:tcW w:w="1527" w:type="pct"/>
            <w:shd w:val="clear" w:color="auto" w:fill="auto"/>
          </w:tcPr>
          <w:p w14:paraId="1A8E756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E033339" w14:textId="77777777" w:rsidTr="005F1C55">
        <w:tc>
          <w:tcPr>
            <w:tcW w:w="273" w:type="pct"/>
            <w:shd w:val="clear" w:color="auto" w:fill="auto"/>
          </w:tcPr>
          <w:p w14:paraId="70E82E4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1644F1F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преподавателя</w:t>
            </w:r>
          </w:p>
        </w:tc>
        <w:tc>
          <w:tcPr>
            <w:tcW w:w="1527" w:type="pct"/>
            <w:shd w:val="clear" w:color="auto" w:fill="auto"/>
          </w:tcPr>
          <w:p w14:paraId="6E02D71C"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CC188BE" w14:textId="77777777" w:rsidTr="005F1C55">
        <w:tc>
          <w:tcPr>
            <w:tcW w:w="273" w:type="pct"/>
            <w:shd w:val="clear" w:color="auto" w:fill="auto"/>
          </w:tcPr>
          <w:p w14:paraId="5BD0FAD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7B33913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04571B5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597EF18" w14:textId="77777777" w:rsidTr="005F1C55">
        <w:trPr>
          <w:trHeight w:val="253"/>
        </w:trPr>
        <w:tc>
          <w:tcPr>
            <w:tcW w:w="273" w:type="pct"/>
            <w:shd w:val="clear" w:color="auto" w:fill="auto"/>
          </w:tcPr>
          <w:p w14:paraId="47A79F3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0493D1AF"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магнитно-маркерная</w:t>
            </w:r>
          </w:p>
        </w:tc>
        <w:tc>
          <w:tcPr>
            <w:tcW w:w="1527" w:type="pct"/>
            <w:shd w:val="clear" w:color="auto" w:fill="auto"/>
          </w:tcPr>
          <w:p w14:paraId="35DFCBB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AEFDED5" w14:textId="77777777" w:rsidTr="005F1C55">
        <w:tc>
          <w:tcPr>
            <w:tcW w:w="3473" w:type="pct"/>
            <w:gridSpan w:val="2"/>
            <w:shd w:val="clear" w:color="auto" w:fill="auto"/>
          </w:tcPr>
          <w:p w14:paraId="10BC58F8"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4ADCF2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4036B37" w14:textId="77777777" w:rsidTr="005F1C55">
        <w:tc>
          <w:tcPr>
            <w:tcW w:w="273" w:type="pct"/>
            <w:shd w:val="clear" w:color="auto" w:fill="auto"/>
          </w:tcPr>
          <w:p w14:paraId="1F4473E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201F8604"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Комплект учебно-методической документации</w:t>
            </w:r>
          </w:p>
        </w:tc>
        <w:tc>
          <w:tcPr>
            <w:tcW w:w="1527" w:type="pct"/>
            <w:shd w:val="clear" w:color="auto" w:fill="auto"/>
          </w:tcPr>
          <w:p w14:paraId="74650F2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EC35BE6" w14:textId="77777777" w:rsidTr="005F1C55">
        <w:tc>
          <w:tcPr>
            <w:tcW w:w="273" w:type="pct"/>
            <w:shd w:val="clear" w:color="auto" w:fill="auto"/>
          </w:tcPr>
          <w:p w14:paraId="7234F63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shd w:val="clear" w:color="auto" w:fill="auto"/>
          </w:tcPr>
          <w:p w14:paraId="74D6A8FE"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Методические указания по выполнению практических занятий</w:t>
            </w:r>
          </w:p>
        </w:tc>
        <w:tc>
          <w:tcPr>
            <w:tcW w:w="1527" w:type="pct"/>
            <w:shd w:val="clear" w:color="auto" w:fill="auto"/>
          </w:tcPr>
          <w:p w14:paraId="6A1E12C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A63306E" w14:textId="77777777" w:rsidTr="005F1C55">
        <w:tc>
          <w:tcPr>
            <w:tcW w:w="273" w:type="pct"/>
            <w:shd w:val="clear" w:color="auto" w:fill="auto"/>
          </w:tcPr>
          <w:p w14:paraId="47A946D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shd w:val="clear" w:color="auto" w:fill="auto"/>
          </w:tcPr>
          <w:p w14:paraId="440FA077"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Методические рекомендации по организации самостоятельной работы студентов</w:t>
            </w:r>
          </w:p>
        </w:tc>
        <w:tc>
          <w:tcPr>
            <w:tcW w:w="1527" w:type="pct"/>
            <w:shd w:val="clear" w:color="auto" w:fill="auto"/>
          </w:tcPr>
          <w:p w14:paraId="268BC076"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332E9E9" w14:textId="77777777" w:rsidTr="005F1C55">
        <w:tc>
          <w:tcPr>
            <w:tcW w:w="273" w:type="pct"/>
            <w:shd w:val="clear" w:color="auto" w:fill="auto"/>
          </w:tcPr>
          <w:p w14:paraId="2A45C35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shd w:val="clear" w:color="auto" w:fill="auto"/>
          </w:tcPr>
          <w:p w14:paraId="51633F69" w14:textId="77777777" w:rsidR="002F7E05" w:rsidRPr="002F7E05" w:rsidRDefault="002F7E05" w:rsidP="002F7E05">
            <w:pPr>
              <w:snapToGrid w:val="0"/>
              <w:rPr>
                <w:rFonts w:ascii="Times New Roman" w:eastAsia="Segoe UI" w:hAnsi="Times New Roman" w:cs="Segoe UI"/>
                <w:iCs/>
                <w:sz w:val="24"/>
                <w:szCs w:val="24"/>
                <w:lang w:eastAsia="ru-RU"/>
              </w:rPr>
            </w:pPr>
            <w:r w:rsidRPr="002F7E05">
              <w:rPr>
                <w:rFonts w:ascii="Times New Roman" w:eastAsia="Segoe UI" w:hAnsi="Times New Roman" w:cs="Segoe UI"/>
                <w:iCs/>
                <w:sz w:val="24"/>
                <w:szCs w:val="24"/>
                <w:lang w:eastAsia="ru-RU"/>
              </w:rPr>
              <w:t>Наряды-допуски на отдельные узлы и детали оборудования</w:t>
            </w:r>
          </w:p>
        </w:tc>
        <w:tc>
          <w:tcPr>
            <w:tcW w:w="1527" w:type="pct"/>
            <w:shd w:val="clear" w:color="auto" w:fill="auto"/>
          </w:tcPr>
          <w:p w14:paraId="67848D7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82E5FC2" w14:textId="77777777" w:rsidTr="005F1C55">
        <w:tc>
          <w:tcPr>
            <w:tcW w:w="273" w:type="pct"/>
            <w:shd w:val="clear" w:color="auto" w:fill="auto"/>
          </w:tcPr>
          <w:p w14:paraId="334482E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shd w:val="clear" w:color="auto" w:fill="auto"/>
          </w:tcPr>
          <w:p w14:paraId="665DFFE0" w14:textId="77777777" w:rsidR="002F7E05" w:rsidRPr="002F7E05" w:rsidRDefault="002F7E05" w:rsidP="002F7E05">
            <w:pPr>
              <w:snapToGrid w:val="0"/>
              <w:rPr>
                <w:rFonts w:ascii="Times New Roman" w:eastAsia="Segoe UI" w:hAnsi="Times New Roman" w:cs="Segoe UI"/>
                <w:iCs/>
                <w:sz w:val="24"/>
                <w:szCs w:val="24"/>
                <w:lang w:eastAsia="ru-RU"/>
              </w:rPr>
            </w:pPr>
            <w:r w:rsidRPr="002F7E05">
              <w:rPr>
                <w:rFonts w:ascii="Times New Roman" w:eastAsia="Segoe UI" w:hAnsi="Times New Roman" w:cs="Segoe UI"/>
                <w:iCs/>
                <w:sz w:val="24"/>
                <w:szCs w:val="24"/>
                <w:lang w:eastAsia="ru-RU"/>
              </w:rPr>
              <w:t>Трубопроводная арматура с вырезанным корпусом</w:t>
            </w:r>
          </w:p>
        </w:tc>
        <w:tc>
          <w:tcPr>
            <w:tcW w:w="1527" w:type="pct"/>
            <w:shd w:val="clear" w:color="auto" w:fill="auto"/>
          </w:tcPr>
          <w:p w14:paraId="3F2E242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EDB4616"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1C830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2ADC1583"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1C89B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6F39F4D3" w14:textId="77777777" w:rsidTr="005F1C55">
        <w:tc>
          <w:tcPr>
            <w:tcW w:w="273" w:type="pct"/>
            <w:shd w:val="clear" w:color="auto" w:fill="auto"/>
          </w:tcPr>
          <w:p w14:paraId="583208DF"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shd w:val="clear" w:color="auto" w:fill="auto"/>
          </w:tcPr>
          <w:p w14:paraId="128B3B64" w14:textId="77777777" w:rsidR="002F7E05" w:rsidRPr="002F7E05" w:rsidRDefault="002F7E05" w:rsidP="002F7E05">
            <w:pPr>
              <w:snapToGrid w:val="0"/>
              <w:rPr>
                <w:rFonts w:ascii="Times New Roman" w:eastAsia="Segoe UI" w:hAnsi="Times New Roman" w:cs="Times New Roman"/>
                <w:iCs/>
                <w:sz w:val="24"/>
                <w:szCs w:val="24"/>
                <w:lang w:eastAsia="ru-RU"/>
              </w:rPr>
            </w:pPr>
          </w:p>
        </w:tc>
        <w:tc>
          <w:tcPr>
            <w:tcW w:w="1527" w:type="pct"/>
            <w:shd w:val="clear" w:color="auto" w:fill="auto"/>
          </w:tcPr>
          <w:p w14:paraId="02721FC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122EF56" w14:textId="77777777" w:rsidTr="005F1C55">
        <w:tc>
          <w:tcPr>
            <w:tcW w:w="5000" w:type="pct"/>
            <w:gridSpan w:val="3"/>
            <w:shd w:val="clear" w:color="auto" w:fill="auto"/>
          </w:tcPr>
          <w:p w14:paraId="1D72333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iCs/>
                <w:sz w:val="24"/>
                <w:szCs w:val="28"/>
              </w:rPr>
              <w:t>Дополнительное оборудование</w:t>
            </w:r>
          </w:p>
        </w:tc>
      </w:tr>
      <w:tr w:rsidR="002F7E05" w:rsidRPr="002F7E05" w14:paraId="73200BD3" w14:textId="77777777" w:rsidTr="005F1C55">
        <w:tc>
          <w:tcPr>
            <w:tcW w:w="273" w:type="pct"/>
            <w:shd w:val="clear" w:color="auto" w:fill="auto"/>
          </w:tcPr>
          <w:p w14:paraId="74449ED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shd w:val="clear" w:color="auto" w:fill="auto"/>
          </w:tcPr>
          <w:p w14:paraId="078E8DD4"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Segoe UI"/>
                <w:iCs/>
                <w:sz w:val="24"/>
                <w:szCs w:val="24"/>
                <w:lang w:eastAsia="ru-RU"/>
              </w:rPr>
              <w:t>Видеофильмы и фотографии по устройству и эксплуатации теплоэнергетического оборудования</w:t>
            </w:r>
          </w:p>
        </w:tc>
        <w:tc>
          <w:tcPr>
            <w:tcW w:w="1527" w:type="pct"/>
            <w:shd w:val="clear" w:color="auto" w:fill="auto"/>
          </w:tcPr>
          <w:p w14:paraId="02E3AAE7" w14:textId="77777777" w:rsidR="002F7E05" w:rsidRPr="002F7E05" w:rsidRDefault="002F7E05" w:rsidP="002F7E05">
            <w:pPr>
              <w:snapToGrid w:val="0"/>
              <w:rPr>
                <w:rFonts w:ascii="Times New Roman" w:eastAsia="Segoe UI" w:hAnsi="Times New Roman" w:cs="Times New Roman"/>
                <w:iCs/>
                <w:sz w:val="24"/>
                <w:szCs w:val="28"/>
              </w:rPr>
            </w:pPr>
          </w:p>
        </w:tc>
      </w:tr>
      <w:tr w:rsidR="00DF3871" w:rsidRPr="002F7E05" w14:paraId="70826D4D" w14:textId="77777777" w:rsidTr="00DF3871">
        <w:tc>
          <w:tcPr>
            <w:tcW w:w="5000" w:type="pct"/>
            <w:gridSpan w:val="3"/>
            <w:shd w:val="clear" w:color="auto" w:fill="auto"/>
          </w:tcPr>
          <w:p w14:paraId="69B21953" w14:textId="0756907A" w:rsidR="00DF3871" w:rsidRPr="002F7E05" w:rsidRDefault="00DF3871" w:rsidP="00DF3871">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F3871" w:rsidRPr="002F7E05" w14:paraId="59311FEC" w14:textId="77777777" w:rsidTr="00DF3871">
        <w:tc>
          <w:tcPr>
            <w:tcW w:w="5000" w:type="pct"/>
            <w:gridSpan w:val="3"/>
            <w:shd w:val="clear" w:color="auto" w:fill="auto"/>
          </w:tcPr>
          <w:p w14:paraId="24EAA7B9" w14:textId="1EF15923" w:rsidR="00DF3871" w:rsidRPr="002F7E05" w:rsidRDefault="00DF3871" w:rsidP="00DF3871">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DF3871" w:rsidRPr="002F7E05" w14:paraId="30BBC1EE" w14:textId="77777777" w:rsidTr="005F1C55">
        <w:tc>
          <w:tcPr>
            <w:tcW w:w="273" w:type="pct"/>
            <w:shd w:val="clear" w:color="auto" w:fill="auto"/>
          </w:tcPr>
          <w:p w14:paraId="64F0A131" w14:textId="77777777" w:rsidR="00DF3871" w:rsidRPr="002F7E05" w:rsidRDefault="00DF3871" w:rsidP="00DF3871">
            <w:pPr>
              <w:snapToGrid w:val="0"/>
              <w:rPr>
                <w:rFonts w:ascii="Times New Roman" w:eastAsia="Segoe UI" w:hAnsi="Times New Roman" w:cs="Times New Roman"/>
                <w:iCs/>
                <w:sz w:val="24"/>
                <w:szCs w:val="28"/>
              </w:rPr>
            </w:pPr>
          </w:p>
        </w:tc>
        <w:tc>
          <w:tcPr>
            <w:tcW w:w="3200" w:type="pct"/>
            <w:shd w:val="clear" w:color="auto" w:fill="auto"/>
          </w:tcPr>
          <w:p w14:paraId="7E64BAC6" w14:textId="77777777" w:rsidR="00DF3871" w:rsidRPr="002F7E05" w:rsidRDefault="00DF3871" w:rsidP="00DF3871">
            <w:pPr>
              <w:snapToGrid w:val="0"/>
              <w:rPr>
                <w:rFonts w:ascii="Times New Roman" w:eastAsia="Segoe UI" w:hAnsi="Times New Roman" w:cs="Segoe UI"/>
                <w:iCs/>
                <w:sz w:val="24"/>
                <w:szCs w:val="24"/>
                <w:lang w:eastAsia="ru-RU"/>
              </w:rPr>
            </w:pPr>
          </w:p>
        </w:tc>
        <w:tc>
          <w:tcPr>
            <w:tcW w:w="1527" w:type="pct"/>
            <w:shd w:val="clear" w:color="auto" w:fill="auto"/>
          </w:tcPr>
          <w:p w14:paraId="795E464C" w14:textId="77777777" w:rsidR="00DF3871" w:rsidRPr="002F7E05" w:rsidRDefault="00DF3871" w:rsidP="00DF3871">
            <w:pPr>
              <w:snapToGrid w:val="0"/>
              <w:rPr>
                <w:rFonts w:ascii="Times New Roman" w:eastAsia="Segoe UI" w:hAnsi="Times New Roman" w:cs="Times New Roman"/>
                <w:iCs/>
                <w:sz w:val="24"/>
                <w:szCs w:val="28"/>
              </w:rPr>
            </w:pPr>
          </w:p>
        </w:tc>
      </w:tr>
      <w:tr w:rsidR="00DF3871" w:rsidRPr="002F7E05" w14:paraId="221F373A" w14:textId="77777777" w:rsidTr="00DF3871">
        <w:tc>
          <w:tcPr>
            <w:tcW w:w="5000" w:type="pct"/>
            <w:gridSpan w:val="3"/>
            <w:shd w:val="clear" w:color="auto" w:fill="auto"/>
          </w:tcPr>
          <w:p w14:paraId="00464059" w14:textId="6EE19F7B" w:rsidR="00DF3871" w:rsidRPr="002F7E05" w:rsidRDefault="00DF3871" w:rsidP="00DF3871">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DF3871" w:rsidRPr="002F7E05" w14:paraId="22644AA1" w14:textId="77777777" w:rsidTr="005F1C55">
        <w:tc>
          <w:tcPr>
            <w:tcW w:w="273" w:type="pct"/>
            <w:shd w:val="clear" w:color="auto" w:fill="auto"/>
          </w:tcPr>
          <w:p w14:paraId="62AB1727" w14:textId="77777777" w:rsidR="00DF3871" w:rsidRPr="002F7E05" w:rsidRDefault="00DF3871" w:rsidP="00DF3871">
            <w:pPr>
              <w:snapToGrid w:val="0"/>
              <w:rPr>
                <w:rFonts w:ascii="Times New Roman" w:eastAsia="Segoe UI" w:hAnsi="Times New Roman" w:cs="Times New Roman"/>
                <w:iCs/>
                <w:sz w:val="24"/>
                <w:szCs w:val="28"/>
              </w:rPr>
            </w:pPr>
          </w:p>
        </w:tc>
        <w:tc>
          <w:tcPr>
            <w:tcW w:w="3200" w:type="pct"/>
            <w:shd w:val="clear" w:color="auto" w:fill="auto"/>
          </w:tcPr>
          <w:p w14:paraId="58A41F97" w14:textId="77777777" w:rsidR="00DF3871" w:rsidRPr="002F7E05" w:rsidRDefault="00DF3871" w:rsidP="00DF3871">
            <w:pPr>
              <w:snapToGrid w:val="0"/>
              <w:rPr>
                <w:rFonts w:ascii="Times New Roman" w:eastAsia="Segoe UI" w:hAnsi="Times New Roman" w:cs="Segoe UI"/>
                <w:iCs/>
                <w:sz w:val="24"/>
                <w:szCs w:val="24"/>
                <w:lang w:eastAsia="ru-RU"/>
              </w:rPr>
            </w:pPr>
          </w:p>
        </w:tc>
        <w:tc>
          <w:tcPr>
            <w:tcW w:w="1527" w:type="pct"/>
            <w:shd w:val="clear" w:color="auto" w:fill="auto"/>
          </w:tcPr>
          <w:p w14:paraId="2B5CCE55" w14:textId="77777777" w:rsidR="00DF3871" w:rsidRPr="002F7E05" w:rsidRDefault="00DF3871" w:rsidP="00DF3871">
            <w:pPr>
              <w:snapToGrid w:val="0"/>
              <w:rPr>
                <w:rFonts w:ascii="Times New Roman" w:eastAsia="Segoe UI" w:hAnsi="Times New Roman" w:cs="Times New Roman"/>
                <w:iCs/>
                <w:sz w:val="24"/>
                <w:szCs w:val="28"/>
              </w:rPr>
            </w:pPr>
          </w:p>
        </w:tc>
      </w:tr>
      <w:tr w:rsidR="00DF3871" w:rsidRPr="002F7E05" w14:paraId="762EF0DC" w14:textId="77777777" w:rsidTr="00DF3871">
        <w:tc>
          <w:tcPr>
            <w:tcW w:w="5000" w:type="pct"/>
            <w:gridSpan w:val="3"/>
            <w:shd w:val="clear" w:color="auto" w:fill="auto"/>
          </w:tcPr>
          <w:p w14:paraId="3369A014" w14:textId="5C54D05B" w:rsidR="00DF3871" w:rsidRPr="002F7E05" w:rsidRDefault="00DF3871" w:rsidP="00DF3871">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F3871" w:rsidRPr="002F7E05" w14:paraId="30D6A470" w14:textId="77777777" w:rsidTr="00DF3871">
        <w:tc>
          <w:tcPr>
            <w:tcW w:w="5000" w:type="pct"/>
            <w:gridSpan w:val="3"/>
            <w:shd w:val="clear" w:color="auto" w:fill="auto"/>
          </w:tcPr>
          <w:p w14:paraId="122BAE9E" w14:textId="3CCA1BF5" w:rsidR="00DF3871" w:rsidRPr="002F7E05" w:rsidRDefault="00DF3871" w:rsidP="00DF3871">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DF3871" w:rsidRPr="002F7E05" w14:paraId="65D98A09" w14:textId="77777777" w:rsidTr="005F1C55">
        <w:tc>
          <w:tcPr>
            <w:tcW w:w="273" w:type="pct"/>
            <w:shd w:val="clear" w:color="auto" w:fill="auto"/>
          </w:tcPr>
          <w:p w14:paraId="418886EA" w14:textId="77777777" w:rsidR="00DF3871" w:rsidRPr="002F7E05" w:rsidRDefault="00DF3871" w:rsidP="00DF3871">
            <w:pPr>
              <w:snapToGrid w:val="0"/>
              <w:rPr>
                <w:rFonts w:ascii="Times New Roman" w:eastAsia="Segoe UI" w:hAnsi="Times New Roman" w:cs="Times New Roman"/>
                <w:iCs/>
                <w:sz w:val="24"/>
                <w:szCs w:val="28"/>
              </w:rPr>
            </w:pPr>
          </w:p>
        </w:tc>
        <w:tc>
          <w:tcPr>
            <w:tcW w:w="3200" w:type="pct"/>
            <w:shd w:val="clear" w:color="auto" w:fill="auto"/>
          </w:tcPr>
          <w:p w14:paraId="2DACA297" w14:textId="77777777" w:rsidR="00DF3871" w:rsidRPr="002F7E05" w:rsidRDefault="00DF3871" w:rsidP="00DF3871">
            <w:pPr>
              <w:snapToGrid w:val="0"/>
              <w:rPr>
                <w:rFonts w:ascii="Times New Roman" w:eastAsia="Segoe UI" w:hAnsi="Times New Roman" w:cs="Segoe UI"/>
                <w:iCs/>
                <w:sz w:val="24"/>
                <w:szCs w:val="24"/>
                <w:lang w:eastAsia="ru-RU"/>
              </w:rPr>
            </w:pPr>
          </w:p>
        </w:tc>
        <w:tc>
          <w:tcPr>
            <w:tcW w:w="1527" w:type="pct"/>
            <w:shd w:val="clear" w:color="auto" w:fill="auto"/>
          </w:tcPr>
          <w:p w14:paraId="52E63DB1" w14:textId="77777777" w:rsidR="00DF3871" w:rsidRPr="002F7E05" w:rsidRDefault="00DF3871" w:rsidP="00DF3871">
            <w:pPr>
              <w:snapToGrid w:val="0"/>
              <w:rPr>
                <w:rFonts w:ascii="Times New Roman" w:eastAsia="Segoe UI" w:hAnsi="Times New Roman" w:cs="Times New Roman"/>
                <w:iCs/>
                <w:sz w:val="24"/>
                <w:szCs w:val="28"/>
              </w:rPr>
            </w:pPr>
          </w:p>
        </w:tc>
      </w:tr>
      <w:tr w:rsidR="00DF3871" w:rsidRPr="002F7E05" w14:paraId="032A0F31" w14:textId="77777777" w:rsidTr="00DF3871">
        <w:tc>
          <w:tcPr>
            <w:tcW w:w="5000" w:type="pct"/>
            <w:gridSpan w:val="3"/>
            <w:shd w:val="clear" w:color="auto" w:fill="auto"/>
          </w:tcPr>
          <w:p w14:paraId="31180FFC" w14:textId="08843601" w:rsidR="00DF3871" w:rsidRPr="002F7E05" w:rsidRDefault="00DF3871" w:rsidP="00DF3871">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DF3871" w:rsidRPr="002F7E05" w14:paraId="1822063C" w14:textId="77777777" w:rsidTr="005F1C55">
        <w:tc>
          <w:tcPr>
            <w:tcW w:w="273" w:type="pct"/>
            <w:shd w:val="clear" w:color="auto" w:fill="auto"/>
          </w:tcPr>
          <w:p w14:paraId="67CBB3BC" w14:textId="77777777" w:rsidR="00DF3871" w:rsidRPr="002F7E05" w:rsidRDefault="00DF3871" w:rsidP="00DF3871">
            <w:pPr>
              <w:snapToGrid w:val="0"/>
              <w:rPr>
                <w:rFonts w:ascii="Times New Roman" w:eastAsia="Segoe UI" w:hAnsi="Times New Roman" w:cs="Times New Roman"/>
                <w:iCs/>
                <w:sz w:val="24"/>
                <w:szCs w:val="28"/>
              </w:rPr>
            </w:pPr>
          </w:p>
        </w:tc>
        <w:tc>
          <w:tcPr>
            <w:tcW w:w="3200" w:type="pct"/>
            <w:shd w:val="clear" w:color="auto" w:fill="auto"/>
          </w:tcPr>
          <w:p w14:paraId="0CBB12E9" w14:textId="77777777" w:rsidR="00DF3871" w:rsidRPr="002F7E05" w:rsidRDefault="00DF3871" w:rsidP="00DF3871">
            <w:pPr>
              <w:snapToGrid w:val="0"/>
              <w:rPr>
                <w:rFonts w:ascii="Times New Roman" w:eastAsia="Segoe UI" w:hAnsi="Times New Roman" w:cs="Segoe UI"/>
                <w:iCs/>
                <w:sz w:val="24"/>
                <w:szCs w:val="24"/>
                <w:lang w:eastAsia="ru-RU"/>
              </w:rPr>
            </w:pPr>
          </w:p>
        </w:tc>
        <w:tc>
          <w:tcPr>
            <w:tcW w:w="1527" w:type="pct"/>
            <w:shd w:val="clear" w:color="auto" w:fill="auto"/>
          </w:tcPr>
          <w:p w14:paraId="7FD1366E" w14:textId="77777777" w:rsidR="00DF3871" w:rsidRPr="002F7E05" w:rsidRDefault="00DF3871" w:rsidP="00DF3871">
            <w:pPr>
              <w:snapToGrid w:val="0"/>
              <w:rPr>
                <w:rFonts w:ascii="Times New Roman" w:eastAsia="Segoe UI" w:hAnsi="Times New Roman" w:cs="Times New Roman"/>
                <w:iCs/>
                <w:sz w:val="24"/>
                <w:szCs w:val="28"/>
              </w:rPr>
            </w:pPr>
          </w:p>
        </w:tc>
      </w:tr>
    </w:tbl>
    <w:p w14:paraId="2F72886E" w14:textId="77777777" w:rsidR="002F7E05" w:rsidRPr="002F7E05" w:rsidRDefault="002F7E05" w:rsidP="002F7E05">
      <w:pPr>
        <w:suppressAutoHyphens/>
        <w:spacing w:line="276" w:lineRule="auto"/>
        <w:ind w:firstLine="709"/>
        <w:jc w:val="both"/>
        <w:rPr>
          <w:rFonts w:ascii="Times New Roman" w:eastAsia="Times New Roman" w:hAnsi="Times New Roman" w:cs="Times New Roman"/>
          <w:b/>
          <w:sz w:val="24"/>
          <w:szCs w:val="24"/>
          <w:lang w:eastAsia="ru-RU"/>
        </w:rPr>
      </w:pPr>
    </w:p>
    <w:p w14:paraId="0646428E" w14:textId="77777777" w:rsidR="004F7233" w:rsidRPr="00985111" w:rsidRDefault="004F7233" w:rsidP="00064407">
      <w:pPr>
        <w:suppressAutoHyphens/>
        <w:ind w:firstLine="709"/>
        <w:contextualSpacing/>
        <w:jc w:val="both"/>
        <w:rPr>
          <w:rFonts w:ascii="Times New Roman" w:eastAsia="Calibri" w:hAnsi="Times New Roman" w:cs="Times New Roman"/>
          <w:bCs/>
          <w:sz w:val="24"/>
          <w:szCs w:val="24"/>
        </w:rPr>
      </w:pPr>
      <w:r w:rsidRPr="002F7E05">
        <w:rPr>
          <w:rFonts w:ascii="Times New Roman" w:eastAsia="Calibri" w:hAnsi="Times New Roman" w:cs="Times New Roman"/>
          <w:bCs/>
          <w:sz w:val="24"/>
          <w:szCs w:val="24"/>
        </w:rPr>
        <w:t>6.1.2.4. Оснащение мастерских</w:t>
      </w:r>
    </w:p>
    <w:p w14:paraId="17394ED3" w14:textId="513F6601" w:rsidR="002F7E05" w:rsidRPr="002F7E05" w:rsidRDefault="002F7E05" w:rsidP="002F7E05">
      <w:pPr>
        <w:suppressAutoHyphens/>
        <w:spacing w:line="276" w:lineRule="auto"/>
        <w:ind w:firstLine="708"/>
        <w:jc w:val="both"/>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Мастерская «Слесарно-механическая»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F7E05" w:rsidRPr="002F7E05" w14:paraId="5B1DB53B"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418540"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A1C550"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1B5877"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Техническое описание</w:t>
            </w:r>
          </w:p>
        </w:tc>
      </w:tr>
      <w:tr w:rsidR="002F7E05" w:rsidRPr="002F7E05" w14:paraId="2EDF3158" w14:textId="77777777" w:rsidTr="005F1C5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E76C5"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 </w:t>
            </w:r>
          </w:p>
        </w:tc>
      </w:tr>
      <w:tr w:rsidR="002F7E05" w:rsidRPr="002F7E05" w14:paraId="71C0F321" w14:textId="77777777" w:rsidTr="005F1C5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4C546"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6EC6186C"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23C3DF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22D64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2FA3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F06F8A9"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40A3DE8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9C74BF"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37BAD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F8457BE"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697E343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A65DD4"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FC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555C3E1"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327000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37A9B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7771C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DB8BB1C"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4852A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968D5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247FB56"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32EF1B1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EEBC7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Segoe UI"/>
                <w:iCs/>
                <w:sz w:val="24"/>
                <w:szCs w:val="24"/>
                <w:lang w:eastAsia="ru-RU"/>
              </w:rPr>
              <w:t>Верстак слесарный, оборудованный тисами и защитным экраном. Количество рабочих мест не менее 15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1C24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6A39B41"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E81D35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961DFA" w14:textId="77777777" w:rsidR="002F7E05" w:rsidRPr="002F7E05" w:rsidRDefault="002F7E05" w:rsidP="002F7E05">
            <w:pPr>
              <w:spacing w:line="276" w:lineRule="auto"/>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Станки настольно-сверлильные, заточные и т.д. Количество не менее 1</w:t>
            </w:r>
          </w:p>
          <w:p w14:paraId="1B09017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Segoe UI"/>
                <w:iCs/>
                <w:sz w:val="24"/>
                <w:szCs w:val="24"/>
                <w:lang w:eastAsia="ru-RU"/>
              </w:rPr>
              <w:t>станка каждого вида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9558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E2DB195"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4D87B35A"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F85A03" w14:textId="77777777" w:rsidR="002F7E05" w:rsidRPr="002F7E05" w:rsidRDefault="002F7E05" w:rsidP="002F7E05">
            <w:pPr>
              <w:spacing w:line="276" w:lineRule="auto"/>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Набор слесарных и измерительных инструментов, приспособления для правки и рихтовки (не менее 15 комплектов)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A2088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309D3C6"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5A025DE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D8FFF2" w14:textId="77777777" w:rsidR="002F7E05" w:rsidRPr="002F7E05" w:rsidRDefault="002F7E05" w:rsidP="002F7E05">
            <w:pPr>
              <w:spacing w:line="276" w:lineRule="auto"/>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Заготовки для выполнения слесарных работы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DFB40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3C72DE1"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2B0E0FF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8884E7" w14:textId="77777777" w:rsidR="002F7E05" w:rsidRPr="002F7E05" w:rsidRDefault="002F7E05" w:rsidP="002F7E05">
            <w:pPr>
              <w:spacing w:line="276" w:lineRule="auto"/>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Технологические карты выполнения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5F658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E1C389D"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3B380D5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64C581" w14:textId="77777777" w:rsidR="002F7E05" w:rsidRPr="002F7E05" w:rsidRDefault="002F7E05" w:rsidP="002F7E05">
            <w:pPr>
              <w:spacing w:line="276" w:lineRule="auto"/>
              <w:rPr>
                <w:rFonts w:ascii="Times New Roman" w:eastAsia="Times New Roman" w:hAnsi="Times New Roman" w:cs="Times New Roman"/>
                <w:sz w:val="24"/>
                <w:szCs w:val="24"/>
                <w:lang w:eastAsia="ru-RU"/>
              </w:rPr>
            </w:pPr>
            <w:r w:rsidRPr="002F7E05">
              <w:rPr>
                <w:rFonts w:ascii="Times New Roman" w:eastAsia="Times New Roman" w:hAnsi="Times New Roman" w:cs="Times New Roman"/>
                <w:sz w:val="24"/>
                <w:szCs w:val="24"/>
                <w:lang w:eastAsia="ru-RU"/>
              </w:rPr>
              <w:t>Набор плакатов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F9CC3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183BFC2"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B4C8A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09ACD2A2"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605BC2"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3B224176"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46194A52"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4511D7"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CA4E15" w14:textId="77777777" w:rsidR="002F7E05" w:rsidRPr="002F7E05" w:rsidRDefault="002F7E05" w:rsidP="002F7E05">
            <w:pPr>
              <w:snapToGrid w:val="0"/>
              <w:rPr>
                <w:rFonts w:ascii="Times New Roman" w:eastAsia="Segoe UI" w:hAnsi="Times New Roman" w:cs="Times New Roman"/>
                <w:iCs/>
                <w:sz w:val="24"/>
                <w:szCs w:val="28"/>
              </w:rPr>
            </w:pPr>
          </w:p>
        </w:tc>
      </w:tr>
      <w:tr w:rsidR="00B8660D" w:rsidRPr="002F7E05" w14:paraId="55E6AD1F"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D1A654" w14:textId="0333F78C" w:rsidR="00B8660D" w:rsidRPr="002F7E05" w:rsidRDefault="00B8660D"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B8660D" w:rsidRPr="002F7E05" w14:paraId="594CED72"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24AAD520" w14:textId="77777777" w:rsidR="00B8660D" w:rsidRPr="002F7E05" w:rsidRDefault="00B8660D" w:rsidP="002F7E0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BEE6D8" w14:textId="77777777" w:rsidR="00B8660D" w:rsidRPr="002F7E05" w:rsidRDefault="00B8660D"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AACB7A" w14:textId="77777777" w:rsidR="00B8660D" w:rsidRPr="002F7E05" w:rsidRDefault="00B8660D" w:rsidP="002F7E05">
            <w:pPr>
              <w:snapToGrid w:val="0"/>
              <w:rPr>
                <w:rFonts w:ascii="Times New Roman" w:eastAsia="Segoe UI" w:hAnsi="Times New Roman" w:cs="Times New Roman"/>
                <w:iCs/>
                <w:sz w:val="24"/>
                <w:szCs w:val="28"/>
              </w:rPr>
            </w:pPr>
          </w:p>
        </w:tc>
      </w:tr>
      <w:tr w:rsidR="00B8660D" w:rsidRPr="002F7E05" w14:paraId="28E5EB87"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2ABEC8" w14:textId="10AB9805"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8660D" w:rsidRPr="002F7E05" w14:paraId="32A7B34B"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BE03E2" w14:textId="21F3ADEB"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B8660D" w:rsidRPr="002F7E05" w14:paraId="2A78458D"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6060C94A" w14:textId="77777777" w:rsidR="00B8660D" w:rsidRPr="002F7E05" w:rsidRDefault="00B8660D" w:rsidP="00B866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1715A3" w14:textId="77777777" w:rsidR="00B8660D" w:rsidRPr="002F7E05" w:rsidRDefault="00B8660D" w:rsidP="00B866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614CA" w14:textId="77777777" w:rsidR="00B8660D" w:rsidRPr="002F7E05" w:rsidRDefault="00B8660D" w:rsidP="00B8660D">
            <w:pPr>
              <w:snapToGrid w:val="0"/>
              <w:rPr>
                <w:rFonts w:ascii="Times New Roman" w:eastAsia="Segoe UI" w:hAnsi="Times New Roman" w:cs="Times New Roman"/>
                <w:iCs/>
                <w:sz w:val="24"/>
                <w:szCs w:val="28"/>
              </w:rPr>
            </w:pPr>
          </w:p>
        </w:tc>
      </w:tr>
      <w:tr w:rsidR="00B8660D" w:rsidRPr="002F7E05" w14:paraId="1DAF6A8A"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B6CBA6" w14:textId="10F1D2B1"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B8660D" w:rsidRPr="002F7E05" w14:paraId="62CA1739"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0D771A13" w14:textId="77777777" w:rsidR="00B8660D" w:rsidRPr="002F7E05" w:rsidRDefault="00B8660D" w:rsidP="00B866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3001AD" w14:textId="77777777" w:rsidR="00B8660D" w:rsidRPr="002F7E05" w:rsidRDefault="00B8660D" w:rsidP="00B866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BD1B39" w14:textId="77777777" w:rsidR="00B8660D" w:rsidRPr="002F7E05" w:rsidRDefault="00B8660D" w:rsidP="00B8660D">
            <w:pPr>
              <w:snapToGrid w:val="0"/>
              <w:rPr>
                <w:rFonts w:ascii="Times New Roman" w:eastAsia="Segoe UI" w:hAnsi="Times New Roman" w:cs="Times New Roman"/>
                <w:iCs/>
                <w:sz w:val="24"/>
                <w:szCs w:val="28"/>
              </w:rPr>
            </w:pPr>
          </w:p>
        </w:tc>
      </w:tr>
      <w:tr w:rsidR="00B8660D" w:rsidRPr="002F7E05" w14:paraId="3DEA1E54"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D866BC" w14:textId="06344F94"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8660D" w:rsidRPr="002F7E05" w14:paraId="372E7ED2"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4084AC" w14:textId="7F9E6C85"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B8660D" w:rsidRPr="002F7E05" w14:paraId="0E77F828"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7897588E" w14:textId="77777777" w:rsidR="00B8660D" w:rsidRPr="002F7E05" w:rsidRDefault="00B8660D" w:rsidP="00B866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2D37B2" w14:textId="77777777" w:rsidR="00B8660D" w:rsidRPr="002F7E05" w:rsidRDefault="00B8660D" w:rsidP="00B866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BE8819" w14:textId="77777777" w:rsidR="00B8660D" w:rsidRPr="002F7E05" w:rsidRDefault="00B8660D" w:rsidP="00B8660D">
            <w:pPr>
              <w:snapToGrid w:val="0"/>
              <w:rPr>
                <w:rFonts w:ascii="Times New Roman" w:eastAsia="Segoe UI" w:hAnsi="Times New Roman" w:cs="Times New Roman"/>
                <w:iCs/>
                <w:sz w:val="24"/>
                <w:szCs w:val="28"/>
              </w:rPr>
            </w:pPr>
          </w:p>
        </w:tc>
      </w:tr>
      <w:tr w:rsidR="00B8660D" w:rsidRPr="002F7E05" w14:paraId="018D573A"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A6B57C" w14:textId="5D22F267"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B8660D" w:rsidRPr="002F7E05" w14:paraId="688325EC"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C3D6BEF" w14:textId="77777777" w:rsidR="00B8660D" w:rsidRPr="002F7E05" w:rsidRDefault="00B8660D" w:rsidP="00B866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6261BA" w14:textId="77777777" w:rsidR="00B8660D" w:rsidRPr="002F7E05" w:rsidRDefault="00B8660D" w:rsidP="00B866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4C0C5E" w14:textId="77777777" w:rsidR="00B8660D" w:rsidRPr="002F7E05" w:rsidRDefault="00B8660D" w:rsidP="00B8660D">
            <w:pPr>
              <w:snapToGrid w:val="0"/>
              <w:rPr>
                <w:rFonts w:ascii="Times New Roman" w:eastAsia="Segoe UI" w:hAnsi="Times New Roman" w:cs="Times New Roman"/>
                <w:iCs/>
                <w:sz w:val="24"/>
                <w:szCs w:val="28"/>
              </w:rPr>
            </w:pPr>
          </w:p>
        </w:tc>
      </w:tr>
    </w:tbl>
    <w:p w14:paraId="76CABDA6" w14:textId="77777777" w:rsidR="002F7E05" w:rsidRPr="002F7E05" w:rsidRDefault="002F7E05" w:rsidP="002F7E05">
      <w:pPr>
        <w:spacing w:line="276" w:lineRule="auto"/>
        <w:rPr>
          <w:rFonts w:ascii="Times New Roman" w:eastAsia="Times New Roman" w:hAnsi="Times New Roman" w:cs="Times New Roman"/>
          <w:sz w:val="24"/>
          <w:szCs w:val="24"/>
          <w:lang w:eastAsia="ru-RU"/>
        </w:rPr>
      </w:pPr>
    </w:p>
    <w:p w14:paraId="5ADA82C3" w14:textId="77777777" w:rsidR="002F7E05" w:rsidRPr="002F7E05" w:rsidRDefault="002F7E05" w:rsidP="00B8660D">
      <w:pPr>
        <w:spacing w:line="276" w:lineRule="auto"/>
        <w:ind w:firstLine="709"/>
        <w:rPr>
          <w:rFonts w:ascii="Times New Roman" w:eastAsia="Times New Roman" w:hAnsi="Times New Roman" w:cs="Times New Roman"/>
          <w:bCs/>
          <w:sz w:val="24"/>
          <w:szCs w:val="24"/>
          <w:lang w:eastAsia="ru-RU"/>
        </w:rPr>
      </w:pPr>
      <w:r w:rsidRPr="002F7E05">
        <w:rPr>
          <w:rFonts w:ascii="Times New Roman" w:eastAsia="Times New Roman" w:hAnsi="Times New Roman" w:cs="Times New Roman"/>
          <w:bCs/>
          <w:sz w:val="24"/>
          <w:szCs w:val="24"/>
          <w:lang w:eastAsia="ru-RU"/>
        </w:rPr>
        <w:t>Мастерская</w:t>
      </w:r>
      <w:r w:rsidRPr="002F7E05">
        <w:rPr>
          <w:rFonts w:ascii="Times New Roman" w:eastAsia="Times New Roman" w:hAnsi="Times New Roman" w:cs="Times New Roman"/>
          <w:bCs/>
          <w:i/>
          <w:sz w:val="24"/>
          <w:szCs w:val="24"/>
          <w:lang w:eastAsia="ru-RU"/>
        </w:rPr>
        <w:t xml:space="preserve"> «</w:t>
      </w:r>
      <w:proofErr w:type="spellStart"/>
      <w:r w:rsidRPr="002F7E05">
        <w:rPr>
          <w:rFonts w:ascii="Times New Roman" w:eastAsia="Times New Roman" w:hAnsi="Times New Roman" w:cs="Times New Roman"/>
          <w:bCs/>
          <w:sz w:val="24"/>
          <w:szCs w:val="24"/>
          <w:lang w:eastAsia="ru-RU"/>
        </w:rPr>
        <w:t>Тепломонтажная</w:t>
      </w:r>
      <w:proofErr w:type="spellEnd"/>
      <w:r w:rsidRPr="002F7E05">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F7E05" w:rsidRPr="002F7E05" w14:paraId="034E9FC2"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D76C01"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570AD3"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471DCA" w14:textId="77777777" w:rsidR="002F7E05" w:rsidRPr="002F7E05" w:rsidRDefault="002F7E05" w:rsidP="002F7E05">
            <w:pPr>
              <w:snapToGrid w:val="0"/>
              <w:jc w:val="center"/>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Техническое описание</w:t>
            </w:r>
          </w:p>
        </w:tc>
      </w:tr>
      <w:tr w:rsidR="002F7E05" w:rsidRPr="002F7E05" w14:paraId="733AF8FB" w14:textId="77777777" w:rsidTr="005F1C5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5392FD"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lang w:val="en-US"/>
              </w:rPr>
              <w:t>I</w:t>
            </w:r>
            <w:r w:rsidRPr="002F7E05">
              <w:rPr>
                <w:rFonts w:ascii="Times New Roman" w:eastAsia="Segoe UI" w:hAnsi="Times New Roman" w:cs="Times New Roman"/>
                <w:b/>
                <w:bCs/>
                <w:iCs/>
                <w:sz w:val="24"/>
                <w:szCs w:val="28"/>
              </w:rPr>
              <w:t xml:space="preserve"> Специализированная мебель и системы хранения </w:t>
            </w:r>
          </w:p>
        </w:tc>
      </w:tr>
      <w:tr w:rsidR="002F7E05" w:rsidRPr="002F7E05" w14:paraId="0B50DBC8" w14:textId="77777777" w:rsidTr="005F1C5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6EBCE1" w14:textId="77777777" w:rsidR="002F7E05" w:rsidRPr="002F7E05" w:rsidRDefault="002F7E05" w:rsidP="002F7E05">
            <w:pPr>
              <w:snapToGrid w:val="0"/>
              <w:rPr>
                <w:rFonts w:ascii="Times New Roman" w:eastAsia="Segoe UI" w:hAnsi="Times New Roman" w:cs="Times New Roman"/>
                <w:b/>
                <w:bCs/>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23EB8FAC"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380C4B8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BADCB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1AA9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5E5C3A1"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EF3815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B5C7DC" w14:textId="77777777" w:rsidR="002F7E05" w:rsidRPr="002F7E05" w:rsidRDefault="002F7E05" w:rsidP="002F7E05">
            <w:pPr>
              <w:snapToGrid w:val="0"/>
              <w:rPr>
                <w:rFonts w:ascii="Times New Roman" w:eastAsia="Segoe UI" w:hAnsi="Times New Roman" w:cs="Times New Roman"/>
                <w:sz w:val="24"/>
                <w:szCs w:val="28"/>
              </w:rPr>
            </w:pPr>
            <w:r w:rsidRPr="002F7E05">
              <w:rPr>
                <w:rFonts w:ascii="Times New Roman" w:eastAsia="Segoe UI" w:hAnsi="Times New Roman" w:cs="Times New Roman"/>
                <w:sz w:val="24"/>
                <w:szCs w:val="28"/>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C13A4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AD09A0A"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0A8EF1C6"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DFD3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47067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DC3C100"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FB2470E"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C9A4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96BC55"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5A36DF2" w14:textId="77777777" w:rsidTr="005F1C55">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9CFF8B7"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5448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67033782"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49BDDB0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881D32"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r w:rsidRPr="002F7E05">
              <w:rPr>
                <w:rFonts w:ascii="Times New Roman" w:eastAsia="Times New Roman" w:hAnsi="Times New Roman" w:cs="Times New Roman"/>
                <w:lang w:eastAsia="ru-RU"/>
              </w:rPr>
              <w:t>Рабочее место слесаря (верстак, 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D4BA7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508B486"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017557D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B86067" w14:textId="77777777" w:rsidR="002F7E05" w:rsidRPr="002F7E05" w:rsidRDefault="002F7E05" w:rsidP="002F7E05">
            <w:pPr>
              <w:spacing w:line="276" w:lineRule="auto"/>
              <w:ind w:left="360" w:hanging="360"/>
              <w:contextualSpacing/>
              <w:rPr>
                <w:rFonts w:ascii="Times New Roman" w:eastAsia="Times New Roman" w:hAnsi="Times New Roman" w:cs="Times New Roman"/>
                <w:szCs w:val="24"/>
                <w:lang w:eastAsia="ru-RU"/>
              </w:rPr>
            </w:pPr>
            <w:r w:rsidRPr="002F7E05">
              <w:rPr>
                <w:rFonts w:ascii="Times New Roman" w:eastAsia="Times New Roman" w:hAnsi="Times New Roman" w:cs="Times New Roman"/>
                <w:lang w:eastAsia="ru-RU"/>
              </w:rPr>
              <w:t>Стенд проведения статистической балансировки;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56FBD9"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273A890C"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5A023E2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16AD2B" w14:textId="77777777" w:rsidR="002F7E05" w:rsidRPr="002F7E05" w:rsidRDefault="002F7E05" w:rsidP="002F7E05">
            <w:pPr>
              <w:spacing w:line="276" w:lineRule="auto"/>
              <w:ind w:left="360" w:hanging="360"/>
              <w:contextualSpacing/>
              <w:rPr>
                <w:rFonts w:ascii="Times New Roman" w:eastAsia="Times New Roman" w:hAnsi="Times New Roman" w:cs="Times New Roman"/>
                <w:szCs w:val="24"/>
                <w:lang w:eastAsia="ru-RU"/>
              </w:rPr>
            </w:pPr>
            <w:r w:rsidRPr="002F7E05">
              <w:rPr>
                <w:rFonts w:ascii="Times New Roman" w:eastAsia="Times New Roman" w:hAnsi="Times New Roman" w:cs="Times New Roman"/>
                <w:lang w:eastAsia="ru-RU"/>
              </w:rPr>
              <w:t>Стенд центрирования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E060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270423B"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0BA85BEB"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DAEF95"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r w:rsidRPr="002F7E05">
              <w:rPr>
                <w:rFonts w:ascii="Times New Roman" w:eastAsia="Times New Roman" w:hAnsi="Times New Roman" w:cs="Times New Roman"/>
                <w:lang w:eastAsia="ru-RU"/>
              </w:rPr>
              <w:t>Стенд с запорной, регулируемой, контрольной арматуры;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25FD38"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3BD7E95A"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67A9B90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2D564D" w14:textId="77777777" w:rsidR="002F7E05" w:rsidRPr="002F7E05" w:rsidRDefault="002F7E05" w:rsidP="002F7E05">
            <w:pPr>
              <w:spacing w:line="276" w:lineRule="auto"/>
              <w:rPr>
                <w:rFonts w:ascii="Times New Roman" w:eastAsia="Times New Roman" w:hAnsi="Times New Roman" w:cs="Times New Roman"/>
                <w:sz w:val="24"/>
                <w:szCs w:val="24"/>
                <w:lang w:eastAsia="ru-RU"/>
              </w:rPr>
            </w:pPr>
            <w:r w:rsidRPr="002F7E05">
              <w:rPr>
                <w:rFonts w:ascii="Times New Roman" w:eastAsia="Times New Roman" w:hAnsi="Times New Roman" w:cs="Times New Roman"/>
                <w:lang w:eastAsia="ru-RU"/>
              </w:rPr>
              <w:t>Монтажный макет трубопроводов поверхностей нагрева котла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54D0B7"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99AF55F"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651FF89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916D7D" w14:textId="77777777" w:rsidR="002F7E05" w:rsidRPr="002F7E05" w:rsidRDefault="002F7E05" w:rsidP="002F7E05">
            <w:pPr>
              <w:spacing w:line="276" w:lineRule="auto"/>
              <w:ind w:left="360" w:hanging="360"/>
              <w:contextualSpacing/>
              <w:rPr>
                <w:rFonts w:ascii="Times New Roman" w:eastAsia="Times New Roman" w:hAnsi="Times New Roman" w:cs="Times New Roman"/>
                <w:sz w:val="24"/>
                <w:szCs w:val="24"/>
                <w:lang w:eastAsia="ru-RU"/>
              </w:rPr>
            </w:pPr>
            <w:r w:rsidRPr="002F7E05">
              <w:rPr>
                <w:rFonts w:ascii="Times New Roman" w:eastAsia="Times New Roman" w:hAnsi="Times New Roman" w:cs="Times New Roman"/>
                <w:lang w:eastAsia="ru-RU"/>
              </w:rPr>
              <w:t>Теплообменник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220EB4"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A4BBEA5"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8C3F92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3A3D7D" w14:textId="77777777" w:rsidR="002F7E05" w:rsidRPr="002F7E05" w:rsidRDefault="002F7E05" w:rsidP="002F7E05">
            <w:pPr>
              <w:spacing w:line="276" w:lineRule="auto"/>
              <w:ind w:left="360" w:hanging="360"/>
              <w:contextualSpacing/>
              <w:rPr>
                <w:rFonts w:ascii="Times New Roman" w:eastAsia="Times New Roman" w:hAnsi="Times New Roman" w:cs="Times New Roman"/>
                <w:sz w:val="24"/>
                <w:szCs w:val="24"/>
                <w:lang w:eastAsia="ru-RU"/>
              </w:rPr>
            </w:pPr>
            <w:r w:rsidRPr="002F7E05">
              <w:rPr>
                <w:rFonts w:ascii="Times New Roman" w:eastAsia="Times New Roman" w:hAnsi="Times New Roman" w:cs="Times New Roman"/>
                <w:lang w:eastAsia="ru-RU"/>
              </w:rPr>
              <w:t>Макет турбины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55A29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28DA5C7"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56DD8B78"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3C5808" w14:textId="77777777" w:rsidR="002F7E05" w:rsidRPr="002F7E05" w:rsidRDefault="002F7E05" w:rsidP="002F7E05">
            <w:pPr>
              <w:spacing w:line="276" w:lineRule="auto"/>
              <w:ind w:left="360" w:hanging="360"/>
              <w:contextualSpacing/>
              <w:rPr>
                <w:rFonts w:ascii="Times New Roman" w:eastAsia="Times New Roman" w:hAnsi="Times New Roman" w:cs="Times New Roman"/>
                <w:sz w:val="24"/>
                <w:szCs w:val="24"/>
                <w:lang w:eastAsia="ru-RU"/>
              </w:rPr>
            </w:pPr>
            <w:r w:rsidRPr="002F7E05">
              <w:rPr>
                <w:rFonts w:ascii="Times New Roman" w:eastAsia="Times New Roman" w:hAnsi="Times New Roman" w:cs="Times New Roman"/>
                <w:lang w:eastAsia="ru-RU"/>
              </w:rPr>
              <w:t>Станок сверлильный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09F1CB"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6517AF0"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F1DA38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165F08" w14:textId="77777777" w:rsidR="002F7E05" w:rsidRPr="002F7E05" w:rsidRDefault="002F7E05" w:rsidP="002F7E05">
            <w:pPr>
              <w:spacing w:line="276" w:lineRule="auto"/>
              <w:ind w:left="360" w:hanging="360"/>
              <w:contextualSpacing/>
              <w:rPr>
                <w:rFonts w:ascii="Times New Roman" w:eastAsia="Times New Roman" w:hAnsi="Times New Roman" w:cs="Times New Roman"/>
                <w:sz w:val="24"/>
                <w:szCs w:val="24"/>
                <w:lang w:eastAsia="ru-RU"/>
              </w:rPr>
            </w:pPr>
            <w:r w:rsidRPr="002F7E05">
              <w:rPr>
                <w:rFonts w:ascii="Times New Roman" w:eastAsia="Times New Roman" w:hAnsi="Times New Roman" w:cs="Times New Roman"/>
                <w:lang w:eastAsia="ru-RU"/>
              </w:rPr>
              <w:t>Станок заточный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48A793"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13F828D2"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7EE5F611"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1DE2CF"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r w:rsidRPr="002F7E05">
              <w:rPr>
                <w:rFonts w:ascii="Times New Roman" w:eastAsia="Times New Roman" w:hAnsi="Times New Roman" w:cs="Times New Roman"/>
                <w:lang w:eastAsia="ru-RU"/>
              </w:rPr>
              <w:t>Станок трубогибочный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930A2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0E2F71EF"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3242C6CC"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D15707"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r w:rsidRPr="002F7E05">
              <w:rPr>
                <w:rFonts w:ascii="Times New Roman" w:eastAsia="Times New Roman" w:hAnsi="Times New Roman" w:cs="Times New Roman"/>
                <w:lang w:eastAsia="ru-RU"/>
              </w:rPr>
              <w:t>Редуктора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0475FE"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E6FFAF4"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4D329D70"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CEB3B2"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r w:rsidRPr="002F7E05">
              <w:rPr>
                <w:rFonts w:ascii="Times New Roman" w:eastAsia="Times New Roman" w:hAnsi="Times New Roman" w:cs="Times New Roman"/>
                <w:lang w:eastAsia="ru-RU"/>
              </w:rPr>
              <w:t>Станок отрезной (36В 400Гц.)</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D07D9D"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BF0E9AC"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38FB337D"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F31BE1"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r w:rsidRPr="002F7E05">
              <w:rPr>
                <w:rFonts w:ascii="Times New Roman" w:eastAsia="Times New Roman" w:hAnsi="Times New Roman" w:cs="Times New Roman"/>
                <w:lang w:eastAsia="ru-RU"/>
              </w:rPr>
              <w:t>Консольные насосы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813591"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F62C977"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744137D5"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07EA1B"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r w:rsidRPr="002F7E05">
              <w:rPr>
                <w:rFonts w:ascii="Times New Roman" w:eastAsia="Times New Roman" w:hAnsi="Times New Roman" w:cs="Times New Roman"/>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CCDE0"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45F669DE"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BD7B1D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CDAC17"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r w:rsidRPr="002F7E05">
              <w:rPr>
                <w:rFonts w:ascii="Times New Roman" w:eastAsia="Times New Roman" w:hAnsi="Times New Roman" w:cs="Times New Roman"/>
                <w:lang w:eastAsia="ru-RU"/>
              </w:rPr>
              <w:t>Технологические карты по выполняемым работам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FD04A"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525D3D30"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9485253"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iCs/>
                <w:sz w:val="24"/>
                <w:szCs w:val="28"/>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8B0A7B" w14:textId="77777777" w:rsidR="002F7E05" w:rsidRPr="002F7E05" w:rsidRDefault="002F7E05" w:rsidP="002F7E05">
            <w:pPr>
              <w:spacing w:line="276" w:lineRule="auto"/>
              <w:ind w:left="360" w:hanging="360"/>
              <w:contextualSpacing/>
              <w:rPr>
                <w:rFonts w:ascii="Times New Roman" w:eastAsia="Times New Roman" w:hAnsi="Times New Roman" w:cs="Times New Roman"/>
                <w:lang w:eastAsia="ru-RU"/>
              </w:rPr>
            </w:pPr>
            <w:proofErr w:type="spellStart"/>
            <w:r w:rsidRPr="002F7E05">
              <w:rPr>
                <w:rFonts w:ascii="Times New Roman" w:eastAsia="Times New Roman" w:hAnsi="Times New Roman" w:cs="Times New Roman"/>
                <w:lang w:eastAsia="ru-RU"/>
              </w:rPr>
              <w:t>Электротельфер</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1DB95F" w14:textId="77777777" w:rsidR="002F7E05" w:rsidRPr="002F7E05" w:rsidRDefault="002F7E05" w:rsidP="002F7E05">
            <w:pPr>
              <w:snapToGrid w:val="0"/>
              <w:rPr>
                <w:rFonts w:ascii="Times New Roman" w:eastAsia="Segoe UI" w:hAnsi="Times New Roman" w:cs="Times New Roman"/>
                <w:iCs/>
                <w:sz w:val="24"/>
                <w:szCs w:val="28"/>
              </w:rPr>
            </w:pPr>
          </w:p>
        </w:tc>
      </w:tr>
      <w:tr w:rsidR="002F7E05" w:rsidRPr="002F7E05" w14:paraId="71DFFB33"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0145CF"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lang w:val="en-US"/>
              </w:rPr>
              <w:t>II</w:t>
            </w:r>
            <w:r w:rsidRPr="002F7E05">
              <w:rPr>
                <w:rFonts w:ascii="Times New Roman" w:eastAsia="Segoe UI" w:hAnsi="Times New Roman" w:cs="Times New Roman"/>
                <w:b/>
                <w:bCs/>
                <w:iCs/>
                <w:sz w:val="24"/>
                <w:szCs w:val="28"/>
              </w:rPr>
              <w:t xml:space="preserve"> Технические средства </w:t>
            </w:r>
          </w:p>
        </w:tc>
      </w:tr>
      <w:tr w:rsidR="002F7E05" w:rsidRPr="002F7E05" w14:paraId="0B510883" w14:textId="77777777" w:rsidTr="005F1C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B4CE09" w14:textId="77777777" w:rsidR="002F7E05" w:rsidRPr="002F7E05" w:rsidRDefault="002F7E05"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Основное оборудование</w:t>
            </w:r>
          </w:p>
        </w:tc>
      </w:tr>
      <w:tr w:rsidR="002F7E05" w:rsidRPr="002F7E05" w14:paraId="14A0479C"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3EC049E1" w14:textId="77777777" w:rsidR="002F7E05" w:rsidRPr="002F7E05" w:rsidRDefault="002F7E05" w:rsidP="002F7E0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F10BB" w14:textId="77777777" w:rsidR="002F7E05" w:rsidRPr="002F7E05" w:rsidRDefault="002F7E05"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1C787" w14:textId="77777777" w:rsidR="002F7E05" w:rsidRPr="002F7E05" w:rsidRDefault="002F7E05" w:rsidP="002F7E05">
            <w:pPr>
              <w:snapToGrid w:val="0"/>
              <w:rPr>
                <w:rFonts w:ascii="Times New Roman" w:eastAsia="Segoe UI" w:hAnsi="Times New Roman" w:cs="Times New Roman"/>
                <w:iCs/>
                <w:sz w:val="24"/>
                <w:szCs w:val="28"/>
              </w:rPr>
            </w:pPr>
          </w:p>
        </w:tc>
      </w:tr>
      <w:tr w:rsidR="00B8660D" w:rsidRPr="002F7E05" w14:paraId="49B6C348"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AC8D54" w14:textId="6B6ADD70" w:rsidR="00B8660D" w:rsidRPr="002F7E05" w:rsidRDefault="00B8660D" w:rsidP="002F7E05">
            <w:pPr>
              <w:snapToGrid w:val="0"/>
              <w:rPr>
                <w:rFonts w:ascii="Times New Roman" w:eastAsia="Segoe UI" w:hAnsi="Times New Roman" w:cs="Times New Roman"/>
                <w:iCs/>
                <w:sz w:val="24"/>
                <w:szCs w:val="28"/>
              </w:rPr>
            </w:pPr>
            <w:r w:rsidRPr="002F7E05">
              <w:rPr>
                <w:rFonts w:ascii="Times New Roman" w:eastAsia="Segoe UI" w:hAnsi="Times New Roman" w:cs="Times New Roman"/>
                <w:b/>
                <w:bCs/>
                <w:iCs/>
                <w:sz w:val="24"/>
                <w:szCs w:val="28"/>
              </w:rPr>
              <w:t>Дополнительное оборудование</w:t>
            </w:r>
          </w:p>
        </w:tc>
      </w:tr>
      <w:tr w:rsidR="00B8660D" w:rsidRPr="002F7E05" w14:paraId="38DFA30E"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4B6C1481" w14:textId="77777777" w:rsidR="00B8660D" w:rsidRPr="002F7E05" w:rsidRDefault="00B8660D" w:rsidP="002F7E05">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5B83F0" w14:textId="77777777" w:rsidR="00B8660D" w:rsidRPr="002F7E05" w:rsidRDefault="00B8660D" w:rsidP="002F7E0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E15752" w14:textId="77777777" w:rsidR="00B8660D" w:rsidRPr="002F7E05" w:rsidRDefault="00B8660D" w:rsidP="002F7E05">
            <w:pPr>
              <w:snapToGrid w:val="0"/>
              <w:rPr>
                <w:rFonts w:ascii="Times New Roman" w:eastAsia="Segoe UI" w:hAnsi="Times New Roman" w:cs="Times New Roman"/>
                <w:iCs/>
                <w:sz w:val="24"/>
                <w:szCs w:val="28"/>
              </w:rPr>
            </w:pPr>
          </w:p>
        </w:tc>
      </w:tr>
      <w:tr w:rsidR="00B8660D" w:rsidRPr="002F7E05" w14:paraId="18181FD1"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767FF7" w14:textId="5A90EDB7"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8660D" w:rsidRPr="002F7E05" w14:paraId="3CFFD804"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FA363E" w14:textId="04FC70DB"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B8660D" w:rsidRPr="002F7E05" w14:paraId="391C8464"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1342C9CD" w14:textId="77777777" w:rsidR="00B8660D" w:rsidRPr="002F7E05" w:rsidRDefault="00B8660D" w:rsidP="00B866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4477FF" w14:textId="77777777" w:rsidR="00B8660D" w:rsidRPr="002F7E05" w:rsidRDefault="00B8660D" w:rsidP="00B866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BC1FCB" w14:textId="77777777" w:rsidR="00B8660D" w:rsidRPr="002F7E05" w:rsidRDefault="00B8660D" w:rsidP="00B8660D">
            <w:pPr>
              <w:snapToGrid w:val="0"/>
              <w:rPr>
                <w:rFonts w:ascii="Times New Roman" w:eastAsia="Segoe UI" w:hAnsi="Times New Roman" w:cs="Times New Roman"/>
                <w:iCs/>
                <w:sz w:val="24"/>
                <w:szCs w:val="28"/>
              </w:rPr>
            </w:pPr>
          </w:p>
        </w:tc>
      </w:tr>
      <w:tr w:rsidR="00B8660D" w:rsidRPr="002F7E05" w14:paraId="0E29AC9B"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0717D2" w14:textId="15958DA9"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B8660D" w:rsidRPr="002F7E05" w14:paraId="2A337410"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222FECF6" w14:textId="77777777" w:rsidR="00B8660D" w:rsidRPr="002F7E05" w:rsidRDefault="00B8660D" w:rsidP="00B866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A24E7E" w14:textId="77777777" w:rsidR="00B8660D" w:rsidRPr="002F7E05" w:rsidRDefault="00B8660D" w:rsidP="00B866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AA094C" w14:textId="77777777" w:rsidR="00B8660D" w:rsidRPr="002F7E05" w:rsidRDefault="00B8660D" w:rsidP="00B8660D">
            <w:pPr>
              <w:snapToGrid w:val="0"/>
              <w:rPr>
                <w:rFonts w:ascii="Times New Roman" w:eastAsia="Segoe UI" w:hAnsi="Times New Roman" w:cs="Times New Roman"/>
                <w:iCs/>
                <w:sz w:val="24"/>
                <w:szCs w:val="28"/>
              </w:rPr>
            </w:pPr>
          </w:p>
        </w:tc>
      </w:tr>
      <w:tr w:rsidR="00B8660D" w:rsidRPr="002F7E05" w14:paraId="30CB03F5"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9AE834" w14:textId="0F532F71"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8660D" w:rsidRPr="002F7E05" w14:paraId="14250E4C"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56DB39" w14:textId="35419E3D"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Основное оборудование</w:t>
            </w:r>
          </w:p>
        </w:tc>
      </w:tr>
      <w:tr w:rsidR="00B8660D" w:rsidRPr="002F7E05" w14:paraId="2DE38F34"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21D2FC00" w14:textId="77777777" w:rsidR="00B8660D" w:rsidRPr="002F7E05" w:rsidRDefault="00B8660D" w:rsidP="00B866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A519C" w14:textId="77777777" w:rsidR="00B8660D" w:rsidRPr="002F7E05" w:rsidRDefault="00B8660D" w:rsidP="00B866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B99DB2" w14:textId="77777777" w:rsidR="00B8660D" w:rsidRPr="002F7E05" w:rsidRDefault="00B8660D" w:rsidP="00B8660D">
            <w:pPr>
              <w:snapToGrid w:val="0"/>
              <w:rPr>
                <w:rFonts w:ascii="Times New Roman" w:eastAsia="Segoe UI" w:hAnsi="Times New Roman" w:cs="Times New Roman"/>
                <w:iCs/>
                <w:sz w:val="24"/>
                <w:szCs w:val="28"/>
              </w:rPr>
            </w:pPr>
          </w:p>
        </w:tc>
      </w:tr>
      <w:tr w:rsidR="00B8660D" w:rsidRPr="002F7E05" w14:paraId="38177BBE" w14:textId="77777777" w:rsidTr="00B8660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606BE2" w14:textId="2F46EAD4" w:rsidR="00B8660D" w:rsidRPr="002F7E05" w:rsidRDefault="00B8660D" w:rsidP="00B8660D">
            <w:pPr>
              <w:snapToGrid w:val="0"/>
              <w:rPr>
                <w:rFonts w:ascii="Times New Roman" w:eastAsia="Segoe UI" w:hAnsi="Times New Roman" w:cs="Times New Roman"/>
                <w:iCs/>
                <w:sz w:val="24"/>
                <w:szCs w:val="28"/>
              </w:rPr>
            </w:pPr>
            <w:r w:rsidRPr="00985111">
              <w:rPr>
                <w:rFonts w:ascii="Times New Roman" w:eastAsia="Times New Roman" w:hAnsi="Times New Roman" w:cs="Times New Roman"/>
                <w:b/>
                <w:bCs/>
                <w:iCs/>
                <w:sz w:val="24"/>
                <w:szCs w:val="24"/>
              </w:rPr>
              <w:t>Дополнительное оборудование</w:t>
            </w:r>
          </w:p>
        </w:tc>
      </w:tr>
      <w:tr w:rsidR="00B8660D" w:rsidRPr="002F7E05" w14:paraId="5266C12B" w14:textId="77777777" w:rsidTr="005F1C55">
        <w:tc>
          <w:tcPr>
            <w:tcW w:w="273" w:type="pct"/>
            <w:tcBorders>
              <w:top w:val="single" w:sz="4" w:space="0" w:color="auto"/>
              <w:left w:val="single" w:sz="4" w:space="0" w:color="auto"/>
              <w:bottom w:val="single" w:sz="4" w:space="0" w:color="auto"/>
              <w:right w:val="single" w:sz="4" w:space="0" w:color="auto"/>
            </w:tcBorders>
            <w:shd w:val="clear" w:color="auto" w:fill="auto"/>
          </w:tcPr>
          <w:p w14:paraId="27C99B85" w14:textId="77777777" w:rsidR="00B8660D" w:rsidRPr="002F7E05" w:rsidRDefault="00B8660D" w:rsidP="00B866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6002C6" w14:textId="77777777" w:rsidR="00B8660D" w:rsidRPr="002F7E05" w:rsidRDefault="00B8660D" w:rsidP="00B866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74E62" w14:textId="77777777" w:rsidR="00B8660D" w:rsidRPr="002F7E05" w:rsidRDefault="00B8660D" w:rsidP="00B8660D">
            <w:pPr>
              <w:snapToGrid w:val="0"/>
              <w:rPr>
                <w:rFonts w:ascii="Times New Roman" w:eastAsia="Segoe UI" w:hAnsi="Times New Roman" w:cs="Times New Roman"/>
                <w:iCs/>
                <w:sz w:val="24"/>
                <w:szCs w:val="28"/>
              </w:rPr>
            </w:pPr>
          </w:p>
        </w:tc>
      </w:tr>
    </w:tbl>
    <w:p w14:paraId="1A1E57C1" w14:textId="77777777" w:rsidR="002F7E05" w:rsidRPr="002F7E05" w:rsidRDefault="002F7E05" w:rsidP="002F7E05">
      <w:pPr>
        <w:spacing w:line="276" w:lineRule="auto"/>
        <w:rPr>
          <w:rFonts w:ascii="Times New Roman" w:eastAsia="Times New Roman" w:hAnsi="Times New Roman" w:cs="Times New Roman"/>
          <w:bCs/>
          <w:sz w:val="24"/>
          <w:szCs w:val="24"/>
          <w:lang w:eastAsia="ru-RU"/>
        </w:rPr>
      </w:pPr>
    </w:p>
    <w:p w14:paraId="1857BA00" w14:textId="77777777" w:rsidR="004F7233" w:rsidRPr="00985111" w:rsidRDefault="004F723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7887506A" w14:textId="77777777" w:rsidR="004F7233" w:rsidRPr="00985111" w:rsidRDefault="004F723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A24D81B" w14:textId="37AC805E" w:rsidR="004F7233" w:rsidRPr="00985111" w:rsidRDefault="004F7233"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2838FB2" w14:textId="741B3349" w:rsidR="004F7233" w:rsidRPr="00EE43A8" w:rsidRDefault="004F723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943881">
        <w:rPr>
          <w:rFonts w:ascii="Times New Roman" w:eastAsia="Calibri" w:hAnsi="Times New Roman" w:cs="Times New Roman"/>
          <w:noProof/>
          <w:sz w:val="24"/>
          <w:szCs w:val="24"/>
        </w:rPr>
        <w:t xml:space="preserve">16 </w:t>
      </w:r>
      <w:r w:rsidR="00CC2DE8">
        <w:rPr>
          <w:rFonts w:ascii="Times New Roman" w:eastAsia="Calibri" w:hAnsi="Times New Roman" w:cs="Times New Roman"/>
          <w:noProof/>
          <w:sz w:val="24"/>
          <w:szCs w:val="24"/>
        </w:rPr>
        <w:t>С</w:t>
      </w:r>
      <w:r w:rsidRPr="00943881">
        <w:rPr>
          <w:rFonts w:ascii="Times New Roman" w:eastAsia="Calibri" w:hAnsi="Times New Roman" w:cs="Times New Roman"/>
          <w:noProof/>
          <w:sz w:val="24"/>
          <w:szCs w:val="24"/>
        </w:rPr>
        <w:t xml:space="preserve">троительство и жилищно-коммунальное хозяйство; 20 </w:t>
      </w:r>
      <w:r w:rsidR="00CC2DE8">
        <w:rPr>
          <w:rFonts w:ascii="Times New Roman" w:eastAsia="Calibri" w:hAnsi="Times New Roman" w:cs="Times New Roman"/>
          <w:noProof/>
          <w:sz w:val="24"/>
          <w:szCs w:val="24"/>
        </w:rPr>
        <w:t>Э</w:t>
      </w:r>
      <w:r w:rsidRPr="00943881">
        <w:rPr>
          <w:rFonts w:ascii="Times New Roman" w:eastAsia="Calibri" w:hAnsi="Times New Roman" w:cs="Times New Roman"/>
          <w:noProof/>
          <w:sz w:val="24"/>
          <w:szCs w:val="24"/>
        </w:rPr>
        <w:t xml:space="preserve">лектроэнергетика; 40 </w:t>
      </w:r>
      <w:r w:rsidR="00CC2DE8">
        <w:rPr>
          <w:rFonts w:ascii="Times New Roman" w:eastAsia="Calibri" w:hAnsi="Times New Roman" w:cs="Times New Roman"/>
          <w:noProof/>
          <w:sz w:val="24"/>
          <w:szCs w:val="24"/>
        </w:rPr>
        <w:t>С</w:t>
      </w:r>
      <w:r w:rsidRPr="00943881">
        <w:rPr>
          <w:rFonts w:ascii="Times New Roman" w:eastAsia="Calibri" w:hAnsi="Times New Roman" w:cs="Times New Roman"/>
          <w:noProof/>
          <w:sz w:val="24"/>
          <w:szCs w:val="24"/>
        </w:rPr>
        <w:t>квозные виды профессиональной деятельности в промышленности</w:t>
      </w:r>
      <w:r>
        <w:rPr>
          <w:rFonts w:ascii="Times New Roman" w:eastAsia="Calibri" w:hAnsi="Times New Roman" w:cs="Times New Roman"/>
          <w:sz w:val="24"/>
          <w:szCs w:val="24"/>
        </w:rPr>
        <w:t>.</w:t>
      </w:r>
    </w:p>
    <w:p w14:paraId="3C2CA4AA" w14:textId="77777777" w:rsidR="004F7233" w:rsidRPr="00985111" w:rsidRDefault="004F723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7B5D11F" w14:textId="77777777" w:rsidR="004F7233" w:rsidRPr="00985111" w:rsidRDefault="004F7233" w:rsidP="00064407">
      <w:pPr>
        <w:ind w:firstLine="709"/>
        <w:contextualSpacing/>
        <w:jc w:val="both"/>
        <w:rPr>
          <w:rFonts w:ascii="Times New Roman" w:eastAsia="Calibri" w:hAnsi="Times New Roman" w:cs="Times New Roman"/>
          <w:sz w:val="24"/>
          <w:szCs w:val="24"/>
        </w:rPr>
      </w:pPr>
    </w:p>
    <w:p w14:paraId="3524510D" w14:textId="77777777" w:rsidR="004F7233" w:rsidRPr="00985111" w:rsidRDefault="004F723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F7233" w:rsidRPr="00985111" w14:paraId="51FF51B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4641CE" w14:textId="77777777" w:rsidR="004F7233" w:rsidRPr="00314663" w:rsidRDefault="004F723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574CC3" w14:textId="77777777" w:rsidR="004F7233" w:rsidRPr="00985111" w:rsidRDefault="004F723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288EE8" w14:textId="77777777" w:rsidR="004F7233" w:rsidRPr="00985111" w:rsidRDefault="004F7233"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4F7233" w:rsidRPr="00985111" w14:paraId="457B7EC4"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EEC800" w14:textId="77777777" w:rsidR="004F7233" w:rsidRPr="00985111" w:rsidRDefault="004F723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F7233" w:rsidRPr="00985111" w14:paraId="7BCB442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BB0C15" w14:textId="77777777" w:rsidR="004F7233" w:rsidRPr="00985111" w:rsidRDefault="004F723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F7233" w:rsidRPr="00985111" w14:paraId="4F0809C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02E47C" w14:textId="77777777" w:rsidR="004F7233" w:rsidRPr="00985111" w:rsidRDefault="004F723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04522C" w14:textId="77777777" w:rsidR="004F7233" w:rsidRPr="00314663" w:rsidRDefault="004F723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D135C2" w14:textId="77777777" w:rsidR="004F7233" w:rsidRPr="00314663" w:rsidRDefault="004F7233" w:rsidP="001F3287">
            <w:pPr>
              <w:snapToGrid w:val="0"/>
              <w:contextualSpacing/>
              <w:rPr>
                <w:rFonts w:ascii="Times New Roman" w:eastAsia="Times New Roman" w:hAnsi="Times New Roman" w:cs="Times New Roman"/>
                <w:iCs/>
                <w:sz w:val="24"/>
                <w:szCs w:val="24"/>
              </w:rPr>
            </w:pPr>
          </w:p>
        </w:tc>
      </w:tr>
      <w:tr w:rsidR="004F7233" w:rsidRPr="00985111" w14:paraId="22C3DE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6CCB67" w14:textId="77777777" w:rsidR="004F7233" w:rsidRPr="00985111" w:rsidRDefault="004F723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F7233" w:rsidRPr="00985111" w14:paraId="798B786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33E613" w14:textId="77777777" w:rsidR="004F7233" w:rsidRPr="00985111" w:rsidRDefault="004F723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E36EE" w14:textId="77777777" w:rsidR="004F7233" w:rsidRPr="00314663" w:rsidRDefault="004F7233"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DFBA3" w14:textId="77777777" w:rsidR="004F7233" w:rsidRPr="00314663" w:rsidRDefault="004F7233" w:rsidP="001F3287">
            <w:pPr>
              <w:snapToGrid w:val="0"/>
              <w:contextualSpacing/>
              <w:rPr>
                <w:rFonts w:ascii="Times New Roman" w:eastAsia="Times New Roman" w:hAnsi="Times New Roman" w:cs="Times New Roman"/>
                <w:i/>
                <w:sz w:val="24"/>
                <w:szCs w:val="24"/>
              </w:rPr>
            </w:pPr>
          </w:p>
        </w:tc>
      </w:tr>
      <w:tr w:rsidR="004F7233" w:rsidRPr="00985111" w14:paraId="6F75668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95E4BF" w14:textId="77777777" w:rsidR="004F7233" w:rsidRPr="00985111" w:rsidRDefault="004F723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F7233" w:rsidRPr="00985111" w14:paraId="4C32B06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EC101C" w14:textId="77777777" w:rsidR="004F7233" w:rsidRPr="00985111" w:rsidRDefault="004F723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F7233" w:rsidRPr="00985111" w14:paraId="0495816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A63C07" w14:textId="77777777" w:rsidR="004F7233" w:rsidRPr="00985111" w:rsidRDefault="004F723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59C5DD" w14:textId="77777777" w:rsidR="004F7233" w:rsidRPr="00314663" w:rsidRDefault="004F723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0889A7" w14:textId="77777777" w:rsidR="004F7233" w:rsidRPr="00314663" w:rsidRDefault="004F7233" w:rsidP="001F3287">
            <w:pPr>
              <w:snapToGrid w:val="0"/>
              <w:contextualSpacing/>
              <w:rPr>
                <w:rFonts w:ascii="Times New Roman" w:eastAsia="Times New Roman" w:hAnsi="Times New Roman" w:cs="Times New Roman"/>
                <w:iCs/>
                <w:sz w:val="24"/>
                <w:szCs w:val="24"/>
              </w:rPr>
            </w:pPr>
          </w:p>
        </w:tc>
      </w:tr>
      <w:tr w:rsidR="004F7233" w:rsidRPr="00985111" w14:paraId="4FEF1A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91BC3B" w14:textId="77777777" w:rsidR="004F7233" w:rsidRPr="00985111" w:rsidRDefault="004F723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F7233" w:rsidRPr="00985111" w14:paraId="0FAE57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DE057C" w14:textId="77777777" w:rsidR="004F7233" w:rsidRPr="00985111" w:rsidRDefault="004F723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51BD9" w14:textId="77777777" w:rsidR="004F7233" w:rsidRPr="00314663" w:rsidRDefault="004F723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8A1758" w14:textId="77777777" w:rsidR="004F7233" w:rsidRPr="00314663" w:rsidRDefault="004F7233" w:rsidP="001F3287">
            <w:pPr>
              <w:snapToGrid w:val="0"/>
              <w:contextualSpacing/>
              <w:rPr>
                <w:rFonts w:ascii="Times New Roman" w:eastAsia="Times New Roman" w:hAnsi="Times New Roman" w:cs="Times New Roman"/>
                <w:iCs/>
                <w:sz w:val="24"/>
                <w:szCs w:val="24"/>
              </w:rPr>
            </w:pPr>
          </w:p>
        </w:tc>
      </w:tr>
      <w:tr w:rsidR="004F7233" w:rsidRPr="00985111" w14:paraId="457D238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672181" w14:textId="77777777" w:rsidR="004F7233" w:rsidRPr="00985111" w:rsidRDefault="004F723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F7233" w:rsidRPr="00985111" w14:paraId="79B0AB1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C91828" w14:textId="77777777" w:rsidR="004F7233" w:rsidRPr="00985111" w:rsidRDefault="004F723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F7233" w:rsidRPr="00985111" w14:paraId="538325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A19005" w14:textId="77777777" w:rsidR="004F7233" w:rsidRPr="00985111" w:rsidRDefault="004F723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B582" w14:textId="77777777" w:rsidR="004F7233" w:rsidRPr="00314663" w:rsidRDefault="004F723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25FDB7" w14:textId="77777777" w:rsidR="004F7233" w:rsidRPr="00314663" w:rsidRDefault="004F7233" w:rsidP="001F3287">
            <w:pPr>
              <w:snapToGrid w:val="0"/>
              <w:contextualSpacing/>
              <w:rPr>
                <w:rFonts w:ascii="Times New Roman" w:eastAsia="Times New Roman" w:hAnsi="Times New Roman" w:cs="Times New Roman"/>
                <w:iCs/>
                <w:sz w:val="24"/>
                <w:szCs w:val="24"/>
              </w:rPr>
            </w:pPr>
          </w:p>
        </w:tc>
      </w:tr>
      <w:tr w:rsidR="004F7233" w:rsidRPr="00985111" w14:paraId="634A200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50FEC1" w14:textId="77777777" w:rsidR="004F7233" w:rsidRPr="00985111" w:rsidRDefault="004F723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F7233" w:rsidRPr="00985111" w14:paraId="4378B3C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BBBEA8" w14:textId="77777777" w:rsidR="004F7233" w:rsidRPr="00985111" w:rsidRDefault="004F723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8DEE27" w14:textId="77777777" w:rsidR="004F7233" w:rsidRPr="00314663" w:rsidRDefault="004F723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60DB5" w14:textId="77777777" w:rsidR="004F7233" w:rsidRPr="00314663" w:rsidRDefault="004F7233" w:rsidP="001F3287">
            <w:pPr>
              <w:snapToGrid w:val="0"/>
              <w:contextualSpacing/>
              <w:rPr>
                <w:rFonts w:ascii="Times New Roman" w:eastAsia="Times New Roman" w:hAnsi="Times New Roman" w:cs="Times New Roman"/>
                <w:iCs/>
                <w:sz w:val="24"/>
                <w:szCs w:val="24"/>
              </w:rPr>
            </w:pPr>
          </w:p>
        </w:tc>
      </w:tr>
      <w:tr w:rsidR="004F7233" w:rsidRPr="00985111" w14:paraId="07419C7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9640D3" w14:textId="77777777" w:rsidR="004F7233" w:rsidRPr="00985111" w:rsidRDefault="004F723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F7233" w:rsidRPr="00985111" w14:paraId="0EC6BAB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1C7BCF" w14:textId="77777777" w:rsidR="004F7233" w:rsidRPr="00985111" w:rsidRDefault="004F723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F7233" w:rsidRPr="00985111" w14:paraId="3B9BC2C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F51A4C" w14:textId="77777777" w:rsidR="004F7233" w:rsidRPr="00985111" w:rsidRDefault="004F723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FEDB6E" w14:textId="77777777" w:rsidR="004F7233" w:rsidRPr="00314663" w:rsidRDefault="004F723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4F4AF" w14:textId="77777777" w:rsidR="004F7233" w:rsidRPr="00314663" w:rsidRDefault="004F7233" w:rsidP="001F3287">
            <w:pPr>
              <w:snapToGrid w:val="0"/>
              <w:contextualSpacing/>
              <w:rPr>
                <w:rFonts w:ascii="Times New Roman" w:eastAsia="Times New Roman" w:hAnsi="Times New Roman" w:cs="Times New Roman"/>
                <w:iCs/>
                <w:sz w:val="24"/>
                <w:szCs w:val="24"/>
              </w:rPr>
            </w:pPr>
          </w:p>
        </w:tc>
      </w:tr>
      <w:tr w:rsidR="004F7233" w:rsidRPr="00985111" w14:paraId="7D65B0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8D1B85" w14:textId="77777777" w:rsidR="004F7233" w:rsidRPr="00985111" w:rsidRDefault="004F723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F7233" w:rsidRPr="00985111" w14:paraId="5972293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1303F7E" w14:textId="77777777" w:rsidR="004F7233" w:rsidRPr="00985111" w:rsidRDefault="004F723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009252" w14:textId="77777777" w:rsidR="004F7233" w:rsidRPr="00314663" w:rsidRDefault="004F723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FA53EA" w14:textId="77777777" w:rsidR="004F7233" w:rsidRPr="00314663" w:rsidRDefault="004F7233" w:rsidP="001F3287">
            <w:pPr>
              <w:snapToGrid w:val="0"/>
              <w:contextualSpacing/>
              <w:rPr>
                <w:rFonts w:ascii="Times New Roman" w:eastAsia="Times New Roman" w:hAnsi="Times New Roman" w:cs="Times New Roman"/>
                <w:iCs/>
                <w:sz w:val="24"/>
                <w:szCs w:val="24"/>
              </w:rPr>
            </w:pPr>
          </w:p>
        </w:tc>
      </w:tr>
    </w:tbl>
    <w:p w14:paraId="0BA45B3C" w14:textId="77777777" w:rsidR="004F7233" w:rsidRPr="00985111" w:rsidRDefault="004F7233" w:rsidP="00064407">
      <w:pPr>
        <w:ind w:firstLine="709"/>
        <w:jc w:val="both"/>
        <w:rPr>
          <w:rFonts w:ascii="Times New Roman" w:hAnsi="Times New Roman" w:cs="Times New Roman"/>
          <w:bCs/>
          <w:sz w:val="24"/>
          <w:szCs w:val="24"/>
        </w:rPr>
      </w:pPr>
    </w:p>
    <w:p w14:paraId="3B4CB303" w14:textId="77777777" w:rsidR="004F7233" w:rsidRPr="00985111" w:rsidRDefault="004F723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87C45FF" w14:textId="77777777" w:rsidR="004F7233" w:rsidRPr="00985111" w:rsidRDefault="004F7233" w:rsidP="00064407">
      <w:pPr>
        <w:suppressAutoHyphens/>
        <w:ind w:firstLine="709"/>
        <w:jc w:val="both"/>
        <w:rPr>
          <w:rFonts w:ascii="Times New Roman" w:hAnsi="Times New Roman" w:cs="Times New Roman"/>
          <w:b/>
          <w:sz w:val="24"/>
          <w:szCs w:val="24"/>
        </w:rPr>
      </w:pPr>
    </w:p>
    <w:p w14:paraId="2295FB31" w14:textId="77777777" w:rsidR="004F7233" w:rsidRPr="005F59C7" w:rsidRDefault="004F7233"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6ED23913" w14:textId="77777777" w:rsidR="004F7233" w:rsidRPr="00985111" w:rsidRDefault="004F723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1E4898A" w14:textId="77777777" w:rsidR="004F7233" w:rsidRPr="00985111" w:rsidRDefault="004F723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077D1B86" w14:textId="77777777" w:rsidR="004F7233" w:rsidRPr="00985111" w:rsidRDefault="004F723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595937B" w14:textId="77777777" w:rsidR="004F7233" w:rsidRPr="00985111" w:rsidRDefault="004F723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647D18A" w14:textId="77777777" w:rsidR="004F7233" w:rsidRPr="00985111" w:rsidRDefault="004F723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C3E7EA2" w14:textId="77777777" w:rsidR="004F7233" w:rsidRPr="00985111" w:rsidRDefault="004F7233"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048D1573" w14:textId="77777777" w:rsidR="004F7233" w:rsidRPr="00985111" w:rsidRDefault="004F7233"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4F7233" w:rsidRPr="00985111" w14:paraId="4A696FD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37C9559" w14:textId="77777777" w:rsidR="004F7233" w:rsidRPr="005F59C7" w:rsidRDefault="004F723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D7A567E" w14:textId="77777777" w:rsidR="004F7233" w:rsidRPr="005F59C7" w:rsidRDefault="004F723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954ED79" w14:textId="77777777" w:rsidR="004F7233" w:rsidRPr="005F59C7" w:rsidRDefault="004F723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A2722A8" w14:textId="77777777" w:rsidR="004F7233" w:rsidRPr="005F59C7" w:rsidRDefault="004F723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4F7233" w:rsidRPr="00985111" w14:paraId="3125841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9F502E5" w14:textId="77777777" w:rsidR="004F7233" w:rsidRPr="00985111" w:rsidRDefault="004F723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77CD8F7" w14:textId="77777777" w:rsidR="004F7233" w:rsidRPr="00985111" w:rsidRDefault="004F723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B9C6A66" w14:textId="77777777" w:rsidR="004F7233" w:rsidRPr="00985111" w:rsidRDefault="004F723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AAAAFC2" w14:textId="77777777" w:rsidR="004F7233" w:rsidRPr="00985111" w:rsidRDefault="004F7233" w:rsidP="001F3287">
            <w:pPr>
              <w:contextualSpacing/>
              <w:jc w:val="both"/>
              <w:rPr>
                <w:rFonts w:ascii="Times New Roman" w:eastAsia="Calibri" w:hAnsi="Times New Roman" w:cs="Times New Roman"/>
                <w:sz w:val="24"/>
                <w:szCs w:val="24"/>
              </w:rPr>
            </w:pPr>
          </w:p>
        </w:tc>
      </w:tr>
      <w:tr w:rsidR="004F7233" w:rsidRPr="00985111" w14:paraId="1A31090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74A0FD3" w14:textId="77777777" w:rsidR="004F7233" w:rsidRPr="00985111" w:rsidRDefault="004F723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F4DC979" w14:textId="77777777" w:rsidR="004F7233" w:rsidRPr="00985111" w:rsidRDefault="004F723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6370D29" w14:textId="77777777" w:rsidR="004F7233" w:rsidRPr="00985111" w:rsidRDefault="004F723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900AE72" w14:textId="77777777" w:rsidR="004F7233" w:rsidRPr="00985111" w:rsidRDefault="004F7233" w:rsidP="001F3287">
            <w:pPr>
              <w:contextualSpacing/>
              <w:jc w:val="both"/>
              <w:rPr>
                <w:rFonts w:ascii="Times New Roman" w:eastAsia="Calibri" w:hAnsi="Times New Roman" w:cs="Times New Roman"/>
                <w:sz w:val="24"/>
                <w:szCs w:val="24"/>
              </w:rPr>
            </w:pPr>
          </w:p>
        </w:tc>
      </w:tr>
    </w:tbl>
    <w:p w14:paraId="6633510A" w14:textId="77777777" w:rsidR="004F7233" w:rsidRPr="00985111" w:rsidRDefault="004F7233" w:rsidP="00064407">
      <w:pPr>
        <w:suppressAutoHyphens/>
        <w:ind w:firstLine="709"/>
        <w:jc w:val="both"/>
        <w:rPr>
          <w:rFonts w:ascii="Times New Roman" w:hAnsi="Times New Roman" w:cs="Times New Roman"/>
          <w:bCs/>
          <w:sz w:val="24"/>
          <w:szCs w:val="24"/>
        </w:rPr>
      </w:pPr>
    </w:p>
    <w:p w14:paraId="59B8D921" w14:textId="77777777" w:rsidR="004F7233" w:rsidRPr="005F59C7" w:rsidRDefault="004F7233"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236EA16E" w14:textId="77777777" w:rsidR="004F7233" w:rsidRPr="00985111" w:rsidRDefault="004F723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43881">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633B5A7" w14:textId="77777777" w:rsidR="004F7233" w:rsidRPr="00985111" w:rsidRDefault="004F723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943881">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68CCA673" w14:textId="77777777" w:rsidR="004F7233" w:rsidRPr="00985111" w:rsidRDefault="004F723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0E1A815E" w14:textId="77777777" w:rsidR="004F7233" w:rsidRPr="00985111" w:rsidRDefault="004F7233" w:rsidP="002F7E0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E1A2BB" w14:textId="77777777" w:rsidR="004F7233" w:rsidRPr="00985111" w:rsidRDefault="004F7233" w:rsidP="002F7E0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02CA085" w14:textId="77777777" w:rsidR="004F7233" w:rsidRPr="00985111" w:rsidRDefault="004F7233" w:rsidP="002F7E0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B16FE2F" w14:textId="77777777" w:rsidR="004F7233" w:rsidRPr="00985111" w:rsidRDefault="004F723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C22322F" w14:textId="77777777" w:rsidR="004F7233" w:rsidRPr="00985111" w:rsidRDefault="004F723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6EBF822" w14:textId="77777777" w:rsidR="004F7233" w:rsidRPr="00985111" w:rsidRDefault="004F723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059B2000" w14:textId="77777777" w:rsidR="004F7233" w:rsidRPr="00415F84" w:rsidRDefault="004F7233"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2B2745D7" w14:textId="77777777" w:rsidR="004F7233" w:rsidRPr="00985111" w:rsidRDefault="004F7233"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CAF1888" w14:textId="77777777" w:rsidR="004F7233" w:rsidRPr="00985111" w:rsidRDefault="004F7233"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44CE191" w14:textId="77777777" w:rsidR="004F7233" w:rsidRPr="00985111" w:rsidRDefault="004F7233"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4762815" w14:textId="77777777" w:rsidR="004F7233" w:rsidRPr="00985111" w:rsidRDefault="004F7233" w:rsidP="00CD2973">
      <w:pPr>
        <w:pStyle w:val="1d"/>
        <w:jc w:val="both"/>
        <w:rPr>
          <w:b/>
          <w:bCs/>
          <w:lang w:val="ru-RU"/>
        </w:rPr>
      </w:pPr>
    </w:p>
    <w:p w14:paraId="13EC6E25" w14:textId="77777777" w:rsidR="004F7233" w:rsidRPr="00415F84" w:rsidRDefault="004F7233"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04A43FA" w14:textId="0FECB3EE" w:rsidR="004F7233" w:rsidRPr="00985111" w:rsidRDefault="004F7233"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327321">
        <w:rPr>
          <w:rFonts w:eastAsia="Calibri"/>
          <w:noProof/>
          <w:lang w:val="ru-RU"/>
        </w:rPr>
        <w:t xml:space="preserve">16 </w:t>
      </w:r>
      <w:r w:rsidR="00CC2DE8">
        <w:rPr>
          <w:rFonts w:eastAsia="Calibri"/>
          <w:noProof/>
          <w:lang w:val="ru-RU"/>
        </w:rPr>
        <w:t>С</w:t>
      </w:r>
      <w:r w:rsidRPr="00327321">
        <w:rPr>
          <w:rFonts w:eastAsia="Calibri"/>
          <w:noProof/>
          <w:lang w:val="ru-RU"/>
        </w:rPr>
        <w:t xml:space="preserve">троительство и жилищно-коммунальное хозяйство; 20 </w:t>
      </w:r>
      <w:r w:rsidR="00CC2DE8">
        <w:rPr>
          <w:rFonts w:eastAsia="Calibri"/>
          <w:noProof/>
          <w:lang w:val="ru-RU"/>
        </w:rPr>
        <w:t>Э</w:t>
      </w:r>
      <w:r w:rsidRPr="00327321">
        <w:rPr>
          <w:rFonts w:eastAsia="Calibri"/>
          <w:noProof/>
          <w:lang w:val="ru-RU"/>
        </w:rPr>
        <w:t xml:space="preserve">лектроэнергетика; 40 </w:t>
      </w:r>
      <w:r w:rsidR="00CC2DE8">
        <w:rPr>
          <w:rFonts w:eastAsia="Calibri"/>
          <w:noProof/>
          <w:lang w:val="ru-RU"/>
        </w:rPr>
        <w:t>С</w:t>
      </w:r>
      <w:r w:rsidRPr="00327321">
        <w:rPr>
          <w:rFonts w:eastAsia="Calibri"/>
          <w:noProof/>
          <w:lang w:val="ru-RU"/>
        </w:rPr>
        <w:t>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C1EB30C" w14:textId="77777777" w:rsidR="004F7233" w:rsidRPr="00985111" w:rsidRDefault="004F7233"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0C7BC7B" w14:textId="77777777" w:rsidR="004F7233" w:rsidRPr="00985111" w:rsidRDefault="004F7233"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996B4E4" w14:textId="77777777" w:rsidR="004F7233" w:rsidRPr="00985111" w:rsidRDefault="004F7233"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5A6728E" w14:textId="77777777" w:rsidR="004F7233" w:rsidRPr="00985111" w:rsidRDefault="004F7233" w:rsidP="00CD2973">
      <w:pPr>
        <w:pStyle w:val="1d"/>
        <w:jc w:val="both"/>
        <w:rPr>
          <w:b/>
          <w:lang w:val="ru-RU"/>
        </w:rPr>
      </w:pPr>
    </w:p>
    <w:p w14:paraId="3D85A8B9" w14:textId="77777777" w:rsidR="004F7233" w:rsidRPr="00415F84" w:rsidRDefault="004F7233"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BA693B4" w14:textId="77777777" w:rsidR="004F7233" w:rsidRPr="00985111" w:rsidRDefault="004F7233"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507D39B4" w14:textId="77777777" w:rsidR="004F7233" w:rsidRPr="00985111" w:rsidRDefault="004F7233"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F1B9C02" w14:textId="77777777" w:rsidR="004F7233" w:rsidRPr="00985111" w:rsidRDefault="004F7233"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13CEEF7" w14:textId="77777777" w:rsidR="004F7233" w:rsidRPr="00985111" w:rsidRDefault="004F7233"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9A8457B" w14:textId="77777777" w:rsidR="004F7233" w:rsidRPr="00985111" w:rsidRDefault="004F723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77E7205" w14:textId="77777777" w:rsidR="004F7233" w:rsidRPr="002F7E05" w:rsidRDefault="004F7233" w:rsidP="003017DC">
      <w:pPr>
        <w:ind w:firstLine="709"/>
        <w:jc w:val="both"/>
        <w:rPr>
          <w:rFonts w:ascii="Times New Roman" w:hAnsi="Times New Roman" w:cs="Times New Roman"/>
          <w:iCs/>
          <w:noProof/>
          <w:sz w:val="24"/>
          <w:szCs w:val="24"/>
        </w:rPr>
      </w:pPr>
      <w:r w:rsidRPr="002F7E05">
        <w:rPr>
          <w:rFonts w:ascii="Times New Roman" w:hAnsi="Times New Roman" w:cs="Times New Roman"/>
          <w:iCs/>
          <w:sz w:val="24"/>
          <w:szCs w:val="24"/>
        </w:rPr>
        <w:t>7.2</w:t>
      </w:r>
      <w:r w:rsidRPr="002F7E05">
        <w:rPr>
          <w:rFonts w:ascii="Times New Roman" w:eastAsia="Calibri" w:hAnsi="Times New Roman" w:cs="Times New Roman"/>
          <w:iCs/>
          <w:sz w:val="24"/>
          <w:szCs w:val="24"/>
        </w:rPr>
        <w:t>.</w:t>
      </w:r>
      <w:r w:rsidRPr="002F7E05">
        <w:rPr>
          <w:rFonts w:ascii="Times New Roman" w:hAnsi="Times New Roman" w:cs="Times New Roman"/>
          <w:iCs/>
          <w:sz w:val="24"/>
          <w:szCs w:val="24"/>
        </w:rPr>
        <w:t> </w:t>
      </w:r>
      <w:r w:rsidRPr="002F7E05">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8E93110" w14:textId="77777777" w:rsidR="004F7233" w:rsidRPr="002F7E05" w:rsidRDefault="004F7233" w:rsidP="003017DC">
      <w:pPr>
        <w:ind w:firstLine="709"/>
        <w:jc w:val="both"/>
        <w:rPr>
          <w:rFonts w:ascii="Times New Roman" w:hAnsi="Times New Roman" w:cs="Times New Roman"/>
          <w:iCs/>
          <w:noProof/>
          <w:sz w:val="24"/>
          <w:szCs w:val="24"/>
        </w:rPr>
      </w:pPr>
      <w:r w:rsidRPr="002F7E05">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350C0768" w14:textId="77777777" w:rsidR="004F7233" w:rsidRPr="002F7E05" w:rsidRDefault="004F7233" w:rsidP="00D710FA">
      <w:pPr>
        <w:ind w:firstLine="709"/>
        <w:jc w:val="both"/>
        <w:rPr>
          <w:rFonts w:ascii="Times New Roman" w:eastAsia="Calibri" w:hAnsi="Times New Roman" w:cs="Times New Roman"/>
          <w:iCs/>
          <w:sz w:val="24"/>
          <w:szCs w:val="24"/>
        </w:rPr>
      </w:pPr>
      <w:r w:rsidRPr="002F7E05">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2F7E05">
        <w:rPr>
          <w:rFonts w:ascii="Times New Roman" w:eastAsia="Calibri" w:hAnsi="Times New Roman" w:cs="Times New Roman"/>
          <w:i/>
          <w:sz w:val="24"/>
          <w:szCs w:val="24"/>
        </w:rPr>
        <w:t xml:space="preserve"> </w:t>
      </w:r>
      <w:r w:rsidRPr="002F7E05">
        <w:rPr>
          <w:rFonts w:ascii="Times New Roman" w:eastAsia="Calibri" w:hAnsi="Times New Roman" w:cs="Times New Roman"/>
          <w:sz w:val="24"/>
          <w:szCs w:val="24"/>
        </w:rPr>
        <w:t>«</w:t>
      </w:r>
      <w:r w:rsidRPr="002F7E05">
        <w:rPr>
          <w:rFonts w:ascii="Times New Roman" w:eastAsia="Calibri" w:hAnsi="Times New Roman" w:cs="Times New Roman"/>
          <w:iCs/>
          <w:noProof/>
          <w:sz w:val="24"/>
          <w:szCs w:val="24"/>
        </w:rPr>
        <w:t>Техник-теплотехник</w:t>
      </w:r>
      <w:r w:rsidRPr="002F7E05">
        <w:rPr>
          <w:rFonts w:ascii="Times New Roman" w:eastAsia="Calibri" w:hAnsi="Times New Roman" w:cs="Times New Roman"/>
          <w:iCs/>
          <w:sz w:val="24"/>
          <w:szCs w:val="24"/>
        </w:rPr>
        <w:t>».</w:t>
      </w:r>
    </w:p>
    <w:p w14:paraId="2984FD65" w14:textId="77777777" w:rsidR="004F7233" w:rsidRPr="00985111" w:rsidRDefault="004F723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DF9D2A5" w14:textId="77777777" w:rsidR="004F7233" w:rsidRPr="00985111" w:rsidRDefault="004F723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41304AC" w14:textId="77777777" w:rsidR="004F7233" w:rsidRDefault="004F7233" w:rsidP="00064407">
      <w:pPr>
        <w:widowControl w:val="0"/>
        <w:contextualSpacing/>
        <w:jc w:val="both"/>
        <w:rPr>
          <w:rFonts w:ascii="Times New Roman" w:hAnsi="Times New Roman" w:cs="Times New Roman"/>
          <w:spacing w:val="-2"/>
          <w:sz w:val="24"/>
          <w:szCs w:val="24"/>
        </w:rPr>
        <w:sectPr w:rsidR="004F7233" w:rsidSect="00D46501">
          <w:pgSz w:w="11906" w:h="16838"/>
          <w:pgMar w:top="1134" w:right="567" w:bottom="1134" w:left="1701" w:header="709" w:footer="709" w:gutter="0"/>
          <w:cols w:space="720"/>
        </w:sectPr>
      </w:pPr>
    </w:p>
    <w:p w14:paraId="08A6F05D" w14:textId="77777777" w:rsidR="004F7233" w:rsidRPr="00985111" w:rsidRDefault="004F7233" w:rsidP="00064407">
      <w:pPr>
        <w:widowControl w:val="0"/>
        <w:contextualSpacing/>
        <w:jc w:val="both"/>
        <w:rPr>
          <w:rFonts w:ascii="Times New Roman" w:hAnsi="Times New Roman" w:cs="Times New Roman"/>
          <w:spacing w:val="-2"/>
          <w:sz w:val="24"/>
          <w:szCs w:val="24"/>
        </w:rPr>
      </w:pPr>
    </w:p>
    <w:sectPr w:rsidR="004F7233" w:rsidRPr="00985111" w:rsidSect="004F7233">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68B0" w14:textId="77777777" w:rsidR="00072258" w:rsidRDefault="00072258" w:rsidP="00A858FE">
      <w:r>
        <w:separator/>
      </w:r>
    </w:p>
  </w:endnote>
  <w:endnote w:type="continuationSeparator" w:id="0">
    <w:p w14:paraId="203FFBCB" w14:textId="77777777" w:rsidR="00072258" w:rsidRDefault="000722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DFB9B" w14:textId="77777777" w:rsidR="00072258" w:rsidRDefault="00072258" w:rsidP="00A858FE">
      <w:r>
        <w:separator/>
      </w:r>
    </w:p>
  </w:footnote>
  <w:footnote w:type="continuationSeparator" w:id="0">
    <w:p w14:paraId="1EB66660" w14:textId="77777777" w:rsidR="00072258" w:rsidRDefault="00072258" w:rsidP="00A858FE">
      <w:r>
        <w:continuationSeparator/>
      </w:r>
    </w:p>
  </w:footnote>
  <w:footnote w:id="1">
    <w:p w14:paraId="3A7BFA26" w14:textId="77777777" w:rsidR="004F7233" w:rsidRPr="003D7B1C" w:rsidRDefault="004F7233"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138558D" w14:textId="77777777" w:rsidR="004F7233" w:rsidRPr="002738BF" w:rsidRDefault="004F7233" w:rsidP="00064407">
      <w:pPr>
        <w:pStyle w:val="af1"/>
        <w:rPr>
          <w:lang w:val="ru-RU"/>
        </w:rPr>
      </w:pPr>
    </w:p>
  </w:footnote>
  <w:footnote w:id="2">
    <w:p w14:paraId="2936E295" w14:textId="77777777" w:rsidR="004F7233" w:rsidRPr="003E6BE5" w:rsidRDefault="004F7233"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04B498E" w14:textId="77777777" w:rsidR="004F7233" w:rsidRPr="00C85CC6" w:rsidRDefault="004F7233"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235198DD" w14:textId="77777777" w:rsidR="004F7233" w:rsidRPr="009F2657" w:rsidRDefault="004F7233"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C622CAE" w14:textId="77777777" w:rsidR="004F7233" w:rsidRPr="009F2657" w:rsidRDefault="004F7233"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2D58D33F" w14:textId="77777777" w:rsidR="004F7233" w:rsidRPr="009B38AA" w:rsidRDefault="004F7233"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C3703E2" w14:textId="77777777" w:rsidR="002F7E05" w:rsidRPr="00E76F55" w:rsidRDefault="002F7E05" w:rsidP="002F7E05">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359C9D1D" w14:textId="77777777" w:rsidR="002F7E05" w:rsidRPr="00005663" w:rsidRDefault="002F7E05" w:rsidP="002F7E05">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42F9FCEF" w14:textId="77777777" w:rsidR="004F7233" w:rsidRPr="00E403F4" w:rsidRDefault="004F7233"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0B693445" w14:textId="77777777" w:rsidR="004F7233" w:rsidRPr="007D58E2" w:rsidRDefault="004F7233"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BF770" w14:textId="77777777" w:rsidR="004F7233" w:rsidRPr="007C63D0" w:rsidRDefault="004F7233">
    <w:pPr>
      <w:pStyle w:val="ac"/>
      <w:jc w:val="center"/>
      <w:rPr>
        <w:rFonts w:ascii="Times New Roman" w:hAnsi="Times New Roman" w:cs="Times New Roman"/>
        <w:sz w:val="24"/>
        <w:szCs w:val="24"/>
      </w:rPr>
    </w:pPr>
  </w:p>
  <w:p w14:paraId="5CF04DDD" w14:textId="77777777" w:rsidR="004F7233" w:rsidRDefault="004F723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6D733B9" w14:textId="77777777" w:rsidR="004F7233" w:rsidRPr="007C63D0" w:rsidRDefault="004F723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8E80CDC" w14:textId="77777777" w:rsidR="004F7233" w:rsidRDefault="004F723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78A0597"/>
    <w:multiLevelType w:val="hybridMultilevel"/>
    <w:tmpl w:val="40AC5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2258"/>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91A"/>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33E7"/>
    <w:rsid w:val="00115C97"/>
    <w:rsid w:val="00117DB9"/>
    <w:rsid w:val="00120E4E"/>
    <w:rsid w:val="001244C3"/>
    <w:rsid w:val="0013186F"/>
    <w:rsid w:val="00132B46"/>
    <w:rsid w:val="00134858"/>
    <w:rsid w:val="00135CE3"/>
    <w:rsid w:val="00137F0D"/>
    <w:rsid w:val="00144EE1"/>
    <w:rsid w:val="00145B09"/>
    <w:rsid w:val="00145B26"/>
    <w:rsid w:val="00152D91"/>
    <w:rsid w:val="00155BB4"/>
    <w:rsid w:val="0016297B"/>
    <w:rsid w:val="00163473"/>
    <w:rsid w:val="00164F90"/>
    <w:rsid w:val="00165700"/>
    <w:rsid w:val="00166BE6"/>
    <w:rsid w:val="001718B9"/>
    <w:rsid w:val="00171FB9"/>
    <w:rsid w:val="00173CD4"/>
    <w:rsid w:val="00173DEB"/>
    <w:rsid w:val="00174A5A"/>
    <w:rsid w:val="001773A8"/>
    <w:rsid w:val="00177C13"/>
    <w:rsid w:val="00180071"/>
    <w:rsid w:val="00181183"/>
    <w:rsid w:val="0018446A"/>
    <w:rsid w:val="00187560"/>
    <w:rsid w:val="001944D3"/>
    <w:rsid w:val="00195F2B"/>
    <w:rsid w:val="00196996"/>
    <w:rsid w:val="00197F9A"/>
    <w:rsid w:val="001A38DD"/>
    <w:rsid w:val="001A6B4D"/>
    <w:rsid w:val="001A723D"/>
    <w:rsid w:val="001C3496"/>
    <w:rsid w:val="001C3659"/>
    <w:rsid w:val="001D6BF4"/>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75EC2"/>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438B"/>
    <w:rsid w:val="002E5A9A"/>
    <w:rsid w:val="002E64F6"/>
    <w:rsid w:val="002E6F96"/>
    <w:rsid w:val="002E752C"/>
    <w:rsid w:val="002F03DF"/>
    <w:rsid w:val="002F1408"/>
    <w:rsid w:val="002F250A"/>
    <w:rsid w:val="002F72AB"/>
    <w:rsid w:val="002F7E05"/>
    <w:rsid w:val="003017DC"/>
    <w:rsid w:val="0030202C"/>
    <w:rsid w:val="00303406"/>
    <w:rsid w:val="0030728C"/>
    <w:rsid w:val="0031061A"/>
    <w:rsid w:val="00310E7E"/>
    <w:rsid w:val="00312533"/>
    <w:rsid w:val="00313F5B"/>
    <w:rsid w:val="00314663"/>
    <w:rsid w:val="003172EE"/>
    <w:rsid w:val="0032315D"/>
    <w:rsid w:val="00324B82"/>
    <w:rsid w:val="003271B8"/>
    <w:rsid w:val="00327321"/>
    <w:rsid w:val="00332233"/>
    <w:rsid w:val="003369AE"/>
    <w:rsid w:val="00340F33"/>
    <w:rsid w:val="00343F5D"/>
    <w:rsid w:val="00347551"/>
    <w:rsid w:val="003520FD"/>
    <w:rsid w:val="0035258E"/>
    <w:rsid w:val="00355A40"/>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31A"/>
    <w:rsid w:val="003F2DBF"/>
    <w:rsid w:val="003F46FC"/>
    <w:rsid w:val="003F4DDE"/>
    <w:rsid w:val="003F6821"/>
    <w:rsid w:val="003F7CE2"/>
    <w:rsid w:val="003F7D5F"/>
    <w:rsid w:val="00400709"/>
    <w:rsid w:val="0040595D"/>
    <w:rsid w:val="00412DCD"/>
    <w:rsid w:val="004156BF"/>
    <w:rsid w:val="00415F84"/>
    <w:rsid w:val="004211E4"/>
    <w:rsid w:val="00421B42"/>
    <w:rsid w:val="00421DCE"/>
    <w:rsid w:val="004229AC"/>
    <w:rsid w:val="00433CDF"/>
    <w:rsid w:val="00434285"/>
    <w:rsid w:val="0043465E"/>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0418"/>
    <w:rsid w:val="00494B4A"/>
    <w:rsid w:val="004A1B5A"/>
    <w:rsid w:val="004A715C"/>
    <w:rsid w:val="004A7CA8"/>
    <w:rsid w:val="004B0E9E"/>
    <w:rsid w:val="004B2C5C"/>
    <w:rsid w:val="004B2C7D"/>
    <w:rsid w:val="004B4175"/>
    <w:rsid w:val="004C2EC8"/>
    <w:rsid w:val="004C3CA8"/>
    <w:rsid w:val="004C66DC"/>
    <w:rsid w:val="004D0C83"/>
    <w:rsid w:val="004D6057"/>
    <w:rsid w:val="004D6CDF"/>
    <w:rsid w:val="004E036F"/>
    <w:rsid w:val="004E1592"/>
    <w:rsid w:val="004F030E"/>
    <w:rsid w:val="004F19D7"/>
    <w:rsid w:val="004F60DA"/>
    <w:rsid w:val="004F7233"/>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1EA2"/>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26CC4"/>
    <w:rsid w:val="00635015"/>
    <w:rsid w:val="00640C5A"/>
    <w:rsid w:val="006413CD"/>
    <w:rsid w:val="00650455"/>
    <w:rsid w:val="00656A72"/>
    <w:rsid w:val="006617E2"/>
    <w:rsid w:val="00661BCB"/>
    <w:rsid w:val="00662340"/>
    <w:rsid w:val="00663DF9"/>
    <w:rsid w:val="00665678"/>
    <w:rsid w:val="006672FE"/>
    <w:rsid w:val="0067045C"/>
    <w:rsid w:val="0067255A"/>
    <w:rsid w:val="00673ADD"/>
    <w:rsid w:val="006758CE"/>
    <w:rsid w:val="00677DF5"/>
    <w:rsid w:val="00680EE4"/>
    <w:rsid w:val="0068198B"/>
    <w:rsid w:val="00682A47"/>
    <w:rsid w:val="00693608"/>
    <w:rsid w:val="00697D60"/>
    <w:rsid w:val="006A4AF7"/>
    <w:rsid w:val="006A5CE2"/>
    <w:rsid w:val="006A77F8"/>
    <w:rsid w:val="006B0501"/>
    <w:rsid w:val="006B1F6D"/>
    <w:rsid w:val="006B29DD"/>
    <w:rsid w:val="006C4B59"/>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38CA"/>
    <w:rsid w:val="007A5964"/>
    <w:rsid w:val="007B0B1F"/>
    <w:rsid w:val="007B0D1E"/>
    <w:rsid w:val="007B344B"/>
    <w:rsid w:val="007B4E02"/>
    <w:rsid w:val="007B5CC1"/>
    <w:rsid w:val="007B619A"/>
    <w:rsid w:val="007B65C6"/>
    <w:rsid w:val="007B6DA2"/>
    <w:rsid w:val="007B7843"/>
    <w:rsid w:val="007B7911"/>
    <w:rsid w:val="007C63D0"/>
    <w:rsid w:val="007C65C6"/>
    <w:rsid w:val="007D050C"/>
    <w:rsid w:val="007D0C4C"/>
    <w:rsid w:val="007D0D8C"/>
    <w:rsid w:val="007D2E71"/>
    <w:rsid w:val="007D4E5D"/>
    <w:rsid w:val="007D61D3"/>
    <w:rsid w:val="007E00E1"/>
    <w:rsid w:val="007E03DC"/>
    <w:rsid w:val="007E1F34"/>
    <w:rsid w:val="007E2ACA"/>
    <w:rsid w:val="007E5D87"/>
    <w:rsid w:val="007E62CC"/>
    <w:rsid w:val="007F0B06"/>
    <w:rsid w:val="007F1FD0"/>
    <w:rsid w:val="007F665D"/>
    <w:rsid w:val="00802A37"/>
    <w:rsid w:val="00811910"/>
    <w:rsid w:val="00815CB5"/>
    <w:rsid w:val="0081775B"/>
    <w:rsid w:val="00820155"/>
    <w:rsid w:val="0082217F"/>
    <w:rsid w:val="008221DB"/>
    <w:rsid w:val="00824A07"/>
    <w:rsid w:val="0083014A"/>
    <w:rsid w:val="0083183C"/>
    <w:rsid w:val="0083567F"/>
    <w:rsid w:val="00851896"/>
    <w:rsid w:val="008527D8"/>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5013"/>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45F"/>
    <w:rsid w:val="00A12848"/>
    <w:rsid w:val="00A12CBE"/>
    <w:rsid w:val="00A20347"/>
    <w:rsid w:val="00A21972"/>
    <w:rsid w:val="00A21A63"/>
    <w:rsid w:val="00A324EB"/>
    <w:rsid w:val="00A33D52"/>
    <w:rsid w:val="00A37E46"/>
    <w:rsid w:val="00A43059"/>
    <w:rsid w:val="00A54E6F"/>
    <w:rsid w:val="00A55A51"/>
    <w:rsid w:val="00A60463"/>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4AA2"/>
    <w:rsid w:val="00AA538C"/>
    <w:rsid w:val="00AA5BD1"/>
    <w:rsid w:val="00AA6DDA"/>
    <w:rsid w:val="00AA7F68"/>
    <w:rsid w:val="00AB1C3A"/>
    <w:rsid w:val="00AB3372"/>
    <w:rsid w:val="00AB6F52"/>
    <w:rsid w:val="00AC58B5"/>
    <w:rsid w:val="00AD1AEA"/>
    <w:rsid w:val="00AD2D7D"/>
    <w:rsid w:val="00AD32F1"/>
    <w:rsid w:val="00AD7C3E"/>
    <w:rsid w:val="00AE4631"/>
    <w:rsid w:val="00AE57D4"/>
    <w:rsid w:val="00AE6F05"/>
    <w:rsid w:val="00AE7E9B"/>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6978"/>
    <w:rsid w:val="00B773DA"/>
    <w:rsid w:val="00B77C27"/>
    <w:rsid w:val="00B82FA8"/>
    <w:rsid w:val="00B83151"/>
    <w:rsid w:val="00B84FBE"/>
    <w:rsid w:val="00B8660D"/>
    <w:rsid w:val="00B908BE"/>
    <w:rsid w:val="00B908E8"/>
    <w:rsid w:val="00B91381"/>
    <w:rsid w:val="00B97A66"/>
    <w:rsid w:val="00BA16FD"/>
    <w:rsid w:val="00BA3E55"/>
    <w:rsid w:val="00BB10E7"/>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07F8"/>
    <w:rsid w:val="00C11CA7"/>
    <w:rsid w:val="00C12101"/>
    <w:rsid w:val="00C12116"/>
    <w:rsid w:val="00C162D4"/>
    <w:rsid w:val="00C16B8B"/>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2BAC"/>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6EAA"/>
    <w:rsid w:val="00CA7760"/>
    <w:rsid w:val="00CB2490"/>
    <w:rsid w:val="00CB4004"/>
    <w:rsid w:val="00CB56F2"/>
    <w:rsid w:val="00CB5F72"/>
    <w:rsid w:val="00CB6F71"/>
    <w:rsid w:val="00CB70AF"/>
    <w:rsid w:val="00CB71D8"/>
    <w:rsid w:val="00CC02F7"/>
    <w:rsid w:val="00CC0E54"/>
    <w:rsid w:val="00CC2DE8"/>
    <w:rsid w:val="00CC325B"/>
    <w:rsid w:val="00CC6A9F"/>
    <w:rsid w:val="00CC74BA"/>
    <w:rsid w:val="00CC7BD0"/>
    <w:rsid w:val="00CD0013"/>
    <w:rsid w:val="00CD2973"/>
    <w:rsid w:val="00CD3D4C"/>
    <w:rsid w:val="00CD4574"/>
    <w:rsid w:val="00CD7BAB"/>
    <w:rsid w:val="00CF71C2"/>
    <w:rsid w:val="00D005AA"/>
    <w:rsid w:val="00D03070"/>
    <w:rsid w:val="00D0680D"/>
    <w:rsid w:val="00D1179D"/>
    <w:rsid w:val="00D132AD"/>
    <w:rsid w:val="00D16112"/>
    <w:rsid w:val="00D170EC"/>
    <w:rsid w:val="00D21459"/>
    <w:rsid w:val="00D234A7"/>
    <w:rsid w:val="00D248A2"/>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4A43"/>
    <w:rsid w:val="00DA7D58"/>
    <w:rsid w:val="00DB6BB7"/>
    <w:rsid w:val="00DB7055"/>
    <w:rsid w:val="00DC04A7"/>
    <w:rsid w:val="00DC1794"/>
    <w:rsid w:val="00DC33AA"/>
    <w:rsid w:val="00DC6D32"/>
    <w:rsid w:val="00DD00E4"/>
    <w:rsid w:val="00DD047D"/>
    <w:rsid w:val="00DD0B43"/>
    <w:rsid w:val="00DD0E74"/>
    <w:rsid w:val="00DD4416"/>
    <w:rsid w:val="00DE1FCA"/>
    <w:rsid w:val="00DE3D24"/>
    <w:rsid w:val="00DE483D"/>
    <w:rsid w:val="00DE69B6"/>
    <w:rsid w:val="00DE7355"/>
    <w:rsid w:val="00DE7ABE"/>
    <w:rsid w:val="00DF064B"/>
    <w:rsid w:val="00DF0A07"/>
    <w:rsid w:val="00DF1EFC"/>
    <w:rsid w:val="00DF3871"/>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30A8"/>
    <w:rsid w:val="00EB4576"/>
    <w:rsid w:val="00EB4BFC"/>
    <w:rsid w:val="00EB4DFB"/>
    <w:rsid w:val="00EB7055"/>
    <w:rsid w:val="00EB7056"/>
    <w:rsid w:val="00EC1C3E"/>
    <w:rsid w:val="00EC55B4"/>
    <w:rsid w:val="00EC5E35"/>
    <w:rsid w:val="00EC64EC"/>
    <w:rsid w:val="00EC7722"/>
    <w:rsid w:val="00ED0B47"/>
    <w:rsid w:val="00ED1A74"/>
    <w:rsid w:val="00ED2880"/>
    <w:rsid w:val="00ED6170"/>
    <w:rsid w:val="00EE0DFF"/>
    <w:rsid w:val="00EE43A8"/>
    <w:rsid w:val="00EE625F"/>
    <w:rsid w:val="00EF00AF"/>
    <w:rsid w:val="00EF167F"/>
    <w:rsid w:val="00EF5E14"/>
    <w:rsid w:val="00F00D1F"/>
    <w:rsid w:val="00F06054"/>
    <w:rsid w:val="00F07CDD"/>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6294"/>
    <w:rsid w:val="00FA67F6"/>
    <w:rsid w:val="00FA77B1"/>
    <w:rsid w:val="00FB2082"/>
    <w:rsid w:val="00FB371B"/>
    <w:rsid w:val="00FC1BE0"/>
    <w:rsid w:val="00FC3F2A"/>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E84166E"/>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numbering" w:customStyle="1" w:styleId="35">
    <w:name w:val="Нет списка3"/>
    <w:next w:val="a2"/>
    <w:uiPriority w:val="99"/>
    <w:semiHidden/>
    <w:unhideWhenUsed/>
    <w:rsid w:val="002F7E05"/>
  </w:style>
  <w:style w:type="table" w:customStyle="1" w:styleId="50">
    <w:name w:val="Сетка таблицы5"/>
    <w:basedOn w:val="a1"/>
    <w:next w:val="a3"/>
    <w:uiPriority w:val="39"/>
    <w:rsid w:val="002F7E0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2F7E0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90">
    <w:name w:val="Основной текст9"/>
    <w:rsid w:val="002F7E05"/>
    <w:rPr>
      <w:color w:val="000000"/>
      <w:spacing w:val="0"/>
      <w:w w:val="100"/>
      <w:position w:val="0"/>
      <w:sz w:val="27"/>
      <w:szCs w:val="27"/>
      <w:u w:val="none"/>
      <w:shd w:val="clear" w:color="auto" w:fill="FFFFFF"/>
      <w:lang w:val="ru-RU" w:eastAsia="x-none" w:bidi="ar-SA"/>
    </w:rPr>
  </w:style>
  <w:style w:type="paragraph" w:styleId="affffff6">
    <w:name w:val="List"/>
    <w:basedOn w:val="a"/>
    <w:rsid w:val="002F7E05"/>
    <w:pPr>
      <w:spacing w:after="200" w:line="276" w:lineRule="auto"/>
      <w:ind w:left="283" w:hanging="283"/>
      <w:contextualSpacing/>
    </w:pPr>
    <w:rPr>
      <w:rFonts w:ascii="Calibri" w:eastAsia="Times New Roman" w:hAnsi="Calibri" w:cs="Times New Roman"/>
      <w:lang w:eastAsia="ru-RU"/>
    </w:rPr>
  </w:style>
  <w:style w:type="character" w:customStyle="1" w:styleId="affffff7">
    <w:name w:val="Основной текст_"/>
    <w:link w:val="1f1"/>
    <w:uiPriority w:val="99"/>
    <w:rsid w:val="002F7E05"/>
    <w:rPr>
      <w:b/>
      <w:bCs/>
      <w:spacing w:val="6"/>
      <w:sz w:val="17"/>
      <w:szCs w:val="17"/>
      <w:shd w:val="clear" w:color="auto" w:fill="FFFFFF"/>
    </w:rPr>
  </w:style>
  <w:style w:type="character" w:customStyle="1" w:styleId="2pt7">
    <w:name w:val="Основной текст + Интервал 2 pt7"/>
    <w:rsid w:val="002F7E05"/>
    <w:rPr>
      <w:rFonts w:ascii="Corbel" w:hAnsi="Corbel" w:cs="Corbel"/>
      <w:spacing w:val="40"/>
      <w:sz w:val="21"/>
      <w:szCs w:val="21"/>
      <w:u w:val="none"/>
      <w:lang w:bidi="ar-SA"/>
    </w:rPr>
  </w:style>
  <w:style w:type="paragraph" w:customStyle="1" w:styleId="1f2">
    <w:name w:val="1"/>
    <w:basedOn w:val="a"/>
    <w:rsid w:val="002F7E05"/>
    <w:pPr>
      <w:tabs>
        <w:tab w:val="left" w:pos="708"/>
      </w:tabs>
      <w:spacing w:after="160" w:line="240" w:lineRule="exact"/>
    </w:pPr>
    <w:rPr>
      <w:rFonts w:ascii="Verdana" w:eastAsia="Times New Roman" w:hAnsi="Verdana" w:cs="Verdana"/>
      <w:sz w:val="20"/>
      <w:szCs w:val="20"/>
      <w:lang w:val="en-US"/>
    </w:rPr>
  </w:style>
  <w:style w:type="character" w:customStyle="1" w:styleId="43">
    <w:name w:val="Основной текст (4)_"/>
    <w:link w:val="410"/>
    <w:rsid w:val="002F7E05"/>
    <w:rPr>
      <w:rFonts w:ascii="Lucida Sans Unicode" w:hAnsi="Lucida Sans Unicode"/>
      <w:sz w:val="16"/>
      <w:szCs w:val="16"/>
      <w:shd w:val="clear" w:color="auto" w:fill="FFFFFF"/>
    </w:rPr>
  </w:style>
  <w:style w:type="paragraph" w:customStyle="1" w:styleId="410">
    <w:name w:val="Основной текст (4)1"/>
    <w:basedOn w:val="a"/>
    <w:link w:val="43"/>
    <w:rsid w:val="002F7E05"/>
    <w:pPr>
      <w:widowControl w:val="0"/>
      <w:shd w:val="clear" w:color="auto" w:fill="FFFFFF"/>
      <w:spacing w:before="60" w:after="60" w:line="216" w:lineRule="exact"/>
      <w:jc w:val="center"/>
    </w:pPr>
    <w:rPr>
      <w:rFonts w:ascii="Lucida Sans Unicode" w:hAnsi="Lucida Sans Unicode"/>
      <w:sz w:val="16"/>
      <w:szCs w:val="16"/>
    </w:rPr>
  </w:style>
  <w:style w:type="character" w:customStyle="1" w:styleId="ft13">
    <w:name w:val="ft13"/>
    <w:rsid w:val="002F7E05"/>
  </w:style>
  <w:style w:type="paragraph" w:customStyle="1" w:styleId="affffff8">
    <w:name w:val="Знак Знак Знак"/>
    <w:basedOn w:val="a"/>
    <w:rsid w:val="002F7E05"/>
    <w:pPr>
      <w:tabs>
        <w:tab w:val="left" w:pos="708"/>
      </w:tabs>
      <w:spacing w:after="160" w:line="240" w:lineRule="exact"/>
    </w:pPr>
    <w:rPr>
      <w:rFonts w:ascii="Verdana" w:eastAsia="Times New Roman" w:hAnsi="Verdana" w:cs="Verdana"/>
      <w:sz w:val="20"/>
      <w:szCs w:val="20"/>
      <w:lang w:val="en-US"/>
    </w:rPr>
  </w:style>
  <w:style w:type="paragraph" w:customStyle="1" w:styleId="1f1">
    <w:name w:val="Основной текст1"/>
    <w:basedOn w:val="a"/>
    <w:link w:val="affffff7"/>
    <w:uiPriority w:val="99"/>
    <w:rsid w:val="002F7E05"/>
    <w:pPr>
      <w:shd w:val="clear" w:color="auto" w:fill="FFFFFF"/>
      <w:spacing w:before="60" w:after="120" w:line="221" w:lineRule="exact"/>
    </w:pPr>
    <w:rPr>
      <w:b/>
      <w:bCs/>
      <w:spacing w:val="6"/>
      <w:sz w:val="17"/>
      <w:szCs w:val="17"/>
    </w:rPr>
  </w:style>
  <w:style w:type="character" w:customStyle="1" w:styleId="36">
    <w:name w:val="Основной текст (3)"/>
    <w:rsid w:val="002F7E05"/>
    <w:rPr>
      <w:spacing w:val="4"/>
      <w:sz w:val="14"/>
      <w:szCs w:val="14"/>
      <w:shd w:val="clear" w:color="auto" w:fill="FFFFFF"/>
    </w:rPr>
  </w:style>
  <w:style w:type="paragraph" w:customStyle="1" w:styleId="1f3">
    <w:name w:val="Абзац списка1"/>
    <w:basedOn w:val="a"/>
    <w:rsid w:val="002F7E05"/>
    <w:pPr>
      <w:ind w:left="720"/>
    </w:pPr>
    <w:rPr>
      <w:rFonts w:ascii="Times New Roman" w:eastAsia="Calibri" w:hAnsi="Times New Roman" w:cs="Times New Roman"/>
      <w:sz w:val="24"/>
      <w:szCs w:val="24"/>
      <w:lang w:eastAsia="ru-RU"/>
    </w:rPr>
  </w:style>
  <w:style w:type="paragraph" w:customStyle="1" w:styleId="60">
    <w:name w:val="Знак Знак6"/>
    <w:basedOn w:val="a"/>
    <w:rsid w:val="002F7E05"/>
    <w:pPr>
      <w:tabs>
        <w:tab w:val="left" w:pos="708"/>
      </w:tabs>
      <w:spacing w:after="160" w:line="240" w:lineRule="exact"/>
    </w:pPr>
    <w:rPr>
      <w:rFonts w:ascii="Verdana" w:eastAsia="Times New Roman" w:hAnsi="Verdana" w:cs="Verdana"/>
      <w:sz w:val="20"/>
      <w:szCs w:val="20"/>
      <w:lang w:val="en-US"/>
    </w:rPr>
  </w:style>
  <w:style w:type="character" w:customStyle="1" w:styleId="FontStyle20">
    <w:name w:val="Font Style20"/>
    <w:rsid w:val="002F7E05"/>
    <w:rPr>
      <w:rFonts w:ascii="Times New Roman" w:hAnsi="Times New Roman" w:cs="Times New Roman"/>
      <w:sz w:val="20"/>
      <w:szCs w:val="20"/>
    </w:rPr>
  </w:style>
  <w:style w:type="character" w:customStyle="1" w:styleId="FontStyle64">
    <w:name w:val="Font Style64"/>
    <w:rsid w:val="002F7E05"/>
    <w:rPr>
      <w:rFonts w:ascii="Times New Roman" w:hAnsi="Times New Roman" w:cs="Times New Roman" w:hint="default"/>
      <w:spacing w:val="-10"/>
      <w:sz w:val="18"/>
      <w:szCs w:val="18"/>
    </w:rPr>
  </w:style>
  <w:style w:type="paragraph" w:styleId="affffff9">
    <w:name w:val="Body Text Indent"/>
    <w:basedOn w:val="a"/>
    <w:link w:val="affffffa"/>
    <w:uiPriority w:val="99"/>
    <w:rsid w:val="002F7E05"/>
    <w:pPr>
      <w:spacing w:after="120" w:line="276" w:lineRule="auto"/>
      <w:ind w:left="283"/>
    </w:pPr>
    <w:rPr>
      <w:rFonts w:ascii="Calibri" w:eastAsia="Times New Roman" w:hAnsi="Calibri" w:cs="Times New Roman"/>
      <w:lang w:eastAsia="ru-RU"/>
    </w:rPr>
  </w:style>
  <w:style w:type="character" w:customStyle="1" w:styleId="affffffa">
    <w:name w:val="Основной текст с отступом Знак"/>
    <w:basedOn w:val="a0"/>
    <w:link w:val="affffff9"/>
    <w:uiPriority w:val="99"/>
    <w:rsid w:val="002F7E05"/>
    <w:rPr>
      <w:rFonts w:ascii="Calibri" w:eastAsia="Times New Roman" w:hAnsi="Calibri" w:cs="Times New Roman"/>
      <w:lang w:eastAsia="ru-RU"/>
    </w:rPr>
  </w:style>
  <w:style w:type="paragraph" w:customStyle="1" w:styleId="Style5">
    <w:name w:val="Style5"/>
    <w:basedOn w:val="a"/>
    <w:uiPriority w:val="99"/>
    <w:rsid w:val="002F7E05"/>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51">
    <w:name w:val="Font Style51"/>
    <w:uiPriority w:val="99"/>
    <w:rsid w:val="002F7E05"/>
    <w:rPr>
      <w:rFonts w:ascii="Times New Roman" w:hAnsi="Times New Roman"/>
      <w:color w:val="000000"/>
      <w:sz w:val="22"/>
    </w:rPr>
  </w:style>
  <w:style w:type="character" w:customStyle="1" w:styleId="FontStyle49">
    <w:name w:val="Font Style49"/>
    <w:uiPriority w:val="99"/>
    <w:rsid w:val="002F7E05"/>
    <w:rPr>
      <w:rFonts w:ascii="Times New Roman" w:hAnsi="Times New Roman"/>
      <w:b/>
      <w:color w:val="000000"/>
      <w:sz w:val="22"/>
    </w:rPr>
  </w:style>
  <w:style w:type="paragraph" w:customStyle="1" w:styleId="Style33">
    <w:name w:val="Style33"/>
    <w:basedOn w:val="a"/>
    <w:uiPriority w:val="99"/>
    <w:rsid w:val="002F7E05"/>
    <w:pPr>
      <w:widowControl w:val="0"/>
      <w:autoSpaceDE w:val="0"/>
      <w:autoSpaceDN w:val="0"/>
      <w:adjustRightInd w:val="0"/>
      <w:spacing w:line="200" w:lineRule="exact"/>
    </w:pPr>
    <w:rPr>
      <w:rFonts w:ascii="Times New Roman" w:eastAsia="Times New Roman" w:hAnsi="Times New Roman" w:cs="Times New Roman"/>
      <w:sz w:val="24"/>
      <w:szCs w:val="24"/>
      <w:lang w:eastAsia="ru-RU"/>
    </w:rPr>
  </w:style>
  <w:style w:type="character" w:customStyle="1" w:styleId="FontStyle50">
    <w:name w:val="Font Style50"/>
    <w:uiPriority w:val="99"/>
    <w:rsid w:val="002F7E05"/>
    <w:rPr>
      <w:rFonts w:ascii="Times New Roman" w:hAnsi="Times New Roman"/>
      <w:i/>
      <w:color w:val="000000"/>
      <w:sz w:val="22"/>
    </w:rPr>
  </w:style>
  <w:style w:type="paragraph" w:customStyle="1" w:styleId="Style36">
    <w:name w:val="Style36"/>
    <w:basedOn w:val="a"/>
    <w:uiPriority w:val="99"/>
    <w:rsid w:val="002F7E05"/>
    <w:pPr>
      <w:widowControl w:val="0"/>
      <w:autoSpaceDE w:val="0"/>
      <w:autoSpaceDN w:val="0"/>
      <w:adjustRightInd w:val="0"/>
      <w:spacing w:line="259" w:lineRule="exact"/>
      <w:ind w:firstLine="710"/>
    </w:pPr>
    <w:rPr>
      <w:rFonts w:ascii="Times New Roman" w:eastAsia="Times New Roman" w:hAnsi="Times New Roman" w:cs="Times New Roman"/>
      <w:sz w:val="24"/>
      <w:szCs w:val="24"/>
      <w:lang w:eastAsia="ru-RU"/>
    </w:rPr>
  </w:style>
  <w:style w:type="paragraph" w:customStyle="1" w:styleId="Style37">
    <w:name w:val="Style37"/>
    <w:basedOn w:val="a"/>
    <w:uiPriority w:val="99"/>
    <w:rsid w:val="002F7E05"/>
    <w:pPr>
      <w:widowControl w:val="0"/>
      <w:autoSpaceDE w:val="0"/>
      <w:autoSpaceDN w:val="0"/>
      <w:adjustRightInd w:val="0"/>
      <w:spacing w:line="242" w:lineRule="exact"/>
      <w:ind w:hanging="355"/>
    </w:pPr>
    <w:rPr>
      <w:rFonts w:ascii="Times New Roman" w:eastAsia="Times New Roman" w:hAnsi="Times New Roman" w:cs="Times New Roman"/>
      <w:sz w:val="24"/>
      <w:szCs w:val="24"/>
      <w:lang w:eastAsia="ru-RU"/>
    </w:rPr>
  </w:style>
  <w:style w:type="numbering" w:customStyle="1" w:styleId="121">
    <w:name w:val="Нет списка12"/>
    <w:next w:val="a2"/>
    <w:uiPriority w:val="99"/>
    <w:semiHidden/>
    <w:unhideWhenUsed/>
    <w:rsid w:val="002F7E05"/>
  </w:style>
  <w:style w:type="character" w:customStyle="1" w:styleId="apple-style-span">
    <w:name w:val="apple-style-span"/>
    <w:basedOn w:val="a0"/>
    <w:rsid w:val="002F7E05"/>
  </w:style>
  <w:style w:type="character" w:customStyle="1" w:styleId="fontstyle01">
    <w:name w:val="fontstyle01"/>
    <w:rsid w:val="002F7E05"/>
    <w:rPr>
      <w:rFonts w:ascii="Times New Roman" w:hAnsi="Times New Roman" w:cs="Times New Roman" w:hint="default"/>
      <w:b w:val="0"/>
      <w:bCs w:val="0"/>
      <w:i/>
      <w:iCs/>
      <w:color w:val="000000"/>
      <w:sz w:val="28"/>
      <w:szCs w:val="28"/>
    </w:rPr>
  </w:style>
  <w:style w:type="character" w:customStyle="1" w:styleId="fontstyle21">
    <w:name w:val="fontstyle21"/>
    <w:rsid w:val="002F7E05"/>
    <w:rPr>
      <w:rFonts w:ascii="Times New Roman" w:hAnsi="Times New Roman" w:cs="Times New Roman" w:hint="default"/>
      <w:b w:val="0"/>
      <w:bCs w:val="0"/>
      <w:i/>
      <w:iCs/>
      <w:color w:val="000000"/>
      <w:sz w:val="28"/>
      <w:szCs w:val="28"/>
    </w:rPr>
  </w:style>
  <w:style w:type="character" w:customStyle="1" w:styleId="fontstyle31">
    <w:name w:val="fontstyle31"/>
    <w:rsid w:val="002F7E05"/>
    <w:rPr>
      <w:rFonts w:ascii="TimesNewRomanPSMT" w:hAnsi="TimesNewRomanPSMT" w:hint="default"/>
      <w:b w:val="0"/>
      <w:bCs w:val="0"/>
      <w:i w:val="0"/>
      <w:iCs w:val="0"/>
      <w:color w:val="000000"/>
      <w:sz w:val="24"/>
      <w:szCs w:val="24"/>
    </w:rPr>
  </w:style>
  <w:style w:type="character" w:customStyle="1" w:styleId="fontstyle41">
    <w:name w:val="fontstyle41"/>
    <w:rsid w:val="002F7E05"/>
    <w:rPr>
      <w:rFonts w:ascii="SymbolMT" w:hAnsi="SymbolMT" w:hint="default"/>
      <w:b w:val="0"/>
      <w:bCs w:val="0"/>
      <w:i w:val="0"/>
      <w:iCs w:val="0"/>
      <w:color w:val="000000"/>
      <w:sz w:val="24"/>
      <w:szCs w:val="24"/>
    </w:rPr>
  </w:style>
  <w:style w:type="character" w:customStyle="1" w:styleId="51">
    <w:name w:val="Основной текст + Полужирный5"/>
    <w:rsid w:val="002F7E05"/>
    <w:rPr>
      <w:rFonts w:ascii="Palatino Linotype" w:hAnsi="Palatino Linotype" w:cs="Palatino Linotype" w:hint="default"/>
      <w:b/>
      <w:bCs/>
      <w:strike w:val="0"/>
      <w:dstrike w:val="0"/>
      <w:u w:val="none"/>
      <w:effect w:val="none"/>
      <w:lang w:bidi="ar-SA"/>
    </w:rPr>
  </w:style>
  <w:style w:type="character" w:customStyle="1" w:styleId="1312pt5">
    <w:name w:val="Основной текст (13) + 12 pt5"/>
    <w:rsid w:val="002F7E05"/>
    <w:rPr>
      <w:rFonts w:ascii="Palatino Linotype" w:hAnsi="Palatino Linotype" w:cs="Palatino Linotype" w:hint="default"/>
      <w:strike w:val="0"/>
      <w:dstrike w:val="0"/>
      <w:sz w:val="24"/>
      <w:szCs w:val="24"/>
      <w:u w:val="none"/>
      <w:effect w:val="none"/>
      <w:lang w:bidi="ar-SA"/>
    </w:rPr>
  </w:style>
  <w:style w:type="character" w:customStyle="1" w:styleId="timestampcontent">
    <w:name w:val="timestampcontent"/>
    <w:basedOn w:val="a0"/>
    <w:rsid w:val="002F7E05"/>
  </w:style>
  <w:style w:type="paragraph" w:customStyle="1" w:styleId="headertext">
    <w:name w:val="headertext"/>
    <w:basedOn w:val="a"/>
    <w:rsid w:val="002F7E0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2F7E05"/>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6983039">
      <w:bodyDiv w:val="1"/>
      <w:marLeft w:val="0"/>
      <w:marRight w:val="0"/>
      <w:marTop w:val="0"/>
      <w:marBottom w:val="0"/>
      <w:divBdr>
        <w:top w:val="none" w:sz="0" w:space="0" w:color="auto"/>
        <w:left w:val="none" w:sz="0" w:space="0" w:color="auto"/>
        <w:bottom w:val="none" w:sz="0" w:space="0" w:color="auto"/>
        <w:right w:val="none" w:sz="0" w:space="0" w:color="auto"/>
      </w:divBdr>
    </w:div>
    <w:div w:id="8845599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838564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9766672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9952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8</Pages>
  <Words>12532</Words>
  <Characters>71433</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59</cp:revision>
  <cp:lastPrinted>2023-04-28T08:44:00Z</cp:lastPrinted>
  <dcterms:created xsi:type="dcterms:W3CDTF">2023-07-04T11:35:00Z</dcterms:created>
  <dcterms:modified xsi:type="dcterms:W3CDTF">2023-09-18T08:30:00Z</dcterms:modified>
</cp:coreProperties>
</file>