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FA6D" w14:textId="77777777" w:rsidR="00870B71" w:rsidRPr="000C18A5" w:rsidRDefault="00617070">
      <w:pPr>
        <w:spacing w:after="60" w:line="276" w:lineRule="auto"/>
        <w:jc w:val="right"/>
        <w:outlineLvl w:val="1"/>
        <w:rPr>
          <w:rFonts w:ascii="Times New Roman" w:hAnsi="Times New Roman"/>
          <w:b/>
          <w:sz w:val="24"/>
          <w:szCs w:val="24"/>
        </w:rPr>
      </w:pPr>
      <w:r w:rsidRPr="000C18A5">
        <w:rPr>
          <w:rFonts w:ascii="Times New Roman" w:hAnsi="Times New Roman"/>
          <w:b/>
          <w:sz w:val="24"/>
          <w:szCs w:val="24"/>
        </w:rPr>
        <w:t>Приложение 3.1</w:t>
      </w:r>
    </w:p>
    <w:p w14:paraId="54E0A8AB" w14:textId="24AFF14B" w:rsidR="00C33FBD" w:rsidRDefault="00C33FBD" w:rsidP="00C33FBD">
      <w:pPr>
        <w:jc w:val="right"/>
        <w:rPr>
          <w:rFonts w:ascii="Times New Roman" w:hAnsi="Times New Roman"/>
          <w:b/>
          <w:sz w:val="18"/>
          <w:szCs w:val="18"/>
        </w:rPr>
      </w:pPr>
      <w:r>
        <w:rPr>
          <w:rFonts w:ascii="Times New Roman" w:hAnsi="Times New Roman"/>
          <w:b/>
          <w:sz w:val="24"/>
          <w:szCs w:val="24"/>
        </w:rPr>
        <w:t>к ПОП</w:t>
      </w:r>
      <w:r w:rsidR="00A445F0">
        <w:rPr>
          <w:rFonts w:ascii="Times New Roman" w:hAnsi="Times New Roman"/>
          <w:b/>
          <w:sz w:val="24"/>
          <w:szCs w:val="24"/>
        </w:rPr>
        <w:t>-П</w:t>
      </w:r>
      <w:r>
        <w:rPr>
          <w:rFonts w:ascii="Times New Roman" w:hAnsi="Times New Roman"/>
          <w:b/>
          <w:sz w:val="24"/>
          <w:szCs w:val="24"/>
        </w:rPr>
        <w:t xml:space="preserve"> по </w:t>
      </w:r>
      <w:r>
        <w:rPr>
          <w:rFonts w:ascii="Times New Roman" w:hAnsi="Times New Roman"/>
          <w:b/>
          <w:bCs/>
          <w:sz w:val="24"/>
          <w:szCs w:val="24"/>
        </w:rPr>
        <w:t>профессии</w:t>
      </w:r>
      <w:r w:rsidR="0068777D" w:rsidRPr="00315F34">
        <w:rPr>
          <w:rFonts w:ascii="Times New Roman" w:hAnsi="Times New Roman"/>
          <w:b/>
          <w:i/>
          <w:sz w:val="24"/>
          <w:szCs w:val="24"/>
        </w:rPr>
        <w:br/>
      </w:r>
      <w:r>
        <w:rPr>
          <w:rFonts w:ascii="Times New Roman" w:hAnsi="Times New Roman"/>
          <w:b/>
          <w:sz w:val="24"/>
          <w:szCs w:val="24"/>
        </w:rPr>
        <w:t>26.01.03 Слесарь-монтажник судовой</w:t>
      </w:r>
    </w:p>
    <w:p w14:paraId="696C0DA8" w14:textId="49B39DD5" w:rsidR="009C3390" w:rsidRDefault="009C3390" w:rsidP="008E0443">
      <w:pPr>
        <w:jc w:val="right"/>
        <w:rPr>
          <w:rFonts w:ascii="Times New Roman" w:hAnsi="Times New Roman"/>
          <w:b/>
          <w:color w:val="auto"/>
          <w:sz w:val="24"/>
          <w:szCs w:val="24"/>
        </w:rPr>
      </w:pPr>
    </w:p>
    <w:p w14:paraId="600329A0" w14:textId="77777777" w:rsidR="009C3390" w:rsidRPr="009E09E9" w:rsidRDefault="009C3390" w:rsidP="008E0443">
      <w:pPr>
        <w:jc w:val="right"/>
        <w:rPr>
          <w:rFonts w:ascii="Times New Roman" w:hAnsi="Times New Roman"/>
          <w:b/>
          <w:sz w:val="24"/>
          <w:szCs w:val="24"/>
        </w:rPr>
      </w:pPr>
    </w:p>
    <w:p w14:paraId="6750E79E" w14:textId="77777777" w:rsidR="00B14445" w:rsidRDefault="00B14445" w:rsidP="00B14445">
      <w:pPr>
        <w:keepNext/>
        <w:spacing w:before="240" w:after="120"/>
        <w:jc w:val="center"/>
        <w:outlineLvl w:val="0"/>
        <w:rPr>
          <w:rFonts w:ascii="Times New Roman" w:hAnsi="Times New Roman"/>
          <w:b/>
          <w:bCs/>
          <w:kern w:val="32"/>
          <w:sz w:val="24"/>
          <w:szCs w:val="24"/>
          <w:lang w:eastAsia="x-none"/>
        </w:rPr>
      </w:pPr>
      <w:bookmarkStart w:id="0" w:name="_Toc150695620"/>
      <w:r>
        <w:rPr>
          <w:rFonts w:ascii="Times New Roman" w:hAnsi="Times New Roman"/>
          <w:b/>
          <w:bCs/>
          <w:kern w:val="32"/>
          <w:sz w:val="24"/>
          <w:szCs w:val="24"/>
          <w:lang w:eastAsia="x-none"/>
        </w:rPr>
        <w:t xml:space="preserve">ПРИМЕРНЫЕ РАБОЧИЕ </w:t>
      </w:r>
      <w:r>
        <w:rPr>
          <w:rFonts w:ascii="Times New Roman" w:hAnsi="Times New Roman"/>
          <w:b/>
          <w:bCs/>
          <w:kern w:val="32"/>
          <w:sz w:val="24"/>
          <w:szCs w:val="24"/>
          <w:lang w:val="x-none" w:eastAsia="x-none"/>
        </w:rPr>
        <w:t xml:space="preserve">ПРОГРАММЫ </w:t>
      </w:r>
      <w:bookmarkEnd w:id="0"/>
      <w:r>
        <w:rPr>
          <w:rFonts w:ascii="Times New Roman" w:hAnsi="Times New Roman"/>
          <w:b/>
          <w:bCs/>
          <w:kern w:val="32"/>
          <w:sz w:val="24"/>
          <w:szCs w:val="24"/>
          <w:lang w:eastAsia="x-none"/>
        </w:rPr>
        <w:t>ДИСЦИПЛИН</w:t>
      </w:r>
    </w:p>
    <w:p w14:paraId="25D2869F" w14:textId="77777777" w:rsidR="00B14445" w:rsidRDefault="00B14445" w:rsidP="00B14445">
      <w:pPr>
        <w:jc w:val="center"/>
        <w:rPr>
          <w:rFonts w:ascii="Times New Roman" w:hAnsi="Times New Roman"/>
          <w:sz w:val="24"/>
          <w:szCs w:val="24"/>
          <w:lang w:eastAsia="x-none"/>
        </w:rPr>
      </w:pPr>
    </w:p>
    <w:p w14:paraId="18833CA8" w14:textId="77777777" w:rsidR="00B14445" w:rsidRDefault="00B14445" w:rsidP="00B14445">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7DBACA06" w14:textId="6F1CB9C9" w:rsidR="00B14445" w:rsidRDefault="00B14445" w:rsidP="00B14445">
      <w:pPr>
        <w:pStyle w:val="1f9"/>
        <w:rPr>
          <w:rFonts w:asciiTheme="minorHAnsi" w:eastAsiaTheme="minorEastAsia" w:hAnsiTheme="minorHAnsi" w:cstheme="minorBidi"/>
          <w:b w:val="0"/>
          <w:bCs/>
        </w:rPr>
      </w:pPr>
      <w:r>
        <w:rPr>
          <w:sz w:val="24"/>
          <w:szCs w:val="24"/>
        </w:rPr>
        <w:fldChar w:fldCharType="begin"/>
      </w:r>
      <w:r>
        <w:rPr>
          <w:sz w:val="24"/>
          <w:szCs w:val="24"/>
        </w:rPr>
        <w:instrText xml:space="preserve"> TOC \o "3-3" \h \z \t "Заголовок 1;1;Заголовок 2;2;Заголовок1;1;Заголовок;1" </w:instrText>
      </w:r>
      <w:r>
        <w:rPr>
          <w:sz w:val="24"/>
          <w:szCs w:val="24"/>
        </w:rPr>
        <w:fldChar w:fldCharType="separate"/>
      </w:r>
      <w:hyperlink r:id="rId8" w:anchor="_Toc174632120" w:history="1">
        <w:r w:rsidR="00210E9C">
          <w:rPr>
            <w:rStyle w:val="affffff4"/>
          </w:rPr>
          <w:t xml:space="preserve">«ОП.01 </w:t>
        </w:r>
        <w:r w:rsidR="00210E9C">
          <w:t>ОСНОВЫ ИНЖЕНЕРНОЙ ГРАФИКИ</w:t>
        </w:r>
        <w:r w:rsidR="00210E9C">
          <w:rPr>
            <w:rStyle w:val="affffff4"/>
          </w:rPr>
          <w:t>»</w:t>
        </w:r>
        <w:r w:rsidR="00210E9C">
          <w:rPr>
            <w:rStyle w:val="affffff4"/>
            <w:webHidden/>
            <w:color w:val="auto"/>
          </w:rPr>
          <w:tab/>
        </w:r>
        <w:r w:rsidR="005872F4">
          <w:rPr>
            <w:rStyle w:val="affffff4"/>
            <w:webHidden/>
            <w:color w:val="auto"/>
          </w:rPr>
          <w:t>2</w:t>
        </w:r>
      </w:hyperlink>
    </w:p>
    <w:p w14:paraId="01E555F3" w14:textId="54B6377E" w:rsidR="00B14445" w:rsidRDefault="00D56D98" w:rsidP="00B14445">
      <w:pPr>
        <w:pStyle w:val="1f9"/>
        <w:rPr>
          <w:rFonts w:asciiTheme="minorHAnsi" w:eastAsiaTheme="minorEastAsia" w:hAnsiTheme="minorHAnsi" w:cstheme="minorBidi"/>
          <w:b w:val="0"/>
          <w:bCs/>
        </w:rPr>
      </w:pPr>
      <w:hyperlink r:id="rId9" w:anchor="_Toc174632121" w:history="1">
        <w:r w:rsidR="00210E9C">
          <w:rPr>
            <w:rStyle w:val="affffff4"/>
          </w:rPr>
          <w:t xml:space="preserve">«ОП.02 </w:t>
        </w:r>
        <w:r w:rsidR="00210E9C">
          <w:t>ОСНОВЫ МЕХАНИКИ</w:t>
        </w:r>
        <w:r w:rsidR="00210E9C">
          <w:rPr>
            <w:rStyle w:val="affffff4"/>
          </w:rPr>
          <w:t>»</w:t>
        </w:r>
        <w:r w:rsidR="00210E9C">
          <w:rPr>
            <w:rStyle w:val="affffff4"/>
            <w:webHidden/>
            <w:color w:val="auto"/>
          </w:rPr>
          <w:tab/>
        </w:r>
        <w:r w:rsidR="005872F4">
          <w:rPr>
            <w:rStyle w:val="affffff4"/>
            <w:webHidden/>
            <w:color w:val="auto"/>
          </w:rPr>
          <w:t>9</w:t>
        </w:r>
      </w:hyperlink>
    </w:p>
    <w:p w14:paraId="561EF1DD" w14:textId="3CBF14E4" w:rsidR="00B14445" w:rsidRDefault="00D56D98" w:rsidP="00B14445">
      <w:pPr>
        <w:pStyle w:val="1f9"/>
        <w:rPr>
          <w:rFonts w:asciiTheme="minorHAnsi" w:eastAsiaTheme="minorEastAsia" w:hAnsiTheme="minorHAnsi" w:cstheme="minorBidi"/>
          <w:b w:val="0"/>
          <w:bCs/>
        </w:rPr>
      </w:pPr>
      <w:hyperlink r:id="rId10" w:anchor="_Toc174632122" w:history="1">
        <w:r w:rsidR="00210E9C">
          <w:rPr>
            <w:rStyle w:val="affffff4"/>
          </w:rPr>
          <w:t xml:space="preserve">«ОП.03 </w:t>
        </w:r>
        <w:r w:rsidR="00210E9C">
          <w:t>ОСНОВЫ ЭЛЕКТРОТЕХНИКИ</w:t>
        </w:r>
        <w:r w:rsidR="00210E9C">
          <w:rPr>
            <w:rStyle w:val="affffff4"/>
          </w:rPr>
          <w:t>»</w:t>
        </w:r>
        <w:r w:rsidR="00210E9C">
          <w:rPr>
            <w:rStyle w:val="affffff4"/>
            <w:webHidden/>
            <w:color w:val="auto"/>
          </w:rPr>
          <w:tab/>
        </w:r>
        <w:r w:rsidR="005872F4">
          <w:rPr>
            <w:rStyle w:val="affffff4"/>
            <w:webHidden/>
            <w:color w:val="auto"/>
          </w:rPr>
          <w:t>17</w:t>
        </w:r>
      </w:hyperlink>
    </w:p>
    <w:p w14:paraId="7C319A07" w14:textId="6B346946" w:rsidR="00B14445" w:rsidRDefault="00D56D98" w:rsidP="00B14445">
      <w:pPr>
        <w:pStyle w:val="1f9"/>
        <w:rPr>
          <w:rFonts w:asciiTheme="minorHAnsi" w:eastAsiaTheme="minorEastAsia" w:hAnsiTheme="minorHAnsi" w:cstheme="minorBidi"/>
          <w:b w:val="0"/>
          <w:bCs/>
        </w:rPr>
      </w:pPr>
      <w:hyperlink r:id="rId11" w:anchor="_Toc174632123" w:history="1">
        <w:r w:rsidR="00210E9C">
          <w:rPr>
            <w:rStyle w:val="affffff4"/>
          </w:rPr>
          <w:t xml:space="preserve">«ОП.04 </w:t>
        </w:r>
        <w:r w:rsidR="00210E9C">
          <w:t>ОСНОВЫ МАТЕРИАЛОВЕДЕНИЯ И ОБЩЕСЛЕСАРНЫХ РАБОТ</w:t>
        </w:r>
        <w:r w:rsidR="00210E9C">
          <w:rPr>
            <w:rStyle w:val="affffff4"/>
          </w:rPr>
          <w:t>»</w:t>
        </w:r>
        <w:r w:rsidR="00210E9C">
          <w:rPr>
            <w:rStyle w:val="affffff4"/>
            <w:webHidden/>
            <w:color w:val="auto"/>
          </w:rPr>
          <w:tab/>
        </w:r>
        <w:r w:rsidR="005872F4">
          <w:rPr>
            <w:rStyle w:val="affffff4"/>
            <w:webHidden/>
            <w:color w:val="auto"/>
          </w:rPr>
          <w:t>25</w:t>
        </w:r>
      </w:hyperlink>
    </w:p>
    <w:p w14:paraId="15EF0139" w14:textId="1F85E50A" w:rsidR="00B14445" w:rsidRDefault="00D56D98" w:rsidP="00B14445">
      <w:pPr>
        <w:pStyle w:val="1f9"/>
        <w:rPr>
          <w:rFonts w:asciiTheme="minorHAnsi" w:eastAsiaTheme="minorEastAsia" w:hAnsiTheme="minorHAnsi" w:cstheme="minorBidi"/>
          <w:b w:val="0"/>
          <w:bCs/>
        </w:rPr>
      </w:pPr>
      <w:hyperlink r:id="rId12" w:anchor="_Toc174632124" w:history="1">
        <w:r w:rsidR="00210E9C">
          <w:rPr>
            <w:rStyle w:val="affffff4"/>
          </w:rPr>
          <w:t xml:space="preserve">«ОП.05 </w:t>
        </w:r>
        <w:r w:rsidR="00210E9C">
          <w:t>ОСНОВЫ СУДОСТРОЕНИЯ</w:t>
        </w:r>
        <w:r w:rsidR="00210E9C">
          <w:rPr>
            <w:rStyle w:val="affffff4"/>
          </w:rPr>
          <w:t>»</w:t>
        </w:r>
        <w:r w:rsidR="00210E9C">
          <w:rPr>
            <w:rStyle w:val="affffff4"/>
            <w:webHidden/>
            <w:color w:val="auto"/>
          </w:rPr>
          <w:tab/>
          <w:t>3</w:t>
        </w:r>
        <w:r w:rsidR="005872F4">
          <w:rPr>
            <w:rStyle w:val="affffff4"/>
            <w:webHidden/>
            <w:color w:val="auto"/>
          </w:rPr>
          <w:t>3</w:t>
        </w:r>
      </w:hyperlink>
    </w:p>
    <w:p w14:paraId="6D7F564A" w14:textId="005C3395" w:rsidR="00B14445" w:rsidRDefault="00D56D98" w:rsidP="00B14445">
      <w:pPr>
        <w:pStyle w:val="1f9"/>
        <w:rPr>
          <w:rFonts w:asciiTheme="minorHAnsi" w:eastAsiaTheme="minorEastAsia" w:hAnsiTheme="minorHAnsi" w:cstheme="minorBidi"/>
          <w:b w:val="0"/>
          <w:bCs/>
        </w:rPr>
      </w:pPr>
      <w:hyperlink r:id="rId13" w:anchor="_Toc174632125" w:history="1">
        <w:r w:rsidR="00B14445">
          <w:rPr>
            <w:rStyle w:val="affffff4"/>
          </w:rPr>
          <w:t xml:space="preserve">«ОП.06 </w:t>
        </w:r>
        <w:r w:rsidR="00210E9C">
          <w:t>ТЕОРИЯ И УСТРОЙСТВО СУДНА</w:t>
        </w:r>
        <w:r w:rsidR="00210E9C">
          <w:rPr>
            <w:rStyle w:val="affffff4"/>
          </w:rPr>
          <w:t>»</w:t>
        </w:r>
        <w:r w:rsidR="00B14445">
          <w:rPr>
            <w:rStyle w:val="affffff4"/>
            <w:webHidden/>
            <w:color w:val="auto"/>
          </w:rPr>
          <w:tab/>
        </w:r>
        <w:r w:rsidR="005872F4">
          <w:rPr>
            <w:rStyle w:val="affffff4"/>
            <w:webHidden/>
            <w:color w:val="auto"/>
          </w:rPr>
          <w:t>4</w:t>
        </w:r>
        <w:r w:rsidR="00B14445">
          <w:rPr>
            <w:rStyle w:val="affffff4"/>
            <w:webHidden/>
            <w:color w:val="auto"/>
          </w:rPr>
          <w:t>2</w:t>
        </w:r>
      </w:hyperlink>
    </w:p>
    <w:p w14:paraId="491E4AF8" w14:textId="711F8902" w:rsidR="00B14445" w:rsidRDefault="00D56D98" w:rsidP="00B14445">
      <w:pPr>
        <w:pStyle w:val="1f9"/>
        <w:rPr>
          <w:rFonts w:asciiTheme="minorHAnsi" w:eastAsiaTheme="minorEastAsia" w:hAnsiTheme="minorHAnsi" w:cstheme="minorBidi"/>
          <w:b w:val="0"/>
          <w:bCs/>
        </w:rPr>
      </w:pPr>
      <w:hyperlink r:id="rId14" w:anchor="_Toc174632127" w:history="1">
        <w:r w:rsidR="00B14445">
          <w:rPr>
            <w:rStyle w:val="affffff4"/>
          </w:rPr>
          <w:t>«СГ.01 ИСТОРИЯ РОССИИ»</w:t>
        </w:r>
        <w:r w:rsidR="00B14445">
          <w:rPr>
            <w:rStyle w:val="affffff4"/>
            <w:webHidden/>
            <w:color w:val="auto"/>
          </w:rPr>
          <w:tab/>
        </w:r>
        <w:r w:rsidR="005872F4">
          <w:rPr>
            <w:rStyle w:val="affffff4"/>
            <w:webHidden/>
            <w:color w:val="auto"/>
          </w:rPr>
          <w:t>50</w:t>
        </w:r>
      </w:hyperlink>
    </w:p>
    <w:p w14:paraId="2A2EF020" w14:textId="55F4BC00" w:rsidR="00B14445" w:rsidRDefault="00D56D98" w:rsidP="00B14445">
      <w:pPr>
        <w:pStyle w:val="1f9"/>
        <w:rPr>
          <w:rFonts w:asciiTheme="minorHAnsi" w:eastAsiaTheme="minorEastAsia" w:hAnsiTheme="minorHAnsi" w:cstheme="minorBidi"/>
          <w:b w:val="0"/>
          <w:bCs/>
        </w:rPr>
      </w:pPr>
      <w:hyperlink r:id="rId15" w:anchor="_Toc174632129" w:history="1">
        <w:r w:rsidR="00B14445">
          <w:rPr>
            <w:rStyle w:val="affffff4"/>
          </w:rPr>
          <w:t>«СГ.02 ИНОСТРАННЫЙ ЯЗЫК В ПРОФЕССИОНАЛЬНОЙ ДЕЯТЕЛЬНОСТИ»</w:t>
        </w:r>
        <w:r w:rsidR="00B14445">
          <w:rPr>
            <w:rStyle w:val="affffff4"/>
            <w:webHidden/>
            <w:color w:val="auto"/>
          </w:rPr>
          <w:tab/>
        </w:r>
        <w:r w:rsidR="005872F4">
          <w:rPr>
            <w:rStyle w:val="affffff4"/>
            <w:webHidden/>
            <w:color w:val="auto"/>
          </w:rPr>
          <w:t>51</w:t>
        </w:r>
      </w:hyperlink>
    </w:p>
    <w:p w14:paraId="65BEC1E8" w14:textId="1C2E6AFB" w:rsidR="00B14445" w:rsidRDefault="00D56D98" w:rsidP="00B14445">
      <w:pPr>
        <w:pStyle w:val="1f9"/>
        <w:rPr>
          <w:rFonts w:asciiTheme="minorHAnsi" w:eastAsiaTheme="minorEastAsia" w:hAnsiTheme="minorHAnsi" w:cstheme="minorBidi"/>
          <w:b w:val="0"/>
          <w:bCs/>
        </w:rPr>
      </w:pPr>
      <w:hyperlink r:id="rId16" w:anchor="_Toc174632131" w:history="1">
        <w:r w:rsidR="00B14445">
          <w:rPr>
            <w:rStyle w:val="affffff4"/>
          </w:rPr>
          <w:t>«СГ.03 БЕЗОПАСНОСТЬ ЖИЗНЕДЕЯТЕЛЬНОСТИ»</w:t>
        </w:r>
        <w:r w:rsidR="00B14445">
          <w:rPr>
            <w:rStyle w:val="affffff4"/>
            <w:webHidden/>
            <w:color w:val="auto"/>
          </w:rPr>
          <w:tab/>
        </w:r>
        <w:r w:rsidR="005872F4">
          <w:rPr>
            <w:rStyle w:val="affffff4"/>
            <w:webHidden/>
            <w:color w:val="auto"/>
          </w:rPr>
          <w:t>52</w:t>
        </w:r>
      </w:hyperlink>
    </w:p>
    <w:p w14:paraId="6221C9A8" w14:textId="066C65EE" w:rsidR="00B14445" w:rsidRDefault="00D56D98" w:rsidP="00B14445">
      <w:pPr>
        <w:pStyle w:val="1f9"/>
        <w:rPr>
          <w:rFonts w:asciiTheme="minorHAnsi" w:eastAsiaTheme="minorEastAsia" w:hAnsiTheme="minorHAnsi" w:cstheme="minorBidi"/>
          <w:b w:val="0"/>
          <w:bCs/>
        </w:rPr>
      </w:pPr>
      <w:hyperlink r:id="rId17" w:anchor="_Toc174632133" w:history="1">
        <w:r w:rsidR="00B14445">
          <w:rPr>
            <w:rStyle w:val="affffff4"/>
          </w:rPr>
          <w:t>«СГ.04 ФИЗИЧЕСКАЯ КУЛЬТУРА»</w:t>
        </w:r>
        <w:r w:rsidR="00B14445">
          <w:rPr>
            <w:rStyle w:val="affffff4"/>
            <w:webHidden/>
            <w:color w:val="auto"/>
          </w:rPr>
          <w:tab/>
        </w:r>
        <w:r w:rsidR="005872F4">
          <w:rPr>
            <w:rStyle w:val="affffff4"/>
            <w:webHidden/>
            <w:color w:val="auto"/>
          </w:rPr>
          <w:t>53</w:t>
        </w:r>
      </w:hyperlink>
    </w:p>
    <w:p w14:paraId="45420CD8" w14:textId="1A41BD13" w:rsidR="00B14445" w:rsidRDefault="00D56D98" w:rsidP="00B14445">
      <w:pPr>
        <w:pStyle w:val="1f9"/>
        <w:rPr>
          <w:rFonts w:asciiTheme="minorHAnsi" w:eastAsiaTheme="minorEastAsia" w:hAnsiTheme="minorHAnsi" w:cstheme="minorBidi"/>
          <w:b w:val="0"/>
          <w:bCs/>
        </w:rPr>
      </w:pPr>
      <w:hyperlink r:id="rId18" w:anchor="_Toc174632135" w:history="1">
        <w:r w:rsidR="00B14445">
          <w:rPr>
            <w:rStyle w:val="affffff4"/>
          </w:rPr>
          <w:t>«СГ.05 ОСНОВЫ ФИНАНСОВОЙ ГРАМОТНОСТИ»</w:t>
        </w:r>
        <w:r w:rsidR="00B14445">
          <w:rPr>
            <w:rStyle w:val="affffff4"/>
            <w:webHidden/>
            <w:color w:val="auto"/>
          </w:rPr>
          <w:tab/>
        </w:r>
        <w:r w:rsidR="005872F4">
          <w:rPr>
            <w:rStyle w:val="affffff4"/>
            <w:webHidden/>
            <w:color w:val="auto"/>
          </w:rPr>
          <w:t>54</w:t>
        </w:r>
      </w:hyperlink>
    </w:p>
    <w:p w14:paraId="11F39A01" w14:textId="62C3C2BC" w:rsidR="00B14445" w:rsidRDefault="00D56D98" w:rsidP="00B14445">
      <w:pPr>
        <w:pStyle w:val="1f9"/>
        <w:rPr>
          <w:rFonts w:asciiTheme="minorHAnsi" w:eastAsiaTheme="minorEastAsia" w:hAnsiTheme="minorHAnsi" w:cstheme="minorBidi"/>
          <w:b w:val="0"/>
          <w:bCs/>
        </w:rPr>
      </w:pPr>
      <w:hyperlink r:id="rId19" w:anchor="_Toc174632137" w:history="1">
        <w:r w:rsidR="00B14445">
          <w:rPr>
            <w:rStyle w:val="affffff4"/>
          </w:rPr>
          <w:t>«СГ.06 ОСНОВЫ БЕРЕЖЛИВОГО ПРОИЗВОДСТВА»</w:t>
        </w:r>
        <w:r w:rsidR="00B14445">
          <w:rPr>
            <w:rStyle w:val="affffff4"/>
            <w:webHidden/>
            <w:color w:val="auto"/>
          </w:rPr>
          <w:tab/>
        </w:r>
        <w:r w:rsidR="005872F4">
          <w:rPr>
            <w:rStyle w:val="affffff4"/>
            <w:webHidden/>
            <w:color w:val="auto"/>
          </w:rPr>
          <w:t>55</w:t>
        </w:r>
      </w:hyperlink>
    </w:p>
    <w:p w14:paraId="2A1D878B" w14:textId="4967E28B" w:rsidR="00870B71" w:rsidRPr="000C18A5" w:rsidRDefault="00B14445" w:rsidP="00B14445">
      <w:pPr>
        <w:jc w:val="center"/>
        <w:rPr>
          <w:rFonts w:ascii="Times New Roman" w:hAnsi="Times New Roman"/>
          <w:sz w:val="24"/>
          <w:szCs w:val="24"/>
        </w:rPr>
      </w:pPr>
      <w:r>
        <w:rPr>
          <w:rFonts w:ascii="Times New Roman" w:hAnsi="Times New Roman"/>
          <w:b/>
          <w:bCs/>
          <w:noProof/>
          <w:color w:val="auto"/>
          <w:szCs w:val="24"/>
        </w:rPr>
        <w:fldChar w:fldCharType="end"/>
      </w:r>
    </w:p>
    <w:p w14:paraId="49E5B7D6" w14:textId="70DE068E" w:rsidR="001F0D7D" w:rsidRPr="000C18A5" w:rsidRDefault="001F0D7D" w:rsidP="001F0D7D">
      <w:pPr>
        <w:rPr>
          <w:b/>
          <w:szCs w:val="24"/>
        </w:rPr>
      </w:pPr>
    </w:p>
    <w:p w14:paraId="554966E3" w14:textId="16E0030F" w:rsidR="00870B71" w:rsidRPr="000C18A5" w:rsidRDefault="00870B71" w:rsidP="00835447">
      <w:pPr>
        <w:rPr>
          <w:b/>
          <w:szCs w:val="24"/>
        </w:rPr>
      </w:pPr>
    </w:p>
    <w:p w14:paraId="7BFCE6AE" w14:textId="7F44AC17" w:rsidR="00870B71" w:rsidRPr="000C18A5" w:rsidRDefault="00870B71">
      <w:pPr>
        <w:rPr>
          <w:rFonts w:ascii="Times New Roman" w:hAnsi="Times New Roman"/>
          <w:b/>
          <w:sz w:val="24"/>
          <w:szCs w:val="24"/>
        </w:rPr>
      </w:pPr>
    </w:p>
    <w:p w14:paraId="5727DC17" w14:textId="77777777" w:rsidR="00B14445" w:rsidRDefault="00B14445" w:rsidP="009224BD">
      <w:pPr>
        <w:jc w:val="right"/>
        <w:rPr>
          <w:rFonts w:ascii="Times New Roman" w:hAnsi="Times New Roman"/>
          <w:b/>
          <w:color w:val="auto"/>
          <w:sz w:val="24"/>
          <w:szCs w:val="24"/>
        </w:rPr>
      </w:pPr>
    </w:p>
    <w:p w14:paraId="5A6D0E6E" w14:textId="77777777" w:rsidR="00B14445" w:rsidRDefault="00B14445" w:rsidP="009224BD">
      <w:pPr>
        <w:jc w:val="right"/>
        <w:rPr>
          <w:rFonts w:ascii="Times New Roman" w:hAnsi="Times New Roman"/>
          <w:b/>
          <w:color w:val="auto"/>
          <w:sz w:val="24"/>
          <w:szCs w:val="24"/>
        </w:rPr>
      </w:pPr>
    </w:p>
    <w:p w14:paraId="47166A3C" w14:textId="77777777" w:rsidR="00B14445" w:rsidRDefault="00B14445" w:rsidP="009224BD">
      <w:pPr>
        <w:jc w:val="right"/>
        <w:rPr>
          <w:rFonts w:ascii="Times New Roman" w:hAnsi="Times New Roman"/>
          <w:b/>
          <w:color w:val="auto"/>
          <w:sz w:val="24"/>
          <w:szCs w:val="24"/>
        </w:rPr>
      </w:pPr>
    </w:p>
    <w:p w14:paraId="24A85F11" w14:textId="77777777" w:rsidR="00B14445" w:rsidRDefault="00B14445" w:rsidP="009224BD">
      <w:pPr>
        <w:jc w:val="right"/>
        <w:rPr>
          <w:rFonts w:ascii="Times New Roman" w:hAnsi="Times New Roman"/>
          <w:b/>
          <w:color w:val="auto"/>
          <w:sz w:val="24"/>
          <w:szCs w:val="24"/>
        </w:rPr>
      </w:pPr>
    </w:p>
    <w:p w14:paraId="2E5BC46E" w14:textId="77777777" w:rsidR="00B14445" w:rsidRDefault="00B14445" w:rsidP="009224BD">
      <w:pPr>
        <w:jc w:val="right"/>
        <w:rPr>
          <w:rFonts w:ascii="Times New Roman" w:hAnsi="Times New Roman"/>
          <w:b/>
          <w:color w:val="auto"/>
          <w:sz w:val="24"/>
          <w:szCs w:val="24"/>
        </w:rPr>
      </w:pPr>
    </w:p>
    <w:p w14:paraId="305AB8D8" w14:textId="77777777" w:rsidR="00B14445" w:rsidRDefault="00B14445" w:rsidP="009224BD">
      <w:pPr>
        <w:jc w:val="right"/>
        <w:rPr>
          <w:rFonts w:ascii="Times New Roman" w:hAnsi="Times New Roman"/>
          <w:b/>
          <w:color w:val="auto"/>
          <w:sz w:val="24"/>
          <w:szCs w:val="24"/>
        </w:rPr>
      </w:pPr>
    </w:p>
    <w:p w14:paraId="6A2A9565" w14:textId="77777777" w:rsidR="00B14445" w:rsidRDefault="00B14445" w:rsidP="009224BD">
      <w:pPr>
        <w:jc w:val="right"/>
        <w:rPr>
          <w:rFonts w:ascii="Times New Roman" w:hAnsi="Times New Roman"/>
          <w:b/>
          <w:color w:val="auto"/>
          <w:sz w:val="24"/>
          <w:szCs w:val="24"/>
        </w:rPr>
      </w:pPr>
    </w:p>
    <w:p w14:paraId="151D79CF" w14:textId="77777777" w:rsidR="00B14445" w:rsidRDefault="00B14445" w:rsidP="009224BD">
      <w:pPr>
        <w:jc w:val="right"/>
        <w:rPr>
          <w:rFonts w:ascii="Times New Roman" w:hAnsi="Times New Roman"/>
          <w:b/>
          <w:color w:val="auto"/>
          <w:sz w:val="24"/>
          <w:szCs w:val="24"/>
        </w:rPr>
      </w:pPr>
    </w:p>
    <w:p w14:paraId="17D3F4DD" w14:textId="77777777" w:rsidR="00B14445" w:rsidRDefault="00B14445" w:rsidP="009224BD">
      <w:pPr>
        <w:jc w:val="right"/>
        <w:rPr>
          <w:rFonts w:ascii="Times New Roman" w:hAnsi="Times New Roman"/>
          <w:b/>
          <w:color w:val="auto"/>
          <w:sz w:val="24"/>
          <w:szCs w:val="24"/>
        </w:rPr>
      </w:pPr>
    </w:p>
    <w:p w14:paraId="0588BE53" w14:textId="77777777" w:rsidR="00B14445" w:rsidRDefault="00B14445" w:rsidP="009224BD">
      <w:pPr>
        <w:jc w:val="right"/>
        <w:rPr>
          <w:rFonts w:ascii="Times New Roman" w:hAnsi="Times New Roman"/>
          <w:b/>
          <w:color w:val="auto"/>
          <w:sz w:val="24"/>
          <w:szCs w:val="24"/>
        </w:rPr>
      </w:pPr>
    </w:p>
    <w:p w14:paraId="3D49D517" w14:textId="77777777" w:rsidR="00B14445" w:rsidRDefault="00B14445" w:rsidP="009224BD">
      <w:pPr>
        <w:jc w:val="right"/>
        <w:rPr>
          <w:rFonts w:ascii="Times New Roman" w:hAnsi="Times New Roman"/>
          <w:b/>
          <w:color w:val="auto"/>
          <w:sz w:val="24"/>
          <w:szCs w:val="24"/>
        </w:rPr>
      </w:pPr>
    </w:p>
    <w:p w14:paraId="690DD6FD" w14:textId="1B2BB158" w:rsidR="00B14445" w:rsidRDefault="00B14445" w:rsidP="009224BD">
      <w:pPr>
        <w:jc w:val="right"/>
        <w:rPr>
          <w:rFonts w:ascii="Times New Roman" w:hAnsi="Times New Roman"/>
          <w:b/>
          <w:color w:val="auto"/>
          <w:sz w:val="24"/>
          <w:szCs w:val="24"/>
        </w:rPr>
      </w:pPr>
    </w:p>
    <w:p w14:paraId="763F493E" w14:textId="74E9CC47" w:rsidR="00210E9C" w:rsidRDefault="00210E9C" w:rsidP="009224BD">
      <w:pPr>
        <w:jc w:val="right"/>
        <w:rPr>
          <w:rFonts w:ascii="Times New Roman" w:hAnsi="Times New Roman"/>
          <w:b/>
          <w:color w:val="auto"/>
          <w:sz w:val="24"/>
          <w:szCs w:val="24"/>
        </w:rPr>
      </w:pPr>
    </w:p>
    <w:p w14:paraId="484EAA44" w14:textId="0CE6D0E4" w:rsidR="00210E9C" w:rsidRDefault="00210E9C" w:rsidP="009224BD">
      <w:pPr>
        <w:jc w:val="right"/>
        <w:rPr>
          <w:rFonts w:ascii="Times New Roman" w:hAnsi="Times New Roman"/>
          <w:b/>
          <w:color w:val="auto"/>
          <w:sz w:val="24"/>
          <w:szCs w:val="24"/>
        </w:rPr>
      </w:pPr>
    </w:p>
    <w:p w14:paraId="0DE87AAC" w14:textId="2AB6C2AC" w:rsidR="00210E9C" w:rsidRDefault="00210E9C" w:rsidP="009224BD">
      <w:pPr>
        <w:jc w:val="right"/>
        <w:rPr>
          <w:rFonts w:ascii="Times New Roman" w:hAnsi="Times New Roman"/>
          <w:b/>
          <w:color w:val="auto"/>
          <w:sz w:val="24"/>
          <w:szCs w:val="24"/>
        </w:rPr>
      </w:pPr>
    </w:p>
    <w:p w14:paraId="4056FE13" w14:textId="645E0494" w:rsidR="00210E9C" w:rsidRDefault="00210E9C" w:rsidP="009224BD">
      <w:pPr>
        <w:jc w:val="right"/>
        <w:rPr>
          <w:rFonts w:ascii="Times New Roman" w:hAnsi="Times New Roman"/>
          <w:b/>
          <w:color w:val="auto"/>
          <w:sz w:val="24"/>
          <w:szCs w:val="24"/>
        </w:rPr>
      </w:pPr>
    </w:p>
    <w:p w14:paraId="05E28E44" w14:textId="5F787AC7" w:rsidR="00210E9C" w:rsidRDefault="00210E9C" w:rsidP="009224BD">
      <w:pPr>
        <w:jc w:val="right"/>
        <w:rPr>
          <w:rFonts w:ascii="Times New Roman" w:hAnsi="Times New Roman"/>
          <w:b/>
          <w:color w:val="auto"/>
          <w:sz w:val="24"/>
          <w:szCs w:val="24"/>
        </w:rPr>
      </w:pPr>
    </w:p>
    <w:p w14:paraId="2C0B075A" w14:textId="3E25C01E" w:rsidR="00210E9C" w:rsidRDefault="00210E9C" w:rsidP="009224BD">
      <w:pPr>
        <w:jc w:val="right"/>
        <w:rPr>
          <w:rFonts w:ascii="Times New Roman" w:hAnsi="Times New Roman"/>
          <w:b/>
          <w:color w:val="auto"/>
          <w:sz w:val="24"/>
          <w:szCs w:val="24"/>
        </w:rPr>
      </w:pPr>
    </w:p>
    <w:p w14:paraId="4948101F" w14:textId="77777777" w:rsidR="00210E9C" w:rsidRDefault="00210E9C" w:rsidP="009224BD">
      <w:pPr>
        <w:jc w:val="right"/>
        <w:rPr>
          <w:rFonts w:ascii="Times New Roman" w:hAnsi="Times New Roman"/>
          <w:b/>
          <w:color w:val="auto"/>
          <w:sz w:val="24"/>
          <w:szCs w:val="24"/>
        </w:rPr>
      </w:pPr>
    </w:p>
    <w:p w14:paraId="3F56001C" w14:textId="77777777" w:rsidR="00B14445" w:rsidRDefault="00B14445" w:rsidP="00B14445">
      <w:pPr>
        <w:rPr>
          <w:rFonts w:ascii="Times New Roman" w:hAnsi="Times New Roman"/>
          <w:b/>
          <w:color w:val="auto"/>
          <w:sz w:val="24"/>
          <w:szCs w:val="24"/>
        </w:rPr>
      </w:pPr>
    </w:p>
    <w:p w14:paraId="3D60614E" w14:textId="614F0F62" w:rsidR="00870B71" w:rsidRPr="00390C07" w:rsidRDefault="00617070" w:rsidP="009224BD">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1</w:t>
      </w:r>
    </w:p>
    <w:p w14:paraId="48A0DB7F" w14:textId="3DED1329" w:rsidR="00C33FBD" w:rsidRDefault="00D56D98" w:rsidP="00C33FBD">
      <w:pPr>
        <w:jc w:val="right"/>
        <w:rPr>
          <w:rFonts w:ascii="Times New Roman" w:hAnsi="Times New Roman"/>
          <w:b/>
          <w:sz w:val="18"/>
          <w:szCs w:val="18"/>
        </w:rPr>
      </w:pPr>
      <w:r>
        <w:rPr>
          <w:rFonts w:ascii="Times New Roman" w:hAnsi="Times New Roman"/>
          <w:b/>
          <w:sz w:val="24"/>
          <w:szCs w:val="24"/>
        </w:rPr>
        <w:t>к ПОП-П по профессии</w:t>
      </w:r>
      <w:r w:rsidR="00C33FBD" w:rsidRPr="00315F34">
        <w:rPr>
          <w:rFonts w:ascii="Times New Roman" w:hAnsi="Times New Roman"/>
          <w:b/>
          <w:i/>
          <w:sz w:val="24"/>
          <w:szCs w:val="24"/>
        </w:rPr>
        <w:br/>
      </w:r>
      <w:r w:rsidR="00C33FBD">
        <w:rPr>
          <w:rFonts w:ascii="Times New Roman" w:hAnsi="Times New Roman"/>
          <w:b/>
          <w:sz w:val="24"/>
          <w:szCs w:val="24"/>
        </w:rPr>
        <w:t>26.01.03 Слесарь-монтажник судовой</w:t>
      </w:r>
    </w:p>
    <w:p w14:paraId="7CCB5E2F" w14:textId="77777777" w:rsidR="00870B71" w:rsidRPr="00390C07" w:rsidRDefault="00870B71">
      <w:pPr>
        <w:jc w:val="right"/>
        <w:rPr>
          <w:rFonts w:ascii="Times New Roman" w:hAnsi="Times New Roman"/>
          <w:b/>
          <w:color w:val="auto"/>
          <w:sz w:val="24"/>
          <w:szCs w:val="24"/>
        </w:rPr>
      </w:pPr>
    </w:p>
    <w:p w14:paraId="20E93EC4" w14:textId="77777777" w:rsidR="00870B71" w:rsidRPr="00390C07" w:rsidRDefault="00870B71">
      <w:pPr>
        <w:jc w:val="right"/>
        <w:rPr>
          <w:rFonts w:ascii="Times New Roman" w:hAnsi="Times New Roman"/>
          <w:b/>
          <w:color w:val="auto"/>
          <w:sz w:val="24"/>
          <w:szCs w:val="24"/>
        </w:rPr>
      </w:pPr>
    </w:p>
    <w:p w14:paraId="2F19AB43" w14:textId="77777777" w:rsidR="00870B71" w:rsidRPr="00390C07" w:rsidRDefault="00870B71">
      <w:pPr>
        <w:jc w:val="right"/>
        <w:rPr>
          <w:rFonts w:ascii="Times New Roman" w:hAnsi="Times New Roman"/>
          <w:b/>
          <w:color w:val="auto"/>
          <w:sz w:val="24"/>
          <w:szCs w:val="24"/>
        </w:rPr>
      </w:pPr>
    </w:p>
    <w:p w14:paraId="06CBFCD0" w14:textId="77777777" w:rsidR="00870B71" w:rsidRPr="00390C07" w:rsidRDefault="00870B71">
      <w:pPr>
        <w:jc w:val="right"/>
        <w:rPr>
          <w:rFonts w:ascii="Times New Roman" w:hAnsi="Times New Roman"/>
          <w:b/>
          <w:color w:val="auto"/>
          <w:sz w:val="24"/>
          <w:szCs w:val="24"/>
        </w:rPr>
      </w:pPr>
    </w:p>
    <w:p w14:paraId="5AAE7860" w14:textId="77777777" w:rsidR="00870B71" w:rsidRPr="00390C07" w:rsidRDefault="00870B71">
      <w:pPr>
        <w:jc w:val="right"/>
        <w:rPr>
          <w:rFonts w:ascii="Times New Roman" w:hAnsi="Times New Roman"/>
          <w:b/>
          <w:color w:val="auto"/>
          <w:sz w:val="24"/>
          <w:szCs w:val="24"/>
        </w:rPr>
      </w:pPr>
    </w:p>
    <w:p w14:paraId="724CD948" w14:textId="77777777" w:rsidR="00870B71" w:rsidRPr="00390C07" w:rsidRDefault="00870B71">
      <w:pPr>
        <w:jc w:val="right"/>
        <w:rPr>
          <w:rFonts w:ascii="Times New Roman" w:hAnsi="Times New Roman"/>
          <w:b/>
          <w:color w:val="auto"/>
          <w:sz w:val="24"/>
          <w:szCs w:val="24"/>
        </w:rPr>
      </w:pPr>
    </w:p>
    <w:p w14:paraId="09389A44" w14:textId="77777777" w:rsidR="00870B71" w:rsidRPr="00390C07" w:rsidRDefault="00870B71">
      <w:pPr>
        <w:jc w:val="right"/>
        <w:rPr>
          <w:rFonts w:ascii="Times New Roman" w:hAnsi="Times New Roman"/>
          <w:b/>
          <w:color w:val="auto"/>
          <w:sz w:val="24"/>
          <w:szCs w:val="24"/>
        </w:rPr>
      </w:pPr>
    </w:p>
    <w:p w14:paraId="5B82E6F6" w14:textId="77777777" w:rsidR="00870B71" w:rsidRPr="00390C07" w:rsidRDefault="00870B71">
      <w:pPr>
        <w:jc w:val="right"/>
        <w:rPr>
          <w:rFonts w:ascii="Times New Roman" w:hAnsi="Times New Roman"/>
          <w:b/>
          <w:color w:val="auto"/>
          <w:sz w:val="24"/>
          <w:szCs w:val="24"/>
        </w:rPr>
      </w:pPr>
    </w:p>
    <w:p w14:paraId="47E3576A" w14:textId="77777777" w:rsidR="00870B71" w:rsidRPr="00390C07" w:rsidRDefault="00870B71">
      <w:pPr>
        <w:jc w:val="right"/>
        <w:rPr>
          <w:rFonts w:ascii="Times New Roman" w:hAnsi="Times New Roman"/>
          <w:b/>
          <w:color w:val="auto"/>
          <w:sz w:val="24"/>
          <w:szCs w:val="24"/>
        </w:rPr>
      </w:pPr>
    </w:p>
    <w:p w14:paraId="779D547F" w14:textId="77777777" w:rsidR="00870B71" w:rsidRPr="00390C07" w:rsidRDefault="00870B71">
      <w:pPr>
        <w:jc w:val="right"/>
        <w:rPr>
          <w:rFonts w:ascii="Times New Roman" w:hAnsi="Times New Roman"/>
          <w:b/>
          <w:color w:val="auto"/>
          <w:sz w:val="24"/>
          <w:szCs w:val="24"/>
        </w:rPr>
      </w:pPr>
    </w:p>
    <w:p w14:paraId="69BF87EB" w14:textId="3881C9FF" w:rsidR="00870B71" w:rsidRPr="00390C07" w:rsidRDefault="00617070" w:rsidP="001D39BC">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662F09F0" w14:textId="77777777" w:rsidR="00835447" w:rsidRPr="00390C07" w:rsidRDefault="00835447">
      <w:pPr>
        <w:jc w:val="center"/>
        <w:rPr>
          <w:rFonts w:ascii="Times New Roman" w:hAnsi="Times New Roman"/>
          <w:b/>
          <w:color w:val="auto"/>
          <w:sz w:val="24"/>
          <w:szCs w:val="24"/>
        </w:rPr>
      </w:pPr>
    </w:p>
    <w:p w14:paraId="662B58F6" w14:textId="7C0254A4" w:rsidR="00835447" w:rsidRPr="00C33FBD" w:rsidRDefault="00835447" w:rsidP="00D479B9">
      <w:pPr>
        <w:jc w:val="center"/>
        <w:rPr>
          <w:rFonts w:ascii="Times New Roman" w:hAnsi="Times New Roman"/>
          <w:b/>
          <w:iCs/>
          <w:color w:val="auto"/>
          <w:sz w:val="24"/>
          <w:szCs w:val="24"/>
        </w:rPr>
      </w:pPr>
      <w:bookmarkStart w:id="1" w:name="_Hlk168248227"/>
      <w:r w:rsidRPr="00C33FBD">
        <w:rPr>
          <w:rFonts w:ascii="Times New Roman" w:hAnsi="Times New Roman"/>
          <w:b/>
          <w:bCs/>
          <w:color w:val="auto"/>
          <w:sz w:val="24"/>
          <w:szCs w:val="24"/>
        </w:rPr>
        <w:t>«</w:t>
      </w:r>
      <w:r w:rsidR="00D479B9" w:rsidRPr="00C33FBD">
        <w:rPr>
          <w:rFonts w:ascii="Times New Roman" w:hAnsi="Times New Roman"/>
          <w:b/>
          <w:iCs/>
          <w:color w:val="auto"/>
          <w:sz w:val="24"/>
          <w:szCs w:val="24"/>
        </w:rPr>
        <w:t xml:space="preserve">ОП.01 </w:t>
      </w:r>
      <w:r w:rsidR="00C33FBD" w:rsidRPr="00C33FBD">
        <w:rPr>
          <w:rFonts w:ascii="Times New Roman" w:hAnsi="Times New Roman"/>
          <w:b/>
          <w:bCs/>
          <w:iCs/>
          <w:sz w:val="24"/>
          <w:szCs w:val="24"/>
        </w:rPr>
        <w:t>ОСНОВЫ ИНЖЕНЕРНОЙ ГРАФИКИ</w:t>
      </w:r>
      <w:r w:rsidRPr="00C33FBD">
        <w:rPr>
          <w:rFonts w:ascii="Times New Roman" w:hAnsi="Times New Roman"/>
          <w:b/>
          <w:bCs/>
          <w:color w:val="auto"/>
          <w:sz w:val="24"/>
          <w:szCs w:val="24"/>
        </w:rPr>
        <w:t>»</w:t>
      </w:r>
    </w:p>
    <w:p w14:paraId="2800B8F3" w14:textId="77777777" w:rsidR="00835447" w:rsidRPr="00390C07" w:rsidRDefault="00835447" w:rsidP="001D39BC">
      <w:pPr>
        <w:jc w:val="center"/>
        <w:rPr>
          <w:rFonts w:ascii="Times New Roman" w:hAnsi="Times New Roman"/>
          <w:b/>
          <w:bCs/>
          <w:color w:val="auto"/>
          <w:sz w:val="24"/>
          <w:szCs w:val="24"/>
        </w:rPr>
      </w:pPr>
    </w:p>
    <w:bookmarkEnd w:id="1"/>
    <w:p w14:paraId="458490A2" w14:textId="77777777" w:rsidR="00870B71" w:rsidRPr="00390C07" w:rsidRDefault="00870B71">
      <w:pPr>
        <w:spacing w:line="360" w:lineRule="auto"/>
        <w:jc w:val="center"/>
        <w:rPr>
          <w:rFonts w:ascii="Times New Roman" w:hAnsi="Times New Roman"/>
          <w:b/>
          <w:color w:val="auto"/>
          <w:sz w:val="24"/>
          <w:szCs w:val="24"/>
        </w:rPr>
      </w:pPr>
    </w:p>
    <w:p w14:paraId="09AD757D" w14:textId="77777777" w:rsidR="00870B71" w:rsidRPr="00390C07" w:rsidRDefault="00870B71">
      <w:pPr>
        <w:spacing w:line="360" w:lineRule="auto"/>
        <w:jc w:val="center"/>
        <w:rPr>
          <w:rFonts w:ascii="Times New Roman" w:hAnsi="Times New Roman"/>
          <w:b/>
          <w:color w:val="auto"/>
          <w:sz w:val="24"/>
          <w:szCs w:val="24"/>
        </w:rPr>
      </w:pPr>
    </w:p>
    <w:p w14:paraId="5E80FFB2" w14:textId="77777777" w:rsidR="00870B71" w:rsidRPr="00390C07" w:rsidRDefault="00870B71">
      <w:pPr>
        <w:spacing w:line="360" w:lineRule="auto"/>
        <w:jc w:val="center"/>
        <w:rPr>
          <w:rFonts w:ascii="Times New Roman" w:hAnsi="Times New Roman"/>
          <w:b/>
          <w:color w:val="auto"/>
          <w:sz w:val="24"/>
          <w:szCs w:val="24"/>
        </w:rPr>
      </w:pPr>
    </w:p>
    <w:p w14:paraId="15DE2DDA" w14:textId="77777777" w:rsidR="00870B71" w:rsidRPr="00390C07" w:rsidRDefault="00870B71">
      <w:pPr>
        <w:spacing w:line="360" w:lineRule="auto"/>
        <w:jc w:val="center"/>
        <w:rPr>
          <w:rFonts w:ascii="Times New Roman" w:hAnsi="Times New Roman"/>
          <w:b/>
          <w:color w:val="auto"/>
          <w:sz w:val="24"/>
          <w:szCs w:val="24"/>
        </w:rPr>
      </w:pPr>
    </w:p>
    <w:p w14:paraId="0791C40A" w14:textId="77777777" w:rsidR="00870B71" w:rsidRPr="00390C07" w:rsidRDefault="00870B71">
      <w:pPr>
        <w:spacing w:line="360" w:lineRule="auto"/>
        <w:jc w:val="center"/>
        <w:rPr>
          <w:rFonts w:ascii="Times New Roman" w:hAnsi="Times New Roman"/>
          <w:b/>
          <w:color w:val="auto"/>
          <w:sz w:val="24"/>
          <w:szCs w:val="24"/>
        </w:rPr>
      </w:pPr>
    </w:p>
    <w:p w14:paraId="7E1A5DD0" w14:textId="77777777" w:rsidR="00870B71" w:rsidRPr="00390C07" w:rsidRDefault="00870B71">
      <w:pPr>
        <w:spacing w:line="360" w:lineRule="auto"/>
        <w:jc w:val="center"/>
        <w:rPr>
          <w:rFonts w:ascii="Times New Roman" w:hAnsi="Times New Roman"/>
          <w:b/>
          <w:color w:val="auto"/>
          <w:sz w:val="24"/>
          <w:szCs w:val="24"/>
        </w:rPr>
      </w:pPr>
    </w:p>
    <w:p w14:paraId="548DFEE1" w14:textId="77777777" w:rsidR="00870B71" w:rsidRPr="00390C07" w:rsidRDefault="00870B71">
      <w:pPr>
        <w:spacing w:line="360" w:lineRule="auto"/>
        <w:jc w:val="center"/>
        <w:rPr>
          <w:rFonts w:ascii="Times New Roman" w:hAnsi="Times New Roman"/>
          <w:b/>
          <w:color w:val="auto"/>
          <w:sz w:val="24"/>
          <w:szCs w:val="24"/>
        </w:rPr>
      </w:pPr>
    </w:p>
    <w:p w14:paraId="6677E390" w14:textId="77777777" w:rsidR="00870B71" w:rsidRPr="00390C07" w:rsidRDefault="00870B71">
      <w:pPr>
        <w:spacing w:line="360" w:lineRule="auto"/>
        <w:jc w:val="center"/>
        <w:rPr>
          <w:rFonts w:ascii="Times New Roman" w:hAnsi="Times New Roman"/>
          <w:b/>
          <w:color w:val="auto"/>
          <w:sz w:val="24"/>
          <w:szCs w:val="24"/>
        </w:rPr>
      </w:pPr>
    </w:p>
    <w:p w14:paraId="206205BF" w14:textId="77777777" w:rsidR="00870B71" w:rsidRPr="00390C07" w:rsidRDefault="00870B71">
      <w:pPr>
        <w:spacing w:line="360" w:lineRule="auto"/>
        <w:jc w:val="center"/>
        <w:rPr>
          <w:rFonts w:ascii="Times New Roman" w:hAnsi="Times New Roman"/>
          <w:b/>
          <w:color w:val="auto"/>
          <w:sz w:val="24"/>
          <w:szCs w:val="24"/>
        </w:rPr>
      </w:pPr>
    </w:p>
    <w:p w14:paraId="6B834295" w14:textId="77777777" w:rsidR="00870B71" w:rsidRPr="00390C07" w:rsidRDefault="00870B71">
      <w:pPr>
        <w:spacing w:line="360" w:lineRule="auto"/>
        <w:jc w:val="center"/>
        <w:rPr>
          <w:rFonts w:ascii="Times New Roman" w:hAnsi="Times New Roman"/>
          <w:b/>
          <w:color w:val="auto"/>
          <w:sz w:val="24"/>
          <w:szCs w:val="24"/>
        </w:rPr>
      </w:pPr>
    </w:p>
    <w:p w14:paraId="259E31EF" w14:textId="77777777" w:rsidR="00870B71" w:rsidRPr="00390C07" w:rsidRDefault="00870B71">
      <w:pPr>
        <w:spacing w:line="360" w:lineRule="auto"/>
        <w:jc w:val="center"/>
        <w:rPr>
          <w:rFonts w:ascii="Times New Roman" w:hAnsi="Times New Roman"/>
          <w:b/>
          <w:color w:val="auto"/>
          <w:sz w:val="24"/>
          <w:szCs w:val="24"/>
        </w:rPr>
      </w:pPr>
    </w:p>
    <w:p w14:paraId="40EE7591" w14:textId="77777777" w:rsidR="00870B71" w:rsidRPr="00390C07" w:rsidRDefault="00870B71">
      <w:pPr>
        <w:spacing w:line="360" w:lineRule="auto"/>
        <w:jc w:val="center"/>
        <w:rPr>
          <w:rFonts w:ascii="Times New Roman" w:hAnsi="Times New Roman"/>
          <w:b/>
          <w:color w:val="auto"/>
          <w:sz w:val="24"/>
          <w:szCs w:val="24"/>
        </w:rPr>
      </w:pPr>
    </w:p>
    <w:p w14:paraId="17210A0E" w14:textId="77777777" w:rsidR="00870B71" w:rsidRPr="00390C07" w:rsidRDefault="00870B71">
      <w:pPr>
        <w:spacing w:line="360" w:lineRule="auto"/>
        <w:jc w:val="center"/>
        <w:rPr>
          <w:rFonts w:ascii="Times New Roman" w:hAnsi="Times New Roman"/>
          <w:b/>
          <w:color w:val="auto"/>
          <w:sz w:val="24"/>
          <w:szCs w:val="24"/>
        </w:rPr>
      </w:pPr>
    </w:p>
    <w:p w14:paraId="698B6E69" w14:textId="45124FCF" w:rsidR="00870B71" w:rsidRDefault="00870B71">
      <w:pPr>
        <w:spacing w:line="360" w:lineRule="auto"/>
        <w:jc w:val="center"/>
        <w:rPr>
          <w:rFonts w:ascii="Times New Roman" w:hAnsi="Times New Roman"/>
          <w:b/>
          <w:color w:val="auto"/>
          <w:sz w:val="24"/>
          <w:szCs w:val="24"/>
        </w:rPr>
      </w:pPr>
    </w:p>
    <w:p w14:paraId="6A8C981B" w14:textId="1E674639" w:rsidR="006D5F56" w:rsidRDefault="006D5F56">
      <w:pPr>
        <w:spacing w:line="360" w:lineRule="auto"/>
        <w:jc w:val="center"/>
        <w:rPr>
          <w:rFonts w:ascii="Times New Roman" w:hAnsi="Times New Roman"/>
          <w:b/>
          <w:color w:val="auto"/>
          <w:sz w:val="24"/>
          <w:szCs w:val="24"/>
        </w:rPr>
      </w:pPr>
    </w:p>
    <w:p w14:paraId="7AFDB3BF" w14:textId="71E5ABAE" w:rsidR="006D5F56" w:rsidRDefault="006D5F56">
      <w:pPr>
        <w:spacing w:line="360" w:lineRule="auto"/>
        <w:jc w:val="center"/>
        <w:rPr>
          <w:rFonts w:ascii="Times New Roman" w:hAnsi="Times New Roman"/>
          <w:b/>
          <w:color w:val="auto"/>
          <w:sz w:val="24"/>
          <w:szCs w:val="24"/>
        </w:rPr>
      </w:pPr>
    </w:p>
    <w:p w14:paraId="12F837D0" w14:textId="5781D4F1" w:rsidR="006D5F56" w:rsidRDefault="006D5F56">
      <w:pPr>
        <w:spacing w:line="360" w:lineRule="auto"/>
        <w:jc w:val="center"/>
        <w:rPr>
          <w:rFonts w:ascii="Times New Roman" w:hAnsi="Times New Roman"/>
          <w:b/>
          <w:color w:val="auto"/>
          <w:sz w:val="24"/>
          <w:szCs w:val="24"/>
        </w:rPr>
      </w:pPr>
    </w:p>
    <w:p w14:paraId="2AD30C1A" w14:textId="7D840028" w:rsidR="006D5F56" w:rsidRDefault="006D5F56">
      <w:pPr>
        <w:spacing w:line="360" w:lineRule="auto"/>
        <w:jc w:val="center"/>
        <w:rPr>
          <w:rFonts w:ascii="Times New Roman" w:hAnsi="Times New Roman"/>
          <w:b/>
          <w:color w:val="auto"/>
          <w:sz w:val="24"/>
          <w:szCs w:val="24"/>
        </w:rPr>
      </w:pPr>
    </w:p>
    <w:p w14:paraId="4C070002" w14:textId="439821C5" w:rsidR="006D5F56" w:rsidRDefault="006D5F56">
      <w:pPr>
        <w:spacing w:line="360" w:lineRule="auto"/>
        <w:jc w:val="center"/>
        <w:rPr>
          <w:rFonts w:ascii="Times New Roman" w:hAnsi="Times New Roman"/>
          <w:b/>
          <w:color w:val="auto"/>
          <w:sz w:val="24"/>
          <w:szCs w:val="24"/>
        </w:rPr>
      </w:pPr>
    </w:p>
    <w:p w14:paraId="3E5462A0" w14:textId="77777777" w:rsidR="006D5F56" w:rsidRPr="00390C07" w:rsidRDefault="006D5F56">
      <w:pPr>
        <w:spacing w:line="360" w:lineRule="auto"/>
        <w:jc w:val="center"/>
        <w:rPr>
          <w:rFonts w:ascii="Times New Roman" w:hAnsi="Times New Roman"/>
          <w:b/>
          <w:color w:val="auto"/>
          <w:sz w:val="24"/>
          <w:szCs w:val="24"/>
        </w:rPr>
      </w:pPr>
    </w:p>
    <w:p w14:paraId="009A8F37" w14:textId="4E89A494" w:rsidR="00E769AF" w:rsidRPr="006D5F56" w:rsidRDefault="006D5F56" w:rsidP="006D5F56">
      <w:pPr>
        <w:jc w:val="center"/>
        <w:rPr>
          <w:rFonts w:ascii="Times New Roman" w:hAnsi="Times New Roman"/>
          <w:b/>
          <w:caps/>
          <w:color w:val="auto"/>
          <w:sz w:val="24"/>
          <w:szCs w:val="24"/>
        </w:rPr>
      </w:pPr>
      <w:r>
        <w:rPr>
          <w:rFonts w:ascii="Times New Roman" w:hAnsi="Times New Roman"/>
          <w:b/>
          <w:color w:val="auto"/>
          <w:sz w:val="24"/>
          <w:szCs w:val="24"/>
        </w:rPr>
        <w:t>2025 г.</w:t>
      </w:r>
    </w:p>
    <w:p w14:paraId="5DBA7834" w14:textId="77777777" w:rsidR="00C602EE" w:rsidRPr="00390C07" w:rsidRDefault="00C602EE" w:rsidP="006D5F56">
      <w:pPr>
        <w:pStyle w:val="1ff2"/>
        <w:pageBreakBefore/>
        <w:spacing w:before="100" w:after="100"/>
        <w:rPr>
          <w:rFonts w:ascii="Times New Roman" w:hAnsi="Times New Roman"/>
          <w:color w:val="auto"/>
          <w:szCs w:val="24"/>
        </w:rPr>
      </w:pPr>
      <w:bookmarkStart w:id="2" w:name="_Toc156294875"/>
      <w:r w:rsidRPr="00390C07">
        <w:rPr>
          <w:rFonts w:ascii="Times New Roman" w:hAnsi="Times New Roman"/>
          <w:color w:val="auto"/>
          <w:szCs w:val="24"/>
        </w:rPr>
        <w:lastRenderedPageBreak/>
        <w:t>СОДЕРЖАНИЕ ПРОГРАММЫ</w:t>
      </w:r>
      <w:bookmarkEnd w:id="2"/>
    </w:p>
    <w:p w14:paraId="55A25E4C" w14:textId="77777777" w:rsidR="00C602EE" w:rsidRPr="00390C07" w:rsidRDefault="00C602EE" w:rsidP="00C602EE">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510869AB" w14:textId="77777777" w:rsidR="00C602EE" w:rsidRPr="00390C07" w:rsidRDefault="00D56D98" w:rsidP="00C602EE">
      <w:pPr>
        <w:pStyle w:val="1f9"/>
        <w:rPr>
          <w:rFonts w:eastAsiaTheme="minorEastAsia"/>
          <w:b w:val="0"/>
          <w:bCs/>
          <w:color w:val="auto"/>
          <w:sz w:val="24"/>
          <w:szCs w:val="24"/>
        </w:rPr>
      </w:pPr>
      <w:hyperlink r:id="rId20" w:anchor="_Toc156294876" w:history="1">
        <w:r w:rsidR="00C602EE" w:rsidRPr="00390C07">
          <w:rPr>
            <w:rStyle w:val="affffff4"/>
            <w:b w:val="0"/>
            <w:bCs/>
            <w:color w:val="auto"/>
            <w:sz w:val="24"/>
            <w:szCs w:val="24"/>
          </w:rPr>
          <w:t>1. ОБЩАЯ ХАРАКТЕРИСТИКА</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_Toc156294876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4</w:t>
        </w:r>
        <w:r w:rsidR="00C602EE" w:rsidRPr="00390C07">
          <w:rPr>
            <w:rStyle w:val="affffff4"/>
            <w:b w:val="0"/>
            <w:bCs/>
            <w:webHidden/>
            <w:color w:val="auto"/>
            <w:sz w:val="24"/>
            <w:szCs w:val="24"/>
          </w:rPr>
          <w:fldChar w:fldCharType="end"/>
        </w:r>
      </w:hyperlink>
    </w:p>
    <w:p w14:paraId="4ACA99B7" w14:textId="77777777" w:rsidR="00C602EE" w:rsidRPr="00390C07" w:rsidRDefault="00D56D98" w:rsidP="00C602EE">
      <w:pPr>
        <w:pStyle w:val="21"/>
        <w:rPr>
          <w:rFonts w:eastAsiaTheme="minorEastAsia"/>
          <w:i w:val="0"/>
          <w:color w:val="auto"/>
          <w:szCs w:val="24"/>
        </w:rPr>
      </w:pPr>
      <w:hyperlink r:id="rId21" w:anchor="_Toc156294877" w:history="1">
        <w:r w:rsidR="00C602EE" w:rsidRPr="00390C07">
          <w:rPr>
            <w:rStyle w:val="affffff4"/>
            <w:i w:val="0"/>
            <w:iCs/>
            <w:color w:val="auto"/>
            <w:szCs w:val="24"/>
          </w:rPr>
          <w:t>1.1. Цель и место дисциплины в структуре образовательной программы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_Toc156294877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4</w:t>
        </w:r>
        <w:r w:rsidR="00C602EE" w:rsidRPr="00390C07">
          <w:rPr>
            <w:rStyle w:val="affffff4"/>
            <w:i w:val="0"/>
            <w:iCs/>
            <w:webHidden/>
            <w:color w:val="auto"/>
            <w:szCs w:val="24"/>
          </w:rPr>
          <w:fldChar w:fldCharType="end"/>
        </w:r>
      </w:hyperlink>
    </w:p>
    <w:p w14:paraId="5977DE17" w14:textId="77777777" w:rsidR="00C602EE" w:rsidRPr="00390C07" w:rsidRDefault="00D56D98" w:rsidP="00C602EE">
      <w:pPr>
        <w:pStyle w:val="21"/>
        <w:rPr>
          <w:rFonts w:eastAsiaTheme="minorEastAsia"/>
          <w:i w:val="0"/>
          <w:iCs/>
          <w:color w:val="auto"/>
          <w:szCs w:val="24"/>
        </w:rPr>
      </w:pPr>
      <w:hyperlink r:id="rId22" w:anchor="_Toc156294878" w:history="1">
        <w:r w:rsidR="00C602EE" w:rsidRPr="00390C07">
          <w:rPr>
            <w:rStyle w:val="affffff4"/>
            <w:i w:val="0"/>
            <w:iCs/>
            <w:color w:val="auto"/>
            <w:szCs w:val="24"/>
          </w:rPr>
          <w:t>1.2. Планируемые результаты освоения дисциплины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_Toc156294878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4</w:t>
        </w:r>
        <w:r w:rsidR="00C602EE" w:rsidRPr="00390C07">
          <w:rPr>
            <w:rStyle w:val="affffff4"/>
            <w:i w:val="0"/>
            <w:iCs/>
            <w:webHidden/>
            <w:color w:val="auto"/>
            <w:szCs w:val="24"/>
          </w:rPr>
          <w:fldChar w:fldCharType="end"/>
        </w:r>
      </w:hyperlink>
    </w:p>
    <w:p w14:paraId="669005AC" w14:textId="77777777" w:rsidR="00C602EE" w:rsidRPr="00390C07" w:rsidRDefault="00D56D98" w:rsidP="00C602EE">
      <w:pPr>
        <w:pStyle w:val="1f9"/>
        <w:rPr>
          <w:rFonts w:eastAsiaTheme="minorEastAsia"/>
          <w:b w:val="0"/>
          <w:color w:val="auto"/>
          <w:sz w:val="24"/>
          <w:szCs w:val="24"/>
        </w:rPr>
      </w:pPr>
      <w:hyperlink r:id="rId23" w:anchor="_Toc156294879" w:history="1">
        <w:r w:rsidR="00C602EE" w:rsidRPr="00390C07">
          <w:rPr>
            <w:rStyle w:val="affffff4"/>
            <w:b w:val="0"/>
            <w:bCs/>
            <w:color w:val="auto"/>
            <w:sz w:val="24"/>
            <w:szCs w:val="24"/>
          </w:rPr>
          <w:t>2. СТРУКТУРА И СОДЕРЖАНИЕ ДИСЦИПЛИНЫ</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_Toc156294879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4</w:t>
        </w:r>
        <w:r w:rsidR="00C602EE" w:rsidRPr="00390C07">
          <w:rPr>
            <w:rStyle w:val="affffff4"/>
            <w:b w:val="0"/>
            <w:bCs/>
            <w:webHidden/>
            <w:color w:val="auto"/>
            <w:sz w:val="24"/>
            <w:szCs w:val="24"/>
          </w:rPr>
          <w:fldChar w:fldCharType="end"/>
        </w:r>
      </w:hyperlink>
    </w:p>
    <w:p w14:paraId="3E369836" w14:textId="77777777" w:rsidR="00C602EE" w:rsidRPr="00390C07" w:rsidRDefault="00D56D98" w:rsidP="00C602EE">
      <w:pPr>
        <w:pStyle w:val="21"/>
        <w:rPr>
          <w:rFonts w:eastAsiaTheme="minorEastAsia"/>
          <w:i w:val="0"/>
          <w:color w:val="auto"/>
          <w:szCs w:val="24"/>
        </w:rPr>
      </w:pPr>
      <w:hyperlink r:id="rId24" w:anchor="_Toc156294880" w:history="1">
        <w:r w:rsidR="00C602EE" w:rsidRPr="00390C07">
          <w:rPr>
            <w:rStyle w:val="affffff4"/>
            <w:i w:val="0"/>
            <w:iCs/>
            <w:color w:val="auto"/>
            <w:szCs w:val="24"/>
          </w:rPr>
          <w:t>2.1. Трудоемкость освоения дисциплины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_Toc156294880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4</w:t>
        </w:r>
        <w:r w:rsidR="00C602EE" w:rsidRPr="00390C07">
          <w:rPr>
            <w:rStyle w:val="affffff4"/>
            <w:i w:val="0"/>
            <w:iCs/>
            <w:webHidden/>
            <w:color w:val="auto"/>
            <w:szCs w:val="24"/>
          </w:rPr>
          <w:fldChar w:fldCharType="end"/>
        </w:r>
      </w:hyperlink>
    </w:p>
    <w:p w14:paraId="4F7A2BB4" w14:textId="77777777" w:rsidR="00C602EE" w:rsidRPr="00390C07" w:rsidRDefault="00D56D98" w:rsidP="00C602EE">
      <w:pPr>
        <w:pStyle w:val="21"/>
        <w:rPr>
          <w:rFonts w:eastAsiaTheme="minorEastAsia"/>
          <w:i w:val="0"/>
          <w:iCs/>
          <w:color w:val="auto"/>
          <w:szCs w:val="24"/>
        </w:rPr>
      </w:pPr>
      <w:hyperlink r:id="rId25" w:anchor="_Toc156294881" w:history="1">
        <w:r w:rsidR="00C602EE" w:rsidRPr="00390C07">
          <w:rPr>
            <w:rStyle w:val="affffff4"/>
            <w:i w:val="0"/>
            <w:iCs/>
            <w:color w:val="auto"/>
            <w:szCs w:val="24"/>
          </w:rPr>
          <w:t>2.2. Примерное содержание дисциплины</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_Toc156294881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5</w:t>
        </w:r>
        <w:r w:rsidR="00C602EE" w:rsidRPr="00390C07">
          <w:rPr>
            <w:rStyle w:val="affffff4"/>
            <w:i w:val="0"/>
            <w:iCs/>
            <w:webHidden/>
            <w:color w:val="auto"/>
            <w:szCs w:val="24"/>
          </w:rPr>
          <w:fldChar w:fldCharType="end"/>
        </w:r>
      </w:hyperlink>
    </w:p>
    <w:p w14:paraId="1CEB7B4C" w14:textId="77777777" w:rsidR="00C602EE" w:rsidRPr="00390C07" w:rsidRDefault="00D56D98" w:rsidP="00C602EE">
      <w:pPr>
        <w:pStyle w:val="21"/>
        <w:rPr>
          <w:rFonts w:eastAsiaTheme="minorEastAsia"/>
          <w:i w:val="0"/>
          <w:iCs/>
          <w:color w:val="auto"/>
          <w:szCs w:val="24"/>
        </w:rPr>
      </w:pPr>
      <w:hyperlink r:id="rId26" w:anchor="_Toc156294883" w:history="1">
        <w:r w:rsidR="00C602EE" w:rsidRPr="00390C07">
          <w:rPr>
            <w:rStyle w:val="affffff4"/>
            <w:i w:val="0"/>
            <w:iCs/>
            <w:color w:val="auto"/>
            <w:szCs w:val="24"/>
          </w:rPr>
          <w:t>2.3. Курсовой проект (работа)</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_Toc156294883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5</w:t>
        </w:r>
        <w:r w:rsidR="00C602EE" w:rsidRPr="00390C07">
          <w:rPr>
            <w:rStyle w:val="affffff4"/>
            <w:i w:val="0"/>
            <w:iCs/>
            <w:webHidden/>
            <w:color w:val="auto"/>
            <w:szCs w:val="24"/>
          </w:rPr>
          <w:fldChar w:fldCharType="end"/>
        </w:r>
      </w:hyperlink>
    </w:p>
    <w:p w14:paraId="10E5E376" w14:textId="77777777" w:rsidR="00C602EE" w:rsidRPr="00390C07" w:rsidRDefault="00D56D98" w:rsidP="00C602EE">
      <w:pPr>
        <w:pStyle w:val="1f9"/>
        <w:rPr>
          <w:rFonts w:eastAsiaTheme="minorEastAsia"/>
          <w:b w:val="0"/>
          <w:color w:val="auto"/>
          <w:sz w:val="24"/>
          <w:szCs w:val="24"/>
        </w:rPr>
      </w:pPr>
      <w:hyperlink r:id="rId27" w:anchor="_Toc156294884" w:history="1">
        <w:r w:rsidR="00C602EE" w:rsidRPr="00390C07">
          <w:rPr>
            <w:rStyle w:val="affffff4"/>
            <w:b w:val="0"/>
            <w:bCs/>
            <w:color w:val="auto"/>
            <w:sz w:val="24"/>
            <w:szCs w:val="24"/>
          </w:rPr>
          <w:t>3. УСЛОВИЯ РЕАЛИЗАЦИИ ДИСЦИПЛИНЫ</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_Toc156294884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6</w:t>
        </w:r>
        <w:r w:rsidR="00C602EE" w:rsidRPr="00390C07">
          <w:rPr>
            <w:rStyle w:val="affffff4"/>
            <w:b w:val="0"/>
            <w:bCs/>
            <w:webHidden/>
            <w:color w:val="auto"/>
            <w:sz w:val="24"/>
            <w:szCs w:val="24"/>
          </w:rPr>
          <w:fldChar w:fldCharType="end"/>
        </w:r>
      </w:hyperlink>
    </w:p>
    <w:p w14:paraId="5E53D8F7" w14:textId="77777777" w:rsidR="00C602EE" w:rsidRPr="00390C07" w:rsidRDefault="00D56D98" w:rsidP="00C602EE">
      <w:pPr>
        <w:pStyle w:val="21"/>
        <w:rPr>
          <w:rFonts w:eastAsiaTheme="minorEastAsia"/>
          <w:i w:val="0"/>
          <w:color w:val="auto"/>
          <w:szCs w:val="24"/>
        </w:rPr>
      </w:pPr>
      <w:hyperlink r:id="rId28" w:anchor="_Toc156294885" w:history="1">
        <w:r w:rsidR="00C602EE" w:rsidRPr="00390C07">
          <w:rPr>
            <w:rStyle w:val="affffff4"/>
            <w:i w:val="0"/>
            <w:iCs/>
            <w:color w:val="auto"/>
            <w:szCs w:val="24"/>
          </w:rPr>
          <w:t>3.1. Материально-техническое обеспечение</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_Toc156294885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6</w:t>
        </w:r>
        <w:r w:rsidR="00C602EE" w:rsidRPr="00390C07">
          <w:rPr>
            <w:rStyle w:val="affffff4"/>
            <w:i w:val="0"/>
            <w:iCs/>
            <w:webHidden/>
            <w:color w:val="auto"/>
            <w:szCs w:val="24"/>
          </w:rPr>
          <w:fldChar w:fldCharType="end"/>
        </w:r>
      </w:hyperlink>
    </w:p>
    <w:p w14:paraId="51B77749" w14:textId="77777777" w:rsidR="00C602EE" w:rsidRPr="00390C07" w:rsidRDefault="00D56D98" w:rsidP="00C602EE">
      <w:pPr>
        <w:pStyle w:val="21"/>
        <w:rPr>
          <w:rFonts w:eastAsiaTheme="minorEastAsia"/>
          <w:i w:val="0"/>
          <w:iCs/>
          <w:color w:val="auto"/>
          <w:szCs w:val="24"/>
        </w:rPr>
      </w:pPr>
      <w:hyperlink r:id="rId29" w:anchor="_Toc156294886" w:history="1">
        <w:r w:rsidR="00C602EE" w:rsidRPr="00390C07">
          <w:rPr>
            <w:rStyle w:val="affffff4"/>
            <w:i w:val="0"/>
            <w:iCs/>
            <w:color w:val="auto"/>
            <w:szCs w:val="24"/>
          </w:rPr>
          <w:t>3.2. Учебно-методическое обеспечение</w:t>
        </w:r>
        <w:r w:rsidR="00C602EE" w:rsidRPr="00390C07">
          <w:rPr>
            <w:rStyle w:val="affffff4"/>
            <w:i w:val="0"/>
            <w:iCs/>
            <w:webHidden/>
            <w:color w:val="auto"/>
            <w:szCs w:val="24"/>
          </w:rPr>
          <w:tab/>
        </w:r>
        <w:r w:rsidR="00C602EE" w:rsidRPr="00390C07">
          <w:rPr>
            <w:rStyle w:val="affffff4"/>
            <w:i w:val="0"/>
            <w:iCs/>
            <w:webHidden/>
            <w:color w:val="auto"/>
            <w:szCs w:val="24"/>
          </w:rPr>
          <w:fldChar w:fldCharType="begin"/>
        </w:r>
        <w:r w:rsidR="00C602EE" w:rsidRPr="00390C07">
          <w:rPr>
            <w:rStyle w:val="affffff4"/>
            <w:i w:val="0"/>
            <w:iCs/>
            <w:webHidden/>
            <w:color w:val="auto"/>
            <w:szCs w:val="24"/>
          </w:rPr>
          <w:instrText xml:space="preserve"> PAGEREF _Toc156294886 \h </w:instrText>
        </w:r>
        <w:r w:rsidR="00C602EE" w:rsidRPr="00390C07">
          <w:rPr>
            <w:rStyle w:val="affffff4"/>
            <w:i w:val="0"/>
            <w:iCs/>
            <w:webHidden/>
            <w:color w:val="auto"/>
            <w:szCs w:val="24"/>
          </w:rPr>
        </w:r>
        <w:r w:rsidR="00C602EE" w:rsidRPr="00390C07">
          <w:rPr>
            <w:rStyle w:val="affffff4"/>
            <w:i w:val="0"/>
            <w:iCs/>
            <w:webHidden/>
            <w:color w:val="auto"/>
            <w:szCs w:val="24"/>
          </w:rPr>
          <w:fldChar w:fldCharType="separate"/>
        </w:r>
        <w:r w:rsidR="00C602EE" w:rsidRPr="00390C07">
          <w:rPr>
            <w:rStyle w:val="affffff4"/>
            <w:i w:val="0"/>
            <w:iCs/>
            <w:webHidden/>
            <w:color w:val="auto"/>
            <w:szCs w:val="24"/>
          </w:rPr>
          <w:t>6</w:t>
        </w:r>
        <w:r w:rsidR="00C602EE" w:rsidRPr="00390C07">
          <w:rPr>
            <w:rStyle w:val="affffff4"/>
            <w:i w:val="0"/>
            <w:iCs/>
            <w:webHidden/>
            <w:color w:val="auto"/>
            <w:szCs w:val="24"/>
          </w:rPr>
          <w:fldChar w:fldCharType="end"/>
        </w:r>
      </w:hyperlink>
    </w:p>
    <w:p w14:paraId="06681985" w14:textId="77777777" w:rsidR="00C602EE" w:rsidRPr="00390C07" w:rsidRDefault="00D56D98" w:rsidP="00C602EE">
      <w:pPr>
        <w:pStyle w:val="1f9"/>
        <w:rPr>
          <w:rFonts w:eastAsiaTheme="minorEastAsia"/>
          <w:b w:val="0"/>
          <w:color w:val="auto"/>
          <w:sz w:val="24"/>
          <w:szCs w:val="24"/>
        </w:rPr>
      </w:pPr>
      <w:hyperlink r:id="rId30" w:anchor="_Toc156294887" w:history="1">
        <w:r w:rsidR="00C602EE" w:rsidRPr="00390C07">
          <w:rPr>
            <w:rStyle w:val="affffff4"/>
            <w:b w:val="0"/>
            <w:bCs/>
            <w:color w:val="auto"/>
            <w:sz w:val="24"/>
            <w:szCs w:val="24"/>
          </w:rPr>
          <w:t>4. КОНТРОЛЬ И ОЦЕНКА РЕЗУЛЬТАТОВ ОСВОЕНИЯ ДИСЦИПЛИНЫ</w:t>
        </w:r>
        <w:r w:rsidR="00C602EE" w:rsidRPr="00390C07">
          <w:rPr>
            <w:rStyle w:val="affffff4"/>
            <w:b w:val="0"/>
            <w:bCs/>
            <w:webHidden/>
            <w:color w:val="auto"/>
            <w:sz w:val="24"/>
            <w:szCs w:val="24"/>
          </w:rPr>
          <w:tab/>
        </w:r>
        <w:r w:rsidR="00C602EE" w:rsidRPr="00390C07">
          <w:rPr>
            <w:rStyle w:val="affffff4"/>
            <w:b w:val="0"/>
            <w:bCs/>
            <w:webHidden/>
            <w:color w:val="auto"/>
            <w:sz w:val="24"/>
            <w:szCs w:val="24"/>
          </w:rPr>
          <w:fldChar w:fldCharType="begin"/>
        </w:r>
        <w:r w:rsidR="00C602EE" w:rsidRPr="00390C07">
          <w:rPr>
            <w:rStyle w:val="affffff4"/>
            <w:b w:val="0"/>
            <w:bCs/>
            <w:webHidden/>
            <w:color w:val="auto"/>
            <w:sz w:val="24"/>
            <w:szCs w:val="24"/>
          </w:rPr>
          <w:instrText xml:space="preserve"> PAGEREF _Toc156294887 \h </w:instrText>
        </w:r>
        <w:r w:rsidR="00C602EE" w:rsidRPr="00390C07">
          <w:rPr>
            <w:rStyle w:val="affffff4"/>
            <w:b w:val="0"/>
            <w:bCs/>
            <w:webHidden/>
            <w:color w:val="auto"/>
            <w:sz w:val="24"/>
            <w:szCs w:val="24"/>
          </w:rPr>
        </w:r>
        <w:r w:rsidR="00C602EE" w:rsidRPr="00390C07">
          <w:rPr>
            <w:rStyle w:val="affffff4"/>
            <w:b w:val="0"/>
            <w:bCs/>
            <w:webHidden/>
            <w:color w:val="auto"/>
            <w:sz w:val="24"/>
            <w:szCs w:val="24"/>
          </w:rPr>
          <w:fldChar w:fldCharType="separate"/>
        </w:r>
        <w:r w:rsidR="00C602EE" w:rsidRPr="00390C07">
          <w:rPr>
            <w:rStyle w:val="affffff4"/>
            <w:b w:val="0"/>
            <w:bCs/>
            <w:webHidden/>
            <w:color w:val="auto"/>
            <w:sz w:val="24"/>
            <w:szCs w:val="24"/>
          </w:rPr>
          <w:t>6</w:t>
        </w:r>
        <w:r w:rsidR="00C602EE" w:rsidRPr="00390C07">
          <w:rPr>
            <w:rStyle w:val="affffff4"/>
            <w:b w:val="0"/>
            <w:bCs/>
            <w:webHidden/>
            <w:color w:val="auto"/>
            <w:sz w:val="24"/>
            <w:szCs w:val="24"/>
          </w:rPr>
          <w:fldChar w:fldCharType="end"/>
        </w:r>
      </w:hyperlink>
    </w:p>
    <w:p w14:paraId="50AFF2B3" w14:textId="62A7A94E" w:rsidR="00870B71" w:rsidRPr="00390C07" w:rsidRDefault="00C602EE" w:rsidP="00C602EE">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08FE9B71" w14:textId="77777777" w:rsidR="00870B71" w:rsidRPr="00390C07" w:rsidRDefault="00617070" w:rsidP="00C37E96">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4D6F525" w14:textId="647B618B" w:rsidR="00D479B9" w:rsidRPr="00C33FBD" w:rsidRDefault="00D479B9" w:rsidP="00D479B9">
      <w:pPr>
        <w:jc w:val="center"/>
        <w:rPr>
          <w:rFonts w:ascii="Times New Roman" w:hAnsi="Times New Roman"/>
          <w:b/>
          <w:iCs/>
          <w:color w:val="auto"/>
          <w:sz w:val="24"/>
          <w:szCs w:val="24"/>
        </w:rPr>
      </w:pPr>
      <w:r w:rsidRPr="00C33FBD">
        <w:rPr>
          <w:rFonts w:ascii="Times New Roman" w:hAnsi="Times New Roman"/>
          <w:b/>
          <w:bCs/>
          <w:color w:val="auto"/>
          <w:sz w:val="24"/>
          <w:szCs w:val="24"/>
        </w:rPr>
        <w:t>«</w:t>
      </w:r>
      <w:r w:rsidRPr="00C33FBD">
        <w:rPr>
          <w:rFonts w:ascii="Times New Roman" w:hAnsi="Times New Roman"/>
          <w:b/>
          <w:iCs/>
          <w:color w:val="auto"/>
          <w:sz w:val="24"/>
          <w:szCs w:val="24"/>
        </w:rPr>
        <w:t xml:space="preserve">ОП.01 </w:t>
      </w:r>
      <w:r w:rsidR="00C33FBD" w:rsidRPr="00C33FBD">
        <w:rPr>
          <w:rFonts w:ascii="Times New Roman" w:hAnsi="Times New Roman"/>
          <w:b/>
          <w:bCs/>
          <w:iCs/>
          <w:sz w:val="24"/>
          <w:szCs w:val="24"/>
        </w:rPr>
        <w:t>ОСНОВЫ ИНЖЕНЕРНОЙ ГРАФИКИ</w:t>
      </w:r>
      <w:r w:rsidRPr="00C33FBD">
        <w:rPr>
          <w:rFonts w:ascii="Times New Roman" w:hAnsi="Times New Roman"/>
          <w:b/>
          <w:bCs/>
          <w:color w:val="auto"/>
          <w:sz w:val="24"/>
          <w:szCs w:val="24"/>
        </w:rPr>
        <w:t>»</w:t>
      </w:r>
    </w:p>
    <w:p w14:paraId="5A2CED84" w14:textId="77777777" w:rsidR="001D39BC" w:rsidRPr="00390C07" w:rsidRDefault="001D39BC" w:rsidP="001D39BC">
      <w:pPr>
        <w:widowControl w:val="0"/>
        <w:jc w:val="center"/>
        <w:rPr>
          <w:rFonts w:ascii="Times New Roman" w:hAnsi="Times New Roman"/>
          <w:color w:val="auto"/>
          <w:sz w:val="24"/>
          <w:szCs w:val="24"/>
        </w:rPr>
      </w:pPr>
    </w:p>
    <w:p w14:paraId="15F41D74"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511A99D2" w14:textId="246EB247" w:rsidR="00870B71" w:rsidRPr="00390C07" w:rsidRDefault="00617070" w:rsidP="00555253">
      <w:pPr>
        <w:pStyle w:val="futurismarkdown-paragraph"/>
        <w:shd w:val="clear" w:color="auto" w:fill="FFFFFF"/>
        <w:spacing w:before="0" w:beforeAutospacing="0" w:after="0" w:afterAutospacing="0"/>
        <w:ind w:firstLine="708"/>
        <w:jc w:val="both"/>
      </w:pPr>
      <w:r w:rsidRPr="00390C07">
        <w:t>Цель дисциплины «</w:t>
      </w:r>
      <w:r w:rsidR="00C33FBD">
        <w:rPr>
          <w:bCs/>
          <w:iCs/>
        </w:rPr>
        <w:t>Основы инженерной графики</w:t>
      </w:r>
      <w:r w:rsidRPr="00390C07">
        <w:t xml:space="preserve">»: </w:t>
      </w:r>
      <w:r w:rsidR="00D479B9" w:rsidRPr="00390C07">
        <w:rPr>
          <w:shd w:val="clear" w:color="auto" w:fill="FFFFFF"/>
        </w:rPr>
        <w:t>выработка знаний и навыков, необходимых студентам для выполнения и чтения технических чертежей, составления конструкторской документации.</w:t>
      </w:r>
    </w:p>
    <w:p w14:paraId="048BED5A" w14:textId="628AD3E6" w:rsidR="00870B71" w:rsidRPr="00390C07" w:rsidRDefault="00617070">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C33FBD">
        <w:rPr>
          <w:rFonts w:ascii="Times New Roman" w:hAnsi="Times New Roman"/>
          <w:bCs/>
          <w:iCs/>
          <w:sz w:val="24"/>
          <w:szCs w:val="24"/>
        </w:rPr>
        <w:t>Основы инженерной графики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071D43EE" w14:textId="77777777" w:rsidR="00870B71" w:rsidRPr="00390C07" w:rsidRDefault="00870B71">
      <w:pPr>
        <w:spacing w:line="276" w:lineRule="auto"/>
        <w:ind w:firstLine="709"/>
        <w:jc w:val="both"/>
        <w:rPr>
          <w:rFonts w:ascii="Times New Roman" w:hAnsi="Times New Roman"/>
          <w:color w:val="auto"/>
          <w:sz w:val="24"/>
          <w:szCs w:val="24"/>
        </w:rPr>
      </w:pPr>
    </w:p>
    <w:p w14:paraId="08C3B7B6"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576B8813" w14:textId="77777777" w:rsidR="00870B71" w:rsidRPr="00390C07" w:rsidRDefault="00617070">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3501B44" w14:textId="77777777" w:rsidR="00870B71" w:rsidRPr="00390C07" w:rsidRDefault="00617070">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1"/>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38181340"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2DBCA" w14:textId="77777777" w:rsidR="00870B71" w:rsidRPr="00390C07" w:rsidRDefault="00617070">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1126B74B" w14:textId="77777777" w:rsidR="00870B71" w:rsidRPr="00390C07" w:rsidRDefault="00617070">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262BC"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27967"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390C07" w:rsidRPr="00390C07" w14:paraId="1ADCD95E" w14:textId="77777777" w:rsidTr="00C62577">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1290A" w14:textId="77777777" w:rsidR="00D479B9" w:rsidRPr="00390C07" w:rsidRDefault="00D479B9" w:rsidP="00D479B9">
            <w:pPr>
              <w:suppressAutoHyphens/>
              <w:jc w:val="center"/>
              <w:rPr>
                <w:rFonts w:ascii="Times New Roman" w:hAnsi="Times New Roman"/>
                <w:iCs/>
                <w:color w:val="auto"/>
                <w:sz w:val="24"/>
                <w:szCs w:val="24"/>
              </w:rPr>
            </w:pPr>
          </w:p>
          <w:p w14:paraId="2B704E35" w14:textId="77777777" w:rsidR="00D479B9" w:rsidRPr="00390C07" w:rsidRDefault="00D479B9" w:rsidP="00D479B9">
            <w:pPr>
              <w:suppressAutoHyphens/>
              <w:jc w:val="center"/>
              <w:rPr>
                <w:rFonts w:ascii="Times New Roman" w:hAnsi="Times New Roman"/>
                <w:iCs/>
                <w:color w:val="auto"/>
                <w:sz w:val="24"/>
                <w:szCs w:val="24"/>
              </w:rPr>
            </w:pPr>
          </w:p>
          <w:p w14:paraId="0E751E8C" w14:textId="77777777" w:rsidR="00D479B9" w:rsidRPr="00390C07" w:rsidRDefault="00D479B9" w:rsidP="00D479B9">
            <w:pPr>
              <w:suppressAutoHyphens/>
              <w:jc w:val="center"/>
              <w:rPr>
                <w:rFonts w:ascii="Times New Roman" w:hAnsi="Times New Roman"/>
                <w:iCs/>
                <w:color w:val="auto"/>
                <w:sz w:val="24"/>
                <w:szCs w:val="24"/>
              </w:rPr>
            </w:pPr>
          </w:p>
          <w:p w14:paraId="3E21ABCA" w14:textId="77777777" w:rsidR="00D479B9" w:rsidRPr="00390C07" w:rsidRDefault="00D479B9" w:rsidP="00D479B9">
            <w:pPr>
              <w:suppressAutoHyphens/>
              <w:jc w:val="center"/>
              <w:rPr>
                <w:rFonts w:ascii="Times New Roman" w:hAnsi="Times New Roman"/>
                <w:iCs/>
                <w:color w:val="auto"/>
                <w:sz w:val="24"/>
                <w:szCs w:val="24"/>
              </w:rPr>
            </w:pPr>
          </w:p>
          <w:p w14:paraId="2CC83070" w14:textId="77777777" w:rsidR="00D479B9" w:rsidRPr="00390C07" w:rsidRDefault="00D479B9" w:rsidP="00D479B9">
            <w:pPr>
              <w:suppressAutoHyphens/>
              <w:jc w:val="center"/>
              <w:rPr>
                <w:rFonts w:ascii="Times New Roman" w:hAnsi="Times New Roman"/>
                <w:iCs/>
                <w:color w:val="auto"/>
                <w:sz w:val="24"/>
                <w:szCs w:val="24"/>
              </w:rPr>
            </w:pPr>
          </w:p>
          <w:p w14:paraId="16F6FA2D" w14:textId="77777777" w:rsidR="00D479B9" w:rsidRPr="00390C07" w:rsidRDefault="00D479B9" w:rsidP="00D479B9">
            <w:pPr>
              <w:suppressAutoHyphens/>
              <w:jc w:val="center"/>
              <w:rPr>
                <w:rFonts w:ascii="Times New Roman" w:hAnsi="Times New Roman"/>
                <w:iCs/>
                <w:color w:val="auto"/>
                <w:sz w:val="24"/>
                <w:szCs w:val="24"/>
              </w:rPr>
            </w:pPr>
          </w:p>
          <w:p w14:paraId="507EDD4E"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01,</w:t>
            </w:r>
          </w:p>
          <w:p w14:paraId="2DFCD101"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02,</w:t>
            </w:r>
          </w:p>
          <w:p w14:paraId="56EADAC5"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04,</w:t>
            </w:r>
          </w:p>
          <w:p w14:paraId="0AD79561"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05,</w:t>
            </w:r>
          </w:p>
          <w:p w14:paraId="0B8A6D9A" w14:textId="77777777" w:rsidR="00C33FBD" w:rsidRDefault="00C33FBD" w:rsidP="00C33FBD">
            <w:pPr>
              <w:suppressAutoHyphens/>
              <w:jc w:val="center"/>
              <w:rPr>
                <w:rFonts w:ascii="Times New Roman" w:hAnsi="Times New Roman"/>
                <w:sz w:val="24"/>
                <w:szCs w:val="24"/>
              </w:rPr>
            </w:pPr>
            <w:r>
              <w:rPr>
                <w:rFonts w:ascii="Times New Roman" w:hAnsi="Times New Roman"/>
                <w:sz w:val="24"/>
                <w:szCs w:val="24"/>
              </w:rPr>
              <w:t>ОК 09,</w:t>
            </w:r>
          </w:p>
          <w:p w14:paraId="206D7205" w14:textId="589B6BBC" w:rsidR="00D479B9" w:rsidRPr="00390C07" w:rsidRDefault="00C33FBD" w:rsidP="00C33FBD">
            <w:pPr>
              <w:ind w:right="-1"/>
              <w:jc w:val="center"/>
              <w:rPr>
                <w:rFonts w:ascii="Times New Roman" w:hAnsi="Times New Roman"/>
                <w:color w:val="auto"/>
                <w:sz w:val="24"/>
                <w:szCs w:val="24"/>
              </w:rPr>
            </w:pPr>
            <w:r>
              <w:rPr>
                <w:rFonts w:ascii="Times New Roman" w:hAnsi="Times New Roman"/>
                <w:sz w:val="24"/>
                <w:szCs w:val="24"/>
                <w:shd w:val="clear" w:color="auto" w:fill="FFFFFF"/>
              </w:rPr>
              <w:t>ПК 1.1, ПК 1.2, ПК 2.1, ПК 2.3, ПК 3.1,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C953C"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графические изображения технологического оборудования и технологических схем в ручной и машинной графике;</w:t>
            </w:r>
          </w:p>
          <w:p w14:paraId="1285D37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комплексные чертежи геометрических тел и проекции точек, лежащих на их поверхности, в ручной и машинной графике;</w:t>
            </w:r>
          </w:p>
          <w:p w14:paraId="330E970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эскизы, технические рисунки и чертежи деталей, их элементов, узлов в ручной и машинной графике;</w:t>
            </w:r>
          </w:p>
          <w:p w14:paraId="51C4F216"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5DE39597" w14:textId="0B880A37" w:rsidR="00D479B9" w:rsidRPr="00390C07" w:rsidRDefault="00D479B9" w:rsidP="00D479B9">
            <w:pPr>
              <w:jc w:val="both"/>
              <w:rPr>
                <w:rFonts w:ascii="Times New Roman" w:hAnsi="Times New Roman"/>
                <w:color w:val="auto"/>
                <w:sz w:val="24"/>
                <w:szCs w:val="24"/>
              </w:rPr>
            </w:pPr>
            <w:r w:rsidRPr="00390C07">
              <w:rPr>
                <w:rFonts w:ascii="Times New Roman" w:hAnsi="Times New Roman"/>
                <w:iCs/>
                <w:color w:val="auto"/>
                <w:sz w:val="24"/>
                <w:szCs w:val="24"/>
              </w:rPr>
              <w:t>- читать чертежи, технологические схемы, спецификации и технологическую документацию по профилю специальности.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773B3"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законы, методы и приемы проекционного черчения;</w:t>
            </w:r>
          </w:p>
          <w:p w14:paraId="34CE95A9"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классы точности и их обозначение на чертежах;</w:t>
            </w:r>
          </w:p>
          <w:p w14:paraId="74504E88"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оформления и чтения конструкторской и технологической документации;</w:t>
            </w:r>
          </w:p>
          <w:p w14:paraId="47E1A4F4"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3681EDB2"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3188A353"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технику и принципы нанесения размеров;</w:t>
            </w:r>
          </w:p>
          <w:p w14:paraId="61EE82F0" w14:textId="77777777" w:rsidR="00D479B9" w:rsidRPr="00390C07" w:rsidRDefault="00D479B9" w:rsidP="00D479B9">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типы и назначение спецификаций, правила их чтения и составления;</w:t>
            </w:r>
          </w:p>
          <w:p w14:paraId="1AC53707" w14:textId="16221E96" w:rsidR="00D479B9" w:rsidRPr="00390C07" w:rsidRDefault="00D479B9" w:rsidP="00D479B9">
            <w:pPr>
              <w:jc w:val="both"/>
              <w:rPr>
                <w:rFonts w:ascii="Times New Roman" w:hAnsi="Times New Roman"/>
                <w:color w:val="auto"/>
                <w:sz w:val="24"/>
                <w:szCs w:val="24"/>
              </w:rPr>
            </w:pPr>
            <w:r w:rsidRPr="00390C07">
              <w:rPr>
                <w:rFonts w:ascii="Times New Roman" w:hAnsi="Times New Roman"/>
                <w:iCs/>
                <w:color w:val="auto"/>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539D5529" w14:textId="1BF97549" w:rsidR="00C62577" w:rsidRPr="00390C07" w:rsidRDefault="00C62577">
      <w:pPr>
        <w:rPr>
          <w:rFonts w:ascii="Times New Roman" w:hAnsi="Times New Roman"/>
          <w:color w:val="auto"/>
          <w:sz w:val="24"/>
          <w:szCs w:val="24"/>
        </w:rPr>
      </w:pPr>
    </w:p>
    <w:p w14:paraId="1A562DCE" w14:textId="77777777" w:rsidR="00870B71" w:rsidRPr="00390C07" w:rsidRDefault="00870B71">
      <w:pPr>
        <w:ind w:firstLine="709"/>
        <w:rPr>
          <w:rFonts w:ascii="Times New Roman" w:hAnsi="Times New Roman"/>
          <w:color w:val="auto"/>
          <w:sz w:val="24"/>
          <w:szCs w:val="24"/>
        </w:rPr>
      </w:pPr>
    </w:p>
    <w:p w14:paraId="7A569A84" w14:textId="77777777" w:rsidR="00870B71" w:rsidRPr="00390C07" w:rsidRDefault="00870B71">
      <w:pPr>
        <w:rPr>
          <w:rFonts w:ascii="Times New Roman" w:hAnsi="Times New Roman"/>
          <w:b/>
          <w:caps/>
          <w:color w:val="auto"/>
          <w:sz w:val="24"/>
          <w:szCs w:val="24"/>
        </w:rPr>
      </w:pPr>
    </w:p>
    <w:p w14:paraId="6772ACD1" w14:textId="77777777" w:rsidR="00870B71" w:rsidRPr="00390C07" w:rsidRDefault="00617070">
      <w:pPr>
        <w:keepNext/>
        <w:spacing w:after="120"/>
        <w:rPr>
          <w:rFonts w:ascii="Times New Roman" w:hAnsi="Times New Roman"/>
          <w:color w:val="auto"/>
          <w:sz w:val="24"/>
          <w:szCs w:val="24"/>
        </w:rPr>
      </w:pPr>
      <w:r w:rsidRPr="00390C07">
        <w:rPr>
          <w:rFonts w:ascii="Times New Roman" w:hAnsi="Times New Roman"/>
          <w:color w:val="auto"/>
          <w:sz w:val="24"/>
          <w:szCs w:val="24"/>
        </w:rPr>
        <w:lastRenderedPageBreak/>
        <w:t xml:space="preserve">2. Структура и содержание дисциплины </w:t>
      </w:r>
    </w:p>
    <w:p w14:paraId="355CB94D"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390C07" w:rsidRPr="00390C07" w14:paraId="41FDFE35"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3D7D9D"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08C42D"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5AF1E0" w14:textId="77777777" w:rsidR="00870B71" w:rsidRPr="00390C07" w:rsidRDefault="00617070">
            <w:pPr>
              <w:jc w:val="center"/>
              <w:rPr>
                <w:rFonts w:ascii="Times New Roman" w:hAnsi="Times New Roman"/>
                <w:b/>
                <w:color w:val="auto"/>
                <w:sz w:val="24"/>
                <w:szCs w:val="24"/>
              </w:rPr>
            </w:pPr>
            <w:r w:rsidRPr="00390C07">
              <w:rPr>
                <w:rFonts w:ascii="Times New Roman" w:hAnsi="Times New Roman"/>
                <w:b/>
                <w:color w:val="auto"/>
                <w:sz w:val="24"/>
                <w:szCs w:val="24"/>
              </w:rPr>
              <w:t xml:space="preserve">В т.ч.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0C2D6220"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0E1D4E"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87224F" w14:textId="6C030068" w:rsidR="00870B71" w:rsidRPr="00390C07" w:rsidRDefault="00C33FBD">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C1CE5" w14:textId="6D772864" w:rsidR="00870B71" w:rsidRPr="00390C07" w:rsidRDefault="00C33FBD">
            <w:pPr>
              <w:jc w:val="center"/>
              <w:rPr>
                <w:rFonts w:ascii="Times New Roman" w:hAnsi="Times New Roman"/>
                <w:color w:val="auto"/>
                <w:sz w:val="24"/>
                <w:szCs w:val="24"/>
              </w:rPr>
            </w:pPr>
            <w:r>
              <w:rPr>
                <w:rFonts w:ascii="Times New Roman" w:hAnsi="Times New Roman"/>
                <w:color w:val="auto"/>
                <w:sz w:val="24"/>
                <w:szCs w:val="24"/>
              </w:rPr>
              <w:t>16</w:t>
            </w:r>
          </w:p>
        </w:tc>
      </w:tr>
      <w:tr w:rsidR="00390C07" w:rsidRPr="00390C07" w14:paraId="495916D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41A0C70"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5C01F9"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C48CC5"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65EB170A"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CE1590"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1E35E3"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0639FB"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47DE1A47" w14:textId="77777777" w:rsidTr="00ED7568">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DFD811"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70BA33" w14:textId="06EBD731" w:rsidR="00870B71" w:rsidRPr="00390C07" w:rsidRDefault="00C37E96">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A40EF2" w14:textId="77777777" w:rsidR="00870B71" w:rsidRPr="00390C07" w:rsidRDefault="00617070">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870B71" w:rsidRPr="00390C07" w14:paraId="56912CCE" w14:textId="77777777" w:rsidTr="00ED7568">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A2F0C2" w14:textId="77777777" w:rsidR="00870B71" w:rsidRPr="00390C07" w:rsidRDefault="00617070">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FB0996" w14:textId="29BD0003" w:rsidR="00870B71" w:rsidRPr="00390C07" w:rsidRDefault="00C33FBD">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AB816E" w14:textId="400DB439" w:rsidR="00870B71" w:rsidRPr="00390C07" w:rsidRDefault="00C33FBD">
            <w:pPr>
              <w:jc w:val="center"/>
              <w:rPr>
                <w:rFonts w:ascii="Times New Roman" w:hAnsi="Times New Roman"/>
                <w:b/>
                <w:color w:val="auto"/>
                <w:sz w:val="24"/>
                <w:szCs w:val="24"/>
              </w:rPr>
            </w:pPr>
            <w:r>
              <w:rPr>
                <w:rFonts w:ascii="Times New Roman" w:hAnsi="Times New Roman"/>
                <w:b/>
                <w:color w:val="auto"/>
                <w:sz w:val="24"/>
                <w:szCs w:val="24"/>
              </w:rPr>
              <w:t>16</w:t>
            </w:r>
          </w:p>
        </w:tc>
      </w:tr>
    </w:tbl>
    <w:p w14:paraId="1A70BE7E" w14:textId="77777777" w:rsidR="00870B71" w:rsidRPr="00390C07" w:rsidRDefault="00870B71">
      <w:pPr>
        <w:rPr>
          <w:rFonts w:ascii="Times New Roman" w:hAnsi="Times New Roman"/>
          <w:color w:val="auto"/>
          <w:sz w:val="24"/>
          <w:szCs w:val="24"/>
        </w:rPr>
      </w:pPr>
    </w:p>
    <w:p w14:paraId="5FAC11B0" w14:textId="77777777" w:rsidR="00C37E96" w:rsidRPr="00390C07" w:rsidRDefault="00C37E96">
      <w:pPr>
        <w:rPr>
          <w:rFonts w:ascii="Times New Roman" w:hAnsi="Times New Roman"/>
          <w:color w:val="auto"/>
          <w:sz w:val="24"/>
          <w:szCs w:val="24"/>
        </w:rPr>
      </w:pPr>
    </w:p>
    <w:p w14:paraId="2526FCAF" w14:textId="77777777" w:rsidR="00C37E96" w:rsidRPr="00390C07" w:rsidRDefault="00C37E96">
      <w:pPr>
        <w:rPr>
          <w:rFonts w:ascii="Times New Roman" w:hAnsi="Times New Roman"/>
          <w:color w:val="auto"/>
          <w:sz w:val="24"/>
          <w:szCs w:val="24"/>
        </w:rPr>
      </w:pPr>
    </w:p>
    <w:p w14:paraId="7248B193" w14:textId="672F85A5" w:rsidR="00870B71" w:rsidRPr="00390C07" w:rsidRDefault="00617070">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7403"/>
      </w:tblGrid>
      <w:tr w:rsidR="008B608B" w:rsidRPr="00F974B9" w14:paraId="13BB7214" w14:textId="77777777" w:rsidTr="008B608B">
        <w:trPr>
          <w:trHeight w:val="20"/>
        </w:trPr>
        <w:tc>
          <w:tcPr>
            <w:tcW w:w="1138" w:type="pct"/>
            <w:tcBorders>
              <w:top w:val="single" w:sz="4" w:space="0" w:color="auto"/>
              <w:left w:val="single" w:sz="4" w:space="0" w:color="auto"/>
              <w:bottom w:val="single" w:sz="4" w:space="0" w:color="auto"/>
              <w:right w:val="single" w:sz="4" w:space="0" w:color="auto"/>
            </w:tcBorders>
            <w:hideMark/>
          </w:tcPr>
          <w:p w14:paraId="20A8F9F7" w14:textId="77777777" w:rsidR="008B608B" w:rsidRPr="00390C07" w:rsidRDefault="008B608B" w:rsidP="00E61C2B">
            <w:pPr>
              <w:suppressAutoHyphens/>
              <w:jc w:val="center"/>
              <w:rPr>
                <w:rFonts w:ascii="Times New Roman" w:hAnsi="Times New Roman"/>
                <w:b/>
                <w:bCs/>
                <w:color w:val="auto"/>
                <w:sz w:val="24"/>
                <w:szCs w:val="24"/>
              </w:rPr>
            </w:pPr>
          </w:p>
          <w:p w14:paraId="0D8A32A7" w14:textId="77777777" w:rsidR="008B608B" w:rsidRPr="00F974B9" w:rsidRDefault="008B608B" w:rsidP="00E61C2B">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862" w:type="pct"/>
            <w:tcBorders>
              <w:top w:val="single" w:sz="4" w:space="0" w:color="auto"/>
              <w:left w:val="single" w:sz="4" w:space="0" w:color="auto"/>
              <w:bottom w:val="single" w:sz="4" w:space="0" w:color="auto"/>
              <w:right w:val="single" w:sz="4" w:space="0" w:color="auto"/>
            </w:tcBorders>
            <w:hideMark/>
          </w:tcPr>
          <w:p w14:paraId="09C5F3CF" w14:textId="77777777" w:rsidR="008B608B" w:rsidRPr="00390C07" w:rsidRDefault="008B608B" w:rsidP="00E61C2B">
            <w:pPr>
              <w:snapToGrid w:val="0"/>
              <w:rPr>
                <w:rFonts w:ascii="Times New Roman" w:hAnsi="Times New Roman"/>
                <w:b/>
                <w:bCs/>
                <w:color w:val="auto"/>
                <w:sz w:val="24"/>
                <w:szCs w:val="24"/>
              </w:rPr>
            </w:pPr>
          </w:p>
          <w:p w14:paraId="0A26F616" w14:textId="77777777" w:rsidR="008B608B" w:rsidRPr="00F974B9" w:rsidRDefault="008B608B" w:rsidP="00E61C2B">
            <w:pPr>
              <w:suppressAutoHyphens/>
              <w:jc w:val="center"/>
              <w:rPr>
                <w:rFonts w:ascii="Times New Roman" w:hAnsi="Times New Roman"/>
                <w:b/>
                <w:bCs/>
                <w:sz w:val="24"/>
                <w:szCs w:val="24"/>
                <w:lang w:eastAsia="en-US"/>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B608B" w:rsidRPr="002253AF" w14:paraId="321E4807"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91412B4"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1. Правила оформления чертежей.</w:t>
            </w:r>
            <w:r>
              <w:rPr>
                <w:rFonts w:ascii="Times New Roman" w:hAnsi="Times New Roman"/>
                <w:b/>
                <w:bCs/>
                <w:sz w:val="24"/>
                <w:szCs w:val="24"/>
                <w:lang w:eastAsia="en-US"/>
              </w:rPr>
              <w:t xml:space="preserve">  8 </w:t>
            </w:r>
            <w:proofErr w:type="spellStart"/>
            <w:r>
              <w:rPr>
                <w:rFonts w:ascii="Times New Roman" w:hAnsi="Times New Roman"/>
                <w:b/>
                <w:bCs/>
                <w:sz w:val="24"/>
                <w:szCs w:val="24"/>
                <w:lang w:eastAsia="en-US"/>
              </w:rPr>
              <w:t>ак.ч</w:t>
            </w:r>
            <w:proofErr w:type="spellEnd"/>
            <w:r>
              <w:rPr>
                <w:rFonts w:ascii="Times New Roman" w:hAnsi="Times New Roman"/>
                <w:b/>
                <w:bCs/>
                <w:sz w:val="24"/>
                <w:szCs w:val="24"/>
                <w:lang w:eastAsia="en-US"/>
              </w:rPr>
              <w:t>.</w:t>
            </w:r>
          </w:p>
        </w:tc>
      </w:tr>
      <w:tr w:rsidR="008B608B" w:rsidRPr="002253AF" w14:paraId="2040A74C"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4EBDF6B4"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1.1</w:t>
            </w:r>
          </w:p>
          <w:p w14:paraId="68AE4023" w14:textId="77777777" w:rsidR="008B608B" w:rsidRPr="002253AF" w:rsidRDefault="008B608B" w:rsidP="00E61C2B">
            <w:pPr>
              <w:jc w:val="both"/>
              <w:rPr>
                <w:rFonts w:ascii="Times New Roman" w:hAnsi="Times New Roman"/>
                <w:bCs/>
                <w:sz w:val="24"/>
                <w:szCs w:val="24"/>
                <w:lang w:eastAsia="en-US"/>
              </w:rPr>
            </w:pPr>
            <w:r w:rsidRPr="002253AF">
              <w:rPr>
                <w:rFonts w:ascii="Times New Roman" w:hAnsi="Times New Roman"/>
                <w:bCs/>
                <w:sz w:val="24"/>
                <w:szCs w:val="24"/>
                <w:lang w:eastAsia="en-US"/>
              </w:rPr>
              <w:t xml:space="preserve">Введение. </w:t>
            </w:r>
          </w:p>
          <w:p w14:paraId="7FDF7C5E" w14:textId="77777777" w:rsidR="008B608B" w:rsidRPr="002253AF" w:rsidRDefault="008B608B" w:rsidP="00E61C2B">
            <w:pPr>
              <w:jc w:val="both"/>
              <w:rPr>
                <w:rFonts w:ascii="Times New Roman" w:hAnsi="Times New Roman"/>
                <w:bCs/>
                <w:sz w:val="24"/>
                <w:szCs w:val="24"/>
                <w:lang w:eastAsia="en-US"/>
              </w:rPr>
            </w:pPr>
            <w:r w:rsidRPr="002253AF">
              <w:rPr>
                <w:rFonts w:ascii="Times New Roman" w:hAnsi="Times New Roman"/>
                <w:bCs/>
                <w:sz w:val="24"/>
                <w:szCs w:val="24"/>
                <w:lang w:eastAsia="en-US"/>
              </w:rPr>
              <w:t>Стандарты ЕСКД</w:t>
            </w:r>
          </w:p>
          <w:p w14:paraId="3BB31371"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Оформление чертежей</w:t>
            </w:r>
            <w:r w:rsidRPr="002253AF">
              <w:rPr>
                <w:rFonts w:ascii="Times New Roman" w:hAnsi="Times New Roman"/>
                <w:b/>
                <w:bCs/>
                <w:sz w:val="24"/>
                <w:szCs w:val="24"/>
                <w:lang w:eastAsia="en-US"/>
              </w:rPr>
              <w:t xml:space="preserve"> </w:t>
            </w:r>
          </w:p>
        </w:tc>
        <w:tc>
          <w:tcPr>
            <w:tcW w:w="3862" w:type="pct"/>
            <w:tcBorders>
              <w:top w:val="single" w:sz="4" w:space="0" w:color="auto"/>
              <w:left w:val="single" w:sz="4" w:space="0" w:color="auto"/>
              <w:bottom w:val="single" w:sz="4" w:space="0" w:color="auto"/>
              <w:right w:val="single" w:sz="4" w:space="0" w:color="auto"/>
            </w:tcBorders>
            <w:hideMark/>
          </w:tcPr>
          <w:p w14:paraId="5FFDA21A" w14:textId="77777777" w:rsidR="008B608B" w:rsidRPr="002253AF" w:rsidRDefault="008B608B" w:rsidP="00E61C2B">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1B1AD7F2"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EDF01"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19E25BF"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Cs/>
                <w:sz w:val="24"/>
                <w:szCs w:val="24"/>
                <w:lang w:eastAsia="en-US"/>
              </w:rPr>
              <w:t>1.Цели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r>
      <w:tr w:rsidR="008B608B" w:rsidRPr="002253AF" w14:paraId="05C2AD5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B244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50C5917" w14:textId="77777777" w:rsidR="008B608B" w:rsidRPr="002253AF" w:rsidRDefault="008B608B" w:rsidP="00E61C2B">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4B6A326D"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077E3"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384096C" w14:textId="77777777" w:rsidR="008B608B" w:rsidRPr="002253AF"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en-US"/>
              </w:rPr>
            </w:pPr>
            <w:r w:rsidRPr="002253AF">
              <w:rPr>
                <w:rFonts w:ascii="Times New Roman" w:hAnsi="Times New Roman"/>
                <w:b/>
                <w:bCs/>
                <w:sz w:val="24"/>
                <w:szCs w:val="24"/>
                <w:lang w:eastAsia="en-US"/>
              </w:rPr>
              <w:t xml:space="preserve">Практическая работа 1. </w:t>
            </w:r>
            <w:r w:rsidRPr="002253AF">
              <w:rPr>
                <w:rFonts w:ascii="Times New Roman" w:hAnsi="Times New Roman"/>
                <w:bCs/>
                <w:sz w:val="24"/>
                <w:szCs w:val="24"/>
                <w:lang w:eastAsia="en-US"/>
              </w:rPr>
              <w:t xml:space="preserve">Выполнение чертежа плоской детали, нанесение размеров </w:t>
            </w:r>
          </w:p>
        </w:tc>
      </w:tr>
      <w:tr w:rsidR="008B608B" w:rsidRPr="002253AF" w14:paraId="58E8FF2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D504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39E3F23" w14:textId="77777777" w:rsidR="008B608B" w:rsidRPr="002253AF"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8B608B" w:rsidRPr="002253AF" w14:paraId="4FC014DD"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tcPr>
          <w:p w14:paraId="7D91420C"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1.2</w:t>
            </w:r>
          </w:p>
          <w:p w14:paraId="489FC01E" w14:textId="77777777" w:rsidR="008B608B" w:rsidRPr="002253AF" w:rsidRDefault="008B608B" w:rsidP="00E61C2B">
            <w:pPr>
              <w:jc w:val="both"/>
              <w:rPr>
                <w:rFonts w:ascii="Times New Roman" w:hAnsi="Times New Roman"/>
                <w:sz w:val="24"/>
                <w:szCs w:val="24"/>
                <w:lang w:eastAsia="en-US"/>
              </w:rPr>
            </w:pPr>
            <w:r w:rsidRPr="002253AF">
              <w:rPr>
                <w:rFonts w:ascii="Times New Roman" w:hAnsi="Times New Roman"/>
                <w:sz w:val="24"/>
                <w:szCs w:val="24"/>
                <w:lang w:eastAsia="en-US"/>
              </w:rPr>
              <w:t>Геометрические построения</w:t>
            </w:r>
          </w:p>
          <w:p w14:paraId="339A1F2F"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AAB1136"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6D0021EE"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ED50BB"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93EE5BC"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1</w:t>
            </w:r>
            <w:r w:rsidRPr="002253AF">
              <w:rPr>
                <w:rFonts w:ascii="Times New Roman" w:hAnsi="Times New Roman"/>
                <w:b/>
                <w:sz w:val="24"/>
                <w:szCs w:val="24"/>
                <w:lang w:eastAsia="en-US"/>
              </w:rPr>
              <w:t xml:space="preserve"> </w:t>
            </w:r>
            <w:r w:rsidRPr="00A17A73">
              <w:rPr>
                <w:rFonts w:ascii="Times New Roman" w:hAnsi="Times New Roman"/>
                <w:bCs/>
                <w:sz w:val="24"/>
                <w:szCs w:val="24"/>
                <w:lang w:eastAsia="en-US"/>
              </w:rPr>
              <w:t>Деление отрезка, угла, дуги.</w:t>
            </w:r>
            <w:r w:rsidRPr="002253AF">
              <w:rPr>
                <w:rFonts w:ascii="Times New Roman" w:hAnsi="Times New Roman"/>
                <w:bCs/>
                <w:sz w:val="24"/>
                <w:szCs w:val="24"/>
                <w:lang w:eastAsia="en-US"/>
              </w:rPr>
              <w:t xml:space="preserve"> Деление окружности. Сопряжение прямых и кривых линий. Построение эллипса.</w:t>
            </w:r>
          </w:p>
        </w:tc>
      </w:tr>
      <w:tr w:rsidR="008B608B" w:rsidRPr="002253AF" w14:paraId="12C0DDC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28FFD"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DFA9F5E" w14:textId="77777777" w:rsidR="008B608B" w:rsidRPr="002253AF" w:rsidRDefault="008B608B" w:rsidP="00E61C2B">
            <w:pPr>
              <w:jc w:val="both"/>
              <w:rPr>
                <w:rFonts w:ascii="Times New Roman" w:hAnsi="Times New Roman"/>
                <w:sz w:val="24"/>
                <w:szCs w:val="24"/>
                <w:highlight w:val="green"/>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5A111A1A" w14:textId="77777777" w:rsidTr="008B608B">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8BBE4"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61CCDD4" w14:textId="77777777" w:rsidR="008B608B" w:rsidRPr="002253AF" w:rsidRDefault="008B608B" w:rsidP="00E61C2B">
            <w:pPr>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sz w:val="24"/>
                <w:szCs w:val="24"/>
                <w:lang w:eastAsia="en-US"/>
              </w:rPr>
              <w:t>Выполнение чертежа детали с элементами сопряжения и деления окружности</w:t>
            </w:r>
          </w:p>
        </w:tc>
      </w:tr>
      <w:tr w:rsidR="008B608B" w:rsidRPr="002253AF" w14:paraId="439830F6"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233A59"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B825F8B"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8B608B" w:rsidRPr="002253AF" w14:paraId="1A89B5F2"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09B2290"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2 Параллельное проецирование</w:t>
            </w:r>
            <w:r>
              <w:rPr>
                <w:rFonts w:ascii="Times New Roman" w:hAnsi="Times New Roman"/>
                <w:b/>
                <w:bCs/>
                <w:sz w:val="24"/>
                <w:szCs w:val="24"/>
                <w:lang w:eastAsia="en-US"/>
              </w:rPr>
              <w:t xml:space="preserve">   4 </w:t>
            </w:r>
            <w:proofErr w:type="spellStart"/>
            <w:r>
              <w:rPr>
                <w:rFonts w:ascii="Times New Roman" w:hAnsi="Times New Roman"/>
                <w:b/>
                <w:bCs/>
                <w:sz w:val="24"/>
                <w:szCs w:val="24"/>
                <w:lang w:eastAsia="en-US"/>
              </w:rPr>
              <w:t>ак.ч</w:t>
            </w:r>
            <w:proofErr w:type="spellEnd"/>
            <w:r>
              <w:rPr>
                <w:rFonts w:ascii="Times New Roman" w:hAnsi="Times New Roman"/>
                <w:b/>
                <w:bCs/>
                <w:sz w:val="24"/>
                <w:szCs w:val="24"/>
                <w:lang w:eastAsia="en-US"/>
              </w:rPr>
              <w:t>.</w:t>
            </w:r>
          </w:p>
        </w:tc>
      </w:tr>
      <w:tr w:rsidR="008B608B" w:rsidRPr="002253AF" w14:paraId="565762D8"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3015D144"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2.1</w:t>
            </w:r>
          </w:p>
          <w:p w14:paraId="5009FB10" w14:textId="77777777" w:rsidR="008B608B" w:rsidRPr="002253AF" w:rsidRDefault="008B608B" w:rsidP="00E61C2B">
            <w:pPr>
              <w:jc w:val="both"/>
              <w:rPr>
                <w:rFonts w:ascii="Times New Roman" w:hAnsi="Times New Roman"/>
                <w:bCs/>
                <w:sz w:val="24"/>
                <w:szCs w:val="24"/>
                <w:lang w:eastAsia="en-US"/>
              </w:rPr>
            </w:pPr>
            <w:r w:rsidRPr="002253AF">
              <w:rPr>
                <w:rFonts w:ascii="Times New Roman" w:hAnsi="Times New Roman"/>
                <w:bCs/>
                <w:sz w:val="24"/>
                <w:szCs w:val="24"/>
                <w:lang w:eastAsia="en-US"/>
              </w:rPr>
              <w:t xml:space="preserve">Способы получения изображений. </w:t>
            </w:r>
          </w:p>
          <w:p w14:paraId="29F17B17"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Построение аксонометрических проекций</w:t>
            </w:r>
          </w:p>
        </w:tc>
        <w:tc>
          <w:tcPr>
            <w:tcW w:w="3862" w:type="pct"/>
            <w:tcBorders>
              <w:top w:val="single" w:sz="4" w:space="0" w:color="auto"/>
              <w:left w:val="single" w:sz="4" w:space="0" w:color="auto"/>
              <w:bottom w:val="single" w:sz="4" w:space="0" w:color="auto"/>
              <w:right w:val="single" w:sz="4" w:space="0" w:color="auto"/>
            </w:tcBorders>
            <w:hideMark/>
          </w:tcPr>
          <w:p w14:paraId="300BF8DF"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Содержание учебного материала</w:t>
            </w:r>
          </w:p>
        </w:tc>
      </w:tr>
      <w:tr w:rsidR="008B608B" w:rsidRPr="002253AF" w14:paraId="0DF36C28"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7DE85"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EA07D4B"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sz w:val="24"/>
                <w:szCs w:val="24"/>
                <w:lang w:eastAsia="en-US"/>
              </w:rPr>
              <w:t xml:space="preserve">1. </w:t>
            </w:r>
            <w:r w:rsidRPr="002253AF">
              <w:rPr>
                <w:rFonts w:ascii="Times New Roman" w:hAnsi="Times New Roman"/>
                <w:bCs/>
                <w:sz w:val="24"/>
                <w:szCs w:val="24"/>
                <w:lang w:eastAsia="en-US"/>
              </w:rPr>
              <w:t>Способы получения графических изображений. Методы проецирования</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Получение аксонометрических проекций.</w:t>
            </w:r>
            <w:r w:rsidRPr="002253AF">
              <w:rPr>
                <w:rFonts w:ascii="Times New Roman" w:hAnsi="Times New Roman"/>
                <w:sz w:val="24"/>
                <w:szCs w:val="24"/>
                <w:lang w:eastAsia="en-US"/>
              </w:rPr>
              <w:t xml:space="preserve"> Построение плоских фигур в аксонометрии </w:t>
            </w:r>
          </w:p>
        </w:tc>
      </w:tr>
      <w:tr w:rsidR="008B608B" w:rsidRPr="002253AF" w14:paraId="04D69619"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90010"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8D4553A"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6D179516"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48F2A8"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491EC01" w14:textId="77777777" w:rsidR="008B608B" w:rsidRPr="002253AF" w:rsidRDefault="008B608B" w:rsidP="00E61C2B">
            <w:pPr>
              <w:widowControl w:val="0"/>
              <w:autoSpaceDE w:val="0"/>
              <w:autoSpaceDN w:val="0"/>
              <w:adjustRightInd w:val="0"/>
              <w:ind w:right="1230"/>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bCs/>
                <w:sz w:val="24"/>
                <w:szCs w:val="24"/>
                <w:lang w:eastAsia="en-US"/>
              </w:rPr>
              <w:t>Построение комплексного чертежа</w:t>
            </w:r>
          </w:p>
        </w:tc>
      </w:tr>
      <w:tr w:rsidR="008B608B" w:rsidRPr="002253AF" w14:paraId="57ECFEC5"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F6C12"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6A1CAC7" w14:textId="77777777" w:rsidR="008B608B" w:rsidRPr="002253AF" w:rsidRDefault="008B608B" w:rsidP="00E61C2B">
            <w:pPr>
              <w:widowControl w:val="0"/>
              <w:autoSpaceDE w:val="0"/>
              <w:autoSpaceDN w:val="0"/>
              <w:adjustRightInd w:val="0"/>
              <w:ind w:right="1230"/>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8B608B" w:rsidRPr="002253AF" w14:paraId="495EF3FC"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F6BA89" w14:textId="77777777" w:rsidR="008B608B" w:rsidRPr="002253AF" w:rsidRDefault="008B608B" w:rsidP="00E61C2B">
            <w:pPr>
              <w:widowControl w:val="0"/>
              <w:autoSpaceDE w:val="0"/>
              <w:autoSpaceDN w:val="0"/>
              <w:adjustRightInd w:val="0"/>
              <w:ind w:right="1230"/>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3 Элементы технического рисования. Сечения и разрезы</w:t>
            </w:r>
            <w:r w:rsidRPr="002253AF">
              <w:rPr>
                <w:rFonts w:ascii="Times New Roman" w:hAnsi="Times New Roman"/>
                <w:bCs/>
                <w:sz w:val="24"/>
                <w:szCs w:val="24"/>
                <w:lang w:eastAsia="en-US"/>
              </w:rPr>
              <w:t>.</w:t>
            </w:r>
            <w:r>
              <w:rPr>
                <w:rFonts w:ascii="Times New Roman" w:hAnsi="Times New Roman"/>
                <w:bCs/>
                <w:sz w:val="24"/>
                <w:szCs w:val="24"/>
                <w:lang w:eastAsia="en-US"/>
              </w:rPr>
              <w:t xml:space="preserve">  20 </w:t>
            </w:r>
            <w:proofErr w:type="spellStart"/>
            <w:r>
              <w:rPr>
                <w:rFonts w:ascii="Times New Roman" w:hAnsi="Times New Roman"/>
                <w:bCs/>
                <w:sz w:val="24"/>
                <w:szCs w:val="24"/>
                <w:lang w:eastAsia="en-US"/>
              </w:rPr>
              <w:t>ак.ч</w:t>
            </w:r>
            <w:proofErr w:type="spellEnd"/>
            <w:r>
              <w:rPr>
                <w:rFonts w:ascii="Times New Roman" w:hAnsi="Times New Roman"/>
                <w:bCs/>
                <w:sz w:val="24"/>
                <w:szCs w:val="24"/>
                <w:lang w:eastAsia="en-US"/>
              </w:rPr>
              <w:t>.</w:t>
            </w:r>
          </w:p>
        </w:tc>
      </w:tr>
      <w:tr w:rsidR="008B608B" w:rsidRPr="002253AF" w14:paraId="3D8129E7" w14:textId="77777777" w:rsidTr="008B608B">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5AC2D8B2"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3.1</w:t>
            </w:r>
          </w:p>
          <w:p w14:paraId="00000FD1"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Изображения изделий на технических чертежах.</w:t>
            </w:r>
          </w:p>
        </w:tc>
        <w:tc>
          <w:tcPr>
            <w:tcW w:w="3862" w:type="pct"/>
            <w:tcBorders>
              <w:top w:val="single" w:sz="4" w:space="0" w:color="auto"/>
              <w:left w:val="single" w:sz="4" w:space="0" w:color="auto"/>
              <w:bottom w:val="single" w:sz="4" w:space="0" w:color="auto"/>
              <w:right w:val="single" w:sz="4" w:space="0" w:color="auto"/>
            </w:tcBorders>
            <w:hideMark/>
          </w:tcPr>
          <w:p w14:paraId="1D6B6EAA"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2FD1C9B4"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168BF"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58C3B75" w14:textId="77777777" w:rsidR="008B608B" w:rsidRPr="002253AF" w:rsidRDefault="008B608B"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1. </w:t>
            </w:r>
            <w:r w:rsidRPr="002253AF">
              <w:rPr>
                <w:rFonts w:ascii="Times New Roman" w:hAnsi="Times New Roman"/>
                <w:bCs/>
                <w:sz w:val="24"/>
                <w:szCs w:val="24"/>
                <w:lang w:eastAsia="en-US"/>
              </w:rPr>
              <w:t>Назначение технического рисунка. Выполнение технических рисунков плоских фигур. Общие сведения о сечениях и разрезах</w:t>
            </w:r>
          </w:p>
        </w:tc>
      </w:tr>
      <w:tr w:rsidR="008B608B" w:rsidRPr="002253AF" w14:paraId="0BF31DA4" w14:textId="77777777" w:rsidTr="008B608B">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3BBD6"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1B9B21F" w14:textId="77777777" w:rsidR="008B608B" w:rsidRPr="002253AF" w:rsidRDefault="008B608B"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29DB6A16"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C4CFE8"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168BB05" w14:textId="77777777" w:rsidR="008B608B" w:rsidRPr="002253AF" w:rsidRDefault="008B608B" w:rsidP="00E61C2B">
            <w:pPr>
              <w:spacing w:line="254" w:lineRule="auto"/>
              <w:jc w:val="both"/>
            </w:pPr>
            <w:r w:rsidRPr="002253AF">
              <w:rPr>
                <w:b/>
              </w:rPr>
              <w:t>Практическая работа 1</w:t>
            </w:r>
            <w:r w:rsidRPr="002253AF">
              <w:t xml:space="preserve">. </w:t>
            </w:r>
            <w:r w:rsidRPr="002253AF">
              <w:rPr>
                <w:bCs/>
              </w:rPr>
              <w:t>Выполнение чертежа сечения вала.</w:t>
            </w:r>
          </w:p>
        </w:tc>
      </w:tr>
      <w:tr w:rsidR="008B608B" w:rsidRPr="002253AF" w14:paraId="6CCB9056" w14:textId="77777777" w:rsidTr="008B608B">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19B78"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43628E4" w14:textId="77777777" w:rsidR="008B608B" w:rsidRPr="002253AF" w:rsidRDefault="008B608B" w:rsidP="00E61C2B">
            <w:pPr>
              <w:spacing w:line="254" w:lineRule="auto"/>
              <w:jc w:val="both"/>
              <w:rPr>
                <w:b/>
              </w:rPr>
            </w:pPr>
            <w:r w:rsidRPr="002253AF">
              <w:rPr>
                <w:b/>
              </w:rPr>
              <w:t>Практическая работа 2</w:t>
            </w:r>
            <w:r w:rsidRPr="00210E9C">
              <w:rPr>
                <w:rFonts w:ascii="Times New Roman" w:hAnsi="Times New Roman"/>
                <w:b/>
                <w:sz w:val="24"/>
                <w:szCs w:val="24"/>
              </w:rPr>
              <w:t xml:space="preserve">. </w:t>
            </w:r>
            <w:r w:rsidRPr="00210E9C">
              <w:rPr>
                <w:rFonts w:ascii="Times New Roman" w:hAnsi="Times New Roman"/>
                <w:bCs/>
                <w:sz w:val="24"/>
                <w:szCs w:val="24"/>
              </w:rPr>
              <w:t>Построение чертежа простого разреза.</w:t>
            </w:r>
          </w:p>
        </w:tc>
      </w:tr>
      <w:tr w:rsidR="008B608B" w:rsidRPr="002253AF" w14:paraId="129BCCC0"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6D2774"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E8F82DA" w14:textId="77777777" w:rsidR="008B608B" w:rsidRPr="002253AF" w:rsidRDefault="008B608B" w:rsidP="00E61C2B">
            <w:pPr>
              <w:widowControl w:val="0"/>
              <w:autoSpaceDE w:val="0"/>
              <w:autoSpaceDN w:val="0"/>
              <w:adjustRightInd w:val="0"/>
              <w:jc w:val="both"/>
              <w:rPr>
                <w:rFonts w:ascii="Times New Roman" w:hAnsi="Times New Roman"/>
                <w:b/>
                <w:bCs/>
                <w:sz w:val="24"/>
                <w:szCs w:val="24"/>
                <w:vertAlign w:val="superscript"/>
                <w:lang w:eastAsia="en-US"/>
              </w:rPr>
            </w:pPr>
            <w:r w:rsidRPr="002253AF">
              <w:rPr>
                <w:rFonts w:ascii="Times New Roman" w:hAnsi="Times New Roman"/>
                <w:b/>
                <w:bCs/>
                <w:sz w:val="24"/>
                <w:szCs w:val="24"/>
                <w:lang w:eastAsia="en-US"/>
              </w:rPr>
              <w:t>Самостоятельная работа обучающихся*</w:t>
            </w:r>
          </w:p>
        </w:tc>
      </w:tr>
      <w:tr w:rsidR="008B608B" w:rsidRPr="002253AF" w14:paraId="43DFA2AE" w14:textId="77777777" w:rsidTr="008B608B">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7E0A966C"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
                <w:bCs/>
                <w:sz w:val="24"/>
                <w:szCs w:val="24"/>
                <w:lang w:eastAsia="en-US"/>
              </w:rPr>
              <w:t>Тема 3.2</w:t>
            </w:r>
          </w:p>
          <w:p w14:paraId="7739A1AB" w14:textId="77777777" w:rsidR="008B608B" w:rsidRPr="002253AF" w:rsidRDefault="008B608B" w:rsidP="00E61C2B">
            <w:pPr>
              <w:rPr>
                <w:rFonts w:ascii="Times New Roman" w:hAnsi="Times New Roman"/>
                <w:bCs/>
                <w:sz w:val="24"/>
                <w:szCs w:val="24"/>
                <w:lang w:eastAsia="en-US"/>
              </w:rPr>
            </w:pPr>
            <w:r w:rsidRPr="002253AF">
              <w:rPr>
                <w:rFonts w:ascii="Times New Roman" w:hAnsi="Times New Roman"/>
                <w:bCs/>
                <w:sz w:val="24"/>
                <w:szCs w:val="24"/>
                <w:lang w:eastAsia="en-US"/>
              </w:rPr>
              <w:t>Разъемные и неразъемные соединения.</w:t>
            </w:r>
          </w:p>
          <w:p w14:paraId="78FC27CF"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Резьба.</w:t>
            </w:r>
          </w:p>
        </w:tc>
        <w:tc>
          <w:tcPr>
            <w:tcW w:w="3862" w:type="pct"/>
            <w:tcBorders>
              <w:top w:val="single" w:sz="4" w:space="0" w:color="auto"/>
              <w:left w:val="single" w:sz="4" w:space="0" w:color="auto"/>
              <w:bottom w:val="single" w:sz="4" w:space="0" w:color="auto"/>
              <w:right w:val="single" w:sz="4" w:space="0" w:color="auto"/>
            </w:tcBorders>
            <w:hideMark/>
          </w:tcPr>
          <w:p w14:paraId="7C9038CA"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15D6375D"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0CC71"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3600616"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 xml:space="preserve">1.Разъемные и неразъемные соединения. Резьба. Изображение и обозначение резьбы. Конструкторские элементы технических деталей. Изображение на трубных, шпоночных, зубчатых (шлицевых) соединений. </w:t>
            </w:r>
          </w:p>
        </w:tc>
      </w:tr>
      <w:tr w:rsidR="008B608B" w:rsidRPr="002253AF" w14:paraId="642339B5"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169532"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B6671A9"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08BA0D5B"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69C260"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252ACC0"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Выполнение чертежа детали с резьбой</w:t>
            </w:r>
          </w:p>
        </w:tc>
      </w:tr>
      <w:tr w:rsidR="008B608B" w:rsidRPr="002253AF" w14:paraId="462F3706"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9F1A19"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6B91A35"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tc>
      </w:tr>
      <w:tr w:rsidR="008B608B" w:rsidRPr="002253AF" w14:paraId="4495B27A" w14:textId="77777777" w:rsidTr="008B608B">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1C5EBDDE"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3.3</w:t>
            </w:r>
          </w:p>
          <w:p w14:paraId="79A6BB92"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Рабочие чертежи деталей</w:t>
            </w:r>
          </w:p>
        </w:tc>
        <w:tc>
          <w:tcPr>
            <w:tcW w:w="3862" w:type="pct"/>
            <w:tcBorders>
              <w:top w:val="single" w:sz="4" w:space="0" w:color="auto"/>
              <w:left w:val="single" w:sz="4" w:space="0" w:color="auto"/>
              <w:bottom w:val="single" w:sz="4" w:space="0" w:color="auto"/>
              <w:right w:val="single" w:sz="4" w:space="0" w:color="auto"/>
            </w:tcBorders>
            <w:hideMark/>
          </w:tcPr>
          <w:p w14:paraId="0C76CCA6"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570131CE"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CD8A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2411CF8"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1. Виды конструкторских документов. Назначение эскизов. Требования к рабочим чертежам деталей.</w:t>
            </w:r>
          </w:p>
        </w:tc>
      </w:tr>
      <w:tr w:rsidR="008B608B" w:rsidRPr="002253AF" w14:paraId="7F16B855"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09243"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957F9CB"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0214AA73"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AAA20C"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E1761EE"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Выполнение рабочего чертежа детали</w:t>
            </w:r>
          </w:p>
        </w:tc>
      </w:tr>
      <w:tr w:rsidR="008B608B" w:rsidRPr="002253AF" w14:paraId="1824B357"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BC016"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26502AF"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tc>
      </w:tr>
      <w:tr w:rsidR="008B608B" w:rsidRPr="002253AF" w14:paraId="74A0E3D3" w14:textId="77777777" w:rsidTr="008B608B">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5300DA2F" w14:textId="77777777" w:rsidR="008B608B" w:rsidRPr="002253AF" w:rsidRDefault="008B608B"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3.4</w:t>
            </w:r>
          </w:p>
          <w:p w14:paraId="62BF2526" w14:textId="77777777" w:rsidR="008B608B" w:rsidRPr="002253AF" w:rsidRDefault="008B608B" w:rsidP="00E61C2B">
            <w:pPr>
              <w:rPr>
                <w:rFonts w:ascii="Times New Roman" w:hAnsi="Times New Roman"/>
                <w:b/>
                <w:bCs/>
                <w:sz w:val="24"/>
                <w:szCs w:val="24"/>
                <w:lang w:eastAsia="en-US"/>
              </w:rPr>
            </w:pPr>
            <w:r w:rsidRPr="002253AF">
              <w:rPr>
                <w:rFonts w:ascii="Times New Roman" w:hAnsi="Times New Roman"/>
                <w:bCs/>
                <w:sz w:val="24"/>
                <w:szCs w:val="24"/>
                <w:lang w:eastAsia="en-US"/>
              </w:rPr>
              <w:t>Сборочные чертежи</w:t>
            </w:r>
          </w:p>
        </w:tc>
        <w:tc>
          <w:tcPr>
            <w:tcW w:w="3862" w:type="pct"/>
            <w:tcBorders>
              <w:top w:val="single" w:sz="4" w:space="0" w:color="auto"/>
              <w:left w:val="single" w:sz="4" w:space="0" w:color="auto"/>
              <w:bottom w:val="single" w:sz="4" w:space="0" w:color="auto"/>
              <w:right w:val="single" w:sz="4" w:space="0" w:color="auto"/>
            </w:tcBorders>
            <w:hideMark/>
          </w:tcPr>
          <w:p w14:paraId="5A01081B"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8B608B" w:rsidRPr="002253AF" w14:paraId="560F6B9A"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104B2"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E2E01FF"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1.Содержание сборочного чертежа. Порядок чтения. Назначение спецификаций. Схемы</w:t>
            </w:r>
          </w:p>
        </w:tc>
      </w:tr>
      <w:tr w:rsidR="008B608B" w:rsidRPr="002253AF" w14:paraId="331BD9EA"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FD63A"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6EA3C66"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8B608B" w:rsidRPr="002253AF" w14:paraId="2FA3154D"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83BD13"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EF95E4A" w14:textId="77777777" w:rsidR="008B608B" w:rsidRPr="002253AF" w:rsidRDefault="008B608B" w:rsidP="00E61C2B">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Чтение сборочного чертежа</w:t>
            </w:r>
          </w:p>
        </w:tc>
      </w:tr>
      <w:tr w:rsidR="008B608B" w:rsidRPr="002253AF" w14:paraId="304E4EB9" w14:textId="77777777" w:rsidTr="008B608B">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4EB57" w14:textId="77777777" w:rsidR="008B608B" w:rsidRPr="002253AF" w:rsidRDefault="008B608B" w:rsidP="00E61C2B">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6751D35" w14:textId="77777777" w:rsidR="008B608B" w:rsidRPr="002253AF" w:rsidRDefault="008B608B" w:rsidP="00E61C2B">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p w14:paraId="55EE415C" w14:textId="77777777" w:rsidR="008B608B" w:rsidRPr="002253AF" w:rsidRDefault="008B608B" w:rsidP="00E61C2B">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Cs/>
                <w:sz w:val="24"/>
                <w:szCs w:val="24"/>
              </w:rPr>
              <w:t>работа с конспектом и учебной литературой</w:t>
            </w:r>
          </w:p>
        </w:tc>
      </w:tr>
      <w:tr w:rsidR="008B608B" w:rsidRPr="002253AF" w14:paraId="6CC94D60" w14:textId="77777777" w:rsidTr="008B608B">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72EE30D" w14:textId="77777777" w:rsidR="008B608B" w:rsidRPr="002253AF" w:rsidRDefault="008B608B" w:rsidP="00E61C2B">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8B608B" w:rsidRPr="002253AF" w14:paraId="7D3418AF" w14:textId="77777777" w:rsidTr="008B608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1AA4C0C" w14:textId="140DF3F3" w:rsidR="008B608B" w:rsidRPr="002253AF" w:rsidRDefault="008B608B" w:rsidP="00E61C2B">
            <w:pPr>
              <w:rPr>
                <w:rFonts w:ascii="Times New Roman" w:hAnsi="Times New Roman"/>
                <w:b/>
                <w:bCs/>
                <w:sz w:val="24"/>
                <w:szCs w:val="24"/>
                <w:lang w:eastAsia="en-US"/>
              </w:rPr>
            </w:pPr>
            <w:proofErr w:type="gramStart"/>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w:t>
            </w:r>
            <w:proofErr w:type="gramEnd"/>
            <w:r>
              <w:rPr>
                <w:rFonts w:ascii="Times New Roman" w:hAnsi="Times New Roman"/>
                <w:b/>
                <w:bCs/>
                <w:sz w:val="24"/>
                <w:szCs w:val="24"/>
                <w:lang w:eastAsia="en-US"/>
              </w:rPr>
              <w:t xml:space="preserve"> </w:t>
            </w:r>
            <w:proofErr w:type="spellStart"/>
            <w:r>
              <w:rPr>
                <w:rFonts w:ascii="Times New Roman" w:hAnsi="Times New Roman"/>
                <w:b/>
                <w:bCs/>
                <w:sz w:val="24"/>
                <w:szCs w:val="24"/>
                <w:lang w:eastAsia="en-US"/>
              </w:rPr>
              <w:t>ак.ч</w:t>
            </w:r>
            <w:proofErr w:type="spellEnd"/>
            <w:r>
              <w:rPr>
                <w:rFonts w:ascii="Times New Roman" w:hAnsi="Times New Roman"/>
                <w:b/>
                <w:bCs/>
                <w:sz w:val="24"/>
                <w:szCs w:val="24"/>
                <w:lang w:eastAsia="en-US"/>
              </w:rPr>
              <w:t>.</w:t>
            </w:r>
          </w:p>
        </w:tc>
      </w:tr>
    </w:tbl>
    <w:p w14:paraId="728893AE" w14:textId="1767B4C2" w:rsidR="005D729F" w:rsidRPr="00390C07" w:rsidRDefault="005D729F">
      <w:pPr>
        <w:rPr>
          <w:rFonts w:ascii="Times New Roman" w:hAnsi="Times New Roman"/>
          <w:color w:val="auto"/>
          <w:sz w:val="24"/>
          <w:szCs w:val="24"/>
        </w:rPr>
      </w:pPr>
    </w:p>
    <w:p w14:paraId="7C966E46" w14:textId="3447F865" w:rsidR="00870B71" w:rsidRPr="00390C07" w:rsidRDefault="00617070" w:rsidP="00DB0C74">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32115B35"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5EE4C9C2" w14:textId="77777777" w:rsidR="00870B71" w:rsidRPr="00390C07" w:rsidRDefault="00617070">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0A1CF896" w14:textId="77777777" w:rsidR="00870B71" w:rsidRPr="00390C07" w:rsidRDefault="00870B71">
      <w:pPr>
        <w:rPr>
          <w:rFonts w:ascii="Times New Roman" w:hAnsi="Times New Roman"/>
          <w:color w:val="auto"/>
          <w:sz w:val="24"/>
          <w:szCs w:val="24"/>
        </w:rPr>
      </w:pPr>
    </w:p>
    <w:p w14:paraId="1479558E" w14:textId="77777777" w:rsidR="00870B71" w:rsidRPr="00390C07" w:rsidRDefault="0061707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0DD3F1DF" w14:textId="77777777" w:rsidR="00870B71" w:rsidRPr="00390C07" w:rsidRDefault="0061707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29DDA" w14:textId="77777777" w:rsidR="00870B71" w:rsidRPr="00390C07" w:rsidRDefault="00870B71">
      <w:pPr>
        <w:spacing w:line="276" w:lineRule="auto"/>
        <w:ind w:firstLine="709"/>
        <w:contextualSpacing/>
        <w:jc w:val="both"/>
        <w:rPr>
          <w:rFonts w:ascii="Times New Roman" w:hAnsi="Times New Roman"/>
          <w:color w:val="auto"/>
          <w:sz w:val="24"/>
          <w:szCs w:val="24"/>
        </w:rPr>
      </w:pPr>
    </w:p>
    <w:p w14:paraId="749E839E" w14:textId="77777777" w:rsidR="00870B71" w:rsidRPr="00390C07" w:rsidRDefault="00617070">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7FBAFF6" w14:textId="55EB4C45" w:rsidR="00C62577" w:rsidRPr="00390C07" w:rsidRDefault="005D729F" w:rsidP="00BA45ED">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proofErr w:type="spellStart"/>
      <w:r w:rsidR="00D479B9" w:rsidRPr="00390C07">
        <w:rPr>
          <w:rFonts w:ascii="Times New Roman" w:hAnsi="Times New Roman"/>
          <w:color w:val="auto"/>
          <w:sz w:val="24"/>
          <w:szCs w:val="24"/>
        </w:rPr>
        <w:t>Ваншина</w:t>
      </w:r>
      <w:proofErr w:type="spellEnd"/>
      <w:r w:rsidR="00D479B9" w:rsidRPr="00390C07">
        <w:rPr>
          <w:rFonts w:ascii="Times New Roman" w:hAnsi="Times New Roman"/>
          <w:color w:val="auto"/>
          <w:sz w:val="24"/>
          <w:szCs w:val="24"/>
        </w:rPr>
        <w:t xml:space="preserve">, Е. А. Инженерная </w:t>
      </w:r>
      <w:proofErr w:type="gramStart"/>
      <w:r w:rsidR="00D479B9" w:rsidRPr="00390C07">
        <w:rPr>
          <w:rFonts w:ascii="Times New Roman" w:hAnsi="Times New Roman"/>
          <w:color w:val="auto"/>
          <w:sz w:val="24"/>
          <w:szCs w:val="24"/>
        </w:rPr>
        <w:t>графика :</w:t>
      </w:r>
      <w:proofErr w:type="gramEnd"/>
      <w:r w:rsidR="00D479B9" w:rsidRPr="00390C07">
        <w:rPr>
          <w:rFonts w:ascii="Times New Roman" w:hAnsi="Times New Roman"/>
          <w:color w:val="auto"/>
          <w:sz w:val="24"/>
          <w:szCs w:val="24"/>
        </w:rPr>
        <w:t xml:space="preserve"> практикум для СПО / Е. А. </w:t>
      </w:r>
      <w:proofErr w:type="spellStart"/>
      <w:r w:rsidR="00D479B9" w:rsidRPr="00390C07">
        <w:rPr>
          <w:rFonts w:ascii="Times New Roman" w:hAnsi="Times New Roman"/>
          <w:color w:val="auto"/>
          <w:sz w:val="24"/>
          <w:szCs w:val="24"/>
        </w:rPr>
        <w:t>Ваншина</w:t>
      </w:r>
      <w:proofErr w:type="spellEnd"/>
      <w:r w:rsidR="00D479B9" w:rsidRPr="00390C07">
        <w:rPr>
          <w:rFonts w:ascii="Times New Roman" w:hAnsi="Times New Roman"/>
          <w:color w:val="auto"/>
          <w:sz w:val="24"/>
          <w:szCs w:val="24"/>
        </w:rPr>
        <w:t xml:space="preserve">, А. В. Кострюков, Ю. В. </w:t>
      </w:r>
      <w:proofErr w:type="spellStart"/>
      <w:r w:rsidR="00D479B9" w:rsidRPr="00390C07">
        <w:rPr>
          <w:rFonts w:ascii="Times New Roman" w:hAnsi="Times New Roman"/>
          <w:color w:val="auto"/>
          <w:sz w:val="24"/>
          <w:szCs w:val="24"/>
        </w:rPr>
        <w:t>Семагина</w:t>
      </w:r>
      <w:proofErr w:type="spellEnd"/>
      <w:r w:rsidR="00D479B9" w:rsidRPr="00390C07">
        <w:rPr>
          <w:rFonts w:ascii="Times New Roman" w:hAnsi="Times New Roman"/>
          <w:color w:val="auto"/>
          <w:sz w:val="24"/>
          <w:szCs w:val="24"/>
        </w:rPr>
        <w:t xml:space="preserve">. — </w:t>
      </w:r>
      <w:proofErr w:type="gramStart"/>
      <w:r w:rsidR="00D479B9" w:rsidRPr="00390C07">
        <w:rPr>
          <w:rFonts w:ascii="Times New Roman" w:hAnsi="Times New Roman"/>
          <w:color w:val="auto"/>
          <w:sz w:val="24"/>
          <w:szCs w:val="24"/>
        </w:rPr>
        <w:t>Саратов :</w:t>
      </w:r>
      <w:proofErr w:type="gramEnd"/>
      <w:r w:rsidR="00D479B9" w:rsidRPr="00390C07">
        <w:rPr>
          <w:rFonts w:ascii="Times New Roman" w:hAnsi="Times New Roman"/>
          <w:color w:val="auto"/>
          <w:sz w:val="24"/>
          <w:szCs w:val="24"/>
        </w:rPr>
        <w:t xml:space="preserve"> Профобразование, 2020. — 194 c. — ISBN 978-5-4488-0693-3. — </w:t>
      </w:r>
      <w:proofErr w:type="gramStart"/>
      <w:r w:rsidR="00D479B9" w:rsidRPr="00390C07">
        <w:rPr>
          <w:rFonts w:ascii="Times New Roman" w:hAnsi="Times New Roman"/>
          <w:color w:val="auto"/>
          <w:sz w:val="24"/>
          <w:szCs w:val="24"/>
        </w:rPr>
        <w:t>Текст :</w:t>
      </w:r>
      <w:proofErr w:type="gramEnd"/>
      <w:r w:rsidR="00D479B9" w:rsidRPr="00390C07">
        <w:rPr>
          <w:rFonts w:ascii="Times New Roman" w:hAnsi="Times New Roman"/>
          <w:color w:val="auto"/>
          <w:sz w:val="24"/>
          <w:szCs w:val="24"/>
        </w:rPr>
        <w:t xml:space="preserve"> электронный // Электронный ресурс цифровой образовательной среды СПО </w:t>
      </w:r>
      <w:proofErr w:type="spellStart"/>
      <w:r w:rsidR="00D479B9" w:rsidRPr="00390C07">
        <w:rPr>
          <w:rFonts w:ascii="Times New Roman" w:hAnsi="Times New Roman"/>
          <w:color w:val="auto"/>
          <w:sz w:val="24"/>
          <w:szCs w:val="24"/>
        </w:rPr>
        <w:t>PROFобразование</w:t>
      </w:r>
      <w:proofErr w:type="spellEnd"/>
      <w:r w:rsidR="00D479B9" w:rsidRPr="00390C07">
        <w:rPr>
          <w:rFonts w:ascii="Times New Roman" w:hAnsi="Times New Roman"/>
          <w:color w:val="auto"/>
          <w:sz w:val="24"/>
          <w:szCs w:val="24"/>
        </w:rPr>
        <w:t xml:space="preserve"> : [сайт]. — URL: https://profspo.ru/books/91869</w:t>
      </w:r>
      <w:r w:rsidR="00BA45ED" w:rsidRPr="00390C07">
        <w:rPr>
          <w:rFonts w:ascii="Times New Roman" w:hAnsi="Times New Roman"/>
          <w:color w:val="auto"/>
          <w:sz w:val="24"/>
          <w:szCs w:val="24"/>
        </w:rPr>
        <w:t>.</w:t>
      </w:r>
    </w:p>
    <w:p w14:paraId="1DF95FA6" w14:textId="30C45761" w:rsidR="00C62577" w:rsidRPr="00390C07" w:rsidRDefault="00C62577" w:rsidP="00BA45ED">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051EA0" w:rsidRPr="00390C07">
        <w:rPr>
          <w:rFonts w:ascii="Times New Roman" w:hAnsi="Times New Roman"/>
          <w:color w:val="auto"/>
          <w:sz w:val="24"/>
          <w:szCs w:val="24"/>
        </w:rPr>
        <w:t xml:space="preserve">Золотарева, Н. Л. Инженерная графика: виды, разрезы, сечения: учебное пособие для СПО / составители Н. Л. Золотарева, Л. В. </w:t>
      </w:r>
      <w:proofErr w:type="spellStart"/>
      <w:r w:rsidR="00051EA0" w:rsidRPr="00390C07">
        <w:rPr>
          <w:rFonts w:ascii="Times New Roman" w:hAnsi="Times New Roman"/>
          <w:color w:val="auto"/>
          <w:sz w:val="24"/>
          <w:szCs w:val="24"/>
        </w:rPr>
        <w:t>Менченко</w:t>
      </w:r>
      <w:proofErr w:type="spellEnd"/>
      <w:r w:rsidR="00051EA0" w:rsidRPr="00390C07">
        <w:rPr>
          <w:rFonts w:ascii="Times New Roman" w:hAnsi="Times New Roman"/>
          <w:color w:val="auto"/>
          <w:sz w:val="24"/>
          <w:szCs w:val="24"/>
        </w:rPr>
        <w:t xml:space="preserve">. — Саратов: Профобразование, 2021. — 112 c. — ISBN 978-5-4488-1108-1. — Текст: электронный // Электронный ресурс цифровой образовательной среды СПО </w:t>
      </w:r>
      <w:proofErr w:type="spellStart"/>
      <w:r w:rsidR="00051EA0" w:rsidRPr="00390C07">
        <w:rPr>
          <w:rFonts w:ascii="Times New Roman" w:hAnsi="Times New Roman"/>
          <w:color w:val="auto"/>
          <w:sz w:val="24"/>
          <w:szCs w:val="24"/>
        </w:rPr>
        <w:t>PROFобразование</w:t>
      </w:r>
      <w:proofErr w:type="spellEnd"/>
      <w:r w:rsidR="00051EA0" w:rsidRPr="00390C07">
        <w:rPr>
          <w:rFonts w:ascii="Times New Roman" w:hAnsi="Times New Roman"/>
          <w:color w:val="auto"/>
          <w:sz w:val="24"/>
          <w:szCs w:val="24"/>
        </w:rPr>
        <w:t xml:space="preserve">: [сайт]. — URL: </w:t>
      </w:r>
      <w:hyperlink r:id="rId31" w:history="1">
        <w:r w:rsidR="00051EA0" w:rsidRPr="00390C07">
          <w:rPr>
            <w:rStyle w:val="affffff4"/>
            <w:rFonts w:ascii="Times New Roman" w:hAnsi="Times New Roman"/>
            <w:color w:val="auto"/>
            <w:sz w:val="24"/>
            <w:szCs w:val="24"/>
          </w:rPr>
          <w:t>https://profspo.ru/books/104696</w:t>
        </w:r>
      </w:hyperlink>
      <w:r w:rsidR="00051EA0" w:rsidRPr="00390C07">
        <w:rPr>
          <w:rFonts w:ascii="Times New Roman" w:hAnsi="Times New Roman"/>
          <w:color w:val="auto"/>
          <w:sz w:val="24"/>
          <w:szCs w:val="24"/>
        </w:rPr>
        <w:t>.</w:t>
      </w:r>
    </w:p>
    <w:p w14:paraId="3F003130" w14:textId="1F454ACE" w:rsidR="00870B71" w:rsidRPr="00390C07" w:rsidRDefault="00617070" w:rsidP="008B608B">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lastRenderedPageBreak/>
        <w:t>4. КОНТРОЛЬ И ОСВОЕНИЕ РЕЗУЛЬТАТОВ</w:t>
      </w:r>
    </w:p>
    <w:p w14:paraId="056BDBF4" w14:textId="7540579B" w:rsidR="00870B71" w:rsidRDefault="00617070">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8B608B" w:rsidRPr="002253AF" w14:paraId="28599D84" w14:textId="77777777" w:rsidTr="00E61C2B">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1851F2A4" w14:textId="77777777" w:rsidR="008B608B" w:rsidRPr="00103D88" w:rsidRDefault="008B608B" w:rsidP="00E61C2B">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1AD63E52" w14:textId="77777777" w:rsidR="008B608B" w:rsidRPr="00103D88" w:rsidRDefault="008B608B" w:rsidP="00E61C2B">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282180DE" w14:textId="77777777" w:rsidR="008B608B" w:rsidRPr="00103D88" w:rsidRDefault="008B608B" w:rsidP="00E61C2B">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8B608B" w:rsidRPr="002253AF" w14:paraId="106AEE3E"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75E5E967" w14:textId="242D87A5"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Умеет</w:t>
            </w:r>
            <w:r w:rsidRPr="00A17A73">
              <w:rPr>
                <w:rFonts w:ascii="Times New Roman" w:hAnsi="Times New Roman"/>
                <w:sz w:val="24"/>
                <w:szCs w:val="24"/>
                <w:lang w:eastAsia="en-US"/>
              </w:rPr>
              <w:t>:</w:t>
            </w:r>
          </w:p>
          <w:p w14:paraId="10380DF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графические изображения технологического оборудования и технологических схем в ручной и машинной графике;</w:t>
            </w:r>
          </w:p>
          <w:p w14:paraId="517C1518"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комплексные чертежи геометрических тел и проекции точек, лежащих на их поверхности, в ручной и машинной графике;</w:t>
            </w:r>
          </w:p>
          <w:p w14:paraId="20421030"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-выполнять чертежи технических деталей в ручной и машинной графике;</w:t>
            </w:r>
          </w:p>
          <w:p w14:paraId="2173CC71"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читать чертежи и схемы;</w:t>
            </w:r>
          </w:p>
          <w:p w14:paraId="7276DE12" w14:textId="77777777" w:rsidR="008B608B" w:rsidRPr="00A17A73" w:rsidRDefault="008B608B" w:rsidP="00E61C2B">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935" w:type="pct"/>
            <w:tcBorders>
              <w:top w:val="single" w:sz="4" w:space="0" w:color="auto"/>
              <w:left w:val="single" w:sz="4" w:space="0" w:color="auto"/>
              <w:bottom w:val="single" w:sz="4" w:space="0" w:color="auto"/>
              <w:right w:val="single" w:sz="4" w:space="0" w:color="auto"/>
            </w:tcBorders>
            <w:hideMark/>
          </w:tcPr>
          <w:p w14:paraId="55323C45"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033EF3EB" w14:textId="77777777" w:rsidR="008B608B" w:rsidRPr="00A17A73" w:rsidRDefault="008B608B" w:rsidP="00E61C2B">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умение </w:t>
            </w:r>
            <w:r w:rsidRPr="00A17A73">
              <w:rPr>
                <w:rFonts w:ascii="Times New Roman" w:hAnsi="Times New Roman"/>
                <w:sz w:val="24"/>
                <w:szCs w:val="24"/>
                <w:lang w:eastAsia="en-US"/>
              </w:rPr>
              <w:t>оформлять технологическую и конструкторскую документацию в соответствии с действующей нормативно-технической документацией;</w:t>
            </w:r>
          </w:p>
          <w:p w14:paraId="21203179"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bCs/>
                <w:sz w:val="24"/>
                <w:szCs w:val="24"/>
                <w:lang w:eastAsia="en-US"/>
              </w:rPr>
              <w:t xml:space="preserve">- владеет навыками </w:t>
            </w:r>
            <w:r w:rsidRPr="00A17A73">
              <w:rPr>
                <w:rFonts w:ascii="Times New Roman" w:hAnsi="Times New Roman"/>
                <w:sz w:val="24"/>
                <w:szCs w:val="24"/>
                <w:lang w:eastAsia="en-US"/>
              </w:rPr>
              <w:t>чтения чертежи и схемы.</w:t>
            </w:r>
          </w:p>
        </w:tc>
        <w:tc>
          <w:tcPr>
            <w:tcW w:w="1315" w:type="pct"/>
            <w:tcBorders>
              <w:top w:val="single" w:sz="4" w:space="0" w:color="auto"/>
              <w:left w:val="single" w:sz="4" w:space="0" w:color="auto"/>
              <w:bottom w:val="single" w:sz="4" w:space="0" w:color="auto"/>
              <w:right w:val="single" w:sz="4" w:space="0" w:color="auto"/>
            </w:tcBorders>
          </w:tcPr>
          <w:p w14:paraId="6B16C427"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i/>
                <w:sz w:val="24"/>
                <w:szCs w:val="24"/>
                <w:lang w:eastAsia="en-US"/>
              </w:rPr>
              <w:t xml:space="preserve"> </w:t>
            </w:r>
            <w:r w:rsidRPr="00A17A73">
              <w:rPr>
                <w:rFonts w:ascii="Times New Roman" w:hAnsi="Times New Roman"/>
                <w:bCs/>
                <w:sz w:val="24"/>
                <w:szCs w:val="24"/>
                <w:lang w:eastAsia="en-US"/>
              </w:rPr>
              <w:t>Оценка результатов выполнения практической работы.</w:t>
            </w:r>
          </w:p>
          <w:p w14:paraId="636FEACD"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Экспертное наблюдение за ходом выполнения практической работы Тестирование.</w:t>
            </w:r>
          </w:p>
          <w:p w14:paraId="578FA432"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Устный опрос.</w:t>
            </w:r>
          </w:p>
          <w:p w14:paraId="3C9AF751"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Оценка решений ситуационных</w:t>
            </w:r>
          </w:p>
          <w:p w14:paraId="200EC082"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задач.</w:t>
            </w:r>
          </w:p>
          <w:p w14:paraId="70FC0C25" w14:textId="77777777" w:rsidR="008B608B" w:rsidRPr="00A17A73" w:rsidRDefault="008B608B" w:rsidP="00E61C2B">
            <w:pPr>
              <w:jc w:val="both"/>
              <w:rPr>
                <w:rFonts w:ascii="Times New Roman" w:hAnsi="Times New Roman"/>
                <w:bCs/>
                <w:sz w:val="24"/>
                <w:szCs w:val="24"/>
                <w:lang w:eastAsia="en-US"/>
              </w:rPr>
            </w:pPr>
          </w:p>
        </w:tc>
      </w:tr>
      <w:tr w:rsidR="008B608B" w:rsidRPr="002253AF" w14:paraId="32291198" w14:textId="77777777" w:rsidTr="00E61C2B">
        <w:trPr>
          <w:trHeight w:val="567"/>
        </w:trPr>
        <w:tc>
          <w:tcPr>
            <w:tcW w:w="1750" w:type="pct"/>
            <w:tcBorders>
              <w:top w:val="single" w:sz="4" w:space="0" w:color="auto"/>
              <w:left w:val="single" w:sz="4" w:space="0" w:color="auto"/>
              <w:bottom w:val="single" w:sz="4" w:space="0" w:color="auto"/>
              <w:right w:val="single" w:sz="4" w:space="0" w:color="auto"/>
            </w:tcBorders>
            <w:hideMark/>
          </w:tcPr>
          <w:p w14:paraId="66BDA5B4" w14:textId="5C4D930B"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Знает</w:t>
            </w:r>
            <w:r w:rsidRPr="00A17A73">
              <w:rPr>
                <w:rFonts w:ascii="Times New Roman" w:hAnsi="Times New Roman"/>
                <w:sz w:val="24"/>
                <w:szCs w:val="24"/>
                <w:lang w:eastAsia="en-US"/>
              </w:rPr>
              <w:t>:</w:t>
            </w:r>
          </w:p>
          <w:p w14:paraId="148AE7D3"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законы, методы и приемы проекционного черчения;</w:t>
            </w:r>
          </w:p>
          <w:p w14:paraId="2FEC3FAD"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выполнения и чтения конструкторской и технологической документации;</w:t>
            </w:r>
          </w:p>
          <w:p w14:paraId="1553A84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оформления чертежей, геометрические построения и правила вычерчивания технических деталей;</w:t>
            </w:r>
          </w:p>
          <w:p w14:paraId="456AF911"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способы графического представления технологического оборудования и выполнения технологических схем;</w:t>
            </w:r>
          </w:p>
          <w:p w14:paraId="33E1DC2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требования Единой системы конструкторской документации      </w:t>
            </w:r>
          </w:p>
          <w:p w14:paraId="7AC7182F" w14:textId="77777777" w:rsidR="008B608B" w:rsidRPr="00A17A73" w:rsidRDefault="008B608B" w:rsidP="00E61C2B">
            <w:pPr>
              <w:spacing w:line="254" w:lineRule="auto"/>
              <w:jc w:val="both"/>
              <w:rPr>
                <w:rFonts w:ascii="Times New Roman" w:hAnsi="Times New Roman"/>
                <w:b/>
                <w:i/>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935" w:type="pct"/>
            <w:tcBorders>
              <w:top w:val="single" w:sz="4" w:space="0" w:color="auto"/>
              <w:left w:val="single" w:sz="4" w:space="0" w:color="auto"/>
              <w:bottom w:val="single" w:sz="4" w:space="0" w:color="auto"/>
              <w:right w:val="single" w:sz="4" w:space="0" w:color="auto"/>
            </w:tcBorders>
            <w:hideMark/>
          </w:tcPr>
          <w:p w14:paraId="42F7AB60"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 владеет профессиональной терминологией;</w:t>
            </w:r>
          </w:p>
          <w:p w14:paraId="327655B9"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законов, методов и приемов проекционного черчения;</w:t>
            </w:r>
          </w:p>
          <w:p w14:paraId="00C35781" w14:textId="77777777" w:rsidR="008B608B" w:rsidRPr="00A17A73" w:rsidRDefault="008B608B" w:rsidP="00E61C2B">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правил выполнения и чтения конструкторской и технологической документации;</w:t>
            </w:r>
          </w:p>
          <w:p w14:paraId="6100934D" w14:textId="77777777" w:rsidR="008B608B" w:rsidRPr="00A17A73" w:rsidRDefault="008B608B" w:rsidP="00E61C2B">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знает правила оформления чертежей, геометрические построения и правила вычерчивания технических деталей;</w:t>
            </w:r>
          </w:p>
          <w:p w14:paraId="6E1FEDF4"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w:t>
            </w:r>
            <w:r w:rsidRPr="00A17A73">
              <w:rPr>
                <w:rFonts w:ascii="Times New Roman" w:hAnsi="Times New Roman"/>
                <w:bCs/>
                <w:sz w:val="24"/>
                <w:szCs w:val="24"/>
                <w:lang w:eastAsia="en-US"/>
              </w:rPr>
              <w:t xml:space="preserve">оказывает высокий уровень знания </w:t>
            </w:r>
            <w:r w:rsidRPr="00A17A73">
              <w:rPr>
                <w:rFonts w:ascii="Times New Roman" w:hAnsi="Times New Roman"/>
                <w:sz w:val="24"/>
                <w:szCs w:val="24"/>
                <w:lang w:eastAsia="en-US"/>
              </w:rPr>
              <w:t>способов графического представления технологического оборудования и выполнения технологических схем;</w:t>
            </w:r>
          </w:p>
          <w:p w14:paraId="59F88E0B" w14:textId="77777777" w:rsidR="008B608B" w:rsidRPr="00A17A73" w:rsidRDefault="008B608B"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знает требования Единой системы конструкторской документации      </w:t>
            </w:r>
          </w:p>
          <w:p w14:paraId="2F6E251F" w14:textId="77777777" w:rsidR="008B608B" w:rsidRPr="00A17A73" w:rsidRDefault="008B608B" w:rsidP="00E61C2B">
            <w:pPr>
              <w:jc w:val="both"/>
              <w:rPr>
                <w:rFonts w:ascii="Times New Roman" w:eastAsia="Calibri" w:hAnsi="Times New Roman"/>
                <w:bCs/>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w:t>
            </w:r>
            <w:r w:rsidRPr="00A17A73">
              <w:rPr>
                <w:rFonts w:ascii="Times New Roman" w:hAnsi="Times New Roman"/>
                <w:sz w:val="24"/>
                <w:szCs w:val="24"/>
                <w:lang w:eastAsia="en-US"/>
              </w:rPr>
              <w:lastRenderedPageBreak/>
              <w:t>(ЕСТД) к оформлению и составлению чертежей и схем.</w:t>
            </w:r>
          </w:p>
        </w:tc>
        <w:tc>
          <w:tcPr>
            <w:tcW w:w="1315" w:type="pct"/>
            <w:tcBorders>
              <w:top w:val="single" w:sz="4" w:space="0" w:color="auto"/>
              <w:left w:val="single" w:sz="4" w:space="0" w:color="auto"/>
              <w:bottom w:val="single" w:sz="4" w:space="0" w:color="auto"/>
              <w:right w:val="single" w:sz="4" w:space="0" w:color="auto"/>
            </w:tcBorders>
            <w:hideMark/>
          </w:tcPr>
          <w:p w14:paraId="2F92EA08" w14:textId="77777777" w:rsidR="008B608B" w:rsidRPr="00A17A73" w:rsidRDefault="008B608B" w:rsidP="00E61C2B">
            <w:pPr>
              <w:jc w:val="both"/>
              <w:rPr>
                <w:rFonts w:ascii="Times New Roman" w:hAnsi="Times New Roman"/>
                <w:bCs/>
                <w:sz w:val="24"/>
                <w:szCs w:val="24"/>
                <w:lang w:eastAsia="en-US"/>
              </w:rPr>
            </w:pPr>
            <w:r w:rsidRPr="00A17A73">
              <w:rPr>
                <w:rFonts w:ascii="Times New Roman" w:hAnsi="Times New Roman"/>
                <w:bCs/>
                <w:sz w:val="24"/>
                <w:szCs w:val="24"/>
                <w:lang w:eastAsia="en-US"/>
              </w:rPr>
              <w:lastRenderedPageBreak/>
              <w:t>Устный и письменный опрос, тестирование, проверочные работы, промежуточная аттестация в форме зачета.</w:t>
            </w:r>
          </w:p>
        </w:tc>
      </w:tr>
    </w:tbl>
    <w:p w14:paraId="6C94C224" w14:textId="77777777" w:rsidR="008B608B" w:rsidRPr="002253AF" w:rsidRDefault="008B608B" w:rsidP="008B608B">
      <w:pPr>
        <w:rPr>
          <w:rFonts w:ascii="Times New Roman" w:hAnsi="Times New Roman"/>
        </w:rPr>
      </w:pPr>
    </w:p>
    <w:p w14:paraId="21E8DBB0" w14:textId="77777777" w:rsidR="008B608B" w:rsidRPr="002253AF" w:rsidRDefault="008B608B" w:rsidP="008B608B">
      <w:pPr>
        <w:rPr>
          <w:rFonts w:ascii="Times New Roman" w:hAnsi="Times New Roman"/>
        </w:rPr>
      </w:pPr>
    </w:p>
    <w:p w14:paraId="617E93BE" w14:textId="77777777" w:rsidR="008B608B" w:rsidRPr="00390C07" w:rsidRDefault="008B608B" w:rsidP="008B608B">
      <w:pPr>
        <w:keepNext/>
        <w:spacing w:after="120"/>
        <w:jc w:val="center"/>
        <w:rPr>
          <w:rFonts w:ascii="Times New Roman" w:hAnsi="Times New Roman"/>
          <w:b/>
          <w:color w:val="auto"/>
          <w:sz w:val="24"/>
          <w:szCs w:val="24"/>
        </w:rPr>
      </w:pPr>
    </w:p>
    <w:p w14:paraId="406DBB5C" w14:textId="4FF6D0B7" w:rsidR="008B608B" w:rsidRPr="00390C07" w:rsidRDefault="008B608B" w:rsidP="008B608B">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br w:type="page"/>
      </w:r>
    </w:p>
    <w:p w14:paraId="6939B20C" w14:textId="65706494" w:rsidR="007A60B7" w:rsidRDefault="00DB0C74" w:rsidP="007A60B7">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2</w:t>
      </w:r>
    </w:p>
    <w:p w14:paraId="0E5C4D50" w14:textId="4918A508" w:rsidR="008B608B" w:rsidRPr="002253AF" w:rsidRDefault="00D56D98" w:rsidP="007A60B7">
      <w:pPr>
        <w:jc w:val="right"/>
        <w:rPr>
          <w:rFonts w:ascii="Times New Roman" w:hAnsi="Times New Roman"/>
          <w:b/>
          <w:sz w:val="24"/>
          <w:szCs w:val="24"/>
        </w:rPr>
      </w:pPr>
      <w:r>
        <w:rPr>
          <w:rFonts w:ascii="Times New Roman" w:hAnsi="Times New Roman"/>
          <w:b/>
          <w:bCs/>
          <w:sz w:val="24"/>
          <w:szCs w:val="24"/>
        </w:rPr>
        <w:t>к ПОП-П по профессии</w:t>
      </w:r>
    </w:p>
    <w:p w14:paraId="060EBB1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3BAE8D43" w14:textId="77777777" w:rsidR="00DB0C74" w:rsidRPr="00390C07" w:rsidRDefault="00DB0C74" w:rsidP="00DB0C74">
      <w:pPr>
        <w:jc w:val="right"/>
        <w:rPr>
          <w:rFonts w:ascii="Times New Roman" w:hAnsi="Times New Roman"/>
          <w:b/>
          <w:color w:val="auto"/>
          <w:sz w:val="24"/>
          <w:szCs w:val="24"/>
        </w:rPr>
      </w:pPr>
    </w:p>
    <w:p w14:paraId="326E2A11" w14:textId="77777777" w:rsidR="00DB0C74" w:rsidRPr="00390C07" w:rsidRDefault="00DB0C74" w:rsidP="00DB0C74">
      <w:pPr>
        <w:jc w:val="right"/>
        <w:rPr>
          <w:rFonts w:ascii="Times New Roman" w:hAnsi="Times New Roman"/>
          <w:b/>
          <w:color w:val="auto"/>
          <w:sz w:val="24"/>
          <w:szCs w:val="24"/>
        </w:rPr>
      </w:pPr>
    </w:p>
    <w:p w14:paraId="4750A923" w14:textId="77777777" w:rsidR="00DB0C74" w:rsidRPr="00390C07" w:rsidRDefault="00DB0C74" w:rsidP="00DB0C74">
      <w:pPr>
        <w:jc w:val="right"/>
        <w:rPr>
          <w:rFonts w:ascii="Times New Roman" w:hAnsi="Times New Roman"/>
          <w:b/>
          <w:color w:val="auto"/>
          <w:sz w:val="24"/>
          <w:szCs w:val="24"/>
        </w:rPr>
      </w:pPr>
    </w:p>
    <w:p w14:paraId="7C75912F" w14:textId="77777777" w:rsidR="00DB0C74" w:rsidRPr="00390C07" w:rsidRDefault="00DB0C74" w:rsidP="00DB0C74">
      <w:pPr>
        <w:jc w:val="right"/>
        <w:rPr>
          <w:rFonts w:ascii="Times New Roman" w:hAnsi="Times New Roman"/>
          <w:b/>
          <w:color w:val="auto"/>
          <w:sz w:val="24"/>
          <w:szCs w:val="24"/>
        </w:rPr>
      </w:pPr>
    </w:p>
    <w:p w14:paraId="454FA060" w14:textId="77777777" w:rsidR="00DB0C74" w:rsidRPr="00390C07" w:rsidRDefault="00DB0C74" w:rsidP="00DB0C74">
      <w:pPr>
        <w:jc w:val="right"/>
        <w:rPr>
          <w:rFonts w:ascii="Times New Roman" w:hAnsi="Times New Roman"/>
          <w:b/>
          <w:color w:val="auto"/>
          <w:sz w:val="24"/>
          <w:szCs w:val="24"/>
        </w:rPr>
      </w:pPr>
    </w:p>
    <w:p w14:paraId="1AC856B9" w14:textId="77777777" w:rsidR="00DB0C74" w:rsidRPr="00390C07" w:rsidRDefault="00DB0C74" w:rsidP="00DB0C74">
      <w:pPr>
        <w:jc w:val="right"/>
        <w:rPr>
          <w:rFonts w:ascii="Times New Roman" w:hAnsi="Times New Roman"/>
          <w:b/>
          <w:color w:val="auto"/>
          <w:sz w:val="24"/>
          <w:szCs w:val="24"/>
        </w:rPr>
      </w:pPr>
    </w:p>
    <w:p w14:paraId="12B3B480" w14:textId="77777777" w:rsidR="00DB0C74" w:rsidRPr="00390C07" w:rsidRDefault="00DB0C74" w:rsidP="00DB0C74">
      <w:pPr>
        <w:jc w:val="right"/>
        <w:rPr>
          <w:rFonts w:ascii="Times New Roman" w:hAnsi="Times New Roman"/>
          <w:b/>
          <w:color w:val="auto"/>
          <w:sz w:val="24"/>
          <w:szCs w:val="24"/>
        </w:rPr>
      </w:pPr>
    </w:p>
    <w:p w14:paraId="13205C4F" w14:textId="77777777" w:rsidR="00DB0C74" w:rsidRPr="00390C07" w:rsidRDefault="00DB0C74" w:rsidP="00DB0C74">
      <w:pPr>
        <w:jc w:val="right"/>
        <w:rPr>
          <w:rFonts w:ascii="Times New Roman" w:hAnsi="Times New Roman"/>
          <w:b/>
          <w:color w:val="auto"/>
          <w:sz w:val="24"/>
          <w:szCs w:val="24"/>
        </w:rPr>
      </w:pPr>
    </w:p>
    <w:p w14:paraId="5B81F2F4" w14:textId="77777777" w:rsidR="00DB0C74" w:rsidRPr="00390C07" w:rsidRDefault="00DB0C74" w:rsidP="00DB0C74">
      <w:pPr>
        <w:jc w:val="right"/>
        <w:rPr>
          <w:rFonts w:ascii="Times New Roman" w:hAnsi="Times New Roman"/>
          <w:b/>
          <w:color w:val="auto"/>
          <w:sz w:val="24"/>
          <w:szCs w:val="24"/>
        </w:rPr>
      </w:pPr>
    </w:p>
    <w:p w14:paraId="23525395" w14:textId="77777777" w:rsidR="00DB0C74" w:rsidRPr="00390C07" w:rsidRDefault="00DB0C74" w:rsidP="00DB0C74">
      <w:pPr>
        <w:jc w:val="right"/>
        <w:rPr>
          <w:rFonts w:ascii="Times New Roman" w:hAnsi="Times New Roman"/>
          <w:b/>
          <w:color w:val="auto"/>
          <w:sz w:val="24"/>
          <w:szCs w:val="24"/>
        </w:rPr>
      </w:pPr>
    </w:p>
    <w:p w14:paraId="285D45E9" w14:textId="77777777" w:rsidR="00DB0C74" w:rsidRPr="00390C07" w:rsidRDefault="00DB0C74" w:rsidP="00DB0C74">
      <w:pPr>
        <w:jc w:val="right"/>
        <w:rPr>
          <w:rFonts w:ascii="Times New Roman" w:hAnsi="Times New Roman"/>
          <w:b/>
          <w:color w:val="auto"/>
          <w:sz w:val="24"/>
          <w:szCs w:val="24"/>
        </w:rPr>
      </w:pPr>
    </w:p>
    <w:p w14:paraId="1D4FB9C3" w14:textId="77777777" w:rsidR="00DB0C74" w:rsidRPr="00390C07" w:rsidRDefault="00DB0C74" w:rsidP="00DB0C74">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16963792" w14:textId="77777777" w:rsidR="00DB0C74" w:rsidRPr="00390C07" w:rsidRDefault="00DB0C74" w:rsidP="00DB0C74">
      <w:pPr>
        <w:jc w:val="center"/>
        <w:rPr>
          <w:rFonts w:ascii="Times New Roman" w:hAnsi="Times New Roman"/>
          <w:b/>
          <w:color w:val="auto"/>
          <w:sz w:val="24"/>
          <w:szCs w:val="24"/>
        </w:rPr>
      </w:pPr>
    </w:p>
    <w:p w14:paraId="1BDEABB1" w14:textId="689DBE99" w:rsidR="00DB0C74" w:rsidRPr="00390C07" w:rsidRDefault="00DB0C74" w:rsidP="00DB0C74">
      <w:pPr>
        <w:ind w:right="-1"/>
        <w:jc w:val="center"/>
        <w:rPr>
          <w:rFonts w:ascii="Times New Roman" w:hAnsi="Times New Roman"/>
          <w:b/>
          <w:color w:val="auto"/>
          <w:sz w:val="24"/>
          <w:szCs w:val="24"/>
        </w:rPr>
      </w:pPr>
      <w:r w:rsidRPr="00390C07">
        <w:rPr>
          <w:rFonts w:ascii="Times New Roman" w:hAnsi="Times New Roman"/>
          <w:b/>
          <w:bCs/>
          <w:color w:val="auto"/>
          <w:sz w:val="24"/>
          <w:szCs w:val="24"/>
        </w:rPr>
        <w:t>«</w:t>
      </w:r>
      <w:r w:rsidRPr="00390C07">
        <w:rPr>
          <w:rFonts w:ascii="Times New Roman" w:hAnsi="Times New Roman"/>
          <w:b/>
          <w:color w:val="auto"/>
          <w:sz w:val="24"/>
          <w:szCs w:val="24"/>
        </w:rPr>
        <w:t xml:space="preserve">ОП.02 </w:t>
      </w:r>
      <w:r w:rsidR="008B608B" w:rsidRPr="00103D88">
        <w:rPr>
          <w:rFonts w:ascii="Times New Roman" w:hAnsi="Times New Roman"/>
          <w:b/>
          <w:bCs/>
          <w:iCs/>
        </w:rPr>
        <w:t>ОСНОВЫ МЕХАНИКИ</w:t>
      </w:r>
      <w:r w:rsidRPr="00390C07">
        <w:rPr>
          <w:rFonts w:ascii="Times New Roman" w:hAnsi="Times New Roman"/>
          <w:b/>
          <w:bCs/>
          <w:color w:val="auto"/>
          <w:sz w:val="24"/>
          <w:szCs w:val="24"/>
        </w:rPr>
        <w:t>»</w:t>
      </w:r>
    </w:p>
    <w:p w14:paraId="486D5C00" w14:textId="77777777" w:rsidR="00DB0C74" w:rsidRPr="00390C07" w:rsidRDefault="00DB0C74" w:rsidP="00DB0C74">
      <w:pPr>
        <w:jc w:val="center"/>
        <w:rPr>
          <w:rFonts w:ascii="Times New Roman" w:hAnsi="Times New Roman"/>
          <w:b/>
          <w:bCs/>
          <w:color w:val="auto"/>
          <w:sz w:val="24"/>
          <w:szCs w:val="24"/>
        </w:rPr>
      </w:pPr>
    </w:p>
    <w:p w14:paraId="266F3668" w14:textId="77777777" w:rsidR="00DB0C74" w:rsidRPr="00390C07" w:rsidRDefault="00DB0C74" w:rsidP="00DB0C74">
      <w:pPr>
        <w:spacing w:line="360" w:lineRule="auto"/>
        <w:jc w:val="center"/>
        <w:rPr>
          <w:rFonts w:ascii="Times New Roman" w:hAnsi="Times New Roman"/>
          <w:b/>
          <w:color w:val="auto"/>
          <w:sz w:val="24"/>
          <w:szCs w:val="24"/>
        </w:rPr>
      </w:pPr>
    </w:p>
    <w:p w14:paraId="1386F56C" w14:textId="77777777" w:rsidR="00DB0C74" w:rsidRPr="00390C07" w:rsidRDefault="00DB0C74" w:rsidP="00DB0C74">
      <w:pPr>
        <w:spacing w:line="360" w:lineRule="auto"/>
        <w:jc w:val="center"/>
        <w:rPr>
          <w:rFonts w:ascii="Times New Roman" w:hAnsi="Times New Roman"/>
          <w:b/>
          <w:color w:val="auto"/>
          <w:sz w:val="24"/>
          <w:szCs w:val="24"/>
        </w:rPr>
      </w:pPr>
    </w:p>
    <w:p w14:paraId="3B81E835" w14:textId="77777777" w:rsidR="00DB0C74" w:rsidRPr="00390C07" w:rsidRDefault="00DB0C74" w:rsidP="00DB0C74">
      <w:pPr>
        <w:spacing w:line="360" w:lineRule="auto"/>
        <w:jc w:val="center"/>
        <w:rPr>
          <w:rFonts w:ascii="Times New Roman" w:hAnsi="Times New Roman"/>
          <w:b/>
          <w:color w:val="auto"/>
          <w:sz w:val="24"/>
          <w:szCs w:val="24"/>
        </w:rPr>
      </w:pPr>
    </w:p>
    <w:p w14:paraId="01B60709" w14:textId="77777777" w:rsidR="00DB0C74" w:rsidRPr="00390C07" w:rsidRDefault="00DB0C74" w:rsidP="00DB0C74">
      <w:pPr>
        <w:spacing w:line="360" w:lineRule="auto"/>
        <w:jc w:val="center"/>
        <w:rPr>
          <w:rFonts w:ascii="Times New Roman" w:hAnsi="Times New Roman"/>
          <w:b/>
          <w:color w:val="auto"/>
          <w:sz w:val="24"/>
          <w:szCs w:val="24"/>
        </w:rPr>
      </w:pPr>
    </w:p>
    <w:p w14:paraId="3F388636" w14:textId="77777777" w:rsidR="00DB0C74" w:rsidRPr="00390C07" w:rsidRDefault="00DB0C74" w:rsidP="00DB0C74">
      <w:pPr>
        <w:spacing w:line="360" w:lineRule="auto"/>
        <w:jc w:val="center"/>
        <w:rPr>
          <w:rFonts w:ascii="Times New Roman" w:hAnsi="Times New Roman"/>
          <w:b/>
          <w:color w:val="auto"/>
          <w:sz w:val="24"/>
          <w:szCs w:val="24"/>
        </w:rPr>
      </w:pPr>
    </w:p>
    <w:p w14:paraId="7681AA52" w14:textId="77777777" w:rsidR="00DB0C74" w:rsidRPr="00390C07" w:rsidRDefault="00DB0C74" w:rsidP="00DB0C74">
      <w:pPr>
        <w:spacing w:line="360" w:lineRule="auto"/>
        <w:jc w:val="center"/>
        <w:rPr>
          <w:rFonts w:ascii="Times New Roman" w:hAnsi="Times New Roman"/>
          <w:b/>
          <w:color w:val="auto"/>
          <w:sz w:val="24"/>
          <w:szCs w:val="24"/>
        </w:rPr>
      </w:pPr>
    </w:p>
    <w:p w14:paraId="6770016D" w14:textId="77777777" w:rsidR="00DB0C74" w:rsidRPr="00390C07" w:rsidRDefault="00DB0C74" w:rsidP="00DB0C74">
      <w:pPr>
        <w:spacing w:line="360" w:lineRule="auto"/>
        <w:jc w:val="center"/>
        <w:rPr>
          <w:rFonts w:ascii="Times New Roman" w:hAnsi="Times New Roman"/>
          <w:b/>
          <w:color w:val="auto"/>
          <w:sz w:val="24"/>
          <w:szCs w:val="24"/>
        </w:rPr>
      </w:pPr>
    </w:p>
    <w:p w14:paraId="4EF39354" w14:textId="77777777" w:rsidR="00DB0C74" w:rsidRPr="00390C07" w:rsidRDefault="00DB0C74" w:rsidP="00DB0C74">
      <w:pPr>
        <w:spacing w:line="360" w:lineRule="auto"/>
        <w:jc w:val="center"/>
        <w:rPr>
          <w:rFonts w:ascii="Times New Roman" w:hAnsi="Times New Roman"/>
          <w:b/>
          <w:color w:val="auto"/>
          <w:sz w:val="24"/>
          <w:szCs w:val="24"/>
        </w:rPr>
      </w:pPr>
    </w:p>
    <w:p w14:paraId="7167EA75" w14:textId="77777777" w:rsidR="00DB0C74" w:rsidRPr="00390C07" w:rsidRDefault="00DB0C74" w:rsidP="00DB0C74">
      <w:pPr>
        <w:spacing w:line="360" w:lineRule="auto"/>
        <w:jc w:val="center"/>
        <w:rPr>
          <w:rFonts w:ascii="Times New Roman" w:hAnsi="Times New Roman"/>
          <w:b/>
          <w:color w:val="auto"/>
          <w:sz w:val="24"/>
          <w:szCs w:val="24"/>
        </w:rPr>
      </w:pPr>
    </w:p>
    <w:p w14:paraId="3A9A8EC1" w14:textId="77777777" w:rsidR="00DB0C74" w:rsidRPr="00390C07" w:rsidRDefault="00DB0C74" w:rsidP="00DB0C74">
      <w:pPr>
        <w:spacing w:line="360" w:lineRule="auto"/>
        <w:jc w:val="center"/>
        <w:rPr>
          <w:rFonts w:ascii="Times New Roman" w:hAnsi="Times New Roman"/>
          <w:b/>
          <w:color w:val="auto"/>
          <w:sz w:val="24"/>
          <w:szCs w:val="24"/>
        </w:rPr>
      </w:pPr>
    </w:p>
    <w:p w14:paraId="56634C84" w14:textId="77777777" w:rsidR="00DB0C74" w:rsidRPr="00390C07" w:rsidRDefault="00DB0C74" w:rsidP="00DB0C74">
      <w:pPr>
        <w:spacing w:line="360" w:lineRule="auto"/>
        <w:jc w:val="center"/>
        <w:rPr>
          <w:rFonts w:ascii="Times New Roman" w:hAnsi="Times New Roman"/>
          <w:b/>
          <w:color w:val="auto"/>
          <w:sz w:val="24"/>
          <w:szCs w:val="24"/>
        </w:rPr>
      </w:pPr>
    </w:p>
    <w:p w14:paraId="3A7B4BF4" w14:textId="77777777" w:rsidR="00DB0C74" w:rsidRPr="00390C07" w:rsidRDefault="00DB0C74" w:rsidP="00DB0C74">
      <w:pPr>
        <w:spacing w:line="360" w:lineRule="auto"/>
        <w:jc w:val="center"/>
        <w:rPr>
          <w:rFonts w:ascii="Times New Roman" w:hAnsi="Times New Roman"/>
          <w:b/>
          <w:color w:val="auto"/>
          <w:sz w:val="24"/>
          <w:szCs w:val="24"/>
        </w:rPr>
      </w:pPr>
    </w:p>
    <w:p w14:paraId="271DADFA" w14:textId="77777777" w:rsidR="00DB0C74" w:rsidRPr="00390C07" w:rsidRDefault="00DB0C74" w:rsidP="00DB0C74">
      <w:pPr>
        <w:spacing w:line="360" w:lineRule="auto"/>
        <w:jc w:val="center"/>
        <w:rPr>
          <w:rFonts w:ascii="Times New Roman" w:hAnsi="Times New Roman"/>
          <w:b/>
          <w:color w:val="auto"/>
          <w:sz w:val="24"/>
          <w:szCs w:val="24"/>
        </w:rPr>
      </w:pPr>
    </w:p>
    <w:p w14:paraId="38A81D99" w14:textId="77777777" w:rsidR="00DB0C74" w:rsidRPr="00390C07" w:rsidRDefault="00DB0C74" w:rsidP="00DB0C74">
      <w:pPr>
        <w:spacing w:line="360" w:lineRule="auto"/>
        <w:jc w:val="center"/>
        <w:rPr>
          <w:rFonts w:ascii="Times New Roman" w:hAnsi="Times New Roman"/>
          <w:b/>
          <w:color w:val="auto"/>
          <w:sz w:val="24"/>
          <w:szCs w:val="24"/>
        </w:rPr>
      </w:pPr>
    </w:p>
    <w:p w14:paraId="6616AE2D" w14:textId="77777777" w:rsidR="007A60B7" w:rsidRDefault="007A60B7" w:rsidP="00DB0C74">
      <w:pPr>
        <w:jc w:val="center"/>
        <w:rPr>
          <w:rFonts w:ascii="Times New Roman" w:hAnsi="Times New Roman"/>
          <w:b/>
          <w:color w:val="auto"/>
          <w:sz w:val="24"/>
          <w:szCs w:val="24"/>
        </w:rPr>
      </w:pPr>
    </w:p>
    <w:p w14:paraId="140F21B4" w14:textId="77777777" w:rsidR="007A60B7" w:rsidRDefault="007A60B7" w:rsidP="00DB0C74">
      <w:pPr>
        <w:jc w:val="center"/>
        <w:rPr>
          <w:rFonts w:ascii="Times New Roman" w:hAnsi="Times New Roman"/>
          <w:b/>
          <w:color w:val="auto"/>
          <w:sz w:val="24"/>
          <w:szCs w:val="24"/>
        </w:rPr>
      </w:pPr>
    </w:p>
    <w:p w14:paraId="697F773C" w14:textId="77777777" w:rsidR="007A60B7" w:rsidRDefault="007A60B7" w:rsidP="00DB0C74">
      <w:pPr>
        <w:jc w:val="center"/>
        <w:rPr>
          <w:rFonts w:ascii="Times New Roman" w:hAnsi="Times New Roman"/>
          <w:b/>
          <w:color w:val="auto"/>
          <w:sz w:val="24"/>
          <w:szCs w:val="24"/>
        </w:rPr>
      </w:pPr>
    </w:p>
    <w:p w14:paraId="6EC76581" w14:textId="77777777" w:rsidR="007A60B7" w:rsidRDefault="007A60B7" w:rsidP="00DB0C74">
      <w:pPr>
        <w:jc w:val="center"/>
        <w:rPr>
          <w:rFonts w:ascii="Times New Roman" w:hAnsi="Times New Roman"/>
          <w:b/>
          <w:color w:val="auto"/>
          <w:sz w:val="24"/>
          <w:szCs w:val="24"/>
        </w:rPr>
      </w:pPr>
    </w:p>
    <w:p w14:paraId="4DAB2A93" w14:textId="77777777" w:rsidR="007A60B7" w:rsidRDefault="007A60B7" w:rsidP="00DB0C74">
      <w:pPr>
        <w:jc w:val="center"/>
        <w:rPr>
          <w:rFonts w:ascii="Times New Roman" w:hAnsi="Times New Roman"/>
          <w:b/>
          <w:color w:val="auto"/>
          <w:sz w:val="24"/>
          <w:szCs w:val="24"/>
        </w:rPr>
      </w:pPr>
    </w:p>
    <w:p w14:paraId="548AC7D0" w14:textId="77777777" w:rsidR="007A60B7" w:rsidRDefault="007A60B7" w:rsidP="00DB0C74">
      <w:pPr>
        <w:jc w:val="center"/>
        <w:rPr>
          <w:rFonts w:ascii="Times New Roman" w:hAnsi="Times New Roman"/>
          <w:b/>
          <w:color w:val="auto"/>
          <w:sz w:val="24"/>
          <w:szCs w:val="24"/>
        </w:rPr>
      </w:pPr>
    </w:p>
    <w:p w14:paraId="54CCEDA7" w14:textId="77777777" w:rsidR="007A60B7" w:rsidRDefault="007A60B7" w:rsidP="00DB0C74">
      <w:pPr>
        <w:jc w:val="center"/>
        <w:rPr>
          <w:rFonts w:ascii="Times New Roman" w:hAnsi="Times New Roman"/>
          <w:b/>
          <w:color w:val="auto"/>
          <w:sz w:val="24"/>
          <w:szCs w:val="24"/>
        </w:rPr>
      </w:pPr>
    </w:p>
    <w:p w14:paraId="4D321D2B" w14:textId="77777777" w:rsidR="007A60B7" w:rsidRDefault="007A60B7" w:rsidP="00DB0C74">
      <w:pPr>
        <w:jc w:val="center"/>
        <w:rPr>
          <w:rFonts w:ascii="Times New Roman" w:hAnsi="Times New Roman"/>
          <w:b/>
          <w:color w:val="auto"/>
          <w:sz w:val="24"/>
          <w:szCs w:val="24"/>
        </w:rPr>
      </w:pPr>
    </w:p>
    <w:p w14:paraId="0FC7A4BA" w14:textId="77777777" w:rsidR="007A60B7" w:rsidRDefault="007A60B7" w:rsidP="00DB0C74">
      <w:pPr>
        <w:jc w:val="center"/>
        <w:rPr>
          <w:rFonts w:ascii="Times New Roman" w:hAnsi="Times New Roman"/>
          <w:b/>
          <w:color w:val="auto"/>
          <w:sz w:val="24"/>
          <w:szCs w:val="24"/>
        </w:rPr>
      </w:pPr>
    </w:p>
    <w:p w14:paraId="25ADA3CA" w14:textId="77777777" w:rsidR="007A60B7" w:rsidRDefault="007A60B7" w:rsidP="00DB0C74">
      <w:pPr>
        <w:jc w:val="center"/>
        <w:rPr>
          <w:rFonts w:ascii="Times New Roman" w:hAnsi="Times New Roman"/>
          <w:b/>
          <w:color w:val="auto"/>
          <w:sz w:val="24"/>
          <w:szCs w:val="24"/>
        </w:rPr>
      </w:pPr>
    </w:p>
    <w:p w14:paraId="3E9658F9" w14:textId="77777777" w:rsidR="007A60B7" w:rsidRDefault="007A60B7" w:rsidP="00DB0C74">
      <w:pPr>
        <w:jc w:val="center"/>
        <w:rPr>
          <w:rFonts w:ascii="Times New Roman" w:hAnsi="Times New Roman"/>
          <w:b/>
          <w:color w:val="auto"/>
          <w:sz w:val="24"/>
          <w:szCs w:val="24"/>
        </w:rPr>
      </w:pPr>
    </w:p>
    <w:p w14:paraId="3973D093" w14:textId="77777777" w:rsidR="007A60B7" w:rsidRDefault="007A60B7" w:rsidP="00DB0C74">
      <w:pPr>
        <w:jc w:val="center"/>
        <w:rPr>
          <w:rFonts w:ascii="Times New Roman" w:hAnsi="Times New Roman"/>
          <w:b/>
          <w:color w:val="auto"/>
          <w:sz w:val="24"/>
          <w:szCs w:val="24"/>
        </w:rPr>
      </w:pPr>
    </w:p>
    <w:p w14:paraId="24843EE4" w14:textId="506EBF90" w:rsidR="00DB0C74" w:rsidRPr="00390C07" w:rsidRDefault="006D5F56" w:rsidP="00DB0C74">
      <w:pPr>
        <w:jc w:val="center"/>
        <w:rPr>
          <w:rFonts w:ascii="Times New Roman" w:hAnsi="Times New Roman"/>
          <w:b/>
          <w:caps/>
          <w:color w:val="auto"/>
          <w:sz w:val="24"/>
          <w:szCs w:val="24"/>
        </w:rPr>
      </w:pPr>
      <w:r>
        <w:rPr>
          <w:rFonts w:ascii="Times New Roman" w:hAnsi="Times New Roman"/>
          <w:b/>
          <w:color w:val="auto"/>
          <w:sz w:val="24"/>
          <w:szCs w:val="24"/>
        </w:rPr>
        <w:t>2025 г.</w:t>
      </w:r>
    </w:p>
    <w:p w14:paraId="17E2AC2D" w14:textId="77777777" w:rsidR="00DB0C74" w:rsidRPr="00390C07" w:rsidRDefault="00DB0C74" w:rsidP="00DB0C74">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6DF40439" w14:textId="77777777" w:rsidR="00DB0C74" w:rsidRPr="00390C07" w:rsidRDefault="00DB0C74" w:rsidP="00DB0C74">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455302A8" w14:textId="77777777" w:rsidR="00DB0C74" w:rsidRPr="00390C07" w:rsidRDefault="00D56D98" w:rsidP="00DB0C74">
      <w:pPr>
        <w:pStyle w:val="1f9"/>
        <w:rPr>
          <w:rFonts w:eastAsiaTheme="minorEastAsia"/>
          <w:b w:val="0"/>
          <w:bCs/>
          <w:color w:val="auto"/>
          <w:sz w:val="24"/>
          <w:szCs w:val="24"/>
        </w:rPr>
      </w:pPr>
      <w:hyperlink r:id="rId32" w:anchor="_Toc156294876" w:history="1">
        <w:r w:rsidR="00DB0C74" w:rsidRPr="00390C07">
          <w:rPr>
            <w:rStyle w:val="affffff4"/>
            <w:b w:val="0"/>
            <w:bCs/>
            <w:color w:val="auto"/>
            <w:sz w:val="24"/>
            <w:szCs w:val="24"/>
          </w:rPr>
          <w:t>1. ОБЩАЯ ХАРАКТЕРИСТИКА</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_Toc156294876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4</w:t>
        </w:r>
        <w:r w:rsidR="00DB0C74" w:rsidRPr="00390C07">
          <w:rPr>
            <w:rStyle w:val="affffff4"/>
            <w:b w:val="0"/>
            <w:bCs/>
            <w:webHidden/>
            <w:color w:val="auto"/>
            <w:sz w:val="24"/>
            <w:szCs w:val="24"/>
          </w:rPr>
          <w:fldChar w:fldCharType="end"/>
        </w:r>
      </w:hyperlink>
    </w:p>
    <w:p w14:paraId="1C99BBED" w14:textId="77777777" w:rsidR="00DB0C74" w:rsidRPr="00390C07" w:rsidRDefault="00D56D98" w:rsidP="00DB0C74">
      <w:pPr>
        <w:pStyle w:val="21"/>
        <w:rPr>
          <w:rFonts w:eastAsiaTheme="minorEastAsia"/>
          <w:i w:val="0"/>
          <w:color w:val="auto"/>
          <w:szCs w:val="24"/>
        </w:rPr>
      </w:pPr>
      <w:hyperlink r:id="rId33" w:anchor="_Toc156294877" w:history="1">
        <w:r w:rsidR="00DB0C74" w:rsidRPr="00390C07">
          <w:rPr>
            <w:rStyle w:val="affffff4"/>
            <w:i w:val="0"/>
            <w:iCs/>
            <w:color w:val="auto"/>
            <w:szCs w:val="24"/>
          </w:rPr>
          <w:t>1.1. Цель и место дисциплины в структуре образовательной программы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_Toc156294877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4</w:t>
        </w:r>
        <w:r w:rsidR="00DB0C74" w:rsidRPr="00390C07">
          <w:rPr>
            <w:rStyle w:val="affffff4"/>
            <w:i w:val="0"/>
            <w:iCs/>
            <w:webHidden/>
            <w:color w:val="auto"/>
            <w:szCs w:val="24"/>
          </w:rPr>
          <w:fldChar w:fldCharType="end"/>
        </w:r>
      </w:hyperlink>
    </w:p>
    <w:p w14:paraId="50CB4538" w14:textId="77777777" w:rsidR="00DB0C74" w:rsidRPr="00390C07" w:rsidRDefault="00D56D98" w:rsidP="00DB0C74">
      <w:pPr>
        <w:pStyle w:val="21"/>
        <w:rPr>
          <w:rFonts w:eastAsiaTheme="minorEastAsia"/>
          <w:i w:val="0"/>
          <w:iCs/>
          <w:color w:val="auto"/>
          <w:szCs w:val="24"/>
        </w:rPr>
      </w:pPr>
      <w:hyperlink r:id="rId34" w:anchor="_Toc156294878" w:history="1">
        <w:r w:rsidR="00DB0C74" w:rsidRPr="00390C07">
          <w:rPr>
            <w:rStyle w:val="affffff4"/>
            <w:i w:val="0"/>
            <w:iCs/>
            <w:color w:val="auto"/>
            <w:szCs w:val="24"/>
          </w:rPr>
          <w:t>1.2. Планируемые результаты освоения дисциплины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_Toc156294878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4</w:t>
        </w:r>
        <w:r w:rsidR="00DB0C74" w:rsidRPr="00390C07">
          <w:rPr>
            <w:rStyle w:val="affffff4"/>
            <w:i w:val="0"/>
            <w:iCs/>
            <w:webHidden/>
            <w:color w:val="auto"/>
            <w:szCs w:val="24"/>
          </w:rPr>
          <w:fldChar w:fldCharType="end"/>
        </w:r>
      </w:hyperlink>
    </w:p>
    <w:p w14:paraId="212B522F" w14:textId="77777777" w:rsidR="00DB0C74" w:rsidRPr="00390C07" w:rsidRDefault="00D56D98" w:rsidP="00DB0C74">
      <w:pPr>
        <w:pStyle w:val="1f9"/>
        <w:rPr>
          <w:rFonts w:eastAsiaTheme="minorEastAsia"/>
          <w:b w:val="0"/>
          <w:color w:val="auto"/>
          <w:sz w:val="24"/>
          <w:szCs w:val="24"/>
        </w:rPr>
      </w:pPr>
      <w:hyperlink r:id="rId35" w:anchor="_Toc156294879" w:history="1">
        <w:r w:rsidR="00DB0C74" w:rsidRPr="00390C07">
          <w:rPr>
            <w:rStyle w:val="affffff4"/>
            <w:b w:val="0"/>
            <w:bCs/>
            <w:color w:val="auto"/>
            <w:sz w:val="24"/>
            <w:szCs w:val="24"/>
          </w:rPr>
          <w:t>2. СТРУКТУРА И СОДЕРЖАНИЕ ДИСЦИПЛИНЫ</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_Toc156294879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4</w:t>
        </w:r>
        <w:r w:rsidR="00DB0C74" w:rsidRPr="00390C07">
          <w:rPr>
            <w:rStyle w:val="affffff4"/>
            <w:b w:val="0"/>
            <w:bCs/>
            <w:webHidden/>
            <w:color w:val="auto"/>
            <w:sz w:val="24"/>
            <w:szCs w:val="24"/>
          </w:rPr>
          <w:fldChar w:fldCharType="end"/>
        </w:r>
      </w:hyperlink>
    </w:p>
    <w:p w14:paraId="15FC8A93" w14:textId="77777777" w:rsidR="00DB0C74" w:rsidRPr="00390C07" w:rsidRDefault="00D56D98" w:rsidP="00DB0C74">
      <w:pPr>
        <w:pStyle w:val="21"/>
        <w:rPr>
          <w:rFonts w:eastAsiaTheme="minorEastAsia"/>
          <w:i w:val="0"/>
          <w:color w:val="auto"/>
          <w:szCs w:val="24"/>
        </w:rPr>
      </w:pPr>
      <w:hyperlink r:id="rId36" w:anchor="_Toc156294880" w:history="1">
        <w:r w:rsidR="00DB0C74" w:rsidRPr="00390C07">
          <w:rPr>
            <w:rStyle w:val="affffff4"/>
            <w:i w:val="0"/>
            <w:iCs/>
            <w:color w:val="auto"/>
            <w:szCs w:val="24"/>
          </w:rPr>
          <w:t>2.1. Трудоемкость освоения дисциплины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_Toc156294880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4</w:t>
        </w:r>
        <w:r w:rsidR="00DB0C74" w:rsidRPr="00390C07">
          <w:rPr>
            <w:rStyle w:val="affffff4"/>
            <w:i w:val="0"/>
            <w:iCs/>
            <w:webHidden/>
            <w:color w:val="auto"/>
            <w:szCs w:val="24"/>
          </w:rPr>
          <w:fldChar w:fldCharType="end"/>
        </w:r>
      </w:hyperlink>
    </w:p>
    <w:p w14:paraId="145CF768" w14:textId="77777777" w:rsidR="00DB0C74" w:rsidRPr="00390C07" w:rsidRDefault="00D56D98" w:rsidP="00DB0C74">
      <w:pPr>
        <w:pStyle w:val="21"/>
        <w:rPr>
          <w:rFonts w:eastAsiaTheme="minorEastAsia"/>
          <w:i w:val="0"/>
          <w:iCs/>
          <w:color w:val="auto"/>
          <w:szCs w:val="24"/>
        </w:rPr>
      </w:pPr>
      <w:hyperlink r:id="rId37" w:anchor="_Toc156294881" w:history="1">
        <w:r w:rsidR="00DB0C74" w:rsidRPr="00390C07">
          <w:rPr>
            <w:rStyle w:val="affffff4"/>
            <w:i w:val="0"/>
            <w:iCs/>
            <w:color w:val="auto"/>
            <w:szCs w:val="24"/>
          </w:rPr>
          <w:t>2.2. Примерное содержание дисциплины</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_Toc156294881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5</w:t>
        </w:r>
        <w:r w:rsidR="00DB0C74" w:rsidRPr="00390C07">
          <w:rPr>
            <w:rStyle w:val="affffff4"/>
            <w:i w:val="0"/>
            <w:iCs/>
            <w:webHidden/>
            <w:color w:val="auto"/>
            <w:szCs w:val="24"/>
          </w:rPr>
          <w:fldChar w:fldCharType="end"/>
        </w:r>
      </w:hyperlink>
    </w:p>
    <w:p w14:paraId="4D8C07A1" w14:textId="77777777" w:rsidR="00DB0C74" w:rsidRPr="00390C07" w:rsidRDefault="00D56D98" w:rsidP="00DB0C74">
      <w:pPr>
        <w:pStyle w:val="21"/>
        <w:rPr>
          <w:rFonts w:eastAsiaTheme="minorEastAsia"/>
          <w:i w:val="0"/>
          <w:iCs/>
          <w:color w:val="auto"/>
          <w:szCs w:val="24"/>
        </w:rPr>
      </w:pPr>
      <w:hyperlink r:id="rId38" w:anchor="_Toc156294883" w:history="1">
        <w:r w:rsidR="00DB0C74" w:rsidRPr="00390C07">
          <w:rPr>
            <w:rStyle w:val="affffff4"/>
            <w:i w:val="0"/>
            <w:iCs/>
            <w:color w:val="auto"/>
            <w:szCs w:val="24"/>
          </w:rPr>
          <w:t>2.3. Курсовой проект (работа)</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_Toc156294883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5</w:t>
        </w:r>
        <w:r w:rsidR="00DB0C74" w:rsidRPr="00390C07">
          <w:rPr>
            <w:rStyle w:val="affffff4"/>
            <w:i w:val="0"/>
            <w:iCs/>
            <w:webHidden/>
            <w:color w:val="auto"/>
            <w:szCs w:val="24"/>
          </w:rPr>
          <w:fldChar w:fldCharType="end"/>
        </w:r>
      </w:hyperlink>
    </w:p>
    <w:p w14:paraId="100D83D5" w14:textId="77777777" w:rsidR="00DB0C74" w:rsidRPr="00390C07" w:rsidRDefault="00D56D98" w:rsidP="00DB0C74">
      <w:pPr>
        <w:pStyle w:val="1f9"/>
        <w:rPr>
          <w:rFonts w:eastAsiaTheme="minorEastAsia"/>
          <w:b w:val="0"/>
          <w:color w:val="auto"/>
          <w:sz w:val="24"/>
          <w:szCs w:val="24"/>
        </w:rPr>
      </w:pPr>
      <w:hyperlink r:id="rId39" w:anchor="_Toc156294884" w:history="1">
        <w:r w:rsidR="00DB0C74" w:rsidRPr="00390C07">
          <w:rPr>
            <w:rStyle w:val="affffff4"/>
            <w:b w:val="0"/>
            <w:bCs/>
            <w:color w:val="auto"/>
            <w:sz w:val="24"/>
            <w:szCs w:val="24"/>
          </w:rPr>
          <w:t>3. УСЛОВИЯ РЕАЛИЗАЦИИ ДИСЦИПЛИНЫ</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_Toc156294884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6</w:t>
        </w:r>
        <w:r w:rsidR="00DB0C74" w:rsidRPr="00390C07">
          <w:rPr>
            <w:rStyle w:val="affffff4"/>
            <w:b w:val="0"/>
            <w:bCs/>
            <w:webHidden/>
            <w:color w:val="auto"/>
            <w:sz w:val="24"/>
            <w:szCs w:val="24"/>
          </w:rPr>
          <w:fldChar w:fldCharType="end"/>
        </w:r>
      </w:hyperlink>
    </w:p>
    <w:p w14:paraId="71873BC5" w14:textId="77777777" w:rsidR="00DB0C74" w:rsidRPr="00390C07" w:rsidRDefault="00D56D98" w:rsidP="00DB0C74">
      <w:pPr>
        <w:pStyle w:val="21"/>
        <w:rPr>
          <w:rFonts w:eastAsiaTheme="minorEastAsia"/>
          <w:i w:val="0"/>
          <w:color w:val="auto"/>
          <w:szCs w:val="24"/>
        </w:rPr>
      </w:pPr>
      <w:hyperlink r:id="rId40" w:anchor="_Toc156294885" w:history="1">
        <w:r w:rsidR="00DB0C74" w:rsidRPr="00390C07">
          <w:rPr>
            <w:rStyle w:val="affffff4"/>
            <w:i w:val="0"/>
            <w:iCs/>
            <w:color w:val="auto"/>
            <w:szCs w:val="24"/>
          </w:rPr>
          <w:t>3.1. Материально-техническое обеспечение</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_Toc156294885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6</w:t>
        </w:r>
        <w:r w:rsidR="00DB0C74" w:rsidRPr="00390C07">
          <w:rPr>
            <w:rStyle w:val="affffff4"/>
            <w:i w:val="0"/>
            <w:iCs/>
            <w:webHidden/>
            <w:color w:val="auto"/>
            <w:szCs w:val="24"/>
          </w:rPr>
          <w:fldChar w:fldCharType="end"/>
        </w:r>
      </w:hyperlink>
    </w:p>
    <w:p w14:paraId="6C0CFA03" w14:textId="77777777" w:rsidR="00DB0C74" w:rsidRPr="00390C07" w:rsidRDefault="00D56D98" w:rsidP="00DB0C74">
      <w:pPr>
        <w:pStyle w:val="21"/>
        <w:rPr>
          <w:rFonts w:eastAsiaTheme="minorEastAsia"/>
          <w:i w:val="0"/>
          <w:iCs/>
          <w:color w:val="auto"/>
          <w:szCs w:val="24"/>
        </w:rPr>
      </w:pPr>
      <w:hyperlink r:id="rId41" w:anchor="_Toc156294886" w:history="1">
        <w:r w:rsidR="00DB0C74" w:rsidRPr="00390C07">
          <w:rPr>
            <w:rStyle w:val="affffff4"/>
            <w:i w:val="0"/>
            <w:iCs/>
            <w:color w:val="auto"/>
            <w:szCs w:val="24"/>
          </w:rPr>
          <w:t>3.2. Учебно-методическое обеспечение</w:t>
        </w:r>
        <w:r w:rsidR="00DB0C74" w:rsidRPr="00390C07">
          <w:rPr>
            <w:rStyle w:val="affffff4"/>
            <w:i w:val="0"/>
            <w:iCs/>
            <w:webHidden/>
            <w:color w:val="auto"/>
            <w:szCs w:val="24"/>
          </w:rPr>
          <w:tab/>
        </w:r>
        <w:r w:rsidR="00DB0C74" w:rsidRPr="00390C07">
          <w:rPr>
            <w:rStyle w:val="affffff4"/>
            <w:i w:val="0"/>
            <w:iCs/>
            <w:webHidden/>
            <w:color w:val="auto"/>
            <w:szCs w:val="24"/>
          </w:rPr>
          <w:fldChar w:fldCharType="begin"/>
        </w:r>
        <w:r w:rsidR="00DB0C74" w:rsidRPr="00390C07">
          <w:rPr>
            <w:rStyle w:val="affffff4"/>
            <w:i w:val="0"/>
            <w:iCs/>
            <w:webHidden/>
            <w:color w:val="auto"/>
            <w:szCs w:val="24"/>
          </w:rPr>
          <w:instrText xml:space="preserve"> PAGEREF _Toc156294886 \h </w:instrText>
        </w:r>
        <w:r w:rsidR="00DB0C74" w:rsidRPr="00390C07">
          <w:rPr>
            <w:rStyle w:val="affffff4"/>
            <w:i w:val="0"/>
            <w:iCs/>
            <w:webHidden/>
            <w:color w:val="auto"/>
            <w:szCs w:val="24"/>
          </w:rPr>
        </w:r>
        <w:r w:rsidR="00DB0C74" w:rsidRPr="00390C07">
          <w:rPr>
            <w:rStyle w:val="affffff4"/>
            <w:i w:val="0"/>
            <w:iCs/>
            <w:webHidden/>
            <w:color w:val="auto"/>
            <w:szCs w:val="24"/>
          </w:rPr>
          <w:fldChar w:fldCharType="separate"/>
        </w:r>
        <w:r w:rsidR="00DB0C74" w:rsidRPr="00390C07">
          <w:rPr>
            <w:rStyle w:val="affffff4"/>
            <w:i w:val="0"/>
            <w:iCs/>
            <w:webHidden/>
            <w:color w:val="auto"/>
            <w:szCs w:val="24"/>
          </w:rPr>
          <w:t>6</w:t>
        </w:r>
        <w:r w:rsidR="00DB0C74" w:rsidRPr="00390C07">
          <w:rPr>
            <w:rStyle w:val="affffff4"/>
            <w:i w:val="0"/>
            <w:iCs/>
            <w:webHidden/>
            <w:color w:val="auto"/>
            <w:szCs w:val="24"/>
          </w:rPr>
          <w:fldChar w:fldCharType="end"/>
        </w:r>
      </w:hyperlink>
    </w:p>
    <w:p w14:paraId="48E03243" w14:textId="77777777" w:rsidR="00DB0C74" w:rsidRPr="00390C07" w:rsidRDefault="00D56D98" w:rsidP="00DB0C74">
      <w:pPr>
        <w:pStyle w:val="1f9"/>
        <w:rPr>
          <w:rFonts w:eastAsiaTheme="minorEastAsia"/>
          <w:b w:val="0"/>
          <w:color w:val="auto"/>
          <w:sz w:val="24"/>
          <w:szCs w:val="24"/>
        </w:rPr>
      </w:pPr>
      <w:hyperlink r:id="rId42" w:anchor="_Toc156294887" w:history="1">
        <w:r w:rsidR="00DB0C74" w:rsidRPr="00390C07">
          <w:rPr>
            <w:rStyle w:val="affffff4"/>
            <w:b w:val="0"/>
            <w:bCs/>
            <w:color w:val="auto"/>
            <w:sz w:val="24"/>
            <w:szCs w:val="24"/>
          </w:rPr>
          <w:t>4. КОНТРОЛЬ И ОЦЕНКА РЕЗУЛЬТАТОВ ОСВОЕНИЯ ДИСЦИПЛИНЫ</w:t>
        </w:r>
        <w:r w:rsidR="00DB0C74" w:rsidRPr="00390C07">
          <w:rPr>
            <w:rStyle w:val="affffff4"/>
            <w:b w:val="0"/>
            <w:bCs/>
            <w:webHidden/>
            <w:color w:val="auto"/>
            <w:sz w:val="24"/>
            <w:szCs w:val="24"/>
          </w:rPr>
          <w:tab/>
        </w:r>
        <w:r w:rsidR="00DB0C74" w:rsidRPr="00390C07">
          <w:rPr>
            <w:rStyle w:val="affffff4"/>
            <w:b w:val="0"/>
            <w:bCs/>
            <w:webHidden/>
            <w:color w:val="auto"/>
            <w:sz w:val="24"/>
            <w:szCs w:val="24"/>
          </w:rPr>
          <w:fldChar w:fldCharType="begin"/>
        </w:r>
        <w:r w:rsidR="00DB0C74" w:rsidRPr="00390C07">
          <w:rPr>
            <w:rStyle w:val="affffff4"/>
            <w:b w:val="0"/>
            <w:bCs/>
            <w:webHidden/>
            <w:color w:val="auto"/>
            <w:sz w:val="24"/>
            <w:szCs w:val="24"/>
          </w:rPr>
          <w:instrText xml:space="preserve"> PAGEREF _Toc156294887 \h </w:instrText>
        </w:r>
        <w:r w:rsidR="00DB0C74" w:rsidRPr="00390C07">
          <w:rPr>
            <w:rStyle w:val="affffff4"/>
            <w:b w:val="0"/>
            <w:bCs/>
            <w:webHidden/>
            <w:color w:val="auto"/>
            <w:sz w:val="24"/>
            <w:szCs w:val="24"/>
          </w:rPr>
        </w:r>
        <w:r w:rsidR="00DB0C74" w:rsidRPr="00390C07">
          <w:rPr>
            <w:rStyle w:val="affffff4"/>
            <w:b w:val="0"/>
            <w:bCs/>
            <w:webHidden/>
            <w:color w:val="auto"/>
            <w:sz w:val="24"/>
            <w:szCs w:val="24"/>
          </w:rPr>
          <w:fldChar w:fldCharType="separate"/>
        </w:r>
        <w:r w:rsidR="00DB0C74" w:rsidRPr="00390C07">
          <w:rPr>
            <w:rStyle w:val="affffff4"/>
            <w:b w:val="0"/>
            <w:bCs/>
            <w:webHidden/>
            <w:color w:val="auto"/>
            <w:sz w:val="24"/>
            <w:szCs w:val="24"/>
          </w:rPr>
          <w:t>6</w:t>
        </w:r>
        <w:r w:rsidR="00DB0C74" w:rsidRPr="00390C07">
          <w:rPr>
            <w:rStyle w:val="affffff4"/>
            <w:b w:val="0"/>
            <w:bCs/>
            <w:webHidden/>
            <w:color w:val="auto"/>
            <w:sz w:val="24"/>
            <w:szCs w:val="24"/>
          </w:rPr>
          <w:fldChar w:fldCharType="end"/>
        </w:r>
      </w:hyperlink>
    </w:p>
    <w:p w14:paraId="5BF500D7" w14:textId="77777777" w:rsidR="00DB0C74" w:rsidRPr="00390C07" w:rsidRDefault="00DB0C74" w:rsidP="00DB0C74">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612E2367" w14:textId="77777777" w:rsidR="00DB0C74" w:rsidRPr="00390C07" w:rsidRDefault="00DB0C74" w:rsidP="00DB0C74">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7F96F873" w14:textId="015ABFFC" w:rsidR="00DB0C74" w:rsidRPr="00390C07" w:rsidRDefault="00DB0C74" w:rsidP="00DB0C74">
      <w:pPr>
        <w:ind w:right="-1"/>
        <w:jc w:val="center"/>
        <w:rPr>
          <w:rFonts w:ascii="Times New Roman" w:hAnsi="Times New Roman"/>
          <w:b/>
          <w:color w:val="auto"/>
          <w:sz w:val="24"/>
          <w:szCs w:val="24"/>
        </w:rPr>
      </w:pPr>
      <w:r w:rsidRPr="00390C07">
        <w:rPr>
          <w:rFonts w:ascii="Times New Roman" w:hAnsi="Times New Roman"/>
          <w:b/>
          <w:bCs/>
          <w:color w:val="auto"/>
          <w:sz w:val="24"/>
          <w:szCs w:val="24"/>
        </w:rPr>
        <w:t>«</w:t>
      </w:r>
      <w:r w:rsidRPr="00390C07">
        <w:rPr>
          <w:rFonts w:ascii="Times New Roman" w:hAnsi="Times New Roman"/>
          <w:b/>
          <w:color w:val="auto"/>
          <w:sz w:val="24"/>
          <w:szCs w:val="24"/>
        </w:rPr>
        <w:t xml:space="preserve">ОП.02 </w:t>
      </w:r>
      <w:r w:rsidR="008B608B" w:rsidRPr="00103D88">
        <w:rPr>
          <w:rFonts w:ascii="Times New Roman" w:hAnsi="Times New Roman"/>
          <w:b/>
          <w:bCs/>
          <w:iCs/>
        </w:rPr>
        <w:t>ОСНОВЫ МЕХАНИКИ</w:t>
      </w:r>
      <w:r w:rsidRPr="00390C07">
        <w:rPr>
          <w:rFonts w:ascii="Times New Roman" w:hAnsi="Times New Roman"/>
          <w:b/>
          <w:bCs/>
          <w:color w:val="auto"/>
          <w:sz w:val="24"/>
          <w:szCs w:val="24"/>
        </w:rPr>
        <w:t>»</w:t>
      </w:r>
    </w:p>
    <w:p w14:paraId="21E4AE69" w14:textId="77777777" w:rsidR="00DB0C74" w:rsidRPr="00390C07" w:rsidRDefault="00DB0C74" w:rsidP="00DB0C74">
      <w:pPr>
        <w:widowControl w:val="0"/>
        <w:jc w:val="center"/>
        <w:rPr>
          <w:rFonts w:ascii="Times New Roman" w:hAnsi="Times New Roman"/>
          <w:color w:val="auto"/>
          <w:sz w:val="24"/>
          <w:szCs w:val="24"/>
        </w:rPr>
      </w:pPr>
    </w:p>
    <w:p w14:paraId="5D03A492"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6FCD583E" w14:textId="51C20371" w:rsidR="00DB0C74" w:rsidRPr="00390C07" w:rsidRDefault="00DB0C74" w:rsidP="008B608B">
      <w:pPr>
        <w:pStyle w:val="richfactdown-paragraph"/>
        <w:shd w:val="clear" w:color="auto" w:fill="FFFFFF"/>
        <w:spacing w:before="0" w:beforeAutospacing="0" w:after="0" w:afterAutospacing="0"/>
        <w:ind w:firstLine="708"/>
        <w:jc w:val="both"/>
      </w:pPr>
      <w:r w:rsidRPr="008B608B">
        <w:t>Цель дисциплины «</w:t>
      </w:r>
      <w:r w:rsidR="008B608B" w:rsidRPr="008B608B">
        <w:rPr>
          <w:bCs/>
          <w:iCs/>
        </w:rPr>
        <w:t>Основы механики</w:t>
      </w:r>
      <w:r w:rsidRPr="008B608B">
        <w:t xml:space="preserve">»: </w:t>
      </w:r>
      <w:r w:rsidR="008B608B">
        <w:t>ф</w:t>
      </w:r>
      <w:r w:rsidR="008B608B" w:rsidRPr="008B608B">
        <w:t xml:space="preserve">ормирование у </w:t>
      </w:r>
      <w:r w:rsidR="008B608B">
        <w:t>обучающихся</w:t>
      </w:r>
      <w:r w:rsidR="008B608B" w:rsidRPr="008B608B">
        <w:t xml:space="preserve"> профессиональных компетенций, основанных на использовании современных теоретических концепций в области механики, развитие умений, основанных на полученных теоретических знаниях, позволяющих создавать и применять физические модели для решения задач исследования свойств механических объектов.</w:t>
      </w:r>
    </w:p>
    <w:p w14:paraId="33BF2F3F" w14:textId="54DDDE68" w:rsidR="00DB0C74" w:rsidRPr="00390C07" w:rsidRDefault="00DB0C74" w:rsidP="008B608B">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8B608B" w:rsidRPr="00C40084">
        <w:rPr>
          <w:rFonts w:ascii="Times New Roman" w:hAnsi="Times New Roman"/>
          <w:bCs/>
          <w:iCs/>
          <w:sz w:val="24"/>
          <w:szCs w:val="24"/>
        </w:rPr>
        <w:t>Основы механики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48844CF1" w14:textId="77777777" w:rsidR="00DB0C74" w:rsidRPr="00390C07" w:rsidRDefault="00DB0C74" w:rsidP="008B608B">
      <w:pPr>
        <w:ind w:firstLine="709"/>
        <w:jc w:val="both"/>
        <w:rPr>
          <w:rFonts w:ascii="Times New Roman" w:hAnsi="Times New Roman"/>
          <w:color w:val="auto"/>
          <w:sz w:val="24"/>
          <w:szCs w:val="24"/>
        </w:rPr>
      </w:pPr>
    </w:p>
    <w:p w14:paraId="16889737" w14:textId="77777777" w:rsidR="00DB0C74" w:rsidRPr="00390C07" w:rsidRDefault="00DB0C74" w:rsidP="008B608B">
      <w:pPr>
        <w:spacing w:after="120"/>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111DCE68" w14:textId="77777777" w:rsidR="00DB0C74" w:rsidRPr="00390C07" w:rsidRDefault="00DB0C74" w:rsidP="008B608B">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8432D0" w14:textId="77777777" w:rsidR="00DB0C74" w:rsidRPr="00390C07" w:rsidRDefault="00DB0C74" w:rsidP="00DB0C74">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3"/>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02BF93B1"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E36E5" w14:textId="77777777" w:rsidR="00DB0C74" w:rsidRPr="00390C07" w:rsidRDefault="00DB0C74"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49ACC728" w14:textId="77777777" w:rsidR="00DB0C74" w:rsidRPr="00390C07" w:rsidRDefault="00DB0C74"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12CD1"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0F4E4"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8B608B" w:rsidRPr="00390C07" w14:paraId="73169AEF"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191DA"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ОК 01,</w:t>
            </w:r>
          </w:p>
          <w:p w14:paraId="5B053CD3"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ОК 02,</w:t>
            </w:r>
          </w:p>
          <w:p w14:paraId="72FB4251"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04, </w:t>
            </w:r>
          </w:p>
          <w:p w14:paraId="2C2C0B33"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05, </w:t>
            </w:r>
          </w:p>
          <w:p w14:paraId="30B65B0D"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07, </w:t>
            </w:r>
          </w:p>
          <w:p w14:paraId="5ECFCC0D" w14:textId="77777777" w:rsidR="008B608B" w:rsidRPr="002253AF" w:rsidRDefault="008B608B" w:rsidP="008B608B">
            <w:pPr>
              <w:suppressAutoHyphens/>
              <w:jc w:val="center"/>
              <w:rPr>
                <w:rFonts w:ascii="Times New Roman" w:hAnsi="Times New Roman"/>
                <w:sz w:val="24"/>
                <w:szCs w:val="24"/>
              </w:rPr>
            </w:pPr>
            <w:r w:rsidRPr="002253AF">
              <w:rPr>
                <w:rFonts w:ascii="Times New Roman" w:hAnsi="Times New Roman"/>
                <w:sz w:val="24"/>
                <w:szCs w:val="24"/>
              </w:rPr>
              <w:t xml:space="preserve">ОК 09, </w:t>
            </w:r>
          </w:p>
          <w:p w14:paraId="082B9A28" w14:textId="64D3EFC1" w:rsidR="008B608B" w:rsidRPr="00390C07" w:rsidRDefault="008B608B" w:rsidP="008B608B">
            <w:pPr>
              <w:ind w:right="-1"/>
              <w:jc w:val="center"/>
              <w:rPr>
                <w:rFonts w:ascii="Times New Roman" w:hAnsi="Times New Roman"/>
                <w:color w:val="auto"/>
                <w:sz w:val="24"/>
                <w:szCs w:val="24"/>
              </w:rPr>
            </w:pPr>
            <w:r w:rsidRPr="002253AF">
              <w:rPr>
                <w:rFonts w:ascii="Times New Roman" w:hAnsi="Times New Roman"/>
                <w:sz w:val="24"/>
                <w:szCs w:val="24"/>
              </w:rPr>
              <w:t>ПК 1.2, ПК 1.4, ПК 2.1, ПК 2.3, ПК 3.1, ПК 4.1, ПК 4.2</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1A19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xml:space="preserve">- анализировать условия работы деталей машин и механизмов; - оценивать их работоспособность; </w:t>
            </w:r>
          </w:p>
          <w:p w14:paraId="20C02B71"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xml:space="preserve">- соединять разъемные соединения; </w:t>
            </w:r>
          </w:p>
          <w:p w14:paraId="6FFA6789" w14:textId="074F59E2" w:rsidR="008B608B" w:rsidRPr="00390C07" w:rsidRDefault="008B608B" w:rsidP="008B608B">
            <w:pPr>
              <w:jc w:val="both"/>
              <w:rPr>
                <w:rFonts w:ascii="Times New Roman" w:hAnsi="Times New Roman"/>
                <w:color w:val="auto"/>
                <w:sz w:val="24"/>
                <w:szCs w:val="24"/>
              </w:rPr>
            </w:pPr>
            <w:r w:rsidRPr="002253AF">
              <w:rPr>
                <w:rFonts w:ascii="Times New Roman" w:hAnsi="Times New Roman"/>
                <w:sz w:val="24"/>
                <w:szCs w:val="24"/>
              </w:rPr>
              <w:t>- читать кинематические схемы;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D1957"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классификации механизмов и машин;</w:t>
            </w:r>
          </w:p>
          <w:p w14:paraId="6C11CD2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звеньев механизмов;</w:t>
            </w:r>
          </w:p>
          <w:p w14:paraId="01F789D7"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кинематики механизмов (механизм и машина, кинематические пары и цепи, типы кинематических пар);</w:t>
            </w:r>
          </w:p>
          <w:p w14:paraId="106FB395"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классификации, назначения деталей и сборочных единиц и требования к ним;</w:t>
            </w:r>
          </w:p>
          <w:p w14:paraId="284910A2"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видов соединения деталей (разъемные и неразъемные соединения);</w:t>
            </w:r>
          </w:p>
          <w:p w14:paraId="160FD57F"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назначения, характеристик механизмов и устройств передач вращательного движения;</w:t>
            </w:r>
          </w:p>
          <w:p w14:paraId="787E16EA"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18420E8A"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основных сведений по сопротивлению материалов;</w:t>
            </w:r>
          </w:p>
          <w:p w14:paraId="39347D9B"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основных видов деформации и распределения напряжения при них;</w:t>
            </w:r>
          </w:p>
          <w:p w14:paraId="2DC36300" w14:textId="77777777" w:rsidR="008B608B" w:rsidRPr="002253AF" w:rsidRDefault="008B608B" w:rsidP="008B608B">
            <w:pPr>
              <w:suppressAutoHyphens/>
              <w:jc w:val="both"/>
              <w:rPr>
                <w:rFonts w:ascii="Times New Roman" w:hAnsi="Times New Roman"/>
                <w:sz w:val="24"/>
                <w:szCs w:val="24"/>
              </w:rPr>
            </w:pPr>
            <w:r w:rsidRPr="002253AF">
              <w:rPr>
                <w:rFonts w:ascii="Times New Roman" w:hAnsi="Times New Roman"/>
                <w:sz w:val="24"/>
                <w:szCs w:val="24"/>
              </w:rPr>
              <w:t>- внешних сил и их видов, внутренних сил упругости и напряжения, действительных, предельно опасных и предельно допустимых напряжений;</w:t>
            </w:r>
          </w:p>
          <w:p w14:paraId="5BEECC0B" w14:textId="3BB9B99D" w:rsidR="008B608B" w:rsidRPr="00390C07" w:rsidRDefault="008B608B" w:rsidP="008B608B">
            <w:pPr>
              <w:jc w:val="both"/>
              <w:rPr>
                <w:rFonts w:ascii="Times New Roman" w:hAnsi="Times New Roman"/>
                <w:color w:val="auto"/>
                <w:sz w:val="24"/>
                <w:szCs w:val="24"/>
              </w:rPr>
            </w:pPr>
            <w:r w:rsidRPr="002253AF">
              <w:rPr>
                <w:rFonts w:ascii="Times New Roman" w:hAnsi="Times New Roman"/>
                <w:sz w:val="24"/>
                <w:szCs w:val="24"/>
              </w:rPr>
              <w:t>основных понятий гидростатики и гидродинамики</w:t>
            </w:r>
          </w:p>
        </w:tc>
      </w:tr>
    </w:tbl>
    <w:p w14:paraId="4542B3F7" w14:textId="77777777" w:rsidR="00DB0C74" w:rsidRPr="00390C07" w:rsidRDefault="00DB0C74" w:rsidP="00DB0C74">
      <w:pPr>
        <w:rPr>
          <w:rFonts w:ascii="Times New Roman" w:hAnsi="Times New Roman"/>
          <w:color w:val="auto"/>
          <w:sz w:val="24"/>
          <w:szCs w:val="24"/>
        </w:rPr>
      </w:pPr>
    </w:p>
    <w:p w14:paraId="2AFEEF5C" w14:textId="77777777" w:rsidR="00DB0C74" w:rsidRPr="00390C07" w:rsidRDefault="00DB0C74" w:rsidP="00DB0C74">
      <w:pPr>
        <w:ind w:firstLine="709"/>
        <w:rPr>
          <w:rFonts w:ascii="Times New Roman" w:hAnsi="Times New Roman"/>
          <w:color w:val="auto"/>
          <w:sz w:val="24"/>
          <w:szCs w:val="24"/>
        </w:rPr>
      </w:pPr>
    </w:p>
    <w:p w14:paraId="11317417" w14:textId="77777777" w:rsidR="00DB0C74" w:rsidRPr="00390C07" w:rsidRDefault="00DB0C74" w:rsidP="00DB0C74">
      <w:pPr>
        <w:rPr>
          <w:rFonts w:ascii="Times New Roman" w:hAnsi="Times New Roman"/>
          <w:b/>
          <w:caps/>
          <w:color w:val="auto"/>
          <w:sz w:val="24"/>
          <w:szCs w:val="24"/>
        </w:rPr>
      </w:pPr>
    </w:p>
    <w:p w14:paraId="313F5DC3" w14:textId="77777777" w:rsidR="00DB0C74" w:rsidRPr="00390C07" w:rsidRDefault="00DB0C74" w:rsidP="00DB0C74">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66FCDFA6"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390C07" w14:paraId="6D33404F"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1CCD08"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26AB3"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410BF" w14:textId="77777777" w:rsidR="00DB0C74" w:rsidRPr="00390C07" w:rsidRDefault="00DB0C74" w:rsidP="00452F84">
            <w:pPr>
              <w:jc w:val="center"/>
              <w:rPr>
                <w:rFonts w:ascii="Times New Roman" w:hAnsi="Times New Roman"/>
                <w:b/>
                <w:color w:val="auto"/>
                <w:sz w:val="24"/>
                <w:szCs w:val="24"/>
              </w:rPr>
            </w:pPr>
            <w:r w:rsidRPr="00390C07">
              <w:rPr>
                <w:rFonts w:ascii="Times New Roman" w:hAnsi="Times New Roman"/>
                <w:b/>
                <w:color w:val="auto"/>
                <w:sz w:val="24"/>
                <w:szCs w:val="24"/>
              </w:rPr>
              <w:t xml:space="preserve">В т.ч.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5A365251"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0E22"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261CDE" w14:textId="2772C42C" w:rsidR="00DB0C74" w:rsidRPr="00390C07" w:rsidRDefault="008B608B"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2E6DC7" w14:textId="57FBCFFF" w:rsidR="00DB0C74" w:rsidRPr="00390C07" w:rsidRDefault="008B608B" w:rsidP="00452F84">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104A5E46"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00E442"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41BB53"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BC4906"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23972E2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0F56E9"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5D3F4"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11108"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0309A64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D19A1A"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11C9C8"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7050D" w14:textId="77777777" w:rsidR="00DB0C74" w:rsidRPr="00390C07" w:rsidRDefault="00DB0C74"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77E6F05C"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3BDFFC" w14:textId="77777777" w:rsidR="00DB0C74" w:rsidRPr="00390C07" w:rsidRDefault="00DB0C74"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0C8E42" w14:textId="62C228F1" w:rsidR="00DB0C74" w:rsidRPr="00390C07" w:rsidRDefault="008B608B"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BA3DF1" w14:textId="43396D5C" w:rsidR="00DB0C74" w:rsidRPr="00390C07" w:rsidRDefault="008B608B" w:rsidP="00452F84">
            <w:pPr>
              <w:jc w:val="center"/>
              <w:rPr>
                <w:rFonts w:ascii="Times New Roman" w:hAnsi="Times New Roman"/>
                <w:b/>
                <w:color w:val="auto"/>
                <w:sz w:val="24"/>
                <w:szCs w:val="24"/>
              </w:rPr>
            </w:pPr>
            <w:r>
              <w:rPr>
                <w:rFonts w:ascii="Times New Roman" w:hAnsi="Times New Roman"/>
                <w:b/>
                <w:color w:val="auto"/>
                <w:sz w:val="24"/>
                <w:szCs w:val="24"/>
              </w:rPr>
              <w:t>10</w:t>
            </w:r>
          </w:p>
        </w:tc>
      </w:tr>
    </w:tbl>
    <w:p w14:paraId="719FE0E5" w14:textId="77777777" w:rsidR="00DB0C74" w:rsidRPr="00390C07" w:rsidRDefault="00DB0C74" w:rsidP="00DB0C74">
      <w:pPr>
        <w:rPr>
          <w:rFonts w:ascii="Times New Roman" w:hAnsi="Times New Roman"/>
          <w:color w:val="auto"/>
          <w:sz w:val="24"/>
          <w:szCs w:val="24"/>
        </w:rPr>
      </w:pPr>
    </w:p>
    <w:p w14:paraId="1D83AB8D" w14:textId="77777777" w:rsidR="00DB0C74" w:rsidRPr="00390C07" w:rsidRDefault="00DB0C74" w:rsidP="00DB0C74">
      <w:pPr>
        <w:rPr>
          <w:rFonts w:ascii="Times New Roman" w:hAnsi="Times New Roman"/>
          <w:color w:val="auto"/>
          <w:sz w:val="24"/>
          <w:szCs w:val="24"/>
        </w:rPr>
      </w:pPr>
    </w:p>
    <w:p w14:paraId="5F590B86" w14:textId="77777777" w:rsidR="00DB0C74" w:rsidRPr="00390C07" w:rsidRDefault="00DB0C74" w:rsidP="00DB0C74">
      <w:pPr>
        <w:rPr>
          <w:rFonts w:ascii="Times New Roman" w:hAnsi="Times New Roman"/>
          <w:color w:val="auto"/>
          <w:sz w:val="24"/>
          <w:szCs w:val="24"/>
        </w:rPr>
      </w:pPr>
    </w:p>
    <w:p w14:paraId="761C0292" w14:textId="77777777" w:rsidR="00DB0C74" w:rsidRPr="00390C07" w:rsidRDefault="00DB0C74" w:rsidP="00DB0C74">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5"/>
        <w:gridCol w:w="5461"/>
      </w:tblGrid>
      <w:tr w:rsidR="00AF378A" w:rsidRPr="00AA67C0" w14:paraId="1F8723CF" w14:textId="77777777" w:rsidTr="00ED7568">
        <w:trPr>
          <w:trHeight w:val="20"/>
        </w:trPr>
        <w:tc>
          <w:tcPr>
            <w:tcW w:w="0" w:type="auto"/>
            <w:tcBorders>
              <w:top w:val="single" w:sz="4" w:space="0" w:color="auto"/>
              <w:left w:val="single" w:sz="4" w:space="0" w:color="auto"/>
              <w:bottom w:val="single" w:sz="4" w:space="0" w:color="auto"/>
              <w:right w:val="single" w:sz="4" w:space="0" w:color="auto"/>
            </w:tcBorders>
            <w:hideMark/>
          </w:tcPr>
          <w:p w14:paraId="476A6AA6" w14:textId="77777777" w:rsidR="00AF378A" w:rsidRPr="00390C07" w:rsidRDefault="00AF378A" w:rsidP="00E61C2B">
            <w:pPr>
              <w:suppressAutoHyphens/>
              <w:jc w:val="center"/>
              <w:rPr>
                <w:rFonts w:ascii="Times New Roman" w:hAnsi="Times New Roman"/>
                <w:b/>
                <w:bCs/>
                <w:color w:val="auto"/>
                <w:sz w:val="24"/>
                <w:szCs w:val="24"/>
              </w:rPr>
            </w:pPr>
          </w:p>
          <w:p w14:paraId="588A4941" w14:textId="77777777" w:rsidR="00AF378A" w:rsidRPr="00AA67C0" w:rsidRDefault="00AF378A" w:rsidP="00E61C2B">
            <w:pPr>
              <w:suppressAutoHyphens/>
              <w:jc w:val="center"/>
              <w:rPr>
                <w:rFonts w:ascii="Times New Roman" w:hAnsi="Times New Roman"/>
                <w:b/>
                <w:bCs/>
                <w:sz w:val="24"/>
                <w:szCs w:val="24"/>
              </w:rPr>
            </w:pPr>
            <w:r w:rsidRPr="00390C07">
              <w:rPr>
                <w:rFonts w:ascii="Times New Roman" w:hAnsi="Times New Roman"/>
                <w:b/>
                <w:bCs/>
                <w:color w:val="auto"/>
                <w:sz w:val="24"/>
                <w:szCs w:val="24"/>
              </w:rPr>
              <w:t>Наименование разделов и тем</w:t>
            </w:r>
          </w:p>
        </w:tc>
        <w:tc>
          <w:tcPr>
            <w:tcW w:w="5461" w:type="dxa"/>
            <w:tcBorders>
              <w:top w:val="single" w:sz="4" w:space="0" w:color="auto"/>
              <w:left w:val="single" w:sz="4" w:space="0" w:color="auto"/>
              <w:bottom w:val="single" w:sz="4" w:space="0" w:color="auto"/>
              <w:right w:val="single" w:sz="4" w:space="0" w:color="auto"/>
            </w:tcBorders>
            <w:hideMark/>
          </w:tcPr>
          <w:p w14:paraId="4C29327B" w14:textId="77777777" w:rsidR="00AF378A" w:rsidRPr="00390C07" w:rsidRDefault="00AF378A" w:rsidP="00E61C2B">
            <w:pPr>
              <w:snapToGrid w:val="0"/>
              <w:rPr>
                <w:rFonts w:ascii="Times New Roman" w:hAnsi="Times New Roman"/>
                <w:b/>
                <w:bCs/>
                <w:color w:val="auto"/>
                <w:sz w:val="24"/>
                <w:szCs w:val="24"/>
              </w:rPr>
            </w:pPr>
          </w:p>
          <w:p w14:paraId="638279CA" w14:textId="77777777" w:rsidR="00AF378A" w:rsidRPr="00AA67C0" w:rsidRDefault="00AF378A" w:rsidP="00E61C2B">
            <w:pPr>
              <w:suppressAutoHyphens/>
              <w:jc w:val="center"/>
              <w:rPr>
                <w:rFonts w:ascii="Times New Roman" w:hAnsi="Times New Roman"/>
                <w:b/>
                <w:bCs/>
                <w:sz w:val="24"/>
                <w:szCs w:val="24"/>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AF378A" w:rsidRPr="002253AF" w14:paraId="4B17E651"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1E75857B" w14:textId="77777777" w:rsidR="00AF378A" w:rsidRPr="002253AF" w:rsidRDefault="00AF378A" w:rsidP="00E61C2B">
            <w:pPr>
              <w:rPr>
                <w:rFonts w:ascii="Times New Roman" w:hAnsi="Times New Roman"/>
                <w:b/>
                <w:sz w:val="24"/>
                <w:szCs w:val="24"/>
              </w:rPr>
            </w:pPr>
            <w:r w:rsidRPr="002253AF">
              <w:rPr>
                <w:rFonts w:ascii="Times New Roman" w:hAnsi="Times New Roman"/>
                <w:b/>
                <w:sz w:val="24"/>
                <w:szCs w:val="24"/>
              </w:rPr>
              <w:t xml:space="preserve">Тема 1. </w:t>
            </w:r>
          </w:p>
          <w:p w14:paraId="1D8E8BE3" w14:textId="77777777" w:rsidR="00AF378A" w:rsidRPr="002253AF" w:rsidRDefault="00AF378A" w:rsidP="00E61C2B">
            <w:pPr>
              <w:rPr>
                <w:rFonts w:ascii="Times New Roman" w:hAnsi="Times New Roman"/>
                <w:sz w:val="24"/>
                <w:szCs w:val="24"/>
              </w:rPr>
            </w:pPr>
            <w:r w:rsidRPr="002253AF">
              <w:rPr>
                <w:rFonts w:ascii="Times New Roman" w:hAnsi="Times New Roman"/>
                <w:sz w:val="24"/>
                <w:szCs w:val="24"/>
              </w:rPr>
              <w:t>Основные понятия и определения</w:t>
            </w:r>
          </w:p>
          <w:p w14:paraId="009952E5"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50DBCFD" w14:textId="77777777" w:rsidR="00AF378A" w:rsidRPr="002253AF" w:rsidRDefault="00AF378A" w:rsidP="00E61C2B">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AF378A" w:rsidRPr="002253AF" w14:paraId="14943860"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EB7D70"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5B382946"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1.Введение в предмет, роль машин в жизни человека. Основные понятия и определения. </w:t>
            </w:r>
          </w:p>
        </w:tc>
      </w:tr>
      <w:tr w:rsidR="00AF378A" w:rsidRPr="002253AF" w14:paraId="49870667"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437B77"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58E44DBC"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2.Классификация машин. Основные требования к машинам и деталям машин. Кинематические пары и цепи. </w:t>
            </w:r>
          </w:p>
        </w:tc>
      </w:tr>
      <w:tr w:rsidR="00AF378A" w:rsidRPr="002253AF" w14:paraId="6AE6F2F3"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D86D7"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0DFAD5C1"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3. Краткие сведения о стандартизации и взаимозаменяемости деталей машин. Допуски и посадки. </w:t>
            </w:r>
          </w:p>
        </w:tc>
      </w:tr>
      <w:tr w:rsidR="00AF378A" w:rsidRPr="002253AF" w14:paraId="1D5A31A6" w14:textId="77777777" w:rsidTr="00ED7568">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34A11"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4E3D3655" w14:textId="77777777" w:rsidR="00AF378A" w:rsidRPr="002253AF" w:rsidRDefault="00AF378A" w:rsidP="00E61C2B">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4. Клеевые соединения, соединения пайкой, запрессовкой, </w:t>
            </w:r>
            <w:proofErr w:type="spellStart"/>
            <w:r w:rsidRPr="002253AF">
              <w:rPr>
                <w:rFonts w:ascii="Times New Roman" w:hAnsi="Times New Roman"/>
                <w:sz w:val="24"/>
                <w:szCs w:val="24"/>
              </w:rPr>
              <w:t>заформовкой</w:t>
            </w:r>
            <w:proofErr w:type="spellEnd"/>
            <w:r w:rsidRPr="002253AF">
              <w:rPr>
                <w:rFonts w:ascii="Times New Roman" w:hAnsi="Times New Roman"/>
                <w:sz w:val="24"/>
                <w:szCs w:val="24"/>
              </w:rPr>
              <w:t xml:space="preserve">. Резьбовые соединения. Типы </w:t>
            </w:r>
            <w:proofErr w:type="spellStart"/>
            <w:r w:rsidRPr="002253AF">
              <w:rPr>
                <w:rFonts w:ascii="Times New Roman" w:hAnsi="Times New Roman"/>
                <w:sz w:val="24"/>
                <w:szCs w:val="24"/>
              </w:rPr>
              <w:t>резьб</w:t>
            </w:r>
            <w:proofErr w:type="spellEnd"/>
            <w:r w:rsidRPr="002253AF">
              <w:rPr>
                <w:rFonts w:ascii="Times New Roman" w:hAnsi="Times New Roman"/>
                <w:sz w:val="24"/>
                <w:szCs w:val="24"/>
              </w:rPr>
              <w:t>.</w:t>
            </w:r>
          </w:p>
        </w:tc>
      </w:tr>
      <w:tr w:rsidR="00AF378A" w:rsidRPr="002253AF" w14:paraId="6E8F2AE1"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2F6DD2"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E94D3D3" w14:textId="77777777" w:rsidR="00AF378A" w:rsidRPr="002253AF" w:rsidRDefault="00AF378A" w:rsidP="00E61C2B">
            <w:pPr>
              <w:widowControl w:val="0"/>
              <w:autoSpaceDE w:val="0"/>
              <w:autoSpaceDN w:val="0"/>
              <w:adjustRightInd w:val="0"/>
              <w:jc w:val="both"/>
              <w:rPr>
                <w:rFonts w:ascii="Times New Roman" w:hAnsi="Times New Roman"/>
                <w:b/>
                <w:sz w:val="24"/>
                <w:szCs w:val="24"/>
              </w:rPr>
            </w:pPr>
            <w:r w:rsidRPr="002253AF">
              <w:rPr>
                <w:rFonts w:ascii="Times New Roman" w:hAnsi="Times New Roman"/>
                <w:b/>
                <w:sz w:val="24"/>
                <w:szCs w:val="24"/>
              </w:rPr>
              <w:t>Практические занятия:</w:t>
            </w:r>
          </w:p>
        </w:tc>
      </w:tr>
      <w:tr w:rsidR="00AF378A" w:rsidRPr="002253AF" w14:paraId="21C2A7A0"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6CE2CB"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D452C56"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 xml:space="preserve">№1. </w:t>
            </w:r>
            <w:r w:rsidRPr="002253AF">
              <w:rPr>
                <w:rFonts w:ascii="Times New Roman" w:hAnsi="Times New Roman"/>
                <w:sz w:val="24"/>
                <w:szCs w:val="24"/>
              </w:rPr>
              <w:t>Виды взаимозаменяемости.</w:t>
            </w:r>
          </w:p>
        </w:tc>
      </w:tr>
      <w:tr w:rsidR="00AF378A" w:rsidRPr="002253AF" w14:paraId="276D41C4"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A56A6F"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BF0FED7" w14:textId="77777777" w:rsidR="00AF378A" w:rsidRPr="002253AF" w:rsidRDefault="00AF378A" w:rsidP="00E61C2B">
            <w:pPr>
              <w:widowControl w:val="0"/>
              <w:autoSpaceDE w:val="0"/>
              <w:autoSpaceDN w:val="0"/>
              <w:adjustRightInd w:val="0"/>
              <w:jc w:val="both"/>
              <w:rPr>
                <w:rFonts w:ascii="Times New Roman" w:hAnsi="Times New Roman"/>
                <w:bCs/>
                <w:sz w:val="24"/>
                <w:szCs w:val="24"/>
              </w:rPr>
            </w:pPr>
            <w:r w:rsidRPr="002253AF">
              <w:rPr>
                <w:rFonts w:ascii="Times New Roman" w:hAnsi="Times New Roman"/>
                <w:b/>
                <w:sz w:val="24"/>
                <w:szCs w:val="24"/>
              </w:rPr>
              <w:t xml:space="preserve">№ 2. </w:t>
            </w:r>
            <w:r w:rsidRPr="002253AF">
              <w:rPr>
                <w:rFonts w:ascii="Times New Roman" w:hAnsi="Times New Roman"/>
                <w:sz w:val="24"/>
                <w:szCs w:val="24"/>
              </w:rPr>
              <w:t>Заклёпочные соединения. Сварные соединения. Виды, применение. Достоинства и недостатки.</w:t>
            </w:r>
          </w:p>
        </w:tc>
      </w:tr>
      <w:tr w:rsidR="00AF378A" w:rsidRPr="002253AF" w14:paraId="0C3E4750"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80D6D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5ABFD43E" w14:textId="77777777" w:rsidR="00AF378A" w:rsidRPr="002253AF" w:rsidRDefault="00AF378A" w:rsidP="00E61C2B">
            <w:pPr>
              <w:widowControl w:val="0"/>
              <w:autoSpaceDE w:val="0"/>
              <w:autoSpaceDN w:val="0"/>
              <w:adjustRightInd w:val="0"/>
              <w:jc w:val="both"/>
              <w:rPr>
                <w:rFonts w:ascii="Times New Roman" w:hAnsi="Times New Roman"/>
                <w:bCs/>
                <w:sz w:val="24"/>
                <w:szCs w:val="24"/>
              </w:rPr>
            </w:pPr>
            <w:r w:rsidRPr="002253AF">
              <w:rPr>
                <w:rFonts w:ascii="Times New Roman" w:hAnsi="Times New Roman"/>
                <w:b/>
                <w:sz w:val="24"/>
                <w:szCs w:val="24"/>
              </w:rPr>
              <w:t xml:space="preserve">№3. </w:t>
            </w:r>
            <w:r w:rsidRPr="002253AF">
              <w:rPr>
                <w:rFonts w:ascii="Times New Roman" w:hAnsi="Times New Roman"/>
                <w:sz w:val="24"/>
                <w:szCs w:val="24"/>
              </w:rPr>
              <w:t>Расчёт резьбовых соединений.</w:t>
            </w:r>
          </w:p>
        </w:tc>
      </w:tr>
      <w:tr w:rsidR="00AF378A" w:rsidRPr="002253AF" w14:paraId="15B11129"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2740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C6ABBBD" w14:textId="77777777" w:rsidR="00AF378A" w:rsidRPr="002253AF" w:rsidRDefault="00AF378A" w:rsidP="00E61C2B">
            <w:pPr>
              <w:widowControl w:val="0"/>
              <w:autoSpaceDE w:val="0"/>
              <w:autoSpaceDN w:val="0"/>
              <w:adjustRightInd w:val="0"/>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AF378A" w:rsidRPr="002253AF" w14:paraId="35482947"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44EC2105" w14:textId="77777777" w:rsidR="00AF378A" w:rsidRPr="002253AF" w:rsidRDefault="00AF378A" w:rsidP="00E61C2B">
            <w:pPr>
              <w:rPr>
                <w:rFonts w:ascii="Times New Roman" w:hAnsi="Times New Roman"/>
                <w:b/>
                <w:sz w:val="24"/>
                <w:szCs w:val="24"/>
              </w:rPr>
            </w:pPr>
            <w:r w:rsidRPr="002253AF">
              <w:rPr>
                <w:rFonts w:ascii="Times New Roman" w:hAnsi="Times New Roman"/>
                <w:b/>
                <w:sz w:val="24"/>
                <w:szCs w:val="24"/>
              </w:rPr>
              <w:t xml:space="preserve">Тема 2. </w:t>
            </w:r>
          </w:p>
          <w:p w14:paraId="31BB8F77" w14:textId="77777777" w:rsidR="00AF378A" w:rsidRPr="002253AF" w:rsidRDefault="00AF378A" w:rsidP="00E61C2B">
            <w:pPr>
              <w:rPr>
                <w:rFonts w:ascii="Times New Roman" w:hAnsi="Times New Roman"/>
                <w:b/>
                <w:bCs/>
                <w:sz w:val="24"/>
                <w:szCs w:val="24"/>
              </w:rPr>
            </w:pPr>
            <w:r w:rsidRPr="002253AF">
              <w:rPr>
                <w:rFonts w:ascii="Times New Roman" w:hAnsi="Times New Roman"/>
                <w:sz w:val="24"/>
                <w:szCs w:val="24"/>
              </w:rPr>
              <w:t>Общие сведения о передачах движения.</w:t>
            </w:r>
          </w:p>
        </w:tc>
        <w:tc>
          <w:tcPr>
            <w:tcW w:w="5461" w:type="dxa"/>
            <w:tcBorders>
              <w:top w:val="single" w:sz="4" w:space="0" w:color="auto"/>
              <w:left w:val="single" w:sz="4" w:space="0" w:color="auto"/>
              <w:bottom w:val="single" w:sz="4" w:space="0" w:color="auto"/>
              <w:right w:val="single" w:sz="4" w:space="0" w:color="auto"/>
            </w:tcBorders>
            <w:hideMark/>
          </w:tcPr>
          <w:p w14:paraId="037B891F" w14:textId="77777777" w:rsidR="00AF378A" w:rsidRPr="002253AF" w:rsidRDefault="00AF378A" w:rsidP="00E61C2B">
            <w:pPr>
              <w:jc w:val="both"/>
              <w:rPr>
                <w:rFonts w:ascii="Times New Roman" w:hAnsi="Times New Roman"/>
                <w:b/>
                <w:bCs/>
                <w:sz w:val="24"/>
                <w:szCs w:val="24"/>
              </w:rPr>
            </w:pPr>
            <w:r w:rsidRPr="002253AF">
              <w:rPr>
                <w:rFonts w:ascii="Times New Roman" w:hAnsi="Times New Roman"/>
                <w:b/>
                <w:bCs/>
                <w:sz w:val="24"/>
                <w:szCs w:val="24"/>
              </w:rPr>
              <w:t>Содержание учебного материал</w:t>
            </w:r>
          </w:p>
        </w:tc>
      </w:tr>
      <w:tr w:rsidR="00AF378A" w:rsidRPr="002253AF" w14:paraId="1280B785"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4596B"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0C7226F"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1.Классификация передач и их назначения. Передаточное число.</w:t>
            </w:r>
          </w:p>
        </w:tc>
      </w:tr>
      <w:tr w:rsidR="00AF378A" w:rsidRPr="002253AF" w14:paraId="11B4177E"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0D2FD2"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7F08891"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2.Цепные передачи. Особенности и область применения цепных передач. Выбор приводных цепней и звёздочек. </w:t>
            </w:r>
          </w:p>
        </w:tc>
      </w:tr>
      <w:tr w:rsidR="00AF378A" w:rsidRPr="002253AF" w14:paraId="4015132D"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5F711"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B142D28"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3.Механизмы возвратно-поступательного движения. Кривошипно-шатунный механизм. Кулачковые механизмы. </w:t>
            </w:r>
          </w:p>
        </w:tc>
      </w:tr>
      <w:tr w:rsidR="00AF378A" w:rsidRPr="002253AF" w14:paraId="195428BE"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8D6F4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3F3C186"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4. Механизмы прерывистого одностороннего движения. Храповые механизмы. Мальтийские механизмы.</w:t>
            </w:r>
          </w:p>
        </w:tc>
      </w:tr>
      <w:tr w:rsidR="00AF378A" w:rsidRPr="002253AF" w14:paraId="3EB28C47"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ABCC8D"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vAlign w:val="center"/>
            <w:hideMark/>
          </w:tcPr>
          <w:p w14:paraId="75D31AA8" w14:textId="77777777" w:rsidR="00AF378A" w:rsidRPr="002253AF" w:rsidRDefault="00AF378A" w:rsidP="00E61C2B">
            <w:pPr>
              <w:snapToGrid w:val="0"/>
              <w:jc w:val="both"/>
              <w:rPr>
                <w:rFonts w:ascii="Times New Roman" w:hAnsi="Times New Roman"/>
                <w:b/>
                <w:sz w:val="28"/>
                <w:szCs w:val="28"/>
              </w:rPr>
            </w:pPr>
            <w:r w:rsidRPr="002253AF">
              <w:rPr>
                <w:rFonts w:ascii="Times New Roman" w:hAnsi="Times New Roman"/>
                <w:b/>
                <w:bCs/>
                <w:sz w:val="24"/>
                <w:szCs w:val="28"/>
              </w:rPr>
              <w:t>Практические занятия</w:t>
            </w:r>
          </w:p>
        </w:tc>
      </w:tr>
      <w:tr w:rsidR="00AF378A" w:rsidRPr="002253AF" w14:paraId="44A6C841" w14:textId="77777777" w:rsidTr="00ED7568">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BC5356"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DD5F862"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№4</w:t>
            </w:r>
            <w:r w:rsidRPr="002253AF">
              <w:rPr>
                <w:rFonts w:ascii="Times New Roman" w:hAnsi="Times New Roman"/>
                <w:sz w:val="24"/>
                <w:szCs w:val="24"/>
              </w:rPr>
              <w:t>.</w:t>
            </w:r>
            <w:r w:rsidRPr="002253AF">
              <w:rPr>
                <w:rFonts w:ascii="Times New Roman" w:hAnsi="Times New Roman"/>
                <w:b/>
                <w:sz w:val="24"/>
                <w:szCs w:val="24"/>
              </w:rPr>
              <w:t xml:space="preserve"> </w:t>
            </w:r>
            <w:r w:rsidRPr="002253AF">
              <w:rPr>
                <w:rFonts w:ascii="Times New Roman" w:hAnsi="Times New Roman"/>
                <w:sz w:val="24"/>
                <w:szCs w:val="24"/>
              </w:rPr>
              <w:t>Ремённые передачи</w:t>
            </w:r>
            <w:r w:rsidRPr="002253AF">
              <w:rPr>
                <w:rFonts w:ascii="Times New Roman" w:hAnsi="Times New Roman"/>
                <w:b/>
                <w:sz w:val="24"/>
                <w:szCs w:val="24"/>
              </w:rPr>
              <w:t xml:space="preserve">. </w:t>
            </w:r>
            <w:r w:rsidRPr="002253AF">
              <w:rPr>
                <w:rFonts w:ascii="Times New Roman" w:hAnsi="Times New Roman"/>
                <w:sz w:val="24"/>
                <w:szCs w:val="24"/>
              </w:rPr>
              <w:t xml:space="preserve">Устройство ремённых передач. Достоинства и недостатки ремённой передачи. Виды приводных ремней и шкивов. </w:t>
            </w:r>
          </w:p>
        </w:tc>
      </w:tr>
      <w:tr w:rsidR="00AF378A" w:rsidRPr="002253AF" w14:paraId="52625DBB"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D3AC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0CA5DED6"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№5</w:t>
            </w:r>
            <w:r w:rsidRPr="002253AF">
              <w:rPr>
                <w:rFonts w:ascii="Times New Roman" w:hAnsi="Times New Roman"/>
                <w:sz w:val="24"/>
                <w:szCs w:val="24"/>
              </w:rPr>
              <w:t>.</w:t>
            </w:r>
            <w:r w:rsidRPr="002253AF">
              <w:rPr>
                <w:rFonts w:ascii="Times New Roman" w:hAnsi="Times New Roman"/>
                <w:b/>
                <w:sz w:val="24"/>
                <w:szCs w:val="24"/>
              </w:rPr>
              <w:t xml:space="preserve"> </w:t>
            </w:r>
            <w:r w:rsidRPr="002253AF">
              <w:rPr>
                <w:rFonts w:ascii="Times New Roman" w:hAnsi="Times New Roman"/>
                <w:sz w:val="24"/>
                <w:szCs w:val="24"/>
              </w:rPr>
              <w:t>Зубчатые передачи</w:t>
            </w:r>
            <w:r w:rsidRPr="002253AF">
              <w:rPr>
                <w:rFonts w:ascii="Times New Roman" w:hAnsi="Times New Roman"/>
                <w:b/>
                <w:sz w:val="24"/>
                <w:szCs w:val="24"/>
              </w:rPr>
              <w:t xml:space="preserve">. </w:t>
            </w:r>
            <w:r w:rsidRPr="002253AF">
              <w:rPr>
                <w:rFonts w:ascii="Times New Roman" w:hAnsi="Times New Roman"/>
                <w:sz w:val="24"/>
                <w:szCs w:val="24"/>
              </w:rPr>
              <w:t>Виды зубчатых передач. Геометрия зубчатого зацепления. Методы изготовления зубчатых колёс, их конструкция и материалы.  Расчёт зубьев.</w:t>
            </w:r>
          </w:p>
        </w:tc>
      </w:tr>
      <w:tr w:rsidR="00AF378A" w:rsidRPr="002253AF" w14:paraId="035CAF33"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2AC4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B889F86"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№6</w:t>
            </w:r>
            <w:r w:rsidRPr="002253AF">
              <w:rPr>
                <w:rFonts w:ascii="Times New Roman" w:hAnsi="Times New Roman"/>
                <w:sz w:val="24"/>
                <w:szCs w:val="24"/>
              </w:rPr>
              <w:t>. Червячные передачи</w:t>
            </w:r>
            <w:r w:rsidRPr="002253AF">
              <w:rPr>
                <w:rFonts w:ascii="Times New Roman" w:hAnsi="Times New Roman"/>
                <w:b/>
                <w:sz w:val="24"/>
                <w:szCs w:val="24"/>
              </w:rPr>
              <w:t xml:space="preserve">. </w:t>
            </w:r>
            <w:r w:rsidRPr="002253AF">
              <w:rPr>
                <w:rFonts w:ascii="Times New Roman" w:hAnsi="Times New Roman"/>
                <w:sz w:val="24"/>
                <w:szCs w:val="24"/>
              </w:rPr>
              <w:t xml:space="preserve">Область применения. Виды червячной передачи. Геометрия и кинематика. Достоинства и недостатки. Фрикционные передачи. </w:t>
            </w:r>
          </w:p>
        </w:tc>
      </w:tr>
      <w:tr w:rsidR="00AF378A" w:rsidRPr="002253AF" w14:paraId="780DE4E9"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9F100"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95F4CB1"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 xml:space="preserve">№7 </w:t>
            </w:r>
            <w:r w:rsidRPr="002253AF">
              <w:rPr>
                <w:rFonts w:ascii="Times New Roman" w:hAnsi="Times New Roman"/>
                <w:sz w:val="24"/>
                <w:szCs w:val="24"/>
              </w:rPr>
              <w:t>Определение основных геометрических параметров цилиндрического зубчатого колеса и цилиндрической зубчатой передачи</w:t>
            </w:r>
          </w:p>
        </w:tc>
      </w:tr>
      <w:tr w:rsidR="00AF378A" w:rsidRPr="002253AF" w14:paraId="1EB22973" w14:textId="77777777" w:rsidTr="00ED7568">
        <w:trPr>
          <w:trHeight w:val="20"/>
        </w:trPr>
        <w:tc>
          <w:tcPr>
            <w:tcW w:w="0" w:type="auto"/>
            <w:tcBorders>
              <w:top w:val="single" w:sz="4" w:space="0" w:color="auto"/>
              <w:left w:val="single" w:sz="4" w:space="0" w:color="auto"/>
              <w:bottom w:val="single" w:sz="4" w:space="0" w:color="auto"/>
              <w:right w:val="single" w:sz="4" w:space="0" w:color="auto"/>
            </w:tcBorders>
          </w:tcPr>
          <w:p w14:paraId="4813AAD7"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58DDF09"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AF378A" w:rsidRPr="002253AF" w14:paraId="74E99232"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hideMark/>
          </w:tcPr>
          <w:p w14:paraId="33ECD7B3" w14:textId="77777777" w:rsidR="00AF378A" w:rsidRPr="002253AF" w:rsidRDefault="00AF378A" w:rsidP="00E61C2B">
            <w:pPr>
              <w:rPr>
                <w:rFonts w:ascii="Times New Roman" w:hAnsi="Times New Roman"/>
                <w:b/>
                <w:bCs/>
                <w:iCs/>
                <w:sz w:val="24"/>
                <w:szCs w:val="24"/>
              </w:rPr>
            </w:pPr>
            <w:r w:rsidRPr="002253AF">
              <w:rPr>
                <w:rFonts w:ascii="Times New Roman" w:hAnsi="Times New Roman"/>
                <w:b/>
                <w:bCs/>
                <w:iCs/>
                <w:sz w:val="24"/>
                <w:szCs w:val="24"/>
              </w:rPr>
              <w:t xml:space="preserve">Тема 3. </w:t>
            </w:r>
          </w:p>
          <w:p w14:paraId="201BCD57" w14:textId="77777777" w:rsidR="00AF378A" w:rsidRPr="002253AF" w:rsidRDefault="00AF378A" w:rsidP="00E61C2B">
            <w:pPr>
              <w:rPr>
                <w:rFonts w:ascii="Times New Roman" w:hAnsi="Times New Roman"/>
                <w:b/>
                <w:bCs/>
                <w:sz w:val="24"/>
                <w:szCs w:val="24"/>
              </w:rPr>
            </w:pPr>
            <w:r w:rsidRPr="002253AF">
              <w:rPr>
                <w:rFonts w:ascii="Times New Roman" w:hAnsi="Times New Roman"/>
                <w:sz w:val="24"/>
                <w:szCs w:val="24"/>
              </w:rPr>
              <w:t>Сопротивление материалов</w:t>
            </w:r>
          </w:p>
        </w:tc>
        <w:tc>
          <w:tcPr>
            <w:tcW w:w="5461" w:type="dxa"/>
            <w:tcBorders>
              <w:top w:val="single" w:sz="4" w:space="0" w:color="auto"/>
              <w:left w:val="single" w:sz="4" w:space="0" w:color="auto"/>
              <w:bottom w:val="single" w:sz="4" w:space="0" w:color="auto"/>
              <w:right w:val="single" w:sz="4" w:space="0" w:color="auto"/>
            </w:tcBorders>
            <w:hideMark/>
          </w:tcPr>
          <w:p w14:paraId="65A137E1"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AF378A" w:rsidRPr="002253AF" w14:paraId="59EAF991"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A71BD"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230A36F4"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 xml:space="preserve">1.Основные задачи сопротивления материалов. Деформации упругие и пластические. </w:t>
            </w:r>
          </w:p>
        </w:tc>
      </w:tr>
      <w:tr w:rsidR="00AF378A" w:rsidRPr="002253AF" w14:paraId="677325A6"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752218"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76A9B434" w14:textId="77777777" w:rsidR="00AF378A" w:rsidRPr="002253AF" w:rsidRDefault="00AF378A" w:rsidP="00E61C2B">
            <w:pPr>
              <w:jc w:val="both"/>
              <w:rPr>
                <w:rFonts w:ascii="Times New Roman" w:hAnsi="Times New Roman"/>
                <w:sz w:val="24"/>
                <w:szCs w:val="24"/>
              </w:rPr>
            </w:pPr>
            <w:r w:rsidRPr="002253AF">
              <w:rPr>
                <w:rFonts w:ascii="Times New Roman" w:hAnsi="Times New Roman"/>
                <w:sz w:val="24"/>
                <w:szCs w:val="24"/>
              </w:rPr>
              <w:t>2. Основные гипотезы и допущения. Классификация нагрузок и элементов конструкции. Силы внешние и внутренние.</w:t>
            </w:r>
          </w:p>
        </w:tc>
      </w:tr>
      <w:tr w:rsidR="00AF378A" w:rsidRPr="002253AF" w14:paraId="17B6D76A"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784DC3"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D4C005D" w14:textId="77777777" w:rsidR="00AF378A" w:rsidRPr="002253AF" w:rsidRDefault="00AF378A" w:rsidP="00E61C2B">
            <w:pPr>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AF378A" w:rsidRPr="002253AF" w14:paraId="16443AED"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72B913"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3832F741" w14:textId="77777777" w:rsidR="00AF378A" w:rsidRPr="002253AF" w:rsidRDefault="00AF378A" w:rsidP="00E61C2B">
            <w:pPr>
              <w:widowControl w:val="0"/>
              <w:autoSpaceDE w:val="0"/>
              <w:autoSpaceDN w:val="0"/>
              <w:adjustRightInd w:val="0"/>
              <w:ind w:right="1230"/>
              <w:jc w:val="both"/>
              <w:rPr>
                <w:rFonts w:ascii="Times New Roman" w:hAnsi="Times New Roman"/>
                <w:sz w:val="24"/>
                <w:szCs w:val="24"/>
              </w:rPr>
            </w:pPr>
            <w:r w:rsidRPr="002253AF">
              <w:rPr>
                <w:rFonts w:ascii="Times New Roman" w:hAnsi="Times New Roman"/>
                <w:b/>
                <w:sz w:val="24"/>
                <w:szCs w:val="24"/>
              </w:rPr>
              <w:t>№8</w:t>
            </w:r>
            <w:r w:rsidRPr="002253AF">
              <w:rPr>
                <w:rFonts w:ascii="Times New Roman" w:hAnsi="Times New Roman"/>
                <w:sz w:val="24"/>
                <w:szCs w:val="24"/>
              </w:rPr>
              <w:t xml:space="preserve"> Метод сечений. Напряжение.</w:t>
            </w:r>
          </w:p>
        </w:tc>
      </w:tr>
      <w:tr w:rsidR="00AF378A" w:rsidRPr="002253AF" w14:paraId="7FEF1832"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5666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48870C49" w14:textId="77777777" w:rsidR="00AF378A" w:rsidRPr="002253AF" w:rsidRDefault="00AF378A" w:rsidP="00E61C2B">
            <w:pPr>
              <w:widowControl w:val="0"/>
              <w:autoSpaceDE w:val="0"/>
              <w:autoSpaceDN w:val="0"/>
              <w:adjustRightInd w:val="0"/>
              <w:ind w:right="1230"/>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AF378A" w:rsidRPr="002253AF" w14:paraId="6C42F30F" w14:textId="77777777" w:rsidTr="00ED7568">
        <w:trPr>
          <w:trHeight w:val="20"/>
        </w:trPr>
        <w:tc>
          <w:tcPr>
            <w:tcW w:w="0" w:type="auto"/>
            <w:vMerge w:val="restart"/>
            <w:tcBorders>
              <w:top w:val="single" w:sz="4" w:space="0" w:color="auto"/>
              <w:left w:val="single" w:sz="4" w:space="0" w:color="auto"/>
              <w:bottom w:val="single" w:sz="4" w:space="0" w:color="auto"/>
              <w:right w:val="single" w:sz="4" w:space="0" w:color="auto"/>
            </w:tcBorders>
          </w:tcPr>
          <w:p w14:paraId="1280218A" w14:textId="77777777" w:rsidR="00AF378A" w:rsidRPr="002253AF" w:rsidRDefault="00AF378A" w:rsidP="00E61C2B">
            <w:pPr>
              <w:rPr>
                <w:rFonts w:ascii="Times New Roman" w:hAnsi="Times New Roman"/>
                <w:b/>
                <w:bCs/>
                <w:iCs/>
                <w:sz w:val="24"/>
                <w:szCs w:val="24"/>
              </w:rPr>
            </w:pPr>
            <w:r w:rsidRPr="002253AF">
              <w:rPr>
                <w:rFonts w:ascii="Times New Roman" w:hAnsi="Times New Roman"/>
                <w:b/>
                <w:bCs/>
                <w:iCs/>
                <w:sz w:val="24"/>
                <w:szCs w:val="24"/>
              </w:rPr>
              <w:t xml:space="preserve">Тема 4. </w:t>
            </w:r>
          </w:p>
          <w:p w14:paraId="589369D9" w14:textId="77777777" w:rsidR="00AF378A" w:rsidRPr="002253AF" w:rsidRDefault="00AF378A" w:rsidP="00E61C2B">
            <w:pPr>
              <w:rPr>
                <w:rFonts w:ascii="Times New Roman" w:hAnsi="Times New Roman"/>
                <w:sz w:val="24"/>
                <w:szCs w:val="24"/>
              </w:rPr>
            </w:pPr>
            <w:r w:rsidRPr="002253AF">
              <w:rPr>
                <w:rFonts w:ascii="Times New Roman" w:hAnsi="Times New Roman"/>
                <w:sz w:val="24"/>
                <w:szCs w:val="24"/>
              </w:rPr>
              <w:t xml:space="preserve">Теория напряжений и деформаций </w:t>
            </w:r>
          </w:p>
          <w:p w14:paraId="2A5084F2"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E090CF5"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AF378A" w:rsidRPr="002253AF" w14:paraId="00DA504E"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3818E"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D3E0F35" w14:textId="77777777" w:rsidR="00AF378A" w:rsidRPr="002253AF" w:rsidRDefault="00AF378A" w:rsidP="00E61C2B">
            <w:pPr>
              <w:autoSpaceDE w:val="0"/>
              <w:autoSpaceDN w:val="0"/>
              <w:adjustRightInd w:val="0"/>
              <w:jc w:val="both"/>
              <w:rPr>
                <w:rFonts w:ascii="Times New Roman" w:hAnsi="Times New Roman"/>
                <w:sz w:val="24"/>
                <w:szCs w:val="24"/>
              </w:rPr>
            </w:pPr>
            <w:r w:rsidRPr="002253AF">
              <w:rPr>
                <w:rFonts w:ascii="Times New Roman" w:hAnsi="Times New Roman"/>
                <w:sz w:val="24"/>
                <w:szCs w:val="24"/>
              </w:rPr>
              <w:t>1.Деформированное состояние.  Определение главных деформаций. Внешние силы и их виды. Внутренние силы упругости и напряжения</w:t>
            </w:r>
          </w:p>
        </w:tc>
      </w:tr>
      <w:tr w:rsidR="00AF378A" w:rsidRPr="002253AF" w14:paraId="26B83297"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7711D"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9CB48E5" w14:textId="77777777" w:rsidR="00AF378A" w:rsidRPr="002253AF" w:rsidRDefault="00AF378A" w:rsidP="00E61C2B">
            <w:pPr>
              <w:jc w:val="both"/>
              <w:rPr>
                <w:rFonts w:ascii="Times New Roman" w:hAnsi="Times New Roman"/>
                <w:b/>
                <w:sz w:val="24"/>
                <w:szCs w:val="24"/>
              </w:rPr>
            </w:pPr>
            <w:r w:rsidRPr="002253AF">
              <w:rPr>
                <w:rFonts w:ascii="Times New Roman" w:hAnsi="Times New Roman"/>
                <w:b/>
                <w:bCs/>
                <w:sz w:val="24"/>
                <w:szCs w:val="24"/>
              </w:rPr>
              <w:t>В том числе практических и лабораторных занятий</w:t>
            </w:r>
          </w:p>
        </w:tc>
      </w:tr>
      <w:tr w:rsidR="00AF378A" w:rsidRPr="002253AF" w14:paraId="542972F5" w14:textId="77777777" w:rsidTr="00ED756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798395"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7B98B7F" w14:textId="77777777" w:rsidR="00AF378A" w:rsidRPr="002253AF" w:rsidRDefault="00AF378A"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b/>
                <w:sz w:val="24"/>
                <w:szCs w:val="24"/>
                <w:lang w:eastAsia="en-US"/>
              </w:rPr>
              <w:t>№ 9</w:t>
            </w:r>
            <w:r w:rsidRPr="002253AF">
              <w:rPr>
                <w:rFonts w:ascii="Times New Roman" w:hAnsi="Times New Roman"/>
                <w:sz w:val="24"/>
                <w:szCs w:val="24"/>
                <w:lang w:eastAsia="en-US"/>
              </w:rPr>
              <w:t>. Напряженное состояние в точке тела</w:t>
            </w:r>
            <w:r w:rsidRPr="002253AF">
              <w:rPr>
                <w:rFonts w:ascii="Times New Roman" w:hAnsi="Times New Roman"/>
                <w:b/>
                <w:sz w:val="24"/>
                <w:szCs w:val="24"/>
                <w:lang w:eastAsia="en-US"/>
              </w:rPr>
              <w:t>.</w:t>
            </w:r>
            <w:r w:rsidRPr="002253AF">
              <w:rPr>
                <w:rFonts w:ascii="Times New Roman" w:hAnsi="Times New Roman"/>
                <w:sz w:val="24"/>
                <w:szCs w:val="24"/>
                <w:lang w:eastAsia="en-US"/>
              </w:rPr>
              <w:t xml:space="preserve"> Компоненты напряженного состояния – нормальные и касательные напряжения в трех взаимно перпендикулярных площадках, их обозначение. </w:t>
            </w:r>
          </w:p>
        </w:tc>
      </w:tr>
      <w:tr w:rsidR="00AF378A" w:rsidRPr="002253AF" w14:paraId="0C58A126" w14:textId="77777777" w:rsidTr="00ED756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2C0974"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157388ED" w14:textId="77777777" w:rsidR="00AF378A" w:rsidRPr="002253AF" w:rsidRDefault="00AF378A" w:rsidP="00E61C2B">
            <w:pPr>
              <w:jc w:val="both"/>
              <w:rPr>
                <w:rFonts w:ascii="Times New Roman" w:hAnsi="Times New Roman"/>
                <w:sz w:val="24"/>
                <w:szCs w:val="24"/>
              </w:rPr>
            </w:pPr>
            <w:r w:rsidRPr="002253AF">
              <w:rPr>
                <w:rFonts w:ascii="Times New Roman" w:hAnsi="Times New Roman"/>
                <w:b/>
                <w:sz w:val="24"/>
                <w:szCs w:val="24"/>
              </w:rPr>
              <w:t>№ 10.</w:t>
            </w:r>
            <w:r w:rsidRPr="002253AF">
              <w:rPr>
                <w:rFonts w:ascii="Times New Roman" w:hAnsi="Times New Roman"/>
                <w:sz w:val="24"/>
                <w:szCs w:val="24"/>
              </w:rPr>
              <w:t xml:space="preserve"> Главные оси и главные напряжения.</w:t>
            </w:r>
          </w:p>
        </w:tc>
      </w:tr>
      <w:tr w:rsidR="00AF378A" w:rsidRPr="002253AF" w14:paraId="6BF46588" w14:textId="77777777" w:rsidTr="00ED7568">
        <w:trPr>
          <w:trHeight w:val="20"/>
        </w:trPr>
        <w:tc>
          <w:tcPr>
            <w:tcW w:w="0" w:type="auto"/>
            <w:tcBorders>
              <w:top w:val="single" w:sz="4" w:space="0" w:color="auto"/>
              <w:left w:val="single" w:sz="4" w:space="0" w:color="auto"/>
              <w:bottom w:val="single" w:sz="4" w:space="0" w:color="auto"/>
              <w:right w:val="single" w:sz="4" w:space="0" w:color="auto"/>
            </w:tcBorders>
          </w:tcPr>
          <w:p w14:paraId="3F2AF95C" w14:textId="77777777" w:rsidR="00AF378A" w:rsidRPr="002253AF" w:rsidRDefault="00AF378A" w:rsidP="00E61C2B">
            <w:pPr>
              <w:rPr>
                <w:rFonts w:ascii="Times New Roman" w:hAnsi="Times New Roman"/>
                <w:b/>
                <w:bCs/>
                <w:sz w:val="24"/>
                <w:szCs w:val="24"/>
              </w:rPr>
            </w:pPr>
          </w:p>
        </w:tc>
        <w:tc>
          <w:tcPr>
            <w:tcW w:w="5461" w:type="dxa"/>
            <w:tcBorders>
              <w:top w:val="single" w:sz="4" w:space="0" w:color="auto"/>
              <w:left w:val="single" w:sz="4" w:space="0" w:color="auto"/>
              <w:bottom w:val="single" w:sz="4" w:space="0" w:color="auto"/>
              <w:right w:val="single" w:sz="4" w:space="0" w:color="auto"/>
            </w:tcBorders>
            <w:hideMark/>
          </w:tcPr>
          <w:p w14:paraId="6EAD0DFE" w14:textId="77777777" w:rsidR="00AF378A" w:rsidRPr="002253AF" w:rsidRDefault="00AF378A" w:rsidP="00E61C2B">
            <w:pPr>
              <w:widowControl w:val="0"/>
              <w:autoSpaceDE w:val="0"/>
              <w:autoSpaceDN w:val="0"/>
              <w:adjustRightInd w:val="0"/>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p>
          <w:p w14:paraId="7FFEC5BA" w14:textId="77777777" w:rsidR="00AF378A" w:rsidRPr="002253AF" w:rsidRDefault="00AF378A" w:rsidP="00E61C2B">
            <w:pPr>
              <w:widowControl w:val="0"/>
              <w:autoSpaceDE w:val="0"/>
              <w:autoSpaceDN w:val="0"/>
              <w:adjustRightInd w:val="0"/>
              <w:rPr>
                <w:rFonts w:ascii="Times New Roman" w:hAnsi="Times New Roman"/>
                <w:b/>
                <w:bCs/>
                <w:sz w:val="24"/>
                <w:szCs w:val="24"/>
                <w:vertAlign w:val="superscript"/>
              </w:rPr>
            </w:pPr>
            <w:r w:rsidRPr="002253AF">
              <w:rPr>
                <w:rFonts w:ascii="Times New Roman" w:hAnsi="Times New Roman"/>
                <w:bCs/>
                <w:sz w:val="24"/>
                <w:szCs w:val="24"/>
              </w:rPr>
              <w:t>работа с конспектом и учебной литературой</w:t>
            </w:r>
          </w:p>
        </w:tc>
      </w:tr>
      <w:tr w:rsidR="00AF378A" w:rsidRPr="002253AF" w14:paraId="747E1AAE" w14:textId="77777777" w:rsidTr="00ED7568">
        <w:trPr>
          <w:trHeight w:val="170"/>
        </w:trPr>
        <w:tc>
          <w:tcPr>
            <w:tcW w:w="9776" w:type="dxa"/>
            <w:gridSpan w:val="2"/>
            <w:tcBorders>
              <w:top w:val="single" w:sz="4" w:space="0" w:color="auto"/>
              <w:left w:val="single" w:sz="4" w:space="0" w:color="auto"/>
              <w:bottom w:val="single" w:sz="4" w:space="0" w:color="auto"/>
              <w:right w:val="single" w:sz="4" w:space="0" w:color="auto"/>
            </w:tcBorders>
            <w:hideMark/>
          </w:tcPr>
          <w:p w14:paraId="19E80114" w14:textId="77777777" w:rsidR="00AF378A" w:rsidRPr="002253AF" w:rsidRDefault="00AF378A" w:rsidP="00E61C2B">
            <w:pPr>
              <w:suppressAutoHyphens/>
              <w:rPr>
                <w:rFonts w:ascii="Times New Roman" w:hAnsi="Times New Roman"/>
                <w:b/>
                <w:sz w:val="24"/>
                <w:szCs w:val="24"/>
              </w:rPr>
            </w:pPr>
            <w:r w:rsidRPr="002253AF">
              <w:rPr>
                <w:rFonts w:ascii="Times New Roman" w:hAnsi="Times New Roman"/>
                <w:b/>
                <w:sz w:val="24"/>
                <w:szCs w:val="24"/>
              </w:rPr>
              <w:t>Промежуточная аттестация</w:t>
            </w:r>
          </w:p>
        </w:tc>
      </w:tr>
      <w:tr w:rsidR="00AF378A" w:rsidRPr="002253AF" w14:paraId="37589317" w14:textId="77777777" w:rsidTr="00ED7568">
        <w:trPr>
          <w:trHeight w:val="20"/>
        </w:trPr>
        <w:tc>
          <w:tcPr>
            <w:tcW w:w="9776" w:type="dxa"/>
            <w:gridSpan w:val="2"/>
            <w:tcBorders>
              <w:top w:val="single" w:sz="4" w:space="0" w:color="auto"/>
              <w:left w:val="single" w:sz="4" w:space="0" w:color="auto"/>
              <w:bottom w:val="single" w:sz="4" w:space="0" w:color="auto"/>
              <w:right w:val="single" w:sz="4" w:space="0" w:color="auto"/>
            </w:tcBorders>
            <w:hideMark/>
          </w:tcPr>
          <w:p w14:paraId="24D26AD1" w14:textId="77777777" w:rsidR="00AF378A" w:rsidRPr="002253AF" w:rsidRDefault="00AF378A" w:rsidP="00E61C2B">
            <w:pPr>
              <w:rPr>
                <w:rFonts w:ascii="Times New Roman" w:hAnsi="Times New Roman"/>
                <w:b/>
                <w:bCs/>
                <w:sz w:val="24"/>
                <w:szCs w:val="24"/>
              </w:rPr>
            </w:pPr>
            <w:proofErr w:type="gramStart"/>
            <w:r w:rsidRPr="002253AF">
              <w:rPr>
                <w:rFonts w:ascii="Times New Roman" w:hAnsi="Times New Roman"/>
                <w:b/>
                <w:bCs/>
                <w:sz w:val="24"/>
                <w:szCs w:val="24"/>
              </w:rPr>
              <w:t>Всего:</w:t>
            </w:r>
            <w:r>
              <w:rPr>
                <w:rFonts w:ascii="Times New Roman" w:hAnsi="Times New Roman"/>
                <w:b/>
                <w:bCs/>
                <w:sz w:val="24"/>
                <w:szCs w:val="24"/>
              </w:rPr>
              <w:t xml:space="preserve">  50</w:t>
            </w:r>
            <w:proofErr w:type="gramEnd"/>
            <w:r>
              <w:rPr>
                <w:rFonts w:ascii="Times New Roman" w:hAnsi="Times New Roman"/>
                <w:b/>
                <w:bCs/>
                <w:sz w:val="24"/>
                <w:szCs w:val="24"/>
              </w:rPr>
              <w:t xml:space="preserve">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704871A9" w14:textId="77777777" w:rsidR="00DB0C74" w:rsidRPr="00390C07" w:rsidRDefault="00DB0C74" w:rsidP="00DB0C74">
      <w:pPr>
        <w:ind w:firstLine="709"/>
        <w:rPr>
          <w:rFonts w:ascii="Times New Roman" w:hAnsi="Times New Roman"/>
          <w:i/>
          <w:color w:val="auto"/>
          <w:sz w:val="24"/>
          <w:szCs w:val="24"/>
        </w:rPr>
      </w:pPr>
    </w:p>
    <w:p w14:paraId="263D4600" w14:textId="3269D4F4" w:rsidR="00DB0C74" w:rsidRDefault="00DB0C74" w:rsidP="00DB0C74">
      <w:pPr>
        <w:rPr>
          <w:rFonts w:ascii="Times New Roman" w:hAnsi="Times New Roman"/>
          <w:color w:val="auto"/>
          <w:sz w:val="24"/>
          <w:szCs w:val="24"/>
        </w:rPr>
      </w:pPr>
    </w:p>
    <w:p w14:paraId="211B75D3" w14:textId="3583E9AF" w:rsidR="00AF378A" w:rsidRDefault="00AF378A" w:rsidP="00DB0C74">
      <w:pPr>
        <w:rPr>
          <w:rFonts w:ascii="Times New Roman" w:hAnsi="Times New Roman"/>
          <w:color w:val="auto"/>
          <w:sz w:val="24"/>
          <w:szCs w:val="24"/>
        </w:rPr>
      </w:pPr>
    </w:p>
    <w:p w14:paraId="20A8A3BC" w14:textId="009E2FE1" w:rsidR="00AF378A" w:rsidRDefault="00AF378A" w:rsidP="00DB0C74">
      <w:pPr>
        <w:rPr>
          <w:rFonts w:ascii="Times New Roman" w:hAnsi="Times New Roman"/>
          <w:color w:val="auto"/>
          <w:sz w:val="24"/>
          <w:szCs w:val="24"/>
        </w:rPr>
      </w:pPr>
    </w:p>
    <w:p w14:paraId="4F9F7047" w14:textId="32A32DB6" w:rsidR="00AF378A" w:rsidRDefault="00AF378A" w:rsidP="00DB0C74">
      <w:pPr>
        <w:rPr>
          <w:rFonts w:ascii="Times New Roman" w:hAnsi="Times New Roman"/>
          <w:color w:val="auto"/>
          <w:sz w:val="24"/>
          <w:szCs w:val="24"/>
        </w:rPr>
      </w:pPr>
    </w:p>
    <w:p w14:paraId="391D5CDC" w14:textId="77777777" w:rsidR="00AF378A" w:rsidRPr="00390C07" w:rsidRDefault="00AF378A" w:rsidP="00DB0C74">
      <w:pPr>
        <w:rPr>
          <w:rFonts w:ascii="Times New Roman" w:hAnsi="Times New Roman"/>
          <w:color w:val="auto"/>
          <w:sz w:val="24"/>
          <w:szCs w:val="24"/>
        </w:rPr>
      </w:pPr>
    </w:p>
    <w:p w14:paraId="17B32D2B" w14:textId="77777777" w:rsidR="00DB0C74" w:rsidRPr="00390C07" w:rsidRDefault="00DB0C74" w:rsidP="00DB0C74">
      <w:pPr>
        <w:rPr>
          <w:rFonts w:ascii="Times New Roman" w:hAnsi="Times New Roman"/>
          <w:color w:val="auto"/>
          <w:sz w:val="24"/>
          <w:szCs w:val="24"/>
        </w:rPr>
      </w:pPr>
      <w:r w:rsidRPr="00390C07">
        <w:rPr>
          <w:rFonts w:ascii="Times New Roman" w:hAnsi="Times New Roman"/>
          <w:color w:val="auto"/>
          <w:sz w:val="24"/>
          <w:szCs w:val="24"/>
        </w:rPr>
        <w:lastRenderedPageBreak/>
        <w:t>3. Условия реализации дисциплины</w:t>
      </w:r>
    </w:p>
    <w:p w14:paraId="4FD882D1"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401F6E9B" w14:textId="77777777" w:rsidR="00DB0C74" w:rsidRPr="00390C07" w:rsidRDefault="00DB0C74" w:rsidP="00DB0C74">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0E3129E" w14:textId="77777777" w:rsidR="00DB0C74" w:rsidRPr="00390C07" w:rsidRDefault="00DB0C74" w:rsidP="00DB0C74">
      <w:pPr>
        <w:rPr>
          <w:rFonts w:ascii="Times New Roman" w:hAnsi="Times New Roman"/>
          <w:color w:val="auto"/>
          <w:sz w:val="24"/>
          <w:szCs w:val="24"/>
        </w:rPr>
      </w:pPr>
    </w:p>
    <w:p w14:paraId="724DF6DC" w14:textId="77777777" w:rsidR="00DB0C74" w:rsidRPr="00390C07" w:rsidRDefault="00DB0C74" w:rsidP="00DB0C74">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3404505B" w14:textId="77777777" w:rsidR="00DB0C74" w:rsidRPr="00390C07" w:rsidRDefault="00DB0C74" w:rsidP="00DB0C74">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8B8568" w14:textId="77777777" w:rsidR="00DB0C74" w:rsidRPr="00390C07" w:rsidRDefault="00DB0C74" w:rsidP="00DB0C74">
      <w:pPr>
        <w:spacing w:line="276" w:lineRule="auto"/>
        <w:ind w:firstLine="709"/>
        <w:contextualSpacing/>
        <w:jc w:val="both"/>
        <w:rPr>
          <w:rFonts w:ascii="Times New Roman" w:hAnsi="Times New Roman"/>
          <w:color w:val="auto"/>
          <w:sz w:val="24"/>
          <w:szCs w:val="24"/>
        </w:rPr>
      </w:pPr>
    </w:p>
    <w:p w14:paraId="1789B229" w14:textId="77777777" w:rsidR="00DB0C74" w:rsidRPr="00390C07" w:rsidRDefault="00DB0C74" w:rsidP="00DB0C74">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8849E65" w14:textId="780C171F" w:rsidR="00DB0C74" w:rsidRPr="00390C07" w:rsidRDefault="00DB0C74" w:rsidP="00DB0C74">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proofErr w:type="spellStart"/>
      <w:r w:rsidR="006E5020" w:rsidRPr="006E5020">
        <w:rPr>
          <w:rFonts w:ascii="Times New Roman" w:hAnsi="Times New Roman"/>
          <w:color w:val="auto"/>
          <w:sz w:val="24"/>
          <w:szCs w:val="24"/>
        </w:rPr>
        <w:t>Бабецкий</w:t>
      </w:r>
      <w:proofErr w:type="spellEnd"/>
      <w:r w:rsidR="006E5020" w:rsidRPr="006E5020">
        <w:rPr>
          <w:rFonts w:ascii="Times New Roman" w:hAnsi="Times New Roman"/>
          <w:color w:val="auto"/>
          <w:sz w:val="24"/>
          <w:szCs w:val="24"/>
        </w:rPr>
        <w:t xml:space="preserve">, В. И.  Механика в примерах и </w:t>
      </w:r>
      <w:proofErr w:type="gramStart"/>
      <w:r w:rsidR="006E5020" w:rsidRPr="006E5020">
        <w:rPr>
          <w:rFonts w:ascii="Times New Roman" w:hAnsi="Times New Roman"/>
          <w:color w:val="auto"/>
          <w:sz w:val="24"/>
          <w:szCs w:val="24"/>
        </w:rPr>
        <w:t>задачах :</w:t>
      </w:r>
      <w:proofErr w:type="gramEnd"/>
      <w:r w:rsidR="006E5020" w:rsidRPr="006E5020">
        <w:rPr>
          <w:rFonts w:ascii="Times New Roman" w:hAnsi="Times New Roman"/>
          <w:color w:val="auto"/>
          <w:sz w:val="24"/>
          <w:szCs w:val="24"/>
        </w:rPr>
        <w:t xml:space="preserve"> учебное пособие для среднего профессионального образования / В. И. </w:t>
      </w:r>
      <w:proofErr w:type="spellStart"/>
      <w:r w:rsidR="006E5020" w:rsidRPr="006E5020">
        <w:rPr>
          <w:rFonts w:ascii="Times New Roman" w:hAnsi="Times New Roman"/>
          <w:color w:val="auto"/>
          <w:sz w:val="24"/>
          <w:szCs w:val="24"/>
        </w:rPr>
        <w:t>Бабецкий</w:t>
      </w:r>
      <w:proofErr w:type="spellEnd"/>
      <w:r w:rsidR="006E5020" w:rsidRPr="006E5020">
        <w:rPr>
          <w:rFonts w:ascii="Times New Roman" w:hAnsi="Times New Roman"/>
          <w:color w:val="auto"/>
          <w:sz w:val="24"/>
          <w:szCs w:val="24"/>
        </w:rPr>
        <w:t xml:space="preserve">, О. Н. Третьякова. — 2-е изд., </w:t>
      </w:r>
      <w:proofErr w:type="spellStart"/>
      <w:r w:rsidR="006E5020" w:rsidRPr="006E5020">
        <w:rPr>
          <w:rFonts w:ascii="Times New Roman" w:hAnsi="Times New Roman"/>
          <w:color w:val="auto"/>
          <w:sz w:val="24"/>
          <w:szCs w:val="24"/>
        </w:rPr>
        <w:t>испр</w:t>
      </w:r>
      <w:proofErr w:type="spellEnd"/>
      <w:r w:rsidR="006E5020" w:rsidRPr="006E5020">
        <w:rPr>
          <w:rFonts w:ascii="Times New Roman" w:hAnsi="Times New Roman"/>
          <w:color w:val="auto"/>
          <w:sz w:val="24"/>
          <w:szCs w:val="24"/>
        </w:rPr>
        <w:t xml:space="preserve">. и доп. — </w:t>
      </w:r>
      <w:proofErr w:type="gramStart"/>
      <w:r w:rsidR="006E5020" w:rsidRPr="006E5020">
        <w:rPr>
          <w:rFonts w:ascii="Times New Roman" w:hAnsi="Times New Roman"/>
          <w:color w:val="auto"/>
          <w:sz w:val="24"/>
          <w:szCs w:val="24"/>
        </w:rPr>
        <w:t>Москва :</w:t>
      </w:r>
      <w:proofErr w:type="gramEnd"/>
      <w:r w:rsidR="006E5020" w:rsidRPr="006E5020">
        <w:rPr>
          <w:rFonts w:ascii="Times New Roman" w:hAnsi="Times New Roman"/>
          <w:color w:val="auto"/>
          <w:sz w:val="24"/>
          <w:szCs w:val="24"/>
        </w:rPr>
        <w:t xml:space="preserve"> Издательство </w:t>
      </w:r>
      <w:proofErr w:type="spellStart"/>
      <w:r w:rsidR="006E5020" w:rsidRPr="006E5020">
        <w:rPr>
          <w:rFonts w:ascii="Times New Roman" w:hAnsi="Times New Roman"/>
          <w:color w:val="auto"/>
          <w:sz w:val="24"/>
          <w:szCs w:val="24"/>
        </w:rPr>
        <w:t>Юрайт</w:t>
      </w:r>
      <w:proofErr w:type="spellEnd"/>
      <w:r w:rsidR="006E5020" w:rsidRPr="006E5020">
        <w:rPr>
          <w:rFonts w:ascii="Times New Roman" w:hAnsi="Times New Roman"/>
          <w:color w:val="auto"/>
          <w:sz w:val="24"/>
          <w:szCs w:val="24"/>
        </w:rPr>
        <w:t xml:space="preserve">, 2024. — 92 с. — (Профессиональное образование). — ISBN 978-5-534-05429-3. — </w:t>
      </w:r>
      <w:proofErr w:type="gramStart"/>
      <w:r w:rsidR="006E5020" w:rsidRPr="006E5020">
        <w:rPr>
          <w:rFonts w:ascii="Times New Roman" w:hAnsi="Times New Roman"/>
          <w:color w:val="auto"/>
          <w:sz w:val="24"/>
          <w:szCs w:val="24"/>
        </w:rPr>
        <w:t>Текст :</w:t>
      </w:r>
      <w:proofErr w:type="gramEnd"/>
      <w:r w:rsidR="006E5020" w:rsidRPr="006E5020">
        <w:rPr>
          <w:rFonts w:ascii="Times New Roman" w:hAnsi="Times New Roman"/>
          <w:color w:val="auto"/>
          <w:sz w:val="24"/>
          <w:szCs w:val="24"/>
        </w:rPr>
        <w:t xml:space="preserve"> электронный // Образовательная платформа </w:t>
      </w:r>
      <w:proofErr w:type="spellStart"/>
      <w:r w:rsidR="006E5020" w:rsidRPr="006E5020">
        <w:rPr>
          <w:rFonts w:ascii="Times New Roman" w:hAnsi="Times New Roman"/>
          <w:color w:val="auto"/>
          <w:sz w:val="24"/>
          <w:szCs w:val="24"/>
        </w:rPr>
        <w:t>Юрайт</w:t>
      </w:r>
      <w:proofErr w:type="spellEnd"/>
      <w:r w:rsidR="006E5020" w:rsidRPr="006E5020">
        <w:rPr>
          <w:rFonts w:ascii="Times New Roman" w:hAnsi="Times New Roman"/>
          <w:color w:val="auto"/>
          <w:sz w:val="24"/>
          <w:szCs w:val="24"/>
        </w:rPr>
        <w:t xml:space="preserve"> [сайт]. — URL: https://urait.ru/bcode/539961</w:t>
      </w:r>
      <w:r w:rsidRPr="00390C07">
        <w:rPr>
          <w:rFonts w:ascii="Times New Roman" w:hAnsi="Times New Roman"/>
          <w:color w:val="auto"/>
          <w:sz w:val="24"/>
          <w:szCs w:val="24"/>
        </w:rPr>
        <w:t>.</w:t>
      </w:r>
    </w:p>
    <w:p w14:paraId="32BD57D1" w14:textId="0A67A50A" w:rsidR="00DB0C74" w:rsidRPr="00390C07" w:rsidRDefault="00DB0C74" w:rsidP="00DB0C74">
      <w:pPr>
        <w:ind w:firstLine="708"/>
        <w:jc w:val="both"/>
        <w:rPr>
          <w:rFonts w:ascii="Times New Roman" w:hAnsi="Times New Roman"/>
          <w:color w:val="auto"/>
          <w:sz w:val="24"/>
          <w:szCs w:val="24"/>
        </w:rPr>
      </w:pPr>
      <w:r w:rsidRPr="00390C07">
        <w:rPr>
          <w:rFonts w:ascii="Times New Roman" w:hAnsi="Times New Roman"/>
          <w:color w:val="auto"/>
          <w:sz w:val="24"/>
          <w:szCs w:val="24"/>
        </w:rPr>
        <w:t>2</w:t>
      </w:r>
      <w:r w:rsidR="00B76740">
        <w:rPr>
          <w:rFonts w:ascii="Times New Roman" w:hAnsi="Times New Roman"/>
          <w:color w:val="auto"/>
          <w:sz w:val="24"/>
          <w:szCs w:val="24"/>
        </w:rPr>
        <w:t xml:space="preserve">. </w:t>
      </w:r>
      <w:proofErr w:type="spellStart"/>
      <w:r w:rsidR="00F55378" w:rsidRPr="00F55378">
        <w:rPr>
          <w:rFonts w:ascii="Times New Roman" w:hAnsi="Times New Roman"/>
          <w:color w:val="auto"/>
          <w:sz w:val="24"/>
          <w:szCs w:val="24"/>
        </w:rPr>
        <w:t>Вереина</w:t>
      </w:r>
      <w:proofErr w:type="spellEnd"/>
      <w:r w:rsidR="00F55378" w:rsidRPr="00F55378">
        <w:rPr>
          <w:rFonts w:ascii="Times New Roman" w:hAnsi="Times New Roman"/>
          <w:color w:val="auto"/>
          <w:sz w:val="24"/>
          <w:szCs w:val="24"/>
        </w:rPr>
        <w:t xml:space="preserve"> Л.И. Основы технической механики: учебное издание / </w:t>
      </w:r>
      <w:proofErr w:type="spellStart"/>
      <w:r w:rsidR="00F55378" w:rsidRPr="00F55378">
        <w:rPr>
          <w:rFonts w:ascii="Times New Roman" w:hAnsi="Times New Roman"/>
          <w:color w:val="auto"/>
          <w:sz w:val="24"/>
          <w:szCs w:val="24"/>
        </w:rPr>
        <w:t>Вереина</w:t>
      </w:r>
      <w:proofErr w:type="spellEnd"/>
      <w:r w:rsidR="00F55378" w:rsidRPr="00F55378">
        <w:rPr>
          <w:rFonts w:ascii="Times New Roman" w:hAnsi="Times New Roman"/>
          <w:color w:val="auto"/>
          <w:sz w:val="24"/>
          <w:szCs w:val="24"/>
        </w:rPr>
        <w:t xml:space="preserve"> Л.И. - </w:t>
      </w:r>
      <w:proofErr w:type="gramStart"/>
      <w:r w:rsidR="00F55378" w:rsidRPr="00F55378">
        <w:rPr>
          <w:rFonts w:ascii="Times New Roman" w:hAnsi="Times New Roman"/>
          <w:color w:val="auto"/>
          <w:sz w:val="24"/>
          <w:szCs w:val="24"/>
        </w:rPr>
        <w:t>Москва :</w:t>
      </w:r>
      <w:proofErr w:type="gramEnd"/>
      <w:r w:rsidR="00F55378" w:rsidRPr="00F55378">
        <w:rPr>
          <w:rFonts w:ascii="Times New Roman" w:hAnsi="Times New Roman"/>
          <w:color w:val="auto"/>
          <w:sz w:val="24"/>
          <w:szCs w:val="24"/>
        </w:rPr>
        <w:t xml:space="preserve"> Академия, 2024. - 224 c. (Профессии среднего профессионального образования). - URL: https://academia-library.ru - </w:t>
      </w:r>
      <w:proofErr w:type="gramStart"/>
      <w:r w:rsidR="00F55378" w:rsidRPr="00F55378">
        <w:rPr>
          <w:rFonts w:ascii="Times New Roman" w:hAnsi="Times New Roman"/>
          <w:color w:val="auto"/>
          <w:sz w:val="24"/>
          <w:szCs w:val="24"/>
        </w:rPr>
        <w:t>Текст :</w:t>
      </w:r>
      <w:proofErr w:type="gramEnd"/>
      <w:r w:rsidR="00F55378" w:rsidRPr="00F55378">
        <w:rPr>
          <w:rFonts w:ascii="Times New Roman" w:hAnsi="Times New Roman"/>
          <w:color w:val="auto"/>
          <w:sz w:val="24"/>
          <w:szCs w:val="24"/>
        </w:rPr>
        <w:t xml:space="preserve"> электронный</w:t>
      </w:r>
      <w:r w:rsidRPr="00390C07">
        <w:rPr>
          <w:rFonts w:ascii="Times New Roman" w:hAnsi="Times New Roman"/>
          <w:color w:val="auto"/>
          <w:sz w:val="24"/>
          <w:szCs w:val="24"/>
        </w:rPr>
        <w:t>.</w:t>
      </w:r>
    </w:p>
    <w:p w14:paraId="24DEBF93" w14:textId="77777777" w:rsidR="00DB0C74" w:rsidRPr="00390C07" w:rsidRDefault="00DB0C74" w:rsidP="00DB0C74">
      <w:pPr>
        <w:ind w:firstLine="708"/>
        <w:jc w:val="both"/>
        <w:rPr>
          <w:rFonts w:ascii="Times New Roman" w:hAnsi="Times New Roman"/>
          <w:color w:val="auto"/>
          <w:sz w:val="24"/>
          <w:szCs w:val="24"/>
        </w:rPr>
      </w:pPr>
    </w:p>
    <w:p w14:paraId="10682B4B" w14:textId="77777777" w:rsidR="00DB0C74" w:rsidRPr="00390C07" w:rsidRDefault="00DB0C74" w:rsidP="00DB0C74">
      <w:pPr>
        <w:jc w:val="both"/>
        <w:rPr>
          <w:rFonts w:ascii="Times New Roman" w:hAnsi="Times New Roman"/>
          <w:color w:val="auto"/>
          <w:sz w:val="24"/>
          <w:szCs w:val="24"/>
        </w:rPr>
      </w:pPr>
    </w:p>
    <w:p w14:paraId="07519B44" w14:textId="77777777" w:rsidR="00DB0C74" w:rsidRPr="00390C07" w:rsidRDefault="00DB0C74" w:rsidP="00DB0C74">
      <w:pPr>
        <w:keepNext/>
        <w:spacing w:after="120"/>
        <w:jc w:val="center"/>
        <w:rPr>
          <w:rFonts w:ascii="Times New Roman" w:hAnsi="Times New Roman"/>
          <w:b/>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 xml:space="preserve">4. КОНТРОЛЬ И ОСВОЕНИЕ РЕЗУЛЬТАТОВ </w:t>
      </w:r>
    </w:p>
    <w:p w14:paraId="60BE29F6" w14:textId="77777777" w:rsidR="00DB0C74" w:rsidRPr="00390C07" w:rsidRDefault="00DB0C74" w:rsidP="00DB0C74">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AF378A" w:rsidRPr="00AA7D06" w14:paraId="6B867392" w14:textId="77777777" w:rsidTr="00E61C2B">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7C42F9AB" w14:textId="77777777" w:rsidR="00AF378A" w:rsidRPr="00AA7D06" w:rsidRDefault="00AF378A" w:rsidP="00E61C2B">
            <w:pPr>
              <w:jc w:val="center"/>
              <w:rPr>
                <w:rFonts w:ascii="Times New Roman" w:hAnsi="Times New Roman"/>
                <w:b/>
                <w:bCs/>
                <w:iCs/>
                <w:sz w:val="24"/>
                <w:szCs w:val="24"/>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307107C3" w14:textId="77777777" w:rsidR="00AF378A" w:rsidRPr="00AA7D06" w:rsidRDefault="00AF378A" w:rsidP="00E61C2B">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7B439A61" w14:textId="77777777" w:rsidR="00AF378A" w:rsidRPr="00AA7D06" w:rsidRDefault="00AF378A" w:rsidP="00E61C2B">
            <w:pPr>
              <w:jc w:val="center"/>
              <w:rPr>
                <w:rFonts w:ascii="Times New Roman" w:hAnsi="Times New Roman"/>
                <w:b/>
                <w:bCs/>
                <w:iCs/>
              </w:rPr>
            </w:pPr>
            <w:r w:rsidRPr="00390C07">
              <w:rPr>
                <w:rFonts w:ascii="Times New Roman" w:hAnsi="Times New Roman"/>
                <w:b/>
                <w:color w:val="auto"/>
                <w:sz w:val="24"/>
                <w:szCs w:val="24"/>
              </w:rPr>
              <w:t>Методы оценки</w:t>
            </w:r>
          </w:p>
        </w:tc>
      </w:tr>
      <w:tr w:rsidR="00AF378A" w:rsidRPr="00AA7D06" w14:paraId="03376DC6"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0CA3BB2C" w14:textId="7FF70EC4" w:rsidR="00AF378A" w:rsidRPr="00AA7D06" w:rsidRDefault="00AF378A" w:rsidP="00E61C2B">
            <w:pPr>
              <w:widowControl w:val="0"/>
              <w:autoSpaceDE w:val="0"/>
              <w:autoSpaceDN w:val="0"/>
              <w:adjustRightInd w:val="0"/>
              <w:rPr>
                <w:rFonts w:ascii="Times New Roman" w:hAnsi="Times New Roman"/>
                <w:b/>
                <w:iCs/>
                <w:sz w:val="24"/>
                <w:szCs w:val="24"/>
              </w:rPr>
            </w:pPr>
            <w:r w:rsidRPr="00AA7D06">
              <w:rPr>
                <w:rFonts w:ascii="Times New Roman" w:hAnsi="Times New Roman"/>
                <w:b/>
                <w:iCs/>
                <w:sz w:val="24"/>
                <w:szCs w:val="24"/>
              </w:rPr>
              <w:t>Уме</w:t>
            </w:r>
            <w:r>
              <w:rPr>
                <w:rFonts w:ascii="Times New Roman" w:hAnsi="Times New Roman"/>
                <w:b/>
                <w:iCs/>
                <w:sz w:val="24"/>
                <w:szCs w:val="24"/>
              </w:rPr>
              <w:t>ет</w:t>
            </w:r>
            <w:r w:rsidRPr="00AA7D06">
              <w:rPr>
                <w:rFonts w:ascii="Times New Roman" w:hAnsi="Times New Roman"/>
                <w:b/>
                <w:iCs/>
                <w:sz w:val="24"/>
                <w:szCs w:val="24"/>
              </w:rPr>
              <w:t>:</w:t>
            </w:r>
          </w:p>
          <w:p w14:paraId="00504182"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xml:space="preserve">- анализировать условия работы деталей машин и механизмов; </w:t>
            </w:r>
          </w:p>
          <w:p w14:paraId="21EDC662"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оценивать их работоспособность;</w:t>
            </w:r>
          </w:p>
          <w:p w14:paraId="39E0733F"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соединять разъемные соединения;</w:t>
            </w:r>
          </w:p>
          <w:p w14:paraId="72B21159" w14:textId="77777777" w:rsidR="00AF378A" w:rsidRPr="00AA7D06" w:rsidRDefault="00AF378A" w:rsidP="00E61C2B">
            <w:pPr>
              <w:ind w:hanging="85"/>
              <w:jc w:val="both"/>
              <w:rPr>
                <w:rFonts w:ascii="Times New Roman" w:hAnsi="Times New Roman"/>
                <w:iCs/>
                <w:sz w:val="24"/>
                <w:szCs w:val="24"/>
              </w:rPr>
            </w:pPr>
            <w:r w:rsidRPr="00AA7D06">
              <w:rPr>
                <w:rFonts w:ascii="Times New Roman" w:hAnsi="Times New Roman"/>
                <w:iCs/>
                <w:sz w:val="24"/>
                <w:szCs w:val="24"/>
              </w:rPr>
              <w:t>- читать кинематические схемы</w:t>
            </w:r>
          </w:p>
        </w:tc>
        <w:tc>
          <w:tcPr>
            <w:tcW w:w="1935" w:type="pct"/>
            <w:tcBorders>
              <w:top w:val="single" w:sz="4" w:space="0" w:color="auto"/>
              <w:left w:val="single" w:sz="4" w:space="0" w:color="auto"/>
              <w:bottom w:val="single" w:sz="4" w:space="0" w:color="auto"/>
              <w:right w:val="single" w:sz="4" w:space="0" w:color="auto"/>
            </w:tcBorders>
            <w:hideMark/>
          </w:tcPr>
          <w:p w14:paraId="34507EE4"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 xml:space="preserve"> - </w:t>
            </w:r>
            <w:r w:rsidRPr="00AA7D06">
              <w:rPr>
                <w:rFonts w:ascii="Times New Roman" w:hAnsi="Times New Roman"/>
                <w:iCs/>
                <w:sz w:val="24"/>
                <w:szCs w:val="24"/>
              </w:rPr>
              <w:t>анализирует условия работы деталей машин и механизмов и оценивает их работоспособность;</w:t>
            </w:r>
            <w:r w:rsidRPr="00AA7D06">
              <w:rPr>
                <w:rFonts w:ascii="Times New Roman" w:hAnsi="Times New Roman"/>
                <w:bCs/>
                <w:iCs/>
                <w:sz w:val="24"/>
                <w:szCs w:val="24"/>
              </w:rPr>
              <w:t xml:space="preserve"> </w:t>
            </w:r>
          </w:p>
          <w:p w14:paraId="0F20B88A" w14:textId="77777777" w:rsidR="00AF378A" w:rsidRPr="00AA7D06" w:rsidRDefault="00AF378A" w:rsidP="00E61C2B">
            <w:pPr>
              <w:jc w:val="both"/>
              <w:rPr>
                <w:rFonts w:ascii="Times New Roman" w:hAnsi="Times New Roman"/>
                <w:iCs/>
                <w:sz w:val="24"/>
                <w:szCs w:val="24"/>
              </w:rPr>
            </w:pPr>
            <w:r w:rsidRPr="00AA7D06">
              <w:rPr>
                <w:rFonts w:ascii="Times New Roman" w:hAnsi="Times New Roman"/>
                <w:bCs/>
                <w:iCs/>
                <w:sz w:val="24"/>
                <w:szCs w:val="24"/>
              </w:rPr>
              <w:t xml:space="preserve">- </w:t>
            </w:r>
            <w:r w:rsidRPr="00AA7D06">
              <w:rPr>
                <w:rFonts w:ascii="Times New Roman" w:hAnsi="Times New Roman"/>
                <w:iCs/>
                <w:sz w:val="24"/>
                <w:szCs w:val="24"/>
              </w:rPr>
              <w:t>читает кинематические схемы</w:t>
            </w:r>
          </w:p>
        </w:tc>
        <w:tc>
          <w:tcPr>
            <w:tcW w:w="1315" w:type="pct"/>
            <w:tcBorders>
              <w:top w:val="single" w:sz="4" w:space="0" w:color="auto"/>
              <w:left w:val="single" w:sz="4" w:space="0" w:color="auto"/>
              <w:bottom w:val="single" w:sz="4" w:space="0" w:color="auto"/>
              <w:right w:val="single" w:sz="4" w:space="0" w:color="auto"/>
            </w:tcBorders>
            <w:hideMark/>
          </w:tcPr>
          <w:p w14:paraId="75543316"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rPr>
              <w:t xml:space="preserve"> </w:t>
            </w:r>
            <w:r w:rsidRPr="00AA7D06">
              <w:rPr>
                <w:rFonts w:ascii="Times New Roman" w:hAnsi="Times New Roman"/>
                <w:bCs/>
                <w:iCs/>
                <w:sz w:val="24"/>
                <w:szCs w:val="24"/>
              </w:rPr>
              <w:t>Оценка результатов выполнения практической   работы.</w:t>
            </w:r>
          </w:p>
          <w:p w14:paraId="3A38D299"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Экспертное наблюдение за ходом выполнения практической работы. Тестирование.</w:t>
            </w:r>
          </w:p>
          <w:p w14:paraId="30F3F7F2"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Устный опрос.</w:t>
            </w:r>
          </w:p>
          <w:p w14:paraId="1A7BD9E1"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Оценка решений ситуационных</w:t>
            </w:r>
          </w:p>
          <w:p w14:paraId="1C6253D9"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задач</w:t>
            </w:r>
          </w:p>
        </w:tc>
      </w:tr>
      <w:tr w:rsidR="00AF378A" w:rsidRPr="00AA7D06" w14:paraId="28195D41"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675D5E46" w14:textId="65E21BCA" w:rsidR="00AF378A" w:rsidRPr="00AA7D06" w:rsidRDefault="00AF378A" w:rsidP="00E61C2B">
            <w:pPr>
              <w:ind w:hanging="85"/>
              <w:rPr>
                <w:rFonts w:ascii="Times New Roman" w:hAnsi="Times New Roman"/>
                <w:b/>
                <w:iCs/>
                <w:sz w:val="24"/>
                <w:szCs w:val="24"/>
              </w:rPr>
            </w:pPr>
            <w:r w:rsidRPr="00AA7D06">
              <w:rPr>
                <w:rFonts w:ascii="Times New Roman" w:hAnsi="Times New Roman"/>
                <w:b/>
                <w:iCs/>
                <w:sz w:val="24"/>
                <w:szCs w:val="24"/>
              </w:rPr>
              <w:t>Зна</w:t>
            </w:r>
            <w:r>
              <w:rPr>
                <w:rFonts w:ascii="Times New Roman" w:hAnsi="Times New Roman"/>
                <w:b/>
                <w:iCs/>
                <w:sz w:val="24"/>
                <w:szCs w:val="24"/>
              </w:rPr>
              <w:t>ет</w:t>
            </w:r>
            <w:r w:rsidRPr="00AA7D06">
              <w:rPr>
                <w:rFonts w:ascii="Times New Roman" w:hAnsi="Times New Roman"/>
                <w:b/>
                <w:iCs/>
                <w:sz w:val="24"/>
                <w:szCs w:val="24"/>
              </w:rPr>
              <w:t>:</w:t>
            </w:r>
          </w:p>
          <w:p w14:paraId="03F68439"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классификации механизмов и машин;</w:t>
            </w:r>
          </w:p>
          <w:p w14:paraId="233B2DC4"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звеньев механизмов;</w:t>
            </w:r>
          </w:p>
          <w:p w14:paraId="30576E61"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кинематики механизмов (механизм и машина, кинематические пары и цепи, типы кинематических пар);</w:t>
            </w:r>
          </w:p>
          <w:p w14:paraId="25323F3B"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классификации, назначения деталей и сборочных единиц и требования к ним;</w:t>
            </w:r>
          </w:p>
          <w:p w14:paraId="13B0728F"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видов соединения деталей (разъемные и неразъемные соединения);</w:t>
            </w:r>
          </w:p>
          <w:p w14:paraId="73278D4C"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назначения, характеристик механизмов и устройств передач вращательного движения;</w:t>
            </w:r>
          </w:p>
          <w:p w14:paraId="4F648309"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p>
          <w:p w14:paraId="5E03D5CC"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основных сведений по сопротивлению материалов;</w:t>
            </w:r>
          </w:p>
          <w:p w14:paraId="542DD1AB"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основных видов деформации и распределения напряжения при них;</w:t>
            </w:r>
          </w:p>
          <w:p w14:paraId="7CD16FCC" w14:textId="77777777" w:rsidR="00AF378A" w:rsidRPr="00AA7D06" w:rsidRDefault="00AF378A" w:rsidP="00E61C2B">
            <w:pPr>
              <w:suppressAutoHyphens/>
              <w:jc w:val="both"/>
              <w:rPr>
                <w:rFonts w:ascii="Times New Roman" w:hAnsi="Times New Roman"/>
                <w:iCs/>
                <w:sz w:val="24"/>
                <w:szCs w:val="24"/>
              </w:rPr>
            </w:pPr>
            <w:r w:rsidRPr="00AA7D06">
              <w:rPr>
                <w:rFonts w:ascii="Times New Roman" w:hAnsi="Times New Roman"/>
                <w:iCs/>
                <w:sz w:val="24"/>
                <w:szCs w:val="24"/>
              </w:rPr>
              <w:t xml:space="preserve">- внешних сил и их видов, внутренних сил упругости и напряжения, действительных, </w:t>
            </w:r>
            <w:r w:rsidRPr="00AA7D06">
              <w:rPr>
                <w:rFonts w:ascii="Times New Roman" w:hAnsi="Times New Roman"/>
                <w:iCs/>
                <w:sz w:val="24"/>
                <w:szCs w:val="24"/>
              </w:rPr>
              <w:lastRenderedPageBreak/>
              <w:t>предельно опасных и предельно допустимых напряжений;</w:t>
            </w:r>
          </w:p>
          <w:p w14:paraId="09BAEDC8" w14:textId="77777777" w:rsidR="00AF378A" w:rsidRPr="00AA7D06" w:rsidRDefault="00AF378A" w:rsidP="00E61C2B">
            <w:pPr>
              <w:widowControl w:val="0"/>
              <w:autoSpaceDE w:val="0"/>
              <w:autoSpaceDN w:val="0"/>
              <w:adjustRightInd w:val="0"/>
              <w:jc w:val="both"/>
              <w:rPr>
                <w:rFonts w:ascii="Times New Roman" w:hAnsi="Times New Roman"/>
                <w:b/>
                <w:iCs/>
                <w:sz w:val="24"/>
                <w:szCs w:val="24"/>
              </w:rPr>
            </w:pPr>
            <w:r w:rsidRPr="00AA7D06">
              <w:rPr>
                <w:rFonts w:ascii="Times New Roman" w:hAnsi="Times New Roman"/>
                <w:iCs/>
                <w:sz w:val="24"/>
                <w:szCs w:val="24"/>
              </w:rPr>
              <w:t>основных понятий гидростатики и гидродинамики</w:t>
            </w:r>
          </w:p>
        </w:tc>
        <w:tc>
          <w:tcPr>
            <w:tcW w:w="1935" w:type="pct"/>
            <w:tcBorders>
              <w:top w:val="single" w:sz="4" w:space="0" w:color="auto"/>
              <w:left w:val="single" w:sz="4" w:space="0" w:color="auto"/>
              <w:bottom w:val="single" w:sz="4" w:space="0" w:color="auto"/>
              <w:right w:val="single" w:sz="4" w:space="0" w:color="auto"/>
            </w:tcBorders>
            <w:hideMark/>
          </w:tcPr>
          <w:p w14:paraId="6340D11E"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lastRenderedPageBreak/>
              <w:t>- владеет профессиональной терминологией;</w:t>
            </w:r>
          </w:p>
          <w:p w14:paraId="48A36655"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классификации механизмов и машин, звеньев механизмов;</w:t>
            </w:r>
          </w:p>
          <w:p w14:paraId="3F999D13" w14:textId="77777777" w:rsidR="00AF378A" w:rsidRPr="00AA7D06" w:rsidRDefault="00AF378A" w:rsidP="00E61C2B">
            <w:pPr>
              <w:widowControl w:val="0"/>
              <w:autoSpaceDE w:val="0"/>
              <w:autoSpaceDN w:val="0"/>
              <w:adjustRightInd w:val="0"/>
              <w:rPr>
                <w:rFonts w:ascii="Times New Roman" w:hAnsi="Times New Roman"/>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кинематики механизмов (механизм и машина, кинематические пары и цепи, типы кинематических пар);</w:t>
            </w:r>
          </w:p>
          <w:p w14:paraId="032BC5B6" w14:textId="77777777" w:rsidR="00AF378A" w:rsidRPr="00AA7D06" w:rsidRDefault="00AF378A" w:rsidP="00E61C2B">
            <w:pPr>
              <w:widowControl w:val="0"/>
              <w:autoSpaceDE w:val="0"/>
              <w:autoSpaceDN w:val="0"/>
              <w:adjustRightInd w:val="0"/>
              <w:rPr>
                <w:rFonts w:ascii="Times New Roman" w:hAnsi="Times New Roman"/>
                <w:iCs/>
                <w:sz w:val="24"/>
                <w:szCs w:val="24"/>
              </w:rPr>
            </w:pPr>
            <w:r w:rsidRPr="00AA7D06">
              <w:rPr>
                <w:rFonts w:ascii="Times New Roman" w:hAnsi="Times New Roman"/>
                <w:iCs/>
                <w:sz w:val="24"/>
                <w:szCs w:val="24"/>
              </w:rPr>
              <w:t>- классификация, назначение деталей и сборочных единиц и требования к ним;</w:t>
            </w:r>
          </w:p>
          <w:p w14:paraId="414C887F"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iCs/>
                <w:sz w:val="24"/>
                <w:szCs w:val="24"/>
              </w:rPr>
              <w:t>- знает классификацию назначение деталей и сборочных единиц и требования к ним</w:t>
            </w:r>
            <w:r w:rsidRPr="00AA7D06">
              <w:rPr>
                <w:rFonts w:ascii="Times New Roman" w:hAnsi="Times New Roman"/>
                <w:bCs/>
                <w:iCs/>
                <w:sz w:val="24"/>
                <w:szCs w:val="24"/>
              </w:rPr>
              <w:t>;</w:t>
            </w:r>
          </w:p>
          <w:p w14:paraId="301D3E84" w14:textId="77777777" w:rsidR="00AF378A" w:rsidRPr="00AA7D06" w:rsidRDefault="00AF378A" w:rsidP="00E61C2B">
            <w:pPr>
              <w:widowControl w:val="0"/>
              <w:autoSpaceDE w:val="0"/>
              <w:autoSpaceDN w:val="0"/>
              <w:adjustRightInd w:val="0"/>
              <w:rPr>
                <w:rFonts w:ascii="Times New Roman" w:hAnsi="Times New Roman"/>
                <w:iCs/>
                <w:sz w:val="24"/>
                <w:szCs w:val="24"/>
              </w:rPr>
            </w:pPr>
            <w:r w:rsidRPr="00AA7D06">
              <w:rPr>
                <w:rFonts w:ascii="Times New Roman" w:hAnsi="Times New Roman"/>
                <w:bCs/>
                <w:iCs/>
                <w:sz w:val="24"/>
                <w:szCs w:val="24"/>
              </w:rPr>
              <w:t xml:space="preserve"> - оказывает высокий уровень знания </w:t>
            </w:r>
            <w:r w:rsidRPr="00AA7D06">
              <w:rPr>
                <w:rFonts w:ascii="Times New Roman" w:hAnsi="Times New Roman"/>
                <w:iCs/>
                <w:sz w:val="24"/>
                <w:szCs w:val="24"/>
              </w:rPr>
              <w:t>видов соединения деталей (разъемные и неразъемные соединения);</w:t>
            </w:r>
          </w:p>
          <w:p w14:paraId="6CF41848"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iCs/>
                <w:sz w:val="24"/>
                <w:szCs w:val="24"/>
              </w:rPr>
              <w:t>- знает назначение, характеристики механизмов и устройств передач вращательного движения</w:t>
            </w:r>
            <w:r w:rsidRPr="00AA7D06">
              <w:rPr>
                <w:rFonts w:ascii="Times New Roman" w:hAnsi="Times New Roman"/>
                <w:bCs/>
                <w:iCs/>
                <w:sz w:val="24"/>
                <w:szCs w:val="24"/>
              </w:rPr>
              <w:t>;</w:t>
            </w:r>
          </w:p>
          <w:p w14:paraId="6B546330"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t xml:space="preserve">- демонстрирует системные знания </w:t>
            </w:r>
            <w:r w:rsidRPr="00AA7D06">
              <w:rPr>
                <w:rFonts w:ascii="Times New Roman" w:hAnsi="Times New Roman"/>
                <w:iCs/>
                <w:sz w:val="24"/>
                <w:szCs w:val="24"/>
              </w:rPr>
              <w:t>видов передач вращательного движения (механические, ременные, фрикционные, зубчатые, цепочные, червячные) и их обозначение, кинематические схемы, определение передаточного числа</w:t>
            </w:r>
            <w:r w:rsidRPr="00AA7D06">
              <w:rPr>
                <w:rFonts w:ascii="Times New Roman" w:hAnsi="Times New Roman"/>
                <w:bCs/>
                <w:iCs/>
                <w:sz w:val="24"/>
                <w:szCs w:val="24"/>
              </w:rPr>
              <w:t>;</w:t>
            </w:r>
          </w:p>
          <w:p w14:paraId="1F6E0AF8"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bCs/>
                <w:iCs/>
                <w:sz w:val="24"/>
                <w:szCs w:val="24"/>
              </w:rPr>
              <w:lastRenderedPageBreak/>
              <w:t xml:space="preserve">- демонстрирует системные знания об </w:t>
            </w:r>
            <w:r w:rsidRPr="00AA7D06">
              <w:rPr>
                <w:rFonts w:ascii="Times New Roman" w:hAnsi="Times New Roman"/>
                <w:iCs/>
                <w:sz w:val="24"/>
                <w:szCs w:val="24"/>
              </w:rPr>
              <w:t>основных сведениях по сопротивлению материалов;</w:t>
            </w:r>
          </w:p>
          <w:p w14:paraId="5BA7A089" w14:textId="77777777" w:rsidR="00AF378A" w:rsidRPr="00AA7D06" w:rsidRDefault="00AF378A" w:rsidP="00E61C2B">
            <w:pPr>
              <w:jc w:val="both"/>
              <w:rPr>
                <w:rFonts w:ascii="Times New Roman" w:hAnsi="Times New Roman"/>
                <w:iCs/>
                <w:sz w:val="24"/>
                <w:szCs w:val="24"/>
              </w:rPr>
            </w:pPr>
            <w:r w:rsidRPr="00AA7D06">
              <w:rPr>
                <w:rFonts w:ascii="Times New Roman" w:hAnsi="Times New Roman"/>
                <w:iCs/>
                <w:sz w:val="24"/>
                <w:szCs w:val="24"/>
              </w:rPr>
              <w:t>- основные виды деформации и распределение напряжения при них;</w:t>
            </w:r>
          </w:p>
          <w:p w14:paraId="48C69CCF" w14:textId="77777777" w:rsidR="00AF378A" w:rsidRPr="00AA7D06" w:rsidRDefault="00AF378A" w:rsidP="00E61C2B">
            <w:pPr>
              <w:widowControl w:val="0"/>
              <w:autoSpaceDE w:val="0"/>
              <w:autoSpaceDN w:val="0"/>
              <w:adjustRightInd w:val="0"/>
              <w:jc w:val="both"/>
              <w:rPr>
                <w:rFonts w:ascii="Times New Roman" w:hAnsi="Times New Roman"/>
                <w:iCs/>
                <w:sz w:val="24"/>
                <w:szCs w:val="24"/>
              </w:rPr>
            </w:pPr>
            <w:r w:rsidRPr="00AA7D06">
              <w:rPr>
                <w:rFonts w:ascii="Times New Roman" w:hAnsi="Times New Roman"/>
                <w:iCs/>
                <w:sz w:val="24"/>
                <w:szCs w:val="24"/>
              </w:rPr>
              <w:t>- владеет знаниями о внешних силах и их видов, внутренних силах упругости и напряжения, действительные, предельно опасные и предельно допустимые напряжения;</w:t>
            </w:r>
          </w:p>
          <w:p w14:paraId="067A8067" w14:textId="77777777" w:rsidR="00AF378A" w:rsidRPr="00AA7D06" w:rsidRDefault="00AF378A" w:rsidP="00E61C2B">
            <w:pPr>
              <w:jc w:val="both"/>
              <w:rPr>
                <w:rFonts w:ascii="Times New Roman" w:eastAsia="Calibri" w:hAnsi="Times New Roman"/>
                <w:bCs/>
                <w:iCs/>
                <w:sz w:val="24"/>
                <w:szCs w:val="24"/>
                <w:lang w:eastAsia="en-US"/>
              </w:rPr>
            </w:pPr>
            <w:r w:rsidRPr="00AA7D06">
              <w:rPr>
                <w:rFonts w:ascii="Times New Roman" w:hAnsi="Times New Roman"/>
                <w:iCs/>
                <w:sz w:val="24"/>
                <w:szCs w:val="24"/>
              </w:rPr>
              <w:t>- знает основные понятия гидростатики и гидродинамики</w:t>
            </w:r>
          </w:p>
        </w:tc>
        <w:tc>
          <w:tcPr>
            <w:tcW w:w="1315" w:type="pct"/>
            <w:tcBorders>
              <w:top w:val="single" w:sz="4" w:space="0" w:color="auto"/>
              <w:left w:val="single" w:sz="4" w:space="0" w:color="auto"/>
              <w:bottom w:val="single" w:sz="4" w:space="0" w:color="auto"/>
              <w:right w:val="single" w:sz="4" w:space="0" w:color="auto"/>
            </w:tcBorders>
            <w:hideMark/>
          </w:tcPr>
          <w:p w14:paraId="249CA2AC" w14:textId="77777777" w:rsidR="00AF378A" w:rsidRPr="00AA7D06" w:rsidRDefault="00AF378A" w:rsidP="00E61C2B">
            <w:pPr>
              <w:jc w:val="both"/>
              <w:rPr>
                <w:rFonts w:ascii="Times New Roman" w:hAnsi="Times New Roman"/>
                <w:bCs/>
                <w:iCs/>
                <w:sz w:val="24"/>
                <w:szCs w:val="24"/>
              </w:rPr>
            </w:pPr>
            <w:r w:rsidRPr="00AA7D06">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47A1343D" w14:textId="0E5DD604" w:rsidR="00C75583" w:rsidRPr="00390C07" w:rsidRDefault="00C75583" w:rsidP="00DB0C74">
      <w:pPr>
        <w:rPr>
          <w:rFonts w:ascii="Times New Roman" w:hAnsi="Times New Roman"/>
          <w:b/>
          <w:color w:val="auto"/>
          <w:sz w:val="24"/>
          <w:szCs w:val="24"/>
        </w:rPr>
      </w:pPr>
    </w:p>
    <w:p w14:paraId="40E8005D" w14:textId="1F62D05F" w:rsidR="00C75583" w:rsidRPr="00390C07" w:rsidRDefault="00C75583" w:rsidP="00DB0C74">
      <w:pPr>
        <w:rPr>
          <w:rFonts w:ascii="Times New Roman" w:hAnsi="Times New Roman"/>
          <w:b/>
          <w:color w:val="auto"/>
          <w:sz w:val="24"/>
          <w:szCs w:val="24"/>
        </w:rPr>
      </w:pPr>
    </w:p>
    <w:p w14:paraId="2CE08529" w14:textId="3C6135A9" w:rsidR="00C75583" w:rsidRPr="00390C07" w:rsidRDefault="00C75583" w:rsidP="00DB0C74">
      <w:pPr>
        <w:rPr>
          <w:rFonts w:ascii="Times New Roman" w:hAnsi="Times New Roman"/>
          <w:b/>
          <w:color w:val="auto"/>
          <w:sz w:val="24"/>
          <w:szCs w:val="24"/>
        </w:rPr>
      </w:pPr>
    </w:p>
    <w:p w14:paraId="78545DF9" w14:textId="57A60188" w:rsidR="00C75583" w:rsidRPr="00390C07" w:rsidRDefault="00C75583" w:rsidP="00DB0C74">
      <w:pPr>
        <w:rPr>
          <w:rFonts w:ascii="Times New Roman" w:hAnsi="Times New Roman"/>
          <w:b/>
          <w:color w:val="auto"/>
          <w:sz w:val="24"/>
          <w:szCs w:val="24"/>
        </w:rPr>
      </w:pPr>
    </w:p>
    <w:p w14:paraId="1695A3C9" w14:textId="05B926A5" w:rsidR="00C75583" w:rsidRPr="00390C07" w:rsidRDefault="00C75583" w:rsidP="00DB0C74">
      <w:pPr>
        <w:rPr>
          <w:rFonts w:ascii="Times New Roman" w:hAnsi="Times New Roman"/>
          <w:b/>
          <w:color w:val="auto"/>
          <w:sz w:val="24"/>
          <w:szCs w:val="24"/>
        </w:rPr>
      </w:pPr>
    </w:p>
    <w:p w14:paraId="2B0C4C81" w14:textId="11DFAC0F" w:rsidR="00C75583" w:rsidRPr="00390C07" w:rsidRDefault="00C75583" w:rsidP="00DB0C74">
      <w:pPr>
        <w:rPr>
          <w:rFonts w:ascii="Times New Roman" w:hAnsi="Times New Roman"/>
          <w:b/>
          <w:color w:val="auto"/>
          <w:sz w:val="24"/>
          <w:szCs w:val="24"/>
        </w:rPr>
      </w:pPr>
    </w:p>
    <w:p w14:paraId="4CD881F5" w14:textId="28FE6AEC" w:rsidR="00C75583" w:rsidRPr="00390C07" w:rsidRDefault="00C75583" w:rsidP="00DB0C74">
      <w:pPr>
        <w:rPr>
          <w:rFonts w:ascii="Times New Roman" w:hAnsi="Times New Roman"/>
          <w:b/>
          <w:color w:val="auto"/>
          <w:sz w:val="24"/>
          <w:szCs w:val="24"/>
        </w:rPr>
      </w:pPr>
    </w:p>
    <w:p w14:paraId="4358AE2F" w14:textId="3C1F21BB" w:rsidR="00C75583" w:rsidRPr="00390C07" w:rsidRDefault="00C75583" w:rsidP="00DB0C74">
      <w:pPr>
        <w:rPr>
          <w:rFonts w:ascii="Times New Roman" w:hAnsi="Times New Roman"/>
          <w:b/>
          <w:color w:val="auto"/>
          <w:sz w:val="24"/>
          <w:szCs w:val="24"/>
        </w:rPr>
      </w:pPr>
    </w:p>
    <w:p w14:paraId="115DE8EA" w14:textId="5ABD14A6" w:rsidR="00C75583" w:rsidRPr="00390C07" w:rsidRDefault="00C75583" w:rsidP="00DB0C74">
      <w:pPr>
        <w:rPr>
          <w:rFonts w:ascii="Times New Roman" w:hAnsi="Times New Roman"/>
          <w:b/>
          <w:color w:val="auto"/>
          <w:sz w:val="24"/>
          <w:szCs w:val="24"/>
        </w:rPr>
      </w:pPr>
    </w:p>
    <w:p w14:paraId="22CE14A0" w14:textId="56F9FC50" w:rsidR="00C75583" w:rsidRPr="00390C07" w:rsidRDefault="00C75583" w:rsidP="00DB0C74">
      <w:pPr>
        <w:rPr>
          <w:rFonts w:ascii="Times New Roman" w:hAnsi="Times New Roman"/>
          <w:b/>
          <w:color w:val="auto"/>
          <w:sz w:val="24"/>
          <w:szCs w:val="24"/>
        </w:rPr>
      </w:pPr>
    </w:p>
    <w:p w14:paraId="4F51801F" w14:textId="04AD1728" w:rsidR="00C75583" w:rsidRPr="00390C07" w:rsidRDefault="00C75583" w:rsidP="00DB0C74">
      <w:pPr>
        <w:rPr>
          <w:rFonts w:ascii="Times New Roman" w:hAnsi="Times New Roman"/>
          <w:b/>
          <w:color w:val="auto"/>
          <w:sz w:val="24"/>
          <w:szCs w:val="24"/>
        </w:rPr>
      </w:pPr>
    </w:p>
    <w:p w14:paraId="7F5E109A" w14:textId="56AFD131" w:rsidR="00C75583" w:rsidRPr="00390C07" w:rsidRDefault="00C75583" w:rsidP="00DB0C74">
      <w:pPr>
        <w:rPr>
          <w:rFonts w:ascii="Times New Roman" w:hAnsi="Times New Roman"/>
          <w:b/>
          <w:color w:val="auto"/>
          <w:sz w:val="24"/>
          <w:szCs w:val="24"/>
        </w:rPr>
      </w:pPr>
    </w:p>
    <w:p w14:paraId="31F91859" w14:textId="3C27D61D" w:rsidR="00C75583" w:rsidRPr="00390C07" w:rsidRDefault="00C75583" w:rsidP="00DB0C74">
      <w:pPr>
        <w:rPr>
          <w:rFonts w:ascii="Times New Roman" w:hAnsi="Times New Roman"/>
          <w:b/>
          <w:color w:val="auto"/>
          <w:sz w:val="24"/>
          <w:szCs w:val="24"/>
        </w:rPr>
      </w:pPr>
    </w:p>
    <w:p w14:paraId="5F4DF0D2" w14:textId="4C1CA3C5" w:rsidR="00C75583" w:rsidRPr="00390C07" w:rsidRDefault="00C75583" w:rsidP="00DB0C74">
      <w:pPr>
        <w:rPr>
          <w:rFonts w:ascii="Times New Roman" w:hAnsi="Times New Roman"/>
          <w:b/>
          <w:color w:val="auto"/>
          <w:sz w:val="24"/>
          <w:szCs w:val="24"/>
        </w:rPr>
      </w:pPr>
    </w:p>
    <w:p w14:paraId="50F6703B" w14:textId="77777777" w:rsidR="006845C6" w:rsidRDefault="006845C6" w:rsidP="00C75583">
      <w:pPr>
        <w:jc w:val="right"/>
        <w:rPr>
          <w:rFonts w:ascii="Times New Roman" w:hAnsi="Times New Roman"/>
          <w:b/>
          <w:color w:val="auto"/>
          <w:sz w:val="24"/>
          <w:szCs w:val="24"/>
        </w:rPr>
      </w:pPr>
    </w:p>
    <w:p w14:paraId="3D977EA7" w14:textId="77777777" w:rsidR="006845C6" w:rsidRDefault="006845C6" w:rsidP="00C75583">
      <w:pPr>
        <w:jc w:val="right"/>
        <w:rPr>
          <w:rFonts w:ascii="Times New Roman" w:hAnsi="Times New Roman"/>
          <w:b/>
          <w:color w:val="auto"/>
          <w:sz w:val="24"/>
          <w:szCs w:val="24"/>
        </w:rPr>
      </w:pPr>
    </w:p>
    <w:p w14:paraId="4C0C670E" w14:textId="77777777" w:rsidR="006845C6" w:rsidRDefault="006845C6" w:rsidP="00C75583">
      <w:pPr>
        <w:jc w:val="right"/>
        <w:rPr>
          <w:rFonts w:ascii="Times New Roman" w:hAnsi="Times New Roman"/>
          <w:b/>
          <w:color w:val="auto"/>
          <w:sz w:val="24"/>
          <w:szCs w:val="24"/>
        </w:rPr>
      </w:pPr>
    </w:p>
    <w:p w14:paraId="5ED09914" w14:textId="77777777" w:rsidR="006845C6" w:rsidRDefault="006845C6" w:rsidP="00C75583">
      <w:pPr>
        <w:jc w:val="right"/>
        <w:rPr>
          <w:rFonts w:ascii="Times New Roman" w:hAnsi="Times New Roman"/>
          <w:b/>
          <w:color w:val="auto"/>
          <w:sz w:val="24"/>
          <w:szCs w:val="24"/>
        </w:rPr>
      </w:pPr>
    </w:p>
    <w:p w14:paraId="65470226" w14:textId="77777777" w:rsidR="006845C6" w:rsidRDefault="006845C6" w:rsidP="00C75583">
      <w:pPr>
        <w:jc w:val="right"/>
        <w:rPr>
          <w:rFonts w:ascii="Times New Roman" w:hAnsi="Times New Roman"/>
          <w:b/>
          <w:color w:val="auto"/>
          <w:sz w:val="24"/>
          <w:szCs w:val="24"/>
        </w:rPr>
      </w:pPr>
    </w:p>
    <w:p w14:paraId="2428754D" w14:textId="77777777" w:rsidR="006845C6" w:rsidRDefault="006845C6" w:rsidP="00C75583">
      <w:pPr>
        <w:jc w:val="right"/>
        <w:rPr>
          <w:rFonts w:ascii="Times New Roman" w:hAnsi="Times New Roman"/>
          <w:b/>
          <w:color w:val="auto"/>
          <w:sz w:val="24"/>
          <w:szCs w:val="24"/>
        </w:rPr>
      </w:pPr>
    </w:p>
    <w:p w14:paraId="1B0D7D35" w14:textId="77777777" w:rsidR="006845C6" w:rsidRDefault="006845C6" w:rsidP="00C75583">
      <w:pPr>
        <w:jc w:val="right"/>
        <w:rPr>
          <w:rFonts w:ascii="Times New Roman" w:hAnsi="Times New Roman"/>
          <w:b/>
          <w:color w:val="auto"/>
          <w:sz w:val="24"/>
          <w:szCs w:val="24"/>
        </w:rPr>
      </w:pPr>
    </w:p>
    <w:p w14:paraId="7AD1AEB8" w14:textId="77777777" w:rsidR="006845C6" w:rsidRDefault="006845C6" w:rsidP="00C75583">
      <w:pPr>
        <w:jc w:val="right"/>
        <w:rPr>
          <w:rFonts w:ascii="Times New Roman" w:hAnsi="Times New Roman"/>
          <w:b/>
          <w:color w:val="auto"/>
          <w:sz w:val="24"/>
          <w:szCs w:val="24"/>
        </w:rPr>
      </w:pPr>
    </w:p>
    <w:p w14:paraId="0BCFAD75" w14:textId="77777777" w:rsidR="006845C6" w:rsidRDefault="006845C6" w:rsidP="00C75583">
      <w:pPr>
        <w:jc w:val="right"/>
        <w:rPr>
          <w:rFonts w:ascii="Times New Roman" w:hAnsi="Times New Roman"/>
          <w:b/>
          <w:color w:val="auto"/>
          <w:sz w:val="24"/>
          <w:szCs w:val="24"/>
        </w:rPr>
      </w:pPr>
    </w:p>
    <w:p w14:paraId="1C5BE282" w14:textId="77777777" w:rsidR="006845C6" w:rsidRDefault="006845C6" w:rsidP="00C75583">
      <w:pPr>
        <w:jc w:val="right"/>
        <w:rPr>
          <w:rFonts w:ascii="Times New Roman" w:hAnsi="Times New Roman"/>
          <w:b/>
          <w:color w:val="auto"/>
          <w:sz w:val="24"/>
          <w:szCs w:val="24"/>
        </w:rPr>
      </w:pPr>
    </w:p>
    <w:p w14:paraId="7496D3F7" w14:textId="77777777" w:rsidR="006845C6" w:rsidRDefault="006845C6" w:rsidP="00C75583">
      <w:pPr>
        <w:jc w:val="right"/>
        <w:rPr>
          <w:rFonts w:ascii="Times New Roman" w:hAnsi="Times New Roman"/>
          <w:b/>
          <w:color w:val="auto"/>
          <w:sz w:val="24"/>
          <w:szCs w:val="24"/>
        </w:rPr>
      </w:pPr>
    </w:p>
    <w:p w14:paraId="388215D9" w14:textId="77777777" w:rsidR="006845C6" w:rsidRDefault="006845C6" w:rsidP="00C75583">
      <w:pPr>
        <w:jc w:val="right"/>
        <w:rPr>
          <w:rFonts w:ascii="Times New Roman" w:hAnsi="Times New Roman"/>
          <w:b/>
          <w:color w:val="auto"/>
          <w:sz w:val="24"/>
          <w:szCs w:val="24"/>
        </w:rPr>
      </w:pPr>
    </w:p>
    <w:p w14:paraId="47257315" w14:textId="77777777" w:rsidR="006845C6" w:rsidRDefault="006845C6" w:rsidP="00C75583">
      <w:pPr>
        <w:jc w:val="right"/>
        <w:rPr>
          <w:rFonts w:ascii="Times New Roman" w:hAnsi="Times New Roman"/>
          <w:b/>
          <w:color w:val="auto"/>
          <w:sz w:val="24"/>
          <w:szCs w:val="24"/>
        </w:rPr>
      </w:pPr>
    </w:p>
    <w:p w14:paraId="1E4D8452" w14:textId="77777777" w:rsidR="006845C6" w:rsidRDefault="006845C6" w:rsidP="00C75583">
      <w:pPr>
        <w:jc w:val="right"/>
        <w:rPr>
          <w:rFonts w:ascii="Times New Roman" w:hAnsi="Times New Roman"/>
          <w:b/>
          <w:color w:val="auto"/>
          <w:sz w:val="24"/>
          <w:szCs w:val="24"/>
        </w:rPr>
      </w:pPr>
    </w:p>
    <w:p w14:paraId="2CF504C1" w14:textId="77777777" w:rsidR="006845C6" w:rsidRDefault="006845C6" w:rsidP="00C75583">
      <w:pPr>
        <w:jc w:val="right"/>
        <w:rPr>
          <w:rFonts w:ascii="Times New Roman" w:hAnsi="Times New Roman"/>
          <w:b/>
          <w:color w:val="auto"/>
          <w:sz w:val="24"/>
          <w:szCs w:val="24"/>
        </w:rPr>
      </w:pPr>
    </w:p>
    <w:p w14:paraId="57EA8314" w14:textId="77777777" w:rsidR="006845C6" w:rsidRDefault="006845C6" w:rsidP="00C75583">
      <w:pPr>
        <w:jc w:val="right"/>
        <w:rPr>
          <w:rFonts w:ascii="Times New Roman" w:hAnsi="Times New Roman"/>
          <w:b/>
          <w:color w:val="auto"/>
          <w:sz w:val="24"/>
          <w:szCs w:val="24"/>
        </w:rPr>
      </w:pPr>
    </w:p>
    <w:p w14:paraId="35447AEA" w14:textId="77777777" w:rsidR="006845C6" w:rsidRDefault="006845C6" w:rsidP="00C75583">
      <w:pPr>
        <w:jc w:val="right"/>
        <w:rPr>
          <w:rFonts w:ascii="Times New Roman" w:hAnsi="Times New Roman"/>
          <w:b/>
          <w:color w:val="auto"/>
          <w:sz w:val="24"/>
          <w:szCs w:val="24"/>
        </w:rPr>
      </w:pPr>
    </w:p>
    <w:p w14:paraId="7F130368" w14:textId="77777777" w:rsidR="006845C6" w:rsidRDefault="006845C6" w:rsidP="00C75583">
      <w:pPr>
        <w:jc w:val="right"/>
        <w:rPr>
          <w:rFonts w:ascii="Times New Roman" w:hAnsi="Times New Roman"/>
          <w:b/>
          <w:color w:val="auto"/>
          <w:sz w:val="24"/>
          <w:szCs w:val="24"/>
        </w:rPr>
      </w:pPr>
    </w:p>
    <w:p w14:paraId="3D58C292" w14:textId="77777777" w:rsidR="006845C6" w:rsidRDefault="006845C6" w:rsidP="00C75583">
      <w:pPr>
        <w:jc w:val="right"/>
        <w:rPr>
          <w:rFonts w:ascii="Times New Roman" w:hAnsi="Times New Roman"/>
          <w:b/>
          <w:color w:val="auto"/>
          <w:sz w:val="24"/>
          <w:szCs w:val="24"/>
        </w:rPr>
      </w:pPr>
    </w:p>
    <w:p w14:paraId="0C3EA557" w14:textId="77777777" w:rsidR="006845C6" w:rsidRDefault="006845C6" w:rsidP="00C75583">
      <w:pPr>
        <w:jc w:val="right"/>
        <w:rPr>
          <w:rFonts w:ascii="Times New Roman" w:hAnsi="Times New Roman"/>
          <w:b/>
          <w:color w:val="auto"/>
          <w:sz w:val="24"/>
          <w:szCs w:val="24"/>
        </w:rPr>
      </w:pPr>
    </w:p>
    <w:p w14:paraId="3CAC167C" w14:textId="77777777" w:rsidR="006845C6" w:rsidRDefault="006845C6" w:rsidP="00C75583">
      <w:pPr>
        <w:jc w:val="right"/>
        <w:rPr>
          <w:rFonts w:ascii="Times New Roman" w:hAnsi="Times New Roman"/>
          <w:b/>
          <w:color w:val="auto"/>
          <w:sz w:val="24"/>
          <w:szCs w:val="24"/>
        </w:rPr>
      </w:pPr>
    </w:p>
    <w:p w14:paraId="3712CB9D" w14:textId="77777777" w:rsidR="006845C6" w:rsidRDefault="006845C6" w:rsidP="00C75583">
      <w:pPr>
        <w:jc w:val="right"/>
        <w:rPr>
          <w:rFonts w:ascii="Times New Roman" w:hAnsi="Times New Roman"/>
          <w:b/>
          <w:color w:val="auto"/>
          <w:sz w:val="24"/>
          <w:szCs w:val="24"/>
        </w:rPr>
      </w:pPr>
    </w:p>
    <w:p w14:paraId="7122FC16" w14:textId="77777777" w:rsidR="006845C6" w:rsidRDefault="006845C6" w:rsidP="00C75583">
      <w:pPr>
        <w:jc w:val="right"/>
        <w:rPr>
          <w:rFonts w:ascii="Times New Roman" w:hAnsi="Times New Roman"/>
          <w:b/>
          <w:color w:val="auto"/>
          <w:sz w:val="24"/>
          <w:szCs w:val="24"/>
        </w:rPr>
      </w:pPr>
    </w:p>
    <w:p w14:paraId="062AFABE" w14:textId="77777777" w:rsidR="006845C6" w:rsidRDefault="006845C6" w:rsidP="00C75583">
      <w:pPr>
        <w:jc w:val="right"/>
        <w:rPr>
          <w:rFonts w:ascii="Times New Roman" w:hAnsi="Times New Roman"/>
          <w:b/>
          <w:color w:val="auto"/>
          <w:sz w:val="24"/>
          <w:szCs w:val="24"/>
        </w:rPr>
      </w:pPr>
    </w:p>
    <w:p w14:paraId="4967CEB1" w14:textId="15B4E861" w:rsidR="00C75583" w:rsidRPr="00390C07" w:rsidRDefault="00C75583" w:rsidP="00C75583">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3</w:t>
      </w:r>
    </w:p>
    <w:p w14:paraId="2169AAD2" w14:textId="35F9FCC6" w:rsidR="008B608B" w:rsidRPr="002253AF" w:rsidRDefault="00D56D98" w:rsidP="008B608B">
      <w:pPr>
        <w:spacing w:after="120"/>
        <w:contextualSpacing/>
        <w:jc w:val="right"/>
        <w:rPr>
          <w:rFonts w:ascii="Times New Roman" w:hAnsi="Times New Roman"/>
          <w:b/>
          <w:sz w:val="24"/>
          <w:szCs w:val="24"/>
        </w:rPr>
      </w:pPr>
      <w:r>
        <w:rPr>
          <w:rFonts w:ascii="Times New Roman" w:hAnsi="Times New Roman"/>
          <w:b/>
          <w:bCs/>
          <w:sz w:val="24"/>
          <w:szCs w:val="24"/>
        </w:rPr>
        <w:t>к ПОП-П по профессии</w:t>
      </w:r>
    </w:p>
    <w:p w14:paraId="6DCAFA9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48AFA652" w14:textId="77777777" w:rsidR="00C75583" w:rsidRPr="00390C07" w:rsidRDefault="00C75583" w:rsidP="00C75583">
      <w:pPr>
        <w:jc w:val="right"/>
        <w:rPr>
          <w:rFonts w:ascii="Times New Roman" w:hAnsi="Times New Roman"/>
          <w:b/>
          <w:color w:val="auto"/>
          <w:sz w:val="24"/>
          <w:szCs w:val="24"/>
        </w:rPr>
      </w:pPr>
    </w:p>
    <w:p w14:paraId="158C7AD9" w14:textId="77777777" w:rsidR="00C75583" w:rsidRPr="00390C07" w:rsidRDefault="00C75583" w:rsidP="00C75583">
      <w:pPr>
        <w:jc w:val="right"/>
        <w:rPr>
          <w:rFonts w:ascii="Times New Roman" w:hAnsi="Times New Roman"/>
          <w:b/>
          <w:color w:val="auto"/>
          <w:sz w:val="24"/>
          <w:szCs w:val="24"/>
        </w:rPr>
      </w:pPr>
    </w:p>
    <w:p w14:paraId="49518F41" w14:textId="77777777" w:rsidR="00C75583" w:rsidRPr="00390C07" w:rsidRDefault="00C75583" w:rsidP="00C75583">
      <w:pPr>
        <w:jc w:val="right"/>
        <w:rPr>
          <w:rFonts w:ascii="Times New Roman" w:hAnsi="Times New Roman"/>
          <w:b/>
          <w:color w:val="auto"/>
          <w:sz w:val="24"/>
          <w:szCs w:val="24"/>
        </w:rPr>
      </w:pPr>
    </w:p>
    <w:p w14:paraId="58F181D6" w14:textId="77777777" w:rsidR="00C75583" w:rsidRPr="00390C07" w:rsidRDefault="00C75583" w:rsidP="00C75583">
      <w:pPr>
        <w:jc w:val="right"/>
        <w:rPr>
          <w:rFonts w:ascii="Times New Roman" w:hAnsi="Times New Roman"/>
          <w:b/>
          <w:color w:val="auto"/>
          <w:sz w:val="24"/>
          <w:szCs w:val="24"/>
        </w:rPr>
      </w:pPr>
    </w:p>
    <w:p w14:paraId="440EC4AF" w14:textId="77777777" w:rsidR="00C75583" w:rsidRPr="00390C07" w:rsidRDefault="00C75583" w:rsidP="00C75583">
      <w:pPr>
        <w:jc w:val="right"/>
        <w:rPr>
          <w:rFonts w:ascii="Times New Roman" w:hAnsi="Times New Roman"/>
          <w:b/>
          <w:color w:val="auto"/>
          <w:sz w:val="24"/>
          <w:szCs w:val="24"/>
        </w:rPr>
      </w:pPr>
    </w:p>
    <w:p w14:paraId="059C5488" w14:textId="77777777" w:rsidR="00C75583" w:rsidRPr="00390C07" w:rsidRDefault="00C75583" w:rsidP="00C75583">
      <w:pPr>
        <w:jc w:val="right"/>
        <w:rPr>
          <w:rFonts w:ascii="Times New Roman" w:hAnsi="Times New Roman"/>
          <w:b/>
          <w:color w:val="auto"/>
          <w:sz w:val="24"/>
          <w:szCs w:val="24"/>
        </w:rPr>
      </w:pPr>
    </w:p>
    <w:p w14:paraId="5963888C" w14:textId="77777777" w:rsidR="00C75583" w:rsidRPr="00390C07" w:rsidRDefault="00C75583" w:rsidP="00C75583">
      <w:pPr>
        <w:jc w:val="right"/>
        <w:rPr>
          <w:rFonts w:ascii="Times New Roman" w:hAnsi="Times New Roman"/>
          <w:b/>
          <w:color w:val="auto"/>
          <w:sz w:val="24"/>
          <w:szCs w:val="24"/>
        </w:rPr>
      </w:pPr>
    </w:p>
    <w:p w14:paraId="5A7A43F7" w14:textId="77777777" w:rsidR="00C75583" w:rsidRPr="00390C07" w:rsidRDefault="00C75583" w:rsidP="00C75583">
      <w:pPr>
        <w:jc w:val="right"/>
        <w:rPr>
          <w:rFonts w:ascii="Times New Roman" w:hAnsi="Times New Roman"/>
          <w:b/>
          <w:color w:val="auto"/>
          <w:sz w:val="24"/>
          <w:szCs w:val="24"/>
        </w:rPr>
      </w:pPr>
    </w:p>
    <w:p w14:paraId="1F8E4428" w14:textId="77777777" w:rsidR="00C75583" w:rsidRPr="00390C07" w:rsidRDefault="00C75583" w:rsidP="00C75583">
      <w:pPr>
        <w:jc w:val="right"/>
        <w:rPr>
          <w:rFonts w:ascii="Times New Roman" w:hAnsi="Times New Roman"/>
          <w:b/>
          <w:color w:val="auto"/>
          <w:sz w:val="24"/>
          <w:szCs w:val="24"/>
        </w:rPr>
      </w:pPr>
    </w:p>
    <w:p w14:paraId="2FD97BD0" w14:textId="77777777" w:rsidR="00C75583" w:rsidRPr="00390C07" w:rsidRDefault="00C75583" w:rsidP="00C75583">
      <w:pPr>
        <w:jc w:val="right"/>
        <w:rPr>
          <w:rFonts w:ascii="Times New Roman" w:hAnsi="Times New Roman"/>
          <w:b/>
          <w:color w:val="auto"/>
          <w:sz w:val="24"/>
          <w:szCs w:val="24"/>
        </w:rPr>
      </w:pPr>
    </w:p>
    <w:p w14:paraId="456FA6C4" w14:textId="77777777" w:rsidR="00C75583" w:rsidRPr="00390C07" w:rsidRDefault="00C75583" w:rsidP="00C75583">
      <w:pPr>
        <w:jc w:val="right"/>
        <w:rPr>
          <w:rFonts w:ascii="Times New Roman" w:hAnsi="Times New Roman"/>
          <w:b/>
          <w:color w:val="auto"/>
          <w:sz w:val="24"/>
          <w:szCs w:val="24"/>
        </w:rPr>
      </w:pPr>
    </w:p>
    <w:p w14:paraId="675D7CA0" w14:textId="77777777" w:rsidR="00C75583" w:rsidRPr="00390C07" w:rsidRDefault="00C75583" w:rsidP="00C75583">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0882F4A6" w14:textId="77777777" w:rsidR="00C75583" w:rsidRPr="00390C07" w:rsidRDefault="00C75583" w:rsidP="00C75583">
      <w:pPr>
        <w:jc w:val="center"/>
        <w:rPr>
          <w:rFonts w:ascii="Times New Roman" w:hAnsi="Times New Roman"/>
          <w:b/>
          <w:color w:val="auto"/>
          <w:sz w:val="24"/>
          <w:szCs w:val="24"/>
        </w:rPr>
      </w:pPr>
    </w:p>
    <w:p w14:paraId="22F034B6" w14:textId="75A45FC4" w:rsidR="00C75583" w:rsidRPr="00390C07" w:rsidRDefault="00C75583" w:rsidP="00C75583">
      <w:pPr>
        <w:jc w:val="center"/>
        <w:rPr>
          <w:rFonts w:ascii="Times New Roman" w:hAnsi="Times New Roman"/>
          <w:b/>
          <w:iCs/>
          <w:color w:val="auto"/>
          <w:sz w:val="24"/>
          <w:szCs w:val="24"/>
        </w:rPr>
      </w:pPr>
      <w:r w:rsidRPr="00390C07">
        <w:rPr>
          <w:rFonts w:ascii="Times New Roman" w:hAnsi="Times New Roman"/>
          <w:b/>
          <w:bCs/>
          <w:color w:val="auto"/>
          <w:sz w:val="24"/>
          <w:szCs w:val="24"/>
        </w:rPr>
        <w:t>«</w:t>
      </w:r>
      <w:r w:rsidRPr="00390C07">
        <w:rPr>
          <w:rFonts w:ascii="Times New Roman" w:hAnsi="Times New Roman"/>
          <w:b/>
          <w:iCs/>
          <w:color w:val="auto"/>
          <w:sz w:val="24"/>
          <w:szCs w:val="24"/>
        </w:rPr>
        <w:t xml:space="preserve">ОП.03 </w:t>
      </w:r>
      <w:r w:rsidR="006845C6" w:rsidRPr="00C40084">
        <w:rPr>
          <w:rFonts w:ascii="Times New Roman" w:hAnsi="Times New Roman"/>
          <w:b/>
          <w:bCs/>
          <w:iCs/>
        </w:rPr>
        <w:t>ОСНОВЫ ЭЛЕКТРОТЕХНИКИ</w:t>
      </w:r>
      <w:r w:rsidRPr="00390C07">
        <w:rPr>
          <w:rFonts w:ascii="Times New Roman" w:hAnsi="Times New Roman"/>
          <w:b/>
          <w:bCs/>
          <w:color w:val="auto"/>
          <w:sz w:val="24"/>
          <w:szCs w:val="24"/>
        </w:rPr>
        <w:t>»</w:t>
      </w:r>
    </w:p>
    <w:p w14:paraId="7422EAA1" w14:textId="77777777" w:rsidR="00C75583" w:rsidRPr="00390C07" w:rsidRDefault="00C75583" w:rsidP="00C75583">
      <w:pPr>
        <w:jc w:val="center"/>
        <w:rPr>
          <w:rFonts w:ascii="Times New Roman" w:hAnsi="Times New Roman"/>
          <w:b/>
          <w:bCs/>
          <w:color w:val="auto"/>
          <w:sz w:val="24"/>
          <w:szCs w:val="24"/>
        </w:rPr>
      </w:pPr>
    </w:p>
    <w:p w14:paraId="7A900B62" w14:textId="77777777" w:rsidR="00C75583" w:rsidRPr="00390C07" w:rsidRDefault="00C75583" w:rsidP="00C75583">
      <w:pPr>
        <w:spacing w:line="360" w:lineRule="auto"/>
        <w:jc w:val="center"/>
        <w:rPr>
          <w:rFonts w:ascii="Times New Roman" w:hAnsi="Times New Roman"/>
          <w:b/>
          <w:color w:val="auto"/>
          <w:sz w:val="24"/>
          <w:szCs w:val="24"/>
        </w:rPr>
      </w:pPr>
    </w:p>
    <w:p w14:paraId="0311BA32" w14:textId="77777777" w:rsidR="00C75583" w:rsidRPr="00390C07" w:rsidRDefault="00C75583" w:rsidP="00C75583">
      <w:pPr>
        <w:spacing w:line="360" w:lineRule="auto"/>
        <w:jc w:val="center"/>
        <w:rPr>
          <w:rFonts w:ascii="Times New Roman" w:hAnsi="Times New Roman"/>
          <w:b/>
          <w:color w:val="auto"/>
          <w:sz w:val="24"/>
          <w:szCs w:val="24"/>
        </w:rPr>
      </w:pPr>
    </w:p>
    <w:p w14:paraId="5A20D2ED" w14:textId="77777777" w:rsidR="00C75583" w:rsidRPr="00390C07" w:rsidRDefault="00C75583" w:rsidP="00C75583">
      <w:pPr>
        <w:spacing w:line="360" w:lineRule="auto"/>
        <w:jc w:val="center"/>
        <w:rPr>
          <w:rFonts w:ascii="Times New Roman" w:hAnsi="Times New Roman"/>
          <w:b/>
          <w:color w:val="auto"/>
          <w:sz w:val="24"/>
          <w:szCs w:val="24"/>
        </w:rPr>
      </w:pPr>
    </w:p>
    <w:p w14:paraId="3848A1DF" w14:textId="77777777" w:rsidR="00C75583" w:rsidRPr="00390C07" w:rsidRDefault="00C75583" w:rsidP="00C75583">
      <w:pPr>
        <w:spacing w:line="360" w:lineRule="auto"/>
        <w:jc w:val="center"/>
        <w:rPr>
          <w:rFonts w:ascii="Times New Roman" w:hAnsi="Times New Roman"/>
          <w:b/>
          <w:color w:val="auto"/>
          <w:sz w:val="24"/>
          <w:szCs w:val="24"/>
        </w:rPr>
      </w:pPr>
    </w:p>
    <w:p w14:paraId="5576B556" w14:textId="77777777" w:rsidR="00C75583" w:rsidRPr="00390C07" w:rsidRDefault="00C75583" w:rsidP="00C75583">
      <w:pPr>
        <w:spacing w:line="360" w:lineRule="auto"/>
        <w:jc w:val="center"/>
        <w:rPr>
          <w:rFonts w:ascii="Times New Roman" w:hAnsi="Times New Roman"/>
          <w:b/>
          <w:color w:val="auto"/>
          <w:sz w:val="24"/>
          <w:szCs w:val="24"/>
        </w:rPr>
      </w:pPr>
    </w:p>
    <w:p w14:paraId="46178F77" w14:textId="77777777" w:rsidR="00C75583" w:rsidRPr="00390C07" w:rsidRDefault="00C75583" w:rsidP="00C75583">
      <w:pPr>
        <w:spacing w:line="360" w:lineRule="auto"/>
        <w:jc w:val="center"/>
        <w:rPr>
          <w:rFonts w:ascii="Times New Roman" w:hAnsi="Times New Roman"/>
          <w:b/>
          <w:color w:val="auto"/>
          <w:sz w:val="24"/>
          <w:szCs w:val="24"/>
        </w:rPr>
      </w:pPr>
    </w:p>
    <w:p w14:paraId="10E79F4D" w14:textId="77777777" w:rsidR="00C75583" w:rsidRPr="00390C07" w:rsidRDefault="00C75583" w:rsidP="00C75583">
      <w:pPr>
        <w:spacing w:line="360" w:lineRule="auto"/>
        <w:jc w:val="center"/>
        <w:rPr>
          <w:rFonts w:ascii="Times New Roman" w:hAnsi="Times New Roman"/>
          <w:b/>
          <w:color w:val="auto"/>
          <w:sz w:val="24"/>
          <w:szCs w:val="24"/>
        </w:rPr>
      </w:pPr>
    </w:p>
    <w:p w14:paraId="20D70300" w14:textId="77777777" w:rsidR="00C75583" w:rsidRPr="00390C07" w:rsidRDefault="00C75583" w:rsidP="00C75583">
      <w:pPr>
        <w:spacing w:line="360" w:lineRule="auto"/>
        <w:jc w:val="center"/>
        <w:rPr>
          <w:rFonts w:ascii="Times New Roman" w:hAnsi="Times New Roman"/>
          <w:b/>
          <w:color w:val="auto"/>
          <w:sz w:val="24"/>
          <w:szCs w:val="24"/>
        </w:rPr>
      </w:pPr>
    </w:p>
    <w:p w14:paraId="739AC90D" w14:textId="77777777" w:rsidR="00C75583" w:rsidRPr="00390C07" w:rsidRDefault="00C75583" w:rsidP="00C75583">
      <w:pPr>
        <w:spacing w:line="360" w:lineRule="auto"/>
        <w:jc w:val="center"/>
        <w:rPr>
          <w:rFonts w:ascii="Times New Roman" w:hAnsi="Times New Roman"/>
          <w:b/>
          <w:color w:val="auto"/>
          <w:sz w:val="24"/>
          <w:szCs w:val="24"/>
        </w:rPr>
      </w:pPr>
    </w:p>
    <w:p w14:paraId="141FDE74" w14:textId="77777777" w:rsidR="00C75583" w:rsidRPr="00390C07" w:rsidRDefault="00C75583" w:rsidP="00C75583">
      <w:pPr>
        <w:spacing w:line="360" w:lineRule="auto"/>
        <w:jc w:val="center"/>
        <w:rPr>
          <w:rFonts w:ascii="Times New Roman" w:hAnsi="Times New Roman"/>
          <w:b/>
          <w:color w:val="auto"/>
          <w:sz w:val="24"/>
          <w:szCs w:val="24"/>
        </w:rPr>
      </w:pPr>
    </w:p>
    <w:p w14:paraId="25A5BCD1" w14:textId="77777777" w:rsidR="00C75583" w:rsidRPr="00390C07" w:rsidRDefault="00C75583" w:rsidP="00C75583">
      <w:pPr>
        <w:spacing w:line="360" w:lineRule="auto"/>
        <w:jc w:val="center"/>
        <w:rPr>
          <w:rFonts w:ascii="Times New Roman" w:hAnsi="Times New Roman"/>
          <w:b/>
          <w:color w:val="auto"/>
          <w:sz w:val="24"/>
          <w:szCs w:val="24"/>
        </w:rPr>
      </w:pPr>
    </w:p>
    <w:p w14:paraId="62496C00" w14:textId="77777777" w:rsidR="00C75583" w:rsidRPr="00390C07" w:rsidRDefault="00C75583" w:rsidP="00C75583">
      <w:pPr>
        <w:spacing w:line="360" w:lineRule="auto"/>
        <w:jc w:val="center"/>
        <w:rPr>
          <w:rFonts w:ascii="Times New Roman" w:hAnsi="Times New Roman"/>
          <w:b/>
          <w:color w:val="auto"/>
          <w:sz w:val="24"/>
          <w:szCs w:val="24"/>
        </w:rPr>
      </w:pPr>
    </w:p>
    <w:p w14:paraId="35C1202E" w14:textId="77777777" w:rsidR="00C75583" w:rsidRPr="00390C07" w:rsidRDefault="00C75583" w:rsidP="00C75583">
      <w:pPr>
        <w:spacing w:line="360" w:lineRule="auto"/>
        <w:jc w:val="center"/>
        <w:rPr>
          <w:rFonts w:ascii="Times New Roman" w:hAnsi="Times New Roman"/>
          <w:b/>
          <w:color w:val="auto"/>
          <w:sz w:val="24"/>
          <w:szCs w:val="24"/>
        </w:rPr>
      </w:pPr>
    </w:p>
    <w:p w14:paraId="4CFC58EE" w14:textId="77777777" w:rsidR="00C75583" w:rsidRPr="00390C07" w:rsidRDefault="00C75583" w:rsidP="00C75583">
      <w:pPr>
        <w:spacing w:line="360" w:lineRule="auto"/>
        <w:jc w:val="center"/>
        <w:rPr>
          <w:rFonts w:ascii="Times New Roman" w:hAnsi="Times New Roman"/>
          <w:b/>
          <w:color w:val="auto"/>
          <w:sz w:val="24"/>
          <w:szCs w:val="24"/>
        </w:rPr>
      </w:pPr>
    </w:p>
    <w:p w14:paraId="3094FA2C" w14:textId="77777777" w:rsidR="007A60B7" w:rsidRDefault="007A60B7" w:rsidP="00C75583">
      <w:pPr>
        <w:jc w:val="center"/>
        <w:rPr>
          <w:rFonts w:ascii="Times New Roman" w:hAnsi="Times New Roman"/>
          <w:b/>
          <w:color w:val="auto"/>
          <w:sz w:val="24"/>
          <w:szCs w:val="24"/>
        </w:rPr>
      </w:pPr>
    </w:p>
    <w:p w14:paraId="79875E9A" w14:textId="77777777" w:rsidR="007A60B7" w:rsidRDefault="007A60B7" w:rsidP="00C75583">
      <w:pPr>
        <w:jc w:val="center"/>
        <w:rPr>
          <w:rFonts w:ascii="Times New Roman" w:hAnsi="Times New Roman"/>
          <w:b/>
          <w:color w:val="auto"/>
          <w:sz w:val="24"/>
          <w:szCs w:val="24"/>
        </w:rPr>
      </w:pPr>
    </w:p>
    <w:p w14:paraId="4BF2024C" w14:textId="77777777" w:rsidR="007A60B7" w:rsidRDefault="007A60B7" w:rsidP="00C75583">
      <w:pPr>
        <w:jc w:val="center"/>
        <w:rPr>
          <w:rFonts w:ascii="Times New Roman" w:hAnsi="Times New Roman"/>
          <w:b/>
          <w:color w:val="auto"/>
          <w:sz w:val="24"/>
          <w:szCs w:val="24"/>
        </w:rPr>
      </w:pPr>
    </w:p>
    <w:p w14:paraId="58691213" w14:textId="77777777" w:rsidR="007A60B7" w:rsidRDefault="007A60B7" w:rsidP="00C75583">
      <w:pPr>
        <w:jc w:val="center"/>
        <w:rPr>
          <w:rFonts w:ascii="Times New Roman" w:hAnsi="Times New Roman"/>
          <w:b/>
          <w:color w:val="auto"/>
          <w:sz w:val="24"/>
          <w:szCs w:val="24"/>
        </w:rPr>
      </w:pPr>
    </w:p>
    <w:p w14:paraId="31651BED" w14:textId="77777777" w:rsidR="007A60B7" w:rsidRDefault="007A60B7" w:rsidP="00C75583">
      <w:pPr>
        <w:jc w:val="center"/>
        <w:rPr>
          <w:rFonts w:ascii="Times New Roman" w:hAnsi="Times New Roman"/>
          <w:b/>
          <w:color w:val="auto"/>
          <w:sz w:val="24"/>
          <w:szCs w:val="24"/>
        </w:rPr>
      </w:pPr>
    </w:p>
    <w:p w14:paraId="3A74B549" w14:textId="77777777" w:rsidR="007A60B7" w:rsidRDefault="007A60B7" w:rsidP="00C75583">
      <w:pPr>
        <w:jc w:val="center"/>
        <w:rPr>
          <w:rFonts w:ascii="Times New Roman" w:hAnsi="Times New Roman"/>
          <w:b/>
          <w:color w:val="auto"/>
          <w:sz w:val="24"/>
          <w:szCs w:val="24"/>
        </w:rPr>
      </w:pPr>
    </w:p>
    <w:p w14:paraId="12DED28A" w14:textId="77777777" w:rsidR="007A60B7" w:rsidRDefault="007A60B7" w:rsidP="00C75583">
      <w:pPr>
        <w:jc w:val="center"/>
        <w:rPr>
          <w:rFonts w:ascii="Times New Roman" w:hAnsi="Times New Roman"/>
          <w:b/>
          <w:color w:val="auto"/>
          <w:sz w:val="24"/>
          <w:szCs w:val="24"/>
        </w:rPr>
      </w:pPr>
    </w:p>
    <w:p w14:paraId="6C539E12" w14:textId="77777777" w:rsidR="007A60B7" w:rsidRDefault="007A60B7" w:rsidP="00C75583">
      <w:pPr>
        <w:jc w:val="center"/>
        <w:rPr>
          <w:rFonts w:ascii="Times New Roman" w:hAnsi="Times New Roman"/>
          <w:b/>
          <w:color w:val="auto"/>
          <w:sz w:val="24"/>
          <w:szCs w:val="24"/>
        </w:rPr>
      </w:pPr>
    </w:p>
    <w:p w14:paraId="6F7C2402" w14:textId="77777777" w:rsidR="007A60B7" w:rsidRDefault="007A60B7" w:rsidP="00C75583">
      <w:pPr>
        <w:jc w:val="center"/>
        <w:rPr>
          <w:rFonts w:ascii="Times New Roman" w:hAnsi="Times New Roman"/>
          <w:b/>
          <w:color w:val="auto"/>
          <w:sz w:val="24"/>
          <w:szCs w:val="24"/>
        </w:rPr>
      </w:pPr>
    </w:p>
    <w:p w14:paraId="6F6E296A" w14:textId="77777777" w:rsidR="007A60B7" w:rsidRDefault="007A60B7" w:rsidP="00C75583">
      <w:pPr>
        <w:jc w:val="center"/>
        <w:rPr>
          <w:rFonts w:ascii="Times New Roman" w:hAnsi="Times New Roman"/>
          <w:b/>
          <w:color w:val="auto"/>
          <w:sz w:val="24"/>
          <w:szCs w:val="24"/>
        </w:rPr>
      </w:pPr>
    </w:p>
    <w:p w14:paraId="260C8D6B" w14:textId="77777777" w:rsidR="007A60B7" w:rsidRDefault="007A60B7" w:rsidP="00C75583">
      <w:pPr>
        <w:jc w:val="center"/>
        <w:rPr>
          <w:rFonts w:ascii="Times New Roman" w:hAnsi="Times New Roman"/>
          <w:b/>
          <w:color w:val="auto"/>
          <w:sz w:val="24"/>
          <w:szCs w:val="24"/>
        </w:rPr>
      </w:pPr>
    </w:p>
    <w:p w14:paraId="0FB6A563" w14:textId="77777777" w:rsidR="007A60B7" w:rsidRDefault="007A60B7" w:rsidP="00C75583">
      <w:pPr>
        <w:jc w:val="center"/>
        <w:rPr>
          <w:rFonts w:ascii="Times New Roman" w:hAnsi="Times New Roman"/>
          <w:b/>
          <w:color w:val="auto"/>
          <w:sz w:val="24"/>
          <w:szCs w:val="24"/>
        </w:rPr>
      </w:pPr>
    </w:p>
    <w:p w14:paraId="07EC8299" w14:textId="7F1BC89C" w:rsidR="00C75583" w:rsidRPr="00390C07" w:rsidRDefault="006D5F56" w:rsidP="00C75583">
      <w:pPr>
        <w:jc w:val="center"/>
        <w:rPr>
          <w:rFonts w:ascii="Times New Roman" w:hAnsi="Times New Roman"/>
          <w:b/>
          <w:caps/>
          <w:color w:val="auto"/>
          <w:sz w:val="24"/>
          <w:szCs w:val="24"/>
        </w:rPr>
      </w:pPr>
      <w:r>
        <w:rPr>
          <w:rFonts w:ascii="Times New Roman" w:hAnsi="Times New Roman"/>
          <w:b/>
          <w:color w:val="auto"/>
          <w:sz w:val="24"/>
          <w:szCs w:val="24"/>
        </w:rPr>
        <w:t>2025 г.</w:t>
      </w:r>
    </w:p>
    <w:p w14:paraId="570EAB71" w14:textId="77777777" w:rsidR="00C75583" w:rsidRPr="00390C07" w:rsidRDefault="00C75583" w:rsidP="00C75583">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68D3E797" w14:textId="77777777" w:rsidR="00C75583" w:rsidRPr="00390C07" w:rsidRDefault="00C75583" w:rsidP="00C75583">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24686805" w14:textId="77777777" w:rsidR="00C75583" w:rsidRPr="00390C07" w:rsidRDefault="00D56D98" w:rsidP="00C75583">
      <w:pPr>
        <w:pStyle w:val="1f9"/>
        <w:rPr>
          <w:rFonts w:eastAsiaTheme="minorEastAsia"/>
          <w:b w:val="0"/>
          <w:bCs/>
          <w:color w:val="auto"/>
          <w:sz w:val="24"/>
          <w:szCs w:val="24"/>
        </w:rPr>
      </w:pPr>
      <w:hyperlink r:id="rId43" w:anchor="_Toc156294876" w:history="1">
        <w:r w:rsidR="00C75583" w:rsidRPr="00390C07">
          <w:rPr>
            <w:rStyle w:val="affffff4"/>
            <w:b w:val="0"/>
            <w:bCs/>
            <w:color w:val="auto"/>
            <w:sz w:val="24"/>
            <w:szCs w:val="24"/>
          </w:rPr>
          <w:t>1. ОБЩАЯ ХАРАКТЕРИСТИКА</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_Toc156294876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4</w:t>
        </w:r>
        <w:r w:rsidR="00C75583" w:rsidRPr="00390C07">
          <w:rPr>
            <w:rStyle w:val="affffff4"/>
            <w:b w:val="0"/>
            <w:bCs/>
            <w:webHidden/>
            <w:color w:val="auto"/>
            <w:sz w:val="24"/>
            <w:szCs w:val="24"/>
          </w:rPr>
          <w:fldChar w:fldCharType="end"/>
        </w:r>
      </w:hyperlink>
    </w:p>
    <w:p w14:paraId="546B4B53" w14:textId="77777777" w:rsidR="00C75583" w:rsidRPr="00390C07" w:rsidRDefault="00D56D98" w:rsidP="00C75583">
      <w:pPr>
        <w:pStyle w:val="21"/>
        <w:rPr>
          <w:rFonts w:eastAsiaTheme="minorEastAsia"/>
          <w:i w:val="0"/>
          <w:color w:val="auto"/>
          <w:szCs w:val="24"/>
        </w:rPr>
      </w:pPr>
      <w:hyperlink r:id="rId44" w:anchor="_Toc156294877" w:history="1">
        <w:r w:rsidR="00C75583" w:rsidRPr="00390C07">
          <w:rPr>
            <w:rStyle w:val="affffff4"/>
            <w:i w:val="0"/>
            <w:iCs/>
            <w:color w:val="auto"/>
            <w:szCs w:val="24"/>
          </w:rPr>
          <w:t>1.1. Цель и место дисциплины в структуре образовательной программы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_Toc156294877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4</w:t>
        </w:r>
        <w:r w:rsidR="00C75583" w:rsidRPr="00390C07">
          <w:rPr>
            <w:rStyle w:val="affffff4"/>
            <w:i w:val="0"/>
            <w:iCs/>
            <w:webHidden/>
            <w:color w:val="auto"/>
            <w:szCs w:val="24"/>
          </w:rPr>
          <w:fldChar w:fldCharType="end"/>
        </w:r>
      </w:hyperlink>
    </w:p>
    <w:p w14:paraId="3335A23E" w14:textId="77777777" w:rsidR="00C75583" w:rsidRPr="00390C07" w:rsidRDefault="00D56D98" w:rsidP="00C75583">
      <w:pPr>
        <w:pStyle w:val="21"/>
        <w:rPr>
          <w:rFonts w:eastAsiaTheme="minorEastAsia"/>
          <w:i w:val="0"/>
          <w:iCs/>
          <w:color w:val="auto"/>
          <w:szCs w:val="24"/>
        </w:rPr>
      </w:pPr>
      <w:hyperlink r:id="rId45" w:anchor="_Toc156294878" w:history="1">
        <w:r w:rsidR="00C75583" w:rsidRPr="00390C07">
          <w:rPr>
            <w:rStyle w:val="affffff4"/>
            <w:i w:val="0"/>
            <w:iCs/>
            <w:color w:val="auto"/>
            <w:szCs w:val="24"/>
          </w:rPr>
          <w:t>1.2. Планируемые результаты освоения дисциплины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_Toc156294878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4</w:t>
        </w:r>
        <w:r w:rsidR="00C75583" w:rsidRPr="00390C07">
          <w:rPr>
            <w:rStyle w:val="affffff4"/>
            <w:i w:val="0"/>
            <w:iCs/>
            <w:webHidden/>
            <w:color w:val="auto"/>
            <w:szCs w:val="24"/>
          </w:rPr>
          <w:fldChar w:fldCharType="end"/>
        </w:r>
      </w:hyperlink>
    </w:p>
    <w:p w14:paraId="2B9DFE5D" w14:textId="77777777" w:rsidR="00C75583" w:rsidRPr="00390C07" w:rsidRDefault="00D56D98" w:rsidP="00C75583">
      <w:pPr>
        <w:pStyle w:val="1f9"/>
        <w:rPr>
          <w:rFonts w:eastAsiaTheme="minorEastAsia"/>
          <w:b w:val="0"/>
          <w:color w:val="auto"/>
          <w:sz w:val="24"/>
          <w:szCs w:val="24"/>
        </w:rPr>
      </w:pPr>
      <w:hyperlink r:id="rId46" w:anchor="_Toc156294879" w:history="1">
        <w:r w:rsidR="00C75583" w:rsidRPr="00390C07">
          <w:rPr>
            <w:rStyle w:val="affffff4"/>
            <w:b w:val="0"/>
            <w:bCs/>
            <w:color w:val="auto"/>
            <w:sz w:val="24"/>
            <w:szCs w:val="24"/>
          </w:rPr>
          <w:t>2. СТРУКТУРА И СОДЕРЖАНИЕ ДИСЦИПЛИНЫ</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_Toc156294879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4</w:t>
        </w:r>
        <w:r w:rsidR="00C75583" w:rsidRPr="00390C07">
          <w:rPr>
            <w:rStyle w:val="affffff4"/>
            <w:b w:val="0"/>
            <w:bCs/>
            <w:webHidden/>
            <w:color w:val="auto"/>
            <w:sz w:val="24"/>
            <w:szCs w:val="24"/>
          </w:rPr>
          <w:fldChar w:fldCharType="end"/>
        </w:r>
      </w:hyperlink>
    </w:p>
    <w:p w14:paraId="67340774" w14:textId="77777777" w:rsidR="00C75583" w:rsidRPr="00390C07" w:rsidRDefault="00D56D98" w:rsidP="00C75583">
      <w:pPr>
        <w:pStyle w:val="21"/>
        <w:rPr>
          <w:rFonts w:eastAsiaTheme="minorEastAsia"/>
          <w:i w:val="0"/>
          <w:color w:val="auto"/>
          <w:szCs w:val="24"/>
        </w:rPr>
      </w:pPr>
      <w:hyperlink r:id="rId47" w:anchor="_Toc156294880" w:history="1">
        <w:r w:rsidR="00C75583" w:rsidRPr="00390C07">
          <w:rPr>
            <w:rStyle w:val="affffff4"/>
            <w:i w:val="0"/>
            <w:iCs/>
            <w:color w:val="auto"/>
            <w:szCs w:val="24"/>
          </w:rPr>
          <w:t>2.1. Трудоемкость освоения дисциплины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_Toc156294880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4</w:t>
        </w:r>
        <w:r w:rsidR="00C75583" w:rsidRPr="00390C07">
          <w:rPr>
            <w:rStyle w:val="affffff4"/>
            <w:i w:val="0"/>
            <w:iCs/>
            <w:webHidden/>
            <w:color w:val="auto"/>
            <w:szCs w:val="24"/>
          </w:rPr>
          <w:fldChar w:fldCharType="end"/>
        </w:r>
      </w:hyperlink>
    </w:p>
    <w:p w14:paraId="520EECE5" w14:textId="77777777" w:rsidR="00C75583" w:rsidRPr="00390C07" w:rsidRDefault="00D56D98" w:rsidP="00C75583">
      <w:pPr>
        <w:pStyle w:val="21"/>
        <w:rPr>
          <w:rFonts w:eastAsiaTheme="minorEastAsia"/>
          <w:i w:val="0"/>
          <w:iCs/>
          <w:color w:val="auto"/>
          <w:szCs w:val="24"/>
        </w:rPr>
      </w:pPr>
      <w:hyperlink r:id="rId48" w:anchor="_Toc156294881" w:history="1">
        <w:r w:rsidR="00C75583" w:rsidRPr="00390C07">
          <w:rPr>
            <w:rStyle w:val="affffff4"/>
            <w:i w:val="0"/>
            <w:iCs/>
            <w:color w:val="auto"/>
            <w:szCs w:val="24"/>
          </w:rPr>
          <w:t>2.2. Примерное содержание дисциплины</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_Toc156294881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5</w:t>
        </w:r>
        <w:r w:rsidR="00C75583" w:rsidRPr="00390C07">
          <w:rPr>
            <w:rStyle w:val="affffff4"/>
            <w:i w:val="0"/>
            <w:iCs/>
            <w:webHidden/>
            <w:color w:val="auto"/>
            <w:szCs w:val="24"/>
          </w:rPr>
          <w:fldChar w:fldCharType="end"/>
        </w:r>
      </w:hyperlink>
    </w:p>
    <w:p w14:paraId="21A2DB6B" w14:textId="77777777" w:rsidR="00C75583" w:rsidRPr="00390C07" w:rsidRDefault="00D56D98" w:rsidP="00C75583">
      <w:pPr>
        <w:pStyle w:val="21"/>
        <w:rPr>
          <w:rFonts w:eastAsiaTheme="minorEastAsia"/>
          <w:i w:val="0"/>
          <w:iCs/>
          <w:color w:val="auto"/>
          <w:szCs w:val="24"/>
        </w:rPr>
      </w:pPr>
      <w:hyperlink r:id="rId49" w:anchor="_Toc156294883" w:history="1">
        <w:r w:rsidR="00C75583" w:rsidRPr="00390C07">
          <w:rPr>
            <w:rStyle w:val="affffff4"/>
            <w:i w:val="0"/>
            <w:iCs/>
            <w:color w:val="auto"/>
            <w:szCs w:val="24"/>
          </w:rPr>
          <w:t>2.3. Курсовой проект (работа)</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_Toc156294883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5</w:t>
        </w:r>
        <w:r w:rsidR="00C75583" w:rsidRPr="00390C07">
          <w:rPr>
            <w:rStyle w:val="affffff4"/>
            <w:i w:val="0"/>
            <w:iCs/>
            <w:webHidden/>
            <w:color w:val="auto"/>
            <w:szCs w:val="24"/>
          </w:rPr>
          <w:fldChar w:fldCharType="end"/>
        </w:r>
      </w:hyperlink>
    </w:p>
    <w:p w14:paraId="7FC8639F" w14:textId="77777777" w:rsidR="00C75583" w:rsidRPr="00390C07" w:rsidRDefault="00D56D98" w:rsidP="00C75583">
      <w:pPr>
        <w:pStyle w:val="1f9"/>
        <w:rPr>
          <w:rFonts w:eastAsiaTheme="minorEastAsia"/>
          <w:b w:val="0"/>
          <w:color w:val="auto"/>
          <w:sz w:val="24"/>
          <w:szCs w:val="24"/>
        </w:rPr>
      </w:pPr>
      <w:hyperlink r:id="rId50" w:anchor="_Toc156294884" w:history="1">
        <w:r w:rsidR="00C75583" w:rsidRPr="00390C07">
          <w:rPr>
            <w:rStyle w:val="affffff4"/>
            <w:b w:val="0"/>
            <w:bCs/>
            <w:color w:val="auto"/>
            <w:sz w:val="24"/>
            <w:szCs w:val="24"/>
          </w:rPr>
          <w:t>3. УСЛОВИЯ РЕАЛИЗАЦИИ ДИСЦИПЛИНЫ</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_Toc156294884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6</w:t>
        </w:r>
        <w:r w:rsidR="00C75583" w:rsidRPr="00390C07">
          <w:rPr>
            <w:rStyle w:val="affffff4"/>
            <w:b w:val="0"/>
            <w:bCs/>
            <w:webHidden/>
            <w:color w:val="auto"/>
            <w:sz w:val="24"/>
            <w:szCs w:val="24"/>
          </w:rPr>
          <w:fldChar w:fldCharType="end"/>
        </w:r>
      </w:hyperlink>
    </w:p>
    <w:p w14:paraId="45A2BD1A" w14:textId="77777777" w:rsidR="00C75583" w:rsidRPr="00390C07" w:rsidRDefault="00D56D98" w:rsidP="00C75583">
      <w:pPr>
        <w:pStyle w:val="21"/>
        <w:rPr>
          <w:rFonts w:eastAsiaTheme="minorEastAsia"/>
          <w:i w:val="0"/>
          <w:color w:val="auto"/>
          <w:szCs w:val="24"/>
        </w:rPr>
      </w:pPr>
      <w:hyperlink r:id="rId51" w:anchor="_Toc156294885" w:history="1">
        <w:r w:rsidR="00C75583" w:rsidRPr="00390C07">
          <w:rPr>
            <w:rStyle w:val="affffff4"/>
            <w:i w:val="0"/>
            <w:iCs/>
            <w:color w:val="auto"/>
            <w:szCs w:val="24"/>
          </w:rPr>
          <w:t>3.1. Материально-техническое обеспечение</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_Toc156294885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6</w:t>
        </w:r>
        <w:r w:rsidR="00C75583" w:rsidRPr="00390C07">
          <w:rPr>
            <w:rStyle w:val="affffff4"/>
            <w:i w:val="0"/>
            <w:iCs/>
            <w:webHidden/>
            <w:color w:val="auto"/>
            <w:szCs w:val="24"/>
          </w:rPr>
          <w:fldChar w:fldCharType="end"/>
        </w:r>
      </w:hyperlink>
    </w:p>
    <w:p w14:paraId="0F3D6F7B" w14:textId="77777777" w:rsidR="00C75583" w:rsidRPr="00390C07" w:rsidRDefault="00D56D98" w:rsidP="00C75583">
      <w:pPr>
        <w:pStyle w:val="21"/>
        <w:rPr>
          <w:rFonts w:eastAsiaTheme="minorEastAsia"/>
          <w:i w:val="0"/>
          <w:iCs/>
          <w:color w:val="auto"/>
          <w:szCs w:val="24"/>
        </w:rPr>
      </w:pPr>
      <w:hyperlink r:id="rId52" w:anchor="_Toc156294886" w:history="1">
        <w:r w:rsidR="00C75583" w:rsidRPr="00390C07">
          <w:rPr>
            <w:rStyle w:val="affffff4"/>
            <w:i w:val="0"/>
            <w:iCs/>
            <w:color w:val="auto"/>
            <w:szCs w:val="24"/>
          </w:rPr>
          <w:t>3.2. Учебно-методическое обеспечение</w:t>
        </w:r>
        <w:r w:rsidR="00C75583" w:rsidRPr="00390C07">
          <w:rPr>
            <w:rStyle w:val="affffff4"/>
            <w:i w:val="0"/>
            <w:iCs/>
            <w:webHidden/>
            <w:color w:val="auto"/>
            <w:szCs w:val="24"/>
          </w:rPr>
          <w:tab/>
        </w:r>
        <w:r w:rsidR="00C75583" w:rsidRPr="00390C07">
          <w:rPr>
            <w:rStyle w:val="affffff4"/>
            <w:i w:val="0"/>
            <w:iCs/>
            <w:webHidden/>
            <w:color w:val="auto"/>
            <w:szCs w:val="24"/>
          </w:rPr>
          <w:fldChar w:fldCharType="begin"/>
        </w:r>
        <w:r w:rsidR="00C75583" w:rsidRPr="00390C07">
          <w:rPr>
            <w:rStyle w:val="affffff4"/>
            <w:i w:val="0"/>
            <w:iCs/>
            <w:webHidden/>
            <w:color w:val="auto"/>
            <w:szCs w:val="24"/>
          </w:rPr>
          <w:instrText xml:space="preserve"> PAGEREF _Toc156294886 \h </w:instrText>
        </w:r>
        <w:r w:rsidR="00C75583" w:rsidRPr="00390C07">
          <w:rPr>
            <w:rStyle w:val="affffff4"/>
            <w:i w:val="0"/>
            <w:iCs/>
            <w:webHidden/>
            <w:color w:val="auto"/>
            <w:szCs w:val="24"/>
          </w:rPr>
        </w:r>
        <w:r w:rsidR="00C75583" w:rsidRPr="00390C07">
          <w:rPr>
            <w:rStyle w:val="affffff4"/>
            <w:i w:val="0"/>
            <w:iCs/>
            <w:webHidden/>
            <w:color w:val="auto"/>
            <w:szCs w:val="24"/>
          </w:rPr>
          <w:fldChar w:fldCharType="separate"/>
        </w:r>
        <w:r w:rsidR="00C75583" w:rsidRPr="00390C07">
          <w:rPr>
            <w:rStyle w:val="affffff4"/>
            <w:i w:val="0"/>
            <w:iCs/>
            <w:webHidden/>
            <w:color w:val="auto"/>
            <w:szCs w:val="24"/>
          </w:rPr>
          <w:t>6</w:t>
        </w:r>
        <w:r w:rsidR="00C75583" w:rsidRPr="00390C07">
          <w:rPr>
            <w:rStyle w:val="affffff4"/>
            <w:i w:val="0"/>
            <w:iCs/>
            <w:webHidden/>
            <w:color w:val="auto"/>
            <w:szCs w:val="24"/>
          </w:rPr>
          <w:fldChar w:fldCharType="end"/>
        </w:r>
      </w:hyperlink>
    </w:p>
    <w:p w14:paraId="42EA7DC7" w14:textId="77777777" w:rsidR="00C75583" w:rsidRPr="00390C07" w:rsidRDefault="00D56D98" w:rsidP="00C75583">
      <w:pPr>
        <w:pStyle w:val="1f9"/>
        <w:rPr>
          <w:rFonts w:eastAsiaTheme="minorEastAsia"/>
          <w:b w:val="0"/>
          <w:color w:val="auto"/>
          <w:sz w:val="24"/>
          <w:szCs w:val="24"/>
        </w:rPr>
      </w:pPr>
      <w:hyperlink r:id="rId53" w:anchor="_Toc156294887" w:history="1">
        <w:r w:rsidR="00C75583" w:rsidRPr="00390C07">
          <w:rPr>
            <w:rStyle w:val="affffff4"/>
            <w:b w:val="0"/>
            <w:bCs/>
            <w:color w:val="auto"/>
            <w:sz w:val="24"/>
            <w:szCs w:val="24"/>
          </w:rPr>
          <w:t>4. КОНТРОЛЬ И ОЦЕНКА РЕЗУЛЬТАТОВ ОСВОЕНИЯ ДИСЦИПЛИНЫ</w:t>
        </w:r>
        <w:r w:rsidR="00C75583" w:rsidRPr="00390C07">
          <w:rPr>
            <w:rStyle w:val="affffff4"/>
            <w:b w:val="0"/>
            <w:bCs/>
            <w:webHidden/>
            <w:color w:val="auto"/>
            <w:sz w:val="24"/>
            <w:szCs w:val="24"/>
          </w:rPr>
          <w:tab/>
        </w:r>
        <w:r w:rsidR="00C75583" w:rsidRPr="00390C07">
          <w:rPr>
            <w:rStyle w:val="affffff4"/>
            <w:b w:val="0"/>
            <w:bCs/>
            <w:webHidden/>
            <w:color w:val="auto"/>
            <w:sz w:val="24"/>
            <w:szCs w:val="24"/>
          </w:rPr>
          <w:fldChar w:fldCharType="begin"/>
        </w:r>
        <w:r w:rsidR="00C75583" w:rsidRPr="00390C07">
          <w:rPr>
            <w:rStyle w:val="affffff4"/>
            <w:b w:val="0"/>
            <w:bCs/>
            <w:webHidden/>
            <w:color w:val="auto"/>
            <w:sz w:val="24"/>
            <w:szCs w:val="24"/>
          </w:rPr>
          <w:instrText xml:space="preserve"> PAGEREF _Toc156294887 \h </w:instrText>
        </w:r>
        <w:r w:rsidR="00C75583" w:rsidRPr="00390C07">
          <w:rPr>
            <w:rStyle w:val="affffff4"/>
            <w:b w:val="0"/>
            <w:bCs/>
            <w:webHidden/>
            <w:color w:val="auto"/>
            <w:sz w:val="24"/>
            <w:szCs w:val="24"/>
          </w:rPr>
        </w:r>
        <w:r w:rsidR="00C75583" w:rsidRPr="00390C07">
          <w:rPr>
            <w:rStyle w:val="affffff4"/>
            <w:b w:val="0"/>
            <w:bCs/>
            <w:webHidden/>
            <w:color w:val="auto"/>
            <w:sz w:val="24"/>
            <w:szCs w:val="24"/>
          </w:rPr>
          <w:fldChar w:fldCharType="separate"/>
        </w:r>
        <w:r w:rsidR="00C75583" w:rsidRPr="00390C07">
          <w:rPr>
            <w:rStyle w:val="affffff4"/>
            <w:b w:val="0"/>
            <w:bCs/>
            <w:webHidden/>
            <w:color w:val="auto"/>
            <w:sz w:val="24"/>
            <w:szCs w:val="24"/>
          </w:rPr>
          <w:t>6</w:t>
        </w:r>
        <w:r w:rsidR="00C75583" w:rsidRPr="00390C07">
          <w:rPr>
            <w:rStyle w:val="affffff4"/>
            <w:b w:val="0"/>
            <w:bCs/>
            <w:webHidden/>
            <w:color w:val="auto"/>
            <w:sz w:val="24"/>
            <w:szCs w:val="24"/>
          </w:rPr>
          <w:fldChar w:fldCharType="end"/>
        </w:r>
      </w:hyperlink>
    </w:p>
    <w:p w14:paraId="38E808B2" w14:textId="77777777" w:rsidR="00C75583" w:rsidRPr="00390C07" w:rsidRDefault="00C75583" w:rsidP="00C75583">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38A2607E" w14:textId="77777777" w:rsidR="00C75583" w:rsidRPr="00390C07" w:rsidRDefault="00C75583" w:rsidP="00C75583">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27C916C" w14:textId="77777777" w:rsidR="006845C6" w:rsidRPr="00390C07" w:rsidRDefault="006845C6" w:rsidP="006845C6">
      <w:pPr>
        <w:jc w:val="center"/>
        <w:rPr>
          <w:rFonts w:ascii="Times New Roman" w:hAnsi="Times New Roman"/>
          <w:b/>
          <w:iCs/>
          <w:color w:val="auto"/>
          <w:sz w:val="24"/>
          <w:szCs w:val="24"/>
        </w:rPr>
      </w:pPr>
      <w:r w:rsidRPr="00390C07">
        <w:rPr>
          <w:rFonts w:ascii="Times New Roman" w:hAnsi="Times New Roman"/>
          <w:b/>
          <w:bCs/>
          <w:color w:val="auto"/>
          <w:sz w:val="24"/>
          <w:szCs w:val="24"/>
        </w:rPr>
        <w:t>«</w:t>
      </w:r>
      <w:r w:rsidRPr="00390C07">
        <w:rPr>
          <w:rFonts w:ascii="Times New Roman" w:hAnsi="Times New Roman"/>
          <w:b/>
          <w:iCs/>
          <w:color w:val="auto"/>
          <w:sz w:val="24"/>
          <w:szCs w:val="24"/>
        </w:rPr>
        <w:t xml:space="preserve">ОП.03 </w:t>
      </w:r>
      <w:r w:rsidRPr="00C40084">
        <w:rPr>
          <w:rFonts w:ascii="Times New Roman" w:hAnsi="Times New Roman"/>
          <w:b/>
          <w:bCs/>
          <w:iCs/>
        </w:rPr>
        <w:t>ОСНОВЫ ЭЛЕКТРОТЕХНИКИ</w:t>
      </w:r>
      <w:r w:rsidRPr="00390C07">
        <w:rPr>
          <w:rFonts w:ascii="Times New Roman" w:hAnsi="Times New Roman"/>
          <w:b/>
          <w:bCs/>
          <w:color w:val="auto"/>
          <w:sz w:val="24"/>
          <w:szCs w:val="24"/>
        </w:rPr>
        <w:t>»</w:t>
      </w:r>
    </w:p>
    <w:p w14:paraId="112FFB95" w14:textId="77777777" w:rsidR="00C75583" w:rsidRPr="00390C07" w:rsidRDefault="00C75583" w:rsidP="00C75583">
      <w:pPr>
        <w:jc w:val="center"/>
        <w:rPr>
          <w:rFonts w:ascii="Times New Roman" w:hAnsi="Times New Roman"/>
          <w:b/>
          <w:bCs/>
          <w:color w:val="auto"/>
          <w:sz w:val="24"/>
          <w:szCs w:val="24"/>
        </w:rPr>
      </w:pPr>
    </w:p>
    <w:p w14:paraId="22C2339B" w14:textId="77777777" w:rsidR="00C75583" w:rsidRPr="00390C07" w:rsidRDefault="00C75583" w:rsidP="00C75583">
      <w:pPr>
        <w:widowControl w:val="0"/>
        <w:jc w:val="center"/>
        <w:rPr>
          <w:rFonts w:ascii="Times New Roman" w:hAnsi="Times New Roman"/>
          <w:color w:val="auto"/>
          <w:sz w:val="24"/>
          <w:szCs w:val="24"/>
        </w:rPr>
      </w:pPr>
    </w:p>
    <w:p w14:paraId="0F429635"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08891B04" w14:textId="417645AA" w:rsidR="00C75583" w:rsidRPr="006845C6" w:rsidRDefault="00C75583" w:rsidP="00C75583">
      <w:pPr>
        <w:pStyle w:val="futurismarkdown-paragraph"/>
        <w:shd w:val="clear" w:color="auto" w:fill="FFFFFF"/>
        <w:spacing w:before="0" w:beforeAutospacing="0" w:after="0" w:afterAutospacing="0"/>
        <w:ind w:firstLine="708"/>
        <w:jc w:val="both"/>
      </w:pPr>
      <w:r w:rsidRPr="00390C07">
        <w:t>Цель дисциплины «</w:t>
      </w:r>
      <w:r w:rsidR="006845C6" w:rsidRPr="00C40084">
        <w:rPr>
          <w:bCs/>
          <w:iCs/>
        </w:rPr>
        <w:t>Основы электротехники</w:t>
      </w:r>
      <w:r w:rsidRPr="00390C07">
        <w:t xml:space="preserve">»: </w:t>
      </w:r>
      <w:r w:rsidR="006845C6" w:rsidRPr="006845C6">
        <w:rPr>
          <w:rStyle w:val="af5"/>
          <w:b w:val="0"/>
          <w:bCs/>
          <w:shd w:val="clear" w:color="auto" w:fill="FFFFFF"/>
        </w:rPr>
        <w:t>изучение электромагнитных процессов, электротехнических и электронных устройств,</w:t>
      </w:r>
      <w:r w:rsidR="006845C6" w:rsidRPr="006845C6">
        <w:rPr>
          <w:shd w:val="clear" w:color="auto" w:fill="FFFFFF"/>
        </w:rPr>
        <w:t xml:space="preserve"> методов расчета электрических цепей и электромагнитных полей, </w:t>
      </w:r>
      <w:r w:rsidR="006845C6">
        <w:rPr>
          <w:shd w:val="clear" w:color="auto" w:fill="FFFFFF"/>
        </w:rPr>
        <w:t xml:space="preserve">формирование </w:t>
      </w:r>
      <w:r w:rsidR="006845C6" w:rsidRPr="006845C6">
        <w:rPr>
          <w:shd w:val="clear" w:color="auto" w:fill="FFFFFF"/>
        </w:rPr>
        <w:t>умени</w:t>
      </w:r>
      <w:r w:rsidR="006845C6">
        <w:rPr>
          <w:shd w:val="clear" w:color="auto" w:fill="FFFFFF"/>
        </w:rPr>
        <w:t>я</w:t>
      </w:r>
      <w:r w:rsidR="006845C6" w:rsidRPr="006845C6">
        <w:rPr>
          <w:shd w:val="clear" w:color="auto" w:fill="FFFFFF"/>
        </w:rPr>
        <w:t xml:space="preserve"> применять эти знания для решения практических задач по </w:t>
      </w:r>
      <w:r w:rsidR="006845C6" w:rsidRPr="006845C6">
        <w:t>электротехнике</w:t>
      </w:r>
      <w:r w:rsidRPr="006845C6">
        <w:rPr>
          <w:shd w:val="clear" w:color="auto" w:fill="FFFFFF"/>
        </w:rPr>
        <w:t>.</w:t>
      </w:r>
    </w:p>
    <w:p w14:paraId="0EDE1EEE" w14:textId="414F0B96" w:rsidR="00C75583" w:rsidRPr="00390C07" w:rsidRDefault="00C75583" w:rsidP="00C75583">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6845C6" w:rsidRPr="00C40084">
        <w:rPr>
          <w:rFonts w:ascii="Times New Roman" w:hAnsi="Times New Roman"/>
          <w:bCs/>
          <w:iCs/>
          <w:sz w:val="24"/>
          <w:szCs w:val="24"/>
        </w:rPr>
        <w:t>Основы электротехники</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A5545F5" w14:textId="77777777" w:rsidR="00C75583" w:rsidRPr="00390C07" w:rsidRDefault="00C75583" w:rsidP="00C75583">
      <w:pPr>
        <w:spacing w:line="276" w:lineRule="auto"/>
        <w:ind w:firstLine="709"/>
        <w:jc w:val="both"/>
        <w:rPr>
          <w:rFonts w:ascii="Times New Roman" w:hAnsi="Times New Roman"/>
          <w:color w:val="auto"/>
          <w:sz w:val="24"/>
          <w:szCs w:val="24"/>
        </w:rPr>
      </w:pPr>
    </w:p>
    <w:p w14:paraId="3469BC5E"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576C3F6F" w14:textId="77777777" w:rsidR="00C75583" w:rsidRPr="00390C07" w:rsidRDefault="00C75583" w:rsidP="00C75583">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CA64A1" w14:textId="77777777" w:rsidR="00C75583" w:rsidRPr="00390C07" w:rsidRDefault="00C75583" w:rsidP="00C75583">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5"/>
      </w:r>
      <w:r w:rsidRPr="00390C07">
        <w:rPr>
          <w:rFonts w:ascii="Times New Roman" w:hAnsi="Times New Roman"/>
          <w:color w:val="auto"/>
          <w:sz w:val="24"/>
          <w:szCs w:val="24"/>
        </w:rPr>
        <w:t>:</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3969"/>
      </w:tblGrid>
      <w:tr w:rsidR="00390C07" w:rsidRPr="00390C07" w14:paraId="0DA00B14" w14:textId="77777777" w:rsidTr="00ED7568">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3767D" w14:textId="77777777" w:rsidR="00C75583" w:rsidRPr="00390C07" w:rsidRDefault="00C75583"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7F6578F1" w14:textId="77777777" w:rsidR="00C75583" w:rsidRPr="00390C07" w:rsidRDefault="00C75583"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DA617"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9B9F7"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6845C6" w:rsidRPr="00390C07" w14:paraId="562C9B95" w14:textId="77777777" w:rsidTr="00ED7568">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44949"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01, </w:t>
            </w:r>
          </w:p>
          <w:p w14:paraId="4DEC2D7E"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02, </w:t>
            </w:r>
          </w:p>
          <w:p w14:paraId="789A088C"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04, </w:t>
            </w:r>
          </w:p>
          <w:p w14:paraId="4846DCFE"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05, </w:t>
            </w:r>
          </w:p>
          <w:p w14:paraId="6198D91C"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 xml:space="preserve">ОК 07, </w:t>
            </w:r>
          </w:p>
          <w:p w14:paraId="3FCDE309" w14:textId="77777777" w:rsidR="006845C6" w:rsidRPr="002253AF" w:rsidRDefault="006845C6" w:rsidP="006845C6">
            <w:pPr>
              <w:suppressAutoHyphens/>
              <w:jc w:val="center"/>
              <w:rPr>
                <w:rFonts w:ascii="Times New Roman" w:hAnsi="Times New Roman"/>
                <w:sz w:val="24"/>
                <w:szCs w:val="24"/>
              </w:rPr>
            </w:pPr>
            <w:r w:rsidRPr="002253AF">
              <w:rPr>
                <w:rFonts w:ascii="Times New Roman" w:hAnsi="Times New Roman"/>
                <w:sz w:val="24"/>
                <w:szCs w:val="24"/>
              </w:rPr>
              <w:t>ОК 09,</w:t>
            </w:r>
          </w:p>
          <w:p w14:paraId="36AD3526" w14:textId="588B9E45" w:rsidR="006845C6" w:rsidRPr="00390C07" w:rsidRDefault="006845C6" w:rsidP="006845C6">
            <w:pPr>
              <w:ind w:right="-1"/>
              <w:rPr>
                <w:rFonts w:ascii="Times New Roman" w:hAnsi="Times New Roman"/>
                <w:color w:val="auto"/>
                <w:sz w:val="24"/>
                <w:szCs w:val="24"/>
              </w:rPr>
            </w:pPr>
            <w:r w:rsidRPr="002253AF">
              <w:rPr>
                <w:rFonts w:ascii="Times New Roman" w:hAnsi="Times New Roman"/>
                <w:sz w:val="24"/>
                <w:szCs w:val="24"/>
              </w:rPr>
              <w:t xml:space="preserve"> ПК 1.1, ПК 1.2, ПК 2.3, ПК 3.1, ПК 3.2,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26E22"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читать принципиальные, электрические и монтажные схемы;</w:t>
            </w:r>
          </w:p>
          <w:p w14:paraId="29C7EE30"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рассчитывать параметры электрических схем;</w:t>
            </w:r>
          </w:p>
          <w:p w14:paraId="76096720"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собирать электрические схемы;</w:t>
            </w:r>
          </w:p>
          <w:p w14:paraId="61C61F99"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пользоваться электроизмерительными приборами и приспособлениями;</w:t>
            </w:r>
          </w:p>
          <w:p w14:paraId="50AA2AF5" w14:textId="08B71CDB" w:rsidR="006845C6" w:rsidRPr="00390C07" w:rsidRDefault="006845C6" w:rsidP="006845C6">
            <w:pPr>
              <w:jc w:val="both"/>
              <w:rPr>
                <w:rFonts w:ascii="Times New Roman" w:hAnsi="Times New Roman"/>
                <w:color w:val="auto"/>
                <w:sz w:val="24"/>
                <w:szCs w:val="24"/>
              </w:rPr>
            </w:pPr>
            <w:r w:rsidRPr="002253AF">
              <w:rPr>
                <w:rFonts w:ascii="Times New Roman" w:hAnsi="Times New Roman"/>
                <w:sz w:val="24"/>
                <w:szCs w:val="24"/>
                <w:lang w:eastAsia="en-US"/>
              </w:rPr>
              <w:t>- проводить сращивание, спайку и изоляцию проводов и контролировать качество выполняемых работ</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B38C7"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электротехническую терминологию;</w:t>
            </w:r>
          </w:p>
          <w:p w14:paraId="543DE1AA"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основные законы электротехники;</w:t>
            </w:r>
          </w:p>
          <w:p w14:paraId="65071983"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типы электрических схем;</w:t>
            </w:r>
          </w:p>
          <w:p w14:paraId="5C6A9FDD"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правила выполнения электрических схем;</w:t>
            </w:r>
          </w:p>
          <w:p w14:paraId="0183C2FF"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методы расчета электрических цепей;</w:t>
            </w:r>
          </w:p>
          <w:p w14:paraId="36DC5EB8"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элементы электрических сетей;</w:t>
            </w:r>
          </w:p>
          <w:p w14:paraId="3F2A8785"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принципы действия, устройство, основные характеристики электроизмерительных приборов, электрических машин, аппаратуры управления и защиты;</w:t>
            </w:r>
          </w:p>
          <w:p w14:paraId="5D9DD3FA"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схемы электроснабжения;</w:t>
            </w:r>
          </w:p>
          <w:p w14:paraId="0ADA15C9"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правила эксплуатации электрооборудования;</w:t>
            </w:r>
          </w:p>
          <w:p w14:paraId="6B826C13"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способы экономии электроэнергии;</w:t>
            </w:r>
          </w:p>
          <w:p w14:paraId="05790D9E"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электротехнические материалы;</w:t>
            </w:r>
          </w:p>
          <w:p w14:paraId="100C0B7E" w14:textId="77777777" w:rsidR="006845C6" w:rsidRPr="002253AF" w:rsidRDefault="006845C6" w:rsidP="006845C6">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правила сращивания, спайки и изоляции проводов;</w:t>
            </w:r>
          </w:p>
          <w:p w14:paraId="0A0AAA1C" w14:textId="392190E1" w:rsidR="006845C6" w:rsidRPr="00390C07" w:rsidRDefault="006845C6" w:rsidP="006845C6">
            <w:pPr>
              <w:jc w:val="both"/>
              <w:rPr>
                <w:rFonts w:ascii="Times New Roman" w:hAnsi="Times New Roman"/>
                <w:color w:val="auto"/>
                <w:sz w:val="24"/>
                <w:szCs w:val="24"/>
              </w:rPr>
            </w:pPr>
            <w:r w:rsidRPr="002253AF">
              <w:rPr>
                <w:rFonts w:ascii="Times New Roman" w:hAnsi="Times New Roman"/>
                <w:sz w:val="24"/>
                <w:szCs w:val="24"/>
                <w:lang w:eastAsia="en-US"/>
              </w:rPr>
              <w:t>- принципы работы типовых электронных устройств</w:t>
            </w:r>
          </w:p>
        </w:tc>
      </w:tr>
    </w:tbl>
    <w:p w14:paraId="085991CD" w14:textId="77777777" w:rsidR="00C75583" w:rsidRPr="00390C07" w:rsidRDefault="00C75583" w:rsidP="00C75583">
      <w:pPr>
        <w:rPr>
          <w:rFonts w:ascii="Times New Roman" w:hAnsi="Times New Roman"/>
          <w:color w:val="auto"/>
          <w:sz w:val="24"/>
          <w:szCs w:val="24"/>
        </w:rPr>
      </w:pPr>
    </w:p>
    <w:p w14:paraId="6F3B23CF" w14:textId="77777777" w:rsidR="00C75583" w:rsidRPr="00390C07" w:rsidRDefault="00C75583" w:rsidP="00C75583">
      <w:pPr>
        <w:ind w:firstLine="709"/>
        <w:rPr>
          <w:rFonts w:ascii="Times New Roman" w:hAnsi="Times New Roman"/>
          <w:color w:val="auto"/>
          <w:sz w:val="24"/>
          <w:szCs w:val="24"/>
        </w:rPr>
      </w:pPr>
    </w:p>
    <w:p w14:paraId="4AD9C132" w14:textId="77777777" w:rsidR="00C75583" w:rsidRPr="00390C07" w:rsidRDefault="00C75583" w:rsidP="00C75583">
      <w:pPr>
        <w:rPr>
          <w:rFonts w:ascii="Times New Roman" w:hAnsi="Times New Roman"/>
          <w:b/>
          <w:caps/>
          <w:color w:val="auto"/>
          <w:sz w:val="24"/>
          <w:szCs w:val="24"/>
        </w:rPr>
      </w:pPr>
    </w:p>
    <w:p w14:paraId="1ED584E4" w14:textId="77777777" w:rsidR="00C75583" w:rsidRPr="00390C07" w:rsidRDefault="00C75583" w:rsidP="00C75583">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0057DD9F"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390C07" w:rsidRPr="00390C07" w14:paraId="696B5257"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DDD87B"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6B79B"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7EA420" w14:textId="77777777" w:rsidR="00C75583" w:rsidRPr="00390C07" w:rsidRDefault="00C75583" w:rsidP="00452F84">
            <w:pPr>
              <w:jc w:val="center"/>
              <w:rPr>
                <w:rFonts w:ascii="Times New Roman" w:hAnsi="Times New Roman"/>
                <w:b/>
                <w:color w:val="auto"/>
                <w:sz w:val="24"/>
                <w:szCs w:val="24"/>
              </w:rPr>
            </w:pPr>
            <w:r w:rsidRPr="00390C07">
              <w:rPr>
                <w:rFonts w:ascii="Times New Roman" w:hAnsi="Times New Roman"/>
                <w:b/>
                <w:color w:val="auto"/>
                <w:sz w:val="24"/>
                <w:szCs w:val="24"/>
              </w:rPr>
              <w:t xml:space="preserve">В т.ч.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7FF4685A"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2B0F7"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8BDA01" w14:textId="32AF223F" w:rsidR="00C75583" w:rsidRPr="00390C07" w:rsidRDefault="006845C6"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563E" w14:textId="3E434C2B" w:rsidR="00C75583" w:rsidRPr="00390C07" w:rsidRDefault="006845C6" w:rsidP="00452F84">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0B5C28EE"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54511C"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8884B"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519F61"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22416933"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ADA05"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AEE6B"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8981B2"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271F6210"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3B5"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C859DB"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C488" w14:textId="77777777" w:rsidR="00C75583" w:rsidRPr="00390C07" w:rsidRDefault="00C75583"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51D2D01E" w14:textId="77777777" w:rsidTr="00ED7568">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01B7D1" w14:textId="77777777" w:rsidR="00C75583" w:rsidRPr="00390C07" w:rsidRDefault="00C75583"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F5D7BB" w14:textId="33DA5156" w:rsidR="00C75583" w:rsidRPr="00390C07" w:rsidRDefault="006845C6"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1FA7A" w14:textId="39CB7324" w:rsidR="00C75583" w:rsidRPr="00390C07" w:rsidRDefault="006845C6" w:rsidP="00452F84">
            <w:pPr>
              <w:jc w:val="center"/>
              <w:rPr>
                <w:rFonts w:ascii="Times New Roman" w:hAnsi="Times New Roman"/>
                <w:b/>
                <w:color w:val="auto"/>
                <w:sz w:val="24"/>
                <w:szCs w:val="24"/>
              </w:rPr>
            </w:pPr>
            <w:r>
              <w:rPr>
                <w:rFonts w:ascii="Times New Roman" w:hAnsi="Times New Roman"/>
                <w:b/>
                <w:color w:val="auto"/>
                <w:sz w:val="24"/>
                <w:szCs w:val="24"/>
              </w:rPr>
              <w:t>10</w:t>
            </w:r>
          </w:p>
        </w:tc>
      </w:tr>
    </w:tbl>
    <w:p w14:paraId="1F86F8C6" w14:textId="77777777" w:rsidR="00C75583" w:rsidRPr="00390C07" w:rsidRDefault="00C75583" w:rsidP="00C75583">
      <w:pPr>
        <w:rPr>
          <w:rFonts w:ascii="Times New Roman" w:hAnsi="Times New Roman"/>
          <w:color w:val="auto"/>
          <w:sz w:val="24"/>
          <w:szCs w:val="24"/>
        </w:rPr>
      </w:pPr>
    </w:p>
    <w:p w14:paraId="180290A9" w14:textId="77777777" w:rsidR="00C75583" w:rsidRPr="00390C07" w:rsidRDefault="00C75583" w:rsidP="00C75583">
      <w:pPr>
        <w:rPr>
          <w:rFonts w:ascii="Times New Roman" w:hAnsi="Times New Roman"/>
          <w:color w:val="auto"/>
          <w:sz w:val="24"/>
          <w:szCs w:val="24"/>
        </w:rPr>
      </w:pPr>
    </w:p>
    <w:p w14:paraId="357456DF" w14:textId="77777777" w:rsidR="00C75583" w:rsidRPr="00390C07" w:rsidRDefault="00C75583" w:rsidP="00C75583">
      <w:pPr>
        <w:rPr>
          <w:rFonts w:ascii="Times New Roman" w:hAnsi="Times New Roman"/>
          <w:color w:val="auto"/>
          <w:sz w:val="24"/>
          <w:szCs w:val="24"/>
        </w:rPr>
      </w:pPr>
    </w:p>
    <w:p w14:paraId="4B357AAF" w14:textId="77777777" w:rsidR="00C75583" w:rsidRPr="00390C07" w:rsidRDefault="00C75583" w:rsidP="00C75583">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6863"/>
      </w:tblGrid>
      <w:tr w:rsidR="006845C6" w:rsidRPr="00AA67C0" w14:paraId="1BEEF833" w14:textId="77777777" w:rsidTr="006845C6">
        <w:trPr>
          <w:trHeight w:val="20"/>
        </w:trPr>
        <w:tc>
          <w:tcPr>
            <w:tcW w:w="1385" w:type="pct"/>
            <w:tcBorders>
              <w:top w:val="single" w:sz="4" w:space="0" w:color="auto"/>
              <w:left w:val="single" w:sz="4" w:space="0" w:color="auto"/>
              <w:bottom w:val="single" w:sz="4" w:space="0" w:color="auto"/>
              <w:right w:val="single" w:sz="4" w:space="0" w:color="auto"/>
            </w:tcBorders>
            <w:hideMark/>
          </w:tcPr>
          <w:p w14:paraId="40CC2E45" w14:textId="77777777" w:rsidR="006845C6" w:rsidRPr="00390C07" w:rsidRDefault="006845C6" w:rsidP="00E61C2B">
            <w:pPr>
              <w:suppressAutoHyphens/>
              <w:jc w:val="center"/>
              <w:rPr>
                <w:rFonts w:ascii="Times New Roman" w:hAnsi="Times New Roman"/>
                <w:b/>
                <w:bCs/>
                <w:color w:val="auto"/>
                <w:sz w:val="24"/>
                <w:szCs w:val="24"/>
              </w:rPr>
            </w:pPr>
          </w:p>
          <w:p w14:paraId="7417E4CE" w14:textId="77777777" w:rsidR="006845C6" w:rsidRPr="00AA67C0" w:rsidRDefault="006845C6" w:rsidP="00E61C2B">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615" w:type="pct"/>
            <w:tcBorders>
              <w:top w:val="single" w:sz="4" w:space="0" w:color="auto"/>
              <w:left w:val="single" w:sz="4" w:space="0" w:color="auto"/>
              <w:bottom w:val="single" w:sz="4" w:space="0" w:color="auto"/>
              <w:right w:val="single" w:sz="4" w:space="0" w:color="auto"/>
            </w:tcBorders>
            <w:hideMark/>
          </w:tcPr>
          <w:p w14:paraId="53B1A793" w14:textId="77777777" w:rsidR="006845C6" w:rsidRPr="006845C6" w:rsidRDefault="006845C6" w:rsidP="00E61C2B">
            <w:pPr>
              <w:snapToGrid w:val="0"/>
              <w:rPr>
                <w:rFonts w:ascii="Times New Roman" w:hAnsi="Times New Roman"/>
                <w:b/>
                <w:bCs/>
                <w:color w:val="auto"/>
                <w:sz w:val="24"/>
                <w:szCs w:val="24"/>
              </w:rPr>
            </w:pPr>
          </w:p>
          <w:p w14:paraId="61768C3D" w14:textId="77777777" w:rsidR="006845C6" w:rsidRPr="006845C6" w:rsidRDefault="006845C6" w:rsidP="00E61C2B">
            <w:pPr>
              <w:suppressAutoHyphens/>
              <w:jc w:val="center"/>
              <w:rPr>
                <w:rFonts w:ascii="Times New Roman" w:hAnsi="Times New Roman"/>
                <w:b/>
                <w:bCs/>
                <w:sz w:val="24"/>
                <w:szCs w:val="24"/>
                <w:lang w:eastAsia="en-US"/>
              </w:rPr>
            </w:pPr>
            <w:r w:rsidRPr="006845C6">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6845C6" w:rsidRPr="002253AF" w14:paraId="468F1A4D"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tcPr>
          <w:p w14:paraId="39B46F8E"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Тема 1.</w:t>
            </w:r>
          </w:p>
          <w:p w14:paraId="5A2868CF" w14:textId="77777777" w:rsidR="006845C6" w:rsidRPr="002253AF" w:rsidRDefault="006845C6" w:rsidP="00E61C2B">
            <w:pPr>
              <w:rPr>
                <w:rFonts w:ascii="Times New Roman" w:hAnsi="Times New Roman"/>
                <w:sz w:val="24"/>
                <w:szCs w:val="24"/>
                <w:lang w:eastAsia="en-US"/>
              </w:rPr>
            </w:pPr>
            <w:r w:rsidRPr="002253AF">
              <w:rPr>
                <w:rFonts w:ascii="Times New Roman" w:hAnsi="Times New Roman"/>
                <w:sz w:val="24"/>
                <w:szCs w:val="24"/>
                <w:lang w:eastAsia="en-US"/>
              </w:rPr>
              <w:t>Основы электростатики</w:t>
            </w:r>
          </w:p>
          <w:p w14:paraId="5B49BF5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373D5267" w14:textId="77777777" w:rsidR="006845C6" w:rsidRPr="006845C6" w:rsidRDefault="006845C6" w:rsidP="00E61C2B">
            <w:pPr>
              <w:jc w:val="both"/>
              <w:rPr>
                <w:rFonts w:ascii="Times New Roman" w:hAnsi="Times New Roman"/>
                <w:b/>
                <w:bCs/>
                <w:i/>
                <w:sz w:val="24"/>
                <w:szCs w:val="24"/>
                <w:lang w:eastAsia="en-US"/>
              </w:rPr>
            </w:pPr>
            <w:r w:rsidRPr="006845C6">
              <w:rPr>
                <w:rFonts w:ascii="Times New Roman" w:hAnsi="Times New Roman"/>
                <w:b/>
                <w:bCs/>
                <w:sz w:val="24"/>
                <w:szCs w:val="24"/>
                <w:lang w:eastAsia="en-US"/>
              </w:rPr>
              <w:t>Содержание учебного материала</w:t>
            </w:r>
          </w:p>
        </w:tc>
      </w:tr>
      <w:tr w:rsidR="006845C6" w:rsidRPr="002253AF" w14:paraId="2B6F9F0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0D07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37B476C"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Строение вещества. Взаимодействие электрических зарядов. Электрическое поле. Закон Кулона. Напряженность электрического поля. Потенциал. разность потенциалов Напряжение. Строение атома. Два рода электрических зарядов, взаимодействие. Определения и связь данных физических величин</w:t>
            </w:r>
          </w:p>
        </w:tc>
      </w:tr>
      <w:tr w:rsidR="006845C6" w:rsidRPr="002253AF" w14:paraId="1DA6687D"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48A22"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EA43C34"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Проводники и диэлектрики. Классификация электроматериалов. Особенности строения. Свободные и связанные заряды. Проводники и диэлектрики в электрическом поле. Поляризация диэлектриков.</w:t>
            </w:r>
          </w:p>
        </w:tc>
      </w:tr>
      <w:tr w:rsidR="006845C6" w:rsidRPr="002253AF" w14:paraId="35D610F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355D6"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F009EB9" w14:textId="77777777" w:rsidR="006845C6" w:rsidRPr="006845C6" w:rsidRDefault="006845C6" w:rsidP="00E61C2B">
            <w:pPr>
              <w:widowControl w:val="0"/>
              <w:autoSpaceDE w:val="0"/>
              <w:autoSpaceDN w:val="0"/>
              <w:adjustRightInd w:val="0"/>
              <w:jc w:val="both"/>
              <w:rPr>
                <w:rFonts w:ascii="Times New Roman" w:hAnsi="Times New Roman"/>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7EE8698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5509C6"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964E66C" w14:textId="77777777" w:rsidR="006845C6" w:rsidRPr="006845C6" w:rsidRDefault="006845C6" w:rsidP="00E61C2B">
            <w:pPr>
              <w:widowControl w:val="0"/>
              <w:autoSpaceDE w:val="0"/>
              <w:autoSpaceDN w:val="0"/>
              <w:adjustRightInd w:val="0"/>
              <w:jc w:val="both"/>
              <w:rPr>
                <w:rFonts w:ascii="Times New Roman" w:hAnsi="Times New Roman"/>
                <w:b/>
                <w:bCs/>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bCs/>
                <w:sz w:val="24"/>
                <w:szCs w:val="24"/>
                <w:lang w:eastAsia="en-US"/>
              </w:rPr>
              <w:t>*</w:t>
            </w:r>
          </w:p>
        </w:tc>
      </w:tr>
      <w:tr w:rsidR="006845C6" w:rsidRPr="002253AF" w14:paraId="3F457EE2"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tcPr>
          <w:p w14:paraId="3524D435"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2. </w:t>
            </w:r>
          </w:p>
          <w:p w14:paraId="60EDB46B" w14:textId="77777777" w:rsidR="006845C6" w:rsidRPr="002253AF" w:rsidRDefault="006845C6" w:rsidP="00E61C2B">
            <w:pPr>
              <w:rPr>
                <w:rFonts w:ascii="Times New Roman" w:hAnsi="Times New Roman"/>
                <w:b/>
                <w:bCs/>
                <w:sz w:val="24"/>
                <w:szCs w:val="24"/>
                <w:lang w:eastAsia="en-US"/>
              </w:rPr>
            </w:pPr>
            <w:r w:rsidRPr="002253AF">
              <w:rPr>
                <w:rFonts w:ascii="Times New Roman" w:hAnsi="Times New Roman"/>
                <w:sz w:val="24"/>
                <w:szCs w:val="24"/>
                <w:lang w:eastAsia="en-US"/>
              </w:rPr>
              <w:t>Постоянный электрический ток</w:t>
            </w:r>
            <w:r w:rsidRPr="002253AF">
              <w:rPr>
                <w:rFonts w:ascii="Times New Roman" w:hAnsi="Times New Roman"/>
                <w:b/>
                <w:bCs/>
                <w:sz w:val="24"/>
                <w:szCs w:val="24"/>
                <w:lang w:eastAsia="en-US"/>
              </w:rPr>
              <w:t xml:space="preserve"> </w:t>
            </w:r>
          </w:p>
          <w:p w14:paraId="1A2F4B6F"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36D9DA5" w14:textId="77777777" w:rsidR="006845C6" w:rsidRPr="006845C6" w:rsidRDefault="006845C6" w:rsidP="00E61C2B">
            <w:pPr>
              <w:jc w:val="both"/>
              <w:rPr>
                <w:rFonts w:ascii="Times New Roman" w:hAnsi="Times New Roman"/>
                <w:b/>
                <w:bCs/>
                <w:sz w:val="24"/>
                <w:szCs w:val="24"/>
                <w:lang w:eastAsia="en-US"/>
              </w:rPr>
            </w:pPr>
            <w:r w:rsidRPr="006845C6">
              <w:rPr>
                <w:rFonts w:ascii="Times New Roman" w:hAnsi="Times New Roman"/>
                <w:b/>
                <w:bCs/>
                <w:sz w:val="24"/>
                <w:szCs w:val="24"/>
                <w:lang w:eastAsia="en-US"/>
              </w:rPr>
              <w:t>Содержание учебного материал</w:t>
            </w:r>
          </w:p>
        </w:tc>
      </w:tr>
      <w:tr w:rsidR="006845C6" w:rsidRPr="002253AF" w14:paraId="69EC8A9A"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189E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9B54387"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Электрический ток. Сила тока. Электрическая цепь постоянного тока. ЭДС. Электрическое сопротивление. Резисторы в цепи постоянного тока.  Виды резисторов. Соединения резисторов (параллельное, последовательное, смешанное)</w:t>
            </w:r>
          </w:p>
        </w:tc>
      </w:tr>
      <w:tr w:rsidR="006845C6" w:rsidRPr="002253AF" w14:paraId="67925A25"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8E19C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07EB27F"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Тепловое действие электрического тока. Закон Джоуля-Ленца. Нагревание проводников эл. током. Расчет сечения проводов. Работа и мощность эл. тока. Электрическая мощность сварочной цепи. Полная тепловая мощность процесса сварки плавлением Эффективная тепловая мощность. Определения, единицы измерения. Формулы для расчета.</w:t>
            </w:r>
          </w:p>
        </w:tc>
      </w:tr>
      <w:tr w:rsidR="006845C6" w:rsidRPr="002253AF" w14:paraId="5F36F0A4"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993D7E"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35D8F4DF" w14:textId="77777777" w:rsidR="006845C6" w:rsidRPr="006845C6" w:rsidRDefault="006845C6" w:rsidP="00E61C2B">
            <w:pPr>
              <w:rPr>
                <w:rFonts w:ascii="Times New Roman" w:hAnsi="Times New Roman"/>
                <w:sz w:val="24"/>
                <w:szCs w:val="24"/>
                <w:highlight w:val="green"/>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12D8ACF3" w14:textId="77777777" w:rsidTr="006845C6">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BAB76B"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B1B56AA"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b/>
                <w:sz w:val="24"/>
                <w:szCs w:val="24"/>
                <w:lang w:eastAsia="en-US"/>
              </w:rPr>
              <w:t>Практическая работа 1</w:t>
            </w:r>
            <w:r w:rsidRPr="006845C6">
              <w:rPr>
                <w:rFonts w:ascii="Times New Roman" w:hAnsi="Times New Roman"/>
                <w:sz w:val="24"/>
                <w:szCs w:val="24"/>
                <w:lang w:eastAsia="en-US"/>
              </w:rPr>
              <w:t>.</w:t>
            </w:r>
            <w:r w:rsidRPr="006845C6">
              <w:rPr>
                <w:rFonts w:ascii="Times New Roman" w:hAnsi="Times New Roman"/>
                <w:b/>
                <w:sz w:val="24"/>
                <w:szCs w:val="24"/>
                <w:lang w:eastAsia="en-US"/>
              </w:rPr>
              <w:t xml:space="preserve"> </w:t>
            </w:r>
            <w:r w:rsidRPr="006845C6">
              <w:rPr>
                <w:rFonts w:ascii="Times New Roman" w:hAnsi="Times New Roman"/>
                <w:sz w:val="24"/>
                <w:szCs w:val="24"/>
                <w:lang w:eastAsia="en-US"/>
              </w:rPr>
              <w:t>Закон Ома для участка цепи, для полной цепи. Законы Кирхгофа</w:t>
            </w:r>
            <w:r w:rsidRPr="006845C6">
              <w:rPr>
                <w:rFonts w:ascii="Times New Roman" w:hAnsi="Times New Roman"/>
                <w:b/>
                <w:sz w:val="24"/>
                <w:szCs w:val="24"/>
                <w:lang w:eastAsia="en-US"/>
              </w:rPr>
              <w:t xml:space="preserve">. </w:t>
            </w:r>
            <w:r w:rsidRPr="006845C6">
              <w:rPr>
                <w:rFonts w:ascii="Times New Roman" w:hAnsi="Times New Roman"/>
                <w:sz w:val="24"/>
                <w:szCs w:val="24"/>
                <w:lang w:eastAsia="en-US"/>
              </w:rPr>
              <w:t>Расчет электрических цепей с использованием закона Ома, Законов Кирхгофа при смешанном соединении резисторов.</w:t>
            </w:r>
          </w:p>
        </w:tc>
      </w:tr>
      <w:tr w:rsidR="006845C6" w:rsidRPr="002253AF" w14:paraId="4710F599" w14:textId="77777777" w:rsidTr="006845C6">
        <w:trPr>
          <w:trHeight w:val="227"/>
        </w:trPr>
        <w:tc>
          <w:tcPr>
            <w:tcW w:w="1385" w:type="pct"/>
            <w:tcBorders>
              <w:top w:val="single" w:sz="4" w:space="0" w:color="auto"/>
              <w:left w:val="single" w:sz="4" w:space="0" w:color="auto"/>
              <w:bottom w:val="single" w:sz="4" w:space="0" w:color="auto"/>
              <w:right w:val="single" w:sz="4" w:space="0" w:color="auto"/>
            </w:tcBorders>
          </w:tcPr>
          <w:p w14:paraId="1D6F9D0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DE8CD18"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bCs/>
                <w:sz w:val="24"/>
                <w:szCs w:val="24"/>
                <w:lang w:eastAsia="en-US"/>
              </w:rPr>
              <w:t>*</w:t>
            </w:r>
          </w:p>
        </w:tc>
      </w:tr>
      <w:tr w:rsidR="006845C6" w:rsidRPr="002253AF" w14:paraId="0D7EC2C3"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hideMark/>
          </w:tcPr>
          <w:p w14:paraId="70AACD4A" w14:textId="77777777" w:rsidR="006845C6" w:rsidRPr="002253AF" w:rsidRDefault="006845C6" w:rsidP="00E61C2B">
            <w:pPr>
              <w:rPr>
                <w:rFonts w:ascii="Times New Roman" w:hAnsi="Times New Roman"/>
                <w:b/>
                <w:bCs/>
                <w:iCs/>
                <w:sz w:val="24"/>
                <w:szCs w:val="24"/>
                <w:lang w:eastAsia="en-US"/>
              </w:rPr>
            </w:pPr>
            <w:r w:rsidRPr="002253AF">
              <w:rPr>
                <w:rFonts w:ascii="Times New Roman" w:hAnsi="Times New Roman"/>
                <w:b/>
                <w:bCs/>
                <w:iCs/>
                <w:sz w:val="24"/>
                <w:szCs w:val="24"/>
                <w:lang w:eastAsia="en-US"/>
              </w:rPr>
              <w:lastRenderedPageBreak/>
              <w:t xml:space="preserve">Тема 3. </w:t>
            </w:r>
          </w:p>
          <w:p w14:paraId="63928080" w14:textId="77777777" w:rsidR="006845C6" w:rsidRPr="002253AF" w:rsidRDefault="006845C6" w:rsidP="00E61C2B">
            <w:pPr>
              <w:rPr>
                <w:rFonts w:ascii="Times New Roman" w:hAnsi="Times New Roman"/>
                <w:bCs/>
                <w:sz w:val="24"/>
                <w:szCs w:val="24"/>
                <w:lang w:eastAsia="en-US"/>
              </w:rPr>
            </w:pPr>
            <w:r w:rsidRPr="002253AF">
              <w:rPr>
                <w:rFonts w:ascii="Times New Roman" w:hAnsi="Times New Roman"/>
                <w:sz w:val="24"/>
                <w:szCs w:val="24"/>
                <w:lang w:eastAsia="en-US"/>
              </w:rPr>
              <w:t>Магнетизм и электромагнетизм</w:t>
            </w:r>
          </w:p>
        </w:tc>
        <w:tc>
          <w:tcPr>
            <w:tcW w:w="3615" w:type="pct"/>
            <w:tcBorders>
              <w:top w:val="single" w:sz="4" w:space="0" w:color="auto"/>
              <w:left w:val="single" w:sz="4" w:space="0" w:color="auto"/>
              <w:bottom w:val="single" w:sz="4" w:space="0" w:color="auto"/>
              <w:right w:val="single" w:sz="4" w:space="0" w:color="auto"/>
            </w:tcBorders>
            <w:hideMark/>
          </w:tcPr>
          <w:p w14:paraId="065888A5"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Содержание учебного материала</w:t>
            </w:r>
          </w:p>
        </w:tc>
      </w:tr>
      <w:tr w:rsidR="006845C6" w:rsidRPr="002253AF" w14:paraId="6659FC3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27BBF"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1521E1D"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1. Магнитное поле. Магнитное поле электрического тока. Магнитный поток. Магнитное поле. Магнитная индукция. Магнитный поток. Правило буравчика Напряженность.  Действие магнитного поля на проводник с током. Взаимодействие проводников с токами. Сила Ампера. Правило левой руки </w:t>
            </w:r>
          </w:p>
        </w:tc>
      </w:tr>
      <w:tr w:rsidR="006845C6" w:rsidRPr="002253AF" w14:paraId="7804E93B"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2D1D2D"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4EC5095C"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2.Вихревые токи. Самоиндукция. Энергия магнитного поля. Взаимоиндукция. Вихревые токи: причина возникновения, способы уменьшение вихревых токов, применение. Определения, причины возникновения явлений самоиндукции и взаимоиндукции. Применение. Единицы измерения индуктивности. ЭДС взаимоиндукции</w:t>
            </w:r>
          </w:p>
        </w:tc>
      </w:tr>
      <w:tr w:rsidR="006845C6" w:rsidRPr="002253AF" w14:paraId="41D60F7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48254"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3B8C122"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3.Переменный ток.  Основные понятия. Получение переменной ЭДС. Параметры переменного тока. Синусоидальная ЭДС. Синусоидальная ЭДС. Действующие, амплитудные, мгновенные значения силы тока, напряжения и ЭДС. График переменного тока. Период и частота. Активное; индуктивное; емкостное и полное сопротивления в цепи переменного тока.</w:t>
            </w:r>
          </w:p>
        </w:tc>
      </w:tr>
      <w:tr w:rsidR="006845C6" w:rsidRPr="002253AF" w14:paraId="39CE105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D1BF4"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3C64EEA"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4. Трехфазная система переменного тока. Общие понятия и определения. Трехфазные генераторы. Соединение обмоток генератора треугольником и звездой. </w:t>
            </w:r>
            <w:r w:rsidRPr="006845C6">
              <w:rPr>
                <w:rStyle w:val="apple-style-span"/>
                <w:rFonts w:ascii="Times New Roman" w:hAnsi="Times New Roman"/>
                <w:sz w:val="24"/>
                <w:szCs w:val="24"/>
                <w:lang w:eastAsia="en-US"/>
              </w:rPr>
              <w:t>Понятие, получение, характеристики, соединение генераторов и потребителей, мощность трехфазной сети</w:t>
            </w:r>
          </w:p>
        </w:tc>
      </w:tr>
      <w:tr w:rsidR="006845C6" w:rsidRPr="002253AF" w14:paraId="62DA54A6"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6CA2E"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9970CFE" w14:textId="77777777" w:rsidR="006845C6" w:rsidRPr="006845C6" w:rsidRDefault="006845C6" w:rsidP="00E61C2B">
            <w:pPr>
              <w:jc w:val="both"/>
              <w:rPr>
                <w:rFonts w:ascii="Times New Roman" w:hAnsi="Times New Roman"/>
                <w:b/>
                <w:bCs/>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70F30993"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EE3F1E"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AF84170" w14:textId="77777777" w:rsidR="006845C6" w:rsidRPr="006845C6" w:rsidRDefault="006845C6" w:rsidP="00E61C2B">
            <w:pPr>
              <w:pStyle w:val="af3"/>
              <w:spacing w:line="254" w:lineRule="auto"/>
              <w:jc w:val="both"/>
              <w:rPr>
                <w:rFonts w:ascii="Times New Roman" w:hAnsi="Times New Roman"/>
                <w:b/>
                <w:sz w:val="24"/>
                <w:szCs w:val="24"/>
              </w:rPr>
            </w:pPr>
            <w:r w:rsidRPr="006845C6">
              <w:rPr>
                <w:rFonts w:ascii="Times New Roman" w:hAnsi="Times New Roman"/>
                <w:b/>
                <w:sz w:val="24"/>
                <w:szCs w:val="24"/>
              </w:rPr>
              <w:t>Практическая работа 1</w:t>
            </w:r>
            <w:r w:rsidRPr="006845C6">
              <w:rPr>
                <w:rFonts w:ascii="Times New Roman" w:hAnsi="Times New Roman"/>
                <w:sz w:val="24"/>
                <w:szCs w:val="24"/>
              </w:rPr>
              <w:t>. Регулировка силы тока и напряжения переменным резистором.</w:t>
            </w:r>
          </w:p>
        </w:tc>
      </w:tr>
      <w:tr w:rsidR="006845C6" w:rsidRPr="002253AF" w14:paraId="7E381EFC"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C34CD5"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7D6747BD" w14:textId="77777777" w:rsidR="006845C6" w:rsidRPr="006845C6" w:rsidRDefault="006845C6" w:rsidP="00E61C2B">
            <w:pPr>
              <w:pStyle w:val="af3"/>
              <w:spacing w:line="254" w:lineRule="auto"/>
              <w:jc w:val="both"/>
              <w:rPr>
                <w:rFonts w:ascii="Times New Roman" w:hAnsi="Times New Roman"/>
                <w:b/>
                <w:sz w:val="24"/>
                <w:szCs w:val="24"/>
              </w:rPr>
            </w:pPr>
            <w:r w:rsidRPr="006845C6">
              <w:rPr>
                <w:rFonts w:ascii="Times New Roman" w:hAnsi="Times New Roman"/>
                <w:b/>
                <w:bCs/>
                <w:sz w:val="24"/>
                <w:szCs w:val="24"/>
              </w:rPr>
              <w:t>Самостоятельная работа обучающихся</w:t>
            </w:r>
            <w:r w:rsidRPr="006845C6">
              <w:rPr>
                <w:rFonts w:ascii="Times New Roman" w:hAnsi="Times New Roman"/>
                <w:bCs/>
                <w:sz w:val="24"/>
                <w:szCs w:val="24"/>
              </w:rPr>
              <w:t>*</w:t>
            </w:r>
          </w:p>
        </w:tc>
      </w:tr>
      <w:tr w:rsidR="006845C6" w:rsidRPr="002253AF" w14:paraId="250590E2"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tcPr>
          <w:p w14:paraId="4A09972B" w14:textId="77777777" w:rsidR="006845C6" w:rsidRPr="002253AF" w:rsidRDefault="006845C6" w:rsidP="00E61C2B">
            <w:pPr>
              <w:rPr>
                <w:rFonts w:ascii="Times New Roman" w:hAnsi="Times New Roman"/>
                <w:sz w:val="24"/>
                <w:szCs w:val="24"/>
                <w:lang w:eastAsia="en-US"/>
              </w:rPr>
            </w:pPr>
            <w:r w:rsidRPr="002253AF">
              <w:rPr>
                <w:rFonts w:ascii="Times New Roman" w:hAnsi="Times New Roman"/>
                <w:b/>
                <w:bCs/>
                <w:iCs/>
                <w:sz w:val="24"/>
                <w:szCs w:val="24"/>
                <w:lang w:eastAsia="en-US"/>
              </w:rPr>
              <w:t xml:space="preserve">Тема 4. </w:t>
            </w:r>
            <w:r w:rsidRPr="002253AF">
              <w:rPr>
                <w:rFonts w:ascii="Times New Roman" w:hAnsi="Times New Roman"/>
                <w:sz w:val="24"/>
                <w:szCs w:val="24"/>
                <w:lang w:eastAsia="en-US"/>
              </w:rPr>
              <w:t xml:space="preserve"> </w:t>
            </w:r>
          </w:p>
          <w:p w14:paraId="6CF91C91" w14:textId="77777777" w:rsidR="006845C6" w:rsidRPr="002253AF" w:rsidRDefault="006845C6" w:rsidP="00E61C2B">
            <w:pPr>
              <w:rPr>
                <w:rFonts w:ascii="Times New Roman" w:hAnsi="Times New Roman"/>
                <w:sz w:val="24"/>
                <w:szCs w:val="24"/>
                <w:lang w:eastAsia="en-US"/>
              </w:rPr>
            </w:pPr>
            <w:r w:rsidRPr="002253AF">
              <w:rPr>
                <w:rFonts w:ascii="Times New Roman" w:hAnsi="Times New Roman"/>
                <w:sz w:val="24"/>
                <w:szCs w:val="24"/>
                <w:lang w:eastAsia="en-US"/>
              </w:rPr>
              <w:t>Источники питания сварочной дуги</w:t>
            </w:r>
          </w:p>
          <w:p w14:paraId="2BC9DF9D"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7A94441A" w14:textId="77777777" w:rsidR="006845C6" w:rsidRPr="006845C6" w:rsidRDefault="006845C6" w:rsidP="00E61C2B">
            <w:pPr>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6845C6" w:rsidRPr="002253AF" w14:paraId="35D117E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3F641"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45B18BF" w14:textId="77777777" w:rsidR="006845C6" w:rsidRPr="006845C6" w:rsidRDefault="006845C6" w:rsidP="00E61C2B">
            <w:pPr>
              <w:autoSpaceDE w:val="0"/>
              <w:autoSpaceDN w:val="0"/>
              <w:adjustRightInd w:val="0"/>
              <w:jc w:val="both"/>
              <w:rPr>
                <w:rFonts w:ascii="Times New Roman" w:hAnsi="Times New Roman"/>
                <w:sz w:val="24"/>
                <w:szCs w:val="24"/>
                <w:lang w:eastAsia="en-US"/>
              </w:rPr>
            </w:pPr>
            <w:r w:rsidRPr="006845C6">
              <w:rPr>
                <w:rFonts w:ascii="Times New Roman" w:hAnsi="Times New Roman"/>
                <w:sz w:val="24"/>
                <w:szCs w:val="24"/>
                <w:lang w:eastAsia="en-US"/>
              </w:rPr>
              <w:t>1.Источники питания сварочной дуги. Классификация.  Динамические характеристики. Требования к источникам питания. Классификация источников в зависимости от рода тока. Крутопадающая, пологопадающая и жесткая вольт -амперные характеристики. Длина дуги.</w:t>
            </w:r>
          </w:p>
        </w:tc>
      </w:tr>
      <w:tr w:rsidR="006845C6" w:rsidRPr="002253AF" w14:paraId="2ECF7A55"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EBB75"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4BBA365E"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Источники питания переменным током. Трансформаторы. Принцип действия, устройство. Основные типы сварочных трансформаторов. Трансформаторы с нормальным маг</w:t>
            </w:r>
            <w:r w:rsidRPr="006845C6">
              <w:rPr>
                <w:rFonts w:ascii="Times New Roman" w:hAnsi="Times New Roman"/>
                <w:sz w:val="24"/>
                <w:szCs w:val="24"/>
                <w:lang w:eastAsia="en-US"/>
              </w:rPr>
              <w:softHyphen/>
              <w:t>нитным рассеянием и реактивной катушкой — дросселем, с уве</w:t>
            </w:r>
            <w:r w:rsidRPr="006845C6">
              <w:rPr>
                <w:rFonts w:ascii="Times New Roman" w:hAnsi="Times New Roman"/>
                <w:sz w:val="24"/>
                <w:szCs w:val="24"/>
                <w:lang w:eastAsia="en-US"/>
              </w:rPr>
              <w:softHyphen/>
              <w:t>личенным магнитным рассеянием (с раздвижными обмотками, с подвижными магнитными шунтами, с управляемыми магнитными шунтами)</w:t>
            </w:r>
          </w:p>
          <w:p w14:paraId="41C49D33"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Трехфазные трансформаторы. Принцип действия, устройство, применение</w:t>
            </w:r>
          </w:p>
        </w:tc>
      </w:tr>
      <w:tr w:rsidR="006845C6" w:rsidRPr="002253AF" w14:paraId="1E97CD28"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4C952"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EFC42B4"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3. Источники питания постоянным током. Выпрямители. Принцип действия, устройство. Выпрямление переменного тока по направлению. Диоды (вентили) – назначение, особенности, диодный мост, принцип выпрямления переменного тока. Однополупериодное и </w:t>
            </w:r>
            <w:proofErr w:type="spellStart"/>
            <w:r w:rsidRPr="006845C6">
              <w:rPr>
                <w:rFonts w:ascii="Times New Roman" w:hAnsi="Times New Roman"/>
                <w:sz w:val="24"/>
                <w:szCs w:val="24"/>
                <w:lang w:eastAsia="en-US"/>
              </w:rPr>
              <w:t>двухполупериодное</w:t>
            </w:r>
            <w:proofErr w:type="spellEnd"/>
            <w:r w:rsidRPr="006845C6">
              <w:rPr>
                <w:rFonts w:ascii="Times New Roman" w:hAnsi="Times New Roman"/>
                <w:sz w:val="24"/>
                <w:szCs w:val="24"/>
                <w:lang w:eastAsia="en-US"/>
              </w:rPr>
              <w:t xml:space="preserve"> выпрямление. Пульсирующий ток.</w:t>
            </w:r>
          </w:p>
        </w:tc>
      </w:tr>
      <w:tr w:rsidR="006845C6" w:rsidRPr="002253AF" w14:paraId="7414C17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6423C"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4547D54F"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4. Генераторы постоянного тока. Принцип действия, устройство.</w:t>
            </w:r>
          </w:p>
          <w:p w14:paraId="6FCF058C" w14:textId="77777777" w:rsidR="006845C6" w:rsidRPr="006845C6" w:rsidRDefault="006845C6" w:rsidP="00E61C2B">
            <w:pPr>
              <w:autoSpaceDE w:val="0"/>
              <w:autoSpaceDN w:val="0"/>
              <w:adjustRightInd w:val="0"/>
              <w:jc w:val="both"/>
              <w:rPr>
                <w:rFonts w:ascii="Times New Roman" w:hAnsi="Times New Roman"/>
                <w:sz w:val="24"/>
                <w:szCs w:val="24"/>
                <w:lang w:eastAsia="en-US"/>
              </w:rPr>
            </w:pPr>
            <w:r w:rsidRPr="006845C6">
              <w:rPr>
                <w:rStyle w:val="apple-style-span"/>
                <w:rFonts w:ascii="Times New Roman" w:hAnsi="Times New Roman"/>
                <w:sz w:val="24"/>
                <w:szCs w:val="24"/>
                <w:lang w:eastAsia="en-US"/>
              </w:rPr>
              <w:lastRenderedPageBreak/>
              <w:t>Устройство, принцип действия, характеристики, эксплуатация, КПД.</w:t>
            </w:r>
          </w:p>
        </w:tc>
      </w:tr>
      <w:tr w:rsidR="006845C6" w:rsidRPr="002253AF" w14:paraId="56B93EF9"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005DE"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27FE02AC" w14:textId="77777777" w:rsidR="006845C6" w:rsidRPr="006845C6" w:rsidRDefault="006845C6" w:rsidP="00E61C2B">
            <w:pPr>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78F77D35" w14:textId="77777777" w:rsidTr="006845C6">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1C308"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D93C4F4"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Практическая работа 1</w:t>
            </w:r>
            <w:r w:rsidRPr="006845C6">
              <w:rPr>
                <w:rFonts w:ascii="Times New Roman" w:hAnsi="Times New Roman"/>
                <w:sz w:val="24"/>
                <w:szCs w:val="24"/>
                <w:lang w:eastAsia="en-US"/>
              </w:rPr>
              <w:t xml:space="preserve">. Устройство и технические характеристики сварочных трансформаторов. </w:t>
            </w:r>
            <w:r w:rsidRPr="006845C6">
              <w:rPr>
                <w:rFonts w:ascii="Times New Roman" w:hAnsi="Times New Roman"/>
                <w:bCs/>
                <w:sz w:val="24"/>
                <w:szCs w:val="24"/>
                <w:lang w:eastAsia="en-US"/>
              </w:rPr>
              <w:t>Выбор трансформаторов для разных способов сварки по их техническим характеристикам.</w:t>
            </w:r>
          </w:p>
        </w:tc>
      </w:tr>
      <w:tr w:rsidR="006845C6" w:rsidRPr="002253AF" w14:paraId="51DF11B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B5FC7"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2E62326"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b/>
                <w:sz w:val="24"/>
                <w:szCs w:val="24"/>
                <w:lang w:eastAsia="en-US"/>
              </w:rPr>
              <w:t>Практическая работа 2.</w:t>
            </w:r>
            <w:r w:rsidRPr="006845C6">
              <w:rPr>
                <w:rFonts w:ascii="Times New Roman" w:hAnsi="Times New Roman"/>
                <w:sz w:val="24"/>
                <w:szCs w:val="24"/>
                <w:lang w:eastAsia="en-US"/>
              </w:rPr>
              <w:t xml:space="preserve"> Типы сварочных выпрямителей. Технические характеристики. </w:t>
            </w:r>
            <w:r w:rsidRPr="006845C6">
              <w:rPr>
                <w:rFonts w:ascii="Times New Roman" w:hAnsi="Times New Roman"/>
                <w:bCs/>
                <w:sz w:val="24"/>
                <w:szCs w:val="24"/>
                <w:lang w:eastAsia="en-US"/>
              </w:rPr>
              <w:t>Выбор сварочных выпрямителей для разных способов сварки по их техническим характеристикам</w:t>
            </w:r>
            <w:r w:rsidRPr="006845C6">
              <w:rPr>
                <w:rFonts w:ascii="Times New Roman" w:hAnsi="Times New Roman"/>
                <w:sz w:val="24"/>
                <w:szCs w:val="24"/>
                <w:lang w:eastAsia="en-US"/>
              </w:rPr>
              <w:t>.</w:t>
            </w:r>
          </w:p>
        </w:tc>
      </w:tr>
      <w:tr w:rsidR="006845C6" w:rsidRPr="002253AF" w14:paraId="1F6354CA"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77A1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1AD2ADD4" w14:textId="77777777" w:rsidR="006845C6" w:rsidRPr="006845C6" w:rsidRDefault="006845C6" w:rsidP="00E61C2B">
            <w:pPr>
              <w:pStyle w:val="af3"/>
              <w:spacing w:line="254" w:lineRule="auto"/>
              <w:jc w:val="both"/>
              <w:rPr>
                <w:rFonts w:ascii="Times New Roman" w:hAnsi="Times New Roman"/>
                <w:sz w:val="24"/>
                <w:szCs w:val="24"/>
              </w:rPr>
            </w:pPr>
            <w:r w:rsidRPr="006845C6">
              <w:rPr>
                <w:rFonts w:ascii="Times New Roman" w:hAnsi="Times New Roman"/>
                <w:b/>
                <w:sz w:val="24"/>
                <w:szCs w:val="24"/>
              </w:rPr>
              <w:t>Практическая работа 3.</w:t>
            </w:r>
            <w:r w:rsidRPr="006845C6">
              <w:rPr>
                <w:rFonts w:ascii="Times New Roman" w:hAnsi="Times New Roman"/>
                <w:sz w:val="24"/>
                <w:szCs w:val="24"/>
              </w:rPr>
              <w:t xml:space="preserve"> Исследование двигателя постоянного тока.</w:t>
            </w:r>
          </w:p>
        </w:tc>
      </w:tr>
      <w:tr w:rsidR="006845C6" w:rsidRPr="002253AF" w14:paraId="2EC00BFC" w14:textId="77777777" w:rsidTr="006845C6">
        <w:trPr>
          <w:trHeight w:val="20"/>
        </w:trPr>
        <w:tc>
          <w:tcPr>
            <w:tcW w:w="1385" w:type="pct"/>
            <w:tcBorders>
              <w:top w:val="single" w:sz="4" w:space="0" w:color="auto"/>
              <w:left w:val="single" w:sz="4" w:space="0" w:color="auto"/>
              <w:bottom w:val="single" w:sz="4" w:space="0" w:color="auto"/>
              <w:right w:val="single" w:sz="4" w:space="0" w:color="auto"/>
            </w:tcBorders>
          </w:tcPr>
          <w:p w14:paraId="40B89AC1"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515C1FF" w14:textId="77777777" w:rsidR="006845C6" w:rsidRPr="006845C6" w:rsidRDefault="006845C6" w:rsidP="00E61C2B">
            <w:pPr>
              <w:pStyle w:val="af3"/>
              <w:spacing w:line="254" w:lineRule="auto"/>
              <w:jc w:val="both"/>
              <w:rPr>
                <w:rFonts w:ascii="Times New Roman" w:hAnsi="Times New Roman"/>
                <w:b/>
                <w:sz w:val="24"/>
                <w:szCs w:val="24"/>
              </w:rPr>
            </w:pPr>
            <w:r w:rsidRPr="006845C6">
              <w:rPr>
                <w:rFonts w:ascii="Times New Roman" w:hAnsi="Times New Roman"/>
                <w:b/>
                <w:bCs/>
                <w:sz w:val="24"/>
                <w:szCs w:val="24"/>
              </w:rPr>
              <w:t>Самостоятельная работа обучающихся</w:t>
            </w:r>
            <w:r w:rsidRPr="006845C6">
              <w:rPr>
                <w:rFonts w:ascii="Times New Roman" w:hAnsi="Times New Roman"/>
                <w:bCs/>
                <w:sz w:val="24"/>
                <w:szCs w:val="24"/>
              </w:rPr>
              <w:t>*</w:t>
            </w:r>
          </w:p>
        </w:tc>
      </w:tr>
      <w:tr w:rsidR="006845C6" w:rsidRPr="002253AF" w14:paraId="66ED775B"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hideMark/>
          </w:tcPr>
          <w:p w14:paraId="18988CCE"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5.  </w:t>
            </w:r>
          </w:p>
          <w:p w14:paraId="2F5E6E8A" w14:textId="77777777" w:rsidR="006845C6" w:rsidRPr="002253AF" w:rsidRDefault="006845C6" w:rsidP="00E61C2B">
            <w:pPr>
              <w:rPr>
                <w:rFonts w:ascii="Times New Roman" w:hAnsi="Times New Roman"/>
                <w:bCs/>
                <w:sz w:val="24"/>
                <w:szCs w:val="24"/>
                <w:lang w:eastAsia="en-US"/>
              </w:rPr>
            </w:pPr>
            <w:r w:rsidRPr="002253AF">
              <w:rPr>
                <w:rFonts w:ascii="Times New Roman" w:hAnsi="Times New Roman"/>
                <w:sz w:val="24"/>
                <w:szCs w:val="24"/>
                <w:lang w:eastAsia="en-US"/>
              </w:rPr>
              <w:t>Электроизмерительные приборы и электрические измерения</w:t>
            </w:r>
          </w:p>
        </w:tc>
        <w:tc>
          <w:tcPr>
            <w:tcW w:w="3615" w:type="pct"/>
            <w:tcBorders>
              <w:top w:val="single" w:sz="4" w:space="0" w:color="auto"/>
              <w:left w:val="single" w:sz="4" w:space="0" w:color="auto"/>
              <w:bottom w:val="single" w:sz="4" w:space="0" w:color="auto"/>
              <w:right w:val="single" w:sz="4" w:space="0" w:color="auto"/>
            </w:tcBorders>
            <w:hideMark/>
          </w:tcPr>
          <w:p w14:paraId="54C36458"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6845C6" w:rsidRPr="002253AF" w14:paraId="345D9DCA"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8D3C5"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0B1141E"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1. Виды погрешностей. Принцип действия ЭИП различных систем. Обозначения на схемах. Абсолютная, относительная и приведенная погрешность. Виды и методы </w:t>
            </w:r>
            <w:proofErr w:type="spellStart"/>
            <w:r w:rsidRPr="006845C6">
              <w:rPr>
                <w:rFonts w:ascii="Times New Roman" w:hAnsi="Times New Roman"/>
                <w:sz w:val="24"/>
                <w:szCs w:val="24"/>
                <w:lang w:eastAsia="en-US"/>
              </w:rPr>
              <w:t>электроизмерений</w:t>
            </w:r>
            <w:proofErr w:type="spellEnd"/>
            <w:r w:rsidRPr="006845C6">
              <w:rPr>
                <w:rFonts w:ascii="Times New Roman" w:hAnsi="Times New Roman"/>
                <w:sz w:val="24"/>
                <w:szCs w:val="24"/>
                <w:lang w:eastAsia="en-US"/>
              </w:rPr>
              <w:t>. Общие сведения, назначение и классификация электроизмерительных приборов.  Условные обозначения на приборах. Назначение ИП. Устройство. Принцип действия приборов. Описание приборов по условным обозначениям на шкалах.</w:t>
            </w:r>
          </w:p>
        </w:tc>
      </w:tr>
      <w:tr w:rsidR="006845C6" w:rsidRPr="002253AF" w14:paraId="1DA468D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7B0E86"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39E8F0BD"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 xml:space="preserve">2. Измерение мощности и энергии. Мощность постоянного и переменного тока. Ваттметр, индукционные счетчики схемы включения. Единицы измерения мощности и энергии </w:t>
            </w:r>
          </w:p>
          <w:p w14:paraId="38685622"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Измерение силы тока. Расширение пределов измерений.</w:t>
            </w:r>
          </w:p>
          <w:p w14:paraId="15BD172B"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Расчет сопротивления шунта. Измерение напряжения.</w:t>
            </w:r>
          </w:p>
          <w:p w14:paraId="122E84AC"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Расширение пределов измерений. Расчет добавочного сопротивления</w:t>
            </w:r>
          </w:p>
        </w:tc>
      </w:tr>
      <w:tr w:rsidR="006845C6" w:rsidRPr="002253AF" w14:paraId="29C8439E"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7D0D5"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EF36076"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занятий</w:t>
            </w:r>
          </w:p>
        </w:tc>
      </w:tr>
      <w:tr w:rsidR="006845C6" w:rsidRPr="002253AF" w14:paraId="21849AC5"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6D972"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760A41D"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Практическая работа 1</w:t>
            </w:r>
            <w:r w:rsidRPr="006845C6">
              <w:rPr>
                <w:rFonts w:ascii="Times New Roman" w:hAnsi="Times New Roman"/>
                <w:sz w:val="24"/>
                <w:szCs w:val="24"/>
                <w:lang w:eastAsia="en-US"/>
              </w:rPr>
              <w:t>.</w:t>
            </w:r>
            <w:r w:rsidRPr="006845C6">
              <w:rPr>
                <w:rFonts w:ascii="Times New Roman" w:hAnsi="Times New Roman"/>
                <w:b/>
                <w:sz w:val="24"/>
                <w:szCs w:val="24"/>
                <w:lang w:eastAsia="en-US"/>
              </w:rPr>
              <w:t xml:space="preserve"> </w:t>
            </w:r>
            <w:r w:rsidRPr="006845C6">
              <w:rPr>
                <w:rFonts w:ascii="Times New Roman" w:hAnsi="Times New Roman"/>
                <w:sz w:val="24"/>
                <w:szCs w:val="24"/>
                <w:lang w:eastAsia="en-US"/>
              </w:rPr>
              <w:t>Измерение сопротивления. Метод амперметра и вольтметра. Измерительные мосты.</w:t>
            </w:r>
          </w:p>
        </w:tc>
      </w:tr>
      <w:tr w:rsidR="006845C6" w:rsidRPr="002253AF" w14:paraId="6B0A50C2"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3244CE" w14:textId="77777777" w:rsidR="006845C6" w:rsidRPr="002253AF" w:rsidRDefault="006845C6" w:rsidP="00E61C2B">
            <w:pPr>
              <w:rPr>
                <w:rFonts w:ascii="Times New Roman" w:hAnsi="Times New Roman"/>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E868E34"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bCs/>
                <w:sz w:val="24"/>
                <w:szCs w:val="24"/>
                <w:lang w:eastAsia="en-US"/>
              </w:rPr>
              <w:t>*</w:t>
            </w:r>
          </w:p>
        </w:tc>
      </w:tr>
      <w:tr w:rsidR="006845C6" w:rsidRPr="002253AF" w14:paraId="7AE6D4D9" w14:textId="77777777" w:rsidTr="006845C6">
        <w:trPr>
          <w:trHeight w:val="20"/>
        </w:trPr>
        <w:tc>
          <w:tcPr>
            <w:tcW w:w="1385" w:type="pct"/>
            <w:vMerge w:val="restart"/>
            <w:tcBorders>
              <w:top w:val="single" w:sz="4" w:space="0" w:color="auto"/>
              <w:left w:val="single" w:sz="4" w:space="0" w:color="auto"/>
              <w:bottom w:val="single" w:sz="4" w:space="0" w:color="auto"/>
              <w:right w:val="single" w:sz="4" w:space="0" w:color="auto"/>
            </w:tcBorders>
            <w:hideMark/>
          </w:tcPr>
          <w:p w14:paraId="05C90396" w14:textId="77777777" w:rsidR="006845C6" w:rsidRPr="002253AF" w:rsidRDefault="006845C6"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6. </w:t>
            </w:r>
          </w:p>
          <w:p w14:paraId="0B9B548E" w14:textId="77777777" w:rsidR="006845C6" w:rsidRPr="002253AF" w:rsidRDefault="006845C6" w:rsidP="00E61C2B">
            <w:pPr>
              <w:rPr>
                <w:rFonts w:ascii="Times New Roman" w:hAnsi="Times New Roman"/>
                <w:b/>
                <w:bCs/>
                <w:sz w:val="24"/>
                <w:szCs w:val="24"/>
                <w:lang w:eastAsia="en-US"/>
              </w:rPr>
            </w:pPr>
            <w:r w:rsidRPr="002253AF">
              <w:rPr>
                <w:rFonts w:ascii="Times New Roman" w:hAnsi="Times New Roman"/>
                <w:sz w:val="24"/>
                <w:szCs w:val="24"/>
                <w:lang w:eastAsia="en-US"/>
              </w:rPr>
              <w:t>Электробезопасность</w:t>
            </w:r>
          </w:p>
        </w:tc>
        <w:tc>
          <w:tcPr>
            <w:tcW w:w="3615" w:type="pct"/>
            <w:tcBorders>
              <w:top w:val="single" w:sz="4" w:space="0" w:color="auto"/>
              <w:left w:val="single" w:sz="4" w:space="0" w:color="auto"/>
              <w:bottom w:val="single" w:sz="4" w:space="0" w:color="auto"/>
              <w:right w:val="single" w:sz="4" w:space="0" w:color="auto"/>
            </w:tcBorders>
            <w:hideMark/>
          </w:tcPr>
          <w:p w14:paraId="610794DD" w14:textId="77777777" w:rsidR="006845C6" w:rsidRPr="006845C6" w:rsidRDefault="006845C6" w:rsidP="00E61C2B">
            <w:pPr>
              <w:jc w:val="both"/>
              <w:rPr>
                <w:rFonts w:ascii="Times New Roman" w:hAnsi="Times New Roman"/>
                <w:b/>
                <w:sz w:val="24"/>
                <w:szCs w:val="24"/>
                <w:lang w:eastAsia="en-US"/>
              </w:rPr>
            </w:pPr>
            <w:r w:rsidRPr="006845C6">
              <w:rPr>
                <w:rFonts w:ascii="Times New Roman" w:hAnsi="Times New Roman"/>
                <w:b/>
                <w:sz w:val="24"/>
                <w:szCs w:val="24"/>
                <w:lang w:eastAsia="en-US"/>
              </w:rPr>
              <w:t>Содержание учебного материала</w:t>
            </w:r>
          </w:p>
        </w:tc>
      </w:tr>
      <w:tr w:rsidR="006845C6" w:rsidRPr="002253AF" w14:paraId="6BBA6497"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807EA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08661EB"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1. Действие электрического тока на организм человека.</w:t>
            </w:r>
          </w:p>
          <w:p w14:paraId="4E674B23" w14:textId="77777777" w:rsidR="006845C6" w:rsidRPr="006845C6" w:rsidRDefault="006845C6" w:rsidP="00E61C2B">
            <w:pPr>
              <w:jc w:val="both"/>
              <w:rPr>
                <w:rFonts w:ascii="Times New Roman" w:hAnsi="Times New Roman"/>
                <w:sz w:val="24"/>
                <w:szCs w:val="24"/>
                <w:lang w:eastAsia="en-US"/>
              </w:rPr>
            </w:pPr>
            <w:r w:rsidRPr="006845C6">
              <w:rPr>
                <w:rStyle w:val="apple-style-span"/>
                <w:rFonts w:ascii="Times New Roman" w:hAnsi="Times New Roman"/>
                <w:sz w:val="24"/>
                <w:szCs w:val="24"/>
                <w:lang w:eastAsia="en-US"/>
              </w:rPr>
              <w:t>Элементы техники безопасности: действие электрического тока на организм, основные причины поражения электрическим током. Электротравмы, удары.</w:t>
            </w:r>
          </w:p>
        </w:tc>
      </w:tr>
      <w:tr w:rsidR="006845C6" w:rsidRPr="002253AF" w14:paraId="16C24DD6"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1DDC1"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0A951A58" w14:textId="77777777" w:rsidR="006845C6" w:rsidRPr="006845C6" w:rsidRDefault="006845C6" w:rsidP="00E61C2B">
            <w:pPr>
              <w:jc w:val="both"/>
              <w:rPr>
                <w:rFonts w:ascii="Times New Roman" w:hAnsi="Times New Roman"/>
                <w:sz w:val="24"/>
                <w:szCs w:val="24"/>
                <w:lang w:eastAsia="en-US"/>
              </w:rPr>
            </w:pPr>
            <w:r w:rsidRPr="006845C6">
              <w:rPr>
                <w:rFonts w:ascii="Times New Roman" w:hAnsi="Times New Roman"/>
                <w:sz w:val="24"/>
                <w:szCs w:val="24"/>
                <w:lang w:eastAsia="en-US"/>
              </w:rPr>
              <w:t>2. Средства защиты от поражения электрическим током. Первая помощь при поражении электрическим током.</w:t>
            </w:r>
          </w:p>
          <w:p w14:paraId="152064A8" w14:textId="77777777" w:rsidR="006845C6" w:rsidRPr="006845C6" w:rsidRDefault="006845C6" w:rsidP="00E61C2B">
            <w:pPr>
              <w:jc w:val="both"/>
              <w:rPr>
                <w:rFonts w:ascii="Times New Roman" w:hAnsi="Times New Roman"/>
                <w:sz w:val="24"/>
                <w:szCs w:val="24"/>
                <w:lang w:eastAsia="en-US"/>
              </w:rPr>
            </w:pPr>
            <w:r w:rsidRPr="006845C6">
              <w:rPr>
                <w:rStyle w:val="apple-style-span"/>
                <w:rFonts w:ascii="Times New Roman" w:hAnsi="Times New Roman"/>
                <w:sz w:val="24"/>
                <w:szCs w:val="24"/>
                <w:lang w:eastAsia="en-US"/>
              </w:rPr>
              <w:t>Основные и дополнительные средства защиты.</w:t>
            </w:r>
            <w:r w:rsidRPr="006845C6">
              <w:rPr>
                <w:rStyle w:val="11"/>
                <w:szCs w:val="24"/>
              </w:rPr>
              <w:t xml:space="preserve"> </w:t>
            </w:r>
            <w:r w:rsidRPr="006845C6">
              <w:rPr>
                <w:rStyle w:val="apple-style-span"/>
                <w:rFonts w:ascii="Times New Roman" w:hAnsi="Times New Roman"/>
                <w:sz w:val="24"/>
                <w:szCs w:val="24"/>
                <w:lang w:eastAsia="en-US"/>
              </w:rPr>
              <w:t>знаки и плакаты, информирующие людей об опасности.</w:t>
            </w:r>
            <w:r w:rsidRPr="006845C6">
              <w:rPr>
                <w:rFonts w:ascii="Times New Roman" w:hAnsi="Times New Roman"/>
                <w:color w:val="000080"/>
                <w:sz w:val="24"/>
                <w:szCs w:val="24"/>
                <w:lang w:eastAsia="en-US"/>
              </w:rPr>
              <w:t xml:space="preserve"> </w:t>
            </w:r>
            <w:r w:rsidRPr="006845C6">
              <w:rPr>
                <w:rStyle w:val="af5"/>
                <w:rFonts w:ascii="Times New Roman" w:hAnsi="Times New Roman"/>
                <w:sz w:val="24"/>
                <w:szCs w:val="24"/>
                <w:lang w:eastAsia="en-US"/>
              </w:rPr>
              <w:t>Последовательность действий при оказании первой помощи пострадавшему.</w:t>
            </w:r>
          </w:p>
        </w:tc>
      </w:tr>
      <w:tr w:rsidR="006845C6" w:rsidRPr="002253AF" w14:paraId="3AE5B6AD"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0C530"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65098FFD" w14:textId="77777777" w:rsidR="006845C6" w:rsidRPr="006845C6" w:rsidRDefault="006845C6" w:rsidP="00E61C2B">
            <w:pPr>
              <w:rPr>
                <w:rFonts w:ascii="Times New Roman" w:hAnsi="Times New Roman"/>
                <w:b/>
                <w:sz w:val="24"/>
                <w:szCs w:val="24"/>
                <w:lang w:eastAsia="en-US"/>
              </w:rPr>
            </w:pPr>
            <w:r w:rsidRPr="006845C6">
              <w:rPr>
                <w:rFonts w:ascii="Times New Roman" w:hAnsi="Times New Roman"/>
                <w:b/>
                <w:bCs/>
                <w:sz w:val="24"/>
                <w:szCs w:val="24"/>
                <w:lang w:eastAsia="en-US"/>
              </w:rPr>
              <w:t>В том числе практических и лабораторных занятий</w:t>
            </w:r>
          </w:p>
        </w:tc>
      </w:tr>
      <w:tr w:rsidR="006845C6" w:rsidRPr="002253AF" w14:paraId="53C4EA14" w14:textId="77777777" w:rsidTr="006845C6">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DD58E" w14:textId="77777777" w:rsidR="006845C6" w:rsidRPr="002253AF" w:rsidRDefault="006845C6" w:rsidP="00E61C2B">
            <w:pPr>
              <w:rPr>
                <w:rFonts w:ascii="Times New Roman" w:hAnsi="Times New Roman"/>
                <w:b/>
                <w:bCs/>
                <w:sz w:val="24"/>
                <w:szCs w:val="24"/>
                <w:lang w:eastAsia="en-US"/>
              </w:rPr>
            </w:pPr>
          </w:p>
        </w:tc>
        <w:tc>
          <w:tcPr>
            <w:tcW w:w="3615" w:type="pct"/>
            <w:tcBorders>
              <w:top w:val="single" w:sz="4" w:space="0" w:color="auto"/>
              <w:left w:val="single" w:sz="4" w:space="0" w:color="auto"/>
              <w:bottom w:val="single" w:sz="4" w:space="0" w:color="auto"/>
              <w:right w:val="single" w:sz="4" w:space="0" w:color="auto"/>
            </w:tcBorders>
            <w:hideMark/>
          </w:tcPr>
          <w:p w14:paraId="57165FBB" w14:textId="77777777" w:rsidR="006845C6" w:rsidRPr="006845C6" w:rsidRDefault="006845C6" w:rsidP="00E61C2B">
            <w:pPr>
              <w:widowControl w:val="0"/>
              <w:autoSpaceDE w:val="0"/>
              <w:autoSpaceDN w:val="0"/>
              <w:adjustRightInd w:val="0"/>
              <w:rPr>
                <w:rFonts w:ascii="Times New Roman" w:hAnsi="Times New Roman"/>
                <w:b/>
                <w:bCs/>
                <w:sz w:val="24"/>
                <w:szCs w:val="24"/>
                <w:lang w:eastAsia="en-US"/>
              </w:rPr>
            </w:pPr>
            <w:r w:rsidRPr="006845C6">
              <w:rPr>
                <w:rFonts w:ascii="Times New Roman" w:hAnsi="Times New Roman"/>
                <w:b/>
                <w:bCs/>
                <w:sz w:val="24"/>
                <w:szCs w:val="24"/>
                <w:lang w:eastAsia="en-US"/>
              </w:rPr>
              <w:t>Самостоятельная работа обучающихся</w:t>
            </w:r>
            <w:r w:rsidRPr="006845C6">
              <w:rPr>
                <w:rFonts w:ascii="Times New Roman" w:hAnsi="Times New Roman"/>
                <w:sz w:val="24"/>
                <w:szCs w:val="24"/>
              </w:rPr>
              <w:t>*</w:t>
            </w:r>
            <w:r w:rsidRPr="006845C6">
              <w:rPr>
                <w:rFonts w:ascii="Times New Roman" w:hAnsi="Times New Roman"/>
                <w:b/>
                <w:bCs/>
                <w:sz w:val="24"/>
                <w:szCs w:val="24"/>
                <w:lang w:eastAsia="en-US"/>
              </w:rPr>
              <w:t>:</w:t>
            </w:r>
          </w:p>
          <w:p w14:paraId="10637D27" w14:textId="77777777" w:rsidR="006845C6" w:rsidRPr="006845C6" w:rsidRDefault="006845C6" w:rsidP="00E61C2B">
            <w:pPr>
              <w:widowControl w:val="0"/>
              <w:autoSpaceDE w:val="0"/>
              <w:autoSpaceDN w:val="0"/>
              <w:adjustRightInd w:val="0"/>
              <w:rPr>
                <w:rFonts w:ascii="Times New Roman" w:hAnsi="Times New Roman"/>
                <w:b/>
                <w:bCs/>
                <w:sz w:val="24"/>
                <w:szCs w:val="24"/>
                <w:vertAlign w:val="superscript"/>
                <w:lang w:eastAsia="en-US"/>
              </w:rPr>
            </w:pPr>
            <w:r w:rsidRPr="006845C6">
              <w:rPr>
                <w:rFonts w:ascii="Times New Roman" w:hAnsi="Times New Roman"/>
                <w:bCs/>
                <w:sz w:val="24"/>
                <w:szCs w:val="24"/>
                <w:lang w:eastAsia="en-US"/>
              </w:rPr>
              <w:t>Работа с Интернет-ресурсами по заданным условиям</w:t>
            </w:r>
          </w:p>
        </w:tc>
      </w:tr>
      <w:tr w:rsidR="006845C6" w:rsidRPr="002253AF" w14:paraId="076920D8" w14:textId="77777777" w:rsidTr="006845C6">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454E1D9" w14:textId="77777777" w:rsidR="006845C6" w:rsidRPr="002253AF" w:rsidRDefault="006845C6" w:rsidP="00E61C2B">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6845C6" w:rsidRPr="002253AF" w14:paraId="7B17CD60" w14:textId="77777777" w:rsidTr="006845C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1DBE3B" w14:textId="595A5B5B" w:rsidR="006845C6" w:rsidRPr="002253AF" w:rsidRDefault="006845C6" w:rsidP="00E61C2B">
            <w:pPr>
              <w:rPr>
                <w:rFonts w:ascii="Times New Roman" w:hAnsi="Times New Roman"/>
                <w:b/>
                <w:bCs/>
                <w:sz w:val="24"/>
                <w:szCs w:val="24"/>
                <w:lang w:eastAsia="en-US"/>
              </w:rPr>
            </w:pPr>
            <w:proofErr w:type="gramStart"/>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w:t>
            </w:r>
            <w:proofErr w:type="gramEnd"/>
            <w:r>
              <w:rPr>
                <w:rFonts w:ascii="Times New Roman" w:hAnsi="Times New Roman"/>
                <w:b/>
                <w:bCs/>
                <w:sz w:val="24"/>
                <w:szCs w:val="24"/>
                <w:lang w:eastAsia="en-US"/>
              </w:rPr>
              <w:t xml:space="preserve">32 </w:t>
            </w:r>
            <w:proofErr w:type="spellStart"/>
            <w:r>
              <w:rPr>
                <w:rFonts w:ascii="Times New Roman" w:hAnsi="Times New Roman"/>
                <w:b/>
                <w:bCs/>
                <w:sz w:val="24"/>
                <w:szCs w:val="24"/>
                <w:lang w:eastAsia="en-US"/>
              </w:rPr>
              <w:t>ак.ч</w:t>
            </w:r>
            <w:proofErr w:type="spellEnd"/>
            <w:r>
              <w:rPr>
                <w:rFonts w:ascii="Times New Roman" w:hAnsi="Times New Roman"/>
                <w:b/>
                <w:bCs/>
                <w:sz w:val="24"/>
                <w:szCs w:val="24"/>
                <w:lang w:eastAsia="en-US"/>
              </w:rPr>
              <w:t>.</w:t>
            </w:r>
          </w:p>
        </w:tc>
      </w:tr>
    </w:tbl>
    <w:p w14:paraId="5DCC6367" w14:textId="77777777" w:rsidR="00C75583" w:rsidRPr="00390C07" w:rsidRDefault="00C75583" w:rsidP="00C75583">
      <w:pPr>
        <w:ind w:firstLine="709"/>
        <w:rPr>
          <w:rFonts w:ascii="Times New Roman" w:hAnsi="Times New Roman"/>
          <w:i/>
          <w:color w:val="auto"/>
          <w:sz w:val="24"/>
          <w:szCs w:val="24"/>
        </w:rPr>
      </w:pPr>
    </w:p>
    <w:p w14:paraId="760647C2" w14:textId="77777777" w:rsidR="00C75583" w:rsidRPr="00390C07" w:rsidRDefault="00C75583" w:rsidP="00C75583">
      <w:pPr>
        <w:ind w:firstLine="709"/>
        <w:rPr>
          <w:rFonts w:ascii="Times New Roman" w:hAnsi="Times New Roman"/>
          <w:i/>
          <w:color w:val="auto"/>
          <w:sz w:val="24"/>
          <w:szCs w:val="24"/>
        </w:rPr>
      </w:pPr>
    </w:p>
    <w:p w14:paraId="69FBC3FA" w14:textId="62776AC8" w:rsidR="00C75583" w:rsidRDefault="00C75583" w:rsidP="00C75583">
      <w:pPr>
        <w:rPr>
          <w:rFonts w:ascii="Times New Roman" w:hAnsi="Times New Roman"/>
          <w:color w:val="auto"/>
          <w:sz w:val="24"/>
          <w:szCs w:val="24"/>
        </w:rPr>
      </w:pPr>
    </w:p>
    <w:p w14:paraId="1A486668" w14:textId="668D5EE6" w:rsidR="006845C6" w:rsidRDefault="006845C6" w:rsidP="00C75583">
      <w:pPr>
        <w:rPr>
          <w:rFonts w:ascii="Times New Roman" w:hAnsi="Times New Roman"/>
          <w:color w:val="auto"/>
          <w:sz w:val="24"/>
          <w:szCs w:val="24"/>
        </w:rPr>
      </w:pPr>
    </w:p>
    <w:p w14:paraId="587E8375" w14:textId="77777777" w:rsidR="006845C6" w:rsidRPr="00390C07" w:rsidRDefault="006845C6" w:rsidP="00C75583">
      <w:pPr>
        <w:rPr>
          <w:rFonts w:ascii="Times New Roman" w:hAnsi="Times New Roman"/>
          <w:color w:val="auto"/>
          <w:sz w:val="24"/>
          <w:szCs w:val="24"/>
        </w:rPr>
      </w:pPr>
    </w:p>
    <w:p w14:paraId="7A9A3A3D" w14:textId="77777777" w:rsidR="00C75583" w:rsidRPr="00390C07" w:rsidRDefault="00C75583" w:rsidP="00C75583">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09B92FFF"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20730A9A" w14:textId="77777777" w:rsidR="00C75583" w:rsidRPr="00390C07" w:rsidRDefault="00C75583" w:rsidP="00C75583">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786A7BED" w14:textId="77777777" w:rsidR="00C75583" w:rsidRPr="00390C07" w:rsidRDefault="00C75583" w:rsidP="00C75583">
      <w:pPr>
        <w:rPr>
          <w:rFonts w:ascii="Times New Roman" w:hAnsi="Times New Roman"/>
          <w:color w:val="auto"/>
          <w:sz w:val="24"/>
          <w:szCs w:val="24"/>
        </w:rPr>
      </w:pPr>
    </w:p>
    <w:p w14:paraId="282125F7" w14:textId="77777777" w:rsidR="00C75583" w:rsidRPr="00390C07" w:rsidRDefault="00C75583" w:rsidP="00C75583">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1ABA39BE" w14:textId="77777777" w:rsidR="00C75583" w:rsidRPr="00390C07" w:rsidRDefault="00C75583" w:rsidP="00C75583">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5ECA9" w14:textId="77777777" w:rsidR="00C75583" w:rsidRPr="00390C07" w:rsidRDefault="00C75583" w:rsidP="00C75583">
      <w:pPr>
        <w:spacing w:line="276" w:lineRule="auto"/>
        <w:ind w:firstLine="709"/>
        <w:contextualSpacing/>
        <w:jc w:val="both"/>
        <w:rPr>
          <w:rFonts w:ascii="Times New Roman" w:hAnsi="Times New Roman"/>
          <w:color w:val="auto"/>
          <w:sz w:val="24"/>
          <w:szCs w:val="24"/>
        </w:rPr>
      </w:pPr>
    </w:p>
    <w:p w14:paraId="169509E8" w14:textId="77777777" w:rsidR="00C75583" w:rsidRPr="00390C07" w:rsidRDefault="00C75583" w:rsidP="00C75583">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6EA9BC28" w14:textId="03E4DD91" w:rsidR="00C75583" w:rsidRPr="00390C07" w:rsidRDefault="00C75583" w:rsidP="00C75583">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6845C6" w:rsidRPr="006845C6">
        <w:rPr>
          <w:rFonts w:ascii="Times New Roman" w:hAnsi="Times New Roman"/>
          <w:color w:val="auto"/>
          <w:sz w:val="24"/>
          <w:szCs w:val="24"/>
        </w:rPr>
        <w:t>Иванов, И. И. Электротехника и основы электроники / И. И. Иванов, Г. И. Соловьев, В. Я. Фролов. — 3-е изд., стер. — Санкт-</w:t>
      </w:r>
      <w:proofErr w:type="gramStart"/>
      <w:r w:rsidR="006845C6" w:rsidRPr="006845C6">
        <w:rPr>
          <w:rFonts w:ascii="Times New Roman" w:hAnsi="Times New Roman"/>
          <w:color w:val="auto"/>
          <w:sz w:val="24"/>
          <w:szCs w:val="24"/>
        </w:rPr>
        <w:t>Петербург :</w:t>
      </w:r>
      <w:proofErr w:type="gramEnd"/>
      <w:r w:rsidR="006845C6" w:rsidRPr="006845C6">
        <w:rPr>
          <w:rFonts w:ascii="Times New Roman" w:hAnsi="Times New Roman"/>
          <w:color w:val="auto"/>
          <w:sz w:val="24"/>
          <w:szCs w:val="24"/>
        </w:rPr>
        <w:t xml:space="preserve"> Лань, 2023. — 736 с. — ISBN 978-5-507-48407-2. — </w:t>
      </w:r>
      <w:proofErr w:type="gramStart"/>
      <w:r w:rsidR="006845C6" w:rsidRPr="006845C6">
        <w:rPr>
          <w:rFonts w:ascii="Times New Roman" w:hAnsi="Times New Roman"/>
          <w:color w:val="auto"/>
          <w:sz w:val="24"/>
          <w:szCs w:val="24"/>
        </w:rPr>
        <w:t>Текст :</w:t>
      </w:r>
      <w:proofErr w:type="gramEnd"/>
      <w:r w:rsidR="006845C6" w:rsidRPr="006845C6">
        <w:rPr>
          <w:rFonts w:ascii="Times New Roman" w:hAnsi="Times New Roman"/>
          <w:color w:val="auto"/>
          <w:sz w:val="24"/>
          <w:szCs w:val="24"/>
        </w:rPr>
        <w:t xml:space="preserve"> электронный // Лань : электронно-библиотечная система. — URL: https://e.lanbook.com/book/352637</w:t>
      </w:r>
      <w:r w:rsidRPr="00390C07">
        <w:rPr>
          <w:rFonts w:ascii="Times New Roman" w:hAnsi="Times New Roman"/>
          <w:color w:val="auto"/>
          <w:sz w:val="24"/>
          <w:szCs w:val="24"/>
        </w:rPr>
        <w:t>.</w:t>
      </w:r>
    </w:p>
    <w:p w14:paraId="00A43130" w14:textId="0EA4E530" w:rsidR="00C75583" w:rsidRPr="00390C07" w:rsidRDefault="00C75583" w:rsidP="00C75583">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6845C6" w:rsidRPr="006845C6">
        <w:rPr>
          <w:rFonts w:ascii="Times New Roman" w:hAnsi="Times New Roman"/>
          <w:color w:val="auto"/>
          <w:sz w:val="24"/>
          <w:szCs w:val="24"/>
        </w:rPr>
        <w:t xml:space="preserve">Кузовкин, В. А. Электротехника и </w:t>
      </w:r>
      <w:proofErr w:type="gramStart"/>
      <w:r w:rsidR="006845C6" w:rsidRPr="006845C6">
        <w:rPr>
          <w:rFonts w:ascii="Times New Roman" w:hAnsi="Times New Roman"/>
          <w:color w:val="auto"/>
          <w:sz w:val="24"/>
          <w:szCs w:val="24"/>
        </w:rPr>
        <w:t>электроника :</w:t>
      </w:r>
      <w:proofErr w:type="gramEnd"/>
      <w:r w:rsidR="006845C6" w:rsidRPr="006845C6">
        <w:rPr>
          <w:rFonts w:ascii="Times New Roman" w:hAnsi="Times New Roman"/>
          <w:color w:val="auto"/>
          <w:sz w:val="24"/>
          <w:szCs w:val="24"/>
        </w:rPr>
        <w:t xml:space="preserve"> учебник для среднего профессионального образования / В. А. Кузовкин, В. В. Филатов. — </w:t>
      </w:r>
      <w:proofErr w:type="gramStart"/>
      <w:r w:rsidR="006845C6" w:rsidRPr="006845C6">
        <w:rPr>
          <w:rFonts w:ascii="Times New Roman" w:hAnsi="Times New Roman"/>
          <w:color w:val="auto"/>
          <w:sz w:val="24"/>
          <w:szCs w:val="24"/>
        </w:rPr>
        <w:t>Москва :</w:t>
      </w:r>
      <w:proofErr w:type="gramEnd"/>
      <w:r w:rsidR="006845C6" w:rsidRPr="006845C6">
        <w:rPr>
          <w:rFonts w:ascii="Times New Roman" w:hAnsi="Times New Roman"/>
          <w:color w:val="auto"/>
          <w:sz w:val="24"/>
          <w:szCs w:val="24"/>
        </w:rPr>
        <w:t xml:space="preserve"> Издательство </w:t>
      </w:r>
      <w:proofErr w:type="spellStart"/>
      <w:r w:rsidR="006845C6" w:rsidRPr="006845C6">
        <w:rPr>
          <w:rFonts w:ascii="Times New Roman" w:hAnsi="Times New Roman"/>
          <w:color w:val="auto"/>
          <w:sz w:val="24"/>
          <w:szCs w:val="24"/>
        </w:rPr>
        <w:t>Юрайт</w:t>
      </w:r>
      <w:proofErr w:type="spellEnd"/>
      <w:r w:rsidR="006845C6" w:rsidRPr="006845C6">
        <w:rPr>
          <w:rFonts w:ascii="Times New Roman" w:hAnsi="Times New Roman"/>
          <w:color w:val="auto"/>
          <w:sz w:val="24"/>
          <w:szCs w:val="24"/>
        </w:rPr>
        <w:t xml:space="preserve">, 2024. — 433 с. — (Профессиональное образование). — ISBN 978-5-534-17711-4. — </w:t>
      </w:r>
      <w:proofErr w:type="gramStart"/>
      <w:r w:rsidR="006845C6" w:rsidRPr="006845C6">
        <w:rPr>
          <w:rFonts w:ascii="Times New Roman" w:hAnsi="Times New Roman"/>
          <w:color w:val="auto"/>
          <w:sz w:val="24"/>
          <w:szCs w:val="24"/>
        </w:rPr>
        <w:t>Текст :</w:t>
      </w:r>
      <w:proofErr w:type="gramEnd"/>
      <w:r w:rsidR="006845C6" w:rsidRPr="006845C6">
        <w:rPr>
          <w:rFonts w:ascii="Times New Roman" w:hAnsi="Times New Roman"/>
          <w:color w:val="auto"/>
          <w:sz w:val="24"/>
          <w:szCs w:val="24"/>
        </w:rPr>
        <w:t xml:space="preserve"> электронный // Образовательная платформа </w:t>
      </w:r>
      <w:proofErr w:type="spellStart"/>
      <w:r w:rsidR="006845C6" w:rsidRPr="006845C6">
        <w:rPr>
          <w:rFonts w:ascii="Times New Roman" w:hAnsi="Times New Roman"/>
          <w:color w:val="auto"/>
          <w:sz w:val="24"/>
          <w:szCs w:val="24"/>
        </w:rPr>
        <w:t>Юрайт</w:t>
      </w:r>
      <w:proofErr w:type="spellEnd"/>
      <w:r w:rsidR="006845C6" w:rsidRPr="006845C6">
        <w:rPr>
          <w:rFonts w:ascii="Times New Roman" w:hAnsi="Times New Roman"/>
          <w:color w:val="auto"/>
          <w:sz w:val="24"/>
          <w:szCs w:val="24"/>
        </w:rPr>
        <w:t xml:space="preserve"> [сайт]. — URL: https://urait.ru/bcode/537125</w:t>
      </w:r>
      <w:r w:rsidRPr="00390C07">
        <w:rPr>
          <w:rFonts w:ascii="Times New Roman" w:hAnsi="Times New Roman"/>
          <w:color w:val="auto"/>
          <w:sz w:val="24"/>
          <w:szCs w:val="24"/>
        </w:rPr>
        <w:t>.</w:t>
      </w:r>
    </w:p>
    <w:p w14:paraId="35FFAC38" w14:textId="77777777" w:rsidR="00C75583" w:rsidRPr="00390C07" w:rsidRDefault="00C75583" w:rsidP="00C75583">
      <w:pPr>
        <w:ind w:firstLine="708"/>
        <w:jc w:val="both"/>
        <w:rPr>
          <w:rFonts w:ascii="Times New Roman" w:hAnsi="Times New Roman"/>
          <w:color w:val="auto"/>
          <w:sz w:val="24"/>
          <w:szCs w:val="24"/>
        </w:rPr>
      </w:pPr>
    </w:p>
    <w:p w14:paraId="2C7EB983" w14:textId="77777777" w:rsidR="00C75583" w:rsidRPr="00390C07" w:rsidRDefault="00C75583" w:rsidP="00C75583">
      <w:pPr>
        <w:jc w:val="both"/>
        <w:rPr>
          <w:rFonts w:ascii="Times New Roman" w:hAnsi="Times New Roman"/>
          <w:color w:val="auto"/>
          <w:sz w:val="24"/>
          <w:szCs w:val="24"/>
        </w:rPr>
      </w:pPr>
    </w:p>
    <w:p w14:paraId="4DF2485D" w14:textId="77777777" w:rsidR="006A4705" w:rsidRDefault="006A4705" w:rsidP="006A4705">
      <w:pPr>
        <w:keepNext/>
        <w:spacing w:after="120"/>
        <w:rPr>
          <w:rFonts w:ascii="Times New Roman" w:hAnsi="Times New Roman"/>
          <w:color w:val="auto"/>
          <w:sz w:val="24"/>
          <w:szCs w:val="24"/>
        </w:rPr>
      </w:pPr>
    </w:p>
    <w:p w14:paraId="149F9B61" w14:textId="62CEEB1B" w:rsidR="00C75583" w:rsidRPr="00390C07" w:rsidRDefault="00C75583" w:rsidP="006A4705">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4. КОНТРОЛЬ И ОСВОЕНИЕ РЕЗУЛЬТАТОВ</w:t>
      </w:r>
    </w:p>
    <w:p w14:paraId="4A1881F9" w14:textId="77777777" w:rsidR="00C75583" w:rsidRPr="00390C07" w:rsidRDefault="00C75583" w:rsidP="00C75583">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4134"/>
        <w:gridCol w:w="2105"/>
      </w:tblGrid>
      <w:tr w:rsidR="00362E41" w:rsidRPr="005D4895" w14:paraId="7788D9F5" w14:textId="77777777" w:rsidTr="00E61C2B">
        <w:trPr>
          <w:trHeight w:val="170"/>
        </w:trPr>
        <w:tc>
          <w:tcPr>
            <w:tcW w:w="1760" w:type="pct"/>
            <w:tcBorders>
              <w:top w:val="single" w:sz="4" w:space="0" w:color="auto"/>
              <w:left w:val="single" w:sz="4" w:space="0" w:color="auto"/>
              <w:bottom w:val="single" w:sz="4" w:space="0" w:color="auto"/>
              <w:right w:val="single" w:sz="4" w:space="0" w:color="auto"/>
            </w:tcBorders>
            <w:vAlign w:val="center"/>
            <w:hideMark/>
          </w:tcPr>
          <w:p w14:paraId="037A0F21" w14:textId="77777777" w:rsidR="00362E41" w:rsidRPr="005D4895" w:rsidRDefault="00362E41" w:rsidP="00E61C2B">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2147" w:type="pct"/>
            <w:tcBorders>
              <w:top w:val="single" w:sz="4" w:space="0" w:color="auto"/>
              <w:left w:val="single" w:sz="4" w:space="0" w:color="auto"/>
              <w:bottom w:val="single" w:sz="4" w:space="0" w:color="auto"/>
              <w:right w:val="single" w:sz="4" w:space="0" w:color="auto"/>
            </w:tcBorders>
            <w:vAlign w:val="center"/>
            <w:hideMark/>
          </w:tcPr>
          <w:p w14:paraId="7CA31ADC" w14:textId="77777777" w:rsidR="00362E41" w:rsidRPr="005D4895" w:rsidRDefault="00362E41" w:rsidP="00E61C2B">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093" w:type="pct"/>
            <w:tcBorders>
              <w:top w:val="single" w:sz="4" w:space="0" w:color="auto"/>
              <w:left w:val="single" w:sz="4" w:space="0" w:color="auto"/>
              <w:bottom w:val="single" w:sz="4" w:space="0" w:color="auto"/>
              <w:right w:val="single" w:sz="4" w:space="0" w:color="auto"/>
            </w:tcBorders>
            <w:vAlign w:val="center"/>
            <w:hideMark/>
          </w:tcPr>
          <w:p w14:paraId="184A5AC4" w14:textId="77777777" w:rsidR="00362E41" w:rsidRPr="005D4895" w:rsidRDefault="00362E41" w:rsidP="00E61C2B">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362E41" w:rsidRPr="005D4895" w14:paraId="5FCC1B2C" w14:textId="77777777" w:rsidTr="00E61C2B">
        <w:trPr>
          <w:trHeight w:val="794"/>
        </w:trPr>
        <w:tc>
          <w:tcPr>
            <w:tcW w:w="1760" w:type="pct"/>
            <w:tcBorders>
              <w:top w:val="single" w:sz="4" w:space="0" w:color="auto"/>
              <w:left w:val="single" w:sz="4" w:space="0" w:color="auto"/>
              <w:bottom w:val="single" w:sz="4" w:space="0" w:color="auto"/>
              <w:right w:val="single" w:sz="4" w:space="0" w:color="auto"/>
            </w:tcBorders>
            <w:hideMark/>
          </w:tcPr>
          <w:p w14:paraId="7199BC53" w14:textId="7F83ABB5" w:rsidR="00362E41" w:rsidRPr="005D4895" w:rsidRDefault="00362E41" w:rsidP="00E61C2B">
            <w:pPr>
              <w:spacing w:line="254" w:lineRule="auto"/>
              <w:rPr>
                <w:rFonts w:ascii="Times New Roman" w:hAnsi="Times New Roman"/>
                <w:b/>
                <w:iCs/>
                <w:sz w:val="24"/>
                <w:szCs w:val="24"/>
                <w:lang w:eastAsia="en-US"/>
              </w:rPr>
            </w:pPr>
            <w:r w:rsidRPr="005D4895">
              <w:rPr>
                <w:rFonts w:ascii="Times New Roman" w:hAnsi="Times New Roman"/>
                <w:b/>
                <w:iCs/>
                <w:sz w:val="24"/>
                <w:szCs w:val="24"/>
                <w:lang w:eastAsia="en-US"/>
              </w:rPr>
              <w:t>Уме</w:t>
            </w:r>
            <w:r>
              <w:rPr>
                <w:rFonts w:ascii="Times New Roman" w:hAnsi="Times New Roman"/>
                <w:b/>
                <w:iCs/>
                <w:sz w:val="24"/>
                <w:szCs w:val="24"/>
                <w:lang w:eastAsia="en-US"/>
              </w:rPr>
              <w:t>ет</w:t>
            </w:r>
            <w:r w:rsidRPr="005D4895">
              <w:rPr>
                <w:rFonts w:ascii="Times New Roman" w:hAnsi="Times New Roman"/>
                <w:b/>
                <w:iCs/>
                <w:sz w:val="24"/>
                <w:szCs w:val="24"/>
                <w:lang w:eastAsia="en-US"/>
              </w:rPr>
              <w:t>:</w:t>
            </w:r>
          </w:p>
          <w:p w14:paraId="31DAA354"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читать принципиальные, электрические и монтажные схемы;</w:t>
            </w:r>
          </w:p>
          <w:p w14:paraId="2BB8AC0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рассчитывать параметры электрических схем;</w:t>
            </w:r>
          </w:p>
          <w:p w14:paraId="66AB57B6"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собирать электрические схемы;</w:t>
            </w:r>
          </w:p>
          <w:p w14:paraId="5650C78B"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пользоваться электроизмерительными приборами и приспособлениями;</w:t>
            </w:r>
          </w:p>
          <w:p w14:paraId="740404F2"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iCs/>
                <w:sz w:val="24"/>
                <w:szCs w:val="24"/>
                <w:lang w:eastAsia="en-US"/>
              </w:rPr>
              <w:t>- проводить сращивание, спайку и изоляцию проводов и контролировать качество выполняемых работ</w:t>
            </w:r>
          </w:p>
        </w:tc>
        <w:tc>
          <w:tcPr>
            <w:tcW w:w="2147" w:type="pct"/>
            <w:tcBorders>
              <w:top w:val="single" w:sz="4" w:space="0" w:color="auto"/>
              <w:left w:val="single" w:sz="4" w:space="0" w:color="auto"/>
              <w:bottom w:val="single" w:sz="4" w:space="0" w:color="auto"/>
              <w:right w:val="single" w:sz="4" w:space="0" w:color="auto"/>
            </w:tcBorders>
            <w:hideMark/>
          </w:tcPr>
          <w:p w14:paraId="593EB5DE"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55D3EC86"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bCs/>
                <w:iCs/>
                <w:sz w:val="24"/>
                <w:szCs w:val="24"/>
                <w:lang w:eastAsia="en-US"/>
              </w:rPr>
              <w:t xml:space="preserve">- демонстрирует умение </w:t>
            </w:r>
            <w:r w:rsidRPr="005D4895">
              <w:rPr>
                <w:rFonts w:ascii="Times New Roman" w:hAnsi="Times New Roman"/>
                <w:iCs/>
                <w:sz w:val="24"/>
                <w:szCs w:val="24"/>
                <w:lang w:eastAsia="en-US"/>
              </w:rPr>
              <w:t>читать принципиальные, электрические и монтажные схемы;</w:t>
            </w:r>
          </w:p>
          <w:p w14:paraId="3E25B994"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iCs/>
                <w:sz w:val="24"/>
                <w:szCs w:val="24"/>
                <w:lang w:eastAsia="en-US"/>
              </w:rPr>
              <w:t>-</w:t>
            </w:r>
            <w:r w:rsidRPr="005D4895">
              <w:rPr>
                <w:rFonts w:ascii="Times New Roman" w:hAnsi="Times New Roman"/>
                <w:bCs/>
                <w:iCs/>
                <w:sz w:val="24"/>
                <w:szCs w:val="24"/>
                <w:lang w:eastAsia="en-US"/>
              </w:rPr>
              <w:t xml:space="preserve"> владеет навыками </w:t>
            </w:r>
            <w:r w:rsidRPr="005D4895">
              <w:rPr>
                <w:rFonts w:ascii="Times New Roman" w:hAnsi="Times New Roman"/>
                <w:iCs/>
                <w:sz w:val="24"/>
                <w:szCs w:val="24"/>
                <w:lang w:eastAsia="en-US"/>
              </w:rPr>
              <w:t>расчёта параметров электрических схем;</w:t>
            </w:r>
          </w:p>
          <w:p w14:paraId="484D47FE"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xml:space="preserve">- демонстрирует умение </w:t>
            </w:r>
            <w:r w:rsidRPr="005D4895">
              <w:rPr>
                <w:rFonts w:ascii="Times New Roman" w:hAnsi="Times New Roman"/>
                <w:iCs/>
                <w:sz w:val="24"/>
                <w:szCs w:val="24"/>
                <w:lang w:eastAsia="en-US"/>
              </w:rPr>
              <w:t>собирать электрические схемы</w:t>
            </w:r>
            <w:r w:rsidRPr="005D4895">
              <w:rPr>
                <w:rFonts w:ascii="Times New Roman" w:hAnsi="Times New Roman"/>
                <w:bCs/>
                <w:iCs/>
                <w:sz w:val="24"/>
                <w:szCs w:val="24"/>
                <w:lang w:eastAsia="en-US"/>
              </w:rPr>
              <w:t>;</w:t>
            </w:r>
          </w:p>
          <w:p w14:paraId="57CFC452"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демонстрирует умение</w:t>
            </w:r>
            <w:r w:rsidRPr="005D4895">
              <w:rPr>
                <w:rFonts w:ascii="Times New Roman" w:hAnsi="Times New Roman"/>
                <w:iCs/>
                <w:sz w:val="24"/>
                <w:szCs w:val="24"/>
                <w:lang w:eastAsia="en-US"/>
              </w:rPr>
              <w:t xml:space="preserve"> проводить сращивание, спайку и изоляцию проводов и контролировать качество выполняемых работ</w:t>
            </w:r>
            <w:r w:rsidRPr="005D4895">
              <w:rPr>
                <w:rFonts w:ascii="Times New Roman" w:hAnsi="Times New Roman"/>
                <w:bCs/>
                <w:iCs/>
                <w:sz w:val="24"/>
                <w:szCs w:val="24"/>
                <w:lang w:eastAsia="en-US"/>
              </w:rPr>
              <w:t xml:space="preserve"> </w:t>
            </w:r>
          </w:p>
        </w:tc>
        <w:tc>
          <w:tcPr>
            <w:tcW w:w="1093" w:type="pct"/>
            <w:tcBorders>
              <w:top w:val="single" w:sz="4" w:space="0" w:color="auto"/>
              <w:left w:val="single" w:sz="4" w:space="0" w:color="auto"/>
              <w:bottom w:val="single" w:sz="4" w:space="0" w:color="auto"/>
              <w:right w:val="single" w:sz="4" w:space="0" w:color="auto"/>
            </w:tcBorders>
          </w:tcPr>
          <w:p w14:paraId="58AB70F4"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lang w:eastAsia="en-US"/>
              </w:rPr>
              <w:t xml:space="preserve"> </w:t>
            </w:r>
            <w:r w:rsidRPr="005D4895">
              <w:rPr>
                <w:rFonts w:ascii="Times New Roman" w:hAnsi="Times New Roman"/>
                <w:bCs/>
                <w:iCs/>
                <w:sz w:val="24"/>
                <w:szCs w:val="24"/>
                <w:lang w:eastAsia="en-US"/>
              </w:rPr>
              <w:t>Оценка результатов выполнения практической   работы.</w:t>
            </w:r>
          </w:p>
          <w:p w14:paraId="44192173"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Экспертное наблюдение за ходом выполнения практической работы Тестирование.</w:t>
            </w:r>
          </w:p>
          <w:p w14:paraId="13250655"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Устный опрос.</w:t>
            </w:r>
          </w:p>
          <w:p w14:paraId="0E709E48"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Оценка решений ситуационных</w:t>
            </w:r>
          </w:p>
          <w:p w14:paraId="1174FADD"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задач</w:t>
            </w:r>
          </w:p>
          <w:p w14:paraId="4FC8A76F" w14:textId="77777777" w:rsidR="00362E41" w:rsidRPr="005D4895" w:rsidRDefault="00362E41" w:rsidP="00E61C2B">
            <w:pPr>
              <w:rPr>
                <w:rFonts w:ascii="Times New Roman" w:hAnsi="Times New Roman"/>
                <w:bCs/>
                <w:iCs/>
                <w:sz w:val="24"/>
                <w:szCs w:val="24"/>
                <w:lang w:eastAsia="en-US"/>
              </w:rPr>
            </w:pPr>
          </w:p>
        </w:tc>
      </w:tr>
      <w:tr w:rsidR="00362E41" w:rsidRPr="005D4895" w14:paraId="464B6936" w14:textId="77777777" w:rsidTr="00E61C2B">
        <w:trPr>
          <w:trHeight w:val="286"/>
        </w:trPr>
        <w:tc>
          <w:tcPr>
            <w:tcW w:w="1760" w:type="pct"/>
            <w:tcBorders>
              <w:top w:val="single" w:sz="4" w:space="0" w:color="auto"/>
              <w:left w:val="single" w:sz="4" w:space="0" w:color="auto"/>
              <w:bottom w:val="single" w:sz="4" w:space="0" w:color="auto"/>
              <w:right w:val="single" w:sz="4" w:space="0" w:color="auto"/>
            </w:tcBorders>
            <w:hideMark/>
          </w:tcPr>
          <w:p w14:paraId="63AEAEFA" w14:textId="27359E5F" w:rsidR="00362E41" w:rsidRPr="005D4895" w:rsidRDefault="00362E41" w:rsidP="00E61C2B">
            <w:pPr>
              <w:ind w:hanging="85"/>
              <w:jc w:val="both"/>
              <w:rPr>
                <w:rFonts w:ascii="Times New Roman" w:hAnsi="Times New Roman"/>
                <w:b/>
                <w:iCs/>
                <w:sz w:val="24"/>
                <w:szCs w:val="24"/>
                <w:lang w:eastAsia="en-US"/>
              </w:rPr>
            </w:pPr>
            <w:r w:rsidRPr="005D4895">
              <w:rPr>
                <w:rFonts w:ascii="Times New Roman" w:hAnsi="Times New Roman"/>
                <w:b/>
                <w:iCs/>
                <w:sz w:val="24"/>
                <w:szCs w:val="24"/>
                <w:lang w:eastAsia="en-US"/>
              </w:rPr>
              <w:lastRenderedPageBreak/>
              <w:t>Зна</w:t>
            </w:r>
            <w:r>
              <w:rPr>
                <w:rFonts w:ascii="Times New Roman" w:hAnsi="Times New Roman"/>
                <w:b/>
                <w:iCs/>
                <w:sz w:val="24"/>
                <w:szCs w:val="24"/>
                <w:lang w:eastAsia="en-US"/>
              </w:rPr>
              <w:t>ет</w:t>
            </w:r>
            <w:r w:rsidRPr="005D4895">
              <w:rPr>
                <w:rFonts w:ascii="Times New Roman" w:hAnsi="Times New Roman"/>
                <w:b/>
                <w:iCs/>
                <w:sz w:val="24"/>
                <w:szCs w:val="24"/>
                <w:lang w:eastAsia="en-US"/>
              </w:rPr>
              <w:t>:</w:t>
            </w:r>
          </w:p>
          <w:p w14:paraId="3F7B92F3"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электротехнической </w:t>
            </w:r>
            <w:proofErr w:type="spellStart"/>
            <w:r w:rsidRPr="005D4895">
              <w:rPr>
                <w:rFonts w:ascii="Times New Roman" w:hAnsi="Times New Roman"/>
                <w:iCs/>
                <w:sz w:val="24"/>
                <w:szCs w:val="24"/>
                <w:lang w:eastAsia="en-US"/>
              </w:rPr>
              <w:t>терминологит</w:t>
            </w:r>
            <w:proofErr w:type="spellEnd"/>
            <w:r w:rsidRPr="005D4895">
              <w:rPr>
                <w:rFonts w:ascii="Times New Roman" w:hAnsi="Times New Roman"/>
                <w:iCs/>
                <w:sz w:val="24"/>
                <w:szCs w:val="24"/>
                <w:lang w:eastAsia="en-US"/>
              </w:rPr>
              <w:t>;</w:t>
            </w:r>
          </w:p>
          <w:p w14:paraId="02C13DDC"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законов электротехники;</w:t>
            </w:r>
          </w:p>
          <w:p w14:paraId="4A6EE2A2"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типов электрических схем;</w:t>
            </w:r>
          </w:p>
          <w:p w14:paraId="1AF94629"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правил выполнения электрических схем;</w:t>
            </w:r>
          </w:p>
          <w:p w14:paraId="68054D3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методов расчета электрических цепей;</w:t>
            </w:r>
          </w:p>
          <w:p w14:paraId="2E6F106B"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элементов электрических сетей;</w:t>
            </w:r>
          </w:p>
          <w:p w14:paraId="75D59483"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принципов действия, устройства, основных характеристик электроизмерительных приборов, электрических машин, аппаратуры управления и защиты;</w:t>
            </w:r>
          </w:p>
          <w:p w14:paraId="1DAF55E9"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схем электроснабжения;</w:t>
            </w:r>
          </w:p>
          <w:p w14:paraId="6A7F89E8"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правил эксплуатации электрооборудования;</w:t>
            </w:r>
          </w:p>
          <w:p w14:paraId="39DA875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способов экономии электроэнергии;</w:t>
            </w:r>
          </w:p>
          <w:p w14:paraId="0F85CF79"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основных электротехнических материалов;</w:t>
            </w:r>
          </w:p>
          <w:p w14:paraId="1B750C68"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правил сращивания, спайки и изоляции проводов;</w:t>
            </w:r>
          </w:p>
          <w:p w14:paraId="7469B524" w14:textId="77777777" w:rsidR="00362E41" w:rsidRPr="005D4895" w:rsidRDefault="00362E41" w:rsidP="00E61C2B">
            <w:pPr>
              <w:widowControl w:val="0"/>
              <w:autoSpaceDE w:val="0"/>
              <w:autoSpaceDN w:val="0"/>
              <w:adjustRightInd w:val="0"/>
              <w:jc w:val="both"/>
              <w:rPr>
                <w:rFonts w:ascii="Times New Roman" w:hAnsi="Times New Roman"/>
                <w:b/>
                <w:iCs/>
                <w:sz w:val="24"/>
                <w:szCs w:val="24"/>
                <w:lang w:eastAsia="en-US"/>
              </w:rPr>
            </w:pPr>
            <w:r w:rsidRPr="005D4895">
              <w:rPr>
                <w:rFonts w:ascii="Times New Roman" w:hAnsi="Times New Roman"/>
                <w:iCs/>
                <w:sz w:val="24"/>
                <w:szCs w:val="24"/>
                <w:lang w:eastAsia="en-US"/>
              </w:rPr>
              <w:t xml:space="preserve">- принципов работы типовых электронных устройств      </w:t>
            </w:r>
          </w:p>
        </w:tc>
        <w:tc>
          <w:tcPr>
            <w:tcW w:w="2147" w:type="pct"/>
            <w:tcBorders>
              <w:top w:val="single" w:sz="4" w:space="0" w:color="auto"/>
              <w:left w:val="single" w:sz="4" w:space="0" w:color="auto"/>
              <w:bottom w:val="single" w:sz="4" w:space="0" w:color="auto"/>
              <w:right w:val="single" w:sz="4" w:space="0" w:color="auto"/>
            </w:tcBorders>
            <w:hideMark/>
          </w:tcPr>
          <w:p w14:paraId="16570B3C"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владеет профессиональной терминологией;</w:t>
            </w:r>
          </w:p>
          <w:p w14:paraId="2456B8AB"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 xml:space="preserve">- демонстрирует системные знания </w:t>
            </w:r>
            <w:r w:rsidRPr="005D4895">
              <w:rPr>
                <w:rFonts w:ascii="Times New Roman" w:hAnsi="Times New Roman"/>
                <w:iCs/>
                <w:sz w:val="24"/>
                <w:szCs w:val="24"/>
                <w:lang w:eastAsia="en-US"/>
              </w:rPr>
              <w:t>основных законов электротехники;</w:t>
            </w:r>
          </w:p>
          <w:p w14:paraId="2DF7309E"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bCs/>
                <w:iCs/>
                <w:sz w:val="24"/>
                <w:szCs w:val="24"/>
                <w:lang w:eastAsia="en-US"/>
              </w:rPr>
              <w:t xml:space="preserve">- демонстрирует системные знания </w:t>
            </w:r>
            <w:r w:rsidRPr="005D4895">
              <w:rPr>
                <w:rFonts w:ascii="Times New Roman" w:hAnsi="Times New Roman"/>
                <w:iCs/>
                <w:sz w:val="24"/>
                <w:szCs w:val="24"/>
                <w:lang w:eastAsia="en-US"/>
              </w:rPr>
              <w:t>типов электрических схем;</w:t>
            </w:r>
          </w:p>
          <w:p w14:paraId="7F10F596"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 знает правила выполнения электрических схем;</w:t>
            </w:r>
          </w:p>
          <w:p w14:paraId="48AA73AD"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знает методы расчета электрических цепей; </w:t>
            </w:r>
          </w:p>
          <w:p w14:paraId="4E249B2C"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основные элементы электрических сетей;</w:t>
            </w:r>
          </w:p>
          <w:p w14:paraId="6D61D354"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владеет знаниями о принципах действия, устройство, основные характеристики электроизмерительных приборов, электрических машин, аппаратуры управления и защиты;</w:t>
            </w:r>
          </w:p>
          <w:p w14:paraId="5CF53061"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схемы электроснабжения;</w:t>
            </w:r>
          </w:p>
          <w:p w14:paraId="454DE49C"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основные правила эксплуатации электрооборудования;</w:t>
            </w:r>
          </w:p>
          <w:p w14:paraId="584819AD"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способы экономии электроэнергии;</w:t>
            </w:r>
          </w:p>
          <w:p w14:paraId="610DD5FE"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владеет знаниями об основных электротехнических материалах;</w:t>
            </w:r>
          </w:p>
          <w:p w14:paraId="6AD74A70" w14:textId="77777777" w:rsidR="00362E41" w:rsidRPr="005D4895" w:rsidRDefault="00362E41" w:rsidP="00E61C2B">
            <w:pPr>
              <w:widowControl w:val="0"/>
              <w:autoSpaceDE w:val="0"/>
              <w:autoSpaceDN w:val="0"/>
              <w:adjustRightInd w:val="0"/>
              <w:jc w:val="both"/>
              <w:rPr>
                <w:rFonts w:ascii="Times New Roman" w:hAnsi="Times New Roman"/>
                <w:iCs/>
                <w:sz w:val="24"/>
                <w:szCs w:val="24"/>
                <w:lang w:eastAsia="en-US"/>
              </w:rPr>
            </w:pPr>
            <w:r w:rsidRPr="005D4895">
              <w:rPr>
                <w:rFonts w:ascii="Times New Roman" w:hAnsi="Times New Roman"/>
                <w:iCs/>
                <w:sz w:val="24"/>
                <w:szCs w:val="24"/>
                <w:lang w:eastAsia="en-US"/>
              </w:rPr>
              <w:t>- знает правила сращивания, спайки и изоляции проводов;</w:t>
            </w:r>
          </w:p>
          <w:p w14:paraId="604F8A5F" w14:textId="77777777" w:rsidR="00362E41" w:rsidRPr="005D4895" w:rsidRDefault="00362E41" w:rsidP="00E61C2B">
            <w:pPr>
              <w:jc w:val="both"/>
              <w:rPr>
                <w:rFonts w:ascii="Times New Roman" w:hAnsi="Times New Roman"/>
                <w:iCs/>
                <w:sz w:val="24"/>
                <w:szCs w:val="24"/>
                <w:lang w:eastAsia="en-US"/>
              </w:rPr>
            </w:pPr>
            <w:r w:rsidRPr="005D4895">
              <w:rPr>
                <w:rFonts w:ascii="Times New Roman" w:hAnsi="Times New Roman"/>
                <w:iCs/>
                <w:sz w:val="24"/>
                <w:szCs w:val="24"/>
                <w:lang w:eastAsia="en-US"/>
              </w:rPr>
              <w:t xml:space="preserve">- владеет званиями о принципах работы типовых электронных устройств      </w:t>
            </w:r>
          </w:p>
        </w:tc>
        <w:tc>
          <w:tcPr>
            <w:tcW w:w="1093" w:type="pct"/>
            <w:tcBorders>
              <w:top w:val="single" w:sz="4" w:space="0" w:color="auto"/>
              <w:left w:val="single" w:sz="4" w:space="0" w:color="auto"/>
              <w:bottom w:val="single" w:sz="4" w:space="0" w:color="auto"/>
              <w:right w:val="single" w:sz="4" w:space="0" w:color="auto"/>
            </w:tcBorders>
            <w:hideMark/>
          </w:tcPr>
          <w:p w14:paraId="667C36B3" w14:textId="77777777" w:rsidR="00362E41" w:rsidRPr="005D4895" w:rsidRDefault="00362E41" w:rsidP="00E61C2B">
            <w:pPr>
              <w:jc w:val="both"/>
              <w:rPr>
                <w:rFonts w:ascii="Times New Roman" w:hAnsi="Times New Roman"/>
                <w:bCs/>
                <w:iCs/>
                <w:sz w:val="24"/>
                <w:szCs w:val="24"/>
                <w:lang w:eastAsia="en-US"/>
              </w:rPr>
            </w:pPr>
            <w:r w:rsidRPr="005D4895">
              <w:rPr>
                <w:rFonts w:ascii="Times New Roman" w:hAnsi="Times New Roman"/>
                <w:bCs/>
                <w:iCs/>
                <w:sz w:val="24"/>
                <w:szCs w:val="24"/>
                <w:lang w:eastAsia="en-US"/>
              </w:rPr>
              <w:t>Устный и письменный опрос, тестирование, проверочные работы, промежуточная аттестация в форме зачета</w:t>
            </w:r>
          </w:p>
        </w:tc>
      </w:tr>
    </w:tbl>
    <w:p w14:paraId="561023F1" w14:textId="77777777" w:rsidR="00362E41" w:rsidRPr="002253AF" w:rsidRDefault="00362E41" w:rsidP="00362E41">
      <w:pPr>
        <w:rPr>
          <w:rFonts w:ascii="Times New Roman" w:hAnsi="Times New Roman"/>
        </w:rPr>
      </w:pPr>
    </w:p>
    <w:p w14:paraId="443FC0E6" w14:textId="77777777" w:rsidR="00362E41" w:rsidRPr="002253AF" w:rsidRDefault="00362E41" w:rsidP="00362E41">
      <w:pPr>
        <w:rPr>
          <w:rFonts w:ascii="Times New Roman" w:hAnsi="Times New Roman"/>
        </w:rPr>
      </w:pPr>
    </w:p>
    <w:p w14:paraId="5CD8040E" w14:textId="61821ED3" w:rsidR="006A4705" w:rsidRDefault="006A4705">
      <w:pPr>
        <w:rPr>
          <w:rFonts w:ascii="Times New Roman" w:hAnsi="Times New Roman"/>
        </w:rPr>
      </w:pPr>
      <w:r>
        <w:rPr>
          <w:rFonts w:ascii="Times New Roman" w:hAnsi="Times New Roman"/>
        </w:rPr>
        <w:br w:type="page"/>
      </w:r>
    </w:p>
    <w:p w14:paraId="191C40FA" w14:textId="785D1FE7" w:rsidR="00C25F5E" w:rsidRPr="00390C07" w:rsidRDefault="00C25F5E" w:rsidP="00C25F5E">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4</w:t>
      </w:r>
    </w:p>
    <w:p w14:paraId="616D72F8" w14:textId="3F14D413" w:rsidR="008B608B" w:rsidRPr="002253AF" w:rsidRDefault="00D56D98" w:rsidP="008B608B">
      <w:pPr>
        <w:spacing w:after="120"/>
        <w:contextualSpacing/>
        <w:jc w:val="right"/>
        <w:rPr>
          <w:rFonts w:ascii="Times New Roman" w:hAnsi="Times New Roman"/>
          <w:b/>
          <w:sz w:val="24"/>
          <w:szCs w:val="24"/>
        </w:rPr>
      </w:pPr>
      <w:r>
        <w:rPr>
          <w:rFonts w:ascii="Times New Roman" w:hAnsi="Times New Roman"/>
          <w:b/>
          <w:bCs/>
          <w:sz w:val="24"/>
          <w:szCs w:val="24"/>
        </w:rPr>
        <w:t>к ПОП-П по профессии</w:t>
      </w:r>
    </w:p>
    <w:p w14:paraId="3EE08DB4"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404DCF1B" w14:textId="77777777" w:rsidR="00C25F5E" w:rsidRPr="00390C07" w:rsidRDefault="00C25F5E" w:rsidP="00C25F5E">
      <w:pPr>
        <w:jc w:val="right"/>
        <w:rPr>
          <w:rFonts w:ascii="Times New Roman" w:hAnsi="Times New Roman"/>
          <w:b/>
          <w:color w:val="auto"/>
          <w:sz w:val="24"/>
          <w:szCs w:val="24"/>
        </w:rPr>
      </w:pPr>
    </w:p>
    <w:p w14:paraId="040F1834" w14:textId="77777777" w:rsidR="00C25F5E" w:rsidRPr="00390C07" w:rsidRDefault="00C25F5E" w:rsidP="00C25F5E">
      <w:pPr>
        <w:jc w:val="right"/>
        <w:rPr>
          <w:rFonts w:ascii="Times New Roman" w:hAnsi="Times New Roman"/>
          <w:b/>
          <w:color w:val="auto"/>
          <w:sz w:val="24"/>
          <w:szCs w:val="24"/>
        </w:rPr>
      </w:pPr>
    </w:p>
    <w:p w14:paraId="52202AC0" w14:textId="77777777" w:rsidR="00C25F5E" w:rsidRPr="00390C07" w:rsidRDefault="00C25F5E" w:rsidP="00C25F5E">
      <w:pPr>
        <w:jc w:val="right"/>
        <w:rPr>
          <w:rFonts w:ascii="Times New Roman" w:hAnsi="Times New Roman"/>
          <w:b/>
          <w:color w:val="auto"/>
          <w:sz w:val="24"/>
          <w:szCs w:val="24"/>
        </w:rPr>
      </w:pPr>
    </w:p>
    <w:p w14:paraId="3714F9DE" w14:textId="77777777" w:rsidR="00C25F5E" w:rsidRPr="00390C07" w:rsidRDefault="00C25F5E" w:rsidP="00C25F5E">
      <w:pPr>
        <w:jc w:val="right"/>
        <w:rPr>
          <w:rFonts w:ascii="Times New Roman" w:hAnsi="Times New Roman"/>
          <w:b/>
          <w:color w:val="auto"/>
          <w:sz w:val="24"/>
          <w:szCs w:val="24"/>
        </w:rPr>
      </w:pPr>
    </w:p>
    <w:p w14:paraId="3AC285A0" w14:textId="77777777" w:rsidR="00C25F5E" w:rsidRPr="00390C07" w:rsidRDefault="00C25F5E" w:rsidP="00C25F5E">
      <w:pPr>
        <w:jc w:val="right"/>
        <w:rPr>
          <w:rFonts w:ascii="Times New Roman" w:hAnsi="Times New Roman"/>
          <w:b/>
          <w:color w:val="auto"/>
          <w:sz w:val="24"/>
          <w:szCs w:val="24"/>
        </w:rPr>
      </w:pPr>
    </w:p>
    <w:p w14:paraId="538D2C02" w14:textId="77777777" w:rsidR="00C25F5E" w:rsidRPr="00390C07" w:rsidRDefault="00C25F5E" w:rsidP="00C25F5E">
      <w:pPr>
        <w:jc w:val="right"/>
        <w:rPr>
          <w:rFonts w:ascii="Times New Roman" w:hAnsi="Times New Roman"/>
          <w:b/>
          <w:color w:val="auto"/>
          <w:sz w:val="24"/>
          <w:szCs w:val="24"/>
        </w:rPr>
      </w:pPr>
    </w:p>
    <w:p w14:paraId="69DE1D3E" w14:textId="77777777" w:rsidR="00C25F5E" w:rsidRPr="00390C07" w:rsidRDefault="00C25F5E" w:rsidP="00C25F5E">
      <w:pPr>
        <w:jc w:val="right"/>
        <w:rPr>
          <w:rFonts w:ascii="Times New Roman" w:hAnsi="Times New Roman"/>
          <w:b/>
          <w:color w:val="auto"/>
          <w:sz w:val="24"/>
          <w:szCs w:val="24"/>
        </w:rPr>
      </w:pPr>
    </w:p>
    <w:p w14:paraId="0914CF89" w14:textId="77777777" w:rsidR="00C25F5E" w:rsidRPr="00390C07" w:rsidRDefault="00C25F5E" w:rsidP="00C25F5E">
      <w:pPr>
        <w:jc w:val="right"/>
        <w:rPr>
          <w:rFonts w:ascii="Times New Roman" w:hAnsi="Times New Roman"/>
          <w:b/>
          <w:color w:val="auto"/>
          <w:sz w:val="24"/>
          <w:szCs w:val="24"/>
        </w:rPr>
      </w:pPr>
    </w:p>
    <w:p w14:paraId="7E6A5F7B" w14:textId="77777777" w:rsidR="00C25F5E" w:rsidRPr="00390C07" w:rsidRDefault="00C25F5E" w:rsidP="00C25F5E">
      <w:pPr>
        <w:jc w:val="right"/>
        <w:rPr>
          <w:rFonts w:ascii="Times New Roman" w:hAnsi="Times New Roman"/>
          <w:b/>
          <w:color w:val="auto"/>
          <w:sz w:val="24"/>
          <w:szCs w:val="24"/>
        </w:rPr>
      </w:pPr>
    </w:p>
    <w:p w14:paraId="51DDF209" w14:textId="77777777" w:rsidR="00C25F5E" w:rsidRPr="00390C07" w:rsidRDefault="00C25F5E" w:rsidP="00C25F5E">
      <w:pPr>
        <w:jc w:val="right"/>
        <w:rPr>
          <w:rFonts w:ascii="Times New Roman" w:hAnsi="Times New Roman"/>
          <w:b/>
          <w:color w:val="auto"/>
          <w:sz w:val="24"/>
          <w:szCs w:val="24"/>
        </w:rPr>
      </w:pPr>
    </w:p>
    <w:p w14:paraId="4A9B22F4" w14:textId="77777777" w:rsidR="00C25F5E" w:rsidRPr="00390C07" w:rsidRDefault="00C25F5E" w:rsidP="00C25F5E">
      <w:pPr>
        <w:jc w:val="right"/>
        <w:rPr>
          <w:rFonts w:ascii="Times New Roman" w:hAnsi="Times New Roman"/>
          <w:b/>
          <w:color w:val="auto"/>
          <w:sz w:val="24"/>
          <w:szCs w:val="24"/>
        </w:rPr>
      </w:pPr>
    </w:p>
    <w:p w14:paraId="3C98C2C2" w14:textId="77777777" w:rsidR="00C25F5E" w:rsidRPr="00390C07" w:rsidRDefault="00C25F5E" w:rsidP="00C25F5E">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4B745754" w14:textId="77777777" w:rsidR="00C25F5E" w:rsidRPr="00390C07" w:rsidRDefault="00C25F5E" w:rsidP="00C25F5E">
      <w:pPr>
        <w:jc w:val="center"/>
        <w:rPr>
          <w:rFonts w:ascii="Times New Roman" w:hAnsi="Times New Roman"/>
          <w:b/>
          <w:color w:val="auto"/>
          <w:sz w:val="24"/>
          <w:szCs w:val="24"/>
        </w:rPr>
      </w:pPr>
    </w:p>
    <w:p w14:paraId="49471CF6" w14:textId="044F0E9F" w:rsidR="00C25F5E" w:rsidRPr="006A4705" w:rsidRDefault="00C25F5E" w:rsidP="00C25F5E">
      <w:pPr>
        <w:jc w:val="center"/>
        <w:rPr>
          <w:rFonts w:ascii="Times New Roman" w:hAnsi="Times New Roman"/>
          <w:b/>
          <w:iCs/>
          <w:color w:val="auto"/>
          <w:sz w:val="24"/>
          <w:szCs w:val="24"/>
        </w:rPr>
      </w:pPr>
      <w:r w:rsidRPr="006A4705">
        <w:rPr>
          <w:rFonts w:ascii="Times New Roman" w:hAnsi="Times New Roman"/>
          <w:b/>
          <w:bCs/>
          <w:color w:val="auto"/>
          <w:sz w:val="24"/>
          <w:szCs w:val="24"/>
        </w:rPr>
        <w:t>«</w:t>
      </w:r>
      <w:r w:rsidRPr="006A4705">
        <w:rPr>
          <w:rFonts w:ascii="Times New Roman" w:hAnsi="Times New Roman"/>
          <w:b/>
          <w:iCs/>
          <w:color w:val="auto"/>
          <w:sz w:val="24"/>
          <w:szCs w:val="24"/>
        </w:rPr>
        <w:t>ОП.</w:t>
      </w:r>
      <w:r w:rsidR="006A4705" w:rsidRPr="006A4705">
        <w:rPr>
          <w:rFonts w:ascii="Times New Roman" w:hAnsi="Times New Roman"/>
          <w:b/>
          <w:bCs/>
          <w:iCs/>
          <w:sz w:val="24"/>
          <w:szCs w:val="24"/>
        </w:rPr>
        <w:t xml:space="preserve"> ОСНОВЫ МАТЕРИАЛОВЕДЕНИЯ И ТЕХНОЛОГИИ ОБЩЕСЛЕСАРНЫХ РАБОТ</w:t>
      </w:r>
      <w:r w:rsidRPr="006A4705">
        <w:rPr>
          <w:rFonts w:ascii="Times New Roman" w:hAnsi="Times New Roman"/>
          <w:b/>
          <w:bCs/>
          <w:color w:val="auto"/>
          <w:sz w:val="24"/>
          <w:szCs w:val="24"/>
        </w:rPr>
        <w:t>»</w:t>
      </w:r>
    </w:p>
    <w:p w14:paraId="482EF557" w14:textId="77777777" w:rsidR="00C25F5E" w:rsidRPr="00390C07" w:rsidRDefault="00C25F5E" w:rsidP="00C25F5E">
      <w:pPr>
        <w:jc w:val="center"/>
        <w:rPr>
          <w:rFonts w:ascii="Times New Roman" w:hAnsi="Times New Roman"/>
          <w:b/>
          <w:bCs/>
          <w:color w:val="auto"/>
          <w:sz w:val="24"/>
          <w:szCs w:val="24"/>
        </w:rPr>
      </w:pPr>
    </w:p>
    <w:p w14:paraId="4C86DAA1" w14:textId="77777777" w:rsidR="00C25F5E" w:rsidRPr="00390C07" w:rsidRDefault="00C25F5E" w:rsidP="00C25F5E">
      <w:pPr>
        <w:spacing w:line="360" w:lineRule="auto"/>
        <w:jc w:val="center"/>
        <w:rPr>
          <w:rFonts w:ascii="Times New Roman" w:hAnsi="Times New Roman"/>
          <w:b/>
          <w:color w:val="auto"/>
          <w:sz w:val="24"/>
          <w:szCs w:val="24"/>
        </w:rPr>
      </w:pPr>
    </w:p>
    <w:p w14:paraId="6C7E2C06" w14:textId="77777777" w:rsidR="00C25F5E" w:rsidRPr="00390C07" w:rsidRDefault="00C25F5E" w:rsidP="00C25F5E">
      <w:pPr>
        <w:spacing w:line="360" w:lineRule="auto"/>
        <w:jc w:val="center"/>
        <w:rPr>
          <w:rFonts w:ascii="Times New Roman" w:hAnsi="Times New Roman"/>
          <w:b/>
          <w:color w:val="auto"/>
          <w:sz w:val="24"/>
          <w:szCs w:val="24"/>
        </w:rPr>
      </w:pPr>
    </w:p>
    <w:p w14:paraId="3F6BE4B5" w14:textId="77777777" w:rsidR="00C25F5E" w:rsidRPr="00390C07" w:rsidRDefault="00C25F5E" w:rsidP="00C25F5E">
      <w:pPr>
        <w:spacing w:line="360" w:lineRule="auto"/>
        <w:jc w:val="center"/>
        <w:rPr>
          <w:rFonts w:ascii="Times New Roman" w:hAnsi="Times New Roman"/>
          <w:b/>
          <w:color w:val="auto"/>
          <w:sz w:val="24"/>
          <w:szCs w:val="24"/>
        </w:rPr>
      </w:pPr>
    </w:p>
    <w:p w14:paraId="2931B76A" w14:textId="77777777" w:rsidR="00C25F5E" w:rsidRPr="00390C07" w:rsidRDefault="00C25F5E" w:rsidP="00C25F5E">
      <w:pPr>
        <w:spacing w:line="360" w:lineRule="auto"/>
        <w:jc w:val="center"/>
        <w:rPr>
          <w:rFonts w:ascii="Times New Roman" w:hAnsi="Times New Roman"/>
          <w:b/>
          <w:color w:val="auto"/>
          <w:sz w:val="24"/>
          <w:szCs w:val="24"/>
        </w:rPr>
      </w:pPr>
    </w:p>
    <w:p w14:paraId="7356382B" w14:textId="77777777" w:rsidR="00C25F5E" w:rsidRPr="00390C07" w:rsidRDefault="00C25F5E" w:rsidP="00C25F5E">
      <w:pPr>
        <w:spacing w:line="360" w:lineRule="auto"/>
        <w:jc w:val="center"/>
        <w:rPr>
          <w:rFonts w:ascii="Times New Roman" w:hAnsi="Times New Roman"/>
          <w:b/>
          <w:color w:val="auto"/>
          <w:sz w:val="24"/>
          <w:szCs w:val="24"/>
        </w:rPr>
      </w:pPr>
    </w:p>
    <w:p w14:paraId="4DB5C195" w14:textId="77777777" w:rsidR="00C25F5E" w:rsidRPr="00390C07" w:rsidRDefault="00C25F5E" w:rsidP="00C25F5E">
      <w:pPr>
        <w:spacing w:line="360" w:lineRule="auto"/>
        <w:jc w:val="center"/>
        <w:rPr>
          <w:rFonts w:ascii="Times New Roman" w:hAnsi="Times New Roman"/>
          <w:b/>
          <w:color w:val="auto"/>
          <w:sz w:val="24"/>
          <w:szCs w:val="24"/>
        </w:rPr>
      </w:pPr>
    </w:p>
    <w:p w14:paraId="50D043A0" w14:textId="77777777" w:rsidR="00C25F5E" w:rsidRPr="00390C07" w:rsidRDefault="00C25F5E" w:rsidP="00C25F5E">
      <w:pPr>
        <w:spacing w:line="360" w:lineRule="auto"/>
        <w:jc w:val="center"/>
        <w:rPr>
          <w:rFonts w:ascii="Times New Roman" w:hAnsi="Times New Roman"/>
          <w:b/>
          <w:color w:val="auto"/>
          <w:sz w:val="24"/>
          <w:szCs w:val="24"/>
        </w:rPr>
      </w:pPr>
    </w:p>
    <w:p w14:paraId="60BF2A70" w14:textId="77777777" w:rsidR="00C25F5E" w:rsidRPr="00390C07" w:rsidRDefault="00C25F5E" w:rsidP="00C25F5E">
      <w:pPr>
        <w:spacing w:line="360" w:lineRule="auto"/>
        <w:jc w:val="center"/>
        <w:rPr>
          <w:rFonts w:ascii="Times New Roman" w:hAnsi="Times New Roman"/>
          <w:b/>
          <w:color w:val="auto"/>
          <w:sz w:val="24"/>
          <w:szCs w:val="24"/>
        </w:rPr>
      </w:pPr>
    </w:p>
    <w:p w14:paraId="20CBF84F" w14:textId="77777777" w:rsidR="00C25F5E" w:rsidRPr="00390C07" w:rsidRDefault="00C25F5E" w:rsidP="00C25F5E">
      <w:pPr>
        <w:spacing w:line="360" w:lineRule="auto"/>
        <w:jc w:val="center"/>
        <w:rPr>
          <w:rFonts w:ascii="Times New Roman" w:hAnsi="Times New Roman"/>
          <w:b/>
          <w:color w:val="auto"/>
          <w:sz w:val="24"/>
          <w:szCs w:val="24"/>
        </w:rPr>
      </w:pPr>
    </w:p>
    <w:p w14:paraId="4C01BE93" w14:textId="77777777" w:rsidR="00C25F5E" w:rsidRPr="00390C07" w:rsidRDefault="00C25F5E" w:rsidP="00C25F5E">
      <w:pPr>
        <w:spacing w:line="360" w:lineRule="auto"/>
        <w:jc w:val="center"/>
        <w:rPr>
          <w:rFonts w:ascii="Times New Roman" w:hAnsi="Times New Roman"/>
          <w:b/>
          <w:color w:val="auto"/>
          <w:sz w:val="24"/>
          <w:szCs w:val="24"/>
        </w:rPr>
      </w:pPr>
    </w:p>
    <w:p w14:paraId="79F8D900" w14:textId="77777777" w:rsidR="00C25F5E" w:rsidRPr="00390C07" w:rsidRDefault="00C25F5E" w:rsidP="00C25F5E">
      <w:pPr>
        <w:spacing w:line="360" w:lineRule="auto"/>
        <w:jc w:val="center"/>
        <w:rPr>
          <w:rFonts w:ascii="Times New Roman" w:hAnsi="Times New Roman"/>
          <w:b/>
          <w:color w:val="auto"/>
          <w:sz w:val="24"/>
          <w:szCs w:val="24"/>
        </w:rPr>
      </w:pPr>
    </w:p>
    <w:p w14:paraId="5AA9DFC4" w14:textId="77777777" w:rsidR="00C25F5E" w:rsidRPr="00390C07" w:rsidRDefault="00C25F5E" w:rsidP="00C25F5E">
      <w:pPr>
        <w:spacing w:line="360" w:lineRule="auto"/>
        <w:jc w:val="center"/>
        <w:rPr>
          <w:rFonts w:ascii="Times New Roman" w:hAnsi="Times New Roman"/>
          <w:b/>
          <w:color w:val="auto"/>
          <w:sz w:val="24"/>
          <w:szCs w:val="24"/>
        </w:rPr>
      </w:pPr>
    </w:p>
    <w:p w14:paraId="41FA4B54" w14:textId="77777777" w:rsidR="00C25F5E" w:rsidRPr="00390C07" w:rsidRDefault="00C25F5E" w:rsidP="00C25F5E">
      <w:pPr>
        <w:spacing w:line="360" w:lineRule="auto"/>
        <w:jc w:val="center"/>
        <w:rPr>
          <w:rFonts w:ascii="Times New Roman" w:hAnsi="Times New Roman"/>
          <w:b/>
          <w:color w:val="auto"/>
          <w:sz w:val="24"/>
          <w:szCs w:val="24"/>
        </w:rPr>
      </w:pPr>
    </w:p>
    <w:p w14:paraId="3A28A949" w14:textId="77777777" w:rsidR="00C25F5E" w:rsidRPr="00390C07" w:rsidRDefault="00C25F5E" w:rsidP="00C25F5E">
      <w:pPr>
        <w:spacing w:line="360" w:lineRule="auto"/>
        <w:jc w:val="center"/>
        <w:rPr>
          <w:rFonts w:ascii="Times New Roman" w:hAnsi="Times New Roman"/>
          <w:b/>
          <w:color w:val="auto"/>
          <w:sz w:val="24"/>
          <w:szCs w:val="24"/>
        </w:rPr>
      </w:pPr>
    </w:p>
    <w:p w14:paraId="29482228" w14:textId="77777777" w:rsidR="007A60B7" w:rsidRDefault="007A60B7" w:rsidP="007A60B7">
      <w:pPr>
        <w:jc w:val="center"/>
        <w:rPr>
          <w:rFonts w:ascii="Times New Roman" w:hAnsi="Times New Roman"/>
          <w:b/>
          <w:color w:val="auto"/>
          <w:sz w:val="24"/>
          <w:szCs w:val="24"/>
        </w:rPr>
      </w:pPr>
    </w:p>
    <w:p w14:paraId="45643C52" w14:textId="77777777" w:rsidR="007A60B7" w:rsidRDefault="007A60B7" w:rsidP="007A60B7">
      <w:pPr>
        <w:jc w:val="center"/>
        <w:rPr>
          <w:rFonts w:ascii="Times New Roman" w:hAnsi="Times New Roman"/>
          <w:b/>
          <w:color w:val="auto"/>
          <w:sz w:val="24"/>
          <w:szCs w:val="24"/>
        </w:rPr>
      </w:pPr>
    </w:p>
    <w:p w14:paraId="70EA68F7" w14:textId="77777777" w:rsidR="007A60B7" w:rsidRDefault="007A60B7" w:rsidP="007A60B7">
      <w:pPr>
        <w:jc w:val="center"/>
        <w:rPr>
          <w:rFonts w:ascii="Times New Roman" w:hAnsi="Times New Roman"/>
          <w:b/>
          <w:color w:val="auto"/>
          <w:sz w:val="24"/>
          <w:szCs w:val="24"/>
        </w:rPr>
      </w:pPr>
    </w:p>
    <w:p w14:paraId="3528FE06" w14:textId="77777777" w:rsidR="007A60B7" w:rsidRDefault="007A60B7" w:rsidP="007A60B7">
      <w:pPr>
        <w:jc w:val="center"/>
        <w:rPr>
          <w:rFonts w:ascii="Times New Roman" w:hAnsi="Times New Roman"/>
          <w:b/>
          <w:color w:val="auto"/>
          <w:sz w:val="24"/>
          <w:szCs w:val="24"/>
        </w:rPr>
      </w:pPr>
    </w:p>
    <w:p w14:paraId="7B224C6B" w14:textId="77777777" w:rsidR="007A60B7" w:rsidRDefault="007A60B7" w:rsidP="007A60B7">
      <w:pPr>
        <w:jc w:val="center"/>
        <w:rPr>
          <w:rFonts w:ascii="Times New Roman" w:hAnsi="Times New Roman"/>
          <w:b/>
          <w:color w:val="auto"/>
          <w:sz w:val="24"/>
          <w:szCs w:val="24"/>
        </w:rPr>
      </w:pPr>
    </w:p>
    <w:p w14:paraId="766EF908" w14:textId="77777777" w:rsidR="007A60B7" w:rsidRDefault="007A60B7" w:rsidP="007A60B7">
      <w:pPr>
        <w:jc w:val="center"/>
        <w:rPr>
          <w:rFonts w:ascii="Times New Roman" w:hAnsi="Times New Roman"/>
          <w:b/>
          <w:color w:val="auto"/>
          <w:sz w:val="24"/>
          <w:szCs w:val="24"/>
        </w:rPr>
      </w:pPr>
    </w:p>
    <w:p w14:paraId="3C940DFD" w14:textId="77777777" w:rsidR="007A60B7" w:rsidRDefault="007A60B7" w:rsidP="007A60B7">
      <w:pPr>
        <w:jc w:val="center"/>
        <w:rPr>
          <w:rFonts w:ascii="Times New Roman" w:hAnsi="Times New Roman"/>
          <w:b/>
          <w:color w:val="auto"/>
          <w:sz w:val="24"/>
          <w:szCs w:val="24"/>
        </w:rPr>
      </w:pPr>
    </w:p>
    <w:p w14:paraId="15BFCACC" w14:textId="77777777" w:rsidR="007A60B7" w:rsidRDefault="007A60B7" w:rsidP="007A60B7">
      <w:pPr>
        <w:jc w:val="center"/>
        <w:rPr>
          <w:rFonts w:ascii="Times New Roman" w:hAnsi="Times New Roman"/>
          <w:b/>
          <w:color w:val="auto"/>
          <w:sz w:val="24"/>
          <w:szCs w:val="24"/>
        </w:rPr>
      </w:pPr>
    </w:p>
    <w:p w14:paraId="4874CFCB" w14:textId="77777777" w:rsidR="007A60B7" w:rsidRDefault="007A60B7" w:rsidP="007A60B7">
      <w:pPr>
        <w:jc w:val="center"/>
        <w:rPr>
          <w:rFonts w:ascii="Times New Roman" w:hAnsi="Times New Roman"/>
          <w:b/>
          <w:color w:val="auto"/>
          <w:sz w:val="24"/>
          <w:szCs w:val="24"/>
        </w:rPr>
      </w:pPr>
    </w:p>
    <w:p w14:paraId="76DF6CF5" w14:textId="77777777" w:rsidR="007A60B7" w:rsidRDefault="007A60B7" w:rsidP="007A60B7">
      <w:pPr>
        <w:jc w:val="center"/>
        <w:rPr>
          <w:rFonts w:ascii="Times New Roman" w:hAnsi="Times New Roman"/>
          <w:b/>
          <w:color w:val="auto"/>
          <w:sz w:val="24"/>
          <w:szCs w:val="24"/>
        </w:rPr>
      </w:pPr>
    </w:p>
    <w:p w14:paraId="356578D1" w14:textId="77777777" w:rsidR="007A60B7" w:rsidRDefault="007A60B7" w:rsidP="007A60B7">
      <w:pPr>
        <w:jc w:val="center"/>
        <w:rPr>
          <w:rFonts w:ascii="Times New Roman" w:hAnsi="Times New Roman"/>
          <w:b/>
          <w:color w:val="auto"/>
          <w:sz w:val="24"/>
          <w:szCs w:val="24"/>
        </w:rPr>
      </w:pPr>
    </w:p>
    <w:p w14:paraId="05098717" w14:textId="661A3FBD" w:rsidR="00C25F5E" w:rsidRPr="007A60B7" w:rsidRDefault="006D5F56" w:rsidP="007A60B7">
      <w:pPr>
        <w:jc w:val="center"/>
        <w:rPr>
          <w:rFonts w:ascii="Times New Roman" w:hAnsi="Times New Roman"/>
          <w:b/>
          <w:caps/>
          <w:color w:val="auto"/>
          <w:sz w:val="24"/>
          <w:szCs w:val="24"/>
        </w:rPr>
      </w:pPr>
      <w:r>
        <w:rPr>
          <w:rFonts w:ascii="Times New Roman" w:hAnsi="Times New Roman"/>
          <w:b/>
          <w:color w:val="auto"/>
          <w:sz w:val="24"/>
          <w:szCs w:val="24"/>
        </w:rPr>
        <w:t>2025 г.</w:t>
      </w:r>
    </w:p>
    <w:p w14:paraId="599020A5" w14:textId="77777777" w:rsidR="00C25F5E" w:rsidRPr="00390C07" w:rsidRDefault="00C25F5E" w:rsidP="00C25F5E">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094148FD" w14:textId="77777777" w:rsidR="00C25F5E" w:rsidRPr="00390C07" w:rsidRDefault="00C25F5E" w:rsidP="00C25F5E">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2899CCBB" w14:textId="77777777" w:rsidR="00C25F5E" w:rsidRPr="00390C07" w:rsidRDefault="00D56D98" w:rsidP="00C25F5E">
      <w:pPr>
        <w:pStyle w:val="1f9"/>
        <w:rPr>
          <w:rFonts w:eastAsiaTheme="minorEastAsia"/>
          <w:b w:val="0"/>
          <w:bCs/>
          <w:color w:val="auto"/>
          <w:sz w:val="24"/>
          <w:szCs w:val="24"/>
        </w:rPr>
      </w:pPr>
      <w:hyperlink r:id="rId54" w:anchor="_Toc156294876" w:history="1">
        <w:r w:rsidR="00C25F5E" w:rsidRPr="00390C07">
          <w:rPr>
            <w:rStyle w:val="affffff4"/>
            <w:b w:val="0"/>
            <w:bCs/>
            <w:color w:val="auto"/>
            <w:sz w:val="24"/>
            <w:szCs w:val="24"/>
          </w:rPr>
          <w:t>1. ОБЩАЯ ХАРАКТЕРИСТИКА</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_Toc156294876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4</w:t>
        </w:r>
        <w:r w:rsidR="00C25F5E" w:rsidRPr="00390C07">
          <w:rPr>
            <w:rStyle w:val="affffff4"/>
            <w:b w:val="0"/>
            <w:bCs/>
            <w:webHidden/>
            <w:color w:val="auto"/>
            <w:sz w:val="24"/>
            <w:szCs w:val="24"/>
          </w:rPr>
          <w:fldChar w:fldCharType="end"/>
        </w:r>
      </w:hyperlink>
    </w:p>
    <w:p w14:paraId="2F4FEBF7" w14:textId="77777777" w:rsidR="00C25F5E" w:rsidRPr="00390C07" w:rsidRDefault="00D56D98" w:rsidP="00C25F5E">
      <w:pPr>
        <w:pStyle w:val="21"/>
        <w:rPr>
          <w:rFonts w:eastAsiaTheme="minorEastAsia"/>
          <w:i w:val="0"/>
          <w:color w:val="auto"/>
          <w:szCs w:val="24"/>
        </w:rPr>
      </w:pPr>
      <w:hyperlink r:id="rId55" w:anchor="_Toc156294877" w:history="1">
        <w:r w:rsidR="00C25F5E" w:rsidRPr="00390C07">
          <w:rPr>
            <w:rStyle w:val="affffff4"/>
            <w:i w:val="0"/>
            <w:iCs/>
            <w:color w:val="auto"/>
            <w:szCs w:val="24"/>
          </w:rPr>
          <w:t>1.1. Цель и место дисциплины в структуре образовательной программы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_Toc156294877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4</w:t>
        </w:r>
        <w:r w:rsidR="00C25F5E" w:rsidRPr="00390C07">
          <w:rPr>
            <w:rStyle w:val="affffff4"/>
            <w:i w:val="0"/>
            <w:iCs/>
            <w:webHidden/>
            <w:color w:val="auto"/>
            <w:szCs w:val="24"/>
          </w:rPr>
          <w:fldChar w:fldCharType="end"/>
        </w:r>
      </w:hyperlink>
    </w:p>
    <w:p w14:paraId="281C27E4" w14:textId="77777777" w:rsidR="00C25F5E" w:rsidRPr="00390C07" w:rsidRDefault="00D56D98" w:rsidP="00C25F5E">
      <w:pPr>
        <w:pStyle w:val="21"/>
        <w:rPr>
          <w:rFonts w:eastAsiaTheme="minorEastAsia"/>
          <w:i w:val="0"/>
          <w:iCs/>
          <w:color w:val="auto"/>
          <w:szCs w:val="24"/>
        </w:rPr>
      </w:pPr>
      <w:hyperlink r:id="rId56" w:anchor="_Toc156294878" w:history="1">
        <w:r w:rsidR="00C25F5E" w:rsidRPr="00390C07">
          <w:rPr>
            <w:rStyle w:val="affffff4"/>
            <w:i w:val="0"/>
            <w:iCs/>
            <w:color w:val="auto"/>
            <w:szCs w:val="24"/>
          </w:rPr>
          <w:t>1.2. Планируемые результаты освоения дисциплины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_Toc156294878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4</w:t>
        </w:r>
        <w:r w:rsidR="00C25F5E" w:rsidRPr="00390C07">
          <w:rPr>
            <w:rStyle w:val="affffff4"/>
            <w:i w:val="0"/>
            <w:iCs/>
            <w:webHidden/>
            <w:color w:val="auto"/>
            <w:szCs w:val="24"/>
          </w:rPr>
          <w:fldChar w:fldCharType="end"/>
        </w:r>
      </w:hyperlink>
    </w:p>
    <w:p w14:paraId="5B332267" w14:textId="77777777" w:rsidR="00C25F5E" w:rsidRPr="00390C07" w:rsidRDefault="00D56D98" w:rsidP="00C25F5E">
      <w:pPr>
        <w:pStyle w:val="1f9"/>
        <w:rPr>
          <w:rFonts w:eastAsiaTheme="minorEastAsia"/>
          <w:b w:val="0"/>
          <w:color w:val="auto"/>
          <w:sz w:val="24"/>
          <w:szCs w:val="24"/>
        </w:rPr>
      </w:pPr>
      <w:hyperlink r:id="rId57" w:anchor="_Toc156294879" w:history="1">
        <w:r w:rsidR="00C25F5E" w:rsidRPr="00390C07">
          <w:rPr>
            <w:rStyle w:val="affffff4"/>
            <w:b w:val="0"/>
            <w:bCs/>
            <w:color w:val="auto"/>
            <w:sz w:val="24"/>
            <w:szCs w:val="24"/>
          </w:rPr>
          <w:t>2. СТРУКТУРА И СОДЕРЖАНИЕ ДИСЦИПЛИНЫ</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_Toc156294879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4</w:t>
        </w:r>
        <w:r w:rsidR="00C25F5E" w:rsidRPr="00390C07">
          <w:rPr>
            <w:rStyle w:val="affffff4"/>
            <w:b w:val="0"/>
            <w:bCs/>
            <w:webHidden/>
            <w:color w:val="auto"/>
            <w:sz w:val="24"/>
            <w:szCs w:val="24"/>
          </w:rPr>
          <w:fldChar w:fldCharType="end"/>
        </w:r>
      </w:hyperlink>
    </w:p>
    <w:p w14:paraId="53BBBBAF" w14:textId="77777777" w:rsidR="00C25F5E" w:rsidRPr="00390C07" w:rsidRDefault="00D56D98" w:rsidP="00C25F5E">
      <w:pPr>
        <w:pStyle w:val="21"/>
        <w:rPr>
          <w:rFonts w:eastAsiaTheme="minorEastAsia"/>
          <w:i w:val="0"/>
          <w:color w:val="auto"/>
          <w:szCs w:val="24"/>
        </w:rPr>
      </w:pPr>
      <w:hyperlink r:id="rId58" w:anchor="_Toc156294880" w:history="1">
        <w:r w:rsidR="00C25F5E" w:rsidRPr="00390C07">
          <w:rPr>
            <w:rStyle w:val="affffff4"/>
            <w:i w:val="0"/>
            <w:iCs/>
            <w:color w:val="auto"/>
            <w:szCs w:val="24"/>
          </w:rPr>
          <w:t>2.1. Трудоемкость освоения дисциплины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_Toc156294880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4</w:t>
        </w:r>
        <w:r w:rsidR="00C25F5E" w:rsidRPr="00390C07">
          <w:rPr>
            <w:rStyle w:val="affffff4"/>
            <w:i w:val="0"/>
            <w:iCs/>
            <w:webHidden/>
            <w:color w:val="auto"/>
            <w:szCs w:val="24"/>
          </w:rPr>
          <w:fldChar w:fldCharType="end"/>
        </w:r>
      </w:hyperlink>
    </w:p>
    <w:p w14:paraId="641C027C" w14:textId="77777777" w:rsidR="00C25F5E" w:rsidRPr="00390C07" w:rsidRDefault="00D56D98" w:rsidP="00C25F5E">
      <w:pPr>
        <w:pStyle w:val="21"/>
        <w:rPr>
          <w:rFonts w:eastAsiaTheme="minorEastAsia"/>
          <w:i w:val="0"/>
          <w:iCs/>
          <w:color w:val="auto"/>
          <w:szCs w:val="24"/>
        </w:rPr>
      </w:pPr>
      <w:hyperlink r:id="rId59" w:anchor="_Toc156294881" w:history="1">
        <w:r w:rsidR="00C25F5E" w:rsidRPr="00390C07">
          <w:rPr>
            <w:rStyle w:val="affffff4"/>
            <w:i w:val="0"/>
            <w:iCs/>
            <w:color w:val="auto"/>
            <w:szCs w:val="24"/>
          </w:rPr>
          <w:t>2.2. Примерное содержание дисциплины</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_Toc156294881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5</w:t>
        </w:r>
        <w:r w:rsidR="00C25F5E" w:rsidRPr="00390C07">
          <w:rPr>
            <w:rStyle w:val="affffff4"/>
            <w:i w:val="0"/>
            <w:iCs/>
            <w:webHidden/>
            <w:color w:val="auto"/>
            <w:szCs w:val="24"/>
          </w:rPr>
          <w:fldChar w:fldCharType="end"/>
        </w:r>
      </w:hyperlink>
    </w:p>
    <w:p w14:paraId="21984E0D" w14:textId="77777777" w:rsidR="00C25F5E" w:rsidRPr="00390C07" w:rsidRDefault="00D56D98" w:rsidP="00C25F5E">
      <w:pPr>
        <w:pStyle w:val="21"/>
        <w:rPr>
          <w:rFonts w:eastAsiaTheme="minorEastAsia"/>
          <w:i w:val="0"/>
          <w:iCs/>
          <w:color w:val="auto"/>
          <w:szCs w:val="24"/>
        </w:rPr>
      </w:pPr>
      <w:hyperlink r:id="rId60" w:anchor="_Toc156294883" w:history="1">
        <w:r w:rsidR="00C25F5E" w:rsidRPr="00390C07">
          <w:rPr>
            <w:rStyle w:val="affffff4"/>
            <w:i w:val="0"/>
            <w:iCs/>
            <w:color w:val="auto"/>
            <w:szCs w:val="24"/>
          </w:rPr>
          <w:t>2.3. Курсовой проект (работа)</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_Toc156294883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5</w:t>
        </w:r>
        <w:r w:rsidR="00C25F5E" w:rsidRPr="00390C07">
          <w:rPr>
            <w:rStyle w:val="affffff4"/>
            <w:i w:val="0"/>
            <w:iCs/>
            <w:webHidden/>
            <w:color w:val="auto"/>
            <w:szCs w:val="24"/>
          </w:rPr>
          <w:fldChar w:fldCharType="end"/>
        </w:r>
      </w:hyperlink>
    </w:p>
    <w:p w14:paraId="6AF71DFD" w14:textId="77777777" w:rsidR="00C25F5E" w:rsidRPr="00390C07" w:rsidRDefault="00D56D98" w:rsidP="00C25F5E">
      <w:pPr>
        <w:pStyle w:val="1f9"/>
        <w:rPr>
          <w:rFonts w:eastAsiaTheme="minorEastAsia"/>
          <w:b w:val="0"/>
          <w:color w:val="auto"/>
          <w:sz w:val="24"/>
          <w:szCs w:val="24"/>
        </w:rPr>
      </w:pPr>
      <w:hyperlink r:id="rId61" w:anchor="_Toc156294884" w:history="1">
        <w:r w:rsidR="00C25F5E" w:rsidRPr="00390C07">
          <w:rPr>
            <w:rStyle w:val="affffff4"/>
            <w:b w:val="0"/>
            <w:bCs/>
            <w:color w:val="auto"/>
            <w:sz w:val="24"/>
            <w:szCs w:val="24"/>
          </w:rPr>
          <w:t>3. УСЛОВИЯ РЕАЛИЗАЦИИ ДИСЦИПЛИНЫ</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_Toc156294884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6</w:t>
        </w:r>
        <w:r w:rsidR="00C25F5E" w:rsidRPr="00390C07">
          <w:rPr>
            <w:rStyle w:val="affffff4"/>
            <w:b w:val="0"/>
            <w:bCs/>
            <w:webHidden/>
            <w:color w:val="auto"/>
            <w:sz w:val="24"/>
            <w:szCs w:val="24"/>
          </w:rPr>
          <w:fldChar w:fldCharType="end"/>
        </w:r>
      </w:hyperlink>
    </w:p>
    <w:p w14:paraId="254667E0" w14:textId="77777777" w:rsidR="00C25F5E" w:rsidRPr="00390C07" w:rsidRDefault="00D56D98" w:rsidP="00C25F5E">
      <w:pPr>
        <w:pStyle w:val="21"/>
        <w:rPr>
          <w:rFonts w:eastAsiaTheme="minorEastAsia"/>
          <w:i w:val="0"/>
          <w:color w:val="auto"/>
          <w:szCs w:val="24"/>
        </w:rPr>
      </w:pPr>
      <w:hyperlink r:id="rId62" w:anchor="_Toc156294885" w:history="1">
        <w:r w:rsidR="00C25F5E" w:rsidRPr="00390C07">
          <w:rPr>
            <w:rStyle w:val="affffff4"/>
            <w:i w:val="0"/>
            <w:iCs/>
            <w:color w:val="auto"/>
            <w:szCs w:val="24"/>
          </w:rPr>
          <w:t>3.1. Материально-техническое обеспечение</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_Toc156294885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6</w:t>
        </w:r>
        <w:r w:rsidR="00C25F5E" w:rsidRPr="00390C07">
          <w:rPr>
            <w:rStyle w:val="affffff4"/>
            <w:i w:val="0"/>
            <w:iCs/>
            <w:webHidden/>
            <w:color w:val="auto"/>
            <w:szCs w:val="24"/>
          </w:rPr>
          <w:fldChar w:fldCharType="end"/>
        </w:r>
      </w:hyperlink>
    </w:p>
    <w:p w14:paraId="190BC4AF" w14:textId="77777777" w:rsidR="00C25F5E" w:rsidRPr="00390C07" w:rsidRDefault="00D56D98" w:rsidP="00C25F5E">
      <w:pPr>
        <w:pStyle w:val="21"/>
        <w:rPr>
          <w:rFonts w:eastAsiaTheme="minorEastAsia"/>
          <w:i w:val="0"/>
          <w:iCs/>
          <w:color w:val="auto"/>
          <w:szCs w:val="24"/>
        </w:rPr>
      </w:pPr>
      <w:hyperlink r:id="rId63" w:anchor="_Toc156294886" w:history="1">
        <w:r w:rsidR="00C25F5E" w:rsidRPr="00390C07">
          <w:rPr>
            <w:rStyle w:val="affffff4"/>
            <w:i w:val="0"/>
            <w:iCs/>
            <w:color w:val="auto"/>
            <w:szCs w:val="24"/>
          </w:rPr>
          <w:t>3.2. Учебно-методическое обеспечение</w:t>
        </w:r>
        <w:r w:rsidR="00C25F5E" w:rsidRPr="00390C07">
          <w:rPr>
            <w:rStyle w:val="affffff4"/>
            <w:i w:val="0"/>
            <w:iCs/>
            <w:webHidden/>
            <w:color w:val="auto"/>
            <w:szCs w:val="24"/>
          </w:rPr>
          <w:tab/>
        </w:r>
        <w:r w:rsidR="00C25F5E" w:rsidRPr="00390C07">
          <w:rPr>
            <w:rStyle w:val="affffff4"/>
            <w:i w:val="0"/>
            <w:iCs/>
            <w:webHidden/>
            <w:color w:val="auto"/>
            <w:szCs w:val="24"/>
          </w:rPr>
          <w:fldChar w:fldCharType="begin"/>
        </w:r>
        <w:r w:rsidR="00C25F5E" w:rsidRPr="00390C07">
          <w:rPr>
            <w:rStyle w:val="affffff4"/>
            <w:i w:val="0"/>
            <w:iCs/>
            <w:webHidden/>
            <w:color w:val="auto"/>
            <w:szCs w:val="24"/>
          </w:rPr>
          <w:instrText xml:space="preserve"> PAGEREF _Toc156294886 \h </w:instrText>
        </w:r>
        <w:r w:rsidR="00C25F5E" w:rsidRPr="00390C07">
          <w:rPr>
            <w:rStyle w:val="affffff4"/>
            <w:i w:val="0"/>
            <w:iCs/>
            <w:webHidden/>
            <w:color w:val="auto"/>
            <w:szCs w:val="24"/>
          </w:rPr>
        </w:r>
        <w:r w:rsidR="00C25F5E" w:rsidRPr="00390C07">
          <w:rPr>
            <w:rStyle w:val="affffff4"/>
            <w:i w:val="0"/>
            <w:iCs/>
            <w:webHidden/>
            <w:color w:val="auto"/>
            <w:szCs w:val="24"/>
          </w:rPr>
          <w:fldChar w:fldCharType="separate"/>
        </w:r>
        <w:r w:rsidR="00C25F5E" w:rsidRPr="00390C07">
          <w:rPr>
            <w:rStyle w:val="affffff4"/>
            <w:i w:val="0"/>
            <w:iCs/>
            <w:webHidden/>
            <w:color w:val="auto"/>
            <w:szCs w:val="24"/>
          </w:rPr>
          <w:t>6</w:t>
        </w:r>
        <w:r w:rsidR="00C25F5E" w:rsidRPr="00390C07">
          <w:rPr>
            <w:rStyle w:val="affffff4"/>
            <w:i w:val="0"/>
            <w:iCs/>
            <w:webHidden/>
            <w:color w:val="auto"/>
            <w:szCs w:val="24"/>
          </w:rPr>
          <w:fldChar w:fldCharType="end"/>
        </w:r>
      </w:hyperlink>
    </w:p>
    <w:p w14:paraId="73852BE9" w14:textId="77777777" w:rsidR="00C25F5E" w:rsidRPr="00390C07" w:rsidRDefault="00D56D98" w:rsidP="00C25F5E">
      <w:pPr>
        <w:pStyle w:val="1f9"/>
        <w:rPr>
          <w:rFonts w:eastAsiaTheme="minorEastAsia"/>
          <w:b w:val="0"/>
          <w:color w:val="auto"/>
          <w:sz w:val="24"/>
          <w:szCs w:val="24"/>
        </w:rPr>
      </w:pPr>
      <w:hyperlink r:id="rId64" w:anchor="_Toc156294887" w:history="1">
        <w:r w:rsidR="00C25F5E" w:rsidRPr="00390C07">
          <w:rPr>
            <w:rStyle w:val="affffff4"/>
            <w:b w:val="0"/>
            <w:bCs/>
            <w:color w:val="auto"/>
            <w:sz w:val="24"/>
            <w:szCs w:val="24"/>
          </w:rPr>
          <w:t>4. КОНТРОЛЬ И ОЦЕНКА РЕЗУЛЬТАТОВ ОСВОЕНИЯ ДИСЦИПЛИНЫ</w:t>
        </w:r>
        <w:r w:rsidR="00C25F5E" w:rsidRPr="00390C07">
          <w:rPr>
            <w:rStyle w:val="affffff4"/>
            <w:b w:val="0"/>
            <w:bCs/>
            <w:webHidden/>
            <w:color w:val="auto"/>
            <w:sz w:val="24"/>
            <w:szCs w:val="24"/>
          </w:rPr>
          <w:tab/>
        </w:r>
        <w:r w:rsidR="00C25F5E" w:rsidRPr="00390C07">
          <w:rPr>
            <w:rStyle w:val="affffff4"/>
            <w:b w:val="0"/>
            <w:bCs/>
            <w:webHidden/>
            <w:color w:val="auto"/>
            <w:sz w:val="24"/>
            <w:szCs w:val="24"/>
          </w:rPr>
          <w:fldChar w:fldCharType="begin"/>
        </w:r>
        <w:r w:rsidR="00C25F5E" w:rsidRPr="00390C07">
          <w:rPr>
            <w:rStyle w:val="affffff4"/>
            <w:b w:val="0"/>
            <w:bCs/>
            <w:webHidden/>
            <w:color w:val="auto"/>
            <w:sz w:val="24"/>
            <w:szCs w:val="24"/>
          </w:rPr>
          <w:instrText xml:space="preserve"> PAGEREF _Toc156294887 \h </w:instrText>
        </w:r>
        <w:r w:rsidR="00C25F5E" w:rsidRPr="00390C07">
          <w:rPr>
            <w:rStyle w:val="affffff4"/>
            <w:b w:val="0"/>
            <w:bCs/>
            <w:webHidden/>
            <w:color w:val="auto"/>
            <w:sz w:val="24"/>
            <w:szCs w:val="24"/>
          </w:rPr>
        </w:r>
        <w:r w:rsidR="00C25F5E" w:rsidRPr="00390C07">
          <w:rPr>
            <w:rStyle w:val="affffff4"/>
            <w:b w:val="0"/>
            <w:bCs/>
            <w:webHidden/>
            <w:color w:val="auto"/>
            <w:sz w:val="24"/>
            <w:szCs w:val="24"/>
          </w:rPr>
          <w:fldChar w:fldCharType="separate"/>
        </w:r>
        <w:r w:rsidR="00C25F5E" w:rsidRPr="00390C07">
          <w:rPr>
            <w:rStyle w:val="affffff4"/>
            <w:b w:val="0"/>
            <w:bCs/>
            <w:webHidden/>
            <w:color w:val="auto"/>
            <w:sz w:val="24"/>
            <w:szCs w:val="24"/>
          </w:rPr>
          <w:t>6</w:t>
        </w:r>
        <w:r w:rsidR="00C25F5E" w:rsidRPr="00390C07">
          <w:rPr>
            <w:rStyle w:val="affffff4"/>
            <w:b w:val="0"/>
            <w:bCs/>
            <w:webHidden/>
            <w:color w:val="auto"/>
            <w:sz w:val="24"/>
            <w:szCs w:val="24"/>
          </w:rPr>
          <w:fldChar w:fldCharType="end"/>
        </w:r>
      </w:hyperlink>
    </w:p>
    <w:p w14:paraId="56F28EA4" w14:textId="77777777" w:rsidR="00C25F5E" w:rsidRPr="00390C07" w:rsidRDefault="00C25F5E" w:rsidP="00C25F5E">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3257134E" w14:textId="77777777" w:rsidR="00C25F5E" w:rsidRPr="00390C07" w:rsidRDefault="00C25F5E" w:rsidP="00C25F5E">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01EB7AF" w14:textId="77777777" w:rsidR="006A4705" w:rsidRPr="006A4705" w:rsidRDefault="006A4705" w:rsidP="006A4705">
      <w:pPr>
        <w:jc w:val="center"/>
        <w:rPr>
          <w:rFonts w:ascii="Times New Roman" w:hAnsi="Times New Roman"/>
          <w:b/>
          <w:iCs/>
          <w:color w:val="auto"/>
          <w:sz w:val="24"/>
          <w:szCs w:val="24"/>
        </w:rPr>
      </w:pPr>
      <w:r w:rsidRPr="006A4705">
        <w:rPr>
          <w:rFonts w:ascii="Times New Roman" w:hAnsi="Times New Roman"/>
          <w:b/>
          <w:bCs/>
          <w:color w:val="auto"/>
          <w:sz w:val="24"/>
          <w:szCs w:val="24"/>
        </w:rPr>
        <w:t>«</w:t>
      </w:r>
      <w:r w:rsidRPr="006A4705">
        <w:rPr>
          <w:rFonts w:ascii="Times New Roman" w:hAnsi="Times New Roman"/>
          <w:b/>
          <w:iCs/>
          <w:color w:val="auto"/>
          <w:sz w:val="24"/>
          <w:szCs w:val="24"/>
        </w:rPr>
        <w:t>ОП.</w:t>
      </w:r>
      <w:r w:rsidRPr="006A4705">
        <w:rPr>
          <w:rFonts w:ascii="Times New Roman" w:hAnsi="Times New Roman"/>
          <w:b/>
          <w:bCs/>
          <w:iCs/>
          <w:sz w:val="24"/>
          <w:szCs w:val="24"/>
        </w:rPr>
        <w:t xml:space="preserve"> ОСНОВЫ МАТЕРИАЛОВЕДЕНИЯ И ТЕХНОЛОГИИ ОБЩЕСЛЕСАРНЫХ РАБОТ</w:t>
      </w:r>
      <w:r w:rsidRPr="006A4705">
        <w:rPr>
          <w:rFonts w:ascii="Times New Roman" w:hAnsi="Times New Roman"/>
          <w:b/>
          <w:bCs/>
          <w:color w:val="auto"/>
          <w:sz w:val="24"/>
          <w:szCs w:val="24"/>
        </w:rPr>
        <w:t>»</w:t>
      </w:r>
    </w:p>
    <w:p w14:paraId="0FD0EBB6" w14:textId="77777777" w:rsidR="00C25F5E" w:rsidRPr="00390C07" w:rsidRDefault="00C25F5E" w:rsidP="00C25F5E">
      <w:pPr>
        <w:jc w:val="center"/>
        <w:rPr>
          <w:rFonts w:ascii="Times New Roman" w:hAnsi="Times New Roman"/>
          <w:b/>
          <w:bCs/>
          <w:color w:val="auto"/>
          <w:sz w:val="24"/>
          <w:szCs w:val="24"/>
        </w:rPr>
      </w:pPr>
    </w:p>
    <w:p w14:paraId="5CEF4FAD" w14:textId="77777777" w:rsidR="00C25F5E" w:rsidRPr="00390C07" w:rsidRDefault="00C25F5E" w:rsidP="00C25F5E">
      <w:pPr>
        <w:widowControl w:val="0"/>
        <w:jc w:val="center"/>
        <w:rPr>
          <w:rFonts w:ascii="Times New Roman" w:hAnsi="Times New Roman"/>
          <w:color w:val="auto"/>
          <w:sz w:val="24"/>
          <w:szCs w:val="24"/>
        </w:rPr>
      </w:pPr>
    </w:p>
    <w:p w14:paraId="63D08047"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50D61B3A" w14:textId="5102F761" w:rsidR="00C25F5E" w:rsidRPr="00390C07" w:rsidRDefault="00C25F5E" w:rsidP="006A4705">
      <w:pPr>
        <w:pStyle w:val="richfactdown-paragraph"/>
        <w:shd w:val="clear" w:color="auto" w:fill="FFFFFF"/>
        <w:spacing w:before="0" w:beforeAutospacing="0" w:after="0" w:afterAutospacing="0"/>
        <w:jc w:val="both"/>
      </w:pPr>
      <w:r w:rsidRPr="006A4705">
        <w:t>Цель дисциплины «</w:t>
      </w:r>
      <w:r w:rsidR="006A4705" w:rsidRPr="006A4705">
        <w:rPr>
          <w:bCs/>
          <w:iCs/>
        </w:rPr>
        <w:t xml:space="preserve">Основы материаловедения и технологии </w:t>
      </w:r>
      <w:proofErr w:type="spellStart"/>
      <w:r w:rsidR="006A4705" w:rsidRPr="006A4705">
        <w:rPr>
          <w:bCs/>
          <w:iCs/>
        </w:rPr>
        <w:t>общеслесарных</w:t>
      </w:r>
      <w:proofErr w:type="spellEnd"/>
      <w:r w:rsidR="006A4705" w:rsidRPr="006A4705">
        <w:rPr>
          <w:bCs/>
          <w:iCs/>
        </w:rPr>
        <w:t xml:space="preserve"> работ</w:t>
      </w:r>
      <w:r w:rsidRPr="006A4705">
        <w:t xml:space="preserve">» </w:t>
      </w:r>
      <w:r w:rsidR="006A4705">
        <w:t>формирование навыков</w:t>
      </w:r>
      <w:r w:rsidR="006A4705" w:rsidRPr="006A4705">
        <w:t xml:space="preserve"> выполн</w:t>
      </w:r>
      <w:r w:rsidR="006A4705">
        <w:t>ения</w:t>
      </w:r>
      <w:r w:rsidR="006A4705" w:rsidRPr="006A4705">
        <w:t xml:space="preserve"> производственны</w:t>
      </w:r>
      <w:r w:rsidR="006A4705">
        <w:t>х</w:t>
      </w:r>
      <w:r w:rsidR="006A4705" w:rsidRPr="006A4705">
        <w:t xml:space="preserve"> работ с учётом характеристик металлов и сплавов</w:t>
      </w:r>
      <w:r w:rsidR="006A4705">
        <w:t xml:space="preserve">, </w:t>
      </w:r>
      <w:proofErr w:type="spellStart"/>
      <w:r w:rsidR="006A4705" w:rsidRPr="006A4705">
        <w:t>общеслесарны</w:t>
      </w:r>
      <w:r w:rsidR="006A4705">
        <w:t>х</w:t>
      </w:r>
      <w:proofErr w:type="spellEnd"/>
      <w:r w:rsidR="006A4705" w:rsidRPr="006A4705">
        <w:t xml:space="preserve"> работ</w:t>
      </w:r>
      <w:r w:rsidR="006A4705">
        <w:t>, обучение методам</w:t>
      </w:r>
      <w:r w:rsidR="006A4705" w:rsidRPr="006A4705">
        <w:t xml:space="preserve"> подб</w:t>
      </w:r>
      <w:r w:rsidR="006A4705">
        <w:t>орки</w:t>
      </w:r>
      <w:r w:rsidR="006A4705" w:rsidRPr="006A4705">
        <w:t xml:space="preserve"> материал</w:t>
      </w:r>
      <w:r w:rsidR="006A4705">
        <w:t>ов</w:t>
      </w:r>
      <w:r w:rsidR="006A4705" w:rsidRPr="006A4705">
        <w:t xml:space="preserve"> и выпол</w:t>
      </w:r>
      <w:r w:rsidR="006A4705">
        <w:t>не</w:t>
      </w:r>
      <w:r w:rsidR="006A4705" w:rsidRPr="006A4705">
        <w:t>н</w:t>
      </w:r>
      <w:r w:rsidR="006A4705">
        <w:t>ия</w:t>
      </w:r>
      <w:r w:rsidR="006A4705" w:rsidRPr="006A4705">
        <w:t xml:space="preserve"> смазк</w:t>
      </w:r>
      <w:r w:rsidR="006A4705">
        <w:t>и</w:t>
      </w:r>
      <w:r w:rsidR="006A4705" w:rsidRPr="006A4705">
        <w:t xml:space="preserve"> деталей и узлов.</w:t>
      </w:r>
    </w:p>
    <w:p w14:paraId="40DF6E71" w14:textId="58D56D12" w:rsidR="00C25F5E" w:rsidRPr="00390C07" w:rsidRDefault="00C25F5E" w:rsidP="006A4705">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6A4705" w:rsidRPr="00314432">
        <w:rPr>
          <w:rFonts w:ascii="Times New Roman" w:hAnsi="Times New Roman"/>
          <w:bCs/>
          <w:iCs/>
          <w:sz w:val="24"/>
          <w:szCs w:val="24"/>
        </w:rPr>
        <w:t xml:space="preserve">Основы материаловедения и технологии </w:t>
      </w:r>
      <w:proofErr w:type="spellStart"/>
      <w:r w:rsidR="006A4705" w:rsidRPr="00314432">
        <w:rPr>
          <w:rFonts w:ascii="Times New Roman" w:hAnsi="Times New Roman"/>
          <w:bCs/>
          <w:iCs/>
          <w:sz w:val="24"/>
          <w:szCs w:val="24"/>
        </w:rPr>
        <w:t>общеслесарных</w:t>
      </w:r>
      <w:proofErr w:type="spellEnd"/>
      <w:r w:rsidR="006A4705" w:rsidRPr="00314432">
        <w:rPr>
          <w:rFonts w:ascii="Times New Roman" w:hAnsi="Times New Roman"/>
          <w:bCs/>
          <w:iCs/>
          <w:sz w:val="24"/>
          <w:szCs w:val="24"/>
        </w:rPr>
        <w:t xml:space="preserve"> работ</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9CADE1" w14:textId="77777777" w:rsidR="00C25F5E" w:rsidRPr="00390C07" w:rsidRDefault="00C25F5E" w:rsidP="006A4705">
      <w:pPr>
        <w:ind w:firstLine="709"/>
        <w:jc w:val="both"/>
        <w:rPr>
          <w:rFonts w:ascii="Times New Roman" w:hAnsi="Times New Roman"/>
          <w:color w:val="auto"/>
          <w:sz w:val="24"/>
          <w:szCs w:val="24"/>
        </w:rPr>
      </w:pPr>
    </w:p>
    <w:p w14:paraId="53C77FDB" w14:textId="77777777" w:rsidR="00C25F5E" w:rsidRPr="00390C07" w:rsidRDefault="00C25F5E" w:rsidP="006A4705">
      <w:pPr>
        <w:spacing w:after="120"/>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2780DCB6" w14:textId="77777777" w:rsidR="00C25F5E" w:rsidRPr="00390C07" w:rsidRDefault="00C25F5E" w:rsidP="006A4705">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9FF807" w14:textId="77777777" w:rsidR="00C25F5E" w:rsidRPr="00390C07" w:rsidRDefault="00C25F5E" w:rsidP="006A4705">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7"/>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390C07" w:rsidRPr="00390C07" w14:paraId="06936DB6"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AEA14" w14:textId="77777777" w:rsidR="00C25F5E" w:rsidRPr="00390C07" w:rsidRDefault="00C25F5E"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18F2CA53" w14:textId="77777777" w:rsidR="00C25F5E" w:rsidRPr="00390C07" w:rsidRDefault="00C25F5E"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88973"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DDC91"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6A4705" w:rsidRPr="00390C07" w14:paraId="58F46CA5" w14:textId="77777777" w:rsidTr="00452F84">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8985D"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01, </w:t>
            </w:r>
          </w:p>
          <w:p w14:paraId="190A0440"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02, </w:t>
            </w:r>
          </w:p>
          <w:p w14:paraId="3051C446"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04, </w:t>
            </w:r>
          </w:p>
          <w:p w14:paraId="4BE36DAC"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05, </w:t>
            </w:r>
          </w:p>
          <w:p w14:paraId="6EF33AD2"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07, </w:t>
            </w:r>
          </w:p>
          <w:p w14:paraId="0424743E" w14:textId="77777777" w:rsidR="006A4705" w:rsidRPr="002253AF" w:rsidRDefault="006A4705" w:rsidP="006A4705">
            <w:pPr>
              <w:suppressAutoHyphens/>
              <w:jc w:val="center"/>
              <w:rPr>
                <w:rFonts w:ascii="Times New Roman" w:hAnsi="Times New Roman"/>
                <w:sz w:val="24"/>
                <w:szCs w:val="24"/>
              </w:rPr>
            </w:pPr>
            <w:r w:rsidRPr="002253AF">
              <w:rPr>
                <w:rFonts w:ascii="Times New Roman" w:hAnsi="Times New Roman"/>
                <w:sz w:val="24"/>
                <w:szCs w:val="24"/>
              </w:rPr>
              <w:t xml:space="preserve">ОК 09, </w:t>
            </w:r>
          </w:p>
          <w:p w14:paraId="1724C800" w14:textId="058C1C02" w:rsidR="006A4705" w:rsidRPr="00390C07" w:rsidRDefault="006A4705" w:rsidP="006A4705">
            <w:pPr>
              <w:ind w:right="-1"/>
              <w:jc w:val="center"/>
              <w:rPr>
                <w:rFonts w:ascii="Times New Roman" w:hAnsi="Times New Roman"/>
                <w:color w:val="auto"/>
                <w:sz w:val="24"/>
                <w:szCs w:val="24"/>
              </w:rPr>
            </w:pPr>
            <w:r w:rsidRPr="002253AF">
              <w:rPr>
                <w:rFonts w:ascii="Times New Roman" w:hAnsi="Times New Roman"/>
                <w:sz w:val="24"/>
                <w:szCs w:val="24"/>
              </w:rPr>
              <w:t>ПК 1.1, ПК 1.2, ПК 1.3, ПК 1.4, ПК 2.1, ПК 2.2, ПК 2.3, ПК 3.1, ПК 3.2, ПК 4.1, ПК 4.2</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427A0"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выбирать основные конструкционные и эксплуатационные материалы;</w:t>
            </w:r>
          </w:p>
          <w:p w14:paraId="6AA0D574"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проводить первичную обработку материалов с разными свойствами;</w:t>
            </w:r>
          </w:p>
          <w:p w14:paraId="3729A30D"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пользоваться стандартами и другой нормативной документацией;</w:t>
            </w:r>
          </w:p>
          <w:p w14:paraId="5360F061"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определять правильность работы контрольно-измерительных приборов, пользоваться ими;</w:t>
            </w:r>
          </w:p>
          <w:p w14:paraId="48F29E17"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-анализировать условия работы, оценивать работоспособность деталей машин и механизмов; </w:t>
            </w:r>
          </w:p>
          <w:p w14:paraId="1EA7C4EE"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253A9982"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обеспечивать качество слесарных работ при обслуживании и ремонте судовых механизмов и устройств.</w:t>
            </w:r>
          </w:p>
          <w:p w14:paraId="796D3AE7" w14:textId="6B1B3604" w:rsidR="006A4705" w:rsidRPr="00390C07" w:rsidRDefault="006A4705" w:rsidP="006A4705">
            <w:pPr>
              <w:jc w:val="both"/>
              <w:rPr>
                <w:rFonts w:ascii="Times New Roman" w:hAnsi="Times New Roman"/>
                <w:color w:val="auto"/>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71944"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принципы сочетания различных марок металлических материалов корпуса;</w:t>
            </w:r>
          </w:p>
          <w:p w14:paraId="284139C5"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6951FBE7"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основные технологические процессы обработки материалов с разными свойствами;</w:t>
            </w:r>
          </w:p>
          <w:p w14:paraId="0939B5BF"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05FE1849"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основы метрологии: понятие, термины, показатели измерительных приборов;</w:t>
            </w:r>
          </w:p>
          <w:p w14:paraId="7FF66F53"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назначение, характеристики, устройство и порядок использования универсальных средств измерения;</w:t>
            </w:r>
          </w:p>
          <w:p w14:paraId="2C19B5F2" w14:textId="77777777" w:rsidR="006A4705" w:rsidRPr="002253AF" w:rsidRDefault="006A4705" w:rsidP="006A4705">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-виды слесарных работ и технологию их выполнения при техническом </w:t>
            </w:r>
            <w:r w:rsidRPr="002253AF">
              <w:rPr>
                <w:rFonts w:ascii="Times New Roman" w:hAnsi="Times New Roman"/>
                <w:sz w:val="24"/>
                <w:szCs w:val="24"/>
                <w:lang w:eastAsia="en-US"/>
              </w:rPr>
              <w:lastRenderedPageBreak/>
              <w:t>обслуживании и ремонте судовых механизмов и устройств;</w:t>
            </w:r>
          </w:p>
          <w:p w14:paraId="2D1D528B" w14:textId="7165C2E1" w:rsidR="006A4705" w:rsidRPr="00390C07" w:rsidRDefault="006A4705" w:rsidP="006A4705">
            <w:pPr>
              <w:jc w:val="both"/>
              <w:rPr>
                <w:rFonts w:ascii="Times New Roman" w:hAnsi="Times New Roman"/>
                <w:color w:val="auto"/>
                <w:sz w:val="24"/>
                <w:szCs w:val="24"/>
              </w:rPr>
            </w:pPr>
            <w:r w:rsidRPr="002253AF">
              <w:rPr>
                <w:rFonts w:ascii="Times New Roman" w:hAnsi="Times New Roman"/>
                <w:sz w:val="24"/>
                <w:szCs w:val="24"/>
                <w:lang w:eastAsia="en-US"/>
              </w:rPr>
              <w:t xml:space="preserve">  - оборудование, инструменты и контрольно-измерительные приборы, применяемые при выполнении слесарных работ</w:t>
            </w:r>
          </w:p>
        </w:tc>
      </w:tr>
    </w:tbl>
    <w:p w14:paraId="33F8E117" w14:textId="77777777" w:rsidR="00C25F5E" w:rsidRPr="00390C07" w:rsidRDefault="00C25F5E" w:rsidP="00C25F5E">
      <w:pPr>
        <w:rPr>
          <w:rFonts w:ascii="Times New Roman" w:hAnsi="Times New Roman"/>
          <w:color w:val="auto"/>
          <w:sz w:val="24"/>
          <w:szCs w:val="24"/>
        </w:rPr>
      </w:pPr>
    </w:p>
    <w:p w14:paraId="6DDFFF74" w14:textId="77777777" w:rsidR="00C25F5E" w:rsidRPr="00390C07" w:rsidRDefault="00C25F5E" w:rsidP="00C25F5E">
      <w:pPr>
        <w:ind w:firstLine="709"/>
        <w:rPr>
          <w:rFonts w:ascii="Times New Roman" w:hAnsi="Times New Roman"/>
          <w:color w:val="auto"/>
          <w:sz w:val="24"/>
          <w:szCs w:val="24"/>
        </w:rPr>
      </w:pPr>
    </w:p>
    <w:p w14:paraId="4557E5A6" w14:textId="77777777" w:rsidR="00C25F5E" w:rsidRPr="00390C07" w:rsidRDefault="00C25F5E" w:rsidP="00C25F5E">
      <w:pPr>
        <w:rPr>
          <w:rFonts w:ascii="Times New Roman" w:hAnsi="Times New Roman"/>
          <w:b/>
          <w:caps/>
          <w:color w:val="auto"/>
          <w:sz w:val="24"/>
          <w:szCs w:val="24"/>
        </w:rPr>
      </w:pPr>
    </w:p>
    <w:p w14:paraId="5811E958" w14:textId="77777777" w:rsidR="00C25F5E" w:rsidRPr="00390C07" w:rsidRDefault="00C25F5E" w:rsidP="00C25F5E">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4231BF38"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390C07" w14:paraId="7D318C80"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81908D"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933675"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CFA0D" w14:textId="77777777" w:rsidR="00C25F5E" w:rsidRPr="00390C07" w:rsidRDefault="00C25F5E" w:rsidP="00452F84">
            <w:pPr>
              <w:jc w:val="center"/>
              <w:rPr>
                <w:rFonts w:ascii="Times New Roman" w:hAnsi="Times New Roman"/>
                <w:b/>
                <w:color w:val="auto"/>
                <w:sz w:val="24"/>
                <w:szCs w:val="24"/>
              </w:rPr>
            </w:pPr>
            <w:r w:rsidRPr="00390C07">
              <w:rPr>
                <w:rFonts w:ascii="Times New Roman" w:hAnsi="Times New Roman"/>
                <w:b/>
                <w:color w:val="auto"/>
                <w:sz w:val="24"/>
                <w:szCs w:val="24"/>
              </w:rPr>
              <w:t xml:space="preserve">В т.ч.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17813C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80B26"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00AC5D" w14:textId="2684C147" w:rsidR="00C25F5E" w:rsidRPr="00390C07" w:rsidRDefault="006A4705"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1337D" w14:textId="3E099CE5" w:rsidR="00C25F5E" w:rsidRPr="00390C07" w:rsidRDefault="006A4705" w:rsidP="00452F84">
            <w:pPr>
              <w:jc w:val="center"/>
              <w:rPr>
                <w:rFonts w:ascii="Times New Roman" w:hAnsi="Times New Roman"/>
                <w:color w:val="auto"/>
                <w:sz w:val="24"/>
                <w:szCs w:val="24"/>
              </w:rPr>
            </w:pPr>
            <w:r>
              <w:rPr>
                <w:rFonts w:ascii="Times New Roman" w:hAnsi="Times New Roman"/>
                <w:color w:val="auto"/>
                <w:sz w:val="24"/>
                <w:szCs w:val="24"/>
              </w:rPr>
              <w:t>10</w:t>
            </w:r>
          </w:p>
        </w:tc>
      </w:tr>
      <w:tr w:rsidR="00390C07" w:rsidRPr="00390C07" w14:paraId="6C1FAAC5"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EB3DF5"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B4C6A9"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35EF06"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10A3F1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E74693"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8B2461"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FF992B"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3EABACD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6503D3"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0BB40"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2C5AFF" w14:textId="77777777" w:rsidR="00C25F5E" w:rsidRPr="00390C07" w:rsidRDefault="00C25F5E"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667A08A8"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1D95E" w14:textId="77777777" w:rsidR="00C25F5E" w:rsidRPr="00390C07" w:rsidRDefault="00C25F5E"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CC643" w14:textId="7D6591AE" w:rsidR="00C25F5E" w:rsidRPr="00390C07" w:rsidRDefault="006A4705"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ECD63" w14:textId="3D24EE3F" w:rsidR="00C25F5E" w:rsidRPr="00390C07" w:rsidRDefault="006A4705" w:rsidP="00452F84">
            <w:pPr>
              <w:jc w:val="center"/>
              <w:rPr>
                <w:rFonts w:ascii="Times New Roman" w:hAnsi="Times New Roman"/>
                <w:b/>
                <w:color w:val="auto"/>
                <w:sz w:val="24"/>
                <w:szCs w:val="24"/>
              </w:rPr>
            </w:pPr>
            <w:r>
              <w:rPr>
                <w:rFonts w:ascii="Times New Roman" w:hAnsi="Times New Roman"/>
                <w:b/>
                <w:color w:val="auto"/>
                <w:sz w:val="24"/>
                <w:szCs w:val="24"/>
              </w:rPr>
              <w:t>10</w:t>
            </w:r>
          </w:p>
        </w:tc>
      </w:tr>
    </w:tbl>
    <w:p w14:paraId="72AB0FFC" w14:textId="77777777" w:rsidR="00C25F5E" w:rsidRPr="00390C07" w:rsidRDefault="00C25F5E" w:rsidP="00C25F5E">
      <w:pPr>
        <w:rPr>
          <w:rFonts w:ascii="Times New Roman" w:hAnsi="Times New Roman"/>
          <w:color w:val="auto"/>
          <w:sz w:val="24"/>
          <w:szCs w:val="24"/>
        </w:rPr>
      </w:pPr>
    </w:p>
    <w:p w14:paraId="27913986" w14:textId="77777777" w:rsidR="00C25F5E" w:rsidRPr="00390C07" w:rsidRDefault="00C25F5E" w:rsidP="00C25F5E">
      <w:pPr>
        <w:rPr>
          <w:rFonts w:ascii="Times New Roman" w:hAnsi="Times New Roman"/>
          <w:color w:val="auto"/>
          <w:sz w:val="24"/>
          <w:szCs w:val="24"/>
        </w:rPr>
      </w:pPr>
    </w:p>
    <w:p w14:paraId="095890A4" w14:textId="77777777" w:rsidR="00C25F5E" w:rsidRPr="00390C07" w:rsidRDefault="00C25F5E" w:rsidP="00C25F5E">
      <w:pPr>
        <w:rPr>
          <w:rFonts w:ascii="Times New Roman" w:hAnsi="Times New Roman"/>
          <w:color w:val="auto"/>
          <w:sz w:val="24"/>
          <w:szCs w:val="24"/>
        </w:rPr>
      </w:pPr>
    </w:p>
    <w:p w14:paraId="6BC09293" w14:textId="77777777" w:rsidR="00C25F5E" w:rsidRPr="00390C07" w:rsidRDefault="00C25F5E" w:rsidP="00C25F5E">
      <w:pPr>
        <w:rPr>
          <w:rFonts w:ascii="Times New Roman" w:hAnsi="Times New Roman"/>
          <w:color w:val="auto"/>
          <w:sz w:val="24"/>
          <w:szCs w:val="24"/>
        </w:rPr>
      </w:pPr>
    </w:p>
    <w:p w14:paraId="5D040324" w14:textId="77777777" w:rsidR="00C25F5E" w:rsidRPr="00390C07" w:rsidRDefault="00C25F5E" w:rsidP="00C25F5E">
      <w:pPr>
        <w:rPr>
          <w:rFonts w:ascii="Times New Roman" w:hAnsi="Times New Roman"/>
          <w:color w:val="auto"/>
          <w:sz w:val="24"/>
          <w:szCs w:val="24"/>
        </w:rPr>
      </w:pPr>
    </w:p>
    <w:p w14:paraId="6489A5B3" w14:textId="77777777" w:rsidR="00C25F5E" w:rsidRPr="00390C07" w:rsidRDefault="00C25F5E" w:rsidP="00C25F5E">
      <w:pPr>
        <w:rPr>
          <w:rFonts w:ascii="Times New Roman" w:hAnsi="Times New Roman"/>
          <w:color w:val="auto"/>
          <w:sz w:val="24"/>
          <w:szCs w:val="24"/>
        </w:rPr>
      </w:pPr>
    </w:p>
    <w:p w14:paraId="25B19795" w14:textId="6167952B" w:rsidR="00C25F5E" w:rsidRDefault="00C25F5E" w:rsidP="00C25F5E">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7609"/>
      </w:tblGrid>
      <w:tr w:rsidR="00EA710D" w:rsidRPr="00F42FC5" w14:paraId="4A37FC73" w14:textId="77777777" w:rsidTr="00EA710D">
        <w:trPr>
          <w:trHeight w:val="20"/>
        </w:trPr>
        <w:tc>
          <w:tcPr>
            <w:tcW w:w="1048" w:type="pct"/>
            <w:tcBorders>
              <w:top w:val="single" w:sz="4" w:space="0" w:color="auto"/>
              <w:left w:val="single" w:sz="4" w:space="0" w:color="auto"/>
              <w:bottom w:val="single" w:sz="4" w:space="0" w:color="auto"/>
              <w:right w:val="single" w:sz="4" w:space="0" w:color="auto"/>
            </w:tcBorders>
            <w:hideMark/>
          </w:tcPr>
          <w:p w14:paraId="18C40433" w14:textId="77777777" w:rsidR="00EA710D" w:rsidRPr="00390C07" w:rsidRDefault="00EA710D" w:rsidP="00E61C2B">
            <w:pPr>
              <w:suppressAutoHyphens/>
              <w:jc w:val="center"/>
              <w:rPr>
                <w:rFonts w:ascii="Times New Roman" w:hAnsi="Times New Roman"/>
                <w:b/>
                <w:bCs/>
                <w:color w:val="auto"/>
                <w:sz w:val="24"/>
                <w:szCs w:val="24"/>
              </w:rPr>
            </w:pPr>
          </w:p>
          <w:p w14:paraId="32E1E27C" w14:textId="77777777" w:rsidR="00EA710D" w:rsidRPr="00F42FC5" w:rsidRDefault="00EA710D" w:rsidP="00E61C2B">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952" w:type="pct"/>
            <w:tcBorders>
              <w:top w:val="single" w:sz="4" w:space="0" w:color="auto"/>
              <w:left w:val="single" w:sz="4" w:space="0" w:color="auto"/>
              <w:bottom w:val="single" w:sz="4" w:space="0" w:color="auto"/>
              <w:right w:val="single" w:sz="4" w:space="0" w:color="auto"/>
            </w:tcBorders>
            <w:hideMark/>
          </w:tcPr>
          <w:p w14:paraId="1EBA6D3D" w14:textId="77777777" w:rsidR="00EA710D" w:rsidRPr="00390C07" w:rsidRDefault="00EA710D" w:rsidP="00E61C2B">
            <w:pPr>
              <w:snapToGrid w:val="0"/>
              <w:rPr>
                <w:rFonts w:ascii="Times New Roman" w:hAnsi="Times New Roman"/>
                <w:b/>
                <w:bCs/>
                <w:color w:val="auto"/>
                <w:sz w:val="24"/>
                <w:szCs w:val="24"/>
              </w:rPr>
            </w:pPr>
          </w:p>
          <w:p w14:paraId="70FD8DDB" w14:textId="77777777" w:rsidR="00EA710D" w:rsidRPr="00F42FC5" w:rsidRDefault="00EA710D" w:rsidP="00E61C2B">
            <w:pPr>
              <w:suppressAutoHyphens/>
              <w:jc w:val="center"/>
              <w:rPr>
                <w:rFonts w:ascii="Times New Roman" w:hAnsi="Times New Roman"/>
                <w:b/>
                <w:bCs/>
                <w:sz w:val="24"/>
                <w:szCs w:val="24"/>
                <w:lang w:eastAsia="en-US"/>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EA710D" w:rsidRPr="002253AF" w14:paraId="0BBAF5DE"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DCA536" w14:textId="4B04A9B0" w:rsidR="00EA710D" w:rsidRPr="002253AF" w:rsidRDefault="00EA710D" w:rsidP="00E61C2B">
            <w:pPr>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Раздел 1. </w:t>
            </w:r>
            <w:proofErr w:type="gramStart"/>
            <w:r w:rsidRPr="002253AF">
              <w:rPr>
                <w:rFonts w:ascii="Times New Roman" w:hAnsi="Times New Roman"/>
                <w:b/>
                <w:sz w:val="24"/>
                <w:szCs w:val="24"/>
                <w:lang w:eastAsia="en-US"/>
              </w:rPr>
              <w:t>Материаловедение</w:t>
            </w:r>
            <w:r>
              <w:rPr>
                <w:rFonts w:ascii="Times New Roman" w:hAnsi="Times New Roman"/>
                <w:b/>
                <w:sz w:val="24"/>
                <w:szCs w:val="24"/>
                <w:lang w:eastAsia="en-US"/>
              </w:rPr>
              <w:t xml:space="preserve">  16</w:t>
            </w:r>
            <w:proofErr w:type="gramEnd"/>
            <w:r>
              <w:rPr>
                <w:rFonts w:ascii="Times New Roman" w:hAnsi="Times New Roman"/>
                <w:b/>
                <w:sz w:val="24"/>
                <w:szCs w:val="24"/>
                <w:lang w:eastAsia="en-US"/>
              </w:rPr>
              <w:t xml:space="preserve"> </w:t>
            </w:r>
            <w:proofErr w:type="spellStart"/>
            <w:r>
              <w:rPr>
                <w:rFonts w:ascii="Times New Roman" w:hAnsi="Times New Roman"/>
                <w:b/>
                <w:sz w:val="24"/>
                <w:szCs w:val="24"/>
                <w:lang w:eastAsia="en-US"/>
              </w:rPr>
              <w:t>ак.ч</w:t>
            </w:r>
            <w:proofErr w:type="spellEnd"/>
            <w:r>
              <w:rPr>
                <w:rFonts w:ascii="Times New Roman" w:hAnsi="Times New Roman"/>
                <w:b/>
                <w:sz w:val="24"/>
                <w:szCs w:val="24"/>
                <w:lang w:eastAsia="en-US"/>
              </w:rPr>
              <w:t>.</w:t>
            </w:r>
          </w:p>
        </w:tc>
      </w:tr>
      <w:tr w:rsidR="00EA710D" w:rsidRPr="002253AF" w14:paraId="57A93817"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tcPr>
          <w:p w14:paraId="1E76F2AF" w14:textId="77777777" w:rsidR="00EA710D" w:rsidRPr="002253AF" w:rsidRDefault="00EA710D" w:rsidP="00E61C2B">
            <w:pPr>
              <w:rPr>
                <w:rFonts w:ascii="Times New Roman" w:eastAsia="Calibri" w:hAnsi="Times New Roman"/>
                <w:bCs/>
                <w:sz w:val="24"/>
                <w:szCs w:val="24"/>
                <w:lang w:eastAsia="en-US"/>
              </w:rPr>
            </w:pPr>
            <w:r w:rsidRPr="002253AF">
              <w:rPr>
                <w:rFonts w:ascii="Times New Roman" w:hAnsi="Times New Roman"/>
                <w:b/>
                <w:sz w:val="24"/>
                <w:szCs w:val="24"/>
                <w:lang w:eastAsia="en-US"/>
              </w:rPr>
              <w:t xml:space="preserve">Тема 1.1. </w:t>
            </w:r>
            <w:r w:rsidRPr="002253AF">
              <w:rPr>
                <w:rFonts w:ascii="Times New Roman" w:eastAsia="Calibri" w:hAnsi="Times New Roman"/>
                <w:bCs/>
                <w:sz w:val="24"/>
                <w:szCs w:val="24"/>
                <w:lang w:eastAsia="en-US"/>
              </w:rPr>
              <w:t xml:space="preserve">  </w:t>
            </w:r>
          </w:p>
          <w:p w14:paraId="5448DD6B" w14:textId="77777777" w:rsidR="00EA710D" w:rsidRPr="002253AF" w:rsidRDefault="00EA710D" w:rsidP="00E61C2B">
            <w:pPr>
              <w:rPr>
                <w:rFonts w:ascii="Times New Roman" w:hAnsi="Times New Roman"/>
                <w:b/>
                <w:sz w:val="24"/>
                <w:szCs w:val="24"/>
                <w:lang w:eastAsia="en-US"/>
              </w:rPr>
            </w:pPr>
            <w:r w:rsidRPr="002253AF">
              <w:rPr>
                <w:rFonts w:ascii="Times New Roman" w:eastAsia="Calibri" w:hAnsi="Times New Roman"/>
                <w:bCs/>
                <w:sz w:val="24"/>
                <w:szCs w:val="24"/>
                <w:lang w:eastAsia="en-US"/>
              </w:rPr>
              <w:t>Металловедение</w:t>
            </w:r>
          </w:p>
          <w:p w14:paraId="0A633468"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1ADE27CA" w14:textId="77777777" w:rsidR="00EA710D" w:rsidRPr="002253AF" w:rsidRDefault="00EA710D" w:rsidP="00E61C2B">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EA710D" w:rsidRPr="002253AF" w14:paraId="094F65A6"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D99DAE"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482CF16" w14:textId="77777777" w:rsidR="00EA710D" w:rsidRPr="002253AF" w:rsidRDefault="00EA710D" w:rsidP="00E61C2B">
            <w:pPr>
              <w:jc w:val="both"/>
              <w:rPr>
                <w:rFonts w:ascii="Times New Roman" w:hAnsi="Times New Roman"/>
                <w:sz w:val="24"/>
                <w:szCs w:val="24"/>
                <w:lang w:eastAsia="en-US"/>
              </w:rPr>
            </w:pPr>
            <w:r w:rsidRPr="002253AF">
              <w:rPr>
                <w:rFonts w:ascii="Times New Roman" w:eastAsia="Calibri" w:hAnsi="Times New Roman"/>
                <w:bCs/>
                <w:sz w:val="24"/>
                <w:szCs w:val="24"/>
                <w:lang w:eastAsia="en-US"/>
              </w:rPr>
              <w:t>Свойства металлов. Общие сведения о металлах. Кристаллизация. Свойства металлов. Общие сведения о коррозии. Механические и технологические испытания.</w:t>
            </w:r>
          </w:p>
        </w:tc>
      </w:tr>
      <w:tr w:rsidR="00EA710D" w:rsidRPr="002253AF" w14:paraId="69A8F26E"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B3EF0"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52AA486A" w14:textId="77777777" w:rsidR="00EA710D" w:rsidRPr="002253AF" w:rsidRDefault="00EA710D" w:rsidP="00E61C2B">
            <w:pPr>
              <w:jc w:val="both"/>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Общие сведения о чугунах и сталях.  Общие сведения о сплавах. Классификация железоуглеродистых сплавов. Чугуны. Углеродистые стали. Свойства, принцип маркировки, применение. Легированные стали. Свойства, принцип маркировки, применение  </w:t>
            </w:r>
          </w:p>
        </w:tc>
      </w:tr>
      <w:tr w:rsidR="00EA710D" w:rsidRPr="002253AF" w14:paraId="26451F76"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963B2"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13224F33" w14:textId="77777777" w:rsidR="00EA710D" w:rsidRPr="002253AF" w:rsidRDefault="00EA710D" w:rsidP="00E61C2B">
            <w:pPr>
              <w:jc w:val="both"/>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Общие сведения о цветных металлах: алюминия, меди, магния, никеля, титана, цинка, свинца, олова и др. Припои. Маркировка цветных металлов и сплавов. Свойства, принцип маркировки, применение   </w:t>
            </w:r>
          </w:p>
        </w:tc>
      </w:tr>
      <w:tr w:rsidR="00EA710D" w:rsidRPr="002253AF" w14:paraId="2853C1FA" w14:textId="77777777" w:rsidTr="00EA710D">
        <w:trPr>
          <w:trHeight w:val="1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D4B3BB"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EFFD9D0" w14:textId="77777777" w:rsidR="00EA710D" w:rsidRPr="002253AF" w:rsidRDefault="00EA710D" w:rsidP="00E61C2B">
            <w:pPr>
              <w:jc w:val="both"/>
              <w:rPr>
                <w:rFonts w:ascii="Times New Roman" w:eastAsia="Calibri" w:hAnsi="Times New Roman"/>
                <w:bCs/>
                <w:sz w:val="24"/>
                <w:szCs w:val="24"/>
                <w:lang w:eastAsia="en-US"/>
              </w:rPr>
            </w:pPr>
            <w:r w:rsidRPr="002253AF">
              <w:rPr>
                <w:rFonts w:ascii="Times New Roman" w:eastAsia="Calibri" w:hAnsi="Times New Roman"/>
                <w:bCs/>
                <w:sz w:val="24"/>
                <w:szCs w:val="24"/>
                <w:lang w:eastAsia="en-US"/>
              </w:rPr>
              <w:t xml:space="preserve">Твердые сплавы.  Свойства, принцип маркировки, применение. </w:t>
            </w:r>
          </w:p>
        </w:tc>
      </w:tr>
      <w:tr w:rsidR="00EA710D" w:rsidRPr="002253AF" w14:paraId="4627D583"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55D40"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0173A63" w14:textId="77777777" w:rsidR="00EA710D" w:rsidRPr="002253AF" w:rsidRDefault="00EA710D" w:rsidP="00E61C2B">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EA710D" w:rsidRPr="002253AF" w14:paraId="691A2DBB"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36CBA6"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E2F569A" w14:textId="77777777" w:rsidR="00EA710D" w:rsidRPr="002253AF" w:rsidRDefault="00EA710D" w:rsidP="00E61C2B">
            <w:pPr>
              <w:jc w:val="both"/>
              <w:rPr>
                <w:rFonts w:ascii="Times New Roman" w:hAnsi="Times New Roman"/>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Расшифровка марок железоуглеродистых сплавов</w:t>
            </w:r>
          </w:p>
        </w:tc>
      </w:tr>
      <w:tr w:rsidR="00EA710D" w:rsidRPr="002253AF" w14:paraId="4D875214"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5957D5"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A8B4FF5" w14:textId="77777777" w:rsidR="00EA710D" w:rsidRPr="002253AF" w:rsidRDefault="00EA710D"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eastAsia="en-US"/>
              </w:rPr>
            </w:pPr>
            <w:r w:rsidRPr="002253AF">
              <w:rPr>
                <w:rFonts w:ascii="Times New Roman" w:hAnsi="Times New Roman"/>
                <w:b/>
                <w:sz w:val="24"/>
                <w:szCs w:val="24"/>
                <w:lang w:eastAsia="en-US"/>
              </w:rPr>
              <w:t xml:space="preserve">Практическая работа 2. </w:t>
            </w:r>
            <w:r w:rsidRPr="002253AF">
              <w:rPr>
                <w:rFonts w:ascii="Times New Roman" w:hAnsi="Times New Roman"/>
                <w:bCs/>
                <w:sz w:val="24"/>
                <w:szCs w:val="24"/>
                <w:lang w:eastAsia="en-US"/>
              </w:rPr>
              <w:t>Классификация видов термической обработки металлов.</w:t>
            </w:r>
          </w:p>
        </w:tc>
      </w:tr>
      <w:tr w:rsidR="00EA710D" w:rsidRPr="002253AF" w14:paraId="72C43F3B"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4AEA4"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08CC091" w14:textId="77777777" w:rsidR="00EA710D" w:rsidRPr="002253AF" w:rsidRDefault="00EA710D"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3.  </w:t>
            </w:r>
            <w:r w:rsidRPr="002253AF">
              <w:rPr>
                <w:rFonts w:ascii="Times New Roman" w:hAnsi="Times New Roman"/>
                <w:bCs/>
                <w:sz w:val="24"/>
                <w:szCs w:val="24"/>
                <w:lang w:eastAsia="en-US"/>
              </w:rPr>
              <w:t>Дефекты термической обработки. Виды, причины возникновения, способы устранения.</w:t>
            </w:r>
          </w:p>
        </w:tc>
      </w:tr>
      <w:tr w:rsidR="00EA710D" w:rsidRPr="002253AF" w14:paraId="2632C869"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AC25A"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0BEE3B8" w14:textId="77777777" w:rsidR="00EA710D" w:rsidRPr="002253AF" w:rsidRDefault="00EA710D" w:rsidP="00E61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EA710D" w:rsidRPr="002253AF" w14:paraId="12295F42"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hideMark/>
          </w:tcPr>
          <w:p w14:paraId="053F3153" w14:textId="77777777" w:rsidR="00EA710D" w:rsidRPr="002253AF" w:rsidRDefault="00EA710D" w:rsidP="00E61C2B">
            <w:pPr>
              <w:rPr>
                <w:rFonts w:ascii="Times New Roman" w:hAnsi="Times New Roman"/>
                <w:b/>
                <w:sz w:val="24"/>
                <w:szCs w:val="24"/>
                <w:lang w:eastAsia="en-US"/>
              </w:rPr>
            </w:pPr>
            <w:r w:rsidRPr="002253AF">
              <w:rPr>
                <w:rFonts w:ascii="Times New Roman" w:hAnsi="Times New Roman"/>
                <w:b/>
                <w:sz w:val="24"/>
                <w:szCs w:val="24"/>
                <w:lang w:eastAsia="en-US"/>
              </w:rPr>
              <w:t xml:space="preserve">Тема 1.2. </w:t>
            </w:r>
          </w:p>
          <w:p w14:paraId="6453F413" w14:textId="77777777" w:rsidR="00EA710D" w:rsidRPr="002253AF" w:rsidRDefault="00EA710D" w:rsidP="00E61C2B">
            <w:pPr>
              <w:rPr>
                <w:rFonts w:ascii="Times New Roman" w:hAnsi="Times New Roman"/>
                <w:b/>
                <w:bCs/>
                <w:sz w:val="24"/>
                <w:szCs w:val="24"/>
                <w:lang w:eastAsia="en-US"/>
              </w:rPr>
            </w:pPr>
            <w:r w:rsidRPr="002253AF">
              <w:rPr>
                <w:rFonts w:ascii="Times New Roman" w:eastAsia="Calibri" w:hAnsi="Times New Roman"/>
                <w:bCs/>
                <w:sz w:val="24"/>
                <w:szCs w:val="24"/>
                <w:lang w:eastAsia="en-US"/>
              </w:rPr>
              <w:t>Неметаллические материалы</w:t>
            </w:r>
          </w:p>
        </w:tc>
        <w:tc>
          <w:tcPr>
            <w:tcW w:w="3952" w:type="pct"/>
            <w:tcBorders>
              <w:top w:val="single" w:sz="4" w:space="0" w:color="auto"/>
              <w:left w:val="single" w:sz="4" w:space="0" w:color="auto"/>
              <w:bottom w:val="single" w:sz="4" w:space="0" w:color="auto"/>
              <w:right w:val="single" w:sz="4" w:space="0" w:color="auto"/>
            </w:tcBorders>
            <w:hideMark/>
          </w:tcPr>
          <w:p w14:paraId="03C75C37" w14:textId="77777777" w:rsidR="00EA710D" w:rsidRPr="002253AF" w:rsidRDefault="00EA710D" w:rsidP="00E61C2B">
            <w:pPr>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EA710D" w:rsidRPr="002253AF" w14:paraId="5495FBC0"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82012"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C333C1C"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sz w:val="24"/>
                <w:szCs w:val="24"/>
                <w:lang w:eastAsia="en-US"/>
              </w:rPr>
              <w:t>1.</w:t>
            </w:r>
            <w:r w:rsidRPr="002253AF">
              <w:rPr>
                <w:rFonts w:ascii="Times New Roman" w:eastAsia="Calibri" w:hAnsi="Times New Roman"/>
                <w:bCs/>
                <w:sz w:val="24"/>
                <w:szCs w:val="24"/>
                <w:lang w:eastAsia="en-US"/>
              </w:rPr>
              <w:t xml:space="preserve"> Абразивные материалы. Виды абразивного материала. Твердость, структура, величина зерна.  Абразивный инструмент.</w:t>
            </w:r>
          </w:p>
        </w:tc>
      </w:tr>
      <w:tr w:rsidR="00EA710D" w:rsidRPr="002253AF" w14:paraId="61873C60"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E7DF13"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1265AC14"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sz w:val="24"/>
                <w:szCs w:val="24"/>
                <w:lang w:eastAsia="en-US"/>
              </w:rPr>
              <w:t>2.Пластмассы. Виды, способы использования, особенности.</w:t>
            </w:r>
          </w:p>
        </w:tc>
      </w:tr>
      <w:tr w:rsidR="00EA710D" w:rsidRPr="002253AF" w14:paraId="21309A37"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42929"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24BCE28" w14:textId="77777777" w:rsidR="00EA710D" w:rsidRPr="002253AF" w:rsidRDefault="00EA710D" w:rsidP="00E61C2B">
            <w:pPr>
              <w:rPr>
                <w:rFonts w:ascii="Times New Roman" w:hAnsi="Times New Roman"/>
                <w:sz w:val="24"/>
                <w:szCs w:val="24"/>
                <w:highlight w:val="green"/>
                <w:lang w:eastAsia="en-US"/>
              </w:rPr>
            </w:pPr>
            <w:r w:rsidRPr="002253AF">
              <w:rPr>
                <w:rFonts w:ascii="Times New Roman" w:hAnsi="Times New Roman"/>
                <w:b/>
                <w:bCs/>
                <w:sz w:val="24"/>
                <w:szCs w:val="24"/>
                <w:lang w:eastAsia="en-US"/>
              </w:rPr>
              <w:t>В том числе практических   занятий</w:t>
            </w:r>
          </w:p>
        </w:tc>
      </w:tr>
      <w:tr w:rsidR="00EA710D" w:rsidRPr="002253AF" w14:paraId="397794EA" w14:textId="77777777" w:rsidTr="00EA710D">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906F8"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9AD53E0"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bCs/>
                <w:sz w:val="24"/>
                <w:szCs w:val="24"/>
                <w:lang w:eastAsia="en-US"/>
              </w:rPr>
              <w:t>Определение назначение абразивного круга по его маркировки.</w:t>
            </w:r>
          </w:p>
        </w:tc>
      </w:tr>
      <w:tr w:rsidR="00EA710D" w:rsidRPr="002253AF" w14:paraId="6DCE55F9" w14:textId="77777777" w:rsidTr="00EA710D">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9894FF"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798D91F" w14:textId="77777777" w:rsidR="00EA710D" w:rsidRPr="002253AF" w:rsidRDefault="00EA710D" w:rsidP="00E61C2B">
            <w:pPr>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EA710D" w:rsidRPr="002253AF" w14:paraId="67321EA1"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C517E3" w14:textId="3AE357BB" w:rsidR="00EA710D" w:rsidRPr="002253AF" w:rsidRDefault="00EA710D" w:rsidP="00E61C2B">
            <w:pPr>
              <w:rPr>
                <w:rFonts w:ascii="Times New Roman" w:hAnsi="Times New Roman"/>
                <w:b/>
                <w:bCs/>
                <w:sz w:val="24"/>
                <w:szCs w:val="24"/>
                <w:lang w:eastAsia="en-US"/>
              </w:rPr>
            </w:pPr>
            <w:r w:rsidRPr="002253AF">
              <w:rPr>
                <w:rFonts w:ascii="Times New Roman" w:hAnsi="Times New Roman"/>
                <w:b/>
                <w:bCs/>
                <w:sz w:val="24"/>
                <w:szCs w:val="24"/>
                <w:lang w:eastAsia="en-US"/>
              </w:rPr>
              <w:t xml:space="preserve">Раздел 2. Технология </w:t>
            </w:r>
            <w:proofErr w:type="spellStart"/>
            <w:r w:rsidRPr="002253AF">
              <w:rPr>
                <w:rFonts w:ascii="Times New Roman" w:hAnsi="Times New Roman"/>
                <w:b/>
                <w:bCs/>
                <w:sz w:val="24"/>
                <w:szCs w:val="24"/>
                <w:lang w:eastAsia="en-US"/>
              </w:rPr>
              <w:t>общеслесарных</w:t>
            </w:r>
            <w:proofErr w:type="spellEnd"/>
            <w:r w:rsidRPr="002253AF">
              <w:rPr>
                <w:rFonts w:ascii="Times New Roman" w:hAnsi="Times New Roman"/>
                <w:b/>
                <w:bCs/>
                <w:sz w:val="24"/>
                <w:szCs w:val="24"/>
                <w:lang w:eastAsia="en-US"/>
              </w:rPr>
              <w:t xml:space="preserve"> работ.</w:t>
            </w:r>
            <w:r>
              <w:rPr>
                <w:rFonts w:ascii="Times New Roman" w:hAnsi="Times New Roman"/>
                <w:b/>
                <w:bCs/>
                <w:sz w:val="24"/>
                <w:szCs w:val="24"/>
                <w:lang w:eastAsia="en-US"/>
              </w:rPr>
              <w:t xml:space="preserve">  16 </w:t>
            </w:r>
            <w:proofErr w:type="spellStart"/>
            <w:r>
              <w:rPr>
                <w:rFonts w:ascii="Times New Roman" w:hAnsi="Times New Roman"/>
                <w:b/>
                <w:bCs/>
                <w:sz w:val="24"/>
                <w:szCs w:val="24"/>
                <w:lang w:eastAsia="en-US"/>
              </w:rPr>
              <w:t>ак.ч</w:t>
            </w:r>
            <w:proofErr w:type="spellEnd"/>
            <w:r>
              <w:rPr>
                <w:rFonts w:ascii="Times New Roman" w:hAnsi="Times New Roman"/>
                <w:b/>
                <w:bCs/>
                <w:sz w:val="24"/>
                <w:szCs w:val="24"/>
                <w:lang w:eastAsia="en-US"/>
              </w:rPr>
              <w:t>.</w:t>
            </w:r>
          </w:p>
        </w:tc>
      </w:tr>
      <w:tr w:rsidR="00EA710D" w:rsidRPr="002253AF" w14:paraId="7E77FA03"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hideMark/>
          </w:tcPr>
          <w:p w14:paraId="08CDE50D" w14:textId="77777777" w:rsidR="00EA710D" w:rsidRPr="002253AF" w:rsidRDefault="00EA710D" w:rsidP="00E61C2B">
            <w:pPr>
              <w:rPr>
                <w:rFonts w:ascii="Times New Roman" w:hAnsi="Times New Roman"/>
                <w:b/>
                <w:bCs/>
                <w:iCs/>
                <w:sz w:val="24"/>
                <w:szCs w:val="24"/>
                <w:lang w:eastAsia="en-US"/>
              </w:rPr>
            </w:pPr>
            <w:r w:rsidRPr="002253AF">
              <w:rPr>
                <w:rFonts w:ascii="Times New Roman" w:hAnsi="Times New Roman"/>
                <w:b/>
                <w:bCs/>
                <w:iCs/>
                <w:sz w:val="24"/>
                <w:szCs w:val="24"/>
                <w:lang w:eastAsia="en-US"/>
              </w:rPr>
              <w:t>Тема 2.1.</w:t>
            </w:r>
          </w:p>
          <w:p w14:paraId="5DD8E00A" w14:textId="77777777" w:rsidR="00EA710D" w:rsidRPr="002253AF" w:rsidRDefault="00EA710D" w:rsidP="00E61C2B">
            <w:pPr>
              <w:rPr>
                <w:rFonts w:ascii="Times New Roman" w:hAnsi="Times New Roman"/>
                <w:b/>
                <w:bCs/>
                <w:sz w:val="24"/>
                <w:szCs w:val="24"/>
                <w:lang w:eastAsia="en-US"/>
              </w:rPr>
            </w:pPr>
            <w:r w:rsidRPr="002253AF">
              <w:rPr>
                <w:rFonts w:ascii="Times New Roman" w:hAnsi="Times New Roman"/>
                <w:sz w:val="24"/>
                <w:szCs w:val="24"/>
                <w:lang w:eastAsia="en-US"/>
              </w:rPr>
              <w:t>Организация слесарных работ</w:t>
            </w:r>
          </w:p>
        </w:tc>
        <w:tc>
          <w:tcPr>
            <w:tcW w:w="3952" w:type="pct"/>
            <w:tcBorders>
              <w:top w:val="single" w:sz="4" w:space="0" w:color="auto"/>
              <w:left w:val="single" w:sz="4" w:space="0" w:color="auto"/>
              <w:bottom w:val="single" w:sz="4" w:space="0" w:color="auto"/>
              <w:right w:val="single" w:sz="4" w:space="0" w:color="auto"/>
            </w:tcBorders>
            <w:hideMark/>
          </w:tcPr>
          <w:p w14:paraId="6417C1F0" w14:textId="77777777" w:rsidR="00EA710D" w:rsidRPr="002253AF" w:rsidRDefault="00EA710D" w:rsidP="00E61C2B">
            <w:pPr>
              <w:rPr>
                <w:rFonts w:ascii="Times New Roman" w:hAnsi="Times New Roman"/>
                <w:b/>
                <w:sz w:val="24"/>
                <w:szCs w:val="24"/>
                <w:lang w:eastAsia="en-US"/>
              </w:rPr>
            </w:pPr>
            <w:r w:rsidRPr="002253AF">
              <w:rPr>
                <w:rFonts w:ascii="Times New Roman" w:hAnsi="Times New Roman"/>
                <w:b/>
                <w:bCs/>
                <w:sz w:val="24"/>
                <w:szCs w:val="24"/>
                <w:lang w:eastAsia="en-US"/>
              </w:rPr>
              <w:t>Содержание учебного материала</w:t>
            </w:r>
          </w:p>
        </w:tc>
      </w:tr>
      <w:tr w:rsidR="00EA710D" w:rsidRPr="002253AF" w14:paraId="13F739ED"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BF3F85"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52F4CA06" w14:textId="77777777" w:rsidR="00EA710D" w:rsidRPr="002253AF" w:rsidRDefault="00EA710D" w:rsidP="00E61C2B">
            <w:pPr>
              <w:jc w:val="both"/>
              <w:rPr>
                <w:rFonts w:ascii="Times New Roman" w:hAnsi="Times New Roman"/>
                <w:sz w:val="24"/>
                <w:szCs w:val="24"/>
                <w:lang w:eastAsia="en-US"/>
              </w:rPr>
            </w:pPr>
            <w:r w:rsidRPr="002253AF">
              <w:rPr>
                <w:rFonts w:ascii="Times New Roman" w:hAnsi="Times New Roman"/>
                <w:sz w:val="24"/>
                <w:szCs w:val="24"/>
                <w:lang w:eastAsia="en-US"/>
              </w:rPr>
              <w:t xml:space="preserve">1. Организация рабочего места слесаря. Устройство и назначение слесарного верстака, параллельных тисков, рабочего, защитного экрана. Правила освещения рабочего места. </w:t>
            </w:r>
          </w:p>
        </w:tc>
      </w:tr>
      <w:tr w:rsidR="00EA710D" w:rsidRPr="002253AF" w14:paraId="2ECBBE62"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5E23D"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5B74E6EB" w14:textId="77777777" w:rsidR="00EA710D" w:rsidRPr="002253AF" w:rsidRDefault="00EA710D" w:rsidP="00E61C2B">
            <w:pPr>
              <w:jc w:val="both"/>
              <w:rPr>
                <w:rFonts w:ascii="Times New Roman" w:hAnsi="Times New Roman"/>
                <w:sz w:val="24"/>
                <w:szCs w:val="24"/>
                <w:lang w:eastAsia="en-US"/>
              </w:rPr>
            </w:pPr>
            <w:r w:rsidRPr="002253AF">
              <w:rPr>
                <w:rFonts w:ascii="Times New Roman" w:hAnsi="Times New Roman"/>
                <w:sz w:val="24"/>
                <w:szCs w:val="24"/>
                <w:lang w:eastAsia="en-US"/>
              </w:rPr>
              <w:t>2.Основные технологические процессы обработки материалов с разными свойствами</w:t>
            </w:r>
          </w:p>
        </w:tc>
      </w:tr>
      <w:tr w:rsidR="00EA710D" w:rsidRPr="002253AF" w14:paraId="720DDC01"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3767D"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71F57EC9" w14:textId="77777777" w:rsidR="00EA710D" w:rsidRPr="002253AF" w:rsidRDefault="00EA710D" w:rsidP="00E61C2B">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3.Основы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tc>
      </w:tr>
      <w:tr w:rsidR="00EA710D" w:rsidRPr="002253AF" w14:paraId="6FDA94A4"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DFD4A"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BAABB27" w14:textId="77777777" w:rsidR="00EA710D" w:rsidRPr="002253AF" w:rsidRDefault="00EA710D" w:rsidP="00E61C2B">
            <w:pPr>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EA710D" w:rsidRPr="002253AF" w14:paraId="7FB51F0D"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550BD"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8773190" w14:textId="77777777" w:rsidR="00EA710D" w:rsidRPr="002253AF" w:rsidRDefault="00EA710D" w:rsidP="00E61C2B">
            <w:pPr>
              <w:widowControl w:val="0"/>
              <w:autoSpaceDE w:val="0"/>
              <w:autoSpaceDN w:val="0"/>
              <w:adjustRightInd w:val="0"/>
              <w:ind w:right="1230"/>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sz w:val="24"/>
                <w:szCs w:val="24"/>
                <w:lang w:eastAsia="en-US"/>
              </w:rPr>
              <w:t xml:space="preserve">Работа с разметочным инструментом </w:t>
            </w:r>
          </w:p>
        </w:tc>
      </w:tr>
      <w:tr w:rsidR="00EA710D" w:rsidRPr="002253AF" w14:paraId="2B4C3F32"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752956"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3BFAC92" w14:textId="77777777" w:rsidR="00EA710D" w:rsidRPr="002253AF" w:rsidRDefault="00EA710D" w:rsidP="00E61C2B">
            <w:pPr>
              <w:widowControl w:val="0"/>
              <w:autoSpaceDE w:val="0"/>
              <w:autoSpaceDN w:val="0"/>
              <w:adjustRightInd w:val="0"/>
              <w:ind w:right="-6"/>
              <w:jc w:val="both"/>
              <w:rPr>
                <w:rFonts w:ascii="Times New Roman" w:hAnsi="Times New Roman"/>
                <w:b/>
                <w:sz w:val="24"/>
                <w:szCs w:val="24"/>
                <w:lang w:eastAsia="en-US"/>
              </w:rPr>
            </w:pPr>
            <w:r w:rsidRPr="002253AF">
              <w:rPr>
                <w:rFonts w:ascii="Times New Roman" w:hAnsi="Times New Roman"/>
                <w:b/>
                <w:sz w:val="24"/>
                <w:szCs w:val="24"/>
                <w:lang w:eastAsia="en-US"/>
              </w:rPr>
              <w:t xml:space="preserve">Практическая работа 2. </w:t>
            </w:r>
            <w:r w:rsidRPr="002253AF">
              <w:rPr>
                <w:rFonts w:ascii="Times New Roman" w:hAnsi="Times New Roman"/>
                <w:sz w:val="24"/>
                <w:szCs w:val="24"/>
                <w:lang w:eastAsia="en-US"/>
              </w:rPr>
              <w:t xml:space="preserve">Работа с </w:t>
            </w:r>
            <w:proofErr w:type="spellStart"/>
            <w:r w:rsidRPr="002253AF">
              <w:rPr>
                <w:rFonts w:ascii="Times New Roman" w:hAnsi="Times New Roman"/>
                <w:sz w:val="24"/>
                <w:szCs w:val="24"/>
                <w:lang w:eastAsia="en-US"/>
              </w:rPr>
              <w:t>контрольно</w:t>
            </w:r>
            <w:proofErr w:type="spellEnd"/>
            <w:r w:rsidRPr="002253AF">
              <w:rPr>
                <w:rFonts w:ascii="Times New Roman" w:hAnsi="Times New Roman"/>
                <w:sz w:val="24"/>
                <w:szCs w:val="24"/>
                <w:lang w:eastAsia="en-US"/>
              </w:rPr>
              <w:t xml:space="preserve"> - измерительными инструментами и приборами  </w:t>
            </w:r>
          </w:p>
        </w:tc>
      </w:tr>
      <w:tr w:rsidR="00EA710D" w:rsidRPr="002253AF" w14:paraId="6F13DC80"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1390F"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096AA66" w14:textId="77777777" w:rsidR="00EA710D" w:rsidRPr="002253AF" w:rsidRDefault="00EA710D" w:rsidP="00E61C2B">
            <w:pPr>
              <w:widowControl w:val="0"/>
              <w:autoSpaceDE w:val="0"/>
              <w:autoSpaceDN w:val="0"/>
              <w:adjustRightInd w:val="0"/>
              <w:ind w:right="1230"/>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EA710D" w:rsidRPr="002253AF" w14:paraId="616063F7" w14:textId="77777777" w:rsidTr="00EA710D">
        <w:trPr>
          <w:trHeight w:val="20"/>
        </w:trPr>
        <w:tc>
          <w:tcPr>
            <w:tcW w:w="1048" w:type="pct"/>
            <w:vMerge w:val="restart"/>
            <w:tcBorders>
              <w:top w:val="single" w:sz="4" w:space="0" w:color="auto"/>
              <w:left w:val="single" w:sz="4" w:space="0" w:color="auto"/>
              <w:bottom w:val="single" w:sz="4" w:space="0" w:color="auto"/>
              <w:right w:val="single" w:sz="4" w:space="0" w:color="auto"/>
            </w:tcBorders>
          </w:tcPr>
          <w:p w14:paraId="67FF0558" w14:textId="77777777" w:rsidR="00EA710D" w:rsidRPr="002253AF" w:rsidRDefault="00EA710D" w:rsidP="00E61C2B">
            <w:pPr>
              <w:rPr>
                <w:rFonts w:ascii="Times New Roman" w:hAnsi="Times New Roman"/>
                <w:sz w:val="24"/>
                <w:szCs w:val="24"/>
                <w:lang w:eastAsia="en-US"/>
              </w:rPr>
            </w:pPr>
            <w:r w:rsidRPr="002253AF">
              <w:rPr>
                <w:rFonts w:ascii="Times New Roman" w:hAnsi="Times New Roman"/>
                <w:b/>
                <w:bCs/>
                <w:iCs/>
                <w:sz w:val="24"/>
                <w:szCs w:val="24"/>
                <w:lang w:eastAsia="en-US"/>
              </w:rPr>
              <w:t>Тема 2.2.</w:t>
            </w:r>
            <w:r w:rsidRPr="002253AF">
              <w:rPr>
                <w:rFonts w:ascii="Times New Roman" w:hAnsi="Times New Roman"/>
                <w:sz w:val="24"/>
                <w:szCs w:val="24"/>
                <w:lang w:eastAsia="en-US"/>
              </w:rPr>
              <w:t xml:space="preserve"> </w:t>
            </w:r>
          </w:p>
          <w:p w14:paraId="3D7D0212" w14:textId="77777777" w:rsidR="00EA710D" w:rsidRPr="002253AF" w:rsidRDefault="00EA710D" w:rsidP="00E61C2B">
            <w:pPr>
              <w:rPr>
                <w:rFonts w:ascii="Times New Roman" w:hAnsi="Times New Roman"/>
                <w:sz w:val="24"/>
                <w:szCs w:val="24"/>
                <w:lang w:eastAsia="en-US"/>
              </w:rPr>
            </w:pPr>
            <w:proofErr w:type="spellStart"/>
            <w:r w:rsidRPr="002253AF">
              <w:rPr>
                <w:rFonts w:ascii="Times New Roman" w:hAnsi="Times New Roman"/>
                <w:sz w:val="24"/>
                <w:szCs w:val="24"/>
                <w:lang w:eastAsia="en-US"/>
              </w:rPr>
              <w:t>Общеслесарные</w:t>
            </w:r>
            <w:proofErr w:type="spellEnd"/>
            <w:r w:rsidRPr="002253AF">
              <w:rPr>
                <w:rFonts w:ascii="Times New Roman" w:hAnsi="Times New Roman"/>
                <w:sz w:val="24"/>
                <w:szCs w:val="24"/>
                <w:lang w:eastAsia="en-US"/>
              </w:rPr>
              <w:t xml:space="preserve"> работы</w:t>
            </w:r>
          </w:p>
          <w:p w14:paraId="7FC5451A"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4DF8EB1C" w14:textId="77777777" w:rsidR="00EA710D" w:rsidRPr="002253AF" w:rsidRDefault="00EA710D" w:rsidP="00E61C2B">
            <w:pPr>
              <w:jc w:val="both"/>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EA710D" w:rsidRPr="002253AF" w14:paraId="321D379A"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7EFEB"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1EBE781" w14:textId="77777777" w:rsidR="00EA710D" w:rsidRPr="002253AF" w:rsidRDefault="00EA710D"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1. Виды слесарных работ. Плоскостная разметка, правка и гибка металла, резание металла, опиливание металла, шабрение, сверление. </w:t>
            </w:r>
          </w:p>
        </w:tc>
      </w:tr>
      <w:tr w:rsidR="00EA710D" w:rsidRPr="002253AF" w14:paraId="50205D05"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EACC77"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BB2A994" w14:textId="77777777" w:rsidR="00EA710D" w:rsidRPr="002253AF" w:rsidRDefault="00EA710D" w:rsidP="00E61C2B">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2. Разметка плоских поверхностей.  Рубка металла. Гибка металла. Правка металла. Резка металла. Сверление, </w:t>
            </w:r>
            <w:proofErr w:type="spellStart"/>
            <w:r w:rsidRPr="002253AF">
              <w:rPr>
                <w:rFonts w:ascii="Times New Roman" w:hAnsi="Times New Roman"/>
                <w:sz w:val="24"/>
                <w:szCs w:val="24"/>
                <w:lang w:eastAsia="en-US"/>
              </w:rPr>
              <w:t>зенкование</w:t>
            </w:r>
            <w:proofErr w:type="spellEnd"/>
            <w:r w:rsidRPr="002253AF">
              <w:rPr>
                <w:rFonts w:ascii="Times New Roman" w:hAnsi="Times New Roman"/>
                <w:sz w:val="24"/>
                <w:szCs w:val="24"/>
                <w:lang w:eastAsia="en-US"/>
              </w:rPr>
              <w:t>, зенкерование и развертывание отверстий. Нарезание внешней и внутренней резьбы.</w:t>
            </w:r>
          </w:p>
        </w:tc>
      </w:tr>
      <w:tr w:rsidR="00EA710D" w:rsidRPr="002253AF" w14:paraId="55684873" w14:textId="77777777" w:rsidTr="00EA710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D62E2"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24E73851" w14:textId="77777777" w:rsidR="00EA710D" w:rsidRPr="002253AF" w:rsidRDefault="00EA710D" w:rsidP="00E61C2B">
            <w:pPr>
              <w:jc w:val="both"/>
              <w:rPr>
                <w:rFonts w:ascii="Times New Roman" w:hAnsi="Times New Roman"/>
                <w:b/>
                <w:sz w:val="24"/>
                <w:szCs w:val="24"/>
                <w:lang w:eastAsia="en-US"/>
              </w:rPr>
            </w:pPr>
            <w:r w:rsidRPr="002253AF">
              <w:rPr>
                <w:rFonts w:ascii="Times New Roman" w:hAnsi="Times New Roman"/>
                <w:b/>
                <w:bCs/>
                <w:sz w:val="24"/>
                <w:szCs w:val="24"/>
                <w:lang w:eastAsia="en-US"/>
              </w:rPr>
              <w:t xml:space="preserve">В том числе практических  </w:t>
            </w:r>
          </w:p>
        </w:tc>
      </w:tr>
      <w:tr w:rsidR="00EA710D" w:rsidRPr="002253AF" w14:paraId="46E67341" w14:textId="77777777" w:rsidTr="00EA710D">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B0597E"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3465F7F6" w14:textId="77777777" w:rsidR="00EA710D" w:rsidRPr="002253AF" w:rsidRDefault="00EA710D" w:rsidP="00E61C2B">
            <w:pPr>
              <w:spacing w:line="254" w:lineRule="auto"/>
              <w:jc w:val="both"/>
            </w:pPr>
            <w:r w:rsidRPr="002253AF">
              <w:rPr>
                <w:b/>
              </w:rPr>
              <w:t>Практическая работа 1</w:t>
            </w:r>
            <w:r w:rsidRPr="002253AF">
              <w:t xml:space="preserve">. </w:t>
            </w:r>
            <w:r w:rsidRPr="002253AF">
              <w:rPr>
                <w:bCs/>
              </w:rPr>
              <w:t>Разбор технологического процесса слесарной обработки типовых деталей (по видам слесарных операций)</w:t>
            </w:r>
          </w:p>
        </w:tc>
      </w:tr>
      <w:tr w:rsidR="00EA710D" w:rsidRPr="002253AF" w14:paraId="7056A621" w14:textId="77777777" w:rsidTr="00EA710D">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E06B1E" w14:textId="77777777" w:rsidR="00EA710D" w:rsidRPr="002253AF" w:rsidRDefault="00EA710D" w:rsidP="00E61C2B">
            <w:pPr>
              <w:rPr>
                <w:rFonts w:ascii="Times New Roman" w:hAnsi="Times New Roman"/>
                <w:b/>
                <w:bCs/>
                <w:sz w:val="24"/>
                <w:szCs w:val="24"/>
                <w:lang w:eastAsia="en-US"/>
              </w:rPr>
            </w:pPr>
          </w:p>
        </w:tc>
        <w:tc>
          <w:tcPr>
            <w:tcW w:w="3952" w:type="pct"/>
            <w:tcBorders>
              <w:top w:val="single" w:sz="4" w:space="0" w:color="auto"/>
              <w:left w:val="single" w:sz="4" w:space="0" w:color="auto"/>
              <w:bottom w:val="single" w:sz="4" w:space="0" w:color="auto"/>
              <w:right w:val="single" w:sz="4" w:space="0" w:color="auto"/>
            </w:tcBorders>
            <w:hideMark/>
          </w:tcPr>
          <w:p w14:paraId="697A23F4" w14:textId="77777777" w:rsidR="00EA710D" w:rsidRPr="002253AF" w:rsidRDefault="00EA710D" w:rsidP="00E61C2B">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r>
              <w:rPr>
                <w:rFonts w:ascii="Times New Roman" w:hAnsi="Times New Roman"/>
                <w:sz w:val="20"/>
              </w:rPr>
              <w:t>*</w:t>
            </w:r>
            <w:r w:rsidRPr="002253AF">
              <w:rPr>
                <w:rFonts w:ascii="Times New Roman" w:hAnsi="Times New Roman"/>
                <w:b/>
                <w:bCs/>
                <w:sz w:val="24"/>
                <w:szCs w:val="24"/>
                <w:lang w:eastAsia="en-US"/>
              </w:rPr>
              <w:t>:</w:t>
            </w:r>
          </w:p>
          <w:p w14:paraId="0DC2417A" w14:textId="77777777" w:rsidR="00EA710D" w:rsidRPr="002253AF" w:rsidRDefault="00EA710D" w:rsidP="00E61C2B">
            <w:pPr>
              <w:widowControl w:val="0"/>
              <w:autoSpaceDE w:val="0"/>
              <w:autoSpaceDN w:val="0"/>
              <w:adjustRightInd w:val="0"/>
              <w:rPr>
                <w:rFonts w:ascii="Times New Roman" w:hAnsi="Times New Roman"/>
                <w:b/>
                <w:bCs/>
                <w:sz w:val="24"/>
                <w:szCs w:val="24"/>
                <w:vertAlign w:val="superscript"/>
                <w:lang w:eastAsia="en-US"/>
              </w:rPr>
            </w:pPr>
            <w:r w:rsidRPr="002253AF">
              <w:rPr>
                <w:rFonts w:ascii="Times New Roman" w:hAnsi="Times New Roman"/>
                <w:bCs/>
                <w:sz w:val="24"/>
                <w:szCs w:val="24"/>
                <w:lang w:eastAsia="en-US"/>
              </w:rPr>
              <w:t>Работа с Интернет-ресурсами по заданным условиям</w:t>
            </w:r>
          </w:p>
        </w:tc>
      </w:tr>
      <w:tr w:rsidR="00EA710D" w:rsidRPr="002253AF" w14:paraId="21CAC196" w14:textId="77777777" w:rsidTr="00EA710D">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473044C3" w14:textId="77777777" w:rsidR="00EA710D" w:rsidRPr="002253AF" w:rsidRDefault="00EA710D" w:rsidP="00E61C2B">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EA710D" w:rsidRPr="002253AF" w14:paraId="69D6E0EC" w14:textId="77777777" w:rsidTr="00EA710D">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715BAC" w14:textId="77777777" w:rsidR="00EA710D" w:rsidRPr="002253AF" w:rsidRDefault="00EA710D" w:rsidP="00E61C2B">
            <w:pPr>
              <w:rPr>
                <w:rFonts w:ascii="Times New Roman" w:hAnsi="Times New Roman"/>
                <w:b/>
                <w:bCs/>
                <w:sz w:val="24"/>
                <w:szCs w:val="24"/>
                <w:lang w:eastAsia="en-US"/>
              </w:rPr>
            </w:pPr>
            <w:proofErr w:type="gramStart"/>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32</w:t>
            </w:r>
            <w:proofErr w:type="gramEnd"/>
            <w:r>
              <w:rPr>
                <w:rFonts w:ascii="Times New Roman" w:hAnsi="Times New Roman"/>
                <w:b/>
                <w:bCs/>
                <w:sz w:val="24"/>
                <w:szCs w:val="24"/>
                <w:lang w:eastAsia="en-US"/>
              </w:rPr>
              <w:t xml:space="preserve"> </w:t>
            </w:r>
            <w:proofErr w:type="spellStart"/>
            <w:r>
              <w:rPr>
                <w:rFonts w:ascii="Times New Roman" w:hAnsi="Times New Roman"/>
                <w:b/>
                <w:bCs/>
                <w:sz w:val="24"/>
                <w:szCs w:val="24"/>
                <w:lang w:eastAsia="en-US"/>
              </w:rPr>
              <w:t>ак.ч</w:t>
            </w:r>
            <w:proofErr w:type="spellEnd"/>
            <w:r>
              <w:rPr>
                <w:rFonts w:ascii="Times New Roman" w:hAnsi="Times New Roman"/>
                <w:b/>
                <w:bCs/>
                <w:sz w:val="24"/>
                <w:szCs w:val="24"/>
                <w:lang w:eastAsia="en-US"/>
              </w:rPr>
              <w:t>.</w:t>
            </w:r>
          </w:p>
        </w:tc>
      </w:tr>
    </w:tbl>
    <w:p w14:paraId="5DD282F0" w14:textId="77777777" w:rsidR="00EA710D" w:rsidRPr="00390C07" w:rsidRDefault="00EA710D" w:rsidP="00C25F5E">
      <w:pPr>
        <w:rPr>
          <w:rFonts w:ascii="Times New Roman" w:hAnsi="Times New Roman"/>
          <w:color w:val="auto"/>
          <w:sz w:val="24"/>
          <w:szCs w:val="24"/>
        </w:rPr>
      </w:pPr>
    </w:p>
    <w:p w14:paraId="6717ED96" w14:textId="77777777" w:rsidR="00C25F5E" w:rsidRPr="00390C07" w:rsidRDefault="00C25F5E" w:rsidP="00C25F5E">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1C028A7B"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2887553F" w14:textId="77777777" w:rsidR="00C25F5E" w:rsidRPr="00390C07" w:rsidRDefault="00C25F5E" w:rsidP="00C25F5E">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6ADE0D14" w14:textId="77777777" w:rsidR="00C25F5E" w:rsidRPr="00390C07" w:rsidRDefault="00C25F5E" w:rsidP="00C25F5E">
      <w:pPr>
        <w:rPr>
          <w:rFonts w:ascii="Times New Roman" w:hAnsi="Times New Roman"/>
          <w:color w:val="auto"/>
          <w:sz w:val="24"/>
          <w:szCs w:val="24"/>
        </w:rPr>
      </w:pPr>
    </w:p>
    <w:p w14:paraId="63A8A522" w14:textId="77777777" w:rsidR="00C25F5E" w:rsidRPr="00390C07" w:rsidRDefault="00C25F5E" w:rsidP="00C25F5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57D406B5" w14:textId="77777777" w:rsidR="00C25F5E" w:rsidRPr="00390C07" w:rsidRDefault="00C25F5E" w:rsidP="00C25F5E">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sidRPr="00390C07">
        <w:rPr>
          <w:rFonts w:ascii="Times New Roman" w:hAnsi="Times New Roman"/>
          <w:color w:val="auto"/>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12232B" w14:textId="77777777" w:rsidR="00C25F5E" w:rsidRPr="00390C07" w:rsidRDefault="00C25F5E" w:rsidP="00C25F5E">
      <w:pPr>
        <w:spacing w:line="276" w:lineRule="auto"/>
        <w:ind w:firstLine="709"/>
        <w:contextualSpacing/>
        <w:jc w:val="both"/>
        <w:rPr>
          <w:rFonts w:ascii="Times New Roman" w:hAnsi="Times New Roman"/>
          <w:color w:val="auto"/>
          <w:sz w:val="24"/>
          <w:szCs w:val="24"/>
        </w:rPr>
      </w:pPr>
    </w:p>
    <w:p w14:paraId="5EDC2B85" w14:textId="77777777" w:rsidR="00C25F5E" w:rsidRPr="00390C07" w:rsidRDefault="00C25F5E" w:rsidP="00C25F5E">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3F7E73BE" w14:textId="3BFC9F31" w:rsidR="00C25F5E" w:rsidRPr="00390C07" w:rsidRDefault="00C25F5E" w:rsidP="00C25F5E">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EA710D" w:rsidRPr="00EA710D">
        <w:rPr>
          <w:rFonts w:ascii="Times New Roman" w:hAnsi="Times New Roman"/>
          <w:color w:val="auto"/>
          <w:sz w:val="24"/>
          <w:szCs w:val="24"/>
        </w:rPr>
        <w:t>Земсков, Ю. П. Материаловедение / Ю. П. Земсков, Е. В. Асмолова. — 3-е изд., стер. — Санкт-</w:t>
      </w:r>
      <w:proofErr w:type="gramStart"/>
      <w:r w:rsidR="00EA710D" w:rsidRPr="00EA710D">
        <w:rPr>
          <w:rFonts w:ascii="Times New Roman" w:hAnsi="Times New Roman"/>
          <w:color w:val="auto"/>
          <w:sz w:val="24"/>
          <w:szCs w:val="24"/>
        </w:rPr>
        <w:t>Петербург :</w:t>
      </w:r>
      <w:proofErr w:type="gramEnd"/>
      <w:r w:rsidR="00EA710D" w:rsidRPr="00EA710D">
        <w:rPr>
          <w:rFonts w:ascii="Times New Roman" w:hAnsi="Times New Roman"/>
          <w:color w:val="auto"/>
          <w:sz w:val="24"/>
          <w:szCs w:val="24"/>
        </w:rPr>
        <w:t xml:space="preserve"> Лань, 2022. — 228 с. — ISBN 978-5-507-44226-3. — </w:t>
      </w:r>
      <w:proofErr w:type="gramStart"/>
      <w:r w:rsidR="00EA710D" w:rsidRPr="00EA710D">
        <w:rPr>
          <w:rFonts w:ascii="Times New Roman" w:hAnsi="Times New Roman"/>
          <w:color w:val="auto"/>
          <w:sz w:val="24"/>
          <w:szCs w:val="24"/>
        </w:rPr>
        <w:t>Текст :</w:t>
      </w:r>
      <w:proofErr w:type="gramEnd"/>
      <w:r w:rsidR="00EA710D" w:rsidRPr="00EA710D">
        <w:rPr>
          <w:rFonts w:ascii="Times New Roman" w:hAnsi="Times New Roman"/>
          <w:color w:val="auto"/>
          <w:sz w:val="24"/>
          <w:szCs w:val="24"/>
        </w:rPr>
        <w:t xml:space="preserve"> электронный // Лань : электронно-библиотечная система. — URL: https://e.lanbook.com/book/217394</w:t>
      </w:r>
      <w:r w:rsidRPr="00390C07">
        <w:rPr>
          <w:rFonts w:ascii="Times New Roman" w:hAnsi="Times New Roman"/>
          <w:color w:val="auto"/>
          <w:sz w:val="24"/>
          <w:szCs w:val="24"/>
        </w:rPr>
        <w:t>.</w:t>
      </w:r>
    </w:p>
    <w:p w14:paraId="712B2579" w14:textId="23C4A2E1" w:rsidR="00C25F5E" w:rsidRPr="00390C07" w:rsidRDefault="00C25F5E" w:rsidP="00C25F5E">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r w:rsidR="00EA710D" w:rsidRPr="00EA710D">
        <w:rPr>
          <w:rFonts w:ascii="Times New Roman" w:hAnsi="Times New Roman"/>
          <w:color w:val="auto"/>
          <w:sz w:val="24"/>
          <w:szCs w:val="24"/>
        </w:rPr>
        <w:t xml:space="preserve">Мирошин, Д. Г. Слесарное дело. </w:t>
      </w:r>
      <w:proofErr w:type="gramStart"/>
      <w:r w:rsidR="00EA710D" w:rsidRPr="00EA710D">
        <w:rPr>
          <w:rFonts w:ascii="Times New Roman" w:hAnsi="Times New Roman"/>
          <w:color w:val="auto"/>
          <w:sz w:val="24"/>
          <w:szCs w:val="24"/>
        </w:rPr>
        <w:t>Практикум :</w:t>
      </w:r>
      <w:proofErr w:type="gramEnd"/>
      <w:r w:rsidR="00EA710D" w:rsidRPr="00EA710D">
        <w:rPr>
          <w:rFonts w:ascii="Times New Roman" w:hAnsi="Times New Roman"/>
          <w:color w:val="auto"/>
          <w:sz w:val="24"/>
          <w:szCs w:val="24"/>
        </w:rPr>
        <w:t xml:space="preserve"> учебное пособие для среднего профессионального образования / Д. Г. Мирошин. — </w:t>
      </w:r>
      <w:proofErr w:type="gramStart"/>
      <w:r w:rsidR="00EA710D" w:rsidRPr="00EA710D">
        <w:rPr>
          <w:rFonts w:ascii="Times New Roman" w:hAnsi="Times New Roman"/>
          <w:color w:val="auto"/>
          <w:sz w:val="24"/>
          <w:szCs w:val="24"/>
        </w:rPr>
        <w:t>Москва :</w:t>
      </w:r>
      <w:proofErr w:type="gramEnd"/>
      <w:r w:rsidR="00EA710D" w:rsidRPr="00EA710D">
        <w:rPr>
          <w:rFonts w:ascii="Times New Roman" w:hAnsi="Times New Roman"/>
          <w:color w:val="auto"/>
          <w:sz w:val="24"/>
          <w:szCs w:val="24"/>
        </w:rPr>
        <w:t xml:space="preserve"> Издательство </w:t>
      </w:r>
      <w:proofErr w:type="spellStart"/>
      <w:r w:rsidR="00EA710D" w:rsidRPr="00EA710D">
        <w:rPr>
          <w:rFonts w:ascii="Times New Roman" w:hAnsi="Times New Roman"/>
          <w:color w:val="auto"/>
          <w:sz w:val="24"/>
          <w:szCs w:val="24"/>
        </w:rPr>
        <w:t>Юрайт</w:t>
      </w:r>
      <w:proofErr w:type="spellEnd"/>
      <w:r w:rsidR="00EA710D" w:rsidRPr="00EA710D">
        <w:rPr>
          <w:rFonts w:ascii="Times New Roman" w:hAnsi="Times New Roman"/>
          <w:color w:val="auto"/>
          <w:sz w:val="24"/>
          <w:szCs w:val="24"/>
        </w:rPr>
        <w:t xml:space="preserve">, 2023. — 247 с. — (Профессиональное образование). — ISBN 978-5-534-11960-2. — </w:t>
      </w:r>
      <w:proofErr w:type="gramStart"/>
      <w:r w:rsidR="00EA710D" w:rsidRPr="00EA710D">
        <w:rPr>
          <w:rFonts w:ascii="Times New Roman" w:hAnsi="Times New Roman"/>
          <w:color w:val="auto"/>
          <w:sz w:val="24"/>
          <w:szCs w:val="24"/>
        </w:rPr>
        <w:t>Текст :</w:t>
      </w:r>
      <w:proofErr w:type="gramEnd"/>
      <w:r w:rsidR="00EA710D" w:rsidRPr="00EA710D">
        <w:rPr>
          <w:rFonts w:ascii="Times New Roman" w:hAnsi="Times New Roman"/>
          <w:color w:val="auto"/>
          <w:sz w:val="24"/>
          <w:szCs w:val="24"/>
        </w:rPr>
        <w:t xml:space="preserve"> электронный // Образовательная платформа </w:t>
      </w:r>
      <w:proofErr w:type="spellStart"/>
      <w:r w:rsidR="00EA710D" w:rsidRPr="00EA710D">
        <w:rPr>
          <w:rFonts w:ascii="Times New Roman" w:hAnsi="Times New Roman"/>
          <w:color w:val="auto"/>
          <w:sz w:val="24"/>
          <w:szCs w:val="24"/>
        </w:rPr>
        <w:t>Юрайт</w:t>
      </w:r>
      <w:proofErr w:type="spellEnd"/>
      <w:r w:rsidR="00EA710D" w:rsidRPr="00EA710D">
        <w:rPr>
          <w:rFonts w:ascii="Times New Roman" w:hAnsi="Times New Roman"/>
          <w:color w:val="auto"/>
          <w:sz w:val="24"/>
          <w:szCs w:val="24"/>
        </w:rPr>
        <w:t xml:space="preserve"> [сайт]. — URL: https://urait.ru/bcode/518086</w:t>
      </w:r>
      <w:r w:rsidRPr="00390C07">
        <w:rPr>
          <w:rFonts w:ascii="Times New Roman" w:hAnsi="Times New Roman"/>
          <w:color w:val="auto"/>
          <w:sz w:val="24"/>
          <w:szCs w:val="24"/>
        </w:rPr>
        <w:t>.</w:t>
      </w:r>
    </w:p>
    <w:p w14:paraId="1F4990EA" w14:textId="77777777" w:rsidR="00C25F5E" w:rsidRPr="00390C07" w:rsidRDefault="00C25F5E" w:rsidP="00C25F5E">
      <w:pPr>
        <w:ind w:firstLine="708"/>
        <w:jc w:val="both"/>
        <w:rPr>
          <w:rFonts w:ascii="Times New Roman" w:hAnsi="Times New Roman"/>
          <w:color w:val="auto"/>
          <w:sz w:val="24"/>
          <w:szCs w:val="24"/>
        </w:rPr>
      </w:pPr>
    </w:p>
    <w:p w14:paraId="64492185" w14:textId="77777777" w:rsidR="00C25F5E" w:rsidRPr="00390C07" w:rsidRDefault="00C25F5E" w:rsidP="00C25F5E">
      <w:pPr>
        <w:jc w:val="both"/>
        <w:rPr>
          <w:rFonts w:ascii="Times New Roman" w:hAnsi="Times New Roman"/>
          <w:color w:val="auto"/>
          <w:sz w:val="24"/>
          <w:szCs w:val="24"/>
        </w:rPr>
      </w:pPr>
    </w:p>
    <w:p w14:paraId="6497D437" w14:textId="77777777" w:rsidR="00C25F5E" w:rsidRPr="00390C07" w:rsidRDefault="00C25F5E" w:rsidP="00C25F5E">
      <w:pPr>
        <w:keepNext/>
        <w:spacing w:after="120"/>
        <w:jc w:val="center"/>
        <w:rPr>
          <w:rFonts w:ascii="Times New Roman" w:hAnsi="Times New Roman"/>
          <w:b/>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 xml:space="preserve">4. КОНТРОЛЬ И ОСВОЕНИЕ РЕЗУЛЬТАТОВ </w:t>
      </w:r>
    </w:p>
    <w:p w14:paraId="2FB52736" w14:textId="77777777" w:rsidR="00C25F5E" w:rsidRPr="00390C07" w:rsidRDefault="00C25F5E" w:rsidP="00C25F5E">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EA710D" w:rsidRPr="00285EDE" w14:paraId="3C1DB579" w14:textId="77777777" w:rsidTr="00E61C2B">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212E3AF5" w14:textId="77777777" w:rsidR="00EA710D" w:rsidRPr="00285EDE" w:rsidRDefault="00EA710D" w:rsidP="00E61C2B">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vAlign w:val="center"/>
            <w:hideMark/>
          </w:tcPr>
          <w:p w14:paraId="05989057" w14:textId="77777777" w:rsidR="00EA710D" w:rsidRPr="00285EDE" w:rsidRDefault="00EA710D" w:rsidP="00E61C2B">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315" w:type="pct"/>
            <w:tcBorders>
              <w:top w:val="single" w:sz="4" w:space="0" w:color="auto"/>
              <w:left w:val="single" w:sz="4" w:space="0" w:color="auto"/>
              <w:bottom w:val="single" w:sz="4" w:space="0" w:color="auto"/>
              <w:right w:val="single" w:sz="4" w:space="0" w:color="auto"/>
            </w:tcBorders>
            <w:vAlign w:val="center"/>
            <w:hideMark/>
          </w:tcPr>
          <w:p w14:paraId="48E60A15" w14:textId="77777777" w:rsidR="00EA710D" w:rsidRPr="00285EDE" w:rsidRDefault="00EA710D" w:rsidP="00E61C2B">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EA710D" w:rsidRPr="00285EDE" w14:paraId="17A6BD3C" w14:textId="77777777" w:rsidTr="00E61C2B">
        <w:trPr>
          <w:trHeight w:val="794"/>
        </w:trPr>
        <w:tc>
          <w:tcPr>
            <w:tcW w:w="1750" w:type="pct"/>
            <w:tcBorders>
              <w:top w:val="single" w:sz="4" w:space="0" w:color="auto"/>
              <w:left w:val="single" w:sz="4" w:space="0" w:color="auto"/>
              <w:bottom w:val="single" w:sz="4" w:space="0" w:color="auto"/>
              <w:right w:val="single" w:sz="4" w:space="0" w:color="auto"/>
            </w:tcBorders>
            <w:hideMark/>
          </w:tcPr>
          <w:p w14:paraId="4F66C915" w14:textId="1E069213" w:rsidR="00EA710D" w:rsidRPr="00285EDE" w:rsidRDefault="00EA710D" w:rsidP="00E61C2B">
            <w:pPr>
              <w:spacing w:line="254" w:lineRule="auto"/>
              <w:jc w:val="both"/>
              <w:rPr>
                <w:rFonts w:ascii="Times New Roman" w:hAnsi="Times New Roman"/>
                <w:b/>
                <w:iCs/>
                <w:sz w:val="24"/>
                <w:szCs w:val="24"/>
                <w:lang w:eastAsia="en-US"/>
              </w:rPr>
            </w:pPr>
            <w:r w:rsidRPr="00285EDE">
              <w:rPr>
                <w:rFonts w:ascii="Times New Roman" w:hAnsi="Times New Roman"/>
                <w:b/>
                <w:iCs/>
                <w:sz w:val="24"/>
                <w:szCs w:val="24"/>
                <w:lang w:eastAsia="en-US"/>
              </w:rPr>
              <w:t>Уме</w:t>
            </w:r>
            <w:r>
              <w:rPr>
                <w:rFonts w:ascii="Times New Roman" w:hAnsi="Times New Roman"/>
                <w:b/>
                <w:iCs/>
                <w:sz w:val="24"/>
                <w:szCs w:val="24"/>
                <w:lang w:eastAsia="en-US"/>
              </w:rPr>
              <w:t>ет</w:t>
            </w:r>
            <w:r w:rsidRPr="00285EDE">
              <w:rPr>
                <w:rFonts w:ascii="Times New Roman" w:hAnsi="Times New Roman"/>
                <w:b/>
                <w:iCs/>
                <w:sz w:val="24"/>
                <w:szCs w:val="24"/>
                <w:lang w:eastAsia="en-US"/>
              </w:rPr>
              <w:t>:</w:t>
            </w:r>
          </w:p>
          <w:p w14:paraId="353D0930"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выбирать основные конструкционные и эксплуатационные материалы;</w:t>
            </w:r>
          </w:p>
          <w:p w14:paraId="0196591F"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проводить первичную обработку материалов с разными свойствами;</w:t>
            </w:r>
          </w:p>
          <w:p w14:paraId="7FE5B633"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пользоваться стандартами и другой нормативной документацией;</w:t>
            </w:r>
          </w:p>
          <w:p w14:paraId="2A8BCEB9"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определять правильность работы контрольно-измерительных приборов, пользоваться ими;</w:t>
            </w:r>
          </w:p>
          <w:p w14:paraId="50864887"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xml:space="preserve">- анализировать условия работы, оценивать работоспособность деталей машин и механизмов; </w:t>
            </w:r>
          </w:p>
          <w:p w14:paraId="4A993B29"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p w14:paraId="737F5EBF"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обеспечивать качество слесарных работ при обслуживании и ремонте судовых механизмов и устройств</w:t>
            </w:r>
          </w:p>
        </w:tc>
        <w:tc>
          <w:tcPr>
            <w:tcW w:w="1935" w:type="pct"/>
            <w:tcBorders>
              <w:top w:val="single" w:sz="4" w:space="0" w:color="auto"/>
              <w:left w:val="single" w:sz="4" w:space="0" w:color="auto"/>
              <w:bottom w:val="single" w:sz="4" w:space="0" w:color="auto"/>
              <w:right w:val="single" w:sz="4" w:space="0" w:color="auto"/>
            </w:tcBorders>
            <w:hideMark/>
          </w:tcPr>
          <w:p w14:paraId="7862B0D5"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7D26C77F"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умение </w:t>
            </w:r>
            <w:r w:rsidRPr="00285EDE">
              <w:rPr>
                <w:rFonts w:ascii="Times New Roman" w:hAnsi="Times New Roman"/>
                <w:iCs/>
                <w:sz w:val="24"/>
                <w:szCs w:val="24"/>
                <w:lang w:eastAsia="en-US"/>
              </w:rPr>
              <w:t>выбирать основные конструкционные и эксплуатационные материалы</w:t>
            </w:r>
          </w:p>
          <w:p w14:paraId="53C05789"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владеет навыками </w:t>
            </w:r>
            <w:r w:rsidRPr="00285EDE">
              <w:rPr>
                <w:rFonts w:ascii="Times New Roman" w:hAnsi="Times New Roman"/>
                <w:iCs/>
                <w:sz w:val="24"/>
                <w:szCs w:val="24"/>
                <w:lang w:eastAsia="en-US"/>
              </w:rPr>
              <w:t>проведения первичной обработки материалов с разными свойствами</w:t>
            </w:r>
            <w:r w:rsidRPr="00285EDE">
              <w:rPr>
                <w:rFonts w:ascii="Times New Roman" w:hAnsi="Times New Roman"/>
                <w:bCs/>
                <w:iCs/>
                <w:sz w:val="24"/>
                <w:szCs w:val="24"/>
                <w:lang w:eastAsia="en-US"/>
              </w:rPr>
              <w:t>;</w:t>
            </w:r>
          </w:p>
          <w:p w14:paraId="14EAFB1D"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демонстрирует умение</w:t>
            </w:r>
            <w:r w:rsidRPr="00285EDE">
              <w:rPr>
                <w:rFonts w:ascii="Times New Roman" w:hAnsi="Times New Roman"/>
                <w:iCs/>
                <w:sz w:val="24"/>
                <w:szCs w:val="24"/>
                <w:lang w:eastAsia="en-US"/>
              </w:rPr>
              <w:t xml:space="preserve"> определять правильность</w:t>
            </w:r>
            <w:r w:rsidRPr="00285EDE">
              <w:rPr>
                <w:rFonts w:ascii="Times New Roman" w:hAnsi="Times New Roman"/>
                <w:bCs/>
                <w:iCs/>
                <w:sz w:val="24"/>
                <w:szCs w:val="24"/>
                <w:lang w:eastAsia="en-US"/>
              </w:rPr>
              <w:t xml:space="preserve"> </w:t>
            </w:r>
            <w:r w:rsidRPr="00285EDE">
              <w:rPr>
                <w:rFonts w:ascii="Times New Roman" w:hAnsi="Times New Roman"/>
                <w:iCs/>
                <w:sz w:val="24"/>
                <w:szCs w:val="24"/>
                <w:lang w:eastAsia="en-US"/>
              </w:rPr>
              <w:t>работы контрольно-измерительных приборов</w:t>
            </w:r>
            <w:r w:rsidRPr="00285EDE">
              <w:rPr>
                <w:rFonts w:ascii="Times New Roman" w:hAnsi="Times New Roman"/>
                <w:bCs/>
                <w:iCs/>
                <w:sz w:val="24"/>
                <w:szCs w:val="24"/>
                <w:lang w:eastAsia="en-US"/>
              </w:rPr>
              <w:t>;</w:t>
            </w:r>
          </w:p>
          <w:p w14:paraId="15B040EF"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умение </w:t>
            </w:r>
            <w:r w:rsidRPr="00285EDE">
              <w:rPr>
                <w:rFonts w:ascii="Times New Roman" w:hAnsi="Times New Roman"/>
                <w:iCs/>
                <w:sz w:val="24"/>
                <w:szCs w:val="24"/>
                <w:lang w:eastAsia="en-US"/>
              </w:rPr>
              <w:t>анализировать условия работы, оценивать работоспособность деталей машин и механизмов</w:t>
            </w:r>
            <w:r w:rsidRPr="00285EDE">
              <w:rPr>
                <w:rFonts w:ascii="Times New Roman" w:hAnsi="Times New Roman"/>
                <w:bCs/>
                <w:iCs/>
                <w:sz w:val="24"/>
                <w:szCs w:val="24"/>
                <w:lang w:eastAsia="en-US"/>
              </w:rPr>
              <w:t xml:space="preserve">: </w:t>
            </w:r>
          </w:p>
          <w:p w14:paraId="25B7C98C"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способен </w:t>
            </w:r>
            <w:r w:rsidRPr="00285EDE">
              <w:rPr>
                <w:rFonts w:ascii="Times New Roman" w:hAnsi="Times New Roman"/>
                <w:iCs/>
                <w:sz w:val="24"/>
                <w:szCs w:val="24"/>
                <w:lang w:eastAsia="en-US"/>
              </w:rPr>
              <w:t>использовать механическое оборудование судовой мастерской, ручные инструменты, измерительное и испытательное оборудование при эксплуатации и ремонте судовых технических средств</w:t>
            </w:r>
          </w:p>
        </w:tc>
        <w:tc>
          <w:tcPr>
            <w:tcW w:w="1315" w:type="pct"/>
            <w:tcBorders>
              <w:top w:val="single" w:sz="4" w:space="0" w:color="auto"/>
              <w:left w:val="single" w:sz="4" w:space="0" w:color="auto"/>
              <w:bottom w:val="single" w:sz="4" w:space="0" w:color="auto"/>
              <w:right w:val="single" w:sz="4" w:space="0" w:color="auto"/>
            </w:tcBorders>
          </w:tcPr>
          <w:p w14:paraId="16BBC698"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lang w:eastAsia="en-US"/>
              </w:rPr>
              <w:t xml:space="preserve"> </w:t>
            </w:r>
            <w:r w:rsidRPr="00285EDE">
              <w:rPr>
                <w:rFonts w:ascii="Times New Roman" w:hAnsi="Times New Roman"/>
                <w:bCs/>
                <w:iCs/>
                <w:sz w:val="24"/>
                <w:szCs w:val="24"/>
                <w:lang w:eastAsia="en-US"/>
              </w:rPr>
              <w:t>Оценка результатов выполнения практической     работы.</w:t>
            </w:r>
          </w:p>
          <w:p w14:paraId="3CBE7AAE"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Экспертное наблюдение за ходом выполнения практической работы.</w:t>
            </w:r>
          </w:p>
          <w:p w14:paraId="7275274C"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Тестирование.</w:t>
            </w:r>
          </w:p>
          <w:p w14:paraId="13717065"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Устный опрос.</w:t>
            </w:r>
          </w:p>
          <w:p w14:paraId="01F187D2"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Оценка решений ситуационных задач.</w:t>
            </w:r>
          </w:p>
          <w:p w14:paraId="29F42E73" w14:textId="77777777" w:rsidR="00EA710D" w:rsidRPr="00285EDE" w:rsidRDefault="00EA710D" w:rsidP="00E61C2B">
            <w:pPr>
              <w:jc w:val="both"/>
              <w:rPr>
                <w:rFonts w:ascii="Times New Roman" w:hAnsi="Times New Roman"/>
                <w:bCs/>
                <w:iCs/>
                <w:sz w:val="24"/>
                <w:szCs w:val="24"/>
                <w:lang w:eastAsia="en-US"/>
              </w:rPr>
            </w:pPr>
          </w:p>
        </w:tc>
      </w:tr>
      <w:tr w:rsidR="00EA710D" w:rsidRPr="00285EDE" w14:paraId="43788E81" w14:textId="77777777" w:rsidTr="00E61C2B">
        <w:trPr>
          <w:trHeight w:val="567"/>
        </w:trPr>
        <w:tc>
          <w:tcPr>
            <w:tcW w:w="1750" w:type="pct"/>
            <w:tcBorders>
              <w:top w:val="single" w:sz="4" w:space="0" w:color="auto"/>
              <w:left w:val="single" w:sz="4" w:space="0" w:color="auto"/>
              <w:bottom w:val="single" w:sz="4" w:space="0" w:color="auto"/>
              <w:right w:val="single" w:sz="4" w:space="0" w:color="auto"/>
            </w:tcBorders>
            <w:hideMark/>
          </w:tcPr>
          <w:p w14:paraId="1BF17B31" w14:textId="118478D1" w:rsidR="00EA710D" w:rsidRPr="00285EDE" w:rsidRDefault="00EA710D" w:rsidP="00E61C2B">
            <w:pPr>
              <w:widowControl w:val="0"/>
              <w:autoSpaceDE w:val="0"/>
              <w:autoSpaceDN w:val="0"/>
              <w:adjustRightInd w:val="0"/>
              <w:jc w:val="both"/>
              <w:rPr>
                <w:rFonts w:ascii="Times New Roman" w:hAnsi="Times New Roman"/>
                <w:b/>
                <w:iCs/>
                <w:sz w:val="24"/>
                <w:szCs w:val="24"/>
                <w:lang w:eastAsia="en-US"/>
              </w:rPr>
            </w:pPr>
            <w:r w:rsidRPr="00285EDE">
              <w:rPr>
                <w:rFonts w:ascii="Times New Roman" w:hAnsi="Times New Roman"/>
                <w:b/>
                <w:iCs/>
                <w:sz w:val="24"/>
                <w:szCs w:val="24"/>
                <w:lang w:eastAsia="en-US"/>
              </w:rPr>
              <w:t>Зна</w:t>
            </w:r>
            <w:r>
              <w:rPr>
                <w:rFonts w:ascii="Times New Roman" w:hAnsi="Times New Roman"/>
                <w:b/>
                <w:iCs/>
                <w:sz w:val="24"/>
                <w:szCs w:val="24"/>
                <w:lang w:eastAsia="en-US"/>
              </w:rPr>
              <w:t>ет</w:t>
            </w:r>
            <w:r w:rsidRPr="00285EDE">
              <w:rPr>
                <w:rFonts w:ascii="Times New Roman" w:hAnsi="Times New Roman"/>
                <w:b/>
                <w:iCs/>
                <w:sz w:val="24"/>
                <w:szCs w:val="24"/>
                <w:lang w:eastAsia="en-US"/>
              </w:rPr>
              <w:t>:</w:t>
            </w:r>
          </w:p>
          <w:p w14:paraId="1A0FC418"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принципы сочетания различных марок металлических материалов корпуса;</w:t>
            </w:r>
          </w:p>
          <w:p w14:paraId="69E29685"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основные свойства конструкционных и эксплуатационных материалов, применяемых при ремонте, эксплуатации и техническом обслуживании;</w:t>
            </w:r>
          </w:p>
          <w:p w14:paraId="34B5694C"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основные технологические процессы обработки материалов с разными свойствами;</w:t>
            </w:r>
          </w:p>
          <w:p w14:paraId="2E95618D"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xml:space="preserve">- основы стандартизации, </w:t>
            </w:r>
            <w:r w:rsidRPr="00285EDE">
              <w:rPr>
                <w:rFonts w:ascii="Times New Roman" w:hAnsi="Times New Roman"/>
                <w:iCs/>
                <w:sz w:val="24"/>
                <w:szCs w:val="24"/>
                <w:lang w:eastAsia="en-US"/>
              </w:rPr>
              <w:lastRenderedPageBreak/>
              <w:t>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p>
          <w:p w14:paraId="33CC2901"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основы метрологии: понятие, термины, показатели измерительных приборов;</w:t>
            </w:r>
          </w:p>
          <w:p w14:paraId="3A4DC97B"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-назначение, характеристики, устройство и порядок использования универсальных средств измерения;</w:t>
            </w:r>
          </w:p>
          <w:p w14:paraId="55373D69"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iCs/>
                <w:sz w:val="24"/>
                <w:szCs w:val="24"/>
                <w:lang w:eastAsia="en-US"/>
              </w:rPr>
              <w:t>- виды слесарных работ и технологию их выполнения при техническом обслуживании и ремонте судовых механизмов и устройств;</w:t>
            </w:r>
          </w:p>
          <w:p w14:paraId="433BDB28" w14:textId="77777777" w:rsidR="00EA710D" w:rsidRPr="00285EDE" w:rsidRDefault="00EA710D" w:rsidP="00E61C2B">
            <w:pPr>
              <w:spacing w:line="254" w:lineRule="auto"/>
              <w:jc w:val="both"/>
              <w:rPr>
                <w:rFonts w:ascii="Times New Roman" w:hAnsi="Times New Roman"/>
                <w:b/>
                <w:iCs/>
                <w:sz w:val="24"/>
                <w:szCs w:val="24"/>
                <w:lang w:eastAsia="en-US"/>
              </w:rPr>
            </w:pPr>
            <w:r w:rsidRPr="00285EDE">
              <w:rPr>
                <w:rFonts w:ascii="Times New Roman" w:hAnsi="Times New Roman"/>
                <w:iCs/>
                <w:sz w:val="24"/>
                <w:szCs w:val="24"/>
                <w:lang w:eastAsia="en-US"/>
              </w:rPr>
              <w:t>- оборудование, инструменты и контрольно-измерительные приборы, применяемые при выполнении слесарных работ</w:t>
            </w:r>
          </w:p>
        </w:tc>
        <w:tc>
          <w:tcPr>
            <w:tcW w:w="1935" w:type="pct"/>
            <w:tcBorders>
              <w:top w:val="single" w:sz="4" w:space="0" w:color="auto"/>
              <w:left w:val="single" w:sz="4" w:space="0" w:color="auto"/>
              <w:bottom w:val="single" w:sz="4" w:space="0" w:color="auto"/>
              <w:right w:val="single" w:sz="4" w:space="0" w:color="auto"/>
            </w:tcBorders>
            <w:hideMark/>
          </w:tcPr>
          <w:p w14:paraId="6A536A97"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lastRenderedPageBreak/>
              <w:t>- владеет профессиональной терминологией;</w:t>
            </w:r>
          </w:p>
          <w:p w14:paraId="1D2D13A0"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w:t>
            </w:r>
            <w:r w:rsidRPr="00285EDE">
              <w:rPr>
                <w:rFonts w:ascii="Times New Roman" w:hAnsi="Times New Roman"/>
                <w:iCs/>
                <w:sz w:val="24"/>
                <w:szCs w:val="24"/>
                <w:lang w:eastAsia="en-US"/>
              </w:rPr>
              <w:t>принципов сочетания различных марок металлических материалов корпуса;</w:t>
            </w:r>
          </w:p>
          <w:p w14:paraId="6556A2C3"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bCs/>
                <w:iCs/>
                <w:sz w:val="24"/>
                <w:szCs w:val="24"/>
                <w:lang w:eastAsia="en-US"/>
              </w:rPr>
              <w:t xml:space="preserve"> - демонстрирует системные знания об </w:t>
            </w:r>
            <w:r w:rsidRPr="00285EDE">
              <w:rPr>
                <w:rFonts w:ascii="Times New Roman" w:hAnsi="Times New Roman"/>
                <w:iCs/>
                <w:sz w:val="24"/>
                <w:szCs w:val="24"/>
                <w:lang w:eastAsia="en-US"/>
              </w:rPr>
              <w:t>основных свойствах конструкционных и эксплуатационных материалов, применяемых при ремонте, эксплуатации и техническом обслуживании;</w:t>
            </w:r>
          </w:p>
          <w:p w14:paraId="47AEF12D"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iCs/>
                <w:sz w:val="24"/>
                <w:szCs w:val="24"/>
                <w:lang w:eastAsia="en-US"/>
              </w:rPr>
              <w:t>- знает основные технологические процессы обработки материалов с разными свойствами</w:t>
            </w:r>
            <w:r w:rsidRPr="00285EDE">
              <w:rPr>
                <w:rFonts w:ascii="Times New Roman" w:hAnsi="Times New Roman"/>
                <w:bCs/>
                <w:iCs/>
                <w:sz w:val="24"/>
                <w:szCs w:val="24"/>
                <w:lang w:eastAsia="en-US"/>
              </w:rPr>
              <w:t>;</w:t>
            </w:r>
          </w:p>
          <w:p w14:paraId="1D671920" w14:textId="77777777" w:rsidR="00EA710D" w:rsidRPr="00285EDE" w:rsidRDefault="00EA710D" w:rsidP="00E61C2B">
            <w:pPr>
              <w:widowControl w:val="0"/>
              <w:autoSpaceDE w:val="0"/>
              <w:autoSpaceDN w:val="0"/>
              <w:adjustRightInd w:val="0"/>
              <w:jc w:val="both"/>
              <w:rPr>
                <w:rFonts w:ascii="Times New Roman" w:hAnsi="Times New Roman"/>
                <w:iCs/>
                <w:sz w:val="24"/>
                <w:szCs w:val="24"/>
                <w:lang w:eastAsia="en-US"/>
              </w:rPr>
            </w:pPr>
            <w:r w:rsidRPr="00285EDE">
              <w:rPr>
                <w:rFonts w:ascii="Times New Roman" w:hAnsi="Times New Roman"/>
                <w:bCs/>
                <w:iCs/>
                <w:sz w:val="24"/>
                <w:szCs w:val="24"/>
                <w:lang w:eastAsia="en-US"/>
              </w:rPr>
              <w:lastRenderedPageBreak/>
              <w:t xml:space="preserve"> - оказывает высокий уровень знания об </w:t>
            </w:r>
            <w:r w:rsidRPr="00285EDE">
              <w:rPr>
                <w:rFonts w:ascii="Times New Roman" w:hAnsi="Times New Roman"/>
                <w:iCs/>
                <w:sz w:val="24"/>
                <w:szCs w:val="24"/>
                <w:lang w:eastAsia="en-US"/>
              </w:rPr>
              <w:t>основных технологических процессах обработки материалов с разными свойствами;</w:t>
            </w:r>
          </w:p>
          <w:p w14:paraId="173BA8EF"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iCs/>
                <w:sz w:val="24"/>
                <w:szCs w:val="24"/>
                <w:lang w:eastAsia="en-US"/>
              </w:rPr>
              <w:t>- знает основы стандартизации, погрешности при изготовлении деталей и сборке машин, номинальный и предельные размеры, действительный размер, допуск размера, поле допуска, посадки, их виды и назначение, точность обработки, системы допусков и посадок</w:t>
            </w:r>
            <w:r w:rsidRPr="00285EDE">
              <w:rPr>
                <w:rFonts w:ascii="Times New Roman" w:hAnsi="Times New Roman"/>
                <w:bCs/>
                <w:iCs/>
                <w:sz w:val="24"/>
                <w:szCs w:val="24"/>
                <w:lang w:eastAsia="en-US"/>
              </w:rPr>
              <w:t>;</w:t>
            </w:r>
          </w:p>
          <w:p w14:paraId="66CC972A"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w:t>
            </w:r>
            <w:r w:rsidRPr="00285EDE">
              <w:rPr>
                <w:rFonts w:ascii="Times New Roman" w:hAnsi="Times New Roman"/>
                <w:iCs/>
                <w:sz w:val="24"/>
                <w:szCs w:val="24"/>
                <w:lang w:eastAsia="en-US"/>
              </w:rPr>
              <w:t>видов слесарных работ и технологию их выполнения при техническом обслуживании и ремонте судовых механизмов и устройств</w:t>
            </w:r>
            <w:r w:rsidRPr="00285EDE">
              <w:rPr>
                <w:rFonts w:ascii="Times New Roman" w:hAnsi="Times New Roman"/>
                <w:bCs/>
                <w:iCs/>
                <w:sz w:val="24"/>
                <w:szCs w:val="24"/>
                <w:lang w:eastAsia="en-US"/>
              </w:rPr>
              <w:t>;</w:t>
            </w:r>
          </w:p>
          <w:p w14:paraId="51D004E4" w14:textId="77777777" w:rsidR="00EA710D" w:rsidRPr="00285EDE" w:rsidRDefault="00EA710D" w:rsidP="00E61C2B">
            <w:pPr>
              <w:jc w:val="both"/>
              <w:rPr>
                <w:rFonts w:ascii="Times New Roman" w:eastAsia="Calibri" w:hAnsi="Times New Roman"/>
                <w:bCs/>
                <w:iCs/>
                <w:sz w:val="24"/>
                <w:szCs w:val="24"/>
                <w:lang w:eastAsia="en-US"/>
              </w:rPr>
            </w:pPr>
            <w:r w:rsidRPr="00285EDE">
              <w:rPr>
                <w:rFonts w:ascii="Times New Roman" w:hAnsi="Times New Roman"/>
                <w:bCs/>
                <w:iCs/>
                <w:sz w:val="24"/>
                <w:szCs w:val="24"/>
                <w:lang w:eastAsia="en-US"/>
              </w:rPr>
              <w:t xml:space="preserve">- демонстрирует системные знания об </w:t>
            </w:r>
            <w:r w:rsidRPr="00285EDE">
              <w:rPr>
                <w:rFonts w:ascii="Times New Roman" w:hAnsi="Times New Roman"/>
                <w:iCs/>
                <w:sz w:val="24"/>
                <w:szCs w:val="24"/>
                <w:lang w:eastAsia="en-US"/>
              </w:rPr>
              <w:t>оборудовании, инструменте и контрольно-измерительных приборах, применяемых при выполнении слесарных работ</w:t>
            </w:r>
          </w:p>
        </w:tc>
        <w:tc>
          <w:tcPr>
            <w:tcW w:w="1315" w:type="pct"/>
            <w:tcBorders>
              <w:top w:val="single" w:sz="4" w:space="0" w:color="auto"/>
              <w:left w:val="single" w:sz="4" w:space="0" w:color="auto"/>
              <w:bottom w:val="single" w:sz="4" w:space="0" w:color="auto"/>
              <w:right w:val="single" w:sz="4" w:space="0" w:color="auto"/>
            </w:tcBorders>
            <w:hideMark/>
          </w:tcPr>
          <w:p w14:paraId="3458887A" w14:textId="77777777" w:rsidR="00EA710D" w:rsidRPr="00285EDE" w:rsidRDefault="00EA710D" w:rsidP="00E61C2B">
            <w:pPr>
              <w:jc w:val="both"/>
              <w:rPr>
                <w:rFonts w:ascii="Times New Roman" w:hAnsi="Times New Roman"/>
                <w:bCs/>
                <w:iCs/>
                <w:sz w:val="24"/>
                <w:szCs w:val="24"/>
                <w:lang w:eastAsia="en-US"/>
              </w:rPr>
            </w:pPr>
            <w:r w:rsidRPr="00285EDE">
              <w:rPr>
                <w:rFonts w:ascii="Times New Roman" w:hAnsi="Times New Roman"/>
                <w:bCs/>
                <w:iCs/>
                <w:sz w:val="24"/>
                <w:szCs w:val="24"/>
                <w:lang w:eastAsia="en-US"/>
              </w:rPr>
              <w:lastRenderedPageBreak/>
              <w:t>Устный и письменный опрос, тестирование, проверочные работы, промежуточная аттестация в форме зачета.</w:t>
            </w:r>
          </w:p>
        </w:tc>
      </w:tr>
    </w:tbl>
    <w:p w14:paraId="02FFD112" w14:textId="77777777" w:rsidR="00EA710D" w:rsidRPr="002253AF" w:rsidRDefault="00EA710D" w:rsidP="00EA710D">
      <w:pPr>
        <w:jc w:val="center"/>
        <w:rPr>
          <w:rFonts w:ascii="Times New Roman" w:hAnsi="Times New Roman"/>
          <w:b/>
          <w:sz w:val="24"/>
          <w:szCs w:val="24"/>
        </w:rPr>
      </w:pPr>
    </w:p>
    <w:p w14:paraId="2B0449BA" w14:textId="77777777" w:rsidR="00EA710D" w:rsidRPr="002253AF" w:rsidRDefault="00EA710D" w:rsidP="00EA710D">
      <w:pPr>
        <w:spacing w:line="360" w:lineRule="auto"/>
        <w:contextualSpacing/>
        <w:jc w:val="right"/>
        <w:rPr>
          <w:rFonts w:ascii="Times New Roman" w:hAnsi="Times New Roman"/>
          <w:i/>
          <w:vertAlign w:val="superscript"/>
        </w:rPr>
      </w:pPr>
    </w:p>
    <w:p w14:paraId="2F743B86" w14:textId="1741A814" w:rsidR="00C25F5E" w:rsidRPr="00390C07" w:rsidRDefault="00C25F5E" w:rsidP="00DB0C74">
      <w:pPr>
        <w:rPr>
          <w:rFonts w:ascii="Times New Roman" w:hAnsi="Times New Roman"/>
          <w:b/>
          <w:color w:val="auto"/>
          <w:sz w:val="24"/>
          <w:szCs w:val="24"/>
        </w:rPr>
      </w:pPr>
    </w:p>
    <w:p w14:paraId="4CD9CBF9" w14:textId="5A72FEF3" w:rsidR="003E5050" w:rsidRPr="00390C07" w:rsidRDefault="003E5050" w:rsidP="00DB0C74">
      <w:pPr>
        <w:rPr>
          <w:rFonts w:ascii="Times New Roman" w:hAnsi="Times New Roman"/>
          <w:b/>
          <w:color w:val="auto"/>
          <w:sz w:val="24"/>
          <w:szCs w:val="24"/>
        </w:rPr>
      </w:pPr>
    </w:p>
    <w:p w14:paraId="14FF0668" w14:textId="624D61DD" w:rsidR="003E5050" w:rsidRPr="00390C07" w:rsidRDefault="00EA710D" w:rsidP="00DB0C74">
      <w:pPr>
        <w:rPr>
          <w:rFonts w:ascii="Times New Roman" w:hAnsi="Times New Roman"/>
          <w:b/>
          <w:color w:val="auto"/>
          <w:sz w:val="24"/>
          <w:szCs w:val="24"/>
        </w:rPr>
      </w:pPr>
      <w:r>
        <w:rPr>
          <w:rFonts w:ascii="Times New Roman" w:hAnsi="Times New Roman"/>
          <w:b/>
          <w:color w:val="auto"/>
          <w:sz w:val="24"/>
          <w:szCs w:val="24"/>
        </w:rPr>
        <w:br w:type="page"/>
      </w:r>
    </w:p>
    <w:p w14:paraId="6A1D5165" w14:textId="19693AC9" w:rsidR="003E5050" w:rsidRPr="00390C07" w:rsidRDefault="003E5050" w:rsidP="003E5050">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5</w:t>
      </w:r>
    </w:p>
    <w:p w14:paraId="2CD3EF3E" w14:textId="55A0A5CB" w:rsidR="008B608B" w:rsidRPr="002253AF" w:rsidRDefault="00D56D98" w:rsidP="008B608B">
      <w:pPr>
        <w:spacing w:after="120"/>
        <w:contextualSpacing/>
        <w:jc w:val="right"/>
        <w:rPr>
          <w:rFonts w:ascii="Times New Roman" w:hAnsi="Times New Roman"/>
          <w:b/>
          <w:sz w:val="24"/>
          <w:szCs w:val="24"/>
        </w:rPr>
      </w:pPr>
      <w:r>
        <w:rPr>
          <w:rFonts w:ascii="Times New Roman" w:hAnsi="Times New Roman"/>
          <w:b/>
          <w:bCs/>
          <w:sz w:val="24"/>
          <w:szCs w:val="24"/>
        </w:rPr>
        <w:t>к ПОП-П по профессии</w:t>
      </w:r>
    </w:p>
    <w:p w14:paraId="598DEC46"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09F05535" w14:textId="77777777" w:rsidR="003E5050" w:rsidRPr="00390C07" w:rsidRDefault="003E5050" w:rsidP="003E5050">
      <w:pPr>
        <w:jc w:val="right"/>
        <w:rPr>
          <w:rFonts w:ascii="Times New Roman" w:hAnsi="Times New Roman"/>
          <w:b/>
          <w:color w:val="auto"/>
          <w:sz w:val="24"/>
          <w:szCs w:val="24"/>
        </w:rPr>
      </w:pPr>
    </w:p>
    <w:p w14:paraId="64019A40" w14:textId="77777777" w:rsidR="003E5050" w:rsidRPr="00390C07" w:rsidRDefault="003E5050" w:rsidP="003E5050">
      <w:pPr>
        <w:jc w:val="right"/>
        <w:rPr>
          <w:rFonts w:ascii="Times New Roman" w:hAnsi="Times New Roman"/>
          <w:b/>
          <w:color w:val="auto"/>
          <w:sz w:val="24"/>
          <w:szCs w:val="24"/>
        </w:rPr>
      </w:pPr>
    </w:p>
    <w:p w14:paraId="2C876930" w14:textId="77777777" w:rsidR="003E5050" w:rsidRPr="00390C07" w:rsidRDefault="003E5050" w:rsidP="003E5050">
      <w:pPr>
        <w:jc w:val="right"/>
        <w:rPr>
          <w:rFonts w:ascii="Times New Roman" w:hAnsi="Times New Roman"/>
          <w:b/>
          <w:color w:val="auto"/>
          <w:sz w:val="24"/>
          <w:szCs w:val="24"/>
        </w:rPr>
      </w:pPr>
    </w:p>
    <w:p w14:paraId="61DB2483" w14:textId="77777777" w:rsidR="003E5050" w:rsidRPr="00390C07" w:rsidRDefault="003E5050" w:rsidP="003E5050">
      <w:pPr>
        <w:jc w:val="right"/>
        <w:rPr>
          <w:rFonts w:ascii="Times New Roman" w:hAnsi="Times New Roman"/>
          <w:b/>
          <w:color w:val="auto"/>
          <w:sz w:val="24"/>
          <w:szCs w:val="24"/>
        </w:rPr>
      </w:pPr>
    </w:p>
    <w:p w14:paraId="2F1499C5" w14:textId="77777777" w:rsidR="003E5050" w:rsidRPr="00390C07" w:rsidRDefault="003E5050" w:rsidP="003E5050">
      <w:pPr>
        <w:jc w:val="right"/>
        <w:rPr>
          <w:rFonts w:ascii="Times New Roman" w:hAnsi="Times New Roman"/>
          <w:b/>
          <w:color w:val="auto"/>
          <w:sz w:val="24"/>
          <w:szCs w:val="24"/>
        </w:rPr>
      </w:pPr>
    </w:p>
    <w:p w14:paraId="445BEEC9" w14:textId="77777777" w:rsidR="003E5050" w:rsidRPr="00390C07" w:rsidRDefault="003E5050" w:rsidP="003E5050">
      <w:pPr>
        <w:jc w:val="right"/>
        <w:rPr>
          <w:rFonts w:ascii="Times New Roman" w:hAnsi="Times New Roman"/>
          <w:b/>
          <w:color w:val="auto"/>
          <w:sz w:val="24"/>
          <w:szCs w:val="24"/>
        </w:rPr>
      </w:pPr>
    </w:p>
    <w:p w14:paraId="15E47528" w14:textId="77777777" w:rsidR="003E5050" w:rsidRPr="00390C07" w:rsidRDefault="003E5050" w:rsidP="003E5050">
      <w:pPr>
        <w:jc w:val="right"/>
        <w:rPr>
          <w:rFonts w:ascii="Times New Roman" w:hAnsi="Times New Roman"/>
          <w:b/>
          <w:color w:val="auto"/>
          <w:sz w:val="24"/>
          <w:szCs w:val="24"/>
        </w:rPr>
      </w:pPr>
    </w:p>
    <w:p w14:paraId="786F34BA" w14:textId="77777777" w:rsidR="003E5050" w:rsidRPr="00390C07" w:rsidRDefault="003E5050" w:rsidP="003E5050">
      <w:pPr>
        <w:jc w:val="right"/>
        <w:rPr>
          <w:rFonts w:ascii="Times New Roman" w:hAnsi="Times New Roman"/>
          <w:b/>
          <w:color w:val="auto"/>
          <w:sz w:val="24"/>
          <w:szCs w:val="24"/>
        </w:rPr>
      </w:pPr>
    </w:p>
    <w:p w14:paraId="5D46C26C" w14:textId="77777777" w:rsidR="003E5050" w:rsidRPr="00390C07" w:rsidRDefault="003E5050" w:rsidP="003E5050">
      <w:pPr>
        <w:jc w:val="right"/>
        <w:rPr>
          <w:rFonts w:ascii="Times New Roman" w:hAnsi="Times New Roman"/>
          <w:b/>
          <w:color w:val="auto"/>
          <w:sz w:val="24"/>
          <w:szCs w:val="24"/>
        </w:rPr>
      </w:pPr>
    </w:p>
    <w:p w14:paraId="7E9D9700" w14:textId="77777777" w:rsidR="003E5050" w:rsidRPr="00390C07" w:rsidRDefault="003E5050" w:rsidP="003E5050">
      <w:pPr>
        <w:jc w:val="right"/>
        <w:rPr>
          <w:rFonts w:ascii="Times New Roman" w:hAnsi="Times New Roman"/>
          <w:b/>
          <w:color w:val="auto"/>
          <w:sz w:val="24"/>
          <w:szCs w:val="24"/>
        </w:rPr>
      </w:pPr>
    </w:p>
    <w:p w14:paraId="7EB6DF2C" w14:textId="77777777" w:rsidR="003E5050" w:rsidRPr="00390C07" w:rsidRDefault="003E5050" w:rsidP="003E5050">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489C84B5" w14:textId="77777777" w:rsidR="003E5050" w:rsidRPr="00390C07" w:rsidRDefault="003E5050" w:rsidP="003E5050">
      <w:pPr>
        <w:jc w:val="center"/>
        <w:rPr>
          <w:rFonts w:ascii="Times New Roman" w:hAnsi="Times New Roman"/>
          <w:b/>
          <w:color w:val="auto"/>
          <w:sz w:val="24"/>
          <w:szCs w:val="24"/>
        </w:rPr>
      </w:pPr>
    </w:p>
    <w:p w14:paraId="379BF8FC" w14:textId="13310CD3" w:rsidR="003E5050" w:rsidRPr="00EA710D" w:rsidRDefault="003E5050" w:rsidP="00EA710D">
      <w:pPr>
        <w:jc w:val="center"/>
        <w:rPr>
          <w:rFonts w:ascii="Times New Roman" w:hAnsi="Times New Roman"/>
          <w:b/>
          <w:color w:val="auto"/>
          <w:sz w:val="24"/>
          <w:szCs w:val="24"/>
        </w:rPr>
      </w:pPr>
      <w:r w:rsidRPr="00EA710D">
        <w:rPr>
          <w:rFonts w:ascii="Times New Roman" w:hAnsi="Times New Roman"/>
          <w:b/>
          <w:bCs/>
          <w:color w:val="auto"/>
          <w:sz w:val="24"/>
          <w:szCs w:val="24"/>
        </w:rPr>
        <w:t>«</w:t>
      </w:r>
      <w:r w:rsidRPr="00EA710D">
        <w:rPr>
          <w:rFonts w:ascii="Times New Roman" w:hAnsi="Times New Roman"/>
          <w:b/>
          <w:color w:val="auto"/>
          <w:sz w:val="24"/>
          <w:szCs w:val="24"/>
        </w:rPr>
        <w:t xml:space="preserve">ОП.05 </w:t>
      </w:r>
      <w:r w:rsidR="00EA710D" w:rsidRPr="00EA710D">
        <w:rPr>
          <w:rFonts w:ascii="Times New Roman" w:hAnsi="Times New Roman"/>
          <w:b/>
          <w:bCs/>
          <w:iCs/>
          <w:sz w:val="24"/>
          <w:szCs w:val="24"/>
        </w:rPr>
        <w:t>ОСНОВЫ СУДОСТРОЕНИЯ</w:t>
      </w:r>
      <w:r w:rsidRPr="00EA710D">
        <w:rPr>
          <w:rFonts w:ascii="Times New Roman" w:hAnsi="Times New Roman"/>
          <w:b/>
          <w:bCs/>
          <w:color w:val="auto"/>
          <w:sz w:val="24"/>
          <w:szCs w:val="24"/>
        </w:rPr>
        <w:t>»</w:t>
      </w:r>
    </w:p>
    <w:p w14:paraId="75AB9E3B" w14:textId="77777777" w:rsidR="003E5050" w:rsidRPr="00390C07" w:rsidRDefault="003E5050" w:rsidP="003E5050">
      <w:pPr>
        <w:jc w:val="center"/>
        <w:rPr>
          <w:rFonts w:ascii="Times New Roman" w:hAnsi="Times New Roman"/>
          <w:b/>
          <w:bCs/>
          <w:color w:val="auto"/>
          <w:sz w:val="24"/>
          <w:szCs w:val="24"/>
        </w:rPr>
      </w:pPr>
    </w:p>
    <w:p w14:paraId="53E23099" w14:textId="77777777" w:rsidR="003E5050" w:rsidRPr="00390C07" w:rsidRDefault="003E5050" w:rsidP="003E5050">
      <w:pPr>
        <w:spacing w:line="360" w:lineRule="auto"/>
        <w:jc w:val="center"/>
        <w:rPr>
          <w:rFonts w:ascii="Times New Roman" w:hAnsi="Times New Roman"/>
          <w:b/>
          <w:color w:val="auto"/>
          <w:sz w:val="24"/>
          <w:szCs w:val="24"/>
        </w:rPr>
      </w:pPr>
    </w:p>
    <w:p w14:paraId="276F3E77" w14:textId="77777777" w:rsidR="003E5050" w:rsidRPr="00390C07" w:rsidRDefault="003E5050" w:rsidP="003E5050">
      <w:pPr>
        <w:spacing w:line="360" w:lineRule="auto"/>
        <w:jc w:val="center"/>
        <w:rPr>
          <w:rFonts w:ascii="Times New Roman" w:hAnsi="Times New Roman"/>
          <w:b/>
          <w:color w:val="auto"/>
          <w:sz w:val="24"/>
          <w:szCs w:val="24"/>
        </w:rPr>
      </w:pPr>
    </w:p>
    <w:p w14:paraId="71BC2FBF" w14:textId="77777777" w:rsidR="003E5050" w:rsidRPr="00390C07" w:rsidRDefault="003E5050" w:rsidP="003E5050">
      <w:pPr>
        <w:spacing w:line="360" w:lineRule="auto"/>
        <w:jc w:val="center"/>
        <w:rPr>
          <w:rFonts w:ascii="Times New Roman" w:hAnsi="Times New Roman"/>
          <w:b/>
          <w:color w:val="auto"/>
          <w:sz w:val="24"/>
          <w:szCs w:val="24"/>
        </w:rPr>
      </w:pPr>
    </w:p>
    <w:p w14:paraId="5B80AE64" w14:textId="77777777" w:rsidR="003E5050" w:rsidRPr="00390C07" w:rsidRDefault="003E5050" w:rsidP="003E5050">
      <w:pPr>
        <w:spacing w:line="360" w:lineRule="auto"/>
        <w:jc w:val="center"/>
        <w:rPr>
          <w:rFonts w:ascii="Times New Roman" w:hAnsi="Times New Roman"/>
          <w:b/>
          <w:color w:val="auto"/>
          <w:sz w:val="24"/>
          <w:szCs w:val="24"/>
        </w:rPr>
      </w:pPr>
    </w:p>
    <w:p w14:paraId="72AF23D7" w14:textId="77777777" w:rsidR="003E5050" w:rsidRPr="00390C07" w:rsidRDefault="003E5050" w:rsidP="003E5050">
      <w:pPr>
        <w:spacing w:line="360" w:lineRule="auto"/>
        <w:jc w:val="center"/>
        <w:rPr>
          <w:rFonts w:ascii="Times New Roman" w:hAnsi="Times New Roman"/>
          <w:b/>
          <w:color w:val="auto"/>
          <w:sz w:val="24"/>
          <w:szCs w:val="24"/>
        </w:rPr>
      </w:pPr>
    </w:p>
    <w:p w14:paraId="43FEF66D" w14:textId="77777777" w:rsidR="003E5050" w:rsidRPr="00390C07" w:rsidRDefault="003E5050" w:rsidP="003E5050">
      <w:pPr>
        <w:spacing w:line="360" w:lineRule="auto"/>
        <w:jc w:val="center"/>
        <w:rPr>
          <w:rFonts w:ascii="Times New Roman" w:hAnsi="Times New Roman"/>
          <w:b/>
          <w:color w:val="auto"/>
          <w:sz w:val="24"/>
          <w:szCs w:val="24"/>
        </w:rPr>
      </w:pPr>
    </w:p>
    <w:p w14:paraId="27408F3D" w14:textId="77777777" w:rsidR="003E5050" w:rsidRPr="00390C07" w:rsidRDefault="003E5050" w:rsidP="003E5050">
      <w:pPr>
        <w:spacing w:line="360" w:lineRule="auto"/>
        <w:jc w:val="center"/>
        <w:rPr>
          <w:rFonts w:ascii="Times New Roman" w:hAnsi="Times New Roman"/>
          <w:b/>
          <w:color w:val="auto"/>
          <w:sz w:val="24"/>
          <w:szCs w:val="24"/>
        </w:rPr>
      </w:pPr>
    </w:p>
    <w:p w14:paraId="72C3D041" w14:textId="77777777" w:rsidR="003E5050" w:rsidRPr="00390C07" w:rsidRDefault="003E5050" w:rsidP="003E5050">
      <w:pPr>
        <w:spacing w:line="360" w:lineRule="auto"/>
        <w:jc w:val="center"/>
        <w:rPr>
          <w:rFonts w:ascii="Times New Roman" w:hAnsi="Times New Roman"/>
          <w:b/>
          <w:color w:val="auto"/>
          <w:sz w:val="24"/>
          <w:szCs w:val="24"/>
        </w:rPr>
      </w:pPr>
    </w:p>
    <w:p w14:paraId="5D193730" w14:textId="77777777" w:rsidR="003E5050" w:rsidRPr="00390C07" w:rsidRDefault="003E5050" w:rsidP="003E5050">
      <w:pPr>
        <w:spacing w:line="360" w:lineRule="auto"/>
        <w:jc w:val="center"/>
        <w:rPr>
          <w:rFonts w:ascii="Times New Roman" w:hAnsi="Times New Roman"/>
          <w:b/>
          <w:color w:val="auto"/>
          <w:sz w:val="24"/>
          <w:szCs w:val="24"/>
        </w:rPr>
      </w:pPr>
    </w:p>
    <w:p w14:paraId="2B6703BB" w14:textId="77777777" w:rsidR="003E5050" w:rsidRPr="00390C07" w:rsidRDefault="003E5050" w:rsidP="003E5050">
      <w:pPr>
        <w:spacing w:line="360" w:lineRule="auto"/>
        <w:jc w:val="center"/>
        <w:rPr>
          <w:rFonts w:ascii="Times New Roman" w:hAnsi="Times New Roman"/>
          <w:b/>
          <w:color w:val="auto"/>
          <w:sz w:val="24"/>
          <w:szCs w:val="24"/>
        </w:rPr>
      </w:pPr>
    </w:p>
    <w:p w14:paraId="2A06E7DD" w14:textId="77777777" w:rsidR="003E5050" w:rsidRPr="00390C07" w:rsidRDefault="003E5050" w:rsidP="003E5050">
      <w:pPr>
        <w:spacing w:line="360" w:lineRule="auto"/>
        <w:jc w:val="center"/>
        <w:rPr>
          <w:rFonts w:ascii="Times New Roman" w:hAnsi="Times New Roman"/>
          <w:b/>
          <w:color w:val="auto"/>
          <w:sz w:val="24"/>
          <w:szCs w:val="24"/>
        </w:rPr>
      </w:pPr>
    </w:p>
    <w:p w14:paraId="65F9D556" w14:textId="77777777" w:rsidR="003E5050" w:rsidRPr="00390C07" w:rsidRDefault="003E5050" w:rsidP="003E5050">
      <w:pPr>
        <w:spacing w:line="360" w:lineRule="auto"/>
        <w:jc w:val="center"/>
        <w:rPr>
          <w:rFonts w:ascii="Times New Roman" w:hAnsi="Times New Roman"/>
          <w:b/>
          <w:color w:val="auto"/>
          <w:sz w:val="24"/>
          <w:szCs w:val="24"/>
        </w:rPr>
      </w:pPr>
    </w:p>
    <w:p w14:paraId="3C7A2C18" w14:textId="77777777" w:rsidR="003E5050" w:rsidRPr="00390C07" w:rsidRDefault="003E5050" w:rsidP="003E5050">
      <w:pPr>
        <w:spacing w:line="360" w:lineRule="auto"/>
        <w:jc w:val="center"/>
        <w:rPr>
          <w:rFonts w:ascii="Times New Roman" w:hAnsi="Times New Roman"/>
          <w:b/>
          <w:color w:val="auto"/>
          <w:sz w:val="24"/>
          <w:szCs w:val="24"/>
        </w:rPr>
      </w:pPr>
    </w:p>
    <w:p w14:paraId="35FA651E" w14:textId="77777777" w:rsidR="003E5050" w:rsidRPr="00390C07" w:rsidRDefault="003E5050" w:rsidP="003E5050">
      <w:pPr>
        <w:spacing w:line="360" w:lineRule="auto"/>
        <w:jc w:val="center"/>
        <w:rPr>
          <w:rFonts w:ascii="Times New Roman" w:hAnsi="Times New Roman"/>
          <w:b/>
          <w:color w:val="auto"/>
          <w:sz w:val="24"/>
          <w:szCs w:val="24"/>
        </w:rPr>
      </w:pPr>
    </w:p>
    <w:p w14:paraId="37011903" w14:textId="77777777" w:rsidR="007A60B7" w:rsidRDefault="007A60B7" w:rsidP="003E5050">
      <w:pPr>
        <w:jc w:val="center"/>
        <w:rPr>
          <w:rFonts w:ascii="Times New Roman" w:hAnsi="Times New Roman"/>
          <w:b/>
          <w:color w:val="auto"/>
          <w:sz w:val="24"/>
          <w:szCs w:val="24"/>
        </w:rPr>
      </w:pPr>
    </w:p>
    <w:p w14:paraId="0C6E325B" w14:textId="77777777" w:rsidR="007A60B7" w:rsidRDefault="007A60B7" w:rsidP="003E5050">
      <w:pPr>
        <w:jc w:val="center"/>
        <w:rPr>
          <w:rFonts w:ascii="Times New Roman" w:hAnsi="Times New Roman"/>
          <w:b/>
          <w:color w:val="auto"/>
          <w:sz w:val="24"/>
          <w:szCs w:val="24"/>
        </w:rPr>
      </w:pPr>
    </w:p>
    <w:p w14:paraId="4786FDB6" w14:textId="77777777" w:rsidR="007A60B7" w:rsidRDefault="007A60B7" w:rsidP="003E5050">
      <w:pPr>
        <w:jc w:val="center"/>
        <w:rPr>
          <w:rFonts w:ascii="Times New Roman" w:hAnsi="Times New Roman"/>
          <w:b/>
          <w:color w:val="auto"/>
          <w:sz w:val="24"/>
          <w:szCs w:val="24"/>
        </w:rPr>
      </w:pPr>
    </w:p>
    <w:p w14:paraId="7F784F74" w14:textId="77777777" w:rsidR="007A60B7" w:rsidRDefault="007A60B7" w:rsidP="003E5050">
      <w:pPr>
        <w:jc w:val="center"/>
        <w:rPr>
          <w:rFonts w:ascii="Times New Roman" w:hAnsi="Times New Roman"/>
          <w:b/>
          <w:color w:val="auto"/>
          <w:sz w:val="24"/>
          <w:szCs w:val="24"/>
        </w:rPr>
      </w:pPr>
    </w:p>
    <w:p w14:paraId="4DE94034" w14:textId="77777777" w:rsidR="007A60B7" w:rsidRDefault="007A60B7" w:rsidP="003E5050">
      <w:pPr>
        <w:jc w:val="center"/>
        <w:rPr>
          <w:rFonts w:ascii="Times New Roman" w:hAnsi="Times New Roman"/>
          <w:b/>
          <w:color w:val="auto"/>
          <w:sz w:val="24"/>
          <w:szCs w:val="24"/>
        </w:rPr>
      </w:pPr>
    </w:p>
    <w:p w14:paraId="207261FB" w14:textId="77777777" w:rsidR="007A60B7" w:rsidRDefault="007A60B7" w:rsidP="003E5050">
      <w:pPr>
        <w:jc w:val="center"/>
        <w:rPr>
          <w:rFonts w:ascii="Times New Roman" w:hAnsi="Times New Roman"/>
          <w:b/>
          <w:color w:val="auto"/>
          <w:sz w:val="24"/>
          <w:szCs w:val="24"/>
        </w:rPr>
      </w:pPr>
    </w:p>
    <w:p w14:paraId="4202982D" w14:textId="77777777" w:rsidR="007A60B7" w:rsidRDefault="007A60B7" w:rsidP="003E5050">
      <w:pPr>
        <w:jc w:val="center"/>
        <w:rPr>
          <w:rFonts w:ascii="Times New Roman" w:hAnsi="Times New Roman"/>
          <w:b/>
          <w:color w:val="auto"/>
          <w:sz w:val="24"/>
          <w:szCs w:val="24"/>
        </w:rPr>
      </w:pPr>
    </w:p>
    <w:p w14:paraId="7D37D34F" w14:textId="77777777" w:rsidR="007A60B7" w:rsidRDefault="007A60B7" w:rsidP="003E5050">
      <w:pPr>
        <w:jc w:val="center"/>
        <w:rPr>
          <w:rFonts w:ascii="Times New Roman" w:hAnsi="Times New Roman"/>
          <w:b/>
          <w:color w:val="auto"/>
          <w:sz w:val="24"/>
          <w:szCs w:val="24"/>
        </w:rPr>
      </w:pPr>
    </w:p>
    <w:p w14:paraId="1613A9FF" w14:textId="77777777" w:rsidR="007A60B7" w:rsidRDefault="007A60B7" w:rsidP="003E5050">
      <w:pPr>
        <w:jc w:val="center"/>
        <w:rPr>
          <w:rFonts w:ascii="Times New Roman" w:hAnsi="Times New Roman"/>
          <w:b/>
          <w:color w:val="auto"/>
          <w:sz w:val="24"/>
          <w:szCs w:val="24"/>
        </w:rPr>
      </w:pPr>
    </w:p>
    <w:p w14:paraId="7EBF97D4" w14:textId="77777777" w:rsidR="007A60B7" w:rsidRDefault="007A60B7" w:rsidP="003E5050">
      <w:pPr>
        <w:jc w:val="center"/>
        <w:rPr>
          <w:rFonts w:ascii="Times New Roman" w:hAnsi="Times New Roman"/>
          <w:b/>
          <w:color w:val="auto"/>
          <w:sz w:val="24"/>
          <w:szCs w:val="24"/>
        </w:rPr>
      </w:pPr>
    </w:p>
    <w:p w14:paraId="3F2BF9EB" w14:textId="77777777" w:rsidR="007A60B7" w:rsidRDefault="007A60B7" w:rsidP="003E5050">
      <w:pPr>
        <w:jc w:val="center"/>
        <w:rPr>
          <w:rFonts w:ascii="Times New Roman" w:hAnsi="Times New Roman"/>
          <w:b/>
          <w:color w:val="auto"/>
          <w:sz w:val="24"/>
          <w:szCs w:val="24"/>
        </w:rPr>
      </w:pPr>
    </w:p>
    <w:p w14:paraId="725BDA98" w14:textId="77777777" w:rsidR="007A60B7" w:rsidRDefault="007A60B7" w:rsidP="003E5050">
      <w:pPr>
        <w:jc w:val="center"/>
        <w:rPr>
          <w:rFonts w:ascii="Times New Roman" w:hAnsi="Times New Roman"/>
          <w:b/>
          <w:color w:val="auto"/>
          <w:sz w:val="24"/>
          <w:szCs w:val="24"/>
        </w:rPr>
      </w:pPr>
    </w:p>
    <w:p w14:paraId="02C5834E" w14:textId="77777777" w:rsidR="007A60B7" w:rsidRDefault="007A60B7" w:rsidP="003E5050">
      <w:pPr>
        <w:jc w:val="center"/>
        <w:rPr>
          <w:rFonts w:ascii="Times New Roman" w:hAnsi="Times New Roman"/>
          <w:b/>
          <w:color w:val="auto"/>
          <w:sz w:val="24"/>
          <w:szCs w:val="24"/>
        </w:rPr>
      </w:pPr>
    </w:p>
    <w:p w14:paraId="620605EA" w14:textId="25DA63B6" w:rsidR="003E5050" w:rsidRPr="00390C07" w:rsidRDefault="006D5F56" w:rsidP="003E5050">
      <w:pPr>
        <w:jc w:val="center"/>
        <w:rPr>
          <w:rFonts w:ascii="Times New Roman" w:hAnsi="Times New Roman"/>
          <w:b/>
          <w:caps/>
          <w:color w:val="auto"/>
          <w:sz w:val="24"/>
          <w:szCs w:val="24"/>
        </w:rPr>
      </w:pPr>
      <w:r>
        <w:rPr>
          <w:rFonts w:ascii="Times New Roman" w:hAnsi="Times New Roman"/>
          <w:b/>
          <w:color w:val="auto"/>
          <w:sz w:val="24"/>
          <w:szCs w:val="24"/>
        </w:rPr>
        <w:t>2025 г.</w:t>
      </w:r>
    </w:p>
    <w:p w14:paraId="667340DD" w14:textId="77777777" w:rsidR="003E5050" w:rsidRPr="00390C07" w:rsidRDefault="003E5050" w:rsidP="003E5050">
      <w:pPr>
        <w:pStyle w:val="1ff2"/>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6E8C4C21" w14:textId="77777777" w:rsidR="003E5050" w:rsidRPr="00390C07" w:rsidRDefault="003E5050" w:rsidP="003E5050">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175172C5" w14:textId="77777777" w:rsidR="003E5050" w:rsidRPr="00390C07" w:rsidRDefault="00D56D98" w:rsidP="003E5050">
      <w:pPr>
        <w:pStyle w:val="1f9"/>
        <w:rPr>
          <w:rFonts w:eastAsiaTheme="minorEastAsia"/>
          <w:b w:val="0"/>
          <w:bCs/>
          <w:color w:val="auto"/>
          <w:sz w:val="24"/>
          <w:szCs w:val="24"/>
        </w:rPr>
      </w:pPr>
      <w:hyperlink r:id="rId65" w:anchor="_Toc156294876" w:history="1">
        <w:r w:rsidR="003E5050" w:rsidRPr="00390C07">
          <w:rPr>
            <w:rStyle w:val="affffff4"/>
            <w:b w:val="0"/>
            <w:bCs/>
            <w:color w:val="auto"/>
            <w:sz w:val="24"/>
            <w:szCs w:val="24"/>
          </w:rPr>
          <w:t>1. ОБЩАЯ ХАРАКТЕРИСТИКА</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_Toc156294876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4</w:t>
        </w:r>
        <w:r w:rsidR="003E5050" w:rsidRPr="00390C07">
          <w:rPr>
            <w:rStyle w:val="affffff4"/>
            <w:b w:val="0"/>
            <w:bCs/>
            <w:webHidden/>
            <w:color w:val="auto"/>
            <w:sz w:val="24"/>
            <w:szCs w:val="24"/>
          </w:rPr>
          <w:fldChar w:fldCharType="end"/>
        </w:r>
      </w:hyperlink>
    </w:p>
    <w:p w14:paraId="2AACAEE2" w14:textId="77777777" w:rsidR="003E5050" w:rsidRPr="00390C07" w:rsidRDefault="00D56D98" w:rsidP="003E5050">
      <w:pPr>
        <w:pStyle w:val="21"/>
        <w:rPr>
          <w:rFonts w:eastAsiaTheme="minorEastAsia"/>
          <w:i w:val="0"/>
          <w:color w:val="auto"/>
          <w:szCs w:val="24"/>
        </w:rPr>
      </w:pPr>
      <w:hyperlink r:id="rId66" w:anchor="_Toc156294877" w:history="1">
        <w:r w:rsidR="003E5050" w:rsidRPr="00390C07">
          <w:rPr>
            <w:rStyle w:val="affffff4"/>
            <w:i w:val="0"/>
            <w:iCs/>
            <w:color w:val="auto"/>
            <w:szCs w:val="24"/>
          </w:rPr>
          <w:t>1.1. Цель и место дисциплины в структуре образовательной программы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_Toc156294877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4</w:t>
        </w:r>
        <w:r w:rsidR="003E5050" w:rsidRPr="00390C07">
          <w:rPr>
            <w:rStyle w:val="affffff4"/>
            <w:i w:val="0"/>
            <w:iCs/>
            <w:webHidden/>
            <w:color w:val="auto"/>
            <w:szCs w:val="24"/>
          </w:rPr>
          <w:fldChar w:fldCharType="end"/>
        </w:r>
      </w:hyperlink>
    </w:p>
    <w:p w14:paraId="3DBDDA3C" w14:textId="77777777" w:rsidR="003E5050" w:rsidRPr="00390C07" w:rsidRDefault="00D56D98" w:rsidP="003E5050">
      <w:pPr>
        <w:pStyle w:val="21"/>
        <w:rPr>
          <w:rFonts w:eastAsiaTheme="minorEastAsia"/>
          <w:i w:val="0"/>
          <w:iCs/>
          <w:color w:val="auto"/>
          <w:szCs w:val="24"/>
        </w:rPr>
      </w:pPr>
      <w:hyperlink r:id="rId67" w:anchor="_Toc156294878" w:history="1">
        <w:r w:rsidR="003E5050" w:rsidRPr="00390C07">
          <w:rPr>
            <w:rStyle w:val="affffff4"/>
            <w:i w:val="0"/>
            <w:iCs/>
            <w:color w:val="auto"/>
            <w:szCs w:val="24"/>
          </w:rPr>
          <w:t>1.2. Планируемые результаты освоения дисциплины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_Toc156294878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4</w:t>
        </w:r>
        <w:r w:rsidR="003E5050" w:rsidRPr="00390C07">
          <w:rPr>
            <w:rStyle w:val="affffff4"/>
            <w:i w:val="0"/>
            <w:iCs/>
            <w:webHidden/>
            <w:color w:val="auto"/>
            <w:szCs w:val="24"/>
          </w:rPr>
          <w:fldChar w:fldCharType="end"/>
        </w:r>
      </w:hyperlink>
    </w:p>
    <w:p w14:paraId="376A0A3C" w14:textId="77777777" w:rsidR="003E5050" w:rsidRPr="00390C07" w:rsidRDefault="00D56D98" w:rsidP="003E5050">
      <w:pPr>
        <w:pStyle w:val="1f9"/>
        <w:rPr>
          <w:rFonts w:eastAsiaTheme="minorEastAsia"/>
          <w:b w:val="0"/>
          <w:color w:val="auto"/>
          <w:sz w:val="24"/>
          <w:szCs w:val="24"/>
        </w:rPr>
      </w:pPr>
      <w:hyperlink r:id="rId68" w:anchor="_Toc156294879" w:history="1">
        <w:r w:rsidR="003E5050" w:rsidRPr="00390C07">
          <w:rPr>
            <w:rStyle w:val="affffff4"/>
            <w:b w:val="0"/>
            <w:bCs/>
            <w:color w:val="auto"/>
            <w:sz w:val="24"/>
            <w:szCs w:val="24"/>
          </w:rPr>
          <w:t>2. СТРУКТУРА И СОДЕРЖАНИЕ ДИСЦИПЛИНЫ</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_Toc156294879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4</w:t>
        </w:r>
        <w:r w:rsidR="003E5050" w:rsidRPr="00390C07">
          <w:rPr>
            <w:rStyle w:val="affffff4"/>
            <w:b w:val="0"/>
            <w:bCs/>
            <w:webHidden/>
            <w:color w:val="auto"/>
            <w:sz w:val="24"/>
            <w:szCs w:val="24"/>
          </w:rPr>
          <w:fldChar w:fldCharType="end"/>
        </w:r>
      </w:hyperlink>
    </w:p>
    <w:p w14:paraId="7A1782D9" w14:textId="77777777" w:rsidR="003E5050" w:rsidRPr="00390C07" w:rsidRDefault="00D56D98" w:rsidP="003E5050">
      <w:pPr>
        <w:pStyle w:val="21"/>
        <w:rPr>
          <w:rFonts w:eastAsiaTheme="minorEastAsia"/>
          <w:i w:val="0"/>
          <w:color w:val="auto"/>
          <w:szCs w:val="24"/>
        </w:rPr>
      </w:pPr>
      <w:hyperlink r:id="rId69" w:anchor="_Toc156294880" w:history="1">
        <w:r w:rsidR="003E5050" w:rsidRPr="00390C07">
          <w:rPr>
            <w:rStyle w:val="affffff4"/>
            <w:i w:val="0"/>
            <w:iCs/>
            <w:color w:val="auto"/>
            <w:szCs w:val="24"/>
          </w:rPr>
          <w:t>2.1. Трудоемкость освоения дисциплины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_Toc156294880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4</w:t>
        </w:r>
        <w:r w:rsidR="003E5050" w:rsidRPr="00390C07">
          <w:rPr>
            <w:rStyle w:val="affffff4"/>
            <w:i w:val="0"/>
            <w:iCs/>
            <w:webHidden/>
            <w:color w:val="auto"/>
            <w:szCs w:val="24"/>
          </w:rPr>
          <w:fldChar w:fldCharType="end"/>
        </w:r>
      </w:hyperlink>
    </w:p>
    <w:p w14:paraId="7303C3FA" w14:textId="77777777" w:rsidR="003E5050" w:rsidRPr="00390C07" w:rsidRDefault="00D56D98" w:rsidP="003E5050">
      <w:pPr>
        <w:pStyle w:val="21"/>
        <w:rPr>
          <w:rFonts w:eastAsiaTheme="minorEastAsia"/>
          <w:i w:val="0"/>
          <w:iCs/>
          <w:color w:val="auto"/>
          <w:szCs w:val="24"/>
        </w:rPr>
      </w:pPr>
      <w:hyperlink r:id="rId70" w:anchor="_Toc156294881" w:history="1">
        <w:r w:rsidR="003E5050" w:rsidRPr="00390C07">
          <w:rPr>
            <w:rStyle w:val="affffff4"/>
            <w:i w:val="0"/>
            <w:iCs/>
            <w:color w:val="auto"/>
            <w:szCs w:val="24"/>
          </w:rPr>
          <w:t>2.2. Примерное содержание дисциплины</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_Toc156294881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5</w:t>
        </w:r>
        <w:r w:rsidR="003E5050" w:rsidRPr="00390C07">
          <w:rPr>
            <w:rStyle w:val="affffff4"/>
            <w:i w:val="0"/>
            <w:iCs/>
            <w:webHidden/>
            <w:color w:val="auto"/>
            <w:szCs w:val="24"/>
          </w:rPr>
          <w:fldChar w:fldCharType="end"/>
        </w:r>
      </w:hyperlink>
    </w:p>
    <w:p w14:paraId="7282457A" w14:textId="77777777" w:rsidR="003E5050" w:rsidRPr="00390C07" w:rsidRDefault="00D56D98" w:rsidP="003E5050">
      <w:pPr>
        <w:pStyle w:val="21"/>
        <w:rPr>
          <w:rFonts w:eastAsiaTheme="minorEastAsia"/>
          <w:i w:val="0"/>
          <w:iCs/>
          <w:color w:val="auto"/>
          <w:szCs w:val="24"/>
        </w:rPr>
      </w:pPr>
      <w:hyperlink r:id="rId71" w:anchor="_Toc156294883" w:history="1">
        <w:r w:rsidR="003E5050" w:rsidRPr="00390C07">
          <w:rPr>
            <w:rStyle w:val="affffff4"/>
            <w:i w:val="0"/>
            <w:iCs/>
            <w:color w:val="auto"/>
            <w:szCs w:val="24"/>
          </w:rPr>
          <w:t>2.3. Курсовой проект (работа)</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_Toc156294883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5</w:t>
        </w:r>
        <w:r w:rsidR="003E5050" w:rsidRPr="00390C07">
          <w:rPr>
            <w:rStyle w:val="affffff4"/>
            <w:i w:val="0"/>
            <w:iCs/>
            <w:webHidden/>
            <w:color w:val="auto"/>
            <w:szCs w:val="24"/>
          </w:rPr>
          <w:fldChar w:fldCharType="end"/>
        </w:r>
      </w:hyperlink>
    </w:p>
    <w:p w14:paraId="0AB05CAC" w14:textId="77777777" w:rsidR="003E5050" w:rsidRPr="00390C07" w:rsidRDefault="00D56D98" w:rsidP="003E5050">
      <w:pPr>
        <w:pStyle w:val="1f9"/>
        <w:rPr>
          <w:rFonts w:eastAsiaTheme="minorEastAsia"/>
          <w:b w:val="0"/>
          <w:color w:val="auto"/>
          <w:sz w:val="24"/>
          <w:szCs w:val="24"/>
        </w:rPr>
      </w:pPr>
      <w:hyperlink r:id="rId72" w:anchor="_Toc156294884" w:history="1">
        <w:r w:rsidR="003E5050" w:rsidRPr="00390C07">
          <w:rPr>
            <w:rStyle w:val="affffff4"/>
            <w:b w:val="0"/>
            <w:bCs/>
            <w:color w:val="auto"/>
            <w:sz w:val="24"/>
            <w:szCs w:val="24"/>
          </w:rPr>
          <w:t>3. УСЛОВИЯ РЕАЛИЗАЦИИ ДИСЦИПЛИНЫ</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_Toc156294884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6</w:t>
        </w:r>
        <w:r w:rsidR="003E5050" w:rsidRPr="00390C07">
          <w:rPr>
            <w:rStyle w:val="affffff4"/>
            <w:b w:val="0"/>
            <w:bCs/>
            <w:webHidden/>
            <w:color w:val="auto"/>
            <w:sz w:val="24"/>
            <w:szCs w:val="24"/>
          </w:rPr>
          <w:fldChar w:fldCharType="end"/>
        </w:r>
      </w:hyperlink>
    </w:p>
    <w:p w14:paraId="2ADFF5FF" w14:textId="77777777" w:rsidR="003E5050" w:rsidRPr="00390C07" w:rsidRDefault="00D56D98" w:rsidP="003E5050">
      <w:pPr>
        <w:pStyle w:val="21"/>
        <w:rPr>
          <w:rFonts w:eastAsiaTheme="minorEastAsia"/>
          <w:i w:val="0"/>
          <w:color w:val="auto"/>
          <w:szCs w:val="24"/>
        </w:rPr>
      </w:pPr>
      <w:hyperlink r:id="rId73" w:anchor="_Toc156294885" w:history="1">
        <w:r w:rsidR="003E5050" w:rsidRPr="00390C07">
          <w:rPr>
            <w:rStyle w:val="affffff4"/>
            <w:i w:val="0"/>
            <w:iCs/>
            <w:color w:val="auto"/>
            <w:szCs w:val="24"/>
          </w:rPr>
          <w:t>3.1. Материально-техническое обеспечение</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_Toc156294885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6</w:t>
        </w:r>
        <w:r w:rsidR="003E5050" w:rsidRPr="00390C07">
          <w:rPr>
            <w:rStyle w:val="affffff4"/>
            <w:i w:val="0"/>
            <w:iCs/>
            <w:webHidden/>
            <w:color w:val="auto"/>
            <w:szCs w:val="24"/>
          </w:rPr>
          <w:fldChar w:fldCharType="end"/>
        </w:r>
      </w:hyperlink>
    </w:p>
    <w:p w14:paraId="6CED045C" w14:textId="77777777" w:rsidR="003E5050" w:rsidRPr="00390C07" w:rsidRDefault="00D56D98" w:rsidP="003E5050">
      <w:pPr>
        <w:pStyle w:val="21"/>
        <w:rPr>
          <w:rFonts w:eastAsiaTheme="minorEastAsia"/>
          <w:i w:val="0"/>
          <w:iCs/>
          <w:color w:val="auto"/>
          <w:szCs w:val="24"/>
        </w:rPr>
      </w:pPr>
      <w:hyperlink r:id="rId74" w:anchor="_Toc156294886" w:history="1">
        <w:r w:rsidR="003E5050" w:rsidRPr="00390C07">
          <w:rPr>
            <w:rStyle w:val="affffff4"/>
            <w:i w:val="0"/>
            <w:iCs/>
            <w:color w:val="auto"/>
            <w:szCs w:val="24"/>
          </w:rPr>
          <w:t>3.2. Учебно-методическое обеспечение</w:t>
        </w:r>
        <w:r w:rsidR="003E5050" w:rsidRPr="00390C07">
          <w:rPr>
            <w:rStyle w:val="affffff4"/>
            <w:i w:val="0"/>
            <w:iCs/>
            <w:webHidden/>
            <w:color w:val="auto"/>
            <w:szCs w:val="24"/>
          </w:rPr>
          <w:tab/>
        </w:r>
        <w:r w:rsidR="003E5050" w:rsidRPr="00390C07">
          <w:rPr>
            <w:rStyle w:val="affffff4"/>
            <w:i w:val="0"/>
            <w:iCs/>
            <w:webHidden/>
            <w:color w:val="auto"/>
            <w:szCs w:val="24"/>
          </w:rPr>
          <w:fldChar w:fldCharType="begin"/>
        </w:r>
        <w:r w:rsidR="003E5050" w:rsidRPr="00390C07">
          <w:rPr>
            <w:rStyle w:val="affffff4"/>
            <w:i w:val="0"/>
            <w:iCs/>
            <w:webHidden/>
            <w:color w:val="auto"/>
            <w:szCs w:val="24"/>
          </w:rPr>
          <w:instrText xml:space="preserve"> PAGEREF _Toc156294886 \h </w:instrText>
        </w:r>
        <w:r w:rsidR="003E5050" w:rsidRPr="00390C07">
          <w:rPr>
            <w:rStyle w:val="affffff4"/>
            <w:i w:val="0"/>
            <w:iCs/>
            <w:webHidden/>
            <w:color w:val="auto"/>
            <w:szCs w:val="24"/>
          </w:rPr>
        </w:r>
        <w:r w:rsidR="003E5050" w:rsidRPr="00390C07">
          <w:rPr>
            <w:rStyle w:val="affffff4"/>
            <w:i w:val="0"/>
            <w:iCs/>
            <w:webHidden/>
            <w:color w:val="auto"/>
            <w:szCs w:val="24"/>
          </w:rPr>
          <w:fldChar w:fldCharType="separate"/>
        </w:r>
        <w:r w:rsidR="003E5050" w:rsidRPr="00390C07">
          <w:rPr>
            <w:rStyle w:val="affffff4"/>
            <w:i w:val="0"/>
            <w:iCs/>
            <w:webHidden/>
            <w:color w:val="auto"/>
            <w:szCs w:val="24"/>
          </w:rPr>
          <w:t>6</w:t>
        </w:r>
        <w:r w:rsidR="003E5050" w:rsidRPr="00390C07">
          <w:rPr>
            <w:rStyle w:val="affffff4"/>
            <w:i w:val="0"/>
            <w:iCs/>
            <w:webHidden/>
            <w:color w:val="auto"/>
            <w:szCs w:val="24"/>
          </w:rPr>
          <w:fldChar w:fldCharType="end"/>
        </w:r>
      </w:hyperlink>
    </w:p>
    <w:p w14:paraId="5BCD3D9F" w14:textId="77777777" w:rsidR="003E5050" w:rsidRPr="00390C07" w:rsidRDefault="00D56D98" w:rsidP="003E5050">
      <w:pPr>
        <w:pStyle w:val="1f9"/>
        <w:rPr>
          <w:rFonts w:eastAsiaTheme="minorEastAsia"/>
          <w:b w:val="0"/>
          <w:color w:val="auto"/>
          <w:sz w:val="24"/>
          <w:szCs w:val="24"/>
        </w:rPr>
      </w:pPr>
      <w:hyperlink r:id="rId75" w:anchor="_Toc156294887" w:history="1">
        <w:r w:rsidR="003E5050" w:rsidRPr="00390C07">
          <w:rPr>
            <w:rStyle w:val="affffff4"/>
            <w:b w:val="0"/>
            <w:bCs/>
            <w:color w:val="auto"/>
            <w:sz w:val="24"/>
            <w:szCs w:val="24"/>
          </w:rPr>
          <w:t>4. КОНТРОЛЬ И ОЦЕНКА РЕЗУЛЬТАТОВ ОСВОЕНИЯ ДИСЦИПЛИНЫ</w:t>
        </w:r>
        <w:r w:rsidR="003E5050" w:rsidRPr="00390C07">
          <w:rPr>
            <w:rStyle w:val="affffff4"/>
            <w:b w:val="0"/>
            <w:bCs/>
            <w:webHidden/>
            <w:color w:val="auto"/>
            <w:sz w:val="24"/>
            <w:szCs w:val="24"/>
          </w:rPr>
          <w:tab/>
        </w:r>
        <w:r w:rsidR="003E5050" w:rsidRPr="00390C07">
          <w:rPr>
            <w:rStyle w:val="affffff4"/>
            <w:b w:val="0"/>
            <w:bCs/>
            <w:webHidden/>
            <w:color w:val="auto"/>
            <w:sz w:val="24"/>
            <w:szCs w:val="24"/>
          </w:rPr>
          <w:fldChar w:fldCharType="begin"/>
        </w:r>
        <w:r w:rsidR="003E5050" w:rsidRPr="00390C07">
          <w:rPr>
            <w:rStyle w:val="affffff4"/>
            <w:b w:val="0"/>
            <w:bCs/>
            <w:webHidden/>
            <w:color w:val="auto"/>
            <w:sz w:val="24"/>
            <w:szCs w:val="24"/>
          </w:rPr>
          <w:instrText xml:space="preserve"> PAGEREF _Toc156294887 \h </w:instrText>
        </w:r>
        <w:r w:rsidR="003E5050" w:rsidRPr="00390C07">
          <w:rPr>
            <w:rStyle w:val="affffff4"/>
            <w:b w:val="0"/>
            <w:bCs/>
            <w:webHidden/>
            <w:color w:val="auto"/>
            <w:sz w:val="24"/>
            <w:szCs w:val="24"/>
          </w:rPr>
        </w:r>
        <w:r w:rsidR="003E5050" w:rsidRPr="00390C07">
          <w:rPr>
            <w:rStyle w:val="affffff4"/>
            <w:b w:val="0"/>
            <w:bCs/>
            <w:webHidden/>
            <w:color w:val="auto"/>
            <w:sz w:val="24"/>
            <w:szCs w:val="24"/>
          </w:rPr>
          <w:fldChar w:fldCharType="separate"/>
        </w:r>
        <w:r w:rsidR="003E5050" w:rsidRPr="00390C07">
          <w:rPr>
            <w:rStyle w:val="affffff4"/>
            <w:b w:val="0"/>
            <w:bCs/>
            <w:webHidden/>
            <w:color w:val="auto"/>
            <w:sz w:val="24"/>
            <w:szCs w:val="24"/>
          </w:rPr>
          <w:t>6</w:t>
        </w:r>
        <w:r w:rsidR="003E5050" w:rsidRPr="00390C07">
          <w:rPr>
            <w:rStyle w:val="affffff4"/>
            <w:b w:val="0"/>
            <w:bCs/>
            <w:webHidden/>
            <w:color w:val="auto"/>
            <w:sz w:val="24"/>
            <w:szCs w:val="24"/>
          </w:rPr>
          <w:fldChar w:fldCharType="end"/>
        </w:r>
      </w:hyperlink>
    </w:p>
    <w:p w14:paraId="6BC1F4DF" w14:textId="77777777" w:rsidR="003E5050" w:rsidRPr="00390C07" w:rsidRDefault="003E5050" w:rsidP="003E5050">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0ADBEF60" w14:textId="77777777" w:rsidR="003E5050" w:rsidRPr="00390C07" w:rsidRDefault="003E5050" w:rsidP="003E5050">
      <w:pPr>
        <w:keepNext/>
        <w:spacing w:after="120"/>
        <w:ind w:left="720"/>
        <w:jc w:val="center"/>
        <w:rPr>
          <w:rFonts w:ascii="Times New Roman" w:hAnsi="Times New Roman"/>
          <w:color w:val="auto"/>
          <w:sz w:val="24"/>
          <w:szCs w:val="24"/>
        </w:rPr>
      </w:pPr>
      <w:r w:rsidRPr="00390C07">
        <w:rPr>
          <w:rFonts w:ascii="Times New Roman" w:hAnsi="Times New Roman"/>
          <w:color w:val="auto"/>
          <w:sz w:val="24"/>
          <w:szCs w:val="24"/>
        </w:rPr>
        <w:br w:type="page"/>
      </w: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2E010E45" w14:textId="4BAD27EF" w:rsidR="003E5050" w:rsidRPr="00390C07" w:rsidRDefault="00EA710D" w:rsidP="003E5050">
      <w:pPr>
        <w:jc w:val="center"/>
        <w:rPr>
          <w:rFonts w:ascii="Times New Roman" w:hAnsi="Times New Roman"/>
          <w:b/>
          <w:bCs/>
          <w:color w:val="auto"/>
          <w:sz w:val="24"/>
          <w:szCs w:val="24"/>
        </w:rPr>
      </w:pPr>
      <w:r w:rsidRPr="00EA710D">
        <w:rPr>
          <w:rFonts w:ascii="Times New Roman" w:hAnsi="Times New Roman"/>
          <w:b/>
          <w:bCs/>
          <w:color w:val="auto"/>
          <w:sz w:val="24"/>
          <w:szCs w:val="24"/>
        </w:rPr>
        <w:t>«</w:t>
      </w:r>
      <w:r w:rsidRPr="00EA710D">
        <w:rPr>
          <w:rFonts w:ascii="Times New Roman" w:hAnsi="Times New Roman"/>
          <w:b/>
          <w:color w:val="auto"/>
          <w:sz w:val="24"/>
          <w:szCs w:val="24"/>
        </w:rPr>
        <w:t xml:space="preserve">ОП.05 </w:t>
      </w:r>
      <w:r w:rsidRPr="00EA710D">
        <w:rPr>
          <w:rFonts w:ascii="Times New Roman" w:hAnsi="Times New Roman"/>
          <w:b/>
          <w:bCs/>
          <w:iCs/>
          <w:sz w:val="24"/>
          <w:szCs w:val="24"/>
        </w:rPr>
        <w:t>ОСНОВЫ СУДОСТРОЕНИЯ</w:t>
      </w:r>
      <w:r w:rsidRPr="00EA710D">
        <w:rPr>
          <w:rFonts w:ascii="Times New Roman" w:hAnsi="Times New Roman"/>
          <w:b/>
          <w:bCs/>
          <w:color w:val="auto"/>
          <w:sz w:val="24"/>
          <w:szCs w:val="24"/>
        </w:rPr>
        <w:t>»</w:t>
      </w:r>
    </w:p>
    <w:p w14:paraId="798D2D47" w14:textId="77777777" w:rsidR="003E5050" w:rsidRPr="00390C07" w:rsidRDefault="003E5050" w:rsidP="003E5050">
      <w:pPr>
        <w:widowControl w:val="0"/>
        <w:jc w:val="center"/>
        <w:rPr>
          <w:rFonts w:ascii="Times New Roman" w:hAnsi="Times New Roman"/>
          <w:color w:val="auto"/>
          <w:sz w:val="24"/>
          <w:szCs w:val="24"/>
        </w:rPr>
      </w:pPr>
    </w:p>
    <w:p w14:paraId="380EF02F"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30210A6D" w14:textId="1F81CEA8" w:rsidR="003E5050" w:rsidRPr="00390C07" w:rsidRDefault="003E5050" w:rsidP="00EA710D">
      <w:pPr>
        <w:pStyle w:val="richfactdown-paragraph"/>
        <w:shd w:val="clear" w:color="auto" w:fill="FFFFFF"/>
        <w:spacing w:before="0" w:beforeAutospacing="0" w:after="0" w:afterAutospacing="0"/>
        <w:jc w:val="both"/>
      </w:pPr>
      <w:r w:rsidRPr="00390C07">
        <w:t>Цель дисциплины «</w:t>
      </w:r>
      <w:r w:rsidR="00EA710D" w:rsidRPr="009E3463">
        <w:rPr>
          <w:bCs/>
          <w:iCs/>
        </w:rPr>
        <w:t>Основы судостроения</w:t>
      </w:r>
      <w:r w:rsidRPr="00390C07">
        <w:t xml:space="preserve">»: </w:t>
      </w:r>
      <w:r w:rsidR="00EA710D" w:rsidRPr="00EA710D">
        <w:t xml:space="preserve">формирование у </w:t>
      </w:r>
      <w:r w:rsidR="00EA710D">
        <w:t>обучающихся</w:t>
      </w:r>
      <w:r w:rsidR="00EA710D" w:rsidRPr="00EA710D">
        <w:t xml:space="preserve"> системных теоретических знаний и практических навыков в области:</w:t>
      </w:r>
      <w:r w:rsidR="00EA710D">
        <w:t xml:space="preserve"> </w:t>
      </w:r>
      <w:r w:rsidR="00EA710D" w:rsidRPr="00EA710D">
        <w:t xml:space="preserve">технологической проработки судов, средств </w:t>
      </w:r>
      <w:proofErr w:type="spellStart"/>
      <w:r w:rsidR="00EA710D" w:rsidRPr="00EA710D">
        <w:t>океанотехники</w:t>
      </w:r>
      <w:proofErr w:type="spellEnd"/>
      <w:r w:rsidR="00EA710D" w:rsidRPr="00EA710D">
        <w:t>, их корпусных</w:t>
      </w:r>
      <w:r w:rsidR="00EA710D">
        <w:t xml:space="preserve"> </w:t>
      </w:r>
      <w:r w:rsidR="00EA710D" w:rsidRPr="00EA710D">
        <w:t>конструкций, общекорабельных устройств, систем и оборудования;</w:t>
      </w:r>
      <w:r w:rsidR="00EA710D">
        <w:t xml:space="preserve"> </w:t>
      </w:r>
      <w:r w:rsidR="00EA710D" w:rsidRPr="00EA710D">
        <w:t>проектирования технологических процессов создания морской техники.</w:t>
      </w:r>
    </w:p>
    <w:p w14:paraId="7E99B8C8" w14:textId="10945D55" w:rsidR="003E5050" w:rsidRPr="00390C07" w:rsidRDefault="003E5050" w:rsidP="00EA710D">
      <w:pPr>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EA710D" w:rsidRPr="009E3463">
        <w:rPr>
          <w:rFonts w:ascii="Times New Roman" w:hAnsi="Times New Roman"/>
          <w:bCs/>
          <w:iCs/>
          <w:sz w:val="24"/>
          <w:szCs w:val="24"/>
        </w:rPr>
        <w:t>Основы судостроения</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6A52D1E8" w14:textId="77777777" w:rsidR="003E5050" w:rsidRPr="00390C07" w:rsidRDefault="003E5050" w:rsidP="00EA710D">
      <w:pPr>
        <w:ind w:firstLine="709"/>
        <w:jc w:val="both"/>
        <w:rPr>
          <w:rFonts w:ascii="Times New Roman" w:hAnsi="Times New Roman"/>
          <w:color w:val="auto"/>
          <w:sz w:val="24"/>
          <w:szCs w:val="24"/>
        </w:rPr>
      </w:pPr>
    </w:p>
    <w:p w14:paraId="064B97DD" w14:textId="77777777" w:rsidR="003E5050" w:rsidRPr="00390C07" w:rsidRDefault="003E5050" w:rsidP="00EA710D">
      <w:pPr>
        <w:spacing w:after="120"/>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1D0D9FF3" w14:textId="77777777" w:rsidR="003E5050" w:rsidRPr="00390C07" w:rsidRDefault="003E5050" w:rsidP="00EA710D">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BDFCA1" w14:textId="77777777" w:rsidR="003E5050" w:rsidRPr="00390C07" w:rsidRDefault="003E5050" w:rsidP="003E5050">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9"/>
      </w:r>
      <w:r w:rsidRPr="00390C07">
        <w:rPr>
          <w:rFonts w:ascii="Times New Roman" w:hAnsi="Times New Roman"/>
          <w:color w:val="auto"/>
          <w:sz w:val="24"/>
          <w:szCs w:val="24"/>
        </w:rPr>
        <w:t>:</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4204"/>
        <w:gridCol w:w="4252"/>
      </w:tblGrid>
      <w:tr w:rsidR="00390C07" w:rsidRPr="00390C07" w14:paraId="0CF9FCE1" w14:textId="77777777" w:rsidTr="00ED7568">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16DAD" w14:textId="77777777" w:rsidR="003E5050" w:rsidRPr="00390C07" w:rsidRDefault="003E5050" w:rsidP="00452F84">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6B2960BC" w14:textId="77777777" w:rsidR="003E5050" w:rsidRPr="00390C07" w:rsidRDefault="003E5050" w:rsidP="00452F84">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0F2CD"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1F6887"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EA710D" w:rsidRPr="00390C07" w14:paraId="16299652" w14:textId="77777777" w:rsidTr="00ED7568">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23ED6"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01,</w:t>
            </w:r>
          </w:p>
          <w:p w14:paraId="0A914FDE"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02,</w:t>
            </w:r>
          </w:p>
          <w:p w14:paraId="03B1AD00"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04,</w:t>
            </w:r>
          </w:p>
          <w:p w14:paraId="52469910"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05,</w:t>
            </w:r>
          </w:p>
          <w:p w14:paraId="796AE043"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07,</w:t>
            </w:r>
          </w:p>
          <w:p w14:paraId="142A684C" w14:textId="77777777" w:rsidR="00EA710D" w:rsidRPr="002253AF" w:rsidRDefault="00EA710D" w:rsidP="00EA710D">
            <w:pPr>
              <w:suppressAutoHyphens/>
              <w:jc w:val="center"/>
              <w:rPr>
                <w:rFonts w:ascii="Times New Roman" w:hAnsi="Times New Roman"/>
                <w:sz w:val="24"/>
                <w:szCs w:val="24"/>
              </w:rPr>
            </w:pPr>
            <w:r w:rsidRPr="002253AF">
              <w:rPr>
                <w:rFonts w:ascii="Times New Roman" w:hAnsi="Times New Roman"/>
                <w:sz w:val="24"/>
                <w:szCs w:val="24"/>
              </w:rPr>
              <w:t>ОК 09,</w:t>
            </w:r>
          </w:p>
          <w:p w14:paraId="39EFEC20" w14:textId="77777777" w:rsidR="00EA710D" w:rsidRPr="002253AF" w:rsidRDefault="00EA710D" w:rsidP="00EA710D">
            <w:pPr>
              <w:suppressAutoHyphens/>
              <w:jc w:val="both"/>
              <w:rPr>
                <w:rFonts w:ascii="Times New Roman" w:hAnsi="Times New Roman"/>
                <w:i/>
                <w:sz w:val="20"/>
              </w:rPr>
            </w:pPr>
            <w:r w:rsidRPr="002253AF">
              <w:rPr>
                <w:rFonts w:ascii="Times New Roman" w:hAnsi="Times New Roman"/>
                <w:sz w:val="24"/>
                <w:szCs w:val="24"/>
                <w:shd w:val="clear" w:color="auto" w:fill="FFFFFF"/>
              </w:rPr>
              <w:t>ПК 1.2, ПК 2.1, ПК 2.2, ПК 2.3, ПК 3.1, ПК 4.1</w:t>
            </w:r>
          </w:p>
          <w:p w14:paraId="4A0D48CC" w14:textId="0FAADCB8" w:rsidR="00EA710D" w:rsidRPr="00390C07" w:rsidRDefault="00EA710D" w:rsidP="00EA710D">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3EC20"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читать проектно-конструкторскую документацию на постройку судна;</w:t>
            </w:r>
          </w:p>
          <w:p w14:paraId="03264A5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выбирать и обосновывать материал судового корпуса и надстроек;</w:t>
            </w:r>
          </w:p>
          <w:p w14:paraId="5207AA8C" w14:textId="6EFDABDD" w:rsidR="00EA710D" w:rsidRPr="00390C07" w:rsidRDefault="00EA710D" w:rsidP="00EA710D">
            <w:pPr>
              <w:jc w:val="both"/>
              <w:rPr>
                <w:rFonts w:ascii="Times New Roman" w:hAnsi="Times New Roman"/>
                <w:color w:val="auto"/>
                <w:sz w:val="24"/>
                <w:szCs w:val="24"/>
              </w:rPr>
            </w:pPr>
            <w:r w:rsidRPr="002253AF">
              <w:rPr>
                <w:rFonts w:ascii="Times New Roman" w:hAnsi="Times New Roman"/>
                <w:sz w:val="24"/>
                <w:szCs w:val="24"/>
              </w:rPr>
              <w:t>- подбирать оборудование и технологическую оснастку для изготовления деталей, сборки и сварки корпусных конструкций</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A6359"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производственный процесс в судостроении; его состав, объекты и стадии;</w:t>
            </w:r>
          </w:p>
          <w:p w14:paraId="39922500"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основные виды судостроительного производства;</w:t>
            </w:r>
          </w:p>
          <w:p w14:paraId="36A23868"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проектно-конструкторскую документацию на постройку судна;</w:t>
            </w:r>
          </w:p>
          <w:p w14:paraId="085ACB98"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комплексную механизацию и автоматизацию корпусообрабатывающего производства;</w:t>
            </w:r>
          </w:p>
          <w:p w14:paraId="1E414995"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создание поточных автоматизированных линий, комплексно-механизированных и специализированных участков;</w:t>
            </w:r>
          </w:p>
          <w:p w14:paraId="49B097EB"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применяемые способы и виды оборудования механической, тепловой, в том числе лазерной, вырезки корпусных деталей;</w:t>
            </w:r>
          </w:p>
          <w:p w14:paraId="16C0F47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процесс гибки и правки деталей корпуса судна из листового и профильного металлопроката;</w:t>
            </w:r>
          </w:p>
          <w:p w14:paraId="036ED71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предварительной сборки корпусных конструкций;</w:t>
            </w:r>
          </w:p>
          <w:p w14:paraId="4E3D613F"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конструктивно-технологическую классификацию корпусных конструкций и сборочно-сварочной оснастки для их изготовления;</w:t>
            </w:r>
          </w:p>
          <w:p w14:paraId="23C87EF6"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основы сварки металлических </w:t>
            </w:r>
            <w:r w:rsidRPr="002253AF">
              <w:rPr>
                <w:rFonts w:ascii="Times New Roman" w:hAnsi="Times New Roman"/>
                <w:sz w:val="24"/>
                <w:szCs w:val="24"/>
              </w:rPr>
              <w:lastRenderedPageBreak/>
              <w:t xml:space="preserve">конструкционных материалов; классификацию сварных соединений судовых конструкций; </w:t>
            </w:r>
          </w:p>
          <w:p w14:paraId="5DBB6B5F"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современные способы сварки и виды оборудования;</w:t>
            </w:r>
          </w:p>
          <w:p w14:paraId="7A130AB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методы постройки судов и способы формирования корпуса;</w:t>
            </w:r>
          </w:p>
          <w:p w14:paraId="478E8A82"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характеристику построечных мест и их оборудования; </w:t>
            </w:r>
          </w:p>
          <w:p w14:paraId="42648574"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корпусных работ на построечном месте;</w:t>
            </w:r>
          </w:p>
          <w:p w14:paraId="25608005"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непроницаемость и герметичность корпусов судов; -виды, методы и нормы испытаний;</w:t>
            </w:r>
          </w:p>
          <w:p w14:paraId="021C013C"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механомонтажное производство;</w:t>
            </w:r>
          </w:p>
          <w:p w14:paraId="0767FDDE"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-модульно-агрегатный метод монтажа механизмов; </w:t>
            </w:r>
          </w:p>
          <w:p w14:paraId="3B82E16D"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механизацию механомонтажных работ;</w:t>
            </w:r>
          </w:p>
          <w:p w14:paraId="270EF0C6"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монтаж судовых валопроводов;</w:t>
            </w:r>
          </w:p>
          <w:p w14:paraId="0337B2DA"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судовые системы и трубопроводы; способы трассировки трубопроводов; отделку и оборудование судовых помещений;</w:t>
            </w:r>
          </w:p>
          <w:p w14:paraId="0AD4FD49"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способы спуска судов на воду, спусковые сооружения и их оборудование; </w:t>
            </w:r>
          </w:p>
          <w:p w14:paraId="280593D1" w14:textId="77777777" w:rsidR="00EA710D" w:rsidRPr="002253AF" w:rsidRDefault="00EA710D" w:rsidP="00EA710D">
            <w:pPr>
              <w:widowControl w:val="0"/>
              <w:autoSpaceDE w:val="0"/>
              <w:autoSpaceDN w:val="0"/>
              <w:adjustRightInd w:val="0"/>
              <w:jc w:val="both"/>
              <w:rPr>
                <w:rFonts w:ascii="Times New Roman" w:hAnsi="Times New Roman"/>
                <w:sz w:val="24"/>
                <w:szCs w:val="24"/>
              </w:rPr>
            </w:pPr>
            <w:r w:rsidRPr="002253AF">
              <w:rPr>
                <w:rFonts w:ascii="Times New Roman" w:hAnsi="Times New Roman"/>
                <w:sz w:val="24"/>
                <w:szCs w:val="24"/>
              </w:rPr>
              <w:t xml:space="preserve">- классификацию методов испытаний судов, основные задачи и их организацию; </w:t>
            </w:r>
          </w:p>
          <w:p w14:paraId="301AFB5B" w14:textId="79048F88" w:rsidR="00EA710D" w:rsidRPr="00390C07" w:rsidRDefault="00EA710D" w:rsidP="00EA710D">
            <w:pPr>
              <w:jc w:val="both"/>
              <w:rPr>
                <w:rFonts w:ascii="Times New Roman" w:hAnsi="Times New Roman"/>
                <w:color w:val="auto"/>
                <w:sz w:val="24"/>
                <w:szCs w:val="24"/>
              </w:rPr>
            </w:pPr>
            <w:r w:rsidRPr="002253AF">
              <w:rPr>
                <w:rFonts w:ascii="Times New Roman" w:hAnsi="Times New Roman"/>
                <w:sz w:val="24"/>
                <w:szCs w:val="24"/>
              </w:rPr>
              <w:t xml:space="preserve">  - процесс сдачи судов, формирования программы испытаний</w:t>
            </w:r>
          </w:p>
        </w:tc>
      </w:tr>
    </w:tbl>
    <w:p w14:paraId="54788D79" w14:textId="77777777" w:rsidR="003E5050" w:rsidRPr="00390C07" w:rsidRDefault="003E5050" w:rsidP="003E5050">
      <w:pPr>
        <w:rPr>
          <w:rFonts w:ascii="Times New Roman" w:hAnsi="Times New Roman"/>
          <w:color w:val="auto"/>
          <w:sz w:val="24"/>
          <w:szCs w:val="24"/>
        </w:rPr>
      </w:pPr>
    </w:p>
    <w:p w14:paraId="2FD831F3" w14:textId="77777777" w:rsidR="003E5050" w:rsidRPr="00390C07" w:rsidRDefault="003E5050" w:rsidP="003E5050">
      <w:pPr>
        <w:ind w:firstLine="709"/>
        <w:rPr>
          <w:rFonts w:ascii="Times New Roman" w:hAnsi="Times New Roman"/>
          <w:color w:val="auto"/>
          <w:sz w:val="24"/>
          <w:szCs w:val="24"/>
        </w:rPr>
      </w:pPr>
    </w:p>
    <w:p w14:paraId="14010CB3" w14:textId="77777777" w:rsidR="003E5050" w:rsidRPr="00390C07" w:rsidRDefault="003E5050" w:rsidP="003E5050">
      <w:pPr>
        <w:rPr>
          <w:rFonts w:ascii="Times New Roman" w:hAnsi="Times New Roman"/>
          <w:b/>
          <w:caps/>
          <w:color w:val="auto"/>
          <w:sz w:val="24"/>
          <w:szCs w:val="24"/>
        </w:rPr>
      </w:pPr>
    </w:p>
    <w:p w14:paraId="0750E534" w14:textId="77777777" w:rsidR="003E5050" w:rsidRPr="00390C07" w:rsidRDefault="003E5050" w:rsidP="003E5050">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4575BBE1"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390C07" w:rsidRPr="00390C07" w14:paraId="6CA3CB0F"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B58539"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C4B76B"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BD6A4C" w14:textId="77777777" w:rsidR="003E5050" w:rsidRPr="00390C07" w:rsidRDefault="003E5050" w:rsidP="00452F84">
            <w:pPr>
              <w:jc w:val="center"/>
              <w:rPr>
                <w:rFonts w:ascii="Times New Roman" w:hAnsi="Times New Roman"/>
                <w:b/>
                <w:color w:val="auto"/>
                <w:sz w:val="24"/>
                <w:szCs w:val="24"/>
              </w:rPr>
            </w:pPr>
            <w:r w:rsidRPr="00390C07">
              <w:rPr>
                <w:rFonts w:ascii="Times New Roman" w:hAnsi="Times New Roman"/>
                <w:b/>
                <w:color w:val="auto"/>
                <w:sz w:val="24"/>
                <w:szCs w:val="24"/>
              </w:rPr>
              <w:t xml:space="preserve">В т.ч.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390C07" w:rsidRPr="00390C07" w14:paraId="1593B0AC"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FC67"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2CE24B" w14:textId="242A915A" w:rsidR="003E5050" w:rsidRPr="00390C07" w:rsidRDefault="00EA710D" w:rsidP="00452F84">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24026" w14:textId="5D57174B" w:rsidR="003E5050" w:rsidRPr="00390C07" w:rsidRDefault="00EA710D" w:rsidP="00452F84">
            <w:pPr>
              <w:jc w:val="center"/>
              <w:rPr>
                <w:rFonts w:ascii="Times New Roman" w:hAnsi="Times New Roman"/>
                <w:color w:val="auto"/>
                <w:sz w:val="24"/>
                <w:szCs w:val="24"/>
              </w:rPr>
            </w:pPr>
            <w:r>
              <w:rPr>
                <w:rFonts w:ascii="Times New Roman" w:hAnsi="Times New Roman"/>
                <w:color w:val="auto"/>
                <w:sz w:val="24"/>
                <w:szCs w:val="24"/>
              </w:rPr>
              <w:t>4</w:t>
            </w:r>
          </w:p>
        </w:tc>
      </w:tr>
      <w:tr w:rsidR="00390C07" w:rsidRPr="00390C07" w14:paraId="21DE1692"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ED792B"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10"/>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E59C8"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D754D4"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388AE7FA"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49270"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2C3C2"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A09F"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390C07" w:rsidRPr="00390C07" w14:paraId="33139184" w14:textId="77777777" w:rsidTr="00E61473">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2312B"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262C"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A640E0" w14:textId="77777777" w:rsidR="003E5050" w:rsidRPr="00390C07" w:rsidRDefault="003E5050" w:rsidP="00452F84">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390C07" w:rsidRPr="00390C07" w14:paraId="0625A80A" w14:textId="77777777" w:rsidTr="00E61473">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C23B04" w14:textId="77777777" w:rsidR="003E5050" w:rsidRPr="00390C07" w:rsidRDefault="003E5050" w:rsidP="00452F84">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EB590" w14:textId="1D0873DC" w:rsidR="003E5050" w:rsidRPr="00390C07" w:rsidRDefault="00EA710D" w:rsidP="00452F84">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68161F" w14:textId="17D80225" w:rsidR="003E5050" w:rsidRPr="00390C07" w:rsidRDefault="00EA710D" w:rsidP="00452F84">
            <w:pPr>
              <w:jc w:val="center"/>
              <w:rPr>
                <w:rFonts w:ascii="Times New Roman" w:hAnsi="Times New Roman"/>
                <w:b/>
                <w:color w:val="auto"/>
                <w:sz w:val="24"/>
                <w:szCs w:val="24"/>
              </w:rPr>
            </w:pPr>
            <w:r>
              <w:rPr>
                <w:rFonts w:ascii="Times New Roman" w:hAnsi="Times New Roman"/>
                <w:b/>
                <w:color w:val="auto"/>
                <w:sz w:val="24"/>
                <w:szCs w:val="24"/>
              </w:rPr>
              <w:t>4</w:t>
            </w:r>
          </w:p>
        </w:tc>
      </w:tr>
    </w:tbl>
    <w:p w14:paraId="6DAC3603" w14:textId="77777777" w:rsidR="003E5050" w:rsidRPr="00390C07" w:rsidRDefault="003E5050" w:rsidP="003E5050">
      <w:pPr>
        <w:rPr>
          <w:rFonts w:ascii="Times New Roman" w:hAnsi="Times New Roman"/>
          <w:color w:val="auto"/>
          <w:sz w:val="24"/>
          <w:szCs w:val="24"/>
        </w:rPr>
      </w:pPr>
    </w:p>
    <w:p w14:paraId="74E28171" w14:textId="71258C3B" w:rsidR="003E5050" w:rsidRDefault="003E5050" w:rsidP="003E5050">
      <w:pPr>
        <w:rPr>
          <w:rFonts w:ascii="Times New Roman" w:hAnsi="Times New Roman"/>
          <w:color w:val="auto"/>
          <w:sz w:val="24"/>
          <w:szCs w:val="24"/>
        </w:rPr>
      </w:pPr>
    </w:p>
    <w:p w14:paraId="4881BA87" w14:textId="33DDBA11" w:rsidR="00EA710D" w:rsidRDefault="00EA710D" w:rsidP="003E5050">
      <w:pPr>
        <w:rPr>
          <w:rFonts w:ascii="Times New Roman" w:hAnsi="Times New Roman"/>
          <w:color w:val="auto"/>
          <w:sz w:val="24"/>
          <w:szCs w:val="24"/>
        </w:rPr>
      </w:pPr>
    </w:p>
    <w:p w14:paraId="5C37DCAA" w14:textId="66195254" w:rsidR="00EA710D" w:rsidRDefault="00EA710D" w:rsidP="003E5050">
      <w:pPr>
        <w:rPr>
          <w:rFonts w:ascii="Times New Roman" w:hAnsi="Times New Roman"/>
          <w:color w:val="auto"/>
          <w:sz w:val="24"/>
          <w:szCs w:val="24"/>
        </w:rPr>
      </w:pPr>
    </w:p>
    <w:p w14:paraId="747841EB" w14:textId="77777777" w:rsidR="00EA710D" w:rsidRPr="00390C07" w:rsidRDefault="00EA710D" w:rsidP="003E5050">
      <w:pPr>
        <w:rPr>
          <w:rFonts w:ascii="Times New Roman" w:hAnsi="Times New Roman"/>
          <w:color w:val="auto"/>
          <w:sz w:val="24"/>
          <w:szCs w:val="24"/>
        </w:rPr>
      </w:pPr>
    </w:p>
    <w:p w14:paraId="308CB51B" w14:textId="77777777" w:rsidR="003E5050" w:rsidRPr="00390C07" w:rsidRDefault="003E5050" w:rsidP="003E5050">
      <w:pPr>
        <w:rPr>
          <w:rFonts w:ascii="Times New Roman" w:hAnsi="Times New Roman"/>
          <w:color w:val="auto"/>
          <w:sz w:val="24"/>
          <w:szCs w:val="24"/>
        </w:rPr>
      </w:pPr>
      <w:r w:rsidRPr="00390C07">
        <w:rPr>
          <w:rFonts w:ascii="Times New Roman" w:hAnsi="Times New Roman"/>
          <w:color w:val="auto"/>
          <w:sz w:val="24"/>
          <w:szCs w:val="24"/>
        </w:rPr>
        <w:lastRenderedPageBreak/>
        <w:t>2.2. Примерное содержание 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0"/>
        <w:gridCol w:w="7220"/>
      </w:tblGrid>
      <w:tr w:rsidR="00EA710D" w:rsidRPr="00285EDE" w14:paraId="4E590CB6" w14:textId="77777777" w:rsidTr="00ED7568">
        <w:trPr>
          <w:trHeight w:val="20"/>
        </w:trPr>
        <w:tc>
          <w:tcPr>
            <w:tcW w:w="1461" w:type="pct"/>
            <w:tcBorders>
              <w:top w:val="single" w:sz="4" w:space="0" w:color="auto"/>
              <w:left w:val="single" w:sz="4" w:space="0" w:color="auto"/>
              <w:bottom w:val="single" w:sz="4" w:space="0" w:color="auto"/>
              <w:right w:val="single" w:sz="4" w:space="0" w:color="auto"/>
            </w:tcBorders>
            <w:hideMark/>
          </w:tcPr>
          <w:p w14:paraId="00AD6E74" w14:textId="77777777" w:rsidR="00EA710D" w:rsidRPr="00390C07" w:rsidRDefault="00EA710D" w:rsidP="00E61C2B">
            <w:pPr>
              <w:suppressAutoHyphens/>
              <w:jc w:val="center"/>
              <w:rPr>
                <w:rFonts w:ascii="Times New Roman" w:hAnsi="Times New Roman"/>
                <w:b/>
                <w:bCs/>
                <w:color w:val="auto"/>
                <w:sz w:val="24"/>
                <w:szCs w:val="24"/>
              </w:rPr>
            </w:pPr>
          </w:p>
          <w:p w14:paraId="1872F7FD" w14:textId="77777777" w:rsidR="00EA710D" w:rsidRPr="00285EDE" w:rsidRDefault="00EA710D" w:rsidP="00E61C2B">
            <w:pPr>
              <w:suppressAutoHyphens/>
              <w:jc w:val="center"/>
              <w:rPr>
                <w:rFonts w:ascii="Times New Roman" w:hAnsi="Times New Roman"/>
                <w:b/>
                <w:bCs/>
                <w:sz w:val="24"/>
                <w:szCs w:val="24"/>
              </w:rPr>
            </w:pPr>
            <w:r w:rsidRPr="00390C07">
              <w:rPr>
                <w:rFonts w:ascii="Times New Roman" w:hAnsi="Times New Roman"/>
                <w:b/>
                <w:bCs/>
                <w:color w:val="auto"/>
                <w:sz w:val="24"/>
                <w:szCs w:val="24"/>
              </w:rPr>
              <w:t>Наименование разделов и тем</w:t>
            </w:r>
          </w:p>
        </w:tc>
        <w:tc>
          <w:tcPr>
            <w:tcW w:w="3539" w:type="pct"/>
            <w:tcBorders>
              <w:top w:val="single" w:sz="4" w:space="0" w:color="auto"/>
              <w:left w:val="single" w:sz="4" w:space="0" w:color="auto"/>
              <w:bottom w:val="single" w:sz="4" w:space="0" w:color="auto"/>
              <w:right w:val="single" w:sz="4" w:space="0" w:color="auto"/>
            </w:tcBorders>
            <w:hideMark/>
          </w:tcPr>
          <w:p w14:paraId="0DA05FF5" w14:textId="77777777" w:rsidR="00EA710D" w:rsidRPr="00390C07" w:rsidRDefault="00EA710D" w:rsidP="00E61C2B">
            <w:pPr>
              <w:snapToGrid w:val="0"/>
              <w:rPr>
                <w:rFonts w:ascii="Times New Roman" w:hAnsi="Times New Roman"/>
                <w:b/>
                <w:bCs/>
                <w:color w:val="auto"/>
                <w:sz w:val="24"/>
                <w:szCs w:val="24"/>
              </w:rPr>
            </w:pPr>
          </w:p>
          <w:p w14:paraId="5C8DFE13" w14:textId="77777777" w:rsidR="00EA710D" w:rsidRPr="00285EDE" w:rsidRDefault="00EA710D" w:rsidP="00E61C2B">
            <w:pPr>
              <w:suppressAutoHyphens/>
              <w:jc w:val="center"/>
              <w:rPr>
                <w:rFonts w:ascii="Times New Roman" w:hAnsi="Times New Roman"/>
                <w:b/>
                <w:bCs/>
                <w:sz w:val="24"/>
                <w:szCs w:val="24"/>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EA710D" w:rsidRPr="002253AF" w14:paraId="4E95DF8D"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49497031" w14:textId="77777777" w:rsidR="00EA710D" w:rsidRPr="002253AF" w:rsidRDefault="00EA710D" w:rsidP="00E61C2B">
            <w:pPr>
              <w:rPr>
                <w:rFonts w:ascii="Times New Roman" w:hAnsi="Times New Roman"/>
                <w:b/>
                <w:sz w:val="24"/>
                <w:szCs w:val="24"/>
              </w:rPr>
            </w:pPr>
            <w:r w:rsidRPr="002253AF">
              <w:rPr>
                <w:rFonts w:ascii="Times New Roman" w:hAnsi="Times New Roman"/>
                <w:b/>
                <w:sz w:val="24"/>
                <w:szCs w:val="24"/>
              </w:rPr>
              <w:t xml:space="preserve">Тема 1. </w:t>
            </w:r>
          </w:p>
          <w:p w14:paraId="2161EBFB" w14:textId="77777777" w:rsidR="00EA710D" w:rsidRPr="002253AF" w:rsidRDefault="00EA710D" w:rsidP="00E61C2B">
            <w:pPr>
              <w:rPr>
                <w:rFonts w:ascii="Times New Roman" w:hAnsi="Times New Roman"/>
                <w:bCs/>
                <w:sz w:val="24"/>
                <w:szCs w:val="24"/>
              </w:rPr>
            </w:pPr>
            <w:r w:rsidRPr="002253AF">
              <w:rPr>
                <w:rFonts w:ascii="Times New Roman" w:hAnsi="Times New Roman"/>
                <w:sz w:val="24"/>
                <w:szCs w:val="24"/>
              </w:rPr>
              <w:t>Общие вопросы технологии судостроения</w:t>
            </w:r>
            <w:r w:rsidRPr="002253AF">
              <w:rPr>
                <w:rFonts w:ascii="Times New Roman" w:hAnsi="Times New Roman"/>
                <w:bCs/>
                <w:sz w:val="24"/>
                <w:szCs w:val="24"/>
              </w:rPr>
              <w:t xml:space="preserve"> </w:t>
            </w:r>
          </w:p>
        </w:tc>
        <w:tc>
          <w:tcPr>
            <w:tcW w:w="3539" w:type="pct"/>
            <w:tcBorders>
              <w:top w:val="single" w:sz="4" w:space="0" w:color="auto"/>
              <w:left w:val="single" w:sz="4" w:space="0" w:color="auto"/>
              <w:bottom w:val="single" w:sz="4" w:space="0" w:color="auto"/>
              <w:right w:val="single" w:sz="4" w:space="0" w:color="auto"/>
            </w:tcBorders>
            <w:hideMark/>
          </w:tcPr>
          <w:p w14:paraId="44A6D067" w14:textId="77777777" w:rsidR="00EA710D" w:rsidRPr="002253AF" w:rsidRDefault="00EA710D" w:rsidP="00E61C2B">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EA710D" w:rsidRPr="002253AF" w14:paraId="2F465AEC"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6ADFFC8"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3C3A9A83"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 xml:space="preserve">1. Основные понятия и определения судостроения. Технология судостроения, производственный и технологический процессы, термины судостроения. </w:t>
            </w:r>
          </w:p>
        </w:tc>
      </w:tr>
      <w:tr w:rsidR="00EA710D" w:rsidRPr="002253AF" w14:paraId="7313ECAA"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91AE694"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580C833F"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 xml:space="preserve">2. Судостроительные предприятия. </w:t>
            </w:r>
            <w:r w:rsidRPr="002253AF">
              <w:rPr>
                <w:rFonts w:ascii="Times New Roman" w:hAnsi="Times New Roman"/>
                <w:bCs/>
                <w:sz w:val="24"/>
                <w:szCs w:val="24"/>
              </w:rPr>
              <w:t>Судостроительные и судосборочные верфи, основные цехи верфи.</w:t>
            </w:r>
          </w:p>
        </w:tc>
      </w:tr>
      <w:tr w:rsidR="00EA710D" w:rsidRPr="002253AF" w14:paraId="43BDB1D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E6B1B5C"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4E057DF3"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3. Методы постройки судов.</w:t>
            </w:r>
            <w:r w:rsidRPr="002253AF">
              <w:rPr>
                <w:rFonts w:ascii="Times New Roman" w:hAnsi="Times New Roman"/>
                <w:bCs/>
                <w:sz w:val="24"/>
                <w:szCs w:val="24"/>
              </w:rPr>
              <w:t xml:space="preserve"> Секционный, блочный методы, поточно-позиционный и поточно-бригадный методы; непрерывный и островной способы.</w:t>
            </w:r>
            <w:r w:rsidRPr="002253AF">
              <w:rPr>
                <w:rFonts w:ascii="Times New Roman" w:hAnsi="Times New Roman"/>
                <w:sz w:val="24"/>
                <w:szCs w:val="24"/>
              </w:rPr>
              <w:t xml:space="preserve"> </w:t>
            </w:r>
          </w:p>
        </w:tc>
      </w:tr>
      <w:tr w:rsidR="00EA710D" w:rsidRPr="002253AF" w14:paraId="3FA2C9F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F5C416C"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146AE8A" w14:textId="77777777" w:rsidR="00EA710D" w:rsidRPr="002253AF" w:rsidRDefault="00EA710D" w:rsidP="00E61C2B">
            <w:pPr>
              <w:widowControl w:val="0"/>
              <w:autoSpaceDE w:val="0"/>
              <w:autoSpaceDN w:val="0"/>
              <w:adjustRightInd w:val="0"/>
              <w:jc w:val="both"/>
              <w:rPr>
                <w:rFonts w:ascii="Times New Roman" w:hAnsi="Times New Roman"/>
                <w:sz w:val="24"/>
                <w:szCs w:val="24"/>
              </w:rPr>
            </w:pPr>
            <w:r w:rsidRPr="002253AF">
              <w:rPr>
                <w:rFonts w:ascii="Times New Roman" w:hAnsi="Times New Roman"/>
                <w:b/>
                <w:bCs/>
                <w:sz w:val="24"/>
                <w:szCs w:val="24"/>
              </w:rPr>
              <w:t>В том числе практических занятий</w:t>
            </w:r>
          </w:p>
        </w:tc>
      </w:tr>
      <w:tr w:rsidR="00EA710D" w:rsidRPr="002253AF" w14:paraId="76F903CB"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32AB683"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8A898C0" w14:textId="77777777" w:rsidR="00EA710D" w:rsidRPr="002253AF" w:rsidRDefault="00EA710D"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EA710D" w:rsidRPr="002253AF" w14:paraId="054BCA2C"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4A13814D" w14:textId="77777777" w:rsidR="00EA710D" w:rsidRPr="002253AF" w:rsidRDefault="00EA710D" w:rsidP="00E61C2B">
            <w:pPr>
              <w:rPr>
                <w:rFonts w:ascii="Times New Roman" w:hAnsi="Times New Roman"/>
                <w:b/>
              </w:rPr>
            </w:pPr>
            <w:r w:rsidRPr="002253AF">
              <w:rPr>
                <w:rFonts w:ascii="Times New Roman" w:hAnsi="Times New Roman"/>
                <w:b/>
              </w:rPr>
              <w:t xml:space="preserve">Тема 2. </w:t>
            </w:r>
          </w:p>
          <w:p w14:paraId="695438DE" w14:textId="77777777" w:rsidR="00EA710D" w:rsidRPr="002253AF" w:rsidRDefault="00EA710D" w:rsidP="00E61C2B">
            <w:pPr>
              <w:rPr>
                <w:rFonts w:ascii="Times New Roman" w:hAnsi="Times New Roman"/>
                <w:sz w:val="24"/>
                <w:szCs w:val="24"/>
              </w:rPr>
            </w:pPr>
            <w:proofErr w:type="spellStart"/>
            <w:r w:rsidRPr="002253AF">
              <w:rPr>
                <w:rFonts w:ascii="Times New Roman" w:hAnsi="Times New Roman"/>
                <w:sz w:val="24"/>
                <w:szCs w:val="24"/>
              </w:rPr>
              <w:t>Плазовые</w:t>
            </w:r>
            <w:proofErr w:type="spellEnd"/>
            <w:r w:rsidRPr="002253AF">
              <w:rPr>
                <w:rFonts w:ascii="Times New Roman" w:hAnsi="Times New Roman"/>
                <w:sz w:val="24"/>
                <w:szCs w:val="24"/>
              </w:rPr>
              <w:t xml:space="preserve"> работы. Изготовление деталей корпуса судна.</w:t>
            </w:r>
          </w:p>
          <w:p w14:paraId="5F168AF1" w14:textId="77777777" w:rsidR="00EA710D" w:rsidRPr="002253AF" w:rsidRDefault="00EA710D" w:rsidP="00E61C2B">
            <w:pPr>
              <w:rPr>
                <w:rFonts w:ascii="Times New Roman" w:hAnsi="Times New Roman"/>
                <w:b/>
                <w:bCs/>
              </w:rPr>
            </w:pPr>
            <w:r w:rsidRPr="002253AF">
              <w:rPr>
                <w:rFonts w:ascii="Times New Roman" w:hAnsi="Times New Roman"/>
                <w:sz w:val="24"/>
                <w:szCs w:val="24"/>
              </w:rPr>
              <w:t>Изготовление корпусных конструкций</w:t>
            </w:r>
          </w:p>
        </w:tc>
        <w:tc>
          <w:tcPr>
            <w:tcW w:w="3539" w:type="pct"/>
            <w:tcBorders>
              <w:top w:val="single" w:sz="4" w:space="0" w:color="auto"/>
              <w:left w:val="single" w:sz="4" w:space="0" w:color="auto"/>
              <w:bottom w:val="single" w:sz="4" w:space="0" w:color="auto"/>
              <w:right w:val="single" w:sz="4" w:space="0" w:color="auto"/>
            </w:tcBorders>
            <w:hideMark/>
          </w:tcPr>
          <w:p w14:paraId="7EDD27C6" w14:textId="77777777" w:rsidR="00EA710D" w:rsidRPr="002253AF" w:rsidRDefault="00EA710D" w:rsidP="00E61C2B">
            <w:pPr>
              <w:jc w:val="both"/>
              <w:rPr>
                <w:rFonts w:ascii="Times New Roman" w:hAnsi="Times New Roman"/>
                <w:b/>
                <w:bCs/>
                <w:sz w:val="24"/>
                <w:szCs w:val="24"/>
              </w:rPr>
            </w:pPr>
            <w:r w:rsidRPr="002253AF">
              <w:rPr>
                <w:rFonts w:ascii="Times New Roman" w:hAnsi="Times New Roman"/>
                <w:b/>
                <w:bCs/>
                <w:sz w:val="24"/>
                <w:szCs w:val="24"/>
              </w:rPr>
              <w:t>Содержание учебного материал</w:t>
            </w:r>
          </w:p>
        </w:tc>
      </w:tr>
      <w:tr w:rsidR="00EA710D" w:rsidRPr="002253AF" w14:paraId="3BBB9FF8"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797BB8C"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2302C13A"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 xml:space="preserve">1. </w:t>
            </w:r>
            <w:proofErr w:type="spellStart"/>
            <w:r w:rsidRPr="002253AF">
              <w:rPr>
                <w:rFonts w:ascii="Times New Roman" w:hAnsi="Times New Roman"/>
                <w:sz w:val="24"/>
                <w:szCs w:val="24"/>
              </w:rPr>
              <w:t>Плазовые</w:t>
            </w:r>
            <w:proofErr w:type="spellEnd"/>
            <w:r w:rsidRPr="002253AF">
              <w:rPr>
                <w:rFonts w:ascii="Times New Roman" w:hAnsi="Times New Roman"/>
                <w:sz w:val="24"/>
                <w:szCs w:val="24"/>
              </w:rPr>
              <w:t xml:space="preserve"> работы. </w:t>
            </w:r>
            <w:r w:rsidRPr="002253AF">
              <w:rPr>
                <w:rFonts w:ascii="Times New Roman" w:hAnsi="Times New Roman"/>
                <w:bCs/>
                <w:sz w:val="24"/>
                <w:szCs w:val="24"/>
              </w:rPr>
              <w:t xml:space="preserve">Устройство и оборудование плаза, </w:t>
            </w:r>
            <w:proofErr w:type="spellStart"/>
            <w:r w:rsidRPr="002253AF">
              <w:rPr>
                <w:rFonts w:ascii="Times New Roman" w:hAnsi="Times New Roman"/>
                <w:bCs/>
                <w:sz w:val="24"/>
                <w:szCs w:val="24"/>
              </w:rPr>
              <w:t>плазовая</w:t>
            </w:r>
            <w:proofErr w:type="spellEnd"/>
            <w:r w:rsidRPr="002253AF">
              <w:rPr>
                <w:rFonts w:ascii="Times New Roman" w:hAnsi="Times New Roman"/>
                <w:bCs/>
                <w:sz w:val="24"/>
                <w:szCs w:val="24"/>
              </w:rPr>
              <w:t xml:space="preserve"> разбивка, построение конструктивных элементов, </w:t>
            </w:r>
            <w:proofErr w:type="spellStart"/>
            <w:r w:rsidRPr="002253AF">
              <w:rPr>
                <w:rFonts w:ascii="Times New Roman" w:hAnsi="Times New Roman"/>
                <w:bCs/>
                <w:sz w:val="24"/>
                <w:szCs w:val="24"/>
              </w:rPr>
              <w:t>плазовое</w:t>
            </w:r>
            <w:proofErr w:type="spellEnd"/>
            <w:r w:rsidRPr="002253AF">
              <w:rPr>
                <w:rFonts w:ascii="Times New Roman" w:hAnsi="Times New Roman"/>
                <w:bCs/>
                <w:sz w:val="24"/>
                <w:szCs w:val="24"/>
              </w:rPr>
              <w:t xml:space="preserve"> обеспечение работ корпусных цехов.</w:t>
            </w:r>
          </w:p>
        </w:tc>
      </w:tr>
      <w:tr w:rsidR="00EA710D" w:rsidRPr="002253AF" w14:paraId="0F7755A9"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27F4B507"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71D18F67"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2. Изготовление деталей корпуса судна.</w:t>
            </w:r>
            <w:r w:rsidRPr="002253AF">
              <w:rPr>
                <w:rFonts w:ascii="Times New Roman" w:hAnsi="Times New Roman"/>
                <w:bCs/>
                <w:sz w:val="24"/>
                <w:szCs w:val="24"/>
              </w:rPr>
              <w:t xml:space="preserve"> Первичная обработка корпусной стали. Механическая обработка металла.</w:t>
            </w:r>
          </w:p>
        </w:tc>
      </w:tr>
      <w:tr w:rsidR="00EA710D" w:rsidRPr="002253AF" w14:paraId="4796018F"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701DF5F4"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48718F5F"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3.</w:t>
            </w:r>
            <w:r w:rsidRPr="002253AF">
              <w:rPr>
                <w:rFonts w:ascii="Times New Roman" w:hAnsi="Times New Roman"/>
                <w:bCs/>
                <w:sz w:val="24"/>
                <w:szCs w:val="24"/>
              </w:rPr>
              <w:t xml:space="preserve"> Гибочные и комплектовочные работы. </w:t>
            </w:r>
            <w:r w:rsidRPr="002253AF">
              <w:rPr>
                <w:rFonts w:ascii="Times New Roman" w:hAnsi="Times New Roman"/>
                <w:sz w:val="24"/>
                <w:szCs w:val="24"/>
              </w:rPr>
              <w:t>Сварочные работы. Оборудование и инструмент для сварочных работ. Общие вопросы технологии сварки.</w:t>
            </w:r>
          </w:p>
        </w:tc>
      </w:tr>
      <w:tr w:rsidR="00EA710D" w:rsidRPr="002253AF" w14:paraId="0997254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0C6A0D1"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3F1451E9"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4. Оборудование и оснастка сборочно-сварочных цехов. Технологическое оборудование и оснастка, приспособления, инструмент.</w:t>
            </w:r>
          </w:p>
        </w:tc>
      </w:tr>
      <w:tr w:rsidR="00EA710D" w:rsidRPr="002253AF" w14:paraId="246701F9"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67DA8CD"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1DC1870F"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5. Установка насыщения и фундаментов под главные механизмы.</w:t>
            </w:r>
          </w:p>
        </w:tc>
      </w:tr>
      <w:tr w:rsidR="00EA710D" w:rsidRPr="002253AF" w14:paraId="1B01442E"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EC377CA"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4BD73B0D" w14:textId="77777777" w:rsidR="00EA710D" w:rsidRPr="002253AF" w:rsidRDefault="00EA710D" w:rsidP="00E61C2B">
            <w:pPr>
              <w:jc w:val="both"/>
              <w:rPr>
                <w:rFonts w:ascii="Times New Roman" w:hAnsi="Times New Roman"/>
                <w:sz w:val="24"/>
                <w:szCs w:val="24"/>
                <w:highlight w:val="green"/>
              </w:rPr>
            </w:pPr>
            <w:r w:rsidRPr="002253AF">
              <w:rPr>
                <w:rFonts w:ascii="Times New Roman" w:hAnsi="Times New Roman"/>
                <w:b/>
                <w:bCs/>
                <w:sz w:val="24"/>
                <w:szCs w:val="24"/>
              </w:rPr>
              <w:t>В том числе практических занятий</w:t>
            </w:r>
          </w:p>
        </w:tc>
      </w:tr>
      <w:tr w:rsidR="00EA710D" w:rsidRPr="002253AF" w14:paraId="26B3ECBC" w14:textId="77777777" w:rsidTr="00ED7568">
        <w:trPr>
          <w:trHeight w:val="617"/>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AA1661D"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3CD7325D"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b/>
                <w:sz w:val="24"/>
                <w:szCs w:val="24"/>
              </w:rPr>
              <w:t>Практическая работа 1</w:t>
            </w:r>
            <w:r w:rsidRPr="002253AF">
              <w:rPr>
                <w:rFonts w:ascii="Times New Roman" w:hAnsi="Times New Roman"/>
                <w:sz w:val="24"/>
                <w:szCs w:val="24"/>
              </w:rPr>
              <w:t>.</w:t>
            </w:r>
            <w:r w:rsidRPr="002253AF">
              <w:rPr>
                <w:rFonts w:ascii="Times New Roman" w:hAnsi="Times New Roman"/>
                <w:b/>
                <w:bCs/>
                <w:sz w:val="24"/>
                <w:szCs w:val="24"/>
              </w:rPr>
              <w:t xml:space="preserve"> </w:t>
            </w:r>
            <w:r w:rsidRPr="002253AF">
              <w:rPr>
                <w:rFonts w:ascii="Times New Roman" w:hAnsi="Times New Roman"/>
                <w:bCs/>
                <w:sz w:val="24"/>
                <w:szCs w:val="24"/>
              </w:rPr>
              <w:t>Технологический маршрут изготовления деталей. Разметка и маркировка деталей.</w:t>
            </w:r>
          </w:p>
        </w:tc>
      </w:tr>
      <w:tr w:rsidR="00EA710D" w:rsidRPr="002253AF" w14:paraId="4B792B12" w14:textId="77777777" w:rsidTr="00ED7568">
        <w:trPr>
          <w:trHeight w:val="57"/>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F8D9EB1" w14:textId="77777777" w:rsidR="00EA710D" w:rsidRPr="002253AF" w:rsidRDefault="00EA710D" w:rsidP="00E61C2B">
            <w:pPr>
              <w:rPr>
                <w:rFonts w:ascii="Times New Roman" w:hAnsi="Times New Roman"/>
                <w:b/>
                <w:bCs/>
              </w:rPr>
            </w:pPr>
          </w:p>
        </w:tc>
        <w:tc>
          <w:tcPr>
            <w:tcW w:w="3539" w:type="pct"/>
            <w:tcBorders>
              <w:top w:val="single" w:sz="4" w:space="0" w:color="auto"/>
              <w:left w:val="single" w:sz="4" w:space="0" w:color="auto"/>
              <w:bottom w:val="single" w:sz="4" w:space="0" w:color="auto"/>
              <w:right w:val="single" w:sz="4" w:space="0" w:color="auto"/>
            </w:tcBorders>
            <w:hideMark/>
          </w:tcPr>
          <w:p w14:paraId="570DE78F" w14:textId="77777777" w:rsidR="00EA710D" w:rsidRPr="002253AF" w:rsidRDefault="00EA710D" w:rsidP="00E61C2B">
            <w:pPr>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EA710D" w:rsidRPr="002253AF" w14:paraId="6F7582F6"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02762E61" w14:textId="77777777" w:rsidR="00EA710D" w:rsidRPr="002253AF" w:rsidRDefault="00EA710D" w:rsidP="00E61C2B">
            <w:pPr>
              <w:rPr>
                <w:rFonts w:ascii="Times New Roman" w:hAnsi="Times New Roman"/>
                <w:b/>
                <w:bCs/>
                <w:iCs/>
                <w:sz w:val="24"/>
                <w:szCs w:val="24"/>
              </w:rPr>
            </w:pPr>
            <w:r w:rsidRPr="002253AF">
              <w:rPr>
                <w:rFonts w:ascii="Times New Roman" w:hAnsi="Times New Roman"/>
                <w:b/>
                <w:bCs/>
                <w:iCs/>
                <w:sz w:val="24"/>
                <w:szCs w:val="24"/>
              </w:rPr>
              <w:t xml:space="preserve">Тема 3. </w:t>
            </w:r>
          </w:p>
          <w:p w14:paraId="0ADDF4BE" w14:textId="77777777" w:rsidR="00EA710D" w:rsidRPr="002253AF" w:rsidRDefault="00EA710D" w:rsidP="00E61C2B">
            <w:pPr>
              <w:rPr>
                <w:rFonts w:ascii="Times New Roman" w:hAnsi="Times New Roman"/>
                <w:sz w:val="24"/>
                <w:szCs w:val="24"/>
              </w:rPr>
            </w:pPr>
            <w:r w:rsidRPr="002253AF">
              <w:rPr>
                <w:rFonts w:ascii="Times New Roman" w:hAnsi="Times New Roman"/>
                <w:sz w:val="24"/>
                <w:szCs w:val="24"/>
              </w:rPr>
              <w:t>Постройка корпуса судна.</w:t>
            </w:r>
          </w:p>
          <w:p w14:paraId="0002C4AB" w14:textId="77777777" w:rsidR="00EA710D" w:rsidRPr="002253AF" w:rsidRDefault="00EA710D" w:rsidP="00E61C2B">
            <w:pPr>
              <w:rPr>
                <w:rFonts w:ascii="Times New Roman" w:hAnsi="Times New Roman"/>
                <w:b/>
                <w:bCs/>
                <w:sz w:val="24"/>
                <w:szCs w:val="24"/>
              </w:rPr>
            </w:pPr>
            <w:r w:rsidRPr="002253AF">
              <w:rPr>
                <w:rFonts w:ascii="Times New Roman" w:hAnsi="Times New Roman"/>
                <w:sz w:val="24"/>
                <w:szCs w:val="24"/>
              </w:rPr>
              <w:t>Спуск судов на воду</w:t>
            </w:r>
          </w:p>
        </w:tc>
        <w:tc>
          <w:tcPr>
            <w:tcW w:w="3539" w:type="pct"/>
            <w:tcBorders>
              <w:top w:val="single" w:sz="4" w:space="0" w:color="auto"/>
              <w:left w:val="single" w:sz="4" w:space="0" w:color="auto"/>
              <w:bottom w:val="single" w:sz="4" w:space="0" w:color="auto"/>
              <w:right w:val="single" w:sz="4" w:space="0" w:color="auto"/>
            </w:tcBorders>
            <w:hideMark/>
          </w:tcPr>
          <w:p w14:paraId="053F7B9A" w14:textId="77777777" w:rsidR="00EA710D" w:rsidRPr="002253AF" w:rsidRDefault="00EA710D" w:rsidP="00E61C2B">
            <w:pPr>
              <w:jc w:val="both"/>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EA710D" w:rsidRPr="002253AF" w14:paraId="111B3688"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A2E0B19"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36C735C"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 xml:space="preserve">1. </w:t>
            </w:r>
            <w:r w:rsidRPr="002253AF">
              <w:rPr>
                <w:rFonts w:ascii="Times New Roman" w:hAnsi="Times New Roman"/>
                <w:bCs/>
                <w:sz w:val="24"/>
                <w:szCs w:val="24"/>
              </w:rPr>
              <w:t xml:space="preserve">Оборудование стапельных мест. </w:t>
            </w:r>
            <w:r w:rsidRPr="002253AF">
              <w:rPr>
                <w:rFonts w:ascii="Times New Roman" w:hAnsi="Times New Roman"/>
                <w:sz w:val="24"/>
                <w:szCs w:val="24"/>
              </w:rPr>
              <w:t>Опорное устройство - кильблоки, клетки, упоры, подставы, упорные стрелы.</w:t>
            </w:r>
          </w:p>
          <w:p w14:paraId="12924985" w14:textId="77777777" w:rsidR="00EA710D" w:rsidRPr="002253AF" w:rsidRDefault="00EA710D" w:rsidP="00E61C2B">
            <w:pPr>
              <w:pStyle w:val="a7"/>
              <w:widowControl w:val="0"/>
              <w:spacing w:after="0" w:line="240" w:lineRule="auto"/>
              <w:jc w:val="both"/>
              <w:rPr>
                <w:lang w:eastAsia="nl-NL"/>
              </w:rPr>
            </w:pPr>
            <w:r w:rsidRPr="002253AF">
              <w:rPr>
                <w:lang w:eastAsia="nl-NL"/>
              </w:rPr>
              <w:t>Подъемно – транспортные средства – башенные краны, портальные, козловые и мостовые краны, трансбордер. Леса – наружные и внутренние. Система энергоснабжения – электричество, сжатый воздух, горючий газ, пар, вода, аргон</w:t>
            </w:r>
          </w:p>
        </w:tc>
      </w:tr>
      <w:tr w:rsidR="00EA710D" w:rsidRPr="002253AF" w14:paraId="13EE602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C07B042"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E01BE4D" w14:textId="77777777" w:rsidR="00EA710D" w:rsidRPr="002253AF" w:rsidRDefault="00EA710D" w:rsidP="00E61C2B">
            <w:pPr>
              <w:pStyle w:val="a7"/>
              <w:widowControl w:val="0"/>
              <w:spacing w:after="0" w:line="240" w:lineRule="auto"/>
              <w:jc w:val="both"/>
              <w:rPr>
                <w:lang w:eastAsia="nl-NL"/>
              </w:rPr>
            </w:pPr>
            <w:r w:rsidRPr="002253AF">
              <w:rPr>
                <w:bCs/>
                <w:lang w:eastAsia="nl-NL"/>
              </w:rPr>
              <w:t xml:space="preserve">2. Подготовка стапеля к закладке судна. </w:t>
            </w:r>
            <w:r w:rsidRPr="002253AF">
              <w:rPr>
                <w:lang w:eastAsia="nl-NL"/>
              </w:rPr>
              <w:t xml:space="preserve">Разбивка построечного места, нанесение базовой линии с помощью светового луча и оптических приборов. </w:t>
            </w:r>
          </w:p>
        </w:tc>
      </w:tr>
      <w:tr w:rsidR="00EA710D" w:rsidRPr="002253AF" w14:paraId="497B6281"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AEB52EB"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0D8D54A" w14:textId="77777777" w:rsidR="00EA710D" w:rsidRPr="002253AF" w:rsidRDefault="00EA710D" w:rsidP="00E61C2B">
            <w:pPr>
              <w:pStyle w:val="a7"/>
              <w:widowControl w:val="0"/>
              <w:spacing w:after="0" w:line="240" w:lineRule="auto"/>
              <w:jc w:val="both"/>
              <w:rPr>
                <w:lang w:val="en-US" w:eastAsia="nl-NL"/>
              </w:rPr>
            </w:pPr>
            <w:r w:rsidRPr="002253AF">
              <w:rPr>
                <w:lang w:eastAsia="nl-NL"/>
              </w:rPr>
              <w:t xml:space="preserve">3. Формирование корпуса судна. </w:t>
            </w:r>
            <w:r w:rsidRPr="002253AF">
              <w:rPr>
                <w:bCs/>
                <w:lang w:eastAsia="nl-NL"/>
              </w:rPr>
              <w:t xml:space="preserve">Установка закладной секции, днищевых секций, поперечных переборок, бортовых секций, секций палуб и платформ. Установка закладного блока, очередных блоков, блоков носовой и кормовой оконечностей. </w:t>
            </w:r>
            <w:proofErr w:type="spellStart"/>
            <w:r w:rsidRPr="002253AF">
              <w:rPr>
                <w:bCs/>
                <w:lang w:val="en-US" w:eastAsia="nl-NL"/>
              </w:rPr>
              <w:t>Установка</w:t>
            </w:r>
            <w:proofErr w:type="spellEnd"/>
            <w:r w:rsidRPr="002253AF">
              <w:rPr>
                <w:bCs/>
                <w:lang w:val="en-US" w:eastAsia="nl-NL"/>
              </w:rPr>
              <w:t xml:space="preserve"> </w:t>
            </w:r>
            <w:proofErr w:type="spellStart"/>
            <w:r w:rsidRPr="002253AF">
              <w:rPr>
                <w:bCs/>
                <w:lang w:val="en-US" w:eastAsia="nl-NL"/>
              </w:rPr>
              <w:t>надстроек</w:t>
            </w:r>
            <w:proofErr w:type="spellEnd"/>
            <w:r w:rsidRPr="002253AF">
              <w:rPr>
                <w:bCs/>
                <w:lang w:val="en-US" w:eastAsia="nl-NL"/>
              </w:rPr>
              <w:t xml:space="preserve">, </w:t>
            </w:r>
            <w:proofErr w:type="spellStart"/>
            <w:r w:rsidRPr="002253AF">
              <w:rPr>
                <w:bCs/>
                <w:lang w:val="en-US" w:eastAsia="nl-NL"/>
              </w:rPr>
              <w:t>сварочные</w:t>
            </w:r>
            <w:proofErr w:type="spellEnd"/>
            <w:r w:rsidRPr="002253AF">
              <w:rPr>
                <w:bCs/>
                <w:lang w:val="en-US" w:eastAsia="nl-NL"/>
              </w:rPr>
              <w:t xml:space="preserve"> </w:t>
            </w:r>
            <w:proofErr w:type="spellStart"/>
            <w:r w:rsidRPr="002253AF">
              <w:rPr>
                <w:bCs/>
                <w:lang w:val="en-US" w:eastAsia="nl-NL"/>
              </w:rPr>
              <w:t>работы</w:t>
            </w:r>
            <w:proofErr w:type="spellEnd"/>
            <w:r w:rsidRPr="002253AF">
              <w:rPr>
                <w:bCs/>
                <w:lang w:val="en-US" w:eastAsia="nl-NL"/>
              </w:rPr>
              <w:t>.</w:t>
            </w:r>
          </w:p>
        </w:tc>
      </w:tr>
      <w:tr w:rsidR="00EA710D" w:rsidRPr="002253AF" w14:paraId="75F5F385"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D7EDAFD"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6A3D382" w14:textId="77777777" w:rsidR="00EA710D" w:rsidRPr="002253AF" w:rsidRDefault="00EA710D" w:rsidP="00E61C2B">
            <w:pPr>
              <w:pStyle w:val="a7"/>
              <w:widowControl w:val="0"/>
              <w:spacing w:after="0" w:line="240" w:lineRule="auto"/>
              <w:jc w:val="both"/>
              <w:rPr>
                <w:lang w:eastAsia="nl-NL"/>
              </w:rPr>
            </w:pPr>
            <w:r w:rsidRPr="002253AF">
              <w:rPr>
                <w:bCs/>
                <w:lang w:eastAsia="nl-NL"/>
              </w:rPr>
              <w:t xml:space="preserve">4. Испытание корпусов судов на непроницаемость и герметичность. </w:t>
            </w:r>
            <w:r w:rsidRPr="002253AF">
              <w:rPr>
                <w:lang w:eastAsia="nl-NL"/>
              </w:rPr>
              <w:t>Определения непроницаемости и герметичности. Перечень помещений, подлежащих испытаниям.</w:t>
            </w:r>
          </w:p>
        </w:tc>
      </w:tr>
      <w:tr w:rsidR="00EA710D" w:rsidRPr="002253AF" w14:paraId="66EFB8E4"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778C3896"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5963DBAF" w14:textId="77777777" w:rsidR="00EA710D" w:rsidRPr="002253AF" w:rsidRDefault="00EA710D" w:rsidP="00E61C2B">
            <w:pPr>
              <w:pStyle w:val="a7"/>
              <w:widowControl w:val="0"/>
              <w:spacing w:after="0" w:line="240" w:lineRule="auto"/>
              <w:jc w:val="both"/>
              <w:rPr>
                <w:lang w:eastAsia="nl-NL"/>
              </w:rPr>
            </w:pPr>
            <w:r w:rsidRPr="002253AF">
              <w:rPr>
                <w:bCs/>
                <w:lang w:eastAsia="nl-NL"/>
              </w:rPr>
              <w:t xml:space="preserve">5. Спуск судов на воду. </w:t>
            </w:r>
            <w:r w:rsidRPr="002253AF">
              <w:rPr>
                <w:lang w:eastAsia="nl-NL"/>
              </w:rPr>
              <w:t xml:space="preserve">Спуски – всплытием, механизированный, </w:t>
            </w:r>
            <w:r w:rsidRPr="002253AF">
              <w:rPr>
                <w:lang w:eastAsia="nl-NL"/>
              </w:rPr>
              <w:lastRenderedPageBreak/>
              <w:t>спуск с наклонных стапелей – продольный и поперечный.</w:t>
            </w:r>
          </w:p>
        </w:tc>
      </w:tr>
      <w:tr w:rsidR="00EA710D" w:rsidRPr="002253AF" w14:paraId="428A348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594E763"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C7D6B4E" w14:textId="77777777" w:rsidR="00EA710D" w:rsidRPr="002253AF" w:rsidRDefault="00EA710D" w:rsidP="00E61C2B">
            <w:pPr>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EA710D" w:rsidRPr="002253AF" w14:paraId="029332F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B0CEFEF"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4A5D9112" w14:textId="77777777" w:rsidR="00EA710D" w:rsidRPr="002253AF" w:rsidRDefault="00EA710D" w:rsidP="00E61C2B">
            <w:pPr>
              <w:pStyle w:val="a7"/>
              <w:widowControl w:val="0"/>
              <w:spacing w:after="0" w:line="240" w:lineRule="auto"/>
              <w:jc w:val="both"/>
              <w:rPr>
                <w:b/>
                <w:bCs/>
                <w:lang w:eastAsia="nl-NL"/>
              </w:rPr>
            </w:pPr>
            <w:r w:rsidRPr="002253AF">
              <w:rPr>
                <w:b/>
                <w:lang w:eastAsia="nl-NL"/>
              </w:rPr>
              <w:t>Практическая работа 1</w:t>
            </w:r>
            <w:r w:rsidRPr="002253AF">
              <w:rPr>
                <w:lang w:eastAsia="nl-NL"/>
              </w:rPr>
              <w:t xml:space="preserve">. </w:t>
            </w:r>
            <w:r w:rsidRPr="002253AF">
              <w:rPr>
                <w:bCs/>
                <w:lang w:eastAsia="nl-NL"/>
              </w:rPr>
              <w:t>Проверочные работы после постройки корпуса.</w:t>
            </w:r>
            <w:r w:rsidRPr="002253AF">
              <w:rPr>
                <w:b/>
                <w:lang w:eastAsia="nl-NL"/>
              </w:rPr>
              <w:t xml:space="preserve"> </w:t>
            </w:r>
          </w:p>
        </w:tc>
      </w:tr>
      <w:tr w:rsidR="00EA710D" w:rsidRPr="002253AF" w14:paraId="2331481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415DB08"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3580A471" w14:textId="77777777" w:rsidR="00EA710D" w:rsidRPr="002253AF" w:rsidRDefault="00EA710D" w:rsidP="00E61C2B">
            <w:pPr>
              <w:pStyle w:val="a7"/>
              <w:widowControl w:val="0"/>
              <w:spacing w:after="0" w:line="240" w:lineRule="auto"/>
              <w:jc w:val="both"/>
              <w:rPr>
                <w:lang w:eastAsia="nl-NL"/>
              </w:rPr>
            </w:pPr>
            <w:r w:rsidRPr="002253AF">
              <w:rPr>
                <w:b/>
                <w:lang w:eastAsia="nl-NL"/>
              </w:rPr>
              <w:t xml:space="preserve">Практическая работа 2. </w:t>
            </w:r>
            <w:r w:rsidRPr="002253AF">
              <w:rPr>
                <w:lang w:eastAsia="nl-NL"/>
              </w:rPr>
              <w:t xml:space="preserve">Проверка главных </w:t>
            </w:r>
            <w:proofErr w:type="spellStart"/>
            <w:r w:rsidRPr="002253AF">
              <w:rPr>
                <w:lang w:eastAsia="nl-NL"/>
              </w:rPr>
              <w:t>размерений</w:t>
            </w:r>
            <w:proofErr w:type="spellEnd"/>
            <w:r w:rsidRPr="002253AF">
              <w:rPr>
                <w:lang w:eastAsia="nl-NL"/>
              </w:rPr>
              <w:t>, обводов корпуса. Нанесение грузовой ватерлинии и марок углубления;</w:t>
            </w:r>
          </w:p>
        </w:tc>
      </w:tr>
      <w:tr w:rsidR="00EA710D" w:rsidRPr="009E3B9C" w14:paraId="41C313AF"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4A64C74"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ACFD248" w14:textId="77777777" w:rsidR="00EA710D" w:rsidRPr="009E3B9C" w:rsidRDefault="00EA710D" w:rsidP="00E61C2B">
            <w:pPr>
              <w:pStyle w:val="a7"/>
              <w:widowControl w:val="0"/>
              <w:spacing w:after="0" w:line="240" w:lineRule="auto"/>
              <w:jc w:val="both"/>
              <w:rPr>
                <w:lang w:eastAsia="nl-NL"/>
              </w:rPr>
            </w:pPr>
            <w:r w:rsidRPr="002253AF">
              <w:rPr>
                <w:b/>
                <w:lang w:eastAsia="nl-NL"/>
              </w:rPr>
              <w:t xml:space="preserve">Практическая работа 3. </w:t>
            </w:r>
            <w:r w:rsidRPr="002253AF">
              <w:rPr>
                <w:lang w:eastAsia="nl-NL"/>
              </w:rPr>
              <w:t xml:space="preserve">Проверочные работы при подготовке судна к спуску. </w:t>
            </w:r>
            <w:r w:rsidRPr="009E3B9C">
              <w:rPr>
                <w:lang w:eastAsia="nl-NL"/>
              </w:rPr>
              <w:t xml:space="preserve">Проверочные работы </w:t>
            </w:r>
            <w:proofErr w:type="gramStart"/>
            <w:r w:rsidRPr="009E3B9C">
              <w:rPr>
                <w:lang w:eastAsia="nl-NL"/>
              </w:rPr>
              <w:t>на пла</w:t>
            </w:r>
            <w:r w:rsidRPr="002253AF">
              <w:rPr>
                <w:lang w:eastAsia="nl-NL"/>
              </w:rPr>
              <w:t>з</w:t>
            </w:r>
            <w:r w:rsidRPr="009E3B9C">
              <w:rPr>
                <w:lang w:eastAsia="nl-NL"/>
              </w:rPr>
              <w:t>у</w:t>
            </w:r>
            <w:proofErr w:type="gramEnd"/>
            <w:r w:rsidRPr="009E3B9C">
              <w:rPr>
                <w:lang w:eastAsia="nl-NL"/>
              </w:rPr>
              <w:t>.</w:t>
            </w:r>
          </w:p>
        </w:tc>
      </w:tr>
      <w:tr w:rsidR="00EA710D" w:rsidRPr="002253AF" w14:paraId="5D968380"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73D70068"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1A377BD6" w14:textId="77777777" w:rsidR="00EA710D" w:rsidRPr="002253AF" w:rsidRDefault="00EA710D" w:rsidP="00E61C2B">
            <w:pPr>
              <w:pStyle w:val="a7"/>
              <w:widowControl w:val="0"/>
              <w:spacing w:after="0" w:line="240" w:lineRule="auto"/>
              <w:jc w:val="both"/>
              <w:rPr>
                <w:b/>
                <w:lang w:val="en-US" w:eastAsia="nl-NL"/>
              </w:rPr>
            </w:pPr>
            <w:proofErr w:type="spellStart"/>
            <w:r w:rsidRPr="002253AF">
              <w:rPr>
                <w:b/>
                <w:bCs/>
                <w:lang w:val="en-US" w:eastAsia="nl-NL"/>
              </w:rPr>
              <w:t>Самостоятельная</w:t>
            </w:r>
            <w:proofErr w:type="spellEnd"/>
            <w:r w:rsidRPr="002253AF">
              <w:rPr>
                <w:b/>
                <w:bCs/>
                <w:lang w:val="en-US" w:eastAsia="nl-NL"/>
              </w:rPr>
              <w:t xml:space="preserve"> </w:t>
            </w:r>
            <w:proofErr w:type="spellStart"/>
            <w:r w:rsidRPr="002253AF">
              <w:rPr>
                <w:b/>
                <w:bCs/>
                <w:lang w:val="en-US" w:eastAsia="nl-NL"/>
              </w:rPr>
              <w:t>работа</w:t>
            </w:r>
            <w:proofErr w:type="spellEnd"/>
            <w:r w:rsidRPr="002253AF">
              <w:rPr>
                <w:b/>
                <w:bCs/>
                <w:lang w:val="en-US" w:eastAsia="nl-NL"/>
              </w:rPr>
              <w:t xml:space="preserve"> </w:t>
            </w:r>
            <w:proofErr w:type="spellStart"/>
            <w:r w:rsidRPr="002253AF">
              <w:rPr>
                <w:b/>
                <w:bCs/>
                <w:lang w:val="en-US" w:eastAsia="nl-NL"/>
              </w:rPr>
              <w:t>обучающихся</w:t>
            </w:r>
            <w:proofErr w:type="spellEnd"/>
            <w:r w:rsidRPr="002253AF">
              <w:rPr>
                <w:bCs/>
                <w:lang w:val="en-US" w:eastAsia="nl-NL"/>
              </w:rPr>
              <w:t>*</w:t>
            </w:r>
          </w:p>
        </w:tc>
      </w:tr>
      <w:tr w:rsidR="00EA710D" w:rsidRPr="002253AF" w14:paraId="643A0528"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723FBFA1" w14:textId="77777777" w:rsidR="00EA710D" w:rsidRPr="002253AF" w:rsidRDefault="00EA710D" w:rsidP="00E61C2B">
            <w:pPr>
              <w:jc w:val="both"/>
              <w:rPr>
                <w:rFonts w:ascii="Times New Roman" w:hAnsi="Times New Roman"/>
                <w:b/>
                <w:bCs/>
                <w:iCs/>
                <w:sz w:val="24"/>
                <w:szCs w:val="24"/>
              </w:rPr>
            </w:pPr>
            <w:r w:rsidRPr="002253AF">
              <w:rPr>
                <w:rFonts w:ascii="Times New Roman" w:hAnsi="Times New Roman"/>
                <w:b/>
                <w:bCs/>
                <w:iCs/>
                <w:sz w:val="24"/>
                <w:szCs w:val="24"/>
              </w:rPr>
              <w:t xml:space="preserve">Тема 4. </w:t>
            </w:r>
          </w:p>
          <w:p w14:paraId="12A7868A"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Корпусодостроечные</w:t>
            </w:r>
          </w:p>
          <w:p w14:paraId="3FE12A22"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работы.</w:t>
            </w:r>
          </w:p>
          <w:p w14:paraId="3C1A3790"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 xml:space="preserve">Трубопроводные, </w:t>
            </w:r>
          </w:p>
          <w:p w14:paraId="54D267A7"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механомонтажные,</w:t>
            </w:r>
          </w:p>
          <w:p w14:paraId="26DF516E"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электромонтажные,</w:t>
            </w:r>
          </w:p>
          <w:p w14:paraId="6043A1AE" w14:textId="77777777" w:rsidR="00EA710D" w:rsidRPr="002253AF" w:rsidRDefault="00EA710D" w:rsidP="00E61C2B">
            <w:pPr>
              <w:jc w:val="both"/>
              <w:rPr>
                <w:rFonts w:ascii="Times New Roman" w:hAnsi="Times New Roman"/>
                <w:b/>
                <w:bCs/>
                <w:sz w:val="24"/>
                <w:szCs w:val="24"/>
              </w:rPr>
            </w:pPr>
            <w:r w:rsidRPr="002253AF">
              <w:rPr>
                <w:rFonts w:ascii="Times New Roman" w:hAnsi="Times New Roman"/>
                <w:sz w:val="24"/>
                <w:szCs w:val="24"/>
              </w:rPr>
              <w:t>малярно-изоляционные и отделочные работы</w:t>
            </w:r>
          </w:p>
        </w:tc>
        <w:tc>
          <w:tcPr>
            <w:tcW w:w="3539" w:type="pct"/>
            <w:tcBorders>
              <w:top w:val="single" w:sz="4" w:space="0" w:color="auto"/>
              <w:left w:val="single" w:sz="4" w:space="0" w:color="auto"/>
              <w:bottom w:val="single" w:sz="4" w:space="0" w:color="auto"/>
              <w:right w:val="single" w:sz="4" w:space="0" w:color="auto"/>
            </w:tcBorders>
            <w:hideMark/>
          </w:tcPr>
          <w:p w14:paraId="1D9E7D4F" w14:textId="77777777" w:rsidR="00EA710D" w:rsidRPr="002253AF" w:rsidRDefault="00EA710D" w:rsidP="00E61C2B">
            <w:pPr>
              <w:jc w:val="both"/>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EA710D" w:rsidRPr="002253AF" w14:paraId="32EC5425"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20E4B7FC"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172F9F8"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sz w:val="24"/>
                <w:szCs w:val="24"/>
              </w:rPr>
              <w:t xml:space="preserve">1. Корпусодостроечные работы. </w:t>
            </w:r>
            <w:r w:rsidRPr="002253AF">
              <w:rPr>
                <w:rFonts w:ascii="Times New Roman" w:hAnsi="Times New Roman"/>
                <w:bCs/>
                <w:sz w:val="24"/>
                <w:szCs w:val="24"/>
              </w:rPr>
              <w:t xml:space="preserve">Установка корпусных конструкций на плаву – установка надстроек, легких переборок и выгородок, монтаж </w:t>
            </w:r>
            <w:proofErr w:type="spellStart"/>
            <w:r w:rsidRPr="002253AF">
              <w:rPr>
                <w:rFonts w:ascii="Times New Roman" w:hAnsi="Times New Roman"/>
                <w:bCs/>
                <w:sz w:val="24"/>
                <w:szCs w:val="24"/>
              </w:rPr>
              <w:t>доизоляционного</w:t>
            </w:r>
            <w:proofErr w:type="spellEnd"/>
            <w:r w:rsidRPr="002253AF">
              <w:rPr>
                <w:rFonts w:ascii="Times New Roman" w:hAnsi="Times New Roman"/>
                <w:bCs/>
                <w:sz w:val="24"/>
                <w:szCs w:val="24"/>
              </w:rPr>
              <w:t xml:space="preserve"> насыщения, установка металлических кожухов.</w:t>
            </w:r>
          </w:p>
        </w:tc>
      </w:tr>
      <w:tr w:rsidR="00EA710D" w:rsidRPr="002253AF" w14:paraId="3E269EE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2F64D9FF"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4B0BE6B6" w14:textId="77777777" w:rsidR="00EA710D" w:rsidRPr="002253AF" w:rsidRDefault="00EA710D" w:rsidP="00E61C2B">
            <w:pPr>
              <w:jc w:val="both"/>
              <w:rPr>
                <w:rFonts w:ascii="Times New Roman" w:hAnsi="Times New Roman"/>
                <w:sz w:val="24"/>
                <w:szCs w:val="24"/>
              </w:rPr>
            </w:pPr>
            <w:r w:rsidRPr="002253AF">
              <w:rPr>
                <w:rFonts w:ascii="Times New Roman" w:hAnsi="Times New Roman"/>
                <w:sz w:val="24"/>
                <w:szCs w:val="24"/>
              </w:rPr>
              <w:t>2. Монтаж судовых устройств и дельных вещей.</w:t>
            </w:r>
          </w:p>
          <w:p w14:paraId="229EB8DC" w14:textId="77777777" w:rsidR="00EA710D" w:rsidRPr="002253AF" w:rsidRDefault="00EA710D" w:rsidP="00E61C2B">
            <w:pPr>
              <w:jc w:val="both"/>
              <w:rPr>
                <w:rFonts w:ascii="Times New Roman" w:hAnsi="Times New Roman"/>
                <w:bCs/>
                <w:sz w:val="24"/>
                <w:szCs w:val="24"/>
              </w:rPr>
            </w:pPr>
            <w:r w:rsidRPr="002253AF">
              <w:rPr>
                <w:rFonts w:ascii="Times New Roman" w:hAnsi="Times New Roman"/>
                <w:bCs/>
                <w:sz w:val="24"/>
                <w:szCs w:val="24"/>
              </w:rPr>
              <w:t>Монтаж якорного, спасательного, буксирного, швартовного, грузового устройств.</w:t>
            </w:r>
          </w:p>
        </w:tc>
      </w:tr>
      <w:tr w:rsidR="00EA710D" w:rsidRPr="002253AF" w14:paraId="730E7701"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6AAAA243"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F1FD3D6" w14:textId="77777777" w:rsidR="00EA710D" w:rsidRPr="002253AF" w:rsidRDefault="00EA710D" w:rsidP="00E61C2B">
            <w:pPr>
              <w:rPr>
                <w:rFonts w:ascii="Times New Roman" w:hAnsi="Times New Roman"/>
                <w:bCs/>
                <w:sz w:val="24"/>
                <w:szCs w:val="24"/>
              </w:rPr>
            </w:pPr>
            <w:r w:rsidRPr="002253AF">
              <w:rPr>
                <w:rFonts w:ascii="Times New Roman" w:hAnsi="Times New Roman"/>
                <w:bCs/>
                <w:sz w:val="24"/>
                <w:szCs w:val="24"/>
              </w:rPr>
              <w:t>3. Такелажные и парусные работы.</w:t>
            </w:r>
          </w:p>
        </w:tc>
      </w:tr>
      <w:tr w:rsidR="00EA710D" w:rsidRPr="002253AF" w14:paraId="071BF5A3"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CF85F65"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2F706D40" w14:textId="77777777" w:rsidR="00EA710D" w:rsidRPr="002253AF" w:rsidRDefault="00EA710D" w:rsidP="00E61C2B">
            <w:pPr>
              <w:rPr>
                <w:rFonts w:ascii="Times New Roman" w:hAnsi="Times New Roman"/>
                <w:bCs/>
                <w:sz w:val="24"/>
                <w:szCs w:val="24"/>
              </w:rPr>
            </w:pPr>
            <w:r w:rsidRPr="002253AF">
              <w:rPr>
                <w:rFonts w:ascii="Times New Roman" w:hAnsi="Times New Roman"/>
                <w:sz w:val="24"/>
                <w:szCs w:val="24"/>
              </w:rPr>
              <w:t xml:space="preserve">4. Трубопроводные, механомонтажные и электромонтажные работы. </w:t>
            </w:r>
            <w:r w:rsidRPr="002253AF">
              <w:rPr>
                <w:rFonts w:ascii="Times New Roman" w:hAnsi="Times New Roman"/>
                <w:bCs/>
                <w:sz w:val="24"/>
                <w:szCs w:val="24"/>
              </w:rPr>
              <w:t>Монтаж судовых систем, вспомогательных механизмов, валопровода, электрического оборудования.</w:t>
            </w:r>
          </w:p>
        </w:tc>
      </w:tr>
      <w:tr w:rsidR="00EA710D" w:rsidRPr="002253AF" w14:paraId="422EDEB2"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56AB2955"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7F5D87C7" w14:textId="77777777" w:rsidR="00EA710D" w:rsidRPr="002253AF" w:rsidRDefault="00EA710D" w:rsidP="00E61C2B">
            <w:pPr>
              <w:autoSpaceDE w:val="0"/>
              <w:autoSpaceDN w:val="0"/>
              <w:adjustRightInd w:val="0"/>
              <w:rPr>
                <w:rFonts w:ascii="Times New Roman" w:hAnsi="Times New Roman"/>
                <w:sz w:val="24"/>
                <w:szCs w:val="24"/>
              </w:rPr>
            </w:pPr>
            <w:r w:rsidRPr="002253AF">
              <w:rPr>
                <w:rFonts w:ascii="Times New Roman" w:hAnsi="Times New Roman"/>
                <w:bCs/>
                <w:sz w:val="24"/>
                <w:szCs w:val="24"/>
              </w:rPr>
              <w:t>5. Малярно-изоляционные и отделочные работы.</w:t>
            </w:r>
          </w:p>
        </w:tc>
      </w:tr>
      <w:tr w:rsidR="00EA710D" w:rsidRPr="002253AF" w14:paraId="64DB3437"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B2220D1"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751B6B7" w14:textId="77777777" w:rsidR="00EA710D" w:rsidRPr="002253AF" w:rsidRDefault="00EA710D" w:rsidP="00E61C2B">
            <w:pPr>
              <w:rPr>
                <w:rFonts w:ascii="Times New Roman" w:hAnsi="Times New Roman"/>
                <w:b/>
                <w:sz w:val="24"/>
                <w:szCs w:val="24"/>
              </w:rPr>
            </w:pPr>
            <w:r w:rsidRPr="002253AF">
              <w:rPr>
                <w:rFonts w:ascii="Times New Roman" w:hAnsi="Times New Roman"/>
                <w:b/>
                <w:bCs/>
                <w:sz w:val="24"/>
                <w:szCs w:val="24"/>
              </w:rPr>
              <w:t>В том числе практических   занятий</w:t>
            </w:r>
          </w:p>
        </w:tc>
      </w:tr>
      <w:tr w:rsidR="00EA710D" w:rsidRPr="002253AF" w14:paraId="770B1F06"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86F027D" w14:textId="77777777" w:rsidR="00EA710D" w:rsidRPr="002253AF" w:rsidRDefault="00EA710D" w:rsidP="00E61C2B">
            <w:pPr>
              <w:rPr>
                <w:rFonts w:ascii="Times New Roman" w:hAnsi="Times New Roman"/>
                <w:b/>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5BF4D73"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EA710D" w:rsidRPr="002253AF" w14:paraId="4FDB82DB" w14:textId="77777777" w:rsidTr="00ED7568">
        <w:trPr>
          <w:trHeight w:val="20"/>
        </w:trPr>
        <w:tc>
          <w:tcPr>
            <w:tcW w:w="1461" w:type="pct"/>
            <w:vMerge w:val="restart"/>
            <w:tcBorders>
              <w:top w:val="single" w:sz="4" w:space="0" w:color="auto"/>
              <w:left w:val="single" w:sz="4" w:space="0" w:color="auto"/>
              <w:bottom w:val="single" w:sz="4" w:space="0" w:color="auto"/>
              <w:right w:val="single" w:sz="4" w:space="0" w:color="auto"/>
            </w:tcBorders>
            <w:hideMark/>
          </w:tcPr>
          <w:p w14:paraId="00B218C1" w14:textId="77777777" w:rsidR="00EA710D" w:rsidRPr="002253AF" w:rsidRDefault="00EA710D" w:rsidP="00E61C2B">
            <w:pPr>
              <w:rPr>
                <w:rFonts w:ascii="Times New Roman" w:hAnsi="Times New Roman"/>
                <w:b/>
                <w:sz w:val="24"/>
                <w:szCs w:val="24"/>
              </w:rPr>
            </w:pPr>
            <w:r w:rsidRPr="002253AF">
              <w:rPr>
                <w:rFonts w:ascii="Times New Roman" w:hAnsi="Times New Roman"/>
                <w:b/>
                <w:bCs/>
                <w:sz w:val="24"/>
                <w:szCs w:val="24"/>
              </w:rPr>
              <w:t>Тема 5.</w:t>
            </w:r>
            <w:r w:rsidRPr="002253AF">
              <w:rPr>
                <w:rFonts w:ascii="Times New Roman" w:hAnsi="Times New Roman"/>
                <w:b/>
                <w:sz w:val="24"/>
                <w:szCs w:val="24"/>
              </w:rPr>
              <w:t xml:space="preserve"> </w:t>
            </w:r>
          </w:p>
          <w:p w14:paraId="4B6C430F" w14:textId="77777777" w:rsidR="00EA710D" w:rsidRPr="002253AF" w:rsidRDefault="00EA710D" w:rsidP="00E61C2B">
            <w:pPr>
              <w:rPr>
                <w:rFonts w:ascii="Times New Roman" w:hAnsi="Times New Roman"/>
                <w:bCs/>
                <w:sz w:val="24"/>
                <w:szCs w:val="24"/>
              </w:rPr>
            </w:pPr>
            <w:r w:rsidRPr="002253AF">
              <w:rPr>
                <w:rFonts w:ascii="Times New Roman" w:hAnsi="Times New Roman"/>
                <w:sz w:val="24"/>
                <w:szCs w:val="24"/>
              </w:rPr>
              <w:t>Испытания и сдача судов</w:t>
            </w:r>
          </w:p>
        </w:tc>
        <w:tc>
          <w:tcPr>
            <w:tcW w:w="3539" w:type="pct"/>
            <w:tcBorders>
              <w:top w:val="single" w:sz="4" w:space="0" w:color="auto"/>
              <w:left w:val="single" w:sz="4" w:space="0" w:color="auto"/>
              <w:bottom w:val="single" w:sz="4" w:space="0" w:color="auto"/>
              <w:right w:val="single" w:sz="4" w:space="0" w:color="auto"/>
            </w:tcBorders>
            <w:hideMark/>
          </w:tcPr>
          <w:p w14:paraId="135570F8" w14:textId="77777777" w:rsidR="00EA710D" w:rsidRPr="002253AF" w:rsidRDefault="00EA710D" w:rsidP="00E61C2B">
            <w:pPr>
              <w:rPr>
                <w:rFonts w:ascii="Times New Roman" w:hAnsi="Times New Roman"/>
                <w:b/>
                <w:bCs/>
                <w:sz w:val="24"/>
                <w:szCs w:val="24"/>
              </w:rPr>
            </w:pPr>
            <w:r w:rsidRPr="002253AF">
              <w:rPr>
                <w:rFonts w:ascii="Times New Roman" w:hAnsi="Times New Roman"/>
                <w:b/>
                <w:sz w:val="24"/>
                <w:szCs w:val="24"/>
              </w:rPr>
              <w:t>Содержание учебного материала</w:t>
            </w:r>
          </w:p>
        </w:tc>
      </w:tr>
      <w:tr w:rsidR="00EA710D" w:rsidRPr="002253AF" w14:paraId="1BC64275"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337DE35"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01545825" w14:textId="77777777" w:rsidR="00EA710D" w:rsidRPr="002253AF" w:rsidRDefault="00EA710D" w:rsidP="00E61C2B">
            <w:pPr>
              <w:rPr>
                <w:rFonts w:ascii="Times New Roman" w:hAnsi="Times New Roman"/>
                <w:bCs/>
                <w:sz w:val="24"/>
                <w:szCs w:val="24"/>
              </w:rPr>
            </w:pPr>
            <w:r w:rsidRPr="002253AF">
              <w:rPr>
                <w:rFonts w:ascii="Times New Roman" w:hAnsi="Times New Roman"/>
                <w:b/>
                <w:sz w:val="24"/>
                <w:szCs w:val="24"/>
              </w:rPr>
              <w:t xml:space="preserve">1.Испытания и сдача судов. </w:t>
            </w:r>
            <w:r w:rsidRPr="002253AF">
              <w:rPr>
                <w:rFonts w:ascii="Times New Roman" w:hAnsi="Times New Roman"/>
                <w:bCs/>
                <w:sz w:val="24"/>
                <w:szCs w:val="24"/>
              </w:rPr>
              <w:t>Подготовка к сдаточным испытаниям.</w:t>
            </w:r>
          </w:p>
        </w:tc>
      </w:tr>
      <w:tr w:rsidR="00EA710D" w:rsidRPr="002253AF" w14:paraId="01466192"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1FF05321"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1B1E90C"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2.Швартовные, имитационные и ходовые испытания.</w:t>
            </w:r>
          </w:p>
        </w:tc>
      </w:tr>
      <w:tr w:rsidR="00EA710D" w:rsidRPr="002253AF" w14:paraId="07ADE6AD"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0419BE90"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AB04758"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3.Сдача судна комиссии</w:t>
            </w:r>
          </w:p>
        </w:tc>
      </w:tr>
      <w:tr w:rsidR="00EA710D" w:rsidRPr="002253AF" w14:paraId="724B1014" w14:textId="77777777" w:rsidTr="00ED7568">
        <w:trPr>
          <w:trHeight w:val="2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35773E0F"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3A949CAB" w14:textId="77777777" w:rsidR="00EA710D" w:rsidRPr="002253AF" w:rsidRDefault="00EA710D" w:rsidP="00E61C2B">
            <w:pPr>
              <w:rPr>
                <w:rFonts w:ascii="Times New Roman" w:hAnsi="Times New Roman"/>
                <w:bCs/>
                <w:sz w:val="24"/>
                <w:szCs w:val="24"/>
              </w:rPr>
            </w:pPr>
            <w:r w:rsidRPr="002253AF">
              <w:rPr>
                <w:rFonts w:ascii="Times New Roman" w:hAnsi="Times New Roman"/>
                <w:b/>
                <w:bCs/>
                <w:sz w:val="24"/>
                <w:szCs w:val="24"/>
              </w:rPr>
              <w:t>В том числе практических и лабораторных занятий</w:t>
            </w:r>
          </w:p>
        </w:tc>
      </w:tr>
      <w:tr w:rsidR="00EA710D" w:rsidRPr="002253AF" w14:paraId="42CB7292" w14:textId="77777777" w:rsidTr="00ED7568">
        <w:trPr>
          <w:trHeight w:val="510"/>
        </w:trPr>
        <w:tc>
          <w:tcPr>
            <w:tcW w:w="1461" w:type="pct"/>
            <w:vMerge/>
            <w:tcBorders>
              <w:top w:val="single" w:sz="4" w:space="0" w:color="auto"/>
              <w:left w:val="single" w:sz="4" w:space="0" w:color="auto"/>
              <w:bottom w:val="single" w:sz="4" w:space="0" w:color="auto"/>
              <w:right w:val="single" w:sz="4" w:space="0" w:color="auto"/>
            </w:tcBorders>
            <w:vAlign w:val="center"/>
            <w:hideMark/>
          </w:tcPr>
          <w:p w14:paraId="44B4C5CD" w14:textId="77777777" w:rsidR="00EA710D" w:rsidRPr="002253AF" w:rsidRDefault="00EA710D" w:rsidP="00E61C2B">
            <w:pPr>
              <w:rPr>
                <w:rFonts w:ascii="Times New Roman" w:hAnsi="Times New Roman"/>
                <w:bCs/>
                <w:sz w:val="24"/>
                <w:szCs w:val="24"/>
              </w:rPr>
            </w:pPr>
          </w:p>
        </w:tc>
        <w:tc>
          <w:tcPr>
            <w:tcW w:w="3539" w:type="pct"/>
            <w:tcBorders>
              <w:top w:val="single" w:sz="4" w:space="0" w:color="auto"/>
              <w:left w:val="single" w:sz="4" w:space="0" w:color="auto"/>
              <w:bottom w:val="single" w:sz="4" w:space="0" w:color="auto"/>
              <w:right w:val="single" w:sz="4" w:space="0" w:color="auto"/>
            </w:tcBorders>
            <w:hideMark/>
          </w:tcPr>
          <w:p w14:paraId="66153119" w14:textId="77777777" w:rsidR="00EA710D" w:rsidRPr="002253AF" w:rsidRDefault="00EA710D" w:rsidP="00E61C2B">
            <w:pPr>
              <w:widowControl w:val="0"/>
              <w:autoSpaceDE w:val="0"/>
              <w:autoSpaceDN w:val="0"/>
              <w:adjustRightInd w:val="0"/>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Pr>
                <w:rFonts w:ascii="Times New Roman" w:hAnsi="Times New Roman"/>
                <w:sz w:val="20"/>
              </w:rPr>
              <w:t>*</w:t>
            </w:r>
            <w:r w:rsidRPr="002253AF">
              <w:rPr>
                <w:rFonts w:ascii="Times New Roman" w:hAnsi="Times New Roman"/>
                <w:b/>
                <w:bCs/>
                <w:sz w:val="24"/>
                <w:szCs w:val="24"/>
              </w:rPr>
              <w:t>:</w:t>
            </w:r>
          </w:p>
          <w:p w14:paraId="56096DF0" w14:textId="77777777" w:rsidR="00EA710D" w:rsidRPr="002253AF" w:rsidRDefault="00EA710D" w:rsidP="00E61C2B">
            <w:pPr>
              <w:widowControl w:val="0"/>
              <w:autoSpaceDE w:val="0"/>
              <w:autoSpaceDN w:val="0"/>
              <w:adjustRightInd w:val="0"/>
              <w:rPr>
                <w:rFonts w:ascii="Times New Roman" w:hAnsi="Times New Roman"/>
                <w:b/>
                <w:bCs/>
                <w:sz w:val="24"/>
                <w:szCs w:val="24"/>
                <w:vertAlign w:val="superscript"/>
              </w:rPr>
            </w:pPr>
            <w:r w:rsidRPr="002253AF">
              <w:rPr>
                <w:rFonts w:ascii="Times New Roman" w:hAnsi="Times New Roman"/>
                <w:bCs/>
                <w:sz w:val="24"/>
                <w:szCs w:val="24"/>
                <w:lang w:eastAsia="en-US"/>
              </w:rPr>
              <w:t>Работа с Интернет-ресурсами по заданным условиям</w:t>
            </w:r>
          </w:p>
        </w:tc>
      </w:tr>
      <w:tr w:rsidR="00EA710D" w:rsidRPr="002253AF" w14:paraId="4E661EE8" w14:textId="77777777" w:rsidTr="00ED7568">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11F7117A" w14:textId="77777777" w:rsidR="00EA710D" w:rsidRPr="002253AF" w:rsidRDefault="00EA710D" w:rsidP="00E61C2B">
            <w:pPr>
              <w:suppressAutoHyphens/>
              <w:rPr>
                <w:rFonts w:ascii="Times New Roman" w:hAnsi="Times New Roman"/>
                <w:b/>
                <w:sz w:val="24"/>
                <w:szCs w:val="24"/>
              </w:rPr>
            </w:pPr>
            <w:r w:rsidRPr="002253AF">
              <w:rPr>
                <w:rFonts w:ascii="Times New Roman" w:hAnsi="Times New Roman"/>
                <w:b/>
                <w:sz w:val="24"/>
                <w:szCs w:val="24"/>
              </w:rPr>
              <w:t>Промежуточная аттестация</w:t>
            </w:r>
            <w:r w:rsidRPr="002253AF">
              <w:rPr>
                <w:rFonts w:ascii="Times New Roman" w:hAnsi="Times New Roman"/>
                <w:sz w:val="20"/>
              </w:rPr>
              <w:t xml:space="preserve"> **</w:t>
            </w:r>
          </w:p>
        </w:tc>
      </w:tr>
      <w:tr w:rsidR="00EA710D" w:rsidRPr="002253AF" w14:paraId="600E977A" w14:textId="77777777" w:rsidTr="00ED756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BC7CDA" w14:textId="77777777" w:rsidR="00EA710D" w:rsidRPr="002253AF" w:rsidRDefault="00EA710D" w:rsidP="00E61C2B">
            <w:pPr>
              <w:rPr>
                <w:rFonts w:ascii="Times New Roman" w:hAnsi="Times New Roman"/>
                <w:b/>
                <w:bCs/>
                <w:sz w:val="24"/>
                <w:szCs w:val="24"/>
              </w:rPr>
            </w:pPr>
            <w:r w:rsidRPr="002253AF">
              <w:rPr>
                <w:rFonts w:ascii="Times New Roman" w:hAnsi="Times New Roman"/>
                <w:b/>
                <w:bCs/>
                <w:sz w:val="24"/>
                <w:szCs w:val="24"/>
              </w:rPr>
              <w:t>Всего:</w:t>
            </w:r>
          </w:p>
        </w:tc>
      </w:tr>
    </w:tbl>
    <w:p w14:paraId="61A55CCA" w14:textId="1FE5918E" w:rsidR="003E5050" w:rsidRPr="00390C07" w:rsidRDefault="003E5050" w:rsidP="003E5050">
      <w:pPr>
        <w:rPr>
          <w:rFonts w:ascii="Times New Roman" w:hAnsi="Times New Roman"/>
          <w:color w:val="auto"/>
          <w:sz w:val="24"/>
          <w:szCs w:val="24"/>
        </w:rPr>
      </w:pPr>
    </w:p>
    <w:p w14:paraId="450DC06A" w14:textId="77777777" w:rsidR="003E5050" w:rsidRPr="00390C07" w:rsidRDefault="003E5050" w:rsidP="003E5050">
      <w:pPr>
        <w:rPr>
          <w:rFonts w:ascii="Times New Roman" w:hAnsi="Times New Roman"/>
          <w:color w:val="auto"/>
          <w:sz w:val="24"/>
          <w:szCs w:val="24"/>
        </w:rPr>
      </w:pPr>
    </w:p>
    <w:p w14:paraId="1A3A7464" w14:textId="77777777" w:rsidR="003E5050" w:rsidRPr="00390C07" w:rsidRDefault="003E5050" w:rsidP="003E5050">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4F8FD4DA"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5BE595B2" w14:textId="77777777" w:rsidR="003E5050" w:rsidRPr="00390C07" w:rsidRDefault="003E5050" w:rsidP="003E5050">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1ACBA17" w14:textId="77777777" w:rsidR="003E5050" w:rsidRPr="00390C07" w:rsidRDefault="003E5050" w:rsidP="003E5050">
      <w:pPr>
        <w:rPr>
          <w:rFonts w:ascii="Times New Roman" w:hAnsi="Times New Roman"/>
          <w:color w:val="auto"/>
          <w:sz w:val="24"/>
          <w:szCs w:val="24"/>
        </w:rPr>
      </w:pPr>
    </w:p>
    <w:p w14:paraId="2A6BB177" w14:textId="77777777" w:rsidR="003E5050" w:rsidRPr="00390C07" w:rsidRDefault="003E5050" w:rsidP="003E505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0083E30C" w14:textId="77777777" w:rsidR="003E5050" w:rsidRPr="00390C07" w:rsidRDefault="003E5050" w:rsidP="003E505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A9FB67" w14:textId="77777777" w:rsidR="003E5050" w:rsidRPr="00390C07" w:rsidRDefault="003E5050" w:rsidP="003E5050">
      <w:pPr>
        <w:spacing w:line="276" w:lineRule="auto"/>
        <w:ind w:firstLine="709"/>
        <w:contextualSpacing/>
        <w:jc w:val="both"/>
        <w:rPr>
          <w:rFonts w:ascii="Times New Roman" w:hAnsi="Times New Roman"/>
          <w:color w:val="auto"/>
          <w:sz w:val="24"/>
          <w:szCs w:val="24"/>
        </w:rPr>
      </w:pPr>
    </w:p>
    <w:p w14:paraId="3A1E9987" w14:textId="77777777" w:rsidR="003E5050" w:rsidRPr="00390C07" w:rsidRDefault="003E5050" w:rsidP="003E5050">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lastRenderedPageBreak/>
        <w:t>3.2.1. Основные печатные и/или электронные издания</w:t>
      </w:r>
    </w:p>
    <w:p w14:paraId="42F49FB1" w14:textId="6E046A3B" w:rsidR="003E5050" w:rsidRPr="00390C07" w:rsidRDefault="003E5050" w:rsidP="003E5050">
      <w:pPr>
        <w:ind w:firstLine="708"/>
        <w:jc w:val="both"/>
        <w:rPr>
          <w:rFonts w:ascii="Times New Roman" w:hAnsi="Times New Roman"/>
          <w:color w:val="auto"/>
          <w:sz w:val="24"/>
          <w:szCs w:val="24"/>
        </w:rPr>
      </w:pPr>
      <w:r w:rsidRPr="00390C07">
        <w:rPr>
          <w:rFonts w:ascii="Times New Roman" w:hAnsi="Times New Roman"/>
          <w:color w:val="auto"/>
          <w:sz w:val="24"/>
          <w:szCs w:val="24"/>
        </w:rPr>
        <w:t>1</w:t>
      </w:r>
      <w:r w:rsidR="00EA710D" w:rsidRPr="00EA710D">
        <w:rPr>
          <w:rFonts w:ascii="Times New Roman" w:hAnsi="Times New Roman"/>
          <w:color w:val="auto"/>
          <w:sz w:val="24"/>
          <w:szCs w:val="24"/>
        </w:rPr>
        <w:t xml:space="preserve">Аносов, А. П.  Теория и устройство судна: конструкция специальных </w:t>
      </w:r>
      <w:proofErr w:type="gramStart"/>
      <w:r w:rsidR="00EA710D" w:rsidRPr="00EA710D">
        <w:rPr>
          <w:rFonts w:ascii="Times New Roman" w:hAnsi="Times New Roman"/>
          <w:color w:val="auto"/>
          <w:sz w:val="24"/>
          <w:szCs w:val="24"/>
        </w:rPr>
        <w:t>судов :</w:t>
      </w:r>
      <w:proofErr w:type="gramEnd"/>
      <w:r w:rsidR="00EA710D" w:rsidRPr="00EA710D">
        <w:rPr>
          <w:rFonts w:ascii="Times New Roman" w:hAnsi="Times New Roman"/>
          <w:color w:val="auto"/>
          <w:sz w:val="24"/>
          <w:szCs w:val="24"/>
        </w:rPr>
        <w:t xml:space="preserve"> учебное пособие для среднего профессионального образования / А. П. Аносов. — 2-е изд., </w:t>
      </w:r>
      <w:proofErr w:type="spellStart"/>
      <w:r w:rsidR="00EA710D" w:rsidRPr="00EA710D">
        <w:rPr>
          <w:rFonts w:ascii="Times New Roman" w:hAnsi="Times New Roman"/>
          <w:color w:val="auto"/>
          <w:sz w:val="24"/>
          <w:szCs w:val="24"/>
        </w:rPr>
        <w:t>испр</w:t>
      </w:r>
      <w:proofErr w:type="spellEnd"/>
      <w:r w:rsidR="00EA710D" w:rsidRPr="00EA710D">
        <w:rPr>
          <w:rFonts w:ascii="Times New Roman" w:hAnsi="Times New Roman"/>
          <w:color w:val="auto"/>
          <w:sz w:val="24"/>
          <w:szCs w:val="24"/>
        </w:rPr>
        <w:t xml:space="preserve">. и доп. — </w:t>
      </w:r>
      <w:proofErr w:type="gramStart"/>
      <w:r w:rsidR="00EA710D" w:rsidRPr="00EA710D">
        <w:rPr>
          <w:rFonts w:ascii="Times New Roman" w:hAnsi="Times New Roman"/>
          <w:color w:val="auto"/>
          <w:sz w:val="24"/>
          <w:szCs w:val="24"/>
        </w:rPr>
        <w:t>Москва :</w:t>
      </w:r>
      <w:proofErr w:type="gramEnd"/>
      <w:r w:rsidR="00EA710D" w:rsidRPr="00EA710D">
        <w:rPr>
          <w:rFonts w:ascii="Times New Roman" w:hAnsi="Times New Roman"/>
          <w:color w:val="auto"/>
          <w:sz w:val="24"/>
          <w:szCs w:val="24"/>
        </w:rPr>
        <w:t xml:space="preserve"> Издательство </w:t>
      </w:r>
      <w:proofErr w:type="spellStart"/>
      <w:r w:rsidR="00EA710D" w:rsidRPr="00EA710D">
        <w:rPr>
          <w:rFonts w:ascii="Times New Roman" w:hAnsi="Times New Roman"/>
          <w:color w:val="auto"/>
          <w:sz w:val="24"/>
          <w:szCs w:val="24"/>
        </w:rPr>
        <w:t>Юрайт</w:t>
      </w:r>
      <w:proofErr w:type="spellEnd"/>
      <w:r w:rsidR="00EA710D" w:rsidRPr="00EA710D">
        <w:rPr>
          <w:rFonts w:ascii="Times New Roman" w:hAnsi="Times New Roman"/>
          <w:color w:val="auto"/>
          <w:sz w:val="24"/>
          <w:szCs w:val="24"/>
        </w:rPr>
        <w:t xml:space="preserve">, 2024. — 182 с. — (Профессиональное образование). — ISBN 978-5-534-06435-3. — </w:t>
      </w:r>
      <w:proofErr w:type="gramStart"/>
      <w:r w:rsidR="00EA710D" w:rsidRPr="00EA710D">
        <w:rPr>
          <w:rFonts w:ascii="Times New Roman" w:hAnsi="Times New Roman"/>
          <w:color w:val="auto"/>
          <w:sz w:val="24"/>
          <w:szCs w:val="24"/>
        </w:rPr>
        <w:t>Текст :</w:t>
      </w:r>
      <w:proofErr w:type="gramEnd"/>
      <w:r w:rsidR="00EA710D" w:rsidRPr="00EA710D">
        <w:rPr>
          <w:rFonts w:ascii="Times New Roman" w:hAnsi="Times New Roman"/>
          <w:color w:val="auto"/>
          <w:sz w:val="24"/>
          <w:szCs w:val="24"/>
        </w:rPr>
        <w:t xml:space="preserve"> электронный // Образовательная платформа </w:t>
      </w:r>
      <w:proofErr w:type="spellStart"/>
      <w:r w:rsidR="00EA710D" w:rsidRPr="00EA710D">
        <w:rPr>
          <w:rFonts w:ascii="Times New Roman" w:hAnsi="Times New Roman"/>
          <w:color w:val="auto"/>
          <w:sz w:val="24"/>
          <w:szCs w:val="24"/>
        </w:rPr>
        <w:t>Юрайт</w:t>
      </w:r>
      <w:proofErr w:type="spellEnd"/>
      <w:r w:rsidR="00EA710D" w:rsidRPr="00EA710D">
        <w:rPr>
          <w:rFonts w:ascii="Times New Roman" w:hAnsi="Times New Roman"/>
          <w:color w:val="auto"/>
          <w:sz w:val="24"/>
          <w:szCs w:val="24"/>
        </w:rPr>
        <w:t xml:space="preserve"> [сайт]. — URL: https://urait.ru/bcode/539726</w:t>
      </w:r>
      <w:r w:rsidRPr="00390C07">
        <w:rPr>
          <w:rFonts w:ascii="Times New Roman" w:hAnsi="Times New Roman"/>
          <w:color w:val="auto"/>
          <w:sz w:val="24"/>
          <w:szCs w:val="24"/>
        </w:rPr>
        <w:t>.</w:t>
      </w:r>
    </w:p>
    <w:p w14:paraId="3D9F265D" w14:textId="23DFDEDF" w:rsidR="003E5050" w:rsidRPr="00390C07" w:rsidRDefault="003E5050" w:rsidP="003E5050">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proofErr w:type="spellStart"/>
      <w:r w:rsidR="00EA710D" w:rsidRPr="00EA710D">
        <w:rPr>
          <w:rFonts w:ascii="Times New Roman" w:hAnsi="Times New Roman"/>
          <w:color w:val="auto"/>
          <w:sz w:val="24"/>
          <w:szCs w:val="24"/>
        </w:rPr>
        <w:t>Жинкин</w:t>
      </w:r>
      <w:proofErr w:type="spellEnd"/>
      <w:r w:rsidR="00EA710D" w:rsidRPr="00EA710D">
        <w:rPr>
          <w:rFonts w:ascii="Times New Roman" w:hAnsi="Times New Roman"/>
          <w:color w:val="auto"/>
          <w:sz w:val="24"/>
          <w:szCs w:val="24"/>
        </w:rPr>
        <w:t xml:space="preserve">, В. Б.  Теория и устройство </w:t>
      </w:r>
      <w:proofErr w:type="gramStart"/>
      <w:r w:rsidR="00EA710D" w:rsidRPr="00EA710D">
        <w:rPr>
          <w:rFonts w:ascii="Times New Roman" w:hAnsi="Times New Roman"/>
          <w:color w:val="auto"/>
          <w:sz w:val="24"/>
          <w:szCs w:val="24"/>
        </w:rPr>
        <w:t>корабля :</w:t>
      </w:r>
      <w:proofErr w:type="gramEnd"/>
      <w:r w:rsidR="00EA710D" w:rsidRPr="00EA710D">
        <w:rPr>
          <w:rFonts w:ascii="Times New Roman" w:hAnsi="Times New Roman"/>
          <w:color w:val="auto"/>
          <w:sz w:val="24"/>
          <w:szCs w:val="24"/>
        </w:rPr>
        <w:t xml:space="preserve"> учебник для среднего профессионального образования / В. Б. </w:t>
      </w:r>
      <w:proofErr w:type="spellStart"/>
      <w:r w:rsidR="00EA710D" w:rsidRPr="00EA710D">
        <w:rPr>
          <w:rFonts w:ascii="Times New Roman" w:hAnsi="Times New Roman"/>
          <w:color w:val="auto"/>
          <w:sz w:val="24"/>
          <w:szCs w:val="24"/>
        </w:rPr>
        <w:t>Жинкин</w:t>
      </w:r>
      <w:proofErr w:type="spellEnd"/>
      <w:r w:rsidR="00EA710D" w:rsidRPr="00EA710D">
        <w:rPr>
          <w:rFonts w:ascii="Times New Roman" w:hAnsi="Times New Roman"/>
          <w:color w:val="auto"/>
          <w:sz w:val="24"/>
          <w:szCs w:val="24"/>
        </w:rPr>
        <w:t xml:space="preserve">. — 5-е изд., </w:t>
      </w:r>
      <w:proofErr w:type="spellStart"/>
      <w:r w:rsidR="00EA710D" w:rsidRPr="00EA710D">
        <w:rPr>
          <w:rFonts w:ascii="Times New Roman" w:hAnsi="Times New Roman"/>
          <w:color w:val="auto"/>
          <w:sz w:val="24"/>
          <w:szCs w:val="24"/>
        </w:rPr>
        <w:t>испр</w:t>
      </w:r>
      <w:proofErr w:type="spellEnd"/>
      <w:r w:rsidR="00EA710D" w:rsidRPr="00EA710D">
        <w:rPr>
          <w:rFonts w:ascii="Times New Roman" w:hAnsi="Times New Roman"/>
          <w:color w:val="auto"/>
          <w:sz w:val="24"/>
          <w:szCs w:val="24"/>
        </w:rPr>
        <w:t xml:space="preserve">. и доп. — </w:t>
      </w:r>
      <w:proofErr w:type="gramStart"/>
      <w:r w:rsidR="00EA710D" w:rsidRPr="00EA710D">
        <w:rPr>
          <w:rFonts w:ascii="Times New Roman" w:hAnsi="Times New Roman"/>
          <w:color w:val="auto"/>
          <w:sz w:val="24"/>
          <w:szCs w:val="24"/>
        </w:rPr>
        <w:t>Москва :</w:t>
      </w:r>
      <w:proofErr w:type="gramEnd"/>
      <w:r w:rsidR="00EA710D" w:rsidRPr="00EA710D">
        <w:rPr>
          <w:rFonts w:ascii="Times New Roman" w:hAnsi="Times New Roman"/>
          <w:color w:val="auto"/>
          <w:sz w:val="24"/>
          <w:szCs w:val="24"/>
        </w:rPr>
        <w:t xml:space="preserve"> Издательство </w:t>
      </w:r>
      <w:proofErr w:type="spellStart"/>
      <w:r w:rsidR="00EA710D" w:rsidRPr="00EA710D">
        <w:rPr>
          <w:rFonts w:ascii="Times New Roman" w:hAnsi="Times New Roman"/>
          <w:color w:val="auto"/>
          <w:sz w:val="24"/>
          <w:szCs w:val="24"/>
        </w:rPr>
        <w:t>Юрайт</w:t>
      </w:r>
      <w:proofErr w:type="spellEnd"/>
      <w:r w:rsidR="00EA710D" w:rsidRPr="00EA710D">
        <w:rPr>
          <w:rFonts w:ascii="Times New Roman" w:hAnsi="Times New Roman"/>
          <w:color w:val="auto"/>
          <w:sz w:val="24"/>
          <w:szCs w:val="24"/>
        </w:rPr>
        <w:t xml:space="preserve">, 2024. — 379 с. — (Профессиональное образование). — ISBN 978-5-534-13003-4. — </w:t>
      </w:r>
      <w:proofErr w:type="gramStart"/>
      <w:r w:rsidR="00EA710D" w:rsidRPr="00EA710D">
        <w:rPr>
          <w:rFonts w:ascii="Times New Roman" w:hAnsi="Times New Roman"/>
          <w:color w:val="auto"/>
          <w:sz w:val="24"/>
          <w:szCs w:val="24"/>
        </w:rPr>
        <w:t>Текст :</w:t>
      </w:r>
      <w:proofErr w:type="gramEnd"/>
      <w:r w:rsidR="00EA710D" w:rsidRPr="00EA710D">
        <w:rPr>
          <w:rFonts w:ascii="Times New Roman" w:hAnsi="Times New Roman"/>
          <w:color w:val="auto"/>
          <w:sz w:val="24"/>
          <w:szCs w:val="24"/>
        </w:rPr>
        <w:t xml:space="preserve"> электронный // Образовательная платформа </w:t>
      </w:r>
      <w:proofErr w:type="spellStart"/>
      <w:r w:rsidR="00EA710D" w:rsidRPr="00EA710D">
        <w:rPr>
          <w:rFonts w:ascii="Times New Roman" w:hAnsi="Times New Roman"/>
          <w:color w:val="auto"/>
          <w:sz w:val="24"/>
          <w:szCs w:val="24"/>
        </w:rPr>
        <w:t>Юрайт</w:t>
      </w:r>
      <w:proofErr w:type="spellEnd"/>
      <w:r w:rsidR="00EA710D" w:rsidRPr="00EA710D">
        <w:rPr>
          <w:rFonts w:ascii="Times New Roman" w:hAnsi="Times New Roman"/>
          <w:color w:val="auto"/>
          <w:sz w:val="24"/>
          <w:szCs w:val="24"/>
        </w:rPr>
        <w:t xml:space="preserve"> [сайт]. — URL: https://urait.ru/bcode/540993</w:t>
      </w:r>
      <w:r w:rsidRPr="00390C07">
        <w:rPr>
          <w:rFonts w:ascii="Times New Roman" w:hAnsi="Times New Roman"/>
          <w:color w:val="auto"/>
          <w:sz w:val="24"/>
          <w:szCs w:val="24"/>
        </w:rPr>
        <w:t>.</w:t>
      </w:r>
    </w:p>
    <w:p w14:paraId="1D8F8831" w14:textId="77777777" w:rsidR="003E5050" w:rsidRPr="00390C07" w:rsidRDefault="003E5050" w:rsidP="003E5050">
      <w:pPr>
        <w:ind w:firstLine="708"/>
        <w:jc w:val="both"/>
        <w:rPr>
          <w:rFonts w:ascii="Times New Roman" w:hAnsi="Times New Roman"/>
          <w:color w:val="auto"/>
          <w:sz w:val="24"/>
          <w:szCs w:val="24"/>
        </w:rPr>
      </w:pPr>
    </w:p>
    <w:p w14:paraId="26688171" w14:textId="77777777" w:rsidR="003E5050" w:rsidRPr="00390C07" w:rsidRDefault="003E5050" w:rsidP="003E5050">
      <w:pPr>
        <w:jc w:val="both"/>
        <w:rPr>
          <w:rFonts w:ascii="Times New Roman" w:hAnsi="Times New Roman"/>
          <w:color w:val="auto"/>
          <w:sz w:val="24"/>
          <w:szCs w:val="24"/>
        </w:rPr>
      </w:pPr>
    </w:p>
    <w:p w14:paraId="123A8406" w14:textId="4A4C6FAB" w:rsidR="003E5050" w:rsidRPr="00390C07" w:rsidRDefault="003E5050" w:rsidP="00E61473">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4. КОНТРОЛЬ И ОСВОЕНИЕ РЕЗУЛЬТАТОВ</w:t>
      </w:r>
    </w:p>
    <w:p w14:paraId="69E7A7F4" w14:textId="77777777" w:rsidR="003E5050" w:rsidRPr="00390C07" w:rsidRDefault="003E5050" w:rsidP="003E5050">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3994"/>
        <w:gridCol w:w="2388"/>
      </w:tblGrid>
      <w:tr w:rsidR="00EA710D" w:rsidRPr="002253AF" w14:paraId="6E7F8CBA" w14:textId="77777777" w:rsidTr="00E61C2B">
        <w:trPr>
          <w:trHeight w:val="170"/>
        </w:trPr>
        <w:tc>
          <w:tcPr>
            <w:tcW w:w="1686" w:type="pct"/>
            <w:tcBorders>
              <w:top w:val="single" w:sz="4" w:space="0" w:color="auto"/>
              <w:left w:val="single" w:sz="4" w:space="0" w:color="auto"/>
              <w:bottom w:val="single" w:sz="4" w:space="0" w:color="auto"/>
              <w:right w:val="single" w:sz="4" w:space="0" w:color="auto"/>
            </w:tcBorders>
            <w:vAlign w:val="center"/>
            <w:hideMark/>
          </w:tcPr>
          <w:p w14:paraId="19411EBB" w14:textId="77777777" w:rsidR="00EA710D" w:rsidRPr="00645BFC" w:rsidRDefault="00EA710D" w:rsidP="00E61C2B">
            <w:pPr>
              <w:jc w:val="center"/>
              <w:rPr>
                <w:rFonts w:ascii="Times New Roman" w:hAnsi="Times New Roman"/>
                <w:b/>
                <w:bCs/>
                <w:iCs/>
                <w:sz w:val="24"/>
                <w:szCs w:val="24"/>
              </w:rPr>
            </w:pPr>
            <w:r w:rsidRPr="00390C07">
              <w:rPr>
                <w:rFonts w:ascii="Times New Roman" w:hAnsi="Times New Roman"/>
                <w:b/>
                <w:color w:val="auto"/>
                <w:sz w:val="24"/>
                <w:szCs w:val="24"/>
              </w:rPr>
              <w:t>Результаты обучения</w:t>
            </w:r>
          </w:p>
        </w:tc>
        <w:tc>
          <w:tcPr>
            <w:tcW w:w="2074" w:type="pct"/>
            <w:tcBorders>
              <w:top w:val="single" w:sz="4" w:space="0" w:color="auto"/>
              <w:left w:val="single" w:sz="4" w:space="0" w:color="auto"/>
              <w:bottom w:val="single" w:sz="4" w:space="0" w:color="auto"/>
              <w:right w:val="single" w:sz="4" w:space="0" w:color="auto"/>
            </w:tcBorders>
            <w:vAlign w:val="center"/>
            <w:hideMark/>
          </w:tcPr>
          <w:p w14:paraId="7244AC25" w14:textId="77777777" w:rsidR="00EA710D" w:rsidRPr="00645BFC" w:rsidRDefault="00EA710D" w:rsidP="00E61C2B">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240" w:type="pct"/>
            <w:tcBorders>
              <w:top w:val="single" w:sz="4" w:space="0" w:color="auto"/>
              <w:left w:val="single" w:sz="4" w:space="0" w:color="auto"/>
              <w:bottom w:val="single" w:sz="4" w:space="0" w:color="auto"/>
              <w:right w:val="single" w:sz="4" w:space="0" w:color="auto"/>
            </w:tcBorders>
            <w:vAlign w:val="center"/>
            <w:hideMark/>
          </w:tcPr>
          <w:p w14:paraId="4F8CFAD5" w14:textId="77777777" w:rsidR="00EA710D" w:rsidRPr="00645BFC" w:rsidRDefault="00EA710D" w:rsidP="00E61C2B">
            <w:pPr>
              <w:jc w:val="center"/>
              <w:rPr>
                <w:rFonts w:ascii="Times New Roman" w:hAnsi="Times New Roman"/>
                <w:b/>
                <w:bCs/>
                <w:iCs/>
              </w:rPr>
            </w:pPr>
            <w:r w:rsidRPr="00390C07">
              <w:rPr>
                <w:rFonts w:ascii="Times New Roman" w:hAnsi="Times New Roman"/>
                <w:b/>
                <w:color w:val="auto"/>
                <w:sz w:val="24"/>
                <w:szCs w:val="24"/>
              </w:rPr>
              <w:t>Методы оценки</w:t>
            </w:r>
          </w:p>
        </w:tc>
      </w:tr>
      <w:tr w:rsidR="00EA710D" w:rsidRPr="002253AF" w14:paraId="0EF3D5B2" w14:textId="77777777" w:rsidTr="00E61C2B">
        <w:trPr>
          <w:trHeight w:val="794"/>
        </w:trPr>
        <w:tc>
          <w:tcPr>
            <w:tcW w:w="1686" w:type="pct"/>
            <w:tcBorders>
              <w:top w:val="single" w:sz="4" w:space="0" w:color="auto"/>
              <w:left w:val="single" w:sz="4" w:space="0" w:color="auto"/>
              <w:bottom w:val="single" w:sz="4" w:space="0" w:color="auto"/>
              <w:right w:val="single" w:sz="4" w:space="0" w:color="auto"/>
            </w:tcBorders>
            <w:hideMark/>
          </w:tcPr>
          <w:p w14:paraId="2240D30D" w14:textId="1167A5CC" w:rsidR="00EA710D" w:rsidRPr="00645BFC" w:rsidRDefault="00EA710D" w:rsidP="00E61C2B">
            <w:pPr>
              <w:spacing w:line="254" w:lineRule="auto"/>
              <w:jc w:val="both"/>
              <w:rPr>
                <w:rFonts w:ascii="Times New Roman" w:hAnsi="Times New Roman"/>
                <w:b/>
                <w:iCs/>
                <w:sz w:val="24"/>
                <w:szCs w:val="24"/>
              </w:rPr>
            </w:pPr>
            <w:r w:rsidRPr="00645BFC">
              <w:rPr>
                <w:rFonts w:ascii="Times New Roman" w:hAnsi="Times New Roman"/>
                <w:b/>
                <w:iCs/>
                <w:sz w:val="24"/>
                <w:szCs w:val="24"/>
              </w:rPr>
              <w:t>Уме</w:t>
            </w:r>
            <w:r>
              <w:rPr>
                <w:rFonts w:ascii="Times New Roman" w:hAnsi="Times New Roman"/>
                <w:b/>
                <w:iCs/>
                <w:sz w:val="24"/>
                <w:szCs w:val="24"/>
              </w:rPr>
              <w:t>ет</w:t>
            </w:r>
            <w:r w:rsidRPr="00645BFC">
              <w:rPr>
                <w:rFonts w:ascii="Times New Roman" w:hAnsi="Times New Roman"/>
                <w:b/>
                <w:iCs/>
                <w:sz w:val="24"/>
                <w:szCs w:val="24"/>
              </w:rPr>
              <w:t>:</w:t>
            </w:r>
          </w:p>
          <w:p w14:paraId="2BED578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читать проектно-конструкторскую документацию на постройку судна;</w:t>
            </w:r>
          </w:p>
          <w:p w14:paraId="4B441D5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выбирать и обосновывать материал судового корпуса и надстроек;</w:t>
            </w:r>
          </w:p>
          <w:p w14:paraId="0F26E5D5" w14:textId="77777777" w:rsidR="00EA710D" w:rsidRPr="00645BFC" w:rsidRDefault="00EA710D" w:rsidP="00E61C2B">
            <w:pPr>
              <w:ind w:hanging="85"/>
              <w:jc w:val="both"/>
              <w:rPr>
                <w:rFonts w:ascii="Times New Roman" w:hAnsi="Times New Roman"/>
                <w:iCs/>
                <w:sz w:val="24"/>
                <w:szCs w:val="24"/>
              </w:rPr>
            </w:pPr>
            <w:r w:rsidRPr="00645BFC">
              <w:rPr>
                <w:rFonts w:ascii="Times New Roman" w:hAnsi="Times New Roman"/>
                <w:iCs/>
                <w:sz w:val="24"/>
                <w:szCs w:val="24"/>
              </w:rPr>
              <w:t xml:space="preserve"> - подбирать оборудование и технологическую оснастку для изготовления деталей, сборки и сварки корпусных конструкций</w:t>
            </w:r>
          </w:p>
        </w:tc>
        <w:tc>
          <w:tcPr>
            <w:tcW w:w="2074" w:type="pct"/>
            <w:tcBorders>
              <w:top w:val="single" w:sz="4" w:space="0" w:color="auto"/>
              <w:left w:val="single" w:sz="4" w:space="0" w:color="auto"/>
              <w:bottom w:val="single" w:sz="4" w:space="0" w:color="auto"/>
              <w:right w:val="single" w:sz="4" w:space="0" w:color="auto"/>
            </w:tcBorders>
            <w:hideMark/>
          </w:tcPr>
          <w:p w14:paraId="624BD194"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11B3F342"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демонстрирует умение </w:t>
            </w:r>
            <w:r w:rsidRPr="00645BFC">
              <w:rPr>
                <w:rFonts w:ascii="Times New Roman" w:hAnsi="Times New Roman"/>
                <w:iCs/>
                <w:sz w:val="24"/>
                <w:szCs w:val="24"/>
              </w:rPr>
              <w:t>читать проектно-конструкторскую документацию на постройку судна;</w:t>
            </w:r>
          </w:p>
          <w:p w14:paraId="3F87F24F"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владеет навыками </w:t>
            </w:r>
            <w:r w:rsidRPr="00645BFC">
              <w:rPr>
                <w:rFonts w:ascii="Times New Roman" w:hAnsi="Times New Roman"/>
                <w:iCs/>
                <w:sz w:val="24"/>
                <w:szCs w:val="24"/>
              </w:rPr>
              <w:t>подбирать оборудование и технологическую оснастку для изготовления деталей, сборки и сварки корпусных конструкций</w:t>
            </w:r>
            <w:r w:rsidRPr="00645BFC">
              <w:rPr>
                <w:rFonts w:ascii="Times New Roman" w:hAnsi="Times New Roman"/>
                <w:bCs/>
                <w:iCs/>
                <w:sz w:val="24"/>
                <w:szCs w:val="24"/>
              </w:rPr>
              <w:t>;</w:t>
            </w:r>
          </w:p>
          <w:p w14:paraId="5D67978A"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демонстрирует умение</w:t>
            </w:r>
            <w:r w:rsidRPr="00645BFC">
              <w:rPr>
                <w:rFonts w:ascii="Times New Roman" w:hAnsi="Times New Roman"/>
                <w:iCs/>
                <w:sz w:val="24"/>
                <w:szCs w:val="24"/>
              </w:rPr>
              <w:t xml:space="preserve"> выбирать и обосновывать материал судового корпуса и надстроек</w:t>
            </w:r>
          </w:p>
        </w:tc>
        <w:tc>
          <w:tcPr>
            <w:tcW w:w="1240" w:type="pct"/>
            <w:tcBorders>
              <w:top w:val="single" w:sz="4" w:space="0" w:color="auto"/>
              <w:left w:val="single" w:sz="4" w:space="0" w:color="auto"/>
              <w:bottom w:val="single" w:sz="4" w:space="0" w:color="auto"/>
              <w:right w:val="single" w:sz="4" w:space="0" w:color="auto"/>
            </w:tcBorders>
          </w:tcPr>
          <w:p w14:paraId="6A2D76FA"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rPr>
              <w:t xml:space="preserve"> </w:t>
            </w:r>
            <w:r w:rsidRPr="00645BFC">
              <w:rPr>
                <w:rFonts w:ascii="Times New Roman" w:hAnsi="Times New Roman"/>
                <w:bCs/>
                <w:iCs/>
                <w:sz w:val="24"/>
                <w:szCs w:val="24"/>
              </w:rPr>
              <w:t>Оценка результатов выполнения практической работы.</w:t>
            </w:r>
          </w:p>
          <w:p w14:paraId="6D3A3999"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Экспертное наблюдение за ходом выполнения практической работы.</w:t>
            </w:r>
          </w:p>
          <w:p w14:paraId="6DC0882F"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Тестирование.</w:t>
            </w:r>
          </w:p>
          <w:p w14:paraId="0E35589B"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Устный опрос.</w:t>
            </w:r>
          </w:p>
          <w:p w14:paraId="2F94EA95"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Оценка решений ситуационных задач.</w:t>
            </w:r>
          </w:p>
          <w:p w14:paraId="7EF81969" w14:textId="77777777" w:rsidR="00EA710D" w:rsidRPr="00645BFC" w:rsidRDefault="00EA710D" w:rsidP="00E61C2B">
            <w:pPr>
              <w:jc w:val="both"/>
              <w:rPr>
                <w:rFonts w:ascii="Times New Roman" w:hAnsi="Times New Roman"/>
                <w:bCs/>
                <w:iCs/>
                <w:sz w:val="24"/>
                <w:szCs w:val="24"/>
              </w:rPr>
            </w:pPr>
          </w:p>
        </w:tc>
      </w:tr>
      <w:tr w:rsidR="00EA710D" w:rsidRPr="002253AF" w14:paraId="394524B5" w14:textId="77777777" w:rsidTr="00E61C2B">
        <w:trPr>
          <w:trHeight w:val="794"/>
        </w:trPr>
        <w:tc>
          <w:tcPr>
            <w:tcW w:w="1686" w:type="pct"/>
            <w:tcBorders>
              <w:top w:val="single" w:sz="4" w:space="0" w:color="auto"/>
              <w:left w:val="single" w:sz="4" w:space="0" w:color="auto"/>
              <w:bottom w:val="single" w:sz="4" w:space="0" w:color="auto"/>
              <w:right w:val="single" w:sz="4" w:space="0" w:color="auto"/>
            </w:tcBorders>
            <w:hideMark/>
          </w:tcPr>
          <w:p w14:paraId="02696FFE" w14:textId="29CB3629" w:rsidR="00EA710D" w:rsidRPr="00645BFC" w:rsidRDefault="00EA710D" w:rsidP="00E61C2B">
            <w:pPr>
              <w:widowControl w:val="0"/>
              <w:autoSpaceDE w:val="0"/>
              <w:autoSpaceDN w:val="0"/>
              <w:adjustRightInd w:val="0"/>
              <w:jc w:val="both"/>
              <w:rPr>
                <w:rFonts w:ascii="Times New Roman" w:hAnsi="Times New Roman"/>
                <w:b/>
                <w:iCs/>
                <w:sz w:val="24"/>
                <w:szCs w:val="24"/>
              </w:rPr>
            </w:pPr>
            <w:r w:rsidRPr="00645BFC">
              <w:rPr>
                <w:rFonts w:ascii="Times New Roman" w:hAnsi="Times New Roman"/>
                <w:b/>
                <w:iCs/>
                <w:sz w:val="24"/>
                <w:szCs w:val="24"/>
              </w:rPr>
              <w:t>Зна</w:t>
            </w:r>
            <w:r>
              <w:rPr>
                <w:rFonts w:ascii="Times New Roman" w:hAnsi="Times New Roman"/>
                <w:b/>
                <w:iCs/>
                <w:sz w:val="24"/>
                <w:szCs w:val="24"/>
              </w:rPr>
              <w:t>ет</w:t>
            </w:r>
            <w:r w:rsidRPr="00645BFC">
              <w:rPr>
                <w:rFonts w:ascii="Times New Roman" w:hAnsi="Times New Roman"/>
                <w:b/>
                <w:iCs/>
                <w:sz w:val="24"/>
                <w:szCs w:val="24"/>
              </w:rPr>
              <w:t>:</w:t>
            </w:r>
          </w:p>
          <w:p w14:paraId="21FA230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производственный процесс в судостроении, его состав, объекты и стадии;</w:t>
            </w:r>
          </w:p>
          <w:p w14:paraId="141F0038"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основные виды судостроительного производства;</w:t>
            </w:r>
          </w:p>
          <w:p w14:paraId="045816B3"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проектно-конструкторскую документацию на постройку судна;</w:t>
            </w:r>
          </w:p>
          <w:p w14:paraId="426B86E7"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комплексную механизацию и автоматизацию корпусообрабатывающего производства;</w:t>
            </w:r>
          </w:p>
          <w:p w14:paraId="3223166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создание поточных автоматизированных линий, комплексно-механизированных и </w:t>
            </w:r>
            <w:r w:rsidRPr="00645BFC">
              <w:rPr>
                <w:rFonts w:ascii="Times New Roman" w:hAnsi="Times New Roman"/>
                <w:iCs/>
                <w:sz w:val="24"/>
                <w:szCs w:val="24"/>
              </w:rPr>
              <w:lastRenderedPageBreak/>
              <w:t>специализированных участков;</w:t>
            </w:r>
          </w:p>
          <w:p w14:paraId="071F0FA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применяемые способы и виды оборудования механической, тепловой, в том числе лазерной, вырезки корпусных деталей;</w:t>
            </w:r>
          </w:p>
          <w:p w14:paraId="4DA8A09C"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процесс гибки и правки деталей корпуса судна из листового и профильного металлопроката;</w:t>
            </w:r>
          </w:p>
          <w:p w14:paraId="59264ED2"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предварительной сборки корпусных конструкций;</w:t>
            </w:r>
          </w:p>
          <w:p w14:paraId="2DAAB970"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конструктивно-технологическую классификацию корпусных конструкций и сборочно-сварочной оснастки для их изготовления;</w:t>
            </w:r>
          </w:p>
          <w:p w14:paraId="0998CDCA"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основы сварки металлических конструкционных материалов; </w:t>
            </w:r>
          </w:p>
          <w:p w14:paraId="461B7887"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классификацию сварных соединений судовых конструкций; </w:t>
            </w:r>
          </w:p>
          <w:p w14:paraId="26EBAB1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требования, предъявляемые к сварным соединениям; </w:t>
            </w:r>
          </w:p>
          <w:p w14:paraId="3A0F2EE1"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-современные способы сварки и виды оборудования;</w:t>
            </w:r>
          </w:p>
          <w:p w14:paraId="738636F1"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методы постройки судов и способы формирования корпуса;</w:t>
            </w:r>
          </w:p>
          <w:p w14:paraId="7EF6A725"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характеристику построечных мест и их оборудования; </w:t>
            </w:r>
          </w:p>
          <w:p w14:paraId="57773059"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-механизацию корпусных работ на построечном месте;</w:t>
            </w:r>
          </w:p>
          <w:p w14:paraId="1286B48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непроницаемость и герметичность корпусов судов; </w:t>
            </w:r>
          </w:p>
          <w:p w14:paraId="54C9667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виды, методы и нормы испытаний;</w:t>
            </w:r>
          </w:p>
          <w:p w14:paraId="4D6D4DA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механомонтажное производство;</w:t>
            </w:r>
          </w:p>
          <w:p w14:paraId="7549F39C"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модульно-агрегатный метод монтажа механизмов; </w:t>
            </w:r>
          </w:p>
          <w:p w14:paraId="31139AF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механомонтажных работ;</w:t>
            </w:r>
          </w:p>
          <w:p w14:paraId="582DA45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монтаж судовых валопроводов;</w:t>
            </w:r>
          </w:p>
          <w:p w14:paraId="6A07766C"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lastRenderedPageBreak/>
              <w:t xml:space="preserve">- судовые системы и трубопроводы; </w:t>
            </w:r>
          </w:p>
          <w:p w14:paraId="3B5709F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способы трассировки трубопроводов;</w:t>
            </w:r>
          </w:p>
          <w:p w14:paraId="15271950"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отделку и оборудование судовых помещений;</w:t>
            </w:r>
          </w:p>
          <w:p w14:paraId="1802C2D8"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способы спуска судов на воду, спусковые сооружения и их оборудование;</w:t>
            </w:r>
          </w:p>
          <w:p w14:paraId="3CF9957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классификацию методов испытаний судов, основные задачи и их организацию; </w:t>
            </w:r>
          </w:p>
          <w:p w14:paraId="4DE7A429" w14:textId="77777777" w:rsidR="00EA710D" w:rsidRPr="00645BFC" w:rsidRDefault="00EA710D" w:rsidP="00E61C2B">
            <w:pPr>
              <w:spacing w:line="254" w:lineRule="auto"/>
              <w:jc w:val="both"/>
              <w:rPr>
                <w:rFonts w:ascii="Times New Roman" w:hAnsi="Times New Roman"/>
                <w:b/>
                <w:iCs/>
                <w:sz w:val="24"/>
                <w:szCs w:val="24"/>
              </w:rPr>
            </w:pPr>
            <w:r w:rsidRPr="00645BFC">
              <w:rPr>
                <w:rFonts w:ascii="Times New Roman" w:hAnsi="Times New Roman"/>
                <w:iCs/>
                <w:sz w:val="24"/>
                <w:szCs w:val="24"/>
              </w:rPr>
              <w:t>- процесс сдачи судов</w:t>
            </w:r>
          </w:p>
        </w:tc>
        <w:tc>
          <w:tcPr>
            <w:tcW w:w="2074" w:type="pct"/>
            <w:tcBorders>
              <w:top w:val="single" w:sz="4" w:space="0" w:color="auto"/>
              <w:left w:val="single" w:sz="4" w:space="0" w:color="auto"/>
              <w:bottom w:val="single" w:sz="4" w:space="0" w:color="auto"/>
              <w:right w:val="single" w:sz="4" w:space="0" w:color="auto"/>
            </w:tcBorders>
            <w:hideMark/>
          </w:tcPr>
          <w:p w14:paraId="4A919FFF"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lastRenderedPageBreak/>
              <w:t>- владеет профессиональной терминологией;</w:t>
            </w:r>
          </w:p>
          <w:p w14:paraId="4FB3D114" w14:textId="77777777" w:rsidR="00EA710D" w:rsidRPr="00645BFC" w:rsidRDefault="00EA710D" w:rsidP="00E61C2B">
            <w:pPr>
              <w:jc w:val="both"/>
              <w:rPr>
                <w:rFonts w:ascii="Times New Roman" w:hAnsi="Times New Roman"/>
                <w:iCs/>
                <w:sz w:val="24"/>
                <w:szCs w:val="24"/>
              </w:rPr>
            </w:pPr>
            <w:r w:rsidRPr="00645BFC">
              <w:rPr>
                <w:rFonts w:ascii="Times New Roman" w:hAnsi="Times New Roman"/>
                <w:bCs/>
                <w:iCs/>
                <w:sz w:val="24"/>
                <w:szCs w:val="24"/>
              </w:rPr>
              <w:t xml:space="preserve">- демонстрирует системные знания </w:t>
            </w:r>
            <w:r w:rsidRPr="00645BFC">
              <w:rPr>
                <w:rFonts w:ascii="Times New Roman" w:hAnsi="Times New Roman"/>
                <w:iCs/>
                <w:sz w:val="24"/>
                <w:szCs w:val="24"/>
              </w:rPr>
              <w:t>производственного процесса в судостроении, его состав, объекты и стадии;</w:t>
            </w:r>
          </w:p>
          <w:p w14:paraId="4068C522"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основных видов судостроительного производства;</w:t>
            </w:r>
          </w:p>
          <w:p w14:paraId="0E5F6D2A"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iCs/>
                <w:sz w:val="24"/>
                <w:szCs w:val="24"/>
              </w:rPr>
              <w:t>- знает проектно-конструкторскую документацию на постройку судна</w:t>
            </w:r>
            <w:r w:rsidRPr="00645BFC">
              <w:rPr>
                <w:rFonts w:ascii="Times New Roman" w:hAnsi="Times New Roman"/>
                <w:bCs/>
                <w:iCs/>
                <w:sz w:val="24"/>
                <w:szCs w:val="24"/>
              </w:rPr>
              <w:t>;</w:t>
            </w:r>
          </w:p>
          <w:p w14:paraId="7DEBA67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оказывает высокий уровень знания о </w:t>
            </w:r>
            <w:r w:rsidRPr="00645BFC">
              <w:rPr>
                <w:rFonts w:ascii="Times New Roman" w:hAnsi="Times New Roman"/>
                <w:iCs/>
                <w:sz w:val="24"/>
                <w:szCs w:val="24"/>
              </w:rPr>
              <w:t>комплексной механизации и автоматизации корпусообрабатывающего производства;</w:t>
            </w:r>
          </w:p>
          <w:p w14:paraId="545F1F7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знает о создании поточных автоматизированных линий, </w:t>
            </w:r>
            <w:r w:rsidRPr="00645BFC">
              <w:rPr>
                <w:rFonts w:ascii="Times New Roman" w:hAnsi="Times New Roman"/>
                <w:iCs/>
                <w:sz w:val="24"/>
                <w:szCs w:val="24"/>
              </w:rPr>
              <w:lastRenderedPageBreak/>
              <w:t>комплексно-механизированных и специализированных участков</w:t>
            </w:r>
            <w:r w:rsidRPr="00645BFC">
              <w:rPr>
                <w:rFonts w:ascii="Times New Roman" w:hAnsi="Times New Roman"/>
                <w:bCs/>
                <w:iCs/>
                <w:sz w:val="24"/>
                <w:szCs w:val="24"/>
              </w:rPr>
              <w:t>;</w:t>
            </w:r>
          </w:p>
          <w:p w14:paraId="6047F804"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t xml:space="preserve">- демонстрирует системные знания </w:t>
            </w:r>
            <w:r w:rsidRPr="00645BFC">
              <w:rPr>
                <w:rFonts w:ascii="Times New Roman" w:hAnsi="Times New Roman"/>
                <w:iCs/>
                <w:sz w:val="24"/>
                <w:szCs w:val="24"/>
              </w:rPr>
              <w:t>применяемых способов и видов оборудования механической, тепловой, в том числе лазерной, вырезки корпусных деталей</w:t>
            </w:r>
            <w:r w:rsidRPr="00645BFC">
              <w:rPr>
                <w:rFonts w:ascii="Times New Roman" w:hAnsi="Times New Roman"/>
                <w:bCs/>
                <w:iCs/>
                <w:sz w:val="24"/>
                <w:szCs w:val="24"/>
              </w:rPr>
              <w:t>;</w:t>
            </w:r>
          </w:p>
          <w:p w14:paraId="4402AA16" w14:textId="77777777" w:rsidR="00EA710D" w:rsidRPr="00645BFC" w:rsidRDefault="00EA710D" w:rsidP="00E61C2B">
            <w:pPr>
              <w:jc w:val="both"/>
              <w:rPr>
                <w:rFonts w:ascii="Times New Roman" w:hAnsi="Times New Roman"/>
                <w:iCs/>
                <w:sz w:val="24"/>
                <w:szCs w:val="24"/>
              </w:rPr>
            </w:pPr>
            <w:r w:rsidRPr="00645BFC">
              <w:rPr>
                <w:rFonts w:ascii="Times New Roman" w:hAnsi="Times New Roman"/>
                <w:bCs/>
                <w:iCs/>
                <w:sz w:val="24"/>
                <w:szCs w:val="24"/>
              </w:rPr>
              <w:t xml:space="preserve">- демонстрирует системные знания о </w:t>
            </w:r>
            <w:r w:rsidRPr="00645BFC">
              <w:rPr>
                <w:rFonts w:ascii="Times New Roman" w:hAnsi="Times New Roman"/>
                <w:iCs/>
                <w:sz w:val="24"/>
                <w:szCs w:val="24"/>
              </w:rPr>
              <w:t>процессе гибки и правки деталей корпуса судна из листового и профильного металлопроката;</w:t>
            </w:r>
          </w:p>
          <w:p w14:paraId="3543F8C4"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 знает о механизации предварительной сборки корпусных конструкций;</w:t>
            </w:r>
          </w:p>
          <w:p w14:paraId="0BAB4AD4" w14:textId="77777777" w:rsidR="00EA710D" w:rsidRPr="00645BFC" w:rsidRDefault="00EA710D" w:rsidP="00E61C2B">
            <w:pPr>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конструктивно-технологической классификации корпусных конструкций и сборочно-сварочной оснастки для их изготовления;</w:t>
            </w:r>
          </w:p>
          <w:p w14:paraId="45624F67"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bCs/>
                <w:iCs/>
                <w:sz w:val="24"/>
                <w:szCs w:val="24"/>
              </w:rPr>
              <w:t xml:space="preserve"> - демонстрирует системные знания   </w:t>
            </w:r>
            <w:r w:rsidRPr="00645BFC">
              <w:rPr>
                <w:rFonts w:ascii="Times New Roman" w:hAnsi="Times New Roman"/>
                <w:iCs/>
                <w:sz w:val="24"/>
                <w:szCs w:val="24"/>
              </w:rPr>
              <w:t xml:space="preserve">основ сварки металлических конструкционных материалов; </w:t>
            </w:r>
          </w:p>
          <w:p w14:paraId="678CF895"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знает классификацию сварных соединений судовых конструкций, требования, предъявляемые к сварным соединениям; </w:t>
            </w:r>
          </w:p>
          <w:p w14:paraId="262967F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современные способы сварки и виды оборудования;</w:t>
            </w:r>
          </w:p>
          <w:p w14:paraId="1D87120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методы постройки судов и способы формирования корпуса;</w:t>
            </w:r>
          </w:p>
          <w:p w14:paraId="61CC5EF4"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-знает характеристику построечных мест и их оборудования; </w:t>
            </w:r>
          </w:p>
          <w:p w14:paraId="7863957F"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механизацию корпусных работ на построечном месте;</w:t>
            </w:r>
          </w:p>
          <w:p w14:paraId="1F6B27B1"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владеет прочными знаниями о непроницаемости и герметичности корпусов судов; </w:t>
            </w:r>
          </w:p>
          <w:p w14:paraId="6CDE8332"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виды, методы и нормы испытаний;</w:t>
            </w:r>
          </w:p>
          <w:p w14:paraId="2F5C0376"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механомонтажное производство;</w:t>
            </w:r>
          </w:p>
          <w:p w14:paraId="77FD87BA" w14:textId="77777777" w:rsidR="00EA710D" w:rsidRPr="00645BFC" w:rsidRDefault="00EA710D" w:rsidP="00E61C2B">
            <w:pPr>
              <w:jc w:val="both"/>
              <w:rPr>
                <w:rFonts w:ascii="Times New Roman" w:eastAsia="Calibri" w:hAnsi="Times New Roman"/>
                <w:bCs/>
                <w:iCs/>
                <w:sz w:val="24"/>
                <w:szCs w:val="24"/>
                <w:lang w:eastAsia="en-US"/>
              </w:rPr>
            </w:pPr>
            <w:r w:rsidRPr="00645BFC">
              <w:rPr>
                <w:rFonts w:ascii="Times New Roman" w:eastAsia="Calibri" w:hAnsi="Times New Roman"/>
                <w:bCs/>
                <w:iCs/>
                <w:sz w:val="24"/>
                <w:szCs w:val="24"/>
                <w:lang w:eastAsia="en-US"/>
              </w:rPr>
              <w:t xml:space="preserve">- владеет прочными знаниями о  </w:t>
            </w:r>
          </w:p>
          <w:p w14:paraId="544CDDCF"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модульно-агрегатном методе монтажа механизмов; </w:t>
            </w:r>
          </w:p>
          <w:p w14:paraId="23E63620"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механизацию механомонтажных работ;</w:t>
            </w:r>
          </w:p>
          <w:p w14:paraId="51B740FE"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монтаж судовых валопроводов;</w:t>
            </w:r>
          </w:p>
          <w:p w14:paraId="7E45222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судовые системы и трубопроводы, способы трассировки трубопроводов;</w:t>
            </w:r>
          </w:p>
          <w:p w14:paraId="3D3CB9E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знает отделку и оборудование судовых помещений;</w:t>
            </w:r>
          </w:p>
          <w:p w14:paraId="5DB52E3B"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lastRenderedPageBreak/>
              <w:t>- владеет прочными знаниями о способах спуска судов на воду, спусковых сооружений и их оборудование;</w:t>
            </w:r>
          </w:p>
          <w:p w14:paraId="0ABB80AD" w14:textId="77777777" w:rsidR="00EA710D" w:rsidRPr="00645BFC" w:rsidRDefault="00EA710D" w:rsidP="00E61C2B">
            <w:pPr>
              <w:widowControl w:val="0"/>
              <w:autoSpaceDE w:val="0"/>
              <w:autoSpaceDN w:val="0"/>
              <w:adjustRightInd w:val="0"/>
              <w:jc w:val="both"/>
              <w:rPr>
                <w:rFonts w:ascii="Times New Roman" w:hAnsi="Times New Roman"/>
                <w:iCs/>
                <w:sz w:val="24"/>
                <w:szCs w:val="24"/>
              </w:rPr>
            </w:pPr>
            <w:r w:rsidRPr="00645BFC">
              <w:rPr>
                <w:rFonts w:ascii="Times New Roman" w:hAnsi="Times New Roman"/>
                <w:iCs/>
                <w:sz w:val="24"/>
                <w:szCs w:val="24"/>
              </w:rPr>
              <w:t xml:space="preserve">- демонстрирует прочные знания классификации методов испытаний судов, основные задачи и их организацию; </w:t>
            </w:r>
          </w:p>
          <w:p w14:paraId="56442E42" w14:textId="77777777" w:rsidR="00EA710D" w:rsidRPr="00645BFC" w:rsidRDefault="00EA710D" w:rsidP="00E61C2B">
            <w:pPr>
              <w:jc w:val="both"/>
              <w:rPr>
                <w:rFonts w:ascii="Times New Roman" w:eastAsia="Calibri" w:hAnsi="Times New Roman"/>
                <w:bCs/>
                <w:iCs/>
                <w:sz w:val="24"/>
                <w:szCs w:val="24"/>
                <w:lang w:eastAsia="en-US"/>
              </w:rPr>
            </w:pPr>
            <w:r w:rsidRPr="00645BFC">
              <w:rPr>
                <w:rFonts w:ascii="Times New Roman" w:hAnsi="Times New Roman"/>
                <w:iCs/>
                <w:sz w:val="24"/>
                <w:szCs w:val="24"/>
              </w:rPr>
              <w:t>- знает процесс сдачи судов, формирования программы испытаний</w:t>
            </w:r>
          </w:p>
        </w:tc>
        <w:tc>
          <w:tcPr>
            <w:tcW w:w="1240" w:type="pct"/>
            <w:tcBorders>
              <w:top w:val="single" w:sz="4" w:space="0" w:color="auto"/>
              <w:left w:val="single" w:sz="4" w:space="0" w:color="auto"/>
              <w:bottom w:val="single" w:sz="4" w:space="0" w:color="auto"/>
              <w:right w:val="single" w:sz="4" w:space="0" w:color="auto"/>
            </w:tcBorders>
            <w:hideMark/>
          </w:tcPr>
          <w:p w14:paraId="10AF89C6" w14:textId="77777777" w:rsidR="00EA710D" w:rsidRPr="00645BFC" w:rsidRDefault="00EA710D" w:rsidP="00E61C2B">
            <w:pPr>
              <w:jc w:val="both"/>
              <w:rPr>
                <w:rFonts w:ascii="Times New Roman" w:hAnsi="Times New Roman"/>
                <w:bCs/>
                <w:iCs/>
                <w:sz w:val="24"/>
                <w:szCs w:val="24"/>
              </w:rPr>
            </w:pPr>
            <w:r w:rsidRPr="00645BFC">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2C9DFAF0" w14:textId="77777777" w:rsidR="00EA710D" w:rsidRPr="002253AF" w:rsidRDefault="00EA710D" w:rsidP="00EA710D">
      <w:pPr>
        <w:rPr>
          <w:rFonts w:ascii="Times New Roman" w:hAnsi="Times New Roman"/>
        </w:rPr>
      </w:pPr>
    </w:p>
    <w:p w14:paraId="2B31992E" w14:textId="77777777" w:rsidR="003E5050" w:rsidRPr="00390C07" w:rsidRDefault="003E5050" w:rsidP="003E5050">
      <w:pPr>
        <w:rPr>
          <w:rFonts w:ascii="Times New Roman" w:hAnsi="Times New Roman"/>
          <w:b/>
          <w:color w:val="auto"/>
          <w:sz w:val="24"/>
          <w:szCs w:val="24"/>
        </w:rPr>
      </w:pPr>
    </w:p>
    <w:p w14:paraId="28CE32E2" w14:textId="60B37A85" w:rsidR="003E5050" w:rsidRPr="00390C07" w:rsidRDefault="003E5050" w:rsidP="003E5050">
      <w:pPr>
        <w:rPr>
          <w:rFonts w:ascii="Times New Roman" w:hAnsi="Times New Roman"/>
          <w:b/>
          <w:color w:val="auto"/>
          <w:sz w:val="24"/>
          <w:szCs w:val="24"/>
        </w:rPr>
      </w:pPr>
    </w:p>
    <w:p w14:paraId="60702B3D" w14:textId="4A37A4B7" w:rsidR="002F1F3B" w:rsidRPr="00390C07" w:rsidRDefault="002F1F3B" w:rsidP="003E5050">
      <w:pPr>
        <w:rPr>
          <w:rFonts w:ascii="Times New Roman" w:hAnsi="Times New Roman"/>
          <w:b/>
          <w:color w:val="auto"/>
          <w:sz w:val="24"/>
          <w:szCs w:val="24"/>
        </w:rPr>
      </w:pPr>
    </w:p>
    <w:p w14:paraId="53B6ED5A" w14:textId="2BBC6C9D" w:rsidR="002F1F3B" w:rsidRPr="00390C07" w:rsidRDefault="002F1F3B" w:rsidP="003E5050">
      <w:pPr>
        <w:rPr>
          <w:rFonts w:ascii="Times New Roman" w:hAnsi="Times New Roman"/>
          <w:b/>
          <w:color w:val="auto"/>
          <w:sz w:val="24"/>
          <w:szCs w:val="24"/>
        </w:rPr>
      </w:pPr>
    </w:p>
    <w:p w14:paraId="769F917B" w14:textId="629D22B4" w:rsidR="002F1F3B" w:rsidRPr="00390C07" w:rsidRDefault="002F1F3B" w:rsidP="003E5050">
      <w:pPr>
        <w:rPr>
          <w:rFonts w:ascii="Times New Roman" w:hAnsi="Times New Roman"/>
          <w:b/>
          <w:color w:val="auto"/>
          <w:sz w:val="24"/>
          <w:szCs w:val="24"/>
        </w:rPr>
      </w:pPr>
    </w:p>
    <w:p w14:paraId="41493985" w14:textId="31306CE6" w:rsidR="002F1F3B" w:rsidRPr="00390C07" w:rsidRDefault="002F1F3B" w:rsidP="003E5050">
      <w:pPr>
        <w:rPr>
          <w:rFonts w:ascii="Times New Roman" w:hAnsi="Times New Roman"/>
          <w:b/>
          <w:color w:val="auto"/>
          <w:sz w:val="24"/>
          <w:szCs w:val="24"/>
        </w:rPr>
      </w:pPr>
    </w:p>
    <w:p w14:paraId="29CE7545" w14:textId="70759701" w:rsidR="002F1F3B" w:rsidRPr="00390C07" w:rsidRDefault="002F1F3B" w:rsidP="003E5050">
      <w:pPr>
        <w:rPr>
          <w:rFonts w:ascii="Times New Roman" w:hAnsi="Times New Roman"/>
          <w:b/>
          <w:color w:val="auto"/>
          <w:sz w:val="24"/>
          <w:szCs w:val="24"/>
        </w:rPr>
      </w:pPr>
    </w:p>
    <w:p w14:paraId="62832421" w14:textId="79F9690C" w:rsidR="002F1F3B" w:rsidRPr="00390C07" w:rsidRDefault="00816E98" w:rsidP="003E5050">
      <w:pPr>
        <w:rPr>
          <w:rFonts w:ascii="Times New Roman" w:hAnsi="Times New Roman"/>
          <w:b/>
          <w:color w:val="auto"/>
          <w:sz w:val="24"/>
          <w:szCs w:val="24"/>
        </w:rPr>
      </w:pPr>
      <w:r>
        <w:rPr>
          <w:rFonts w:ascii="Times New Roman" w:hAnsi="Times New Roman"/>
          <w:b/>
          <w:color w:val="auto"/>
          <w:sz w:val="24"/>
          <w:szCs w:val="24"/>
        </w:rPr>
        <w:br w:type="page"/>
      </w:r>
    </w:p>
    <w:p w14:paraId="0439CFD3" w14:textId="59E0305B" w:rsidR="0044076E" w:rsidRPr="00390C07" w:rsidRDefault="0044076E" w:rsidP="0044076E">
      <w:pPr>
        <w:jc w:val="right"/>
        <w:rPr>
          <w:rFonts w:ascii="Times New Roman" w:hAnsi="Times New Roman"/>
          <w:b/>
          <w:color w:val="auto"/>
          <w:sz w:val="24"/>
          <w:szCs w:val="24"/>
        </w:rPr>
      </w:pPr>
      <w:r w:rsidRPr="00390C07">
        <w:rPr>
          <w:rFonts w:ascii="Times New Roman" w:hAnsi="Times New Roman"/>
          <w:b/>
          <w:color w:val="auto"/>
          <w:sz w:val="24"/>
          <w:szCs w:val="24"/>
        </w:rPr>
        <w:lastRenderedPageBreak/>
        <w:t>Приложение 2.</w:t>
      </w:r>
      <w:r w:rsidR="007A60B7">
        <w:rPr>
          <w:rFonts w:ascii="Times New Roman" w:hAnsi="Times New Roman"/>
          <w:b/>
          <w:color w:val="auto"/>
          <w:sz w:val="24"/>
          <w:szCs w:val="24"/>
        </w:rPr>
        <w:t>6</w:t>
      </w:r>
    </w:p>
    <w:p w14:paraId="54BC5A68" w14:textId="56F4BFB0" w:rsidR="008B608B" w:rsidRPr="002253AF" w:rsidRDefault="00D56D98" w:rsidP="008B608B">
      <w:pPr>
        <w:spacing w:after="120"/>
        <w:contextualSpacing/>
        <w:jc w:val="right"/>
        <w:rPr>
          <w:rFonts w:ascii="Times New Roman" w:hAnsi="Times New Roman"/>
          <w:b/>
          <w:sz w:val="24"/>
          <w:szCs w:val="24"/>
        </w:rPr>
      </w:pPr>
      <w:r>
        <w:rPr>
          <w:rFonts w:ascii="Times New Roman" w:hAnsi="Times New Roman"/>
          <w:b/>
          <w:bCs/>
          <w:sz w:val="24"/>
          <w:szCs w:val="24"/>
        </w:rPr>
        <w:t>к ПОП-П по профессии</w:t>
      </w:r>
    </w:p>
    <w:p w14:paraId="58E52A03" w14:textId="77777777" w:rsidR="008B608B" w:rsidRPr="002253AF" w:rsidRDefault="008B608B" w:rsidP="008B608B">
      <w:pPr>
        <w:spacing w:after="120"/>
        <w:contextualSpacing/>
        <w:jc w:val="right"/>
        <w:rPr>
          <w:rFonts w:ascii="Times New Roman" w:hAnsi="Times New Roman"/>
          <w:b/>
          <w:sz w:val="24"/>
          <w:szCs w:val="24"/>
        </w:rPr>
      </w:pPr>
      <w:r w:rsidRPr="002253AF">
        <w:rPr>
          <w:rFonts w:ascii="Times New Roman" w:hAnsi="Times New Roman"/>
          <w:b/>
          <w:sz w:val="24"/>
          <w:szCs w:val="24"/>
        </w:rPr>
        <w:t>26.01.03 Слесарь-монтажник судовой</w:t>
      </w:r>
    </w:p>
    <w:p w14:paraId="00D2BA8A" w14:textId="77777777" w:rsidR="0044076E" w:rsidRPr="00390C07" w:rsidRDefault="0044076E" w:rsidP="0044076E">
      <w:pPr>
        <w:jc w:val="right"/>
        <w:rPr>
          <w:rFonts w:ascii="Times New Roman" w:hAnsi="Times New Roman"/>
          <w:b/>
          <w:color w:val="auto"/>
          <w:sz w:val="24"/>
          <w:szCs w:val="24"/>
        </w:rPr>
      </w:pPr>
    </w:p>
    <w:p w14:paraId="2F4AFEB3" w14:textId="77777777" w:rsidR="0044076E" w:rsidRPr="00390C07" w:rsidRDefault="0044076E" w:rsidP="0044076E">
      <w:pPr>
        <w:jc w:val="right"/>
        <w:rPr>
          <w:rFonts w:ascii="Times New Roman" w:hAnsi="Times New Roman"/>
          <w:b/>
          <w:color w:val="auto"/>
          <w:sz w:val="24"/>
          <w:szCs w:val="24"/>
        </w:rPr>
      </w:pPr>
    </w:p>
    <w:p w14:paraId="6B19E634" w14:textId="77777777" w:rsidR="0044076E" w:rsidRPr="00390C07" w:rsidRDefault="0044076E" w:rsidP="0044076E">
      <w:pPr>
        <w:jc w:val="right"/>
        <w:rPr>
          <w:rFonts w:ascii="Times New Roman" w:hAnsi="Times New Roman"/>
          <w:b/>
          <w:color w:val="auto"/>
          <w:sz w:val="24"/>
          <w:szCs w:val="24"/>
        </w:rPr>
      </w:pPr>
    </w:p>
    <w:p w14:paraId="5BA141AD" w14:textId="77777777" w:rsidR="0044076E" w:rsidRPr="00390C07" w:rsidRDefault="0044076E" w:rsidP="0044076E">
      <w:pPr>
        <w:jc w:val="right"/>
        <w:rPr>
          <w:rFonts w:ascii="Times New Roman" w:hAnsi="Times New Roman"/>
          <w:b/>
          <w:color w:val="auto"/>
          <w:sz w:val="24"/>
          <w:szCs w:val="24"/>
        </w:rPr>
      </w:pPr>
    </w:p>
    <w:p w14:paraId="546177EB" w14:textId="77777777" w:rsidR="0044076E" w:rsidRPr="00390C07" w:rsidRDefault="0044076E" w:rsidP="0044076E">
      <w:pPr>
        <w:jc w:val="right"/>
        <w:rPr>
          <w:rFonts w:ascii="Times New Roman" w:hAnsi="Times New Roman"/>
          <w:b/>
          <w:color w:val="auto"/>
          <w:sz w:val="24"/>
          <w:szCs w:val="24"/>
        </w:rPr>
      </w:pPr>
    </w:p>
    <w:p w14:paraId="3A4245B1" w14:textId="77777777" w:rsidR="0044076E" w:rsidRPr="00390C07" w:rsidRDefault="0044076E" w:rsidP="0044076E">
      <w:pPr>
        <w:jc w:val="right"/>
        <w:rPr>
          <w:rFonts w:ascii="Times New Roman" w:hAnsi="Times New Roman"/>
          <w:b/>
          <w:color w:val="auto"/>
          <w:sz w:val="24"/>
          <w:szCs w:val="24"/>
        </w:rPr>
      </w:pPr>
    </w:p>
    <w:p w14:paraId="1B78708B" w14:textId="77777777" w:rsidR="0044076E" w:rsidRPr="00390C07" w:rsidRDefault="0044076E" w:rsidP="0044076E">
      <w:pPr>
        <w:jc w:val="right"/>
        <w:rPr>
          <w:rFonts w:ascii="Times New Roman" w:hAnsi="Times New Roman"/>
          <w:b/>
          <w:color w:val="auto"/>
          <w:sz w:val="24"/>
          <w:szCs w:val="24"/>
        </w:rPr>
      </w:pPr>
    </w:p>
    <w:p w14:paraId="768244C8" w14:textId="77777777" w:rsidR="0044076E" w:rsidRPr="00390C07" w:rsidRDefault="0044076E" w:rsidP="0044076E">
      <w:pPr>
        <w:jc w:val="right"/>
        <w:rPr>
          <w:rFonts w:ascii="Times New Roman" w:hAnsi="Times New Roman"/>
          <w:b/>
          <w:color w:val="auto"/>
          <w:sz w:val="24"/>
          <w:szCs w:val="24"/>
        </w:rPr>
      </w:pPr>
    </w:p>
    <w:p w14:paraId="7E95A703" w14:textId="77777777" w:rsidR="0044076E" w:rsidRPr="00390C07" w:rsidRDefault="0044076E" w:rsidP="0044076E">
      <w:pPr>
        <w:jc w:val="right"/>
        <w:rPr>
          <w:rFonts w:ascii="Times New Roman" w:hAnsi="Times New Roman"/>
          <w:b/>
          <w:color w:val="auto"/>
          <w:sz w:val="24"/>
          <w:szCs w:val="24"/>
        </w:rPr>
      </w:pPr>
    </w:p>
    <w:p w14:paraId="4E350FC1" w14:textId="77777777" w:rsidR="0044076E" w:rsidRPr="00390C07" w:rsidRDefault="0044076E" w:rsidP="0044076E">
      <w:pPr>
        <w:jc w:val="right"/>
        <w:rPr>
          <w:rFonts w:ascii="Times New Roman" w:hAnsi="Times New Roman"/>
          <w:b/>
          <w:color w:val="auto"/>
          <w:sz w:val="24"/>
          <w:szCs w:val="24"/>
        </w:rPr>
      </w:pPr>
    </w:p>
    <w:p w14:paraId="64AA4E15" w14:textId="77777777" w:rsidR="0044076E" w:rsidRPr="00390C07" w:rsidRDefault="0044076E" w:rsidP="0044076E">
      <w:pPr>
        <w:jc w:val="center"/>
        <w:rPr>
          <w:rFonts w:ascii="Times New Roman" w:hAnsi="Times New Roman"/>
          <w:b/>
          <w:color w:val="auto"/>
          <w:sz w:val="24"/>
          <w:szCs w:val="24"/>
        </w:rPr>
      </w:pPr>
      <w:r w:rsidRPr="00390C07">
        <w:rPr>
          <w:rFonts w:ascii="Times New Roman" w:hAnsi="Times New Roman"/>
          <w:b/>
          <w:color w:val="auto"/>
          <w:sz w:val="24"/>
          <w:szCs w:val="24"/>
        </w:rPr>
        <w:t>Примерная рабочая программа дисциплины</w:t>
      </w:r>
    </w:p>
    <w:p w14:paraId="748255D7" w14:textId="77777777" w:rsidR="0044076E" w:rsidRPr="00390C07" w:rsidRDefault="0044076E" w:rsidP="0044076E">
      <w:pPr>
        <w:jc w:val="center"/>
        <w:rPr>
          <w:rFonts w:ascii="Times New Roman" w:hAnsi="Times New Roman"/>
          <w:b/>
          <w:color w:val="auto"/>
          <w:sz w:val="24"/>
          <w:szCs w:val="24"/>
        </w:rPr>
      </w:pPr>
    </w:p>
    <w:p w14:paraId="4D2B519F" w14:textId="4C60B571" w:rsidR="0044076E" w:rsidRPr="00816E98" w:rsidRDefault="0044076E" w:rsidP="0044076E">
      <w:pPr>
        <w:jc w:val="center"/>
        <w:rPr>
          <w:rFonts w:ascii="Times New Roman" w:hAnsi="Times New Roman"/>
          <w:b/>
          <w:color w:val="auto"/>
          <w:sz w:val="24"/>
          <w:szCs w:val="24"/>
        </w:rPr>
      </w:pPr>
      <w:r w:rsidRPr="00816E98">
        <w:rPr>
          <w:rFonts w:ascii="Times New Roman" w:hAnsi="Times New Roman"/>
          <w:b/>
          <w:bCs/>
          <w:color w:val="auto"/>
          <w:sz w:val="24"/>
          <w:szCs w:val="24"/>
        </w:rPr>
        <w:t>«</w:t>
      </w:r>
      <w:r w:rsidRPr="00816E98">
        <w:rPr>
          <w:rFonts w:ascii="Times New Roman" w:hAnsi="Times New Roman"/>
          <w:b/>
          <w:color w:val="auto"/>
          <w:sz w:val="24"/>
          <w:szCs w:val="24"/>
        </w:rPr>
        <w:t xml:space="preserve">ОП.06 </w:t>
      </w:r>
      <w:r w:rsidR="00816E98" w:rsidRPr="00816E98">
        <w:rPr>
          <w:rFonts w:ascii="Times New Roman" w:hAnsi="Times New Roman"/>
          <w:b/>
          <w:bCs/>
          <w:iCs/>
          <w:sz w:val="24"/>
          <w:szCs w:val="24"/>
        </w:rPr>
        <w:t>ТЕОРИЯ И УСТРОЙСТВО СУДНА</w:t>
      </w:r>
      <w:r w:rsidRPr="00816E98">
        <w:rPr>
          <w:rFonts w:ascii="Times New Roman" w:hAnsi="Times New Roman"/>
          <w:b/>
          <w:bCs/>
          <w:color w:val="auto"/>
          <w:sz w:val="24"/>
          <w:szCs w:val="24"/>
        </w:rPr>
        <w:t>»</w:t>
      </w:r>
    </w:p>
    <w:p w14:paraId="11E717D5" w14:textId="77777777" w:rsidR="0044076E" w:rsidRPr="0044076E" w:rsidRDefault="0044076E" w:rsidP="0044076E">
      <w:pPr>
        <w:jc w:val="center"/>
        <w:rPr>
          <w:rFonts w:ascii="Times New Roman" w:hAnsi="Times New Roman"/>
          <w:b/>
          <w:bCs/>
          <w:color w:val="auto"/>
          <w:sz w:val="24"/>
          <w:szCs w:val="24"/>
        </w:rPr>
      </w:pPr>
    </w:p>
    <w:p w14:paraId="6989FC66" w14:textId="77777777" w:rsidR="0044076E" w:rsidRPr="00390C07" w:rsidRDefault="0044076E" w:rsidP="0044076E">
      <w:pPr>
        <w:spacing w:line="360" w:lineRule="auto"/>
        <w:jc w:val="center"/>
        <w:rPr>
          <w:rFonts w:ascii="Times New Roman" w:hAnsi="Times New Roman"/>
          <w:b/>
          <w:color w:val="auto"/>
          <w:sz w:val="24"/>
          <w:szCs w:val="24"/>
        </w:rPr>
      </w:pPr>
    </w:p>
    <w:p w14:paraId="6DA4D3D5" w14:textId="77777777" w:rsidR="0044076E" w:rsidRPr="00390C07" w:rsidRDefault="0044076E" w:rsidP="0044076E">
      <w:pPr>
        <w:spacing w:line="360" w:lineRule="auto"/>
        <w:jc w:val="center"/>
        <w:rPr>
          <w:rFonts w:ascii="Times New Roman" w:hAnsi="Times New Roman"/>
          <w:b/>
          <w:color w:val="auto"/>
          <w:sz w:val="24"/>
          <w:szCs w:val="24"/>
        </w:rPr>
      </w:pPr>
    </w:p>
    <w:p w14:paraId="675F791B" w14:textId="77777777" w:rsidR="0044076E" w:rsidRPr="00390C07" w:rsidRDefault="0044076E" w:rsidP="0044076E">
      <w:pPr>
        <w:spacing w:line="360" w:lineRule="auto"/>
        <w:jc w:val="center"/>
        <w:rPr>
          <w:rFonts w:ascii="Times New Roman" w:hAnsi="Times New Roman"/>
          <w:b/>
          <w:color w:val="auto"/>
          <w:sz w:val="24"/>
          <w:szCs w:val="24"/>
        </w:rPr>
      </w:pPr>
    </w:p>
    <w:p w14:paraId="54B5DBD8" w14:textId="77777777" w:rsidR="0044076E" w:rsidRPr="00390C07" w:rsidRDefault="0044076E" w:rsidP="0044076E">
      <w:pPr>
        <w:spacing w:line="360" w:lineRule="auto"/>
        <w:jc w:val="center"/>
        <w:rPr>
          <w:rFonts w:ascii="Times New Roman" w:hAnsi="Times New Roman"/>
          <w:b/>
          <w:color w:val="auto"/>
          <w:sz w:val="24"/>
          <w:szCs w:val="24"/>
        </w:rPr>
      </w:pPr>
    </w:p>
    <w:p w14:paraId="5FBFE1E8" w14:textId="77777777" w:rsidR="0044076E" w:rsidRPr="00390C07" w:rsidRDefault="0044076E" w:rsidP="0044076E">
      <w:pPr>
        <w:spacing w:line="360" w:lineRule="auto"/>
        <w:jc w:val="center"/>
        <w:rPr>
          <w:rFonts w:ascii="Times New Roman" w:hAnsi="Times New Roman"/>
          <w:b/>
          <w:color w:val="auto"/>
          <w:sz w:val="24"/>
          <w:szCs w:val="24"/>
        </w:rPr>
      </w:pPr>
    </w:p>
    <w:p w14:paraId="5F4A6575" w14:textId="77777777" w:rsidR="0044076E" w:rsidRPr="00390C07" w:rsidRDefault="0044076E" w:rsidP="0044076E">
      <w:pPr>
        <w:spacing w:line="360" w:lineRule="auto"/>
        <w:jc w:val="center"/>
        <w:rPr>
          <w:rFonts w:ascii="Times New Roman" w:hAnsi="Times New Roman"/>
          <w:b/>
          <w:color w:val="auto"/>
          <w:sz w:val="24"/>
          <w:szCs w:val="24"/>
        </w:rPr>
      </w:pPr>
    </w:p>
    <w:p w14:paraId="44233416" w14:textId="77777777" w:rsidR="0044076E" w:rsidRPr="00390C07" w:rsidRDefault="0044076E" w:rsidP="0044076E">
      <w:pPr>
        <w:spacing w:line="360" w:lineRule="auto"/>
        <w:jc w:val="center"/>
        <w:rPr>
          <w:rFonts w:ascii="Times New Roman" w:hAnsi="Times New Roman"/>
          <w:b/>
          <w:color w:val="auto"/>
          <w:sz w:val="24"/>
          <w:szCs w:val="24"/>
        </w:rPr>
      </w:pPr>
    </w:p>
    <w:p w14:paraId="15921021" w14:textId="77777777" w:rsidR="0044076E" w:rsidRPr="00390C07" w:rsidRDefault="0044076E" w:rsidP="0044076E">
      <w:pPr>
        <w:spacing w:line="360" w:lineRule="auto"/>
        <w:jc w:val="center"/>
        <w:rPr>
          <w:rFonts w:ascii="Times New Roman" w:hAnsi="Times New Roman"/>
          <w:b/>
          <w:color w:val="auto"/>
          <w:sz w:val="24"/>
          <w:szCs w:val="24"/>
        </w:rPr>
      </w:pPr>
    </w:p>
    <w:p w14:paraId="1F817731" w14:textId="77777777" w:rsidR="0044076E" w:rsidRPr="00390C07" w:rsidRDefault="0044076E" w:rsidP="0044076E">
      <w:pPr>
        <w:spacing w:line="360" w:lineRule="auto"/>
        <w:jc w:val="center"/>
        <w:rPr>
          <w:rFonts w:ascii="Times New Roman" w:hAnsi="Times New Roman"/>
          <w:b/>
          <w:color w:val="auto"/>
          <w:sz w:val="24"/>
          <w:szCs w:val="24"/>
        </w:rPr>
      </w:pPr>
    </w:p>
    <w:p w14:paraId="44C644EE" w14:textId="77777777" w:rsidR="0044076E" w:rsidRPr="00390C07" w:rsidRDefault="0044076E" w:rsidP="0044076E">
      <w:pPr>
        <w:spacing w:line="360" w:lineRule="auto"/>
        <w:jc w:val="center"/>
        <w:rPr>
          <w:rFonts w:ascii="Times New Roman" w:hAnsi="Times New Roman"/>
          <w:b/>
          <w:color w:val="auto"/>
          <w:sz w:val="24"/>
          <w:szCs w:val="24"/>
        </w:rPr>
      </w:pPr>
    </w:p>
    <w:p w14:paraId="054F25CC" w14:textId="77777777" w:rsidR="0044076E" w:rsidRPr="00390C07" w:rsidRDefault="0044076E" w:rsidP="0044076E">
      <w:pPr>
        <w:spacing w:line="360" w:lineRule="auto"/>
        <w:jc w:val="center"/>
        <w:rPr>
          <w:rFonts w:ascii="Times New Roman" w:hAnsi="Times New Roman"/>
          <w:b/>
          <w:color w:val="auto"/>
          <w:sz w:val="24"/>
          <w:szCs w:val="24"/>
        </w:rPr>
      </w:pPr>
    </w:p>
    <w:p w14:paraId="4869B396" w14:textId="77777777" w:rsidR="0044076E" w:rsidRPr="00390C07" w:rsidRDefault="0044076E" w:rsidP="0044076E">
      <w:pPr>
        <w:spacing w:line="360" w:lineRule="auto"/>
        <w:jc w:val="center"/>
        <w:rPr>
          <w:rFonts w:ascii="Times New Roman" w:hAnsi="Times New Roman"/>
          <w:b/>
          <w:color w:val="auto"/>
          <w:sz w:val="24"/>
          <w:szCs w:val="24"/>
        </w:rPr>
      </w:pPr>
    </w:p>
    <w:p w14:paraId="1A1B6F57" w14:textId="77777777" w:rsidR="0044076E" w:rsidRPr="00390C07" w:rsidRDefault="0044076E" w:rsidP="0044076E">
      <w:pPr>
        <w:spacing w:line="360" w:lineRule="auto"/>
        <w:jc w:val="center"/>
        <w:rPr>
          <w:rFonts w:ascii="Times New Roman" w:hAnsi="Times New Roman"/>
          <w:b/>
          <w:color w:val="auto"/>
          <w:sz w:val="24"/>
          <w:szCs w:val="24"/>
        </w:rPr>
      </w:pPr>
    </w:p>
    <w:p w14:paraId="298B1B06" w14:textId="77777777" w:rsidR="0044076E" w:rsidRPr="00390C07" w:rsidRDefault="0044076E" w:rsidP="0044076E">
      <w:pPr>
        <w:spacing w:line="360" w:lineRule="auto"/>
        <w:jc w:val="center"/>
        <w:rPr>
          <w:rFonts w:ascii="Times New Roman" w:hAnsi="Times New Roman"/>
          <w:b/>
          <w:color w:val="auto"/>
          <w:sz w:val="24"/>
          <w:szCs w:val="24"/>
        </w:rPr>
      </w:pPr>
    </w:p>
    <w:p w14:paraId="1A0B8266" w14:textId="77777777" w:rsidR="007A60B7" w:rsidRDefault="007A60B7" w:rsidP="0044076E">
      <w:pPr>
        <w:jc w:val="center"/>
        <w:rPr>
          <w:rFonts w:ascii="Times New Roman" w:hAnsi="Times New Roman"/>
          <w:b/>
          <w:color w:val="auto"/>
          <w:sz w:val="24"/>
          <w:szCs w:val="24"/>
        </w:rPr>
      </w:pPr>
    </w:p>
    <w:p w14:paraId="0DE1981F" w14:textId="77777777" w:rsidR="007A60B7" w:rsidRDefault="007A60B7" w:rsidP="0044076E">
      <w:pPr>
        <w:jc w:val="center"/>
        <w:rPr>
          <w:rFonts w:ascii="Times New Roman" w:hAnsi="Times New Roman"/>
          <w:b/>
          <w:color w:val="auto"/>
          <w:sz w:val="24"/>
          <w:szCs w:val="24"/>
        </w:rPr>
      </w:pPr>
    </w:p>
    <w:p w14:paraId="60570363" w14:textId="77777777" w:rsidR="007A60B7" w:rsidRDefault="007A60B7" w:rsidP="0044076E">
      <w:pPr>
        <w:jc w:val="center"/>
        <w:rPr>
          <w:rFonts w:ascii="Times New Roman" w:hAnsi="Times New Roman"/>
          <w:b/>
          <w:color w:val="auto"/>
          <w:sz w:val="24"/>
          <w:szCs w:val="24"/>
        </w:rPr>
      </w:pPr>
    </w:p>
    <w:p w14:paraId="3400C1DB" w14:textId="77777777" w:rsidR="007A60B7" w:rsidRDefault="007A60B7" w:rsidP="0044076E">
      <w:pPr>
        <w:jc w:val="center"/>
        <w:rPr>
          <w:rFonts w:ascii="Times New Roman" w:hAnsi="Times New Roman"/>
          <w:b/>
          <w:color w:val="auto"/>
          <w:sz w:val="24"/>
          <w:szCs w:val="24"/>
        </w:rPr>
      </w:pPr>
    </w:p>
    <w:p w14:paraId="21E7FCB9" w14:textId="77777777" w:rsidR="007A60B7" w:rsidRDefault="007A60B7" w:rsidP="0044076E">
      <w:pPr>
        <w:jc w:val="center"/>
        <w:rPr>
          <w:rFonts w:ascii="Times New Roman" w:hAnsi="Times New Roman"/>
          <w:b/>
          <w:color w:val="auto"/>
          <w:sz w:val="24"/>
          <w:szCs w:val="24"/>
        </w:rPr>
      </w:pPr>
    </w:p>
    <w:p w14:paraId="6464DCD6" w14:textId="77777777" w:rsidR="007A60B7" w:rsidRDefault="007A60B7" w:rsidP="0044076E">
      <w:pPr>
        <w:jc w:val="center"/>
        <w:rPr>
          <w:rFonts w:ascii="Times New Roman" w:hAnsi="Times New Roman"/>
          <w:b/>
          <w:color w:val="auto"/>
          <w:sz w:val="24"/>
          <w:szCs w:val="24"/>
        </w:rPr>
      </w:pPr>
    </w:p>
    <w:p w14:paraId="136EDB3E" w14:textId="77777777" w:rsidR="007A60B7" w:rsidRDefault="007A60B7" w:rsidP="0044076E">
      <w:pPr>
        <w:jc w:val="center"/>
        <w:rPr>
          <w:rFonts w:ascii="Times New Roman" w:hAnsi="Times New Roman"/>
          <w:b/>
          <w:color w:val="auto"/>
          <w:sz w:val="24"/>
          <w:szCs w:val="24"/>
        </w:rPr>
      </w:pPr>
    </w:p>
    <w:p w14:paraId="3696523B" w14:textId="77777777" w:rsidR="007A60B7" w:rsidRDefault="007A60B7" w:rsidP="0044076E">
      <w:pPr>
        <w:jc w:val="center"/>
        <w:rPr>
          <w:rFonts w:ascii="Times New Roman" w:hAnsi="Times New Roman"/>
          <w:b/>
          <w:color w:val="auto"/>
          <w:sz w:val="24"/>
          <w:szCs w:val="24"/>
        </w:rPr>
      </w:pPr>
    </w:p>
    <w:p w14:paraId="2D0032ED" w14:textId="77777777" w:rsidR="007A60B7" w:rsidRDefault="007A60B7" w:rsidP="0044076E">
      <w:pPr>
        <w:jc w:val="center"/>
        <w:rPr>
          <w:rFonts w:ascii="Times New Roman" w:hAnsi="Times New Roman"/>
          <w:b/>
          <w:color w:val="auto"/>
          <w:sz w:val="24"/>
          <w:szCs w:val="24"/>
        </w:rPr>
      </w:pPr>
    </w:p>
    <w:p w14:paraId="6D82E352" w14:textId="77777777" w:rsidR="007A60B7" w:rsidRDefault="007A60B7" w:rsidP="0044076E">
      <w:pPr>
        <w:jc w:val="center"/>
        <w:rPr>
          <w:rFonts w:ascii="Times New Roman" w:hAnsi="Times New Roman"/>
          <w:b/>
          <w:color w:val="auto"/>
          <w:sz w:val="24"/>
          <w:szCs w:val="24"/>
        </w:rPr>
      </w:pPr>
    </w:p>
    <w:p w14:paraId="2B3548D2" w14:textId="77777777" w:rsidR="007A60B7" w:rsidRDefault="007A60B7" w:rsidP="0044076E">
      <w:pPr>
        <w:jc w:val="center"/>
        <w:rPr>
          <w:rFonts w:ascii="Times New Roman" w:hAnsi="Times New Roman"/>
          <w:b/>
          <w:color w:val="auto"/>
          <w:sz w:val="24"/>
          <w:szCs w:val="24"/>
        </w:rPr>
      </w:pPr>
    </w:p>
    <w:p w14:paraId="05DCDDA0" w14:textId="77777777" w:rsidR="007A60B7" w:rsidRDefault="007A60B7" w:rsidP="0044076E">
      <w:pPr>
        <w:jc w:val="center"/>
        <w:rPr>
          <w:rFonts w:ascii="Times New Roman" w:hAnsi="Times New Roman"/>
          <w:b/>
          <w:color w:val="auto"/>
          <w:sz w:val="24"/>
          <w:szCs w:val="24"/>
        </w:rPr>
      </w:pPr>
    </w:p>
    <w:p w14:paraId="76C29796" w14:textId="77777777" w:rsidR="007A60B7" w:rsidRDefault="007A60B7" w:rsidP="0044076E">
      <w:pPr>
        <w:jc w:val="center"/>
        <w:rPr>
          <w:rFonts w:ascii="Times New Roman" w:hAnsi="Times New Roman"/>
          <w:b/>
          <w:color w:val="auto"/>
          <w:sz w:val="24"/>
          <w:szCs w:val="24"/>
        </w:rPr>
      </w:pPr>
    </w:p>
    <w:p w14:paraId="5898746B" w14:textId="3B6C8384" w:rsidR="0044076E" w:rsidRPr="00390C07" w:rsidRDefault="006D5F56" w:rsidP="0044076E">
      <w:pPr>
        <w:jc w:val="center"/>
        <w:rPr>
          <w:rFonts w:ascii="Times New Roman" w:hAnsi="Times New Roman"/>
          <w:b/>
          <w:caps/>
          <w:color w:val="auto"/>
          <w:sz w:val="24"/>
          <w:szCs w:val="24"/>
        </w:rPr>
      </w:pPr>
      <w:r>
        <w:rPr>
          <w:rFonts w:ascii="Times New Roman" w:hAnsi="Times New Roman"/>
          <w:b/>
          <w:color w:val="auto"/>
          <w:sz w:val="24"/>
          <w:szCs w:val="24"/>
        </w:rPr>
        <w:t>2025 г.</w:t>
      </w:r>
    </w:p>
    <w:p w14:paraId="4BA2F3A7" w14:textId="77777777" w:rsidR="0044076E" w:rsidRPr="00390C07" w:rsidRDefault="0044076E" w:rsidP="007A60B7">
      <w:pPr>
        <w:pStyle w:val="1ff2"/>
        <w:pageBreakBefore/>
        <w:spacing w:before="100" w:after="100"/>
        <w:rPr>
          <w:rFonts w:ascii="Times New Roman" w:hAnsi="Times New Roman"/>
          <w:color w:val="auto"/>
          <w:szCs w:val="24"/>
        </w:rPr>
      </w:pPr>
      <w:r w:rsidRPr="00390C07">
        <w:rPr>
          <w:rFonts w:ascii="Times New Roman" w:hAnsi="Times New Roman"/>
          <w:color w:val="auto"/>
          <w:szCs w:val="24"/>
        </w:rPr>
        <w:lastRenderedPageBreak/>
        <w:t>СОДЕРЖАНИЕ ПРОГРАММЫ</w:t>
      </w:r>
    </w:p>
    <w:p w14:paraId="456A264F" w14:textId="77777777" w:rsidR="0044076E" w:rsidRPr="00390C07" w:rsidRDefault="0044076E" w:rsidP="0044076E">
      <w:pPr>
        <w:pStyle w:val="1f9"/>
        <w:rPr>
          <w:rFonts w:eastAsiaTheme="minorEastAsia"/>
          <w:b w:val="0"/>
          <w:color w:val="auto"/>
          <w:sz w:val="24"/>
          <w:szCs w:val="24"/>
        </w:rPr>
      </w:pPr>
      <w:r w:rsidRPr="00390C07">
        <w:rPr>
          <w:b w:val="0"/>
          <w:bCs/>
          <w:color w:val="auto"/>
          <w:sz w:val="24"/>
          <w:szCs w:val="24"/>
        </w:rPr>
        <w:fldChar w:fldCharType="begin"/>
      </w:r>
      <w:r w:rsidRPr="00390C07">
        <w:rPr>
          <w:b w:val="0"/>
          <w:bCs/>
          <w:color w:val="auto"/>
          <w:sz w:val="24"/>
          <w:szCs w:val="24"/>
        </w:rPr>
        <w:instrText xml:space="preserve"> TOC \h \z \t "Раздел 1;1;Раздел 1.1;2" </w:instrText>
      </w:r>
      <w:r w:rsidRPr="00390C07">
        <w:rPr>
          <w:b w:val="0"/>
          <w:bCs/>
          <w:color w:val="auto"/>
          <w:sz w:val="24"/>
          <w:szCs w:val="24"/>
        </w:rPr>
        <w:fldChar w:fldCharType="separate"/>
      </w:r>
    </w:p>
    <w:p w14:paraId="144C79F8" w14:textId="77777777" w:rsidR="0044076E" w:rsidRPr="00390C07" w:rsidRDefault="00D56D98" w:rsidP="0044076E">
      <w:pPr>
        <w:pStyle w:val="1f9"/>
        <w:rPr>
          <w:rFonts w:eastAsiaTheme="minorEastAsia"/>
          <w:b w:val="0"/>
          <w:bCs/>
          <w:color w:val="auto"/>
          <w:sz w:val="24"/>
          <w:szCs w:val="24"/>
        </w:rPr>
      </w:pPr>
      <w:hyperlink r:id="rId76" w:anchor="_Toc156294876" w:history="1">
        <w:r w:rsidR="0044076E" w:rsidRPr="00390C07">
          <w:rPr>
            <w:rStyle w:val="affffff4"/>
            <w:b w:val="0"/>
            <w:bCs/>
            <w:color w:val="auto"/>
            <w:sz w:val="24"/>
            <w:szCs w:val="24"/>
          </w:rPr>
          <w:t>1. ОБЩАЯ ХАРАКТЕРИСТИКА</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_Toc156294876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4</w:t>
        </w:r>
        <w:r w:rsidR="0044076E" w:rsidRPr="00390C07">
          <w:rPr>
            <w:rStyle w:val="affffff4"/>
            <w:b w:val="0"/>
            <w:bCs/>
            <w:webHidden/>
            <w:color w:val="auto"/>
            <w:sz w:val="24"/>
            <w:szCs w:val="24"/>
          </w:rPr>
          <w:fldChar w:fldCharType="end"/>
        </w:r>
      </w:hyperlink>
    </w:p>
    <w:p w14:paraId="54EFEDB1" w14:textId="77777777" w:rsidR="0044076E" w:rsidRPr="00390C07" w:rsidRDefault="00D56D98" w:rsidP="0044076E">
      <w:pPr>
        <w:pStyle w:val="21"/>
        <w:rPr>
          <w:rFonts w:eastAsiaTheme="minorEastAsia"/>
          <w:i w:val="0"/>
          <w:color w:val="auto"/>
          <w:szCs w:val="24"/>
        </w:rPr>
      </w:pPr>
      <w:hyperlink r:id="rId77" w:anchor="_Toc156294877" w:history="1">
        <w:r w:rsidR="0044076E" w:rsidRPr="00390C07">
          <w:rPr>
            <w:rStyle w:val="affffff4"/>
            <w:i w:val="0"/>
            <w:iCs/>
            <w:color w:val="auto"/>
            <w:szCs w:val="24"/>
          </w:rPr>
          <w:t>1.1. Цель и место дисциплины в структуре образовательной программы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_Toc156294877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4</w:t>
        </w:r>
        <w:r w:rsidR="0044076E" w:rsidRPr="00390C07">
          <w:rPr>
            <w:rStyle w:val="affffff4"/>
            <w:i w:val="0"/>
            <w:iCs/>
            <w:webHidden/>
            <w:color w:val="auto"/>
            <w:szCs w:val="24"/>
          </w:rPr>
          <w:fldChar w:fldCharType="end"/>
        </w:r>
      </w:hyperlink>
    </w:p>
    <w:p w14:paraId="137E8DE6" w14:textId="77777777" w:rsidR="0044076E" w:rsidRPr="00390C07" w:rsidRDefault="00D56D98" w:rsidP="0044076E">
      <w:pPr>
        <w:pStyle w:val="21"/>
        <w:rPr>
          <w:rFonts w:eastAsiaTheme="minorEastAsia"/>
          <w:i w:val="0"/>
          <w:iCs/>
          <w:color w:val="auto"/>
          <w:szCs w:val="24"/>
        </w:rPr>
      </w:pPr>
      <w:hyperlink r:id="rId78" w:anchor="_Toc156294878" w:history="1">
        <w:r w:rsidR="0044076E" w:rsidRPr="00390C07">
          <w:rPr>
            <w:rStyle w:val="affffff4"/>
            <w:i w:val="0"/>
            <w:iCs/>
            <w:color w:val="auto"/>
            <w:szCs w:val="24"/>
          </w:rPr>
          <w:t>1.2. Планируемые результаты освоения дисциплины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_Toc156294878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4</w:t>
        </w:r>
        <w:r w:rsidR="0044076E" w:rsidRPr="00390C07">
          <w:rPr>
            <w:rStyle w:val="affffff4"/>
            <w:i w:val="0"/>
            <w:iCs/>
            <w:webHidden/>
            <w:color w:val="auto"/>
            <w:szCs w:val="24"/>
          </w:rPr>
          <w:fldChar w:fldCharType="end"/>
        </w:r>
      </w:hyperlink>
    </w:p>
    <w:p w14:paraId="791667EC" w14:textId="77777777" w:rsidR="0044076E" w:rsidRPr="00390C07" w:rsidRDefault="00D56D98" w:rsidP="0044076E">
      <w:pPr>
        <w:pStyle w:val="1f9"/>
        <w:rPr>
          <w:rFonts w:eastAsiaTheme="minorEastAsia"/>
          <w:b w:val="0"/>
          <w:color w:val="auto"/>
          <w:sz w:val="24"/>
          <w:szCs w:val="24"/>
        </w:rPr>
      </w:pPr>
      <w:hyperlink r:id="rId79" w:anchor="_Toc156294879" w:history="1">
        <w:r w:rsidR="0044076E" w:rsidRPr="00390C07">
          <w:rPr>
            <w:rStyle w:val="affffff4"/>
            <w:b w:val="0"/>
            <w:bCs/>
            <w:color w:val="auto"/>
            <w:sz w:val="24"/>
            <w:szCs w:val="24"/>
          </w:rPr>
          <w:t>2. СТРУКТУРА И СОДЕРЖАНИЕ ДИСЦИПЛИНЫ</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_Toc156294879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4</w:t>
        </w:r>
        <w:r w:rsidR="0044076E" w:rsidRPr="00390C07">
          <w:rPr>
            <w:rStyle w:val="affffff4"/>
            <w:b w:val="0"/>
            <w:bCs/>
            <w:webHidden/>
            <w:color w:val="auto"/>
            <w:sz w:val="24"/>
            <w:szCs w:val="24"/>
          </w:rPr>
          <w:fldChar w:fldCharType="end"/>
        </w:r>
      </w:hyperlink>
    </w:p>
    <w:p w14:paraId="6B9DD1DA" w14:textId="77777777" w:rsidR="0044076E" w:rsidRPr="00390C07" w:rsidRDefault="00D56D98" w:rsidP="0044076E">
      <w:pPr>
        <w:pStyle w:val="21"/>
        <w:rPr>
          <w:rFonts w:eastAsiaTheme="minorEastAsia"/>
          <w:i w:val="0"/>
          <w:color w:val="auto"/>
          <w:szCs w:val="24"/>
        </w:rPr>
      </w:pPr>
      <w:hyperlink r:id="rId80" w:anchor="_Toc156294880" w:history="1">
        <w:r w:rsidR="0044076E" w:rsidRPr="00390C07">
          <w:rPr>
            <w:rStyle w:val="affffff4"/>
            <w:i w:val="0"/>
            <w:iCs/>
            <w:color w:val="auto"/>
            <w:szCs w:val="24"/>
          </w:rPr>
          <w:t>2.1. Трудоемкость освоения дисциплины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_Toc156294880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4</w:t>
        </w:r>
        <w:r w:rsidR="0044076E" w:rsidRPr="00390C07">
          <w:rPr>
            <w:rStyle w:val="affffff4"/>
            <w:i w:val="0"/>
            <w:iCs/>
            <w:webHidden/>
            <w:color w:val="auto"/>
            <w:szCs w:val="24"/>
          </w:rPr>
          <w:fldChar w:fldCharType="end"/>
        </w:r>
      </w:hyperlink>
    </w:p>
    <w:p w14:paraId="2088819F" w14:textId="77777777" w:rsidR="0044076E" w:rsidRPr="00390C07" w:rsidRDefault="00D56D98" w:rsidP="0044076E">
      <w:pPr>
        <w:pStyle w:val="21"/>
        <w:rPr>
          <w:rFonts w:eastAsiaTheme="minorEastAsia"/>
          <w:i w:val="0"/>
          <w:iCs/>
          <w:color w:val="auto"/>
          <w:szCs w:val="24"/>
        </w:rPr>
      </w:pPr>
      <w:hyperlink r:id="rId81" w:anchor="_Toc156294881" w:history="1">
        <w:r w:rsidR="0044076E" w:rsidRPr="00390C07">
          <w:rPr>
            <w:rStyle w:val="affffff4"/>
            <w:i w:val="0"/>
            <w:iCs/>
            <w:color w:val="auto"/>
            <w:szCs w:val="24"/>
          </w:rPr>
          <w:t>2.2. Примерное содержание дисциплины</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_Toc156294881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5</w:t>
        </w:r>
        <w:r w:rsidR="0044076E" w:rsidRPr="00390C07">
          <w:rPr>
            <w:rStyle w:val="affffff4"/>
            <w:i w:val="0"/>
            <w:iCs/>
            <w:webHidden/>
            <w:color w:val="auto"/>
            <w:szCs w:val="24"/>
          </w:rPr>
          <w:fldChar w:fldCharType="end"/>
        </w:r>
      </w:hyperlink>
    </w:p>
    <w:p w14:paraId="2FE17A1E" w14:textId="77777777" w:rsidR="0044076E" w:rsidRPr="00390C07" w:rsidRDefault="00D56D98" w:rsidP="0044076E">
      <w:pPr>
        <w:pStyle w:val="21"/>
        <w:rPr>
          <w:rFonts w:eastAsiaTheme="minorEastAsia"/>
          <w:i w:val="0"/>
          <w:iCs/>
          <w:color w:val="auto"/>
          <w:szCs w:val="24"/>
        </w:rPr>
      </w:pPr>
      <w:hyperlink r:id="rId82" w:anchor="_Toc156294883" w:history="1">
        <w:r w:rsidR="0044076E" w:rsidRPr="00390C07">
          <w:rPr>
            <w:rStyle w:val="affffff4"/>
            <w:i w:val="0"/>
            <w:iCs/>
            <w:color w:val="auto"/>
            <w:szCs w:val="24"/>
          </w:rPr>
          <w:t>2.3. Курсовой проект (работа)</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_Toc156294883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5</w:t>
        </w:r>
        <w:r w:rsidR="0044076E" w:rsidRPr="00390C07">
          <w:rPr>
            <w:rStyle w:val="affffff4"/>
            <w:i w:val="0"/>
            <w:iCs/>
            <w:webHidden/>
            <w:color w:val="auto"/>
            <w:szCs w:val="24"/>
          </w:rPr>
          <w:fldChar w:fldCharType="end"/>
        </w:r>
      </w:hyperlink>
    </w:p>
    <w:p w14:paraId="7816A411" w14:textId="77777777" w:rsidR="0044076E" w:rsidRPr="00390C07" w:rsidRDefault="00D56D98" w:rsidP="0044076E">
      <w:pPr>
        <w:pStyle w:val="1f9"/>
        <w:rPr>
          <w:rFonts w:eastAsiaTheme="minorEastAsia"/>
          <w:b w:val="0"/>
          <w:color w:val="auto"/>
          <w:sz w:val="24"/>
          <w:szCs w:val="24"/>
        </w:rPr>
      </w:pPr>
      <w:hyperlink r:id="rId83" w:anchor="_Toc156294884" w:history="1">
        <w:r w:rsidR="0044076E" w:rsidRPr="00390C07">
          <w:rPr>
            <w:rStyle w:val="affffff4"/>
            <w:b w:val="0"/>
            <w:bCs/>
            <w:color w:val="auto"/>
            <w:sz w:val="24"/>
            <w:szCs w:val="24"/>
          </w:rPr>
          <w:t>3. УСЛОВИЯ РЕАЛИЗАЦИИ ДИСЦИПЛИНЫ</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_Toc156294884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6</w:t>
        </w:r>
        <w:r w:rsidR="0044076E" w:rsidRPr="00390C07">
          <w:rPr>
            <w:rStyle w:val="affffff4"/>
            <w:b w:val="0"/>
            <w:bCs/>
            <w:webHidden/>
            <w:color w:val="auto"/>
            <w:sz w:val="24"/>
            <w:szCs w:val="24"/>
          </w:rPr>
          <w:fldChar w:fldCharType="end"/>
        </w:r>
      </w:hyperlink>
    </w:p>
    <w:p w14:paraId="17A111D8" w14:textId="77777777" w:rsidR="0044076E" w:rsidRPr="00390C07" w:rsidRDefault="00D56D98" w:rsidP="0044076E">
      <w:pPr>
        <w:pStyle w:val="21"/>
        <w:rPr>
          <w:rFonts w:eastAsiaTheme="minorEastAsia"/>
          <w:i w:val="0"/>
          <w:color w:val="auto"/>
          <w:szCs w:val="24"/>
        </w:rPr>
      </w:pPr>
      <w:hyperlink r:id="rId84" w:anchor="_Toc156294885" w:history="1">
        <w:r w:rsidR="0044076E" w:rsidRPr="00390C07">
          <w:rPr>
            <w:rStyle w:val="affffff4"/>
            <w:i w:val="0"/>
            <w:iCs/>
            <w:color w:val="auto"/>
            <w:szCs w:val="24"/>
          </w:rPr>
          <w:t>3.1. Материально-техническое обеспечение</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_Toc156294885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6</w:t>
        </w:r>
        <w:r w:rsidR="0044076E" w:rsidRPr="00390C07">
          <w:rPr>
            <w:rStyle w:val="affffff4"/>
            <w:i w:val="0"/>
            <w:iCs/>
            <w:webHidden/>
            <w:color w:val="auto"/>
            <w:szCs w:val="24"/>
          </w:rPr>
          <w:fldChar w:fldCharType="end"/>
        </w:r>
      </w:hyperlink>
    </w:p>
    <w:p w14:paraId="19365414" w14:textId="77777777" w:rsidR="0044076E" w:rsidRPr="00390C07" w:rsidRDefault="00D56D98" w:rsidP="0044076E">
      <w:pPr>
        <w:pStyle w:val="21"/>
        <w:rPr>
          <w:rFonts w:eastAsiaTheme="minorEastAsia"/>
          <w:i w:val="0"/>
          <w:iCs/>
          <w:color w:val="auto"/>
          <w:szCs w:val="24"/>
        </w:rPr>
      </w:pPr>
      <w:hyperlink r:id="rId85" w:anchor="_Toc156294886" w:history="1">
        <w:r w:rsidR="0044076E" w:rsidRPr="00390C07">
          <w:rPr>
            <w:rStyle w:val="affffff4"/>
            <w:i w:val="0"/>
            <w:iCs/>
            <w:color w:val="auto"/>
            <w:szCs w:val="24"/>
          </w:rPr>
          <w:t>3.2. Учебно-методическое обеспечение</w:t>
        </w:r>
        <w:r w:rsidR="0044076E" w:rsidRPr="00390C07">
          <w:rPr>
            <w:rStyle w:val="affffff4"/>
            <w:i w:val="0"/>
            <w:iCs/>
            <w:webHidden/>
            <w:color w:val="auto"/>
            <w:szCs w:val="24"/>
          </w:rPr>
          <w:tab/>
        </w:r>
        <w:r w:rsidR="0044076E" w:rsidRPr="00390C07">
          <w:rPr>
            <w:rStyle w:val="affffff4"/>
            <w:i w:val="0"/>
            <w:iCs/>
            <w:webHidden/>
            <w:color w:val="auto"/>
            <w:szCs w:val="24"/>
          </w:rPr>
          <w:fldChar w:fldCharType="begin"/>
        </w:r>
        <w:r w:rsidR="0044076E" w:rsidRPr="00390C07">
          <w:rPr>
            <w:rStyle w:val="affffff4"/>
            <w:i w:val="0"/>
            <w:iCs/>
            <w:webHidden/>
            <w:color w:val="auto"/>
            <w:szCs w:val="24"/>
          </w:rPr>
          <w:instrText xml:space="preserve"> PAGEREF _Toc156294886 \h </w:instrText>
        </w:r>
        <w:r w:rsidR="0044076E" w:rsidRPr="00390C07">
          <w:rPr>
            <w:rStyle w:val="affffff4"/>
            <w:i w:val="0"/>
            <w:iCs/>
            <w:webHidden/>
            <w:color w:val="auto"/>
            <w:szCs w:val="24"/>
          </w:rPr>
        </w:r>
        <w:r w:rsidR="0044076E" w:rsidRPr="00390C07">
          <w:rPr>
            <w:rStyle w:val="affffff4"/>
            <w:i w:val="0"/>
            <w:iCs/>
            <w:webHidden/>
            <w:color w:val="auto"/>
            <w:szCs w:val="24"/>
          </w:rPr>
          <w:fldChar w:fldCharType="separate"/>
        </w:r>
        <w:r w:rsidR="0044076E" w:rsidRPr="00390C07">
          <w:rPr>
            <w:rStyle w:val="affffff4"/>
            <w:i w:val="0"/>
            <w:iCs/>
            <w:webHidden/>
            <w:color w:val="auto"/>
            <w:szCs w:val="24"/>
          </w:rPr>
          <w:t>6</w:t>
        </w:r>
        <w:r w:rsidR="0044076E" w:rsidRPr="00390C07">
          <w:rPr>
            <w:rStyle w:val="affffff4"/>
            <w:i w:val="0"/>
            <w:iCs/>
            <w:webHidden/>
            <w:color w:val="auto"/>
            <w:szCs w:val="24"/>
          </w:rPr>
          <w:fldChar w:fldCharType="end"/>
        </w:r>
      </w:hyperlink>
    </w:p>
    <w:p w14:paraId="5444371D" w14:textId="77777777" w:rsidR="0044076E" w:rsidRPr="00390C07" w:rsidRDefault="00D56D98" w:rsidP="0044076E">
      <w:pPr>
        <w:pStyle w:val="1f9"/>
        <w:rPr>
          <w:rFonts w:eastAsiaTheme="minorEastAsia"/>
          <w:b w:val="0"/>
          <w:color w:val="auto"/>
          <w:sz w:val="24"/>
          <w:szCs w:val="24"/>
        </w:rPr>
      </w:pPr>
      <w:hyperlink r:id="rId86" w:anchor="_Toc156294887" w:history="1">
        <w:r w:rsidR="0044076E" w:rsidRPr="00390C07">
          <w:rPr>
            <w:rStyle w:val="affffff4"/>
            <w:b w:val="0"/>
            <w:bCs/>
            <w:color w:val="auto"/>
            <w:sz w:val="24"/>
            <w:szCs w:val="24"/>
          </w:rPr>
          <w:t>4. КОНТРОЛЬ И ОЦЕНКА РЕЗУЛЬТАТОВ ОСВОЕНИЯ ДИСЦИПЛИНЫ</w:t>
        </w:r>
        <w:r w:rsidR="0044076E" w:rsidRPr="00390C07">
          <w:rPr>
            <w:rStyle w:val="affffff4"/>
            <w:b w:val="0"/>
            <w:bCs/>
            <w:webHidden/>
            <w:color w:val="auto"/>
            <w:sz w:val="24"/>
            <w:szCs w:val="24"/>
          </w:rPr>
          <w:tab/>
        </w:r>
        <w:r w:rsidR="0044076E" w:rsidRPr="00390C07">
          <w:rPr>
            <w:rStyle w:val="affffff4"/>
            <w:b w:val="0"/>
            <w:bCs/>
            <w:webHidden/>
            <w:color w:val="auto"/>
            <w:sz w:val="24"/>
            <w:szCs w:val="24"/>
          </w:rPr>
          <w:fldChar w:fldCharType="begin"/>
        </w:r>
        <w:r w:rsidR="0044076E" w:rsidRPr="00390C07">
          <w:rPr>
            <w:rStyle w:val="affffff4"/>
            <w:b w:val="0"/>
            <w:bCs/>
            <w:webHidden/>
            <w:color w:val="auto"/>
            <w:sz w:val="24"/>
            <w:szCs w:val="24"/>
          </w:rPr>
          <w:instrText xml:space="preserve"> PAGEREF _Toc156294887 \h </w:instrText>
        </w:r>
        <w:r w:rsidR="0044076E" w:rsidRPr="00390C07">
          <w:rPr>
            <w:rStyle w:val="affffff4"/>
            <w:b w:val="0"/>
            <w:bCs/>
            <w:webHidden/>
            <w:color w:val="auto"/>
            <w:sz w:val="24"/>
            <w:szCs w:val="24"/>
          </w:rPr>
        </w:r>
        <w:r w:rsidR="0044076E" w:rsidRPr="00390C07">
          <w:rPr>
            <w:rStyle w:val="affffff4"/>
            <w:b w:val="0"/>
            <w:bCs/>
            <w:webHidden/>
            <w:color w:val="auto"/>
            <w:sz w:val="24"/>
            <w:szCs w:val="24"/>
          </w:rPr>
          <w:fldChar w:fldCharType="separate"/>
        </w:r>
        <w:r w:rsidR="0044076E" w:rsidRPr="00390C07">
          <w:rPr>
            <w:rStyle w:val="affffff4"/>
            <w:b w:val="0"/>
            <w:bCs/>
            <w:webHidden/>
            <w:color w:val="auto"/>
            <w:sz w:val="24"/>
            <w:szCs w:val="24"/>
          </w:rPr>
          <w:t>6</w:t>
        </w:r>
        <w:r w:rsidR="0044076E" w:rsidRPr="00390C07">
          <w:rPr>
            <w:rStyle w:val="affffff4"/>
            <w:b w:val="0"/>
            <w:bCs/>
            <w:webHidden/>
            <w:color w:val="auto"/>
            <w:sz w:val="24"/>
            <w:szCs w:val="24"/>
          </w:rPr>
          <w:fldChar w:fldCharType="end"/>
        </w:r>
      </w:hyperlink>
    </w:p>
    <w:p w14:paraId="5803480C" w14:textId="77777777" w:rsidR="0044076E" w:rsidRPr="00390C07" w:rsidRDefault="0044076E" w:rsidP="0044076E">
      <w:pPr>
        <w:rPr>
          <w:rFonts w:ascii="Times New Roman" w:hAnsi="Times New Roman"/>
          <w:color w:val="auto"/>
          <w:sz w:val="24"/>
          <w:szCs w:val="24"/>
        </w:rPr>
      </w:pPr>
      <w:r w:rsidRPr="00390C07">
        <w:rPr>
          <w:rFonts w:ascii="Times New Roman" w:hAnsi="Times New Roman"/>
          <w:b/>
          <w:bCs/>
          <w:color w:val="auto"/>
          <w:sz w:val="24"/>
          <w:szCs w:val="24"/>
        </w:rPr>
        <w:fldChar w:fldCharType="end"/>
      </w:r>
    </w:p>
    <w:p w14:paraId="10EFDF83" w14:textId="2A9F74E7" w:rsidR="0044076E" w:rsidRPr="00816E98" w:rsidRDefault="0044076E" w:rsidP="006D3903">
      <w:pPr>
        <w:pStyle w:val="afffff3"/>
        <w:keepNext/>
        <w:numPr>
          <w:ilvl w:val="0"/>
          <w:numId w:val="12"/>
        </w:numPr>
        <w:spacing w:after="120"/>
        <w:jc w:val="center"/>
        <w:rPr>
          <w:rFonts w:ascii="Times New Roman" w:hAnsi="Times New Roman"/>
          <w:color w:val="auto"/>
          <w:sz w:val="24"/>
          <w:szCs w:val="24"/>
        </w:rPr>
      </w:pPr>
      <w:r w:rsidRPr="006D3903">
        <w:rPr>
          <w:rFonts w:ascii="Times New Roman" w:hAnsi="Times New Roman"/>
          <w:color w:val="auto"/>
          <w:sz w:val="24"/>
          <w:szCs w:val="24"/>
        </w:rPr>
        <w:br w:type="page"/>
      </w:r>
      <w:r w:rsidRPr="006D3903">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42548880" w14:textId="77777777" w:rsidR="00816E98" w:rsidRPr="006D3903" w:rsidRDefault="00816E98" w:rsidP="00816E98">
      <w:pPr>
        <w:pStyle w:val="afffff3"/>
        <w:keepNext/>
        <w:spacing w:after="120"/>
        <w:ind w:left="1080"/>
        <w:rPr>
          <w:rFonts w:ascii="Times New Roman" w:hAnsi="Times New Roman"/>
          <w:color w:val="auto"/>
          <w:sz w:val="24"/>
          <w:szCs w:val="24"/>
        </w:rPr>
      </w:pPr>
    </w:p>
    <w:p w14:paraId="7E405BBA" w14:textId="77777777" w:rsidR="00816E98" w:rsidRPr="00816E98" w:rsidRDefault="00816E98" w:rsidP="00816E98">
      <w:pPr>
        <w:pStyle w:val="afffff3"/>
        <w:ind w:left="1080"/>
        <w:jc w:val="center"/>
        <w:rPr>
          <w:rFonts w:ascii="Times New Roman" w:hAnsi="Times New Roman"/>
          <w:b/>
          <w:color w:val="auto"/>
          <w:sz w:val="24"/>
          <w:szCs w:val="24"/>
        </w:rPr>
      </w:pPr>
      <w:r w:rsidRPr="00816E98">
        <w:rPr>
          <w:rFonts w:ascii="Times New Roman" w:hAnsi="Times New Roman"/>
          <w:b/>
          <w:bCs/>
          <w:color w:val="auto"/>
          <w:sz w:val="24"/>
          <w:szCs w:val="24"/>
        </w:rPr>
        <w:t>«</w:t>
      </w:r>
      <w:r w:rsidRPr="00816E98">
        <w:rPr>
          <w:rFonts w:ascii="Times New Roman" w:hAnsi="Times New Roman"/>
          <w:b/>
          <w:color w:val="auto"/>
          <w:sz w:val="24"/>
          <w:szCs w:val="24"/>
        </w:rPr>
        <w:t xml:space="preserve">ОП.06 </w:t>
      </w:r>
      <w:r w:rsidRPr="00816E98">
        <w:rPr>
          <w:rFonts w:ascii="Times New Roman" w:hAnsi="Times New Roman"/>
          <w:b/>
          <w:bCs/>
          <w:iCs/>
          <w:sz w:val="24"/>
          <w:szCs w:val="24"/>
        </w:rPr>
        <w:t>ТЕОРИЯ И УСТРОЙСТВО СУДНА</w:t>
      </w:r>
      <w:r w:rsidRPr="00816E98">
        <w:rPr>
          <w:rFonts w:ascii="Times New Roman" w:hAnsi="Times New Roman"/>
          <w:b/>
          <w:bCs/>
          <w:color w:val="auto"/>
          <w:sz w:val="24"/>
          <w:szCs w:val="24"/>
        </w:rPr>
        <w:t>»</w:t>
      </w:r>
    </w:p>
    <w:p w14:paraId="060BD90C" w14:textId="77777777" w:rsidR="00816E98" w:rsidRPr="00816E98" w:rsidRDefault="00816E98" w:rsidP="00816E98">
      <w:pPr>
        <w:pStyle w:val="afffff3"/>
        <w:ind w:left="1080"/>
        <w:rPr>
          <w:rFonts w:ascii="Times New Roman" w:hAnsi="Times New Roman"/>
          <w:b/>
          <w:bCs/>
          <w:color w:val="auto"/>
          <w:sz w:val="24"/>
          <w:szCs w:val="24"/>
        </w:rPr>
      </w:pPr>
    </w:p>
    <w:p w14:paraId="55D9796F" w14:textId="77777777" w:rsidR="0044076E" w:rsidRPr="00390C07" w:rsidRDefault="0044076E" w:rsidP="00816E98">
      <w:pPr>
        <w:rPr>
          <w:rFonts w:ascii="Times New Roman" w:hAnsi="Times New Roman"/>
          <w:b/>
          <w:bCs/>
          <w:color w:val="auto"/>
          <w:sz w:val="24"/>
          <w:szCs w:val="24"/>
        </w:rPr>
      </w:pPr>
    </w:p>
    <w:p w14:paraId="13148193" w14:textId="77777777" w:rsidR="0044076E" w:rsidRPr="00390C07" w:rsidRDefault="0044076E" w:rsidP="0044076E">
      <w:pPr>
        <w:widowControl w:val="0"/>
        <w:jc w:val="center"/>
        <w:rPr>
          <w:rFonts w:ascii="Times New Roman" w:hAnsi="Times New Roman"/>
          <w:color w:val="auto"/>
          <w:sz w:val="24"/>
          <w:szCs w:val="24"/>
        </w:rPr>
      </w:pPr>
    </w:p>
    <w:p w14:paraId="14BBAD9C"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0B5FDE7B" w14:textId="29B4CF4A" w:rsidR="00816E98" w:rsidRPr="00816E98" w:rsidRDefault="0044076E" w:rsidP="00816E98">
      <w:pPr>
        <w:pStyle w:val="futurismarkdown-paragraph"/>
        <w:shd w:val="clear" w:color="auto" w:fill="FFFFFF"/>
        <w:spacing w:before="0" w:beforeAutospacing="0" w:after="0" w:afterAutospacing="0"/>
        <w:ind w:firstLine="708"/>
        <w:jc w:val="both"/>
      </w:pPr>
      <w:r w:rsidRPr="0044076E">
        <w:t>Цель дисциплины «</w:t>
      </w:r>
      <w:r w:rsidR="00816E98" w:rsidRPr="005F0487">
        <w:rPr>
          <w:bCs/>
          <w:iCs/>
        </w:rPr>
        <w:t>Теория и устройство судна</w:t>
      </w:r>
      <w:r w:rsidRPr="0044076E">
        <w:t xml:space="preserve">»: </w:t>
      </w:r>
      <w:r w:rsidR="00816E98">
        <w:rPr>
          <w:shd w:val="clear" w:color="auto" w:fill="FFFFFF"/>
        </w:rPr>
        <w:t>формирование</w:t>
      </w:r>
      <w:r w:rsidR="00816E98" w:rsidRPr="00816E98">
        <w:rPr>
          <w:shd w:val="clear" w:color="auto" w:fill="FFFFFF"/>
        </w:rPr>
        <w:t xml:space="preserve"> знаний по конструкции судов, устройствам и оборудованием, применяемых на них, a также по основным мореходным качествам. </w:t>
      </w:r>
      <w:r w:rsidR="00816E98" w:rsidRPr="00816E98">
        <w:t xml:space="preserve"> </w:t>
      </w:r>
    </w:p>
    <w:p w14:paraId="3DE2DDD4" w14:textId="10D6614F" w:rsidR="0044076E" w:rsidRPr="0044076E" w:rsidRDefault="0044076E" w:rsidP="00816E98">
      <w:pPr>
        <w:pStyle w:val="futurismarkdown-paragraph"/>
        <w:shd w:val="clear" w:color="auto" w:fill="FFFFFF"/>
        <w:spacing w:before="0" w:beforeAutospacing="0" w:after="0" w:afterAutospacing="0"/>
        <w:ind w:firstLine="708"/>
        <w:jc w:val="both"/>
      </w:pPr>
      <w:r w:rsidRPr="0044076E">
        <w:t>Дисциплина «</w:t>
      </w:r>
      <w:r w:rsidR="00816E98" w:rsidRPr="005F0487">
        <w:rPr>
          <w:bCs/>
          <w:iCs/>
        </w:rPr>
        <w:t>Теория и устройство судна</w:t>
      </w:r>
      <w:r w:rsidRPr="0044076E">
        <w:t>» включена в обязательную часть общепрофессионального цикла образовательной программы.</w:t>
      </w:r>
    </w:p>
    <w:p w14:paraId="4364D5DF" w14:textId="77777777" w:rsidR="0044076E" w:rsidRPr="0044076E" w:rsidRDefault="0044076E" w:rsidP="0044076E">
      <w:pPr>
        <w:spacing w:line="276" w:lineRule="auto"/>
        <w:ind w:firstLine="709"/>
        <w:jc w:val="both"/>
        <w:rPr>
          <w:rFonts w:ascii="Times New Roman" w:hAnsi="Times New Roman"/>
          <w:color w:val="auto"/>
          <w:sz w:val="24"/>
          <w:szCs w:val="24"/>
        </w:rPr>
      </w:pPr>
    </w:p>
    <w:p w14:paraId="0E6DAD46"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209D0111" w14:textId="77777777" w:rsidR="0044076E" w:rsidRPr="00390C07" w:rsidRDefault="0044076E" w:rsidP="0044076E">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3EAA37" w14:textId="77777777" w:rsidR="0044076E" w:rsidRPr="00390C07" w:rsidRDefault="0044076E" w:rsidP="0044076E">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11"/>
      </w:r>
      <w:r w:rsidRPr="00390C07">
        <w:rPr>
          <w:rFonts w:ascii="Times New Roman" w:hAnsi="Times New Roman"/>
          <w:color w:val="auto"/>
          <w:sz w:val="24"/>
          <w:szCs w:val="24"/>
        </w:rPr>
        <w:t>:</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4204"/>
        <w:gridCol w:w="4252"/>
      </w:tblGrid>
      <w:tr w:rsidR="0044076E" w:rsidRPr="00390C07" w14:paraId="19B9C176" w14:textId="77777777" w:rsidTr="00A50854">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4CCEE" w14:textId="77777777" w:rsidR="0044076E" w:rsidRPr="00390C07" w:rsidRDefault="0044076E" w:rsidP="006E3991">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2E06B535" w14:textId="77777777" w:rsidR="0044076E" w:rsidRPr="00390C07" w:rsidRDefault="0044076E" w:rsidP="006E3991">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277B6"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76992"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816E98" w:rsidRPr="00390C07" w14:paraId="13B8B449" w14:textId="77777777" w:rsidTr="00A50854">
        <w:tc>
          <w:tcPr>
            <w:tcW w:w="1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7FAD1"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01, </w:t>
            </w:r>
          </w:p>
          <w:p w14:paraId="3F8E18E4"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02, </w:t>
            </w:r>
          </w:p>
          <w:p w14:paraId="495DAB0F"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04, </w:t>
            </w:r>
          </w:p>
          <w:p w14:paraId="29783C30"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05, </w:t>
            </w:r>
          </w:p>
          <w:p w14:paraId="04A9B9D5" w14:textId="77777777" w:rsidR="00816E98" w:rsidRPr="005F0487" w:rsidRDefault="00816E98" w:rsidP="00816E98">
            <w:pPr>
              <w:suppressAutoHyphens/>
              <w:jc w:val="center"/>
              <w:rPr>
                <w:rFonts w:ascii="Times New Roman" w:hAnsi="Times New Roman"/>
                <w:sz w:val="24"/>
                <w:szCs w:val="24"/>
              </w:rPr>
            </w:pPr>
            <w:r w:rsidRPr="005F0487">
              <w:rPr>
                <w:rFonts w:ascii="Times New Roman" w:hAnsi="Times New Roman"/>
                <w:sz w:val="24"/>
                <w:szCs w:val="24"/>
              </w:rPr>
              <w:t xml:space="preserve">ОК 09, </w:t>
            </w:r>
          </w:p>
          <w:p w14:paraId="7E4AE349" w14:textId="77777777" w:rsidR="00816E98" w:rsidRPr="005F0487" w:rsidRDefault="00816E98" w:rsidP="00816E98">
            <w:pPr>
              <w:suppressAutoHyphens/>
              <w:jc w:val="both"/>
              <w:rPr>
                <w:rFonts w:ascii="Times New Roman" w:hAnsi="Times New Roman"/>
                <w:sz w:val="24"/>
                <w:szCs w:val="24"/>
              </w:rPr>
            </w:pPr>
            <w:r w:rsidRPr="005F0487">
              <w:rPr>
                <w:rFonts w:ascii="Times New Roman" w:hAnsi="Times New Roman"/>
                <w:sz w:val="24"/>
                <w:szCs w:val="24"/>
                <w:shd w:val="clear" w:color="auto" w:fill="FFFFFF"/>
              </w:rPr>
              <w:t>ПК 1.1, ПК 1.2, ПК 1.4, ПК 2.1, ПК 2.2, ПК 3.1, ПК 3.2, ПК 4.1</w:t>
            </w:r>
          </w:p>
          <w:p w14:paraId="19FE6F98" w14:textId="77777777" w:rsidR="00816E98" w:rsidRPr="005F0487" w:rsidRDefault="00816E98" w:rsidP="00816E98">
            <w:pPr>
              <w:suppressAutoHyphens/>
              <w:jc w:val="both"/>
              <w:rPr>
                <w:rFonts w:ascii="Times New Roman" w:hAnsi="Times New Roman"/>
                <w:i/>
                <w:sz w:val="24"/>
                <w:szCs w:val="24"/>
              </w:rPr>
            </w:pPr>
          </w:p>
          <w:p w14:paraId="1DDCF683" w14:textId="419AFCC9" w:rsidR="00816E98" w:rsidRPr="00390C07" w:rsidRDefault="00816E98" w:rsidP="00816E98">
            <w:pPr>
              <w:ind w:right="-1"/>
              <w:jc w:val="center"/>
              <w:rPr>
                <w:rFonts w:ascii="Times New Roman" w:hAnsi="Times New Roman"/>
                <w:color w:val="auto"/>
                <w:sz w:val="24"/>
                <w:szCs w:val="24"/>
              </w:rPr>
            </w:pP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000A6"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определять типы судов;</w:t>
            </w:r>
          </w:p>
          <w:p w14:paraId="1CF5AF8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ориентироваться в расположении судовых помещений </w:t>
            </w:r>
          </w:p>
          <w:p w14:paraId="63B6D0C7" w14:textId="510BC84D" w:rsidR="00816E98" w:rsidRPr="00390C07" w:rsidRDefault="00816E98" w:rsidP="00816E98">
            <w:pPr>
              <w:jc w:val="both"/>
              <w:rPr>
                <w:rFonts w:ascii="Times New Roman" w:hAnsi="Times New Roman"/>
                <w:color w:val="auto"/>
                <w:sz w:val="24"/>
                <w:szCs w:val="24"/>
              </w:rPr>
            </w:pP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D4873"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наименования и расположения основных частей судна;</w:t>
            </w:r>
          </w:p>
          <w:p w14:paraId="34914988"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наименование и принципа действия основных судовых устройств;</w:t>
            </w:r>
          </w:p>
          <w:p w14:paraId="44BEB3A8"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архитектурных типов судна, конструкции корпуса, судостроительных материалов;</w:t>
            </w:r>
          </w:p>
          <w:p w14:paraId="62FF1849"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надстроек и оборудования судовых помещений;</w:t>
            </w:r>
          </w:p>
          <w:p w14:paraId="6F5383B4"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классификации судов по правилам Регистра, обозначения на судах;</w:t>
            </w:r>
          </w:p>
          <w:p w14:paraId="71F092C3"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мореходных качеств судна, </w:t>
            </w:r>
            <w:proofErr w:type="spellStart"/>
            <w:r w:rsidRPr="005F0487">
              <w:rPr>
                <w:rFonts w:ascii="Times New Roman" w:hAnsi="Times New Roman"/>
                <w:sz w:val="24"/>
                <w:szCs w:val="24"/>
              </w:rPr>
              <w:t>техникоэксплуатационных</w:t>
            </w:r>
            <w:proofErr w:type="spellEnd"/>
            <w:r w:rsidRPr="005F0487">
              <w:rPr>
                <w:rFonts w:ascii="Times New Roman" w:hAnsi="Times New Roman"/>
                <w:sz w:val="24"/>
                <w:szCs w:val="24"/>
              </w:rPr>
              <w:t xml:space="preserve"> характеристик судна, главных </w:t>
            </w:r>
            <w:proofErr w:type="spellStart"/>
            <w:r w:rsidRPr="005F0487">
              <w:rPr>
                <w:rFonts w:ascii="Times New Roman" w:hAnsi="Times New Roman"/>
                <w:sz w:val="24"/>
                <w:szCs w:val="24"/>
              </w:rPr>
              <w:t>размерений</w:t>
            </w:r>
            <w:proofErr w:type="spellEnd"/>
            <w:r w:rsidRPr="005F0487">
              <w:rPr>
                <w:rFonts w:ascii="Times New Roman" w:hAnsi="Times New Roman"/>
                <w:sz w:val="24"/>
                <w:szCs w:val="24"/>
              </w:rPr>
              <w:t xml:space="preserve"> и коэффициентов полноты корпуса судна, понятия водоизмещение;</w:t>
            </w:r>
          </w:p>
          <w:p w14:paraId="353B4524"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основных базовых плоскостей корпуса, понятия о </w:t>
            </w:r>
            <w:proofErr w:type="spellStart"/>
            <w:r w:rsidRPr="005F0487">
              <w:rPr>
                <w:rFonts w:ascii="Times New Roman" w:hAnsi="Times New Roman"/>
                <w:sz w:val="24"/>
                <w:szCs w:val="24"/>
              </w:rPr>
              <w:t>монтажнобазовой</w:t>
            </w:r>
            <w:proofErr w:type="spellEnd"/>
            <w:r w:rsidRPr="005F0487">
              <w:rPr>
                <w:rFonts w:ascii="Times New Roman" w:hAnsi="Times New Roman"/>
                <w:sz w:val="24"/>
                <w:szCs w:val="24"/>
              </w:rPr>
              <w:t xml:space="preserve"> плоскости, контрольном отвесе и контрольной площадке;</w:t>
            </w:r>
          </w:p>
          <w:p w14:paraId="3DD84B1F"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грузовых люков;</w:t>
            </w:r>
          </w:p>
          <w:p w14:paraId="2DC6C45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конструкции отдельных узлов судна;</w:t>
            </w:r>
          </w:p>
          <w:p w14:paraId="3D665262"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оборудования и снабжения судна;</w:t>
            </w:r>
          </w:p>
          <w:p w14:paraId="19735637"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спасательных средств;</w:t>
            </w:r>
          </w:p>
          <w:p w14:paraId="78BF42EF"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конструктивной противопожарной защиты;</w:t>
            </w:r>
          </w:p>
          <w:p w14:paraId="5C77CB8D"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lastRenderedPageBreak/>
              <w:t xml:space="preserve"> судовых устройств;</w:t>
            </w:r>
          </w:p>
          <w:p w14:paraId="7AC8BC75" w14:textId="77777777" w:rsidR="00816E98" w:rsidRPr="005F0487" w:rsidRDefault="00816E98" w:rsidP="00816E98">
            <w:pPr>
              <w:widowControl w:val="0"/>
              <w:autoSpaceDE w:val="0"/>
              <w:autoSpaceDN w:val="0"/>
              <w:adjustRightInd w:val="0"/>
              <w:jc w:val="both"/>
              <w:rPr>
                <w:rFonts w:ascii="Times New Roman" w:hAnsi="Times New Roman"/>
                <w:sz w:val="24"/>
                <w:szCs w:val="24"/>
              </w:rPr>
            </w:pPr>
            <w:r w:rsidRPr="005F0487">
              <w:rPr>
                <w:rFonts w:ascii="Times New Roman" w:hAnsi="Times New Roman"/>
                <w:sz w:val="24"/>
                <w:szCs w:val="24"/>
              </w:rPr>
              <w:t xml:space="preserve"> назначения и классификации судовых систем;</w:t>
            </w:r>
          </w:p>
          <w:p w14:paraId="724D1F5A" w14:textId="01F2C55A" w:rsidR="00816E98" w:rsidRPr="00390C07" w:rsidRDefault="00816E98" w:rsidP="00816E98">
            <w:pPr>
              <w:jc w:val="both"/>
              <w:rPr>
                <w:rFonts w:ascii="Times New Roman" w:hAnsi="Times New Roman"/>
                <w:color w:val="auto"/>
                <w:sz w:val="24"/>
                <w:szCs w:val="24"/>
              </w:rPr>
            </w:pPr>
            <w:r w:rsidRPr="005F0487">
              <w:rPr>
                <w:rFonts w:ascii="Times New Roman" w:hAnsi="Times New Roman"/>
                <w:sz w:val="24"/>
                <w:szCs w:val="24"/>
              </w:rPr>
              <w:t xml:space="preserve"> назначения, состава, функционирования системы предупреждения загрязнения воды</w:t>
            </w:r>
          </w:p>
        </w:tc>
      </w:tr>
    </w:tbl>
    <w:p w14:paraId="2FE92046" w14:textId="77777777" w:rsidR="0044076E" w:rsidRPr="00390C07" w:rsidRDefault="0044076E" w:rsidP="0044076E">
      <w:pPr>
        <w:rPr>
          <w:rFonts w:ascii="Times New Roman" w:hAnsi="Times New Roman"/>
          <w:color w:val="auto"/>
          <w:sz w:val="24"/>
          <w:szCs w:val="24"/>
        </w:rPr>
      </w:pPr>
    </w:p>
    <w:p w14:paraId="1D87E969" w14:textId="77777777" w:rsidR="0044076E" w:rsidRPr="00390C07" w:rsidRDefault="0044076E" w:rsidP="0044076E">
      <w:pPr>
        <w:ind w:firstLine="709"/>
        <w:rPr>
          <w:rFonts w:ascii="Times New Roman" w:hAnsi="Times New Roman"/>
          <w:color w:val="auto"/>
          <w:sz w:val="24"/>
          <w:szCs w:val="24"/>
        </w:rPr>
      </w:pPr>
    </w:p>
    <w:p w14:paraId="02121BAB" w14:textId="77777777" w:rsidR="0044076E" w:rsidRPr="00390C07" w:rsidRDefault="0044076E" w:rsidP="0044076E">
      <w:pPr>
        <w:rPr>
          <w:rFonts w:ascii="Times New Roman" w:hAnsi="Times New Roman"/>
          <w:b/>
          <w:caps/>
          <w:color w:val="auto"/>
          <w:sz w:val="24"/>
          <w:szCs w:val="24"/>
        </w:rPr>
      </w:pPr>
    </w:p>
    <w:p w14:paraId="0BBC1D48" w14:textId="77777777" w:rsidR="0044076E" w:rsidRPr="00390C07" w:rsidRDefault="0044076E" w:rsidP="0044076E">
      <w:pPr>
        <w:keepNext/>
        <w:spacing w:after="120"/>
        <w:rPr>
          <w:rFonts w:ascii="Times New Roman" w:hAnsi="Times New Roman"/>
          <w:color w:val="auto"/>
          <w:sz w:val="24"/>
          <w:szCs w:val="24"/>
        </w:rPr>
      </w:pPr>
      <w:r w:rsidRPr="00390C07">
        <w:rPr>
          <w:rFonts w:ascii="Times New Roman" w:hAnsi="Times New Roman"/>
          <w:color w:val="auto"/>
          <w:sz w:val="24"/>
          <w:szCs w:val="24"/>
        </w:rPr>
        <w:t xml:space="preserve">2. Структура и содержание дисциплины </w:t>
      </w:r>
    </w:p>
    <w:p w14:paraId="4ABC0270"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10206"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385"/>
        <w:gridCol w:w="2336"/>
        <w:gridCol w:w="2485"/>
      </w:tblGrid>
      <w:tr w:rsidR="0044076E" w:rsidRPr="00390C07" w14:paraId="275206CF"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B664C3"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44E7A"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837CA8" w14:textId="77777777" w:rsidR="0044076E" w:rsidRPr="00390C07" w:rsidRDefault="0044076E" w:rsidP="006E3991">
            <w:pPr>
              <w:jc w:val="center"/>
              <w:rPr>
                <w:rFonts w:ascii="Times New Roman" w:hAnsi="Times New Roman"/>
                <w:b/>
                <w:color w:val="auto"/>
                <w:sz w:val="24"/>
                <w:szCs w:val="24"/>
              </w:rPr>
            </w:pPr>
            <w:r w:rsidRPr="00390C07">
              <w:rPr>
                <w:rFonts w:ascii="Times New Roman" w:hAnsi="Times New Roman"/>
                <w:b/>
                <w:color w:val="auto"/>
                <w:sz w:val="24"/>
                <w:szCs w:val="24"/>
              </w:rPr>
              <w:t xml:space="preserve">В т.ч. в форме </w:t>
            </w:r>
            <w:proofErr w:type="spellStart"/>
            <w:r w:rsidRPr="00390C07">
              <w:rPr>
                <w:rFonts w:ascii="Times New Roman" w:hAnsi="Times New Roman"/>
                <w:b/>
                <w:color w:val="auto"/>
                <w:sz w:val="24"/>
                <w:szCs w:val="24"/>
              </w:rPr>
              <w:t>практ</w:t>
            </w:r>
            <w:proofErr w:type="spellEnd"/>
            <w:r w:rsidRPr="00390C07">
              <w:rPr>
                <w:rFonts w:ascii="Times New Roman" w:hAnsi="Times New Roman"/>
                <w:b/>
                <w:color w:val="auto"/>
                <w:sz w:val="24"/>
                <w:szCs w:val="24"/>
              </w:rPr>
              <w:t>. подготовки</w:t>
            </w:r>
          </w:p>
        </w:tc>
      </w:tr>
      <w:tr w:rsidR="0044076E" w:rsidRPr="00390C07" w14:paraId="4825FD59"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DBFB82"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4C6891" w14:textId="4F85D3D3" w:rsidR="0044076E" w:rsidRPr="00390C07" w:rsidRDefault="00816E98" w:rsidP="006E3991">
            <w:pPr>
              <w:jc w:val="center"/>
              <w:rPr>
                <w:rFonts w:ascii="Times New Roman" w:hAnsi="Times New Roman"/>
                <w:color w:val="auto"/>
                <w:sz w:val="24"/>
                <w:szCs w:val="24"/>
              </w:rPr>
            </w:pPr>
            <w:r>
              <w:rPr>
                <w:rFonts w:ascii="Times New Roman" w:hAnsi="Times New Roman"/>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546150" w14:textId="3F020A29" w:rsidR="0044076E" w:rsidRPr="00390C07" w:rsidRDefault="00816E98" w:rsidP="006E3991">
            <w:pPr>
              <w:jc w:val="center"/>
              <w:rPr>
                <w:rFonts w:ascii="Times New Roman" w:hAnsi="Times New Roman"/>
                <w:color w:val="auto"/>
                <w:sz w:val="24"/>
                <w:szCs w:val="24"/>
              </w:rPr>
            </w:pPr>
            <w:r>
              <w:rPr>
                <w:rFonts w:ascii="Times New Roman" w:hAnsi="Times New Roman"/>
                <w:color w:val="auto"/>
                <w:sz w:val="24"/>
                <w:szCs w:val="24"/>
              </w:rPr>
              <w:t>4</w:t>
            </w:r>
          </w:p>
        </w:tc>
      </w:tr>
      <w:tr w:rsidR="0044076E" w:rsidRPr="00390C07" w14:paraId="26AF4539"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751D84"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1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FA3728"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22CA14"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44076E" w:rsidRPr="00390C07" w14:paraId="2DDCFF8E"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FF5B06"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3BB50"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45C680"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44076E" w:rsidRPr="00390C07" w14:paraId="467DE730" w14:textId="77777777" w:rsidTr="006E3991">
        <w:trPr>
          <w:trHeight w:val="23"/>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44C960"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EE12BB"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518C3E" w14:textId="77777777" w:rsidR="0044076E" w:rsidRPr="00390C07" w:rsidRDefault="0044076E" w:rsidP="006E3991">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44076E" w:rsidRPr="00390C07" w14:paraId="1E5D59A5" w14:textId="77777777" w:rsidTr="006E3991">
        <w:trPr>
          <w:trHeight w:val="262"/>
        </w:trPr>
        <w:tc>
          <w:tcPr>
            <w:tcW w:w="53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1AECE9" w14:textId="77777777" w:rsidR="0044076E" w:rsidRPr="00390C07" w:rsidRDefault="0044076E" w:rsidP="006E3991">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F83A2" w14:textId="1BB87C5B" w:rsidR="0044076E" w:rsidRPr="00390C07" w:rsidRDefault="00816E98" w:rsidP="006E3991">
            <w:pPr>
              <w:jc w:val="center"/>
              <w:rPr>
                <w:rFonts w:ascii="Times New Roman" w:hAnsi="Times New Roman"/>
                <w:b/>
                <w:color w:val="auto"/>
                <w:sz w:val="24"/>
                <w:szCs w:val="24"/>
              </w:rPr>
            </w:pPr>
            <w:r>
              <w:rPr>
                <w:rFonts w:ascii="Times New Roman" w:hAnsi="Times New Roman"/>
                <w:b/>
                <w:color w:val="auto"/>
                <w:sz w:val="24"/>
                <w:szCs w:val="24"/>
              </w:rPr>
              <w:t>32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9A149" w14:textId="5934E3EC" w:rsidR="0044076E" w:rsidRPr="00390C07" w:rsidRDefault="00816E98" w:rsidP="006E3991">
            <w:pPr>
              <w:jc w:val="center"/>
              <w:rPr>
                <w:rFonts w:ascii="Times New Roman" w:hAnsi="Times New Roman"/>
                <w:b/>
                <w:color w:val="auto"/>
                <w:sz w:val="24"/>
                <w:szCs w:val="24"/>
              </w:rPr>
            </w:pPr>
            <w:r>
              <w:rPr>
                <w:rFonts w:ascii="Times New Roman" w:hAnsi="Times New Roman"/>
                <w:b/>
                <w:color w:val="auto"/>
                <w:sz w:val="24"/>
                <w:szCs w:val="24"/>
              </w:rPr>
              <w:t>4</w:t>
            </w:r>
          </w:p>
        </w:tc>
      </w:tr>
    </w:tbl>
    <w:p w14:paraId="7E44C69C" w14:textId="77777777" w:rsidR="0044076E" w:rsidRPr="00390C07" w:rsidRDefault="0044076E" w:rsidP="0044076E">
      <w:pPr>
        <w:rPr>
          <w:rFonts w:ascii="Times New Roman" w:hAnsi="Times New Roman"/>
          <w:color w:val="auto"/>
          <w:sz w:val="24"/>
          <w:szCs w:val="24"/>
        </w:rPr>
      </w:pPr>
    </w:p>
    <w:p w14:paraId="2F844D4D" w14:textId="77777777" w:rsidR="0044076E" w:rsidRPr="00390C07" w:rsidRDefault="0044076E" w:rsidP="0044076E">
      <w:pPr>
        <w:rPr>
          <w:rFonts w:ascii="Times New Roman" w:hAnsi="Times New Roman"/>
          <w:color w:val="auto"/>
          <w:sz w:val="24"/>
          <w:szCs w:val="24"/>
        </w:rPr>
      </w:pPr>
    </w:p>
    <w:p w14:paraId="01965BEB" w14:textId="77777777" w:rsidR="0044076E" w:rsidRPr="00390C07" w:rsidRDefault="0044076E" w:rsidP="0044076E">
      <w:pPr>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736"/>
      </w:tblGrid>
      <w:tr w:rsidR="00816E98" w:rsidRPr="00645BFC" w14:paraId="478D6189" w14:textId="77777777" w:rsidTr="0041772A">
        <w:trPr>
          <w:trHeight w:val="20"/>
        </w:trPr>
        <w:tc>
          <w:tcPr>
            <w:tcW w:w="1208" w:type="pct"/>
            <w:tcBorders>
              <w:top w:val="single" w:sz="4" w:space="0" w:color="auto"/>
              <w:left w:val="single" w:sz="4" w:space="0" w:color="auto"/>
              <w:bottom w:val="single" w:sz="4" w:space="0" w:color="auto"/>
              <w:right w:val="single" w:sz="4" w:space="0" w:color="auto"/>
            </w:tcBorders>
            <w:hideMark/>
          </w:tcPr>
          <w:p w14:paraId="791018DF" w14:textId="77777777" w:rsidR="00816E98" w:rsidRPr="00390C07" w:rsidRDefault="00816E98" w:rsidP="00E61C2B">
            <w:pPr>
              <w:suppressAutoHyphens/>
              <w:jc w:val="center"/>
              <w:rPr>
                <w:rFonts w:ascii="Times New Roman" w:hAnsi="Times New Roman"/>
                <w:b/>
                <w:bCs/>
                <w:color w:val="auto"/>
                <w:sz w:val="24"/>
                <w:szCs w:val="24"/>
              </w:rPr>
            </w:pPr>
          </w:p>
          <w:p w14:paraId="79972862" w14:textId="77777777" w:rsidR="00816E98" w:rsidRPr="00645BFC" w:rsidRDefault="00816E98" w:rsidP="00E61C2B">
            <w:pPr>
              <w:suppressAutoHyphens/>
              <w:jc w:val="center"/>
              <w:rPr>
                <w:rFonts w:ascii="Times New Roman" w:hAnsi="Times New Roman"/>
                <w:b/>
                <w:bCs/>
                <w:sz w:val="24"/>
                <w:szCs w:val="24"/>
              </w:rPr>
            </w:pPr>
            <w:r w:rsidRPr="00390C07">
              <w:rPr>
                <w:rFonts w:ascii="Times New Roman" w:hAnsi="Times New Roman"/>
                <w:b/>
                <w:bCs/>
                <w:color w:val="auto"/>
                <w:sz w:val="24"/>
                <w:szCs w:val="24"/>
              </w:rPr>
              <w:t>Наименование разделов и тем</w:t>
            </w:r>
          </w:p>
        </w:tc>
        <w:tc>
          <w:tcPr>
            <w:tcW w:w="3792" w:type="pct"/>
            <w:tcBorders>
              <w:top w:val="single" w:sz="4" w:space="0" w:color="auto"/>
              <w:left w:val="single" w:sz="4" w:space="0" w:color="auto"/>
              <w:bottom w:val="single" w:sz="4" w:space="0" w:color="auto"/>
              <w:right w:val="single" w:sz="4" w:space="0" w:color="auto"/>
            </w:tcBorders>
            <w:hideMark/>
          </w:tcPr>
          <w:p w14:paraId="36F51DBB" w14:textId="77777777" w:rsidR="00816E98" w:rsidRPr="00390C07" w:rsidRDefault="00816E98" w:rsidP="00E61C2B">
            <w:pPr>
              <w:snapToGrid w:val="0"/>
              <w:rPr>
                <w:rFonts w:ascii="Times New Roman" w:hAnsi="Times New Roman"/>
                <w:b/>
                <w:bCs/>
                <w:color w:val="auto"/>
                <w:sz w:val="24"/>
                <w:szCs w:val="24"/>
              </w:rPr>
            </w:pPr>
          </w:p>
          <w:p w14:paraId="74825896" w14:textId="77777777" w:rsidR="00816E98" w:rsidRPr="00645BFC" w:rsidRDefault="00816E98" w:rsidP="00E61C2B">
            <w:pPr>
              <w:suppressAutoHyphens/>
              <w:jc w:val="center"/>
              <w:rPr>
                <w:rFonts w:ascii="Times New Roman" w:hAnsi="Times New Roman"/>
                <w:b/>
                <w:bCs/>
                <w:sz w:val="24"/>
                <w:szCs w:val="24"/>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16E98" w:rsidRPr="002253AF" w14:paraId="59680B69"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E3A61B"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rPr>
              <w:t>Раздел 1.</w:t>
            </w:r>
            <w:r w:rsidRPr="002253AF">
              <w:rPr>
                <w:rFonts w:ascii="Times New Roman" w:hAnsi="Times New Roman"/>
              </w:rPr>
              <w:t xml:space="preserve"> </w:t>
            </w:r>
            <w:r w:rsidRPr="002253AF">
              <w:rPr>
                <w:rFonts w:ascii="Times New Roman" w:hAnsi="Times New Roman"/>
                <w:b/>
              </w:rPr>
              <w:t>Общие сведения о судах.</w:t>
            </w:r>
            <w:r>
              <w:rPr>
                <w:rFonts w:ascii="Times New Roman" w:hAnsi="Times New Roman"/>
                <w:b/>
              </w:rPr>
              <w:t xml:space="preserve">  4 </w:t>
            </w:r>
            <w:proofErr w:type="spellStart"/>
            <w:r>
              <w:rPr>
                <w:rFonts w:ascii="Times New Roman" w:hAnsi="Times New Roman"/>
                <w:b/>
              </w:rPr>
              <w:t>ак.ч</w:t>
            </w:r>
            <w:proofErr w:type="spellEnd"/>
            <w:r>
              <w:rPr>
                <w:rFonts w:ascii="Times New Roman" w:hAnsi="Times New Roman"/>
                <w:b/>
              </w:rPr>
              <w:t>.</w:t>
            </w:r>
          </w:p>
        </w:tc>
      </w:tr>
      <w:tr w:rsidR="00816E98" w:rsidRPr="002253AF" w14:paraId="7B8A7E24"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078A9E6E" w14:textId="77777777" w:rsidR="00816E98" w:rsidRPr="002253AF" w:rsidRDefault="00816E98" w:rsidP="00E61C2B">
            <w:pPr>
              <w:rPr>
                <w:rFonts w:ascii="Times New Roman" w:hAnsi="Times New Roman"/>
                <w:b/>
                <w:sz w:val="24"/>
                <w:szCs w:val="24"/>
              </w:rPr>
            </w:pPr>
            <w:r w:rsidRPr="002253AF">
              <w:rPr>
                <w:rFonts w:ascii="Times New Roman" w:hAnsi="Times New Roman"/>
                <w:b/>
                <w:sz w:val="24"/>
                <w:szCs w:val="24"/>
              </w:rPr>
              <w:t xml:space="preserve">Тема 1.1. </w:t>
            </w:r>
          </w:p>
          <w:p w14:paraId="6BEC88EC" w14:textId="77777777" w:rsidR="00816E98" w:rsidRPr="002253AF" w:rsidRDefault="00816E98" w:rsidP="00E61C2B">
            <w:pPr>
              <w:rPr>
                <w:rFonts w:ascii="Times New Roman" w:hAnsi="Times New Roman"/>
                <w:b/>
                <w:bCs/>
                <w:sz w:val="24"/>
                <w:szCs w:val="24"/>
              </w:rPr>
            </w:pPr>
            <w:r w:rsidRPr="002253AF">
              <w:rPr>
                <w:rFonts w:ascii="Times New Roman" w:hAnsi="Times New Roman"/>
                <w:sz w:val="24"/>
                <w:szCs w:val="24"/>
              </w:rPr>
              <w:t>Классификация гражданских судов.</w:t>
            </w:r>
          </w:p>
        </w:tc>
        <w:tc>
          <w:tcPr>
            <w:tcW w:w="3792" w:type="pct"/>
            <w:tcBorders>
              <w:top w:val="single" w:sz="4" w:space="0" w:color="auto"/>
              <w:left w:val="single" w:sz="4" w:space="0" w:color="auto"/>
              <w:bottom w:val="single" w:sz="4" w:space="0" w:color="auto"/>
              <w:right w:val="single" w:sz="4" w:space="0" w:color="auto"/>
            </w:tcBorders>
            <w:hideMark/>
          </w:tcPr>
          <w:p w14:paraId="6C4DB0F4" w14:textId="77777777" w:rsidR="00816E98" w:rsidRPr="002253AF" w:rsidRDefault="00816E98" w:rsidP="00E61C2B">
            <w:pPr>
              <w:jc w:val="both"/>
              <w:rPr>
                <w:rFonts w:ascii="Times New Roman" w:hAnsi="Times New Roman"/>
                <w:b/>
                <w:bCs/>
                <w:i/>
                <w:sz w:val="24"/>
                <w:szCs w:val="24"/>
              </w:rPr>
            </w:pPr>
            <w:r w:rsidRPr="002253AF">
              <w:rPr>
                <w:rFonts w:ascii="Times New Roman" w:hAnsi="Times New Roman"/>
                <w:b/>
                <w:bCs/>
                <w:sz w:val="24"/>
                <w:szCs w:val="24"/>
              </w:rPr>
              <w:t>Содержание учебного материала</w:t>
            </w:r>
          </w:p>
        </w:tc>
      </w:tr>
      <w:tr w:rsidR="00816E98" w:rsidRPr="002253AF" w14:paraId="3E208248"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B1634E0"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DF72A59"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1. Задачи курса и история отечественного судостроения. </w:t>
            </w:r>
            <w:r w:rsidRPr="002253AF">
              <w:rPr>
                <w:rFonts w:ascii="Times New Roman" w:hAnsi="Times New Roman"/>
                <w:bCs/>
                <w:sz w:val="24"/>
                <w:szCs w:val="24"/>
              </w:rPr>
              <w:t>Признаки классификации судов</w:t>
            </w:r>
            <w:r w:rsidRPr="002253AF">
              <w:rPr>
                <w:rFonts w:ascii="Times New Roman" w:hAnsi="Times New Roman"/>
                <w:sz w:val="24"/>
                <w:szCs w:val="24"/>
              </w:rPr>
              <w:t>. Главные признаки: назначение судна, средства движения, район плавания, тип главного двигателя, вид движителя, материал корпуса</w:t>
            </w:r>
          </w:p>
        </w:tc>
      </w:tr>
      <w:tr w:rsidR="00816E98" w:rsidRPr="002253AF" w14:paraId="31EA05D7"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032D801"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9955BA8"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 xml:space="preserve">2. Классификация судов. </w:t>
            </w:r>
            <w:r w:rsidRPr="002253AF">
              <w:rPr>
                <w:rFonts w:ascii="Times New Roman" w:hAnsi="Times New Roman"/>
                <w:bCs/>
                <w:sz w:val="24"/>
                <w:szCs w:val="24"/>
              </w:rPr>
              <w:t>Типы судов в зависимости от их назначения: транспортные, промысловые, служебно-вспомогательные и суда технического флота</w:t>
            </w:r>
            <w:r w:rsidRPr="002253AF">
              <w:rPr>
                <w:rFonts w:ascii="Times New Roman" w:hAnsi="Times New Roman"/>
                <w:sz w:val="24"/>
                <w:szCs w:val="24"/>
              </w:rPr>
              <w:t>. Краткая характеристика типов судов.</w:t>
            </w:r>
          </w:p>
        </w:tc>
      </w:tr>
      <w:tr w:rsidR="00816E98" w:rsidRPr="002253AF" w14:paraId="1EA740A6"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9EEC7B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871BE88" w14:textId="77777777" w:rsidR="00816E98" w:rsidRPr="002253AF" w:rsidRDefault="00816E98" w:rsidP="00E61C2B">
            <w:pPr>
              <w:widowControl w:val="0"/>
              <w:autoSpaceDE w:val="0"/>
              <w:autoSpaceDN w:val="0"/>
              <w:adjustRightInd w:val="0"/>
              <w:jc w:val="both"/>
              <w:rPr>
                <w:rFonts w:ascii="Times New Roman" w:hAnsi="Times New Roman"/>
                <w:sz w:val="24"/>
                <w:szCs w:val="24"/>
              </w:rPr>
            </w:pPr>
            <w:r w:rsidRPr="002253AF">
              <w:rPr>
                <w:rFonts w:ascii="Times New Roman" w:hAnsi="Times New Roman"/>
                <w:b/>
                <w:bCs/>
                <w:sz w:val="24"/>
                <w:szCs w:val="24"/>
              </w:rPr>
              <w:t>В том числе практических занятий</w:t>
            </w:r>
          </w:p>
        </w:tc>
      </w:tr>
      <w:tr w:rsidR="00816E98" w:rsidRPr="002253AF" w14:paraId="3AF53836"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167E099"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91FFB36" w14:textId="77777777" w:rsidR="00816E98" w:rsidRPr="002253AF" w:rsidRDefault="00816E98"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816E98" w:rsidRPr="002253AF" w14:paraId="26BD8914"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7A312D"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Раздел 2. Форма корпуса и архитектура судна.</w:t>
            </w:r>
            <w:r>
              <w:rPr>
                <w:rFonts w:ascii="Times New Roman" w:hAnsi="Times New Roman"/>
                <w:b/>
                <w:bCs/>
                <w:sz w:val="24"/>
                <w:szCs w:val="24"/>
              </w:rPr>
              <w:t xml:space="preserve">   4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816E98" w:rsidRPr="002253AF" w14:paraId="2035D50B"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50409650" w14:textId="77777777" w:rsidR="00816E98" w:rsidRPr="002253AF" w:rsidRDefault="00816E98" w:rsidP="00E61C2B">
            <w:pPr>
              <w:rPr>
                <w:rFonts w:ascii="Times New Roman" w:hAnsi="Times New Roman"/>
                <w:b/>
                <w:sz w:val="24"/>
                <w:szCs w:val="24"/>
              </w:rPr>
            </w:pPr>
            <w:r w:rsidRPr="002253AF">
              <w:rPr>
                <w:rFonts w:ascii="Times New Roman" w:hAnsi="Times New Roman"/>
                <w:b/>
                <w:sz w:val="24"/>
                <w:szCs w:val="24"/>
              </w:rPr>
              <w:t xml:space="preserve">Тема 2.1. </w:t>
            </w:r>
          </w:p>
          <w:p w14:paraId="58D350EE" w14:textId="77777777" w:rsidR="00816E98" w:rsidRPr="002253AF" w:rsidRDefault="00816E98" w:rsidP="00E61C2B">
            <w:pPr>
              <w:rPr>
                <w:rFonts w:ascii="Times New Roman" w:hAnsi="Times New Roman"/>
                <w:b/>
                <w:bCs/>
                <w:sz w:val="24"/>
                <w:szCs w:val="24"/>
              </w:rPr>
            </w:pPr>
            <w:r w:rsidRPr="002253AF">
              <w:rPr>
                <w:rFonts w:ascii="Times New Roman" w:eastAsia="Calibri" w:hAnsi="Times New Roman"/>
                <w:bCs/>
                <w:sz w:val="24"/>
                <w:szCs w:val="24"/>
              </w:rPr>
              <w:t>Форма корпуса судна</w:t>
            </w:r>
          </w:p>
        </w:tc>
        <w:tc>
          <w:tcPr>
            <w:tcW w:w="3792" w:type="pct"/>
            <w:tcBorders>
              <w:top w:val="single" w:sz="4" w:space="0" w:color="auto"/>
              <w:left w:val="single" w:sz="4" w:space="0" w:color="auto"/>
              <w:bottom w:val="single" w:sz="4" w:space="0" w:color="auto"/>
              <w:right w:val="single" w:sz="4" w:space="0" w:color="auto"/>
            </w:tcBorders>
            <w:hideMark/>
          </w:tcPr>
          <w:p w14:paraId="3DD49A72"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Содержание учебного материал</w:t>
            </w:r>
          </w:p>
        </w:tc>
      </w:tr>
      <w:tr w:rsidR="00816E98" w:rsidRPr="002253AF" w14:paraId="2A3158D2"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C3AC15D"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518F9BC"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1. </w:t>
            </w:r>
            <w:r w:rsidRPr="002253AF">
              <w:rPr>
                <w:rFonts w:ascii="Times New Roman" w:eastAsia="Calibri" w:hAnsi="Times New Roman"/>
                <w:bCs/>
                <w:sz w:val="24"/>
                <w:szCs w:val="24"/>
              </w:rPr>
              <w:t>Основные сечения корпуса. Теоретический чертеж. Форма корпуса и его главные сечения.</w:t>
            </w:r>
          </w:p>
        </w:tc>
      </w:tr>
      <w:tr w:rsidR="00816E98" w:rsidRPr="002253AF" w14:paraId="0CA97E6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2293A9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2BAA06E"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 xml:space="preserve">2. </w:t>
            </w:r>
            <w:r w:rsidRPr="002253AF">
              <w:rPr>
                <w:rFonts w:ascii="Times New Roman" w:hAnsi="Times New Roman"/>
                <w:bCs/>
                <w:sz w:val="24"/>
                <w:szCs w:val="24"/>
              </w:rPr>
              <w:t xml:space="preserve">Эксплуатационные и мореходные качества судна. </w:t>
            </w:r>
            <w:r w:rsidRPr="002253AF">
              <w:rPr>
                <w:rFonts w:ascii="Times New Roman" w:hAnsi="Times New Roman"/>
                <w:sz w:val="24"/>
                <w:szCs w:val="24"/>
              </w:rPr>
              <w:t xml:space="preserve">Главные </w:t>
            </w:r>
            <w:proofErr w:type="spellStart"/>
            <w:r w:rsidRPr="002253AF">
              <w:rPr>
                <w:rFonts w:ascii="Times New Roman" w:hAnsi="Times New Roman"/>
                <w:sz w:val="24"/>
                <w:szCs w:val="24"/>
              </w:rPr>
              <w:t>размерения</w:t>
            </w:r>
            <w:proofErr w:type="spellEnd"/>
            <w:r w:rsidRPr="002253AF">
              <w:rPr>
                <w:rFonts w:ascii="Times New Roman" w:hAnsi="Times New Roman"/>
                <w:bCs/>
                <w:sz w:val="24"/>
                <w:szCs w:val="24"/>
              </w:rPr>
              <w:t>. Понятие о длине, ширине, осадке и высоте борта судна.</w:t>
            </w:r>
          </w:p>
        </w:tc>
      </w:tr>
      <w:tr w:rsidR="00816E98" w:rsidRPr="002253AF" w14:paraId="28C3B7ED"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5D639C45"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16EF542"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3.</w:t>
            </w:r>
            <w:r w:rsidRPr="002253AF">
              <w:rPr>
                <w:rFonts w:ascii="Times New Roman" w:hAnsi="Times New Roman"/>
                <w:bCs/>
                <w:sz w:val="24"/>
                <w:szCs w:val="24"/>
              </w:rPr>
              <w:t xml:space="preserve"> Общее расположение судна. Классификация судовых помещений. </w:t>
            </w:r>
            <w:r w:rsidRPr="002253AF">
              <w:rPr>
                <w:rFonts w:ascii="Times New Roman" w:hAnsi="Times New Roman"/>
                <w:sz w:val="24"/>
                <w:szCs w:val="24"/>
              </w:rPr>
              <w:t>Теоретический чертеж судна.</w:t>
            </w:r>
            <w:r w:rsidRPr="002253AF">
              <w:rPr>
                <w:rFonts w:ascii="Times New Roman" w:hAnsi="Times New Roman"/>
                <w:bCs/>
                <w:sz w:val="24"/>
                <w:szCs w:val="24"/>
              </w:rPr>
              <w:t xml:space="preserve"> Необходимость теоретического чертежа для расчетов и экспериментов</w:t>
            </w:r>
          </w:p>
        </w:tc>
      </w:tr>
      <w:tr w:rsidR="00816E98" w:rsidRPr="002253AF" w14:paraId="71E96B1A"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773B57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2D069E08" w14:textId="77777777" w:rsidR="00816E98" w:rsidRPr="002253AF" w:rsidRDefault="00816E98" w:rsidP="00E61C2B">
            <w:pPr>
              <w:jc w:val="both"/>
              <w:rPr>
                <w:rFonts w:ascii="Times New Roman" w:hAnsi="Times New Roman"/>
                <w:sz w:val="24"/>
                <w:szCs w:val="24"/>
                <w:highlight w:val="green"/>
              </w:rPr>
            </w:pPr>
            <w:r w:rsidRPr="002253AF">
              <w:rPr>
                <w:rFonts w:ascii="Times New Roman" w:hAnsi="Times New Roman"/>
                <w:b/>
                <w:bCs/>
                <w:sz w:val="24"/>
                <w:szCs w:val="24"/>
              </w:rPr>
              <w:t>В том числе практических занятий</w:t>
            </w:r>
          </w:p>
        </w:tc>
      </w:tr>
      <w:tr w:rsidR="00816E98" w:rsidRPr="002253AF" w14:paraId="2866BCA6"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2BEA840"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74976FF"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sz w:val="24"/>
                <w:szCs w:val="24"/>
              </w:rPr>
              <w:t>Практическая работа 1</w:t>
            </w:r>
            <w:r w:rsidRPr="002253AF">
              <w:rPr>
                <w:rFonts w:ascii="Times New Roman" w:hAnsi="Times New Roman"/>
                <w:sz w:val="24"/>
                <w:szCs w:val="24"/>
              </w:rPr>
              <w:t>.</w:t>
            </w:r>
            <w:r w:rsidRPr="002253AF">
              <w:rPr>
                <w:rFonts w:ascii="Times New Roman" w:hAnsi="Times New Roman"/>
                <w:b/>
                <w:bCs/>
                <w:sz w:val="24"/>
                <w:szCs w:val="24"/>
              </w:rPr>
              <w:t xml:space="preserve"> </w:t>
            </w:r>
            <w:r w:rsidRPr="002253AF">
              <w:rPr>
                <w:rFonts w:ascii="Times New Roman" w:hAnsi="Times New Roman"/>
                <w:bCs/>
                <w:sz w:val="24"/>
                <w:szCs w:val="24"/>
              </w:rPr>
              <w:t>Прочность судна и система набора.</w:t>
            </w:r>
          </w:p>
        </w:tc>
      </w:tr>
      <w:tr w:rsidR="00816E98" w:rsidRPr="002253AF" w14:paraId="3FD0DD25" w14:textId="77777777" w:rsidTr="0041772A">
        <w:trPr>
          <w:trHeight w:val="227"/>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86005FF"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6D2CB5F" w14:textId="77777777" w:rsidR="00816E98" w:rsidRPr="002253AF" w:rsidRDefault="00816E98" w:rsidP="00E61C2B">
            <w:pPr>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816E98" w:rsidRPr="002253AF" w14:paraId="5B10872A"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C0A1EB" w14:textId="77777777" w:rsidR="00816E98" w:rsidRPr="002253AF" w:rsidRDefault="00816E98" w:rsidP="00E61C2B">
            <w:pPr>
              <w:rPr>
                <w:rFonts w:ascii="Times New Roman" w:hAnsi="Times New Roman"/>
                <w:b/>
                <w:bCs/>
                <w:sz w:val="24"/>
                <w:szCs w:val="24"/>
              </w:rPr>
            </w:pPr>
            <w:r w:rsidRPr="002253AF">
              <w:rPr>
                <w:rFonts w:ascii="Times New Roman" w:hAnsi="Times New Roman"/>
                <w:b/>
                <w:bCs/>
                <w:sz w:val="24"/>
                <w:szCs w:val="24"/>
              </w:rPr>
              <w:t>Раздел 3. Конструкция корпуса судна.</w:t>
            </w:r>
            <w:r>
              <w:rPr>
                <w:rFonts w:ascii="Times New Roman" w:hAnsi="Times New Roman"/>
                <w:b/>
                <w:bCs/>
                <w:sz w:val="24"/>
                <w:szCs w:val="24"/>
              </w:rPr>
              <w:t xml:space="preserve">   8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r w:rsidR="00816E98" w:rsidRPr="002253AF" w14:paraId="24C10E1A"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241E4B73" w14:textId="77777777" w:rsidR="00816E98" w:rsidRPr="002253AF" w:rsidRDefault="00816E98" w:rsidP="00E61C2B">
            <w:pPr>
              <w:rPr>
                <w:rFonts w:ascii="Times New Roman" w:hAnsi="Times New Roman"/>
                <w:b/>
                <w:bCs/>
                <w:iCs/>
                <w:sz w:val="24"/>
                <w:szCs w:val="24"/>
              </w:rPr>
            </w:pPr>
            <w:r w:rsidRPr="002253AF">
              <w:rPr>
                <w:rFonts w:ascii="Times New Roman" w:hAnsi="Times New Roman"/>
                <w:b/>
                <w:bCs/>
                <w:iCs/>
                <w:sz w:val="24"/>
                <w:szCs w:val="24"/>
              </w:rPr>
              <w:lastRenderedPageBreak/>
              <w:t xml:space="preserve">Тема 3.1 </w:t>
            </w:r>
          </w:p>
          <w:p w14:paraId="3941318D" w14:textId="77777777" w:rsidR="00816E98" w:rsidRPr="002253AF" w:rsidRDefault="00816E98" w:rsidP="00E61C2B">
            <w:pPr>
              <w:rPr>
                <w:rFonts w:ascii="Times New Roman" w:hAnsi="Times New Roman"/>
                <w:b/>
                <w:bCs/>
                <w:sz w:val="24"/>
                <w:szCs w:val="24"/>
              </w:rPr>
            </w:pPr>
            <w:r w:rsidRPr="002253AF">
              <w:rPr>
                <w:rFonts w:ascii="Times New Roman" w:hAnsi="Times New Roman"/>
                <w:sz w:val="24"/>
                <w:szCs w:val="24"/>
              </w:rPr>
              <w:t>Основные конструктивные элементы корпуса судна</w:t>
            </w:r>
          </w:p>
        </w:tc>
        <w:tc>
          <w:tcPr>
            <w:tcW w:w="3792" w:type="pct"/>
            <w:tcBorders>
              <w:top w:val="single" w:sz="4" w:space="0" w:color="auto"/>
              <w:left w:val="single" w:sz="4" w:space="0" w:color="auto"/>
              <w:bottom w:val="single" w:sz="4" w:space="0" w:color="auto"/>
              <w:right w:val="single" w:sz="4" w:space="0" w:color="auto"/>
            </w:tcBorders>
            <w:hideMark/>
          </w:tcPr>
          <w:p w14:paraId="1516BF99" w14:textId="77777777" w:rsidR="00816E98" w:rsidRPr="002253AF" w:rsidRDefault="00816E98" w:rsidP="00E61C2B">
            <w:pPr>
              <w:rPr>
                <w:rFonts w:ascii="Times New Roman" w:hAnsi="Times New Roman"/>
                <w:b/>
                <w:sz w:val="24"/>
                <w:szCs w:val="24"/>
              </w:rPr>
            </w:pPr>
            <w:r w:rsidRPr="002253AF">
              <w:rPr>
                <w:rFonts w:ascii="Times New Roman" w:hAnsi="Times New Roman"/>
                <w:b/>
                <w:bCs/>
                <w:sz w:val="24"/>
                <w:szCs w:val="24"/>
              </w:rPr>
              <w:t>Содержание учебного материала</w:t>
            </w:r>
          </w:p>
        </w:tc>
      </w:tr>
      <w:tr w:rsidR="00816E98" w:rsidRPr="002253AF" w14:paraId="1F6D0311"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D46B3CB"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C6C3D00" w14:textId="77777777" w:rsidR="00816E98" w:rsidRPr="002253AF" w:rsidRDefault="00816E98" w:rsidP="00E61C2B">
            <w:pPr>
              <w:jc w:val="both"/>
              <w:rPr>
                <w:rFonts w:ascii="Times New Roman" w:hAnsi="Times New Roman"/>
                <w:sz w:val="24"/>
                <w:szCs w:val="24"/>
              </w:rPr>
            </w:pPr>
            <w:r w:rsidRPr="002253AF">
              <w:rPr>
                <w:rFonts w:ascii="Times New Roman" w:hAnsi="Times New Roman"/>
                <w:sz w:val="24"/>
                <w:szCs w:val="24"/>
              </w:rPr>
              <w:t xml:space="preserve">1. </w:t>
            </w:r>
            <w:r w:rsidRPr="002253AF">
              <w:rPr>
                <w:rFonts w:ascii="Times New Roman" w:hAnsi="Times New Roman"/>
                <w:bCs/>
                <w:sz w:val="24"/>
                <w:szCs w:val="24"/>
              </w:rPr>
              <w:t xml:space="preserve">Основные конструктивные элементы корпуса. </w:t>
            </w:r>
            <w:r w:rsidRPr="002253AF">
              <w:rPr>
                <w:rFonts w:ascii="Times New Roman" w:hAnsi="Times New Roman"/>
                <w:sz w:val="24"/>
                <w:szCs w:val="24"/>
              </w:rPr>
              <w:t>Понятие о прочности судна</w:t>
            </w:r>
            <w:r w:rsidRPr="002253AF">
              <w:rPr>
                <w:rFonts w:ascii="Times New Roman" w:hAnsi="Times New Roman"/>
                <w:bCs/>
                <w:sz w:val="24"/>
                <w:szCs w:val="24"/>
              </w:rPr>
              <w:t>. Силы, действующие на корпус судна. Общая и местная прочность корпуса.</w:t>
            </w:r>
          </w:p>
        </w:tc>
      </w:tr>
      <w:tr w:rsidR="00816E98" w:rsidRPr="002253AF" w14:paraId="12A03269"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41B636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19C0C05B" w14:textId="77777777" w:rsidR="00816E98" w:rsidRPr="002253AF" w:rsidRDefault="00816E98" w:rsidP="00E61C2B">
            <w:pPr>
              <w:pStyle w:val="a7"/>
              <w:widowControl w:val="0"/>
              <w:spacing w:after="0" w:line="240" w:lineRule="auto"/>
              <w:jc w:val="both"/>
              <w:rPr>
                <w:lang w:val="en-US" w:eastAsia="nl-NL"/>
              </w:rPr>
            </w:pPr>
            <w:r w:rsidRPr="002253AF">
              <w:rPr>
                <w:bCs/>
                <w:lang w:eastAsia="nl-NL"/>
              </w:rPr>
              <w:t xml:space="preserve">2.  </w:t>
            </w:r>
            <w:r w:rsidRPr="002253AF">
              <w:rPr>
                <w:lang w:eastAsia="nl-NL"/>
              </w:rPr>
              <w:t xml:space="preserve"> </w:t>
            </w:r>
            <w:r w:rsidRPr="002253AF">
              <w:rPr>
                <w:bCs/>
                <w:lang w:eastAsia="nl-NL"/>
              </w:rPr>
              <w:t xml:space="preserve">Основные конструктивные элементы корпуса. </w:t>
            </w:r>
            <w:r w:rsidRPr="002253AF">
              <w:rPr>
                <w:lang w:eastAsia="nl-NL"/>
              </w:rPr>
              <w:t>Системы набора корпуса судна</w:t>
            </w:r>
            <w:r w:rsidRPr="002253AF">
              <w:rPr>
                <w:bCs/>
                <w:lang w:eastAsia="nl-NL"/>
              </w:rPr>
              <w:t xml:space="preserve">. </w:t>
            </w:r>
            <w:proofErr w:type="spellStart"/>
            <w:r w:rsidRPr="002253AF">
              <w:rPr>
                <w:bCs/>
                <w:lang w:val="en-US" w:eastAsia="nl-NL"/>
              </w:rPr>
              <w:t>Понятие</w:t>
            </w:r>
            <w:proofErr w:type="spellEnd"/>
            <w:r w:rsidRPr="002253AF">
              <w:rPr>
                <w:bCs/>
                <w:lang w:val="en-US" w:eastAsia="nl-NL"/>
              </w:rPr>
              <w:t xml:space="preserve"> о </w:t>
            </w:r>
            <w:proofErr w:type="spellStart"/>
            <w:r w:rsidRPr="002253AF">
              <w:rPr>
                <w:bCs/>
                <w:lang w:val="en-US" w:eastAsia="nl-NL"/>
              </w:rPr>
              <w:t>перекрытиях</w:t>
            </w:r>
            <w:proofErr w:type="spellEnd"/>
            <w:r w:rsidRPr="002253AF">
              <w:rPr>
                <w:bCs/>
                <w:lang w:val="en-US" w:eastAsia="nl-NL"/>
              </w:rPr>
              <w:t xml:space="preserve"> </w:t>
            </w:r>
            <w:proofErr w:type="spellStart"/>
            <w:r w:rsidRPr="002253AF">
              <w:rPr>
                <w:bCs/>
                <w:lang w:val="en-US" w:eastAsia="nl-NL"/>
              </w:rPr>
              <w:t>корпуса</w:t>
            </w:r>
            <w:proofErr w:type="spellEnd"/>
            <w:r w:rsidRPr="002253AF">
              <w:rPr>
                <w:bCs/>
                <w:lang w:val="en-US" w:eastAsia="nl-NL"/>
              </w:rPr>
              <w:t xml:space="preserve"> </w:t>
            </w:r>
            <w:proofErr w:type="spellStart"/>
            <w:r w:rsidRPr="002253AF">
              <w:rPr>
                <w:bCs/>
                <w:lang w:val="en-US" w:eastAsia="nl-NL"/>
              </w:rPr>
              <w:t>судна</w:t>
            </w:r>
            <w:proofErr w:type="spellEnd"/>
            <w:r w:rsidRPr="002253AF">
              <w:rPr>
                <w:bCs/>
                <w:lang w:val="en-US" w:eastAsia="nl-NL"/>
              </w:rPr>
              <w:t xml:space="preserve">. </w:t>
            </w:r>
            <w:proofErr w:type="spellStart"/>
            <w:r w:rsidRPr="002253AF">
              <w:rPr>
                <w:bCs/>
                <w:lang w:val="en-US" w:eastAsia="nl-NL"/>
              </w:rPr>
              <w:t>Виды</w:t>
            </w:r>
            <w:proofErr w:type="spellEnd"/>
            <w:r w:rsidRPr="002253AF">
              <w:rPr>
                <w:bCs/>
                <w:lang w:val="en-US" w:eastAsia="nl-NL"/>
              </w:rPr>
              <w:t xml:space="preserve"> </w:t>
            </w:r>
            <w:proofErr w:type="spellStart"/>
            <w:r w:rsidRPr="002253AF">
              <w:rPr>
                <w:bCs/>
                <w:lang w:val="en-US" w:eastAsia="nl-NL"/>
              </w:rPr>
              <w:t>наборов</w:t>
            </w:r>
            <w:proofErr w:type="spellEnd"/>
            <w:r w:rsidRPr="002253AF">
              <w:rPr>
                <w:bCs/>
                <w:lang w:val="en-US" w:eastAsia="nl-NL"/>
              </w:rPr>
              <w:t xml:space="preserve"> </w:t>
            </w:r>
            <w:proofErr w:type="spellStart"/>
            <w:r w:rsidRPr="002253AF">
              <w:rPr>
                <w:bCs/>
                <w:lang w:val="en-US" w:eastAsia="nl-NL"/>
              </w:rPr>
              <w:t>судна</w:t>
            </w:r>
            <w:proofErr w:type="spellEnd"/>
            <w:r w:rsidRPr="002253AF">
              <w:rPr>
                <w:bCs/>
                <w:lang w:val="en-US" w:eastAsia="nl-NL"/>
              </w:rPr>
              <w:t>.</w:t>
            </w:r>
          </w:p>
        </w:tc>
      </w:tr>
      <w:tr w:rsidR="00816E98" w:rsidRPr="002253AF" w14:paraId="0EB83FB5"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6BAA756"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1B242C4" w14:textId="77777777" w:rsidR="00816E98" w:rsidRPr="002253AF" w:rsidRDefault="00816E98" w:rsidP="00E61C2B">
            <w:pPr>
              <w:pStyle w:val="a7"/>
              <w:widowControl w:val="0"/>
              <w:spacing w:after="0" w:line="240" w:lineRule="auto"/>
              <w:jc w:val="both"/>
              <w:rPr>
                <w:lang w:val="en-US" w:eastAsia="nl-NL"/>
              </w:rPr>
            </w:pPr>
            <w:r w:rsidRPr="002253AF">
              <w:rPr>
                <w:lang w:eastAsia="nl-NL"/>
              </w:rPr>
              <w:t xml:space="preserve">3.  </w:t>
            </w:r>
            <w:r w:rsidRPr="002253AF">
              <w:rPr>
                <w:bCs/>
                <w:lang w:eastAsia="nl-NL"/>
              </w:rPr>
              <w:t xml:space="preserve">Основные конструктивные элементы корпуса. </w:t>
            </w:r>
            <w:r w:rsidRPr="002253AF">
              <w:rPr>
                <w:lang w:eastAsia="nl-NL"/>
              </w:rPr>
              <w:t>Наружная обшивка и палубный настил</w:t>
            </w:r>
            <w:r w:rsidRPr="002253AF">
              <w:rPr>
                <w:bCs/>
                <w:lang w:eastAsia="nl-NL"/>
              </w:rPr>
              <w:t xml:space="preserve">. </w:t>
            </w:r>
            <w:proofErr w:type="spellStart"/>
            <w:r w:rsidRPr="002253AF">
              <w:rPr>
                <w:bCs/>
                <w:lang w:val="en-US" w:eastAsia="nl-NL"/>
              </w:rPr>
              <w:t>Растяжка</w:t>
            </w:r>
            <w:proofErr w:type="spellEnd"/>
            <w:r w:rsidRPr="002253AF">
              <w:rPr>
                <w:bCs/>
                <w:lang w:val="en-US" w:eastAsia="nl-NL"/>
              </w:rPr>
              <w:t xml:space="preserve"> </w:t>
            </w:r>
            <w:proofErr w:type="spellStart"/>
            <w:r w:rsidRPr="002253AF">
              <w:rPr>
                <w:bCs/>
                <w:lang w:val="en-US" w:eastAsia="nl-NL"/>
              </w:rPr>
              <w:t>наружной</w:t>
            </w:r>
            <w:proofErr w:type="spellEnd"/>
            <w:r w:rsidRPr="002253AF">
              <w:rPr>
                <w:bCs/>
                <w:lang w:val="en-US" w:eastAsia="nl-NL"/>
              </w:rPr>
              <w:t xml:space="preserve"> </w:t>
            </w:r>
            <w:proofErr w:type="spellStart"/>
            <w:r w:rsidRPr="002253AF">
              <w:rPr>
                <w:bCs/>
                <w:lang w:val="en-US" w:eastAsia="nl-NL"/>
              </w:rPr>
              <w:t>обшивки</w:t>
            </w:r>
            <w:proofErr w:type="spellEnd"/>
            <w:r w:rsidRPr="002253AF">
              <w:rPr>
                <w:bCs/>
                <w:lang w:val="en-US" w:eastAsia="nl-NL"/>
              </w:rPr>
              <w:t xml:space="preserve"> и </w:t>
            </w:r>
            <w:proofErr w:type="spellStart"/>
            <w:r w:rsidRPr="002253AF">
              <w:rPr>
                <w:bCs/>
                <w:lang w:val="en-US" w:eastAsia="nl-NL"/>
              </w:rPr>
              <w:t>настила</w:t>
            </w:r>
            <w:proofErr w:type="spellEnd"/>
            <w:r w:rsidRPr="002253AF">
              <w:rPr>
                <w:bCs/>
                <w:lang w:val="en-US" w:eastAsia="nl-NL"/>
              </w:rPr>
              <w:t xml:space="preserve"> </w:t>
            </w:r>
            <w:proofErr w:type="spellStart"/>
            <w:r w:rsidRPr="002253AF">
              <w:rPr>
                <w:bCs/>
                <w:lang w:val="en-US" w:eastAsia="nl-NL"/>
              </w:rPr>
              <w:t>верхней</w:t>
            </w:r>
            <w:proofErr w:type="spellEnd"/>
            <w:r w:rsidRPr="002253AF">
              <w:rPr>
                <w:bCs/>
                <w:lang w:val="en-US" w:eastAsia="nl-NL"/>
              </w:rPr>
              <w:t xml:space="preserve"> </w:t>
            </w:r>
            <w:proofErr w:type="spellStart"/>
            <w:r w:rsidRPr="002253AF">
              <w:rPr>
                <w:bCs/>
                <w:lang w:val="en-US" w:eastAsia="nl-NL"/>
              </w:rPr>
              <w:t>палубы</w:t>
            </w:r>
            <w:proofErr w:type="spellEnd"/>
          </w:p>
        </w:tc>
      </w:tr>
      <w:tr w:rsidR="00816E98" w:rsidRPr="002253AF" w14:paraId="4B18C515"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D70C8D0"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7AD4A708" w14:textId="77777777" w:rsidR="00816E98" w:rsidRPr="002253AF" w:rsidRDefault="00816E98" w:rsidP="00E61C2B">
            <w:pPr>
              <w:pStyle w:val="a7"/>
              <w:widowControl w:val="0"/>
              <w:spacing w:after="0" w:line="240" w:lineRule="auto"/>
              <w:jc w:val="both"/>
              <w:rPr>
                <w:lang w:val="en-US" w:eastAsia="nl-NL"/>
              </w:rPr>
            </w:pPr>
            <w:r w:rsidRPr="002253AF">
              <w:rPr>
                <w:bCs/>
                <w:lang w:eastAsia="nl-NL"/>
              </w:rPr>
              <w:t xml:space="preserve">4. Основные конструктивные элементы корпуса. </w:t>
            </w:r>
            <w:r w:rsidRPr="002253AF">
              <w:rPr>
                <w:lang w:eastAsia="nl-NL"/>
              </w:rPr>
              <w:t>Днищевые и бортовые перекрытия</w:t>
            </w:r>
            <w:r w:rsidRPr="002253AF">
              <w:rPr>
                <w:bCs/>
                <w:lang w:eastAsia="nl-NL"/>
              </w:rPr>
              <w:t xml:space="preserve">. </w:t>
            </w:r>
            <w:proofErr w:type="spellStart"/>
            <w:r w:rsidRPr="002253AF">
              <w:rPr>
                <w:bCs/>
                <w:lang w:val="en-US" w:eastAsia="nl-NL"/>
              </w:rPr>
              <w:t>Конструкции</w:t>
            </w:r>
            <w:proofErr w:type="spellEnd"/>
            <w:r w:rsidRPr="002253AF">
              <w:rPr>
                <w:bCs/>
                <w:lang w:val="en-US" w:eastAsia="nl-NL"/>
              </w:rPr>
              <w:t xml:space="preserve"> </w:t>
            </w:r>
            <w:proofErr w:type="spellStart"/>
            <w:r w:rsidRPr="002253AF">
              <w:rPr>
                <w:bCs/>
                <w:lang w:val="en-US" w:eastAsia="nl-NL"/>
              </w:rPr>
              <w:t>днищевых</w:t>
            </w:r>
            <w:proofErr w:type="spellEnd"/>
            <w:r w:rsidRPr="002253AF">
              <w:rPr>
                <w:bCs/>
                <w:lang w:val="en-US" w:eastAsia="nl-NL"/>
              </w:rPr>
              <w:t xml:space="preserve"> и </w:t>
            </w:r>
            <w:proofErr w:type="spellStart"/>
            <w:r w:rsidRPr="002253AF">
              <w:rPr>
                <w:bCs/>
                <w:lang w:val="en-US" w:eastAsia="nl-NL"/>
              </w:rPr>
              <w:t>бортовых</w:t>
            </w:r>
            <w:proofErr w:type="spellEnd"/>
            <w:r w:rsidRPr="002253AF">
              <w:rPr>
                <w:bCs/>
                <w:lang w:val="en-US" w:eastAsia="nl-NL"/>
              </w:rPr>
              <w:t xml:space="preserve"> </w:t>
            </w:r>
            <w:proofErr w:type="spellStart"/>
            <w:r w:rsidRPr="002253AF">
              <w:rPr>
                <w:bCs/>
                <w:lang w:val="en-US" w:eastAsia="nl-NL"/>
              </w:rPr>
              <w:t>перекрытий</w:t>
            </w:r>
            <w:proofErr w:type="spellEnd"/>
          </w:p>
        </w:tc>
      </w:tr>
      <w:tr w:rsidR="00816E98" w:rsidRPr="002253AF" w14:paraId="3CF93850"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04D951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B5E5540" w14:textId="77777777" w:rsidR="00816E98" w:rsidRPr="002253AF" w:rsidRDefault="00816E98" w:rsidP="00E61C2B">
            <w:pPr>
              <w:pStyle w:val="a7"/>
              <w:widowControl w:val="0"/>
              <w:spacing w:after="0" w:line="240" w:lineRule="auto"/>
              <w:jc w:val="both"/>
              <w:rPr>
                <w:lang w:val="en-US" w:eastAsia="nl-NL"/>
              </w:rPr>
            </w:pPr>
            <w:r w:rsidRPr="002253AF">
              <w:rPr>
                <w:bCs/>
                <w:lang w:eastAsia="nl-NL"/>
              </w:rPr>
              <w:t xml:space="preserve">5.  Основные конструктивные элементы корпуса. </w:t>
            </w:r>
            <w:r w:rsidRPr="002253AF">
              <w:rPr>
                <w:lang w:eastAsia="nl-NL"/>
              </w:rPr>
              <w:t>Надстройки и рубки</w:t>
            </w:r>
            <w:r w:rsidRPr="002253AF">
              <w:rPr>
                <w:bCs/>
                <w:lang w:eastAsia="nl-NL"/>
              </w:rPr>
              <w:t xml:space="preserve">. </w:t>
            </w:r>
            <w:proofErr w:type="spellStart"/>
            <w:r w:rsidRPr="002253AF">
              <w:rPr>
                <w:bCs/>
                <w:lang w:val="en-US" w:eastAsia="nl-NL"/>
              </w:rPr>
              <w:t>Разновидности</w:t>
            </w:r>
            <w:proofErr w:type="spellEnd"/>
            <w:r w:rsidRPr="002253AF">
              <w:rPr>
                <w:bCs/>
                <w:lang w:val="en-US" w:eastAsia="nl-NL"/>
              </w:rPr>
              <w:t xml:space="preserve"> и </w:t>
            </w:r>
            <w:proofErr w:type="spellStart"/>
            <w:r w:rsidRPr="002253AF">
              <w:rPr>
                <w:bCs/>
                <w:lang w:val="en-US" w:eastAsia="nl-NL"/>
              </w:rPr>
              <w:t>отличия</w:t>
            </w:r>
            <w:proofErr w:type="spellEnd"/>
            <w:r w:rsidRPr="002253AF">
              <w:rPr>
                <w:bCs/>
                <w:lang w:val="en-US" w:eastAsia="nl-NL"/>
              </w:rPr>
              <w:t xml:space="preserve"> </w:t>
            </w:r>
            <w:proofErr w:type="spellStart"/>
            <w:r w:rsidRPr="002253AF">
              <w:rPr>
                <w:bCs/>
                <w:lang w:val="en-US" w:eastAsia="nl-NL"/>
              </w:rPr>
              <w:t>надстроек</w:t>
            </w:r>
            <w:proofErr w:type="spellEnd"/>
            <w:r w:rsidRPr="002253AF">
              <w:rPr>
                <w:bCs/>
                <w:lang w:val="en-US" w:eastAsia="nl-NL"/>
              </w:rPr>
              <w:t xml:space="preserve"> и </w:t>
            </w:r>
            <w:proofErr w:type="spellStart"/>
            <w:r w:rsidRPr="002253AF">
              <w:rPr>
                <w:bCs/>
                <w:lang w:val="en-US" w:eastAsia="nl-NL"/>
              </w:rPr>
              <w:t>рубок</w:t>
            </w:r>
            <w:proofErr w:type="spellEnd"/>
            <w:r w:rsidRPr="002253AF">
              <w:rPr>
                <w:bCs/>
                <w:lang w:val="en-US" w:eastAsia="nl-NL"/>
              </w:rPr>
              <w:t>.</w:t>
            </w:r>
          </w:p>
        </w:tc>
      </w:tr>
      <w:tr w:rsidR="00816E98" w:rsidRPr="002253AF" w14:paraId="1D97084D"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FF23A8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ABBB18B" w14:textId="77777777" w:rsidR="00816E98" w:rsidRPr="002253AF" w:rsidRDefault="00816E98" w:rsidP="00E61C2B">
            <w:pPr>
              <w:pStyle w:val="a7"/>
              <w:widowControl w:val="0"/>
              <w:spacing w:after="0" w:line="240" w:lineRule="auto"/>
              <w:jc w:val="both"/>
              <w:rPr>
                <w:bCs/>
                <w:lang w:val="en-US" w:eastAsia="nl-NL"/>
              </w:rPr>
            </w:pPr>
            <w:r w:rsidRPr="002253AF">
              <w:rPr>
                <w:bCs/>
                <w:lang w:eastAsia="nl-NL"/>
              </w:rPr>
              <w:t xml:space="preserve">6. Детали и узлы корпусных конструкций. </w:t>
            </w:r>
            <w:r w:rsidRPr="002253AF">
              <w:rPr>
                <w:lang w:eastAsia="nl-NL"/>
              </w:rPr>
              <w:t>Элементы подводной части корпуса судна.</w:t>
            </w:r>
            <w:r w:rsidRPr="002253AF">
              <w:rPr>
                <w:bCs/>
                <w:lang w:eastAsia="nl-NL"/>
              </w:rPr>
              <w:t xml:space="preserve"> </w:t>
            </w:r>
            <w:proofErr w:type="spellStart"/>
            <w:r w:rsidRPr="002253AF">
              <w:rPr>
                <w:bCs/>
                <w:lang w:val="en-US" w:eastAsia="nl-NL"/>
              </w:rPr>
              <w:t>Штевни</w:t>
            </w:r>
            <w:proofErr w:type="spellEnd"/>
            <w:r w:rsidRPr="002253AF">
              <w:rPr>
                <w:bCs/>
                <w:lang w:val="en-US" w:eastAsia="nl-NL"/>
              </w:rPr>
              <w:t xml:space="preserve">, </w:t>
            </w:r>
            <w:proofErr w:type="spellStart"/>
            <w:r w:rsidRPr="002253AF">
              <w:rPr>
                <w:bCs/>
                <w:lang w:val="en-US" w:eastAsia="nl-NL"/>
              </w:rPr>
              <w:t>кронштейны</w:t>
            </w:r>
            <w:proofErr w:type="spellEnd"/>
            <w:r w:rsidRPr="002253AF">
              <w:rPr>
                <w:bCs/>
                <w:lang w:val="en-US" w:eastAsia="nl-NL"/>
              </w:rPr>
              <w:t xml:space="preserve"> </w:t>
            </w:r>
            <w:proofErr w:type="spellStart"/>
            <w:r w:rsidRPr="002253AF">
              <w:rPr>
                <w:bCs/>
                <w:lang w:val="en-US" w:eastAsia="nl-NL"/>
              </w:rPr>
              <w:t>гребных</w:t>
            </w:r>
            <w:proofErr w:type="spellEnd"/>
            <w:r w:rsidRPr="002253AF">
              <w:rPr>
                <w:bCs/>
                <w:lang w:val="en-US" w:eastAsia="nl-NL"/>
              </w:rPr>
              <w:t xml:space="preserve"> </w:t>
            </w:r>
            <w:proofErr w:type="spellStart"/>
            <w:r w:rsidRPr="002253AF">
              <w:rPr>
                <w:bCs/>
                <w:lang w:val="en-US" w:eastAsia="nl-NL"/>
              </w:rPr>
              <w:t>валов</w:t>
            </w:r>
            <w:proofErr w:type="spellEnd"/>
            <w:r w:rsidRPr="002253AF">
              <w:rPr>
                <w:bCs/>
                <w:lang w:val="en-US" w:eastAsia="nl-NL"/>
              </w:rPr>
              <w:t xml:space="preserve">, </w:t>
            </w:r>
            <w:proofErr w:type="spellStart"/>
            <w:r w:rsidRPr="002253AF">
              <w:rPr>
                <w:bCs/>
                <w:lang w:val="en-US" w:eastAsia="nl-NL"/>
              </w:rPr>
              <w:t>дейдвудные</w:t>
            </w:r>
            <w:proofErr w:type="spellEnd"/>
            <w:r w:rsidRPr="002253AF">
              <w:rPr>
                <w:bCs/>
                <w:lang w:val="en-US" w:eastAsia="nl-NL"/>
              </w:rPr>
              <w:t xml:space="preserve"> </w:t>
            </w:r>
            <w:proofErr w:type="spellStart"/>
            <w:r w:rsidRPr="002253AF">
              <w:rPr>
                <w:bCs/>
                <w:lang w:val="en-US" w:eastAsia="nl-NL"/>
              </w:rPr>
              <w:t>трубы</w:t>
            </w:r>
            <w:proofErr w:type="spellEnd"/>
            <w:r w:rsidRPr="002253AF">
              <w:rPr>
                <w:bCs/>
                <w:lang w:val="en-US" w:eastAsia="nl-NL"/>
              </w:rPr>
              <w:t xml:space="preserve"> и </w:t>
            </w:r>
            <w:proofErr w:type="spellStart"/>
            <w:r w:rsidRPr="002253AF">
              <w:rPr>
                <w:bCs/>
                <w:lang w:val="en-US" w:eastAsia="nl-NL"/>
              </w:rPr>
              <w:t>мортиры</w:t>
            </w:r>
            <w:proofErr w:type="spellEnd"/>
          </w:p>
        </w:tc>
      </w:tr>
      <w:tr w:rsidR="00816E98" w:rsidRPr="002253AF" w14:paraId="48EF875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6262D8A"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1ADF07B"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В том числе практических занятий</w:t>
            </w:r>
          </w:p>
        </w:tc>
      </w:tr>
      <w:tr w:rsidR="00816E98" w:rsidRPr="002253AF" w14:paraId="047B4E5E"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828A4BF"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A450270" w14:textId="77777777" w:rsidR="00816E98" w:rsidRPr="002253AF" w:rsidRDefault="00816E98" w:rsidP="00E61C2B">
            <w:pPr>
              <w:pStyle w:val="a7"/>
              <w:widowControl w:val="0"/>
              <w:spacing w:after="0" w:line="240" w:lineRule="auto"/>
              <w:jc w:val="both"/>
              <w:rPr>
                <w:b/>
                <w:bCs/>
                <w:lang w:eastAsia="nl-NL"/>
              </w:rPr>
            </w:pPr>
            <w:r w:rsidRPr="002253AF">
              <w:rPr>
                <w:b/>
                <w:lang w:eastAsia="nl-NL"/>
              </w:rPr>
              <w:t>Практическая работа 1</w:t>
            </w:r>
            <w:r w:rsidRPr="002253AF">
              <w:rPr>
                <w:lang w:eastAsia="nl-NL"/>
              </w:rPr>
              <w:t xml:space="preserve">. </w:t>
            </w:r>
            <w:r w:rsidRPr="002253AF">
              <w:rPr>
                <w:bCs/>
                <w:lang w:eastAsia="nl-NL"/>
              </w:rPr>
              <w:t>Соединения деталей корпуса судна. Виды соединений деталей: сварные, заклепочные соединения, шпильки</w:t>
            </w:r>
          </w:p>
        </w:tc>
      </w:tr>
      <w:tr w:rsidR="00816E98" w:rsidRPr="002253AF" w14:paraId="74CD4BE9"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97A3129"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2FBCB089" w14:textId="77777777" w:rsidR="00816E98" w:rsidRPr="002253AF" w:rsidRDefault="00816E98" w:rsidP="00E61C2B">
            <w:pPr>
              <w:pStyle w:val="a7"/>
              <w:widowControl w:val="0"/>
              <w:spacing w:after="0" w:line="240" w:lineRule="auto"/>
              <w:jc w:val="both"/>
              <w:rPr>
                <w:lang w:eastAsia="nl-NL"/>
              </w:rPr>
            </w:pPr>
            <w:r w:rsidRPr="002253AF">
              <w:rPr>
                <w:b/>
                <w:lang w:eastAsia="nl-NL"/>
              </w:rPr>
              <w:t xml:space="preserve">Практическая работа 2. </w:t>
            </w:r>
            <w:r w:rsidRPr="002253AF">
              <w:rPr>
                <w:bCs/>
                <w:lang w:eastAsia="nl-NL"/>
              </w:rPr>
              <w:t>Система набора судна, графическое выполнение.</w:t>
            </w:r>
          </w:p>
        </w:tc>
      </w:tr>
      <w:tr w:rsidR="00816E98" w:rsidRPr="002253AF" w14:paraId="1EE3A3F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2E6292D"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2C65CD1" w14:textId="77777777" w:rsidR="00816E98" w:rsidRPr="002253AF" w:rsidRDefault="00816E98" w:rsidP="00E61C2B">
            <w:pPr>
              <w:pStyle w:val="a7"/>
              <w:widowControl w:val="0"/>
              <w:spacing w:after="0" w:line="240" w:lineRule="auto"/>
              <w:jc w:val="both"/>
              <w:rPr>
                <w:b/>
                <w:lang w:val="en-US" w:eastAsia="nl-NL"/>
              </w:rPr>
            </w:pPr>
            <w:proofErr w:type="spellStart"/>
            <w:r w:rsidRPr="002253AF">
              <w:rPr>
                <w:b/>
                <w:bCs/>
                <w:lang w:val="en-US" w:eastAsia="nl-NL"/>
              </w:rPr>
              <w:t>Самостоятельная</w:t>
            </w:r>
            <w:proofErr w:type="spellEnd"/>
            <w:r w:rsidRPr="002253AF">
              <w:rPr>
                <w:b/>
                <w:bCs/>
                <w:lang w:val="en-US" w:eastAsia="nl-NL"/>
              </w:rPr>
              <w:t xml:space="preserve"> </w:t>
            </w:r>
            <w:proofErr w:type="spellStart"/>
            <w:r w:rsidRPr="002253AF">
              <w:rPr>
                <w:b/>
                <w:bCs/>
                <w:lang w:val="en-US" w:eastAsia="nl-NL"/>
              </w:rPr>
              <w:t>работа</w:t>
            </w:r>
            <w:proofErr w:type="spellEnd"/>
            <w:r w:rsidRPr="002253AF">
              <w:rPr>
                <w:b/>
                <w:bCs/>
                <w:lang w:val="en-US" w:eastAsia="nl-NL"/>
              </w:rPr>
              <w:t xml:space="preserve"> </w:t>
            </w:r>
            <w:proofErr w:type="spellStart"/>
            <w:r w:rsidRPr="002253AF">
              <w:rPr>
                <w:b/>
                <w:bCs/>
                <w:lang w:val="en-US" w:eastAsia="nl-NL"/>
              </w:rPr>
              <w:t>обучающихся</w:t>
            </w:r>
            <w:proofErr w:type="spellEnd"/>
            <w:r w:rsidRPr="002253AF">
              <w:rPr>
                <w:bCs/>
                <w:lang w:val="en-US" w:eastAsia="nl-NL"/>
              </w:rPr>
              <w:t>*</w:t>
            </w:r>
          </w:p>
        </w:tc>
      </w:tr>
      <w:tr w:rsidR="00816E98" w:rsidRPr="002253AF" w14:paraId="67164E3D"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16ADCD"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Раздел 4. Судовые устройства и энергетические установки.</w:t>
            </w:r>
            <w:r>
              <w:rPr>
                <w:rFonts w:ascii="Times New Roman" w:hAnsi="Times New Roman"/>
                <w:b/>
                <w:sz w:val="24"/>
                <w:szCs w:val="24"/>
              </w:rPr>
              <w:t xml:space="preserve">   12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816E98" w:rsidRPr="002253AF" w14:paraId="5508AFD7"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5DC45FE9" w14:textId="77777777" w:rsidR="00816E98" w:rsidRPr="002253AF" w:rsidRDefault="00816E98" w:rsidP="00E61C2B">
            <w:pPr>
              <w:rPr>
                <w:rFonts w:ascii="Times New Roman" w:hAnsi="Times New Roman"/>
                <w:b/>
                <w:sz w:val="24"/>
                <w:szCs w:val="24"/>
              </w:rPr>
            </w:pPr>
            <w:r w:rsidRPr="002253AF">
              <w:rPr>
                <w:rFonts w:ascii="Times New Roman" w:hAnsi="Times New Roman"/>
                <w:b/>
                <w:bCs/>
                <w:iCs/>
                <w:sz w:val="24"/>
                <w:szCs w:val="24"/>
              </w:rPr>
              <w:t xml:space="preserve">Тема 4.1. </w:t>
            </w:r>
            <w:r w:rsidRPr="002253AF">
              <w:rPr>
                <w:rFonts w:ascii="Times New Roman" w:hAnsi="Times New Roman"/>
                <w:b/>
                <w:sz w:val="24"/>
                <w:szCs w:val="24"/>
              </w:rPr>
              <w:t xml:space="preserve"> </w:t>
            </w:r>
          </w:p>
          <w:p w14:paraId="51A0611C" w14:textId="77777777" w:rsidR="00816E98" w:rsidRPr="002253AF" w:rsidRDefault="00816E98" w:rsidP="00E61C2B">
            <w:pPr>
              <w:rPr>
                <w:rFonts w:ascii="Times New Roman" w:hAnsi="Times New Roman"/>
                <w:b/>
                <w:bCs/>
                <w:sz w:val="24"/>
                <w:szCs w:val="24"/>
              </w:rPr>
            </w:pPr>
            <w:r w:rsidRPr="002253AF">
              <w:rPr>
                <w:rFonts w:ascii="Times New Roman" w:hAnsi="Times New Roman"/>
                <w:iCs/>
                <w:sz w:val="24"/>
                <w:szCs w:val="24"/>
              </w:rPr>
              <w:t>Судовые устройства</w:t>
            </w:r>
          </w:p>
        </w:tc>
        <w:tc>
          <w:tcPr>
            <w:tcW w:w="3792" w:type="pct"/>
            <w:tcBorders>
              <w:top w:val="single" w:sz="4" w:space="0" w:color="auto"/>
              <w:left w:val="single" w:sz="4" w:space="0" w:color="auto"/>
              <w:bottom w:val="single" w:sz="4" w:space="0" w:color="auto"/>
              <w:right w:val="single" w:sz="4" w:space="0" w:color="auto"/>
            </w:tcBorders>
            <w:hideMark/>
          </w:tcPr>
          <w:p w14:paraId="10BA457E"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Содержание учебного материала</w:t>
            </w:r>
          </w:p>
        </w:tc>
      </w:tr>
      <w:tr w:rsidR="00816E98" w:rsidRPr="002253AF" w14:paraId="6E2294CD"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94EA65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9514720"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1. </w:t>
            </w:r>
            <w:r w:rsidRPr="002253AF">
              <w:rPr>
                <w:rFonts w:ascii="Times New Roman" w:eastAsia="Calibri" w:hAnsi="Times New Roman"/>
                <w:bCs/>
                <w:sz w:val="24"/>
                <w:szCs w:val="24"/>
              </w:rPr>
              <w:t>Рулевое и якорное устройства. Назначение и составные части рулевого и якорного устройств.</w:t>
            </w:r>
          </w:p>
        </w:tc>
      </w:tr>
      <w:tr w:rsidR="00816E98" w:rsidRPr="002253AF" w14:paraId="6A623822"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FB3782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316525A" w14:textId="77777777" w:rsidR="00816E98" w:rsidRPr="002253AF" w:rsidRDefault="00816E98" w:rsidP="00E61C2B">
            <w:pPr>
              <w:jc w:val="both"/>
              <w:rPr>
                <w:rFonts w:ascii="Times New Roman" w:hAnsi="Times New Roman"/>
                <w:bCs/>
                <w:sz w:val="24"/>
                <w:szCs w:val="24"/>
              </w:rPr>
            </w:pPr>
            <w:r w:rsidRPr="002253AF">
              <w:rPr>
                <w:rFonts w:ascii="Times New Roman" w:eastAsia="Calibri" w:hAnsi="Times New Roman"/>
                <w:bCs/>
                <w:sz w:val="24"/>
                <w:szCs w:val="24"/>
              </w:rPr>
              <w:t>2.Швартовное и грузовое устройства. Назначение и составные части швартового и грузового устройств.</w:t>
            </w:r>
          </w:p>
        </w:tc>
      </w:tr>
      <w:tr w:rsidR="00816E98" w:rsidRPr="002253AF" w14:paraId="5F549625"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551070B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72C088FF"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bCs/>
                <w:sz w:val="24"/>
                <w:szCs w:val="24"/>
              </w:rPr>
              <w:t xml:space="preserve">3.  </w:t>
            </w:r>
            <w:r w:rsidRPr="002253AF">
              <w:rPr>
                <w:rFonts w:ascii="Times New Roman" w:eastAsia="Calibri" w:hAnsi="Times New Roman"/>
                <w:bCs/>
                <w:sz w:val="24"/>
                <w:szCs w:val="24"/>
              </w:rPr>
              <w:t>Спасательные средства. Виды спасательных средств.</w:t>
            </w:r>
          </w:p>
        </w:tc>
      </w:tr>
      <w:tr w:rsidR="00816E98" w:rsidRPr="002253AF" w14:paraId="3DD3602B"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B10FEDB"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60DE33C"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sz w:val="24"/>
                <w:szCs w:val="24"/>
              </w:rPr>
              <w:t xml:space="preserve">4.  </w:t>
            </w:r>
            <w:r w:rsidRPr="002253AF">
              <w:rPr>
                <w:rFonts w:ascii="Times New Roman" w:eastAsia="Calibri" w:hAnsi="Times New Roman"/>
                <w:bCs/>
                <w:sz w:val="24"/>
                <w:szCs w:val="24"/>
              </w:rPr>
              <w:t>Дельные вещи. Иллюминаторы, окна, световые люки, крышки люков и горловин, двери и трапы.</w:t>
            </w:r>
          </w:p>
        </w:tc>
      </w:tr>
      <w:tr w:rsidR="00816E98" w:rsidRPr="002253AF" w14:paraId="18D76C4F"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11D369F"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8C56C46" w14:textId="77777777" w:rsidR="00816E98" w:rsidRPr="002253AF" w:rsidRDefault="00816E98" w:rsidP="00E61C2B">
            <w:pPr>
              <w:autoSpaceDE w:val="0"/>
              <w:autoSpaceDN w:val="0"/>
              <w:adjustRightInd w:val="0"/>
              <w:jc w:val="both"/>
              <w:rPr>
                <w:rFonts w:ascii="Times New Roman" w:hAnsi="Times New Roman"/>
                <w:sz w:val="24"/>
                <w:szCs w:val="24"/>
              </w:rPr>
            </w:pPr>
            <w:r w:rsidRPr="002253AF">
              <w:rPr>
                <w:rFonts w:ascii="Times New Roman" w:hAnsi="Times New Roman"/>
                <w:bCs/>
                <w:sz w:val="24"/>
                <w:szCs w:val="24"/>
              </w:rPr>
              <w:t xml:space="preserve">5. </w:t>
            </w:r>
            <w:r w:rsidRPr="002253AF">
              <w:rPr>
                <w:rFonts w:ascii="Times New Roman" w:eastAsia="Calibri" w:hAnsi="Times New Roman"/>
                <w:bCs/>
                <w:sz w:val="24"/>
                <w:szCs w:val="24"/>
              </w:rPr>
              <w:t>Судовые системы, общие сведения. Определение судовых систем. Разновидности систем на судах. Конструктивные элементы судовых систем. Трубы с путевыми соединениями, арматура, источники питания систем энергией, контрольно-измерительные приборы.</w:t>
            </w:r>
          </w:p>
        </w:tc>
      </w:tr>
      <w:tr w:rsidR="00816E98" w:rsidRPr="002253AF" w14:paraId="284D1A83"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B62D2F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94507E8" w14:textId="77777777" w:rsidR="00816E98" w:rsidRPr="002253AF" w:rsidRDefault="00816E98" w:rsidP="00E61C2B">
            <w:pPr>
              <w:autoSpaceDE w:val="0"/>
              <w:autoSpaceDN w:val="0"/>
              <w:adjustRightInd w:val="0"/>
              <w:jc w:val="both"/>
              <w:rPr>
                <w:rFonts w:ascii="Times New Roman" w:hAnsi="Times New Roman"/>
                <w:bCs/>
                <w:sz w:val="24"/>
                <w:szCs w:val="24"/>
              </w:rPr>
            </w:pPr>
            <w:r w:rsidRPr="002253AF">
              <w:rPr>
                <w:rFonts w:ascii="Times New Roman" w:eastAsia="Calibri" w:hAnsi="Times New Roman"/>
                <w:bCs/>
                <w:sz w:val="24"/>
                <w:szCs w:val="24"/>
              </w:rPr>
              <w:t>6.Типы, состав и размещение СЭУ. Понятие о судовой энергетической установке</w:t>
            </w:r>
          </w:p>
        </w:tc>
      </w:tr>
      <w:tr w:rsidR="00816E98" w:rsidRPr="002253AF" w14:paraId="3D3B29AB"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0FED527"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B441089" w14:textId="77777777" w:rsidR="00816E98" w:rsidRPr="002253AF" w:rsidRDefault="00816E98" w:rsidP="00E61C2B">
            <w:pPr>
              <w:autoSpaceDE w:val="0"/>
              <w:autoSpaceDN w:val="0"/>
              <w:adjustRightInd w:val="0"/>
              <w:jc w:val="both"/>
              <w:rPr>
                <w:rFonts w:ascii="Times New Roman" w:hAnsi="Times New Roman"/>
                <w:bCs/>
                <w:sz w:val="24"/>
                <w:szCs w:val="24"/>
              </w:rPr>
            </w:pPr>
            <w:r w:rsidRPr="002253AF">
              <w:rPr>
                <w:rFonts w:ascii="Times New Roman" w:eastAsia="Calibri" w:hAnsi="Times New Roman"/>
                <w:bCs/>
                <w:sz w:val="24"/>
                <w:szCs w:val="24"/>
              </w:rPr>
              <w:t>7.Двигатели внутреннего сгорания и дизельные установки. Принцип действия двигателей, их характеристики.</w:t>
            </w:r>
          </w:p>
        </w:tc>
      </w:tr>
      <w:tr w:rsidR="00816E98" w:rsidRPr="002253AF" w14:paraId="1D11DE28"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21BA4D0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032AD3F4" w14:textId="77777777" w:rsidR="00816E98" w:rsidRPr="002253AF" w:rsidRDefault="00816E98" w:rsidP="00E61C2B">
            <w:pPr>
              <w:autoSpaceDE w:val="0"/>
              <w:autoSpaceDN w:val="0"/>
              <w:adjustRightInd w:val="0"/>
              <w:jc w:val="both"/>
              <w:rPr>
                <w:rFonts w:ascii="Times New Roman" w:eastAsia="Calibri" w:hAnsi="Times New Roman"/>
                <w:bCs/>
                <w:sz w:val="24"/>
                <w:szCs w:val="24"/>
              </w:rPr>
            </w:pPr>
            <w:r w:rsidRPr="002253AF">
              <w:rPr>
                <w:rFonts w:ascii="Times New Roman" w:eastAsia="Calibri" w:hAnsi="Times New Roman"/>
                <w:bCs/>
                <w:sz w:val="24"/>
                <w:szCs w:val="24"/>
              </w:rPr>
              <w:t>8.Судовые движители и валопровод. Назначение и разновидности движителей, и устройство валопровода</w:t>
            </w:r>
          </w:p>
        </w:tc>
      </w:tr>
      <w:tr w:rsidR="00816E98" w:rsidRPr="002253AF" w14:paraId="61D08867"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518465F2"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F47D558" w14:textId="77777777" w:rsidR="00816E98" w:rsidRPr="002253AF" w:rsidRDefault="00816E98" w:rsidP="00E61C2B">
            <w:pPr>
              <w:autoSpaceDE w:val="0"/>
              <w:autoSpaceDN w:val="0"/>
              <w:adjustRightInd w:val="0"/>
              <w:jc w:val="both"/>
              <w:rPr>
                <w:rFonts w:ascii="Times New Roman" w:eastAsia="Calibri" w:hAnsi="Times New Roman"/>
                <w:bCs/>
                <w:sz w:val="24"/>
                <w:szCs w:val="24"/>
              </w:rPr>
            </w:pPr>
            <w:r w:rsidRPr="002253AF">
              <w:rPr>
                <w:rFonts w:ascii="Times New Roman" w:eastAsia="Calibri" w:hAnsi="Times New Roman"/>
                <w:bCs/>
                <w:sz w:val="24"/>
                <w:szCs w:val="24"/>
              </w:rPr>
              <w:t>9.Вспомогательные механизмы. Механизмы, обслуживающие главную энергетическую установку, вспомогательные котлы, опреснительная и рефрижераторная установки</w:t>
            </w:r>
          </w:p>
        </w:tc>
      </w:tr>
      <w:tr w:rsidR="00816E98" w:rsidRPr="002253AF" w14:paraId="660DC9B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80DC5CA"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3699F36" w14:textId="77777777" w:rsidR="00816E98" w:rsidRPr="002253AF" w:rsidRDefault="00816E98" w:rsidP="00E61C2B">
            <w:pPr>
              <w:autoSpaceDE w:val="0"/>
              <w:autoSpaceDN w:val="0"/>
              <w:adjustRightInd w:val="0"/>
              <w:jc w:val="both"/>
              <w:rPr>
                <w:rFonts w:ascii="Times New Roman" w:eastAsia="Calibri" w:hAnsi="Times New Roman"/>
                <w:b/>
                <w:bCs/>
                <w:sz w:val="24"/>
                <w:szCs w:val="24"/>
              </w:rPr>
            </w:pPr>
            <w:r w:rsidRPr="002253AF">
              <w:rPr>
                <w:rFonts w:ascii="Times New Roman" w:hAnsi="Times New Roman"/>
                <w:b/>
                <w:bCs/>
                <w:sz w:val="24"/>
                <w:szCs w:val="24"/>
              </w:rPr>
              <w:t>В том числе практических занятий</w:t>
            </w:r>
          </w:p>
        </w:tc>
      </w:tr>
      <w:tr w:rsidR="00816E98" w:rsidRPr="002253AF" w14:paraId="6A852378"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A011973"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573A16AF"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 xml:space="preserve">Практическая работа 1. </w:t>
            </w:r>
            <w:r w:rsidRPr="002253AF">
              <w:rPr>
                <w:rFonts w:ascii="Times New Roman" w:eastAsia="Calibri" w:hAnsi="Times New Roman"/>
                <w:bCs/>
                <w:sz w:val="24"/>
                <w:szCs w:val="24"/>
              </w:rPr>
              <w:t>Устройство центробежного насоса.</w:t>
            </w:r>
          </w:p>
        </w:tc>
      </w:tr>
      <w:tr w:rsidR="00816E98" w:rsidRPr="002253AF" w14:paraId="4D96E389"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10AEA20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168A2AC1"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bCs/>
                <w:sz w:val="24"/>
                <w:szCs w:val="24"/>
              </w:rPr>
              <w:t>Самостоятельная работа обучающихся</w:t>
            </w:r>
            <w:r w:rsidRPr="002253AF">
              <w:rPr>
                <w:rFonts w:ascii="Times New Roman" w:hAnsi="Times New Roman"/>
                <w:bCs/>
                <w:sz w:val="24"/>
                <w:szCs w:val="24"/>
              </w:rPr>
              <w:t>*</w:t>
            </w:r>
          </w:p>
        </w:tc>
      </w:tr>
      <w:tr w:rsidR="00816E98" w:rsidRPr="002253AF" w14:paraId="1BA7E898"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0A3EC2B" w14:textId="77777777" w:rsidR="00816E98" w:rsidRPr="002253AF" w:rsidRDefault="00816E98" w:rsidP="00E61C2B">
            <w:pPr>
              <w:jc w:val="both"/>
              <w:rPr>
                <w:rFonts w:ascii="Times New Roman" w:hAnsi="Times New Roman"/>
                <w:b/>
                <w:sz w:val="24"/>
                <w:szCs w:val="24"/>
              </w:rPr>
            </w:pPr>
            <w:r w:rsidRPr="002253AF">
              <w:rPr>
                <w:rFonts w:ascii="Times New Roman" w:hAnsi="Times New Roman"/>
                <w:b/>
                <w:sz w:val="24"/>
                <w:szCs w:val="24"/>
              </w:rPr>
              <w:t>Раздел 5. Борьба за живучесть судна</w:t>
            </w:r>
            <w:r>
              <w:rPr>
                <w:rFonts w:ascii="Times New Roman" w:hAnsi="Times New Roman"/>
                <w:b/>
                <w:sz w:val="24"/>
                <w:szCs w:val="24"/>
              </w:rPr>
              <w:t xml:space="preserve">   2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816E98" w:rsidRPr="002253AF" w14:paraId="5E684402" w14:textId="77777777" w:rsidTr="0041772A">
        <w:trPr>
          <w:trHeight w:val="20"/>
        </w:trPr>
        <w:tc>
          <w:tcPr>
            <w:tcW w:w="1208" w:type="pct"/>
            <w:vMerge w:val="restart"/>
            <w:tcBorders>
              <w:top w:val="single" w:sz="4" w:space="0" w:color="auto"/>
              <w:left w:val="single" w:sz="4" w:space="0" w:color="auto"/>
              <w:bottom w:val="single" w:sz="4" w:space="0" w:color="auto"/>
              <w:right w:val="single" w:sz="4" w:space="0" w:color="auto"/>
            </w:tcBorders>
            <w:hideMark/>
          </w:tcPr>
          <w:p w14:paraId="1392C0D3" w14:textId="77777777" w:rsidR="00816E98" w:rsidRPr="002253AF" w:rsidRDefault="00816E98" w:rsidP="00E61C2B">
            <w:pPr>
              <w:rPr>
                <w:rFonts w:ascii="Times New Roman" w:hAnsi="Times New Roman"/>
                <w:b/>
                <w:sz w:val="24"/>
                <w:szCs w:val="24"/>
              </w:rPr>
            </w:pPr>
            <w:r w:rsidRPr="002253AF">
              <w:rPr>
                <w:rFonts w:ascii="Times New Roman" w:hAnsi="Times New Roman"/>
                <w:b/>
                <w:bCs/>
                <w:sz w:val="24"/>
                <w:szCs w:val="24"/>
              </w:rPr>
              <w:t>Тема 5.</w:t>
            </w:r>
            <w:r w:rsidRPr="002253AF">
              <w:rPr>
                <w:rFonts w:ascii="Times New Roman" w:hAnsi="Times New Roman"/>
                <w:b/>
                <w:sz w:val="24"/>
                <w:szCs w:val="24"/>
              </w:rPr>
              <w:t xml:space="preserve"> </w:t>
            </w:r>
          </w:p>
          <w:p w14:paraId="7FFC1B91" w14:textId="77777777" w:rsidR="00816E98" w:rsidRPr="002253AF" w:rsidRDefault="00816E98" w:rsidP="00E61C2B">
            <w:pPr>
              <w:rPr>
                <w:rFonts w:ascii="Times New Roman" w:hAnsi="Times New Roman"/>
                <w:b/>
                <w:bCs/>
                <w:sz w:val="24"/>
                <w:szCs w:val="24"/>
              </w:rPr>
            </w:pPr>
            <w:r w:rsidRPr="002253AF">
              <w:rPr>
                <w:rFonts w:ascii="Times New Roman" w:hAnsi="Times New Roman"/>
                <w:iCs/>
                <w:sz w:val="24"/>
                <w:szCs w:val="24"/>
              </w:rPr>
              <w:lastRenderedPageBreak/>
              <w:t>Организация борьбы за живучесть судна.</w:t>
            </w:r>
          </w:p>
        </w:tc>
        <w:tc>
          <w:tcPr>
            <w:tcW w:w="3792" w:type="pct"/>
            <w:tcBorders>
              <w:top w:val="single" w:sz="4" w:space="0" w:color="auto"/>
              <w:left w:val="single" w:sz="4" w:space="0" w:color="auto"/>
              <w:bottom w:val="single" w:sz="4" w:space="0" w:color="auto"/>
              <w:right w:val="single" w:sz="4" w:space="0" w:color="auto"/>
            </w:tcBorders>
            <w:hideMark/>
          </w:tcPr>
          <w:p w14:paraId="05BA7D5E"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sz w:val="24"/>
                <w:szCs w:val="24"/>
              </w:rPr>
              <w:lastRenderedPageBreak/>
              <w:t>Содержание учебного материала</w:t>
            </w:r>
          </w:p>
        </w:tc>
      </w:tr>
      <w:tr w:rsidR="00816E98" w:rsidRPr="002253AF" w14:paraId="4CCBE7C4"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6105D7CB"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38346322"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b/>
                <w:sz w:val="24"/>
                <w:szCs w:val="24"/>
              </w:rPr>
              <w:t>1.</w:t>
            </w:r>
            <w:r w:rsidRPr="002253AF">
              <w:rPr>
                <w:rFonts w:ascii="Times New Roman" w:eastAsia="Calibri" w:hAnsi="Times New Roman"/>
                <w:b/>
                <w:bCs/>
                <w:sz w:val="24"/>
                <w:szCs w:val="24"/>
              </w:rPr>
              <w:t xml:space="preserve"> Основы организации борьбы за живучесть. </w:t>
            </w:r>
            <w:r w:rsidRPr="002253AF">
              <w:rPr>
                <w:rFonts w:ascii="Times New Roman" w:eastAsia="Calibri" w:hAnsi="Times New Roman"/>
                <w:bCs/>
                <w:sz w:val="24"/>
                <w:szCs w:val="24"/>
              </w:rPr>
              <w:t>Общие определения живучести судна.</w:t>
            </w:r>
            <w:r w:rsidRPr="002253AF">
              <w:rPr>
                <w:rFonts w:ascii="Times New Roman" w:eastAsia="Calibri" w:hAnsi="Times New Roman"/>
                <w:b/>
                <w:bCs/>
                <w:sz w:val="24"/>
                <w:szCs w:val="24"/>
              </w:rPr>
              <w:t xml:space="preserve"> </w:t>
            </w:r>
          </w:p>
        </w:tc>
      </w:tr>
      <w:tr w:rsidR="00816E98" w:rsidRPr="002253AF" w14:paraId="65101DB4"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58730EE"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6E6CF56C" w14:textId="77777777" w:rsidR="00816E98" w:rsidRPr="002253AF" w:rsidRDefault="00816E98" w:rsidP="00E61C2B">
            <w:pPr>
              <w:jc w:val="both"/>
              <w:rPr>
                <w:rFonts w:ascii="Times New Roman" w:hAnsi="Times New Roman"/>
                <w:b/>
                <w:bCs/>
                <w:sz w:val="24"/>
                <w:szCs w:val="24"/>
              </w:rPr>
            </w:pPr>
            <w:r w:rsidRPr="002253AF">
              <w:rPr>
                <w:rFonts w:ascii="Times New Roman" w:hAnsi="Times New Roman"/>
                <w:b/>
                <w:bCs/>
                <w:sz w:val="24"/>
                <w:szCs w:val="24"/>
              </w:rPr>
              <w:t>2.</w:t>
            </w:r>
            <w:r w:rsidRPr="002253AF">
              <w:rPr>
                <w:rFonts w:ascii="Times New Roman" w:eastAsia="Calibri" w:hAnsi="Times New Roman"/>
                <w:b/>
                <w:bCs/>
                <w:sz w:val="24"/>
                <w:szCs w:val="24"/>
              </w:rPr>
              <w:t xml:space="preserve"> Борьба за живучесть судна. </w:t>
            </w:r>
            <w:r w:rsidRPr="002253AF">
              <w:rPr>
                <w:rFonts w:ascii="Times New Roman" w:eastAsia="Calibri" w:hAnsi="Times New Roman"/>
                <w:bCs/>
                <w:sz w:val="24"/>
                <w:szCs w:val="24"/>
              </w:rPr>
              <w:t>Средства борьбы за живучесть.</w:t>
            </w:r>
          </w:p>
        </w:tc>
      </w:tr>
      <w:tr w:rsidR="00816E98" w:rsidRPr="002253AF" w14:paraId="5765C4FC" w14:textId="77777777" w:rsidTr="0041772A">
        <w:trPr>
          <w:trHeight w:val="2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36506AC4"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461CBC04" w14:textId="77777777" w:rsidR="00816E98" w:rsidRPr="002253AF" w:rsidRDefault="00816E98" w:rsidP="00E61C2B">
            <w:pPr>
              <w:jc w:val="both"/>
              <w:rPr>
                <w:rFonts w:ascii="Times New Roman" w:hAnsi="Times New Roman"/>
                <w:bCs/>
                <w:sz w:val="24"/>
                <w:szCs w:val="24"/>
              </w:rPr>
            </w:pPr>
            <w:r w:rsidRPr="002253AF">
              <w:rPr>
                <w:rFonts w:ascii="Times New Roman" w:hAnsi="Times New Roman"/>
                <w:b/>
                <w:bCs/>
                <w:sz w:val="24"/>
                <w:szCs w:val="24"/>
              </w:rPr>
              <w:t>В том числе практических и лабораторных занятий</w:t>
            </w:r>
          </w:p>
        </w:tc>
      </w:tr>
      <w:tr w:rsidR="00816E98" w:rsidRPr="002253AF" w14:paraId="78FF77EA" w14:textId="77777777" w:rsidTr="0041772A">
        <w:trPr>
          <w:trHeight w:val="340"/>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642E816" w14:textId="77777777" w:rsidR="00816E98" w:rsidRPr="002253AF" w:rsidRDefault="00816E98" w:rsidP="00E61C2B">
            <w:pPr>
              <w:rPr>
                <w:rFonts w:ascii="Times New Roman" w:hAnsi="Times New Roman"/>
                <w:b/>
                <w:bCs/>
                <w:sz w:val="24"/>
                <w:szCs w:val="24"/>
              </w:rPr>
            </w:pPr>
          </w:p>
        </w:tc>
        <w:tc>
          <w:tcPr>
            <w:tcW w:w="3792" w:type="pct"/>
            <w:tcBorders>
              <w:top w:val="single" w:sz="4" w:space="0" w:color="auto"/>
              <w:left w:val="single" w:sz="4" w:space="0" w:color="auto"/>
              <w:bottom w:val="single" w:sz="4" w:space="0" w:color="auto"/>
              <w:right w:val="single" w:sz="4" w:space="0" w:color="auto"/>
            </w:tcBorders>
            <w:hideMark/>
          </w:tcPr>
          <w:p w14:paraId="7FCE8D73" w14:textId="77777777" w:rsidR="00816E98" w:rsidRPr="002253AF" w:rsidRDefault="00816E98"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
                <w:bCs/>
                <w:sz w:val="24"/>
                <w:szCs w:val="24"/>
              </w:rPr>
              <w:t>Самостоятельная работа обучающихся:</w:t>
            </w:r>
          </w:p>
          <w:p w14:paraId="32155F8D" w14:textId="77777777" w:rsidR="00816E98" w:rsidRPr="002253AF" w:rsidRDefault="00816E98" w:rsidP="00E61C2B">
            <w:pPr>
              <w:widowControl w:val="0"/>
              <w:autoSpaceDE w:val="0"/>
              <w:autoSpaceDN w:val="0"/>
              <w:adjustRightInd w:val="0"/>
              <w:jc w:val="both"/>
              <w:rPr>
                <w:rFonts w:ascii="Times New Roman" w:hAnsi="Times New Roman"/>
                <w:b/>
                <w:bCs/>
                <w:sz w:val="24"/>
                <w:szCs w:val="24"/>
              </w:rPr>
            </w:pPr>
            <w:r w:rsidRPr="002253AF">
              <w:rPr>
                <w:rFonts w:ascii="Times New Roman" w:hAnsi="Times New Roman"/>
                <w:bCs/>
                <w:sz w:val="24"/>
                <w:szCs w:val="24"/>
                <w:lang w:eastAsia="en-US"/>
              </w:rPr>
              <w:t>Работа с Интернет-ресурсами по заданным условиям</w:t>
            </w:r>
          </w:p>
        </w:tc>
      </w:tr>
      <w:tr w:rsidR="00816E98" w:rsidRPr="002253AF" w14:paraId="01E26C68" w14:textId="77777777" w:rsidTr="0041772A">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7BA84816" w14:textId="77777777" w:rsidR="00816E98" w:rsidRPr="002253AF" w:rsidRDefault="00816E98" w:rsidP="00E61C2B">
            <w:pPr>
              <w:suppressAutoHyphens/>
              <w:jc w:val="both"/>
              <w:rPr>
                <w:rFonts w:ascii="Times New Roman" w:hAnsi="Times New Roman"/>
                <w:b/>
                <w:sz w:val="24"/>
                <w:szCs w:val="24"/>
              </w:rPr>
            </w:pPr>
            <w:r w:rsidRPr="002253AF">
              <w:rPr>
                <w:rFonts w:ascii="Times New Roman" w:hAnsi="Times New Roman"/>
                <w:b/>
                <w:sz w:val="24"/>
                <w:szCs w:val="24"/>
              </w:rPr>
              <w:t>Промежуточная аттестация</w:t>
            </w:r>
            <w:r w:rsidRPr="002253AF">
              <w:rPr>
                <w:rFonts w:ascii="Times New Roman" w:hAnsi="Times New Roman"/>
                <w:sz w:val="20"/>
              </w:rPr>
              <w:t xml:space="preserve"> **</w:t>
            </w:r>
          </w:p>
        </w:tc>
      </w:tr>
      <w:tr w:rsidR="00816E98" w:rsidRPr="002253AF" w14:paraId="5F208D60" w14:textId="77777777" w:rsidTr="0041772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65815C" w14:textId="77777777" w:rsidR="00816E98" w:rsidRPr="002253AF" w:rsidRDefault="00816E98" w:rsidP="00E61C2B">
            <w:pPr>
              <w:rPr>
                <w:rFonts w:ascii="Times New Roman" w:hAnsi="Times New Roman"/>
                <w:b/>
                <w:bCs/>
                <w:sz w:val="24"/>
                <w:szCs w:val="24"/>
              </w:rPr>
            </w:pPr>
            <w:r w:rsidRPr="002253AF">
              <w:rPr>
                <w:rFonts w:ascii="Times New Roman" w:hAnsi="Times New Roman"/>
                <w:b/>
                <w:bCs/>
                <w:sz w:val="24"/>
                <w:szCs w:val="24"/>
              </w:rPr>
              <w:t>Всего:</w:t>
            </w:r>
            <w:r>
              <w:rPr>
                <w:rFonts w:ascii="Times New Roman" w:hAnsi="Times New Roman"/>
                <w:b/>
                <w:bCs/>
                <w:sz w:val="24"/>
                <w:szCs w:val="24"/>
              </w:rPr>
              <w:t xml:space="preserve"> 32 </w:t>
            </w:r>
            <w:proofErr w:type="spellStart"/>
            <w:r>
              <w:rPr>
                <w:rFonts w:ascii="Times New Roman" w:hAnsi="Times New Roman"/>
                <w:b/>
                <w:bCs/>
                <w:sz w:val="24"/>
                <w:szCs w:val="24"/>
              </w:rPr>
              <w:t>ак.ч</w:t>
            </w:r>
            <w:proofErr w:type="spellEnd"/>
            <w:r>
              <w:rPr>
                <w:rFonts w:ascii="Times New Roman" w:hAnsi="Times New Roman"/>
                <w:b/>
                <w:bCs/>
                <w:sz w:val="24"/>
                <w:szCs w:val="24"/>
              </w:rPr>
              <w:t>.</w:t>
            </w:r>
          </w:p>
        </w:tc>
      </w:tr>
    </w:tbl>
    <w:p w14:paraId="301C785D" w14:textId="77777777" w:rsidR="0044076E" w:rsidRPr="00390C07" w:rsidRDefault="0044076E" w:rsidP="0044076E">
      <w:pPr>
        <w:rPr>
          <w:rFonts w:ascii="Times New Roman" w:hAnsi="Times New Roman"/>
          <w:color w:val="auto"/>
          <w:sz w:val="24"/>
          <w:szCs w:val="24"/>
        </w:rPr>
      </w:pPr>
    </w:p>
    <w:p w14:paraId="4F4243BA" w14:textId="77777777" w:rsidR="0044076E" w:rsidRPr="00390C07" w:rsidRDefault="0044076E" w:rsidP="0044076E">
      <w:pPr>
        <w:rPr>
          <w:rFonts w:ascii="Times New Roman" w:hAnsi="Times New Roman"/>
          <w:color w:val="auto"/>
          <w:sz w:val="24"/>
          <w:szCs w:val="24"/>
        </w:rPr>
      </w:pPr>
    </w:p>
    <w:p w14:paraId="3C2D1C66" w14:textId="77777777" w:rsidR="0044076E" w:rsidRPr="00390C07" w:rsidRDefault="0044076E" w:rsidP="0044076E">
      <w:pPr>
        <w:rPr>
          <w:rFonts w:ascii="Times New Roman" w:hAnsi="Times New Roman"/>
          <w:color w:val="auto"/>
          <w:sz w:val="24"/>
          <w:szCs w:val="24"/>
        </w:rPr>
      </w:pPr>
    </w:p>
    <w:p w14:paraId="29A74920" w14:textId="77777777" w:rsidR="0044076E" w:rsidRPr="00390C07" w:rsidRDefault="0044076E" w:rsidP="0044076E">
      <w:pPr>
        <w:rPr>
          <w:rFonts w:ascii="Times New Roman" w:hAnsi="Times New Roman"/>
          <w:color w:val="auto"/>
          <w:sz w:val="24"/>
          <w:szCs w:val="24"/>
        </w:rPr>
      </w:pPr>
      <w:r w:rsidRPr="00390C07">
        <w:rPr>
          <w:rFonts w:ascii="Times New Roman" w:hAnsi="Times New Roman"/>
          <w:color w:val="auto"/>
          <w:sz w:val="24"/>
          <w:szCs w:val="24"/>
        </w:rPr>
        <w:t>3. Условия реализации дисциплины</w:t>
      </w:r>
    </w:p>
    <w:p w14:paraId="11AD22D3"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3A1DB618" w14:textId="77777777" w:rsidR="0044076E" w:rsidRPr="00390C07" w:rsidRDefault="0044076E" w:rsidP="0044076E">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0DF8E76" w14:textId="77777777" w:rsidR="0044076E" w:rsidRPr="00390C07" w:rsidRDefault="0044076E" w:rsidP="0044076E">
      <w:pPr>
        <w:rPr>
          <w:rFonts w:ascii="Times New Roman" w:hAnsi="Times New Roman"/>
          <w:color w:val="auto"/>
          <w:sz w:val="24"/>
          <w:szCs w:val="24"/>
        </w:rPr>
      </w:pPr>
    </w:p>
    <w:p w14:paraId="3B69133E" w14:textId="77777777" w:rsidR="0044076E" w:rsidRPr="00390C07" w:rsidRDefault="0044076E" w:rsidP="0044076E">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49140B36" w14:textId="77777777" w:rsidR="0044076E" w:rsidRPr="00390C07" w:rsidRDefault="0044076E" w:rsidP="0044076E">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F00B8" w14:textId="77777777" w:rsidR="0044076E" w:rsidRPr="00390C07" w:rsidRDefault="0044076E" w:rsidP="0044076E">
      <w:pPr>
        <w:spacing w:line="276" w:lineRule="auto"/>
        <w:ind w:firstLine="709"/>
        <w:contextualSpacing/>
        <w:jc w:val="both"/>
        <w:rPr>
          <w:rFonts w:ascii="Times New Roman" w:hAnsi="Times New Roman"/>
          <w:color w:val="auto"/>
          <w:sz w:val="24"/>
          <w:szCs w:val="24"/>
        </w:rPr>
      </w:pPr>
    </w:p>
    <w:p w14:paraId="71CB4E1C" w14:textId="77777777" w:rsidR="0044076E" w:rsidRPr="00390C07" w:rsidRDefault="0044076E" w:rsidP="0044076E">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1F807C03" w14:textId="1345954C" w:rsidR="0044076E" w:rsidRPr="00390C07" w:rsidRDefault="0044076E" w:rsidP="0044076E">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1. </w:t>
      </w:r>
      <w:r w:rsidR="00816E98" w:rsidRPr="00816E98">
        <w:rPr>
          <w:rFonts w:ascii="Times New Roman" w:hAnsi="Times New Roman"/>
          <w:color w:val="auto"/>
          <w:sz w:val="24"/>
          <w:szCs w:val="24"/>
        </w:rPr>
        <w:t xml:space="preserve">Аносов, А. П.  Теория и устройство судна: конструкция специальных </w:t>
      </w:r>
      <w:proofErr w:type="gramStart"/>
      <w:r w:rsidR="00816E98" w:rsidRPr="00816E98">
        <w:rPr>
          <w:rFonts w:ascii="Times New Roman" w:hAnsi="Times New Roman"/>
          <w:color w:val="auto"/>
          <w:sz w:val="24"/>
          <w:szCs w:val="24"/>
        </w:rPr>
        <w:t>судов :</w:t>
      </w:r>
      <w:proofErr w:type="gramEnd"/>
      <w:r w:rsidR="00816E98" w:rsidRPr="00816E98">
        <w:rPr>
          <w:rFonts w:ascii="Times New Roman" w:hAnsi="Times New Roman"/>
          <w:color w:val="auto"/>
          <w:sz w:val="24"/>
          <w:szCs w:val="24"/>
        </w:rPr>
        <w:t xml:space="preserve"> учебное пособие для среднего профессионального образования / А. П. Аносов. — 2-е изд., </w:t>
      </w:r>
      <w:proofErr w:type="spellStart"/>
      <w:r w:rsidR="00816E98" w:rsidRPr="00816E98">
        <w:rPr>
          <w:rFonts w:ascii="Times New Roman" w:hAnsi="Times New Roman"/>
          <w:color w:val="auto"/>
          <w:sz w:val="24"/>
          <w:szCs w:val="24"/>
        </w:rPr>
        <w:t>испр</w:t>
      </w:r>
      <w:proofErr w:type="spellEnd"/>
      <w:r w:rsidR="00816E98" w:rsidRPr="00816E98">
        <w:rPr>
          <w:rFonts w:ascii="Times New Roman" w:hAnsi="Times New Roman"/>
          <w:color w:val="auto"/>
          <w:sz w:val="24"/>
          <w:szCs w:val="24"/>
        </w:rPr>
        <w:t xml:space="preserve">. и доп. — </w:t>
      </w:r>
      <w:proofErr w:type="gramStart"/>
      <w:r w:rsidR="00816E98" w:rsidRPr="00816E98">
        <w:rPr>
          <w:rFonts w:ascii="Times New Roman" w:hAnsi="Times New Roman"/>
          <w:color w:val="auto"/>
          <w:sz w:val="24"/>
          <w:szCs w:val="24"/>
        </w:rPr>
        <w:t>Москва :</w:t>
      </w:r>
      <w:proofErr w:type="gramEnd"/>
      <w:r w:rsidR="00816E98" w:rsidRPr="00816E98">
        <w:rPr>
          <w:rFonts w:ascii="Times New Roman" w:hAnsi="Times New Roman"/>
          <w:color w:val="auto"/>
          <w:sz w:val="24"/>
          <w:szCs w:val="24"/>
        </w:rPr>
        <w:t xml:space="preserve"> Издательство </w:t>
      </w:r>
      <w:proofErr w:type="spellStart"/>
      <w:r w:rsidR="00816E98" w:rsidRPr="00816E98">
        <w:rPr>
          <w:rFonts w:ascii="Times New Roman" w:hAnsi="Times New Roman"/>
          <w:color w:val="auto"/>
          <w:sz w:val="24"/>
          <w:szCs w:val="24"/>
        </w:rPr>
        <w:t>Юрайт</w:t>
      </w:r>
      <w:proofErr w:type="spellEnd"/>
      <w:r w:rsidR="00816E98" w:rsidRPr="00816E98">
        <w:rPr>
          <w:rFonts w:ascii="Times New Roman" w:hAnsi="Times New Roman"/>
          <w:color w:val="auto"/>
          <w:sz w:val="24"/>
          <w:szCs w:val="24"/>
        </w:rPr>
        <w:t xml:space="preserve">, 2024. — 182 с. — (Профессиональное образование). — ISBN 978-5-534-06435-3. — </w:t>
      </w:r>
      <w:proofErr w:type="gramStart"/>
      <w:r w:rsidR="00816E98" w:rsidRPr="00816E98">
        <w:rPr>
          <w:rFonts w:ascii="Times New Roman" w:hAnsi="Times New Roman"/>
          <w:color w:val="auto"/>
          <w:sz w:val="24"/>
          <w:szCs w:val="24"/>
        </w:rPr>
        <w:t>Текст :</w:t>
      </w:r>
      <w:proofErr w:type="gramEnd"/>
      <w:r w:rsidR="00816E98" w:rsidRPr="00816E98">
        <w:rPr>
          <w:rFonts w:ascii="Times New Roman" w:hAnsi="Times New Roman"/>
          <w:color w:val="auto"/>
          <w:sz w:val="24"/>
          <w:szCs w:val="24"/>
        </w:rPr>
        <w:t xml:space="preserve"> электронный // Образовательная платформа </w:t>
      </w:r>
      <w:proofErr w:type="spellStart"/>
      <w:r w:rsidR="00816E98" w:rsidRPr="00816E98">
        <w:rPr>
          <w:rFonts w:ascii="Times New Roman" w:hAnsi="Times New Roman"/>
          <w:color w:val="auto"/>
          <w:sz w:val="24"/>
          <w:szCs w:val="24"/>
        </w:rPr>
        <w:t>Юрайт</w:t>
      </w:r>
      <w:proofErr w:type="spellEnd"/>
      <w:r w:rsidR="00816E98" w:rsidRPr="00816E98">
        <w:rPr>
          <w:rFonts w:ascii="Times New Roman" w:hAnsi="Times New Roman"/>
          <w:color w:val="auto"/>
          <w:sz w:val="24"/>
          <w:szCs w:val="24"/>
        </w:rPr>
        <w:t xml:space="preserve"> [сайт]. — URL: https://urait.ru/bcode/539726</w:t>
      </w:r>
    </w:p>
    <w:p w14:paraId="006961B2" w14:textId="34BB5CCC" w:rsidR="002E7FE4" w:rsidRPr="00390C07" w:rsidRDefault="0044076E" w:rsidP="00816E98">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w:t>
      </w:r>
      <w:proofErr w:type="spellStart"/>
      <w:r w:rsidR="00816E98" w:rsidRPr="00816E98">
        <w:rPr>
          <w:rFonts w:ascii="Times New Roman" w:hAnsi="Times New Roman"/>
          <w:color w:val="auto"/>
          <w:sz w:val="24"/>
          <w:szCs w:val="24"/>
        </w:rPr>
        <w:t>Жинкин</w:t>
      </w:r>
      <w:proofErr w:type="spellEnd"/>
      <w:r w:rsidR="00816E98" w:rsidRPr="00816E98">
        <w:rPr>
          <w:rFonts w:ascii="Times New Roman" w:hAnsi="Times New Roman"/>
          <w:color w:val="auto"/>
          <w:sz w:val="24"/>
          <w:szCs w:val="24"/>
        </w:rPr>
        <w:t xml:space="preserve">, В. Б.  Теория и устройство </w:t>
      </w:r>
      <w:proofErr w:type="gramStart"/>
      <w:r w:rsidR="00816E98" w:rsidRPr="00816E98">
        <w:rPr>
          <w:rFonts w:ascii="Times New Roman" w:hAnsi="Times New Roman"/>
          <w:color w:val="auto"/>
          <w:sz w:val="24"/>
          <w:szCs w:val="24"/>
        </w:rPr>
        <w:t>корабля :</w:t>
      </w:r>
      <w:proofErr w:type="gramEnd"/>
      <w:r w:rsidR="00816E98" w:rsidRPr="00816E98">
        <w:rPr>
          <w:rFonts w:ascii="Times New Roman" w:hAnsi="Times New Roman"/>
          <w:color w:val="auto"/>
          <w:sz w:val="24"/>
          <w:szCs w:val="24"/>
        </w:rPr>
        <w:t xml:space="preserve"> учебник для среднего профессионального образования / В. Б. </w:t>
      </w:r>
      <w:proofErr w:type="spellStart"/>
      <w:r w:rsidR="00816E98" w:rsidRPr="00816E98">
        <w:rPr>
          <w:rFonts w:ascii="Times New Roman" w:hAnsi="Times New Roman"/>
          <w:color w:val="auto"/>
          <w:sz w:val="24"/>
          <w:szCs w:val="24"/>
        </w:rPr>
        <w:t>Жинкин</w:t>
      </w:r>
      <w:proofErr w:type="spellEnd"/>
      <w:r w:rsidR="00816E98" w:rsidRPr="00816E98">
        <w:rPr>
          <w:rFonts w:ascii="Times New Roman" w:hAnsi="Times New Roman"/>
          <w:color w:val="auto"/>
          <w:sz w:val="24"/>
          <w:szCs w:val="24"/>
        </w:rPr>
        <w:t xml:space="preserve">. — 5-е изд., </w:t>
      </w:r>
      <w:proofErr w:type="spellStart"/>
      <w:r w:rsidR="00816E98" w:rsidRPr="00816E98">
        <w:rPr>
          <w:rFonts w:ascii="Times New Roman" w:hAnsi="Times New Roman"/>
          <w:color w:val="auto"/>
          <w:sz w:val="24"/>
          <w:szCs w:val="24"/>
        </w:rPr>
        <w:t>испр</w:t>
      </w:r>
      <w:proofErr w:type="spellEnd"/>
      <w:r w:rsidR="00816E98" w:rsidRPr="00816E98">
        <w:rPr>
          <w:rFonts w:ascii="Times New Roman" w:hAnsi="Times New Roman"/>
          <w:color w:val="auto"/>
          <w:sz w:val="24"/>
          <w:szCs w:val="24"/>
        </w:rPr>
        <w:t xml:space="preserve">. и доп. — </w:t>
      </w:r>
      <w:proofErr w:type="gramStart"/>
      <w:r w:rsidR="00816E98" w:rsidRPr="00816E98">
        <w:rPr>
          <w:rFonts w:ascii="Times New Roman" w:hAnsi="Times New Roman"/>
          <w:color w:val="auto"/>
          <w:sz w:val="24"/>
          <w:szCs w:val="24"/>
        </w:rPr>
        <w:t>Москва :</w:t>
      </w:r>
      <w:proofErr w:type="gramEnd"/>
      <w:r w:rsidR="00816E98" w:rsidRPr="00816E98">
        <w:rPr>
          <w:rFonts w:ascii="Times New Roman" w:hAnsi="Times New Roman"/>
          <w:color w:val="auto"/>
          <w:sz w:val="24"/>
          <w:szCs w:val="24"/>
        </w:rPr>
        <w:t xml:space="preserve"> Издательство </w:t>
      </w:r>
      <w:proofErr w:type="spellStart"/>
      <w:r w:rsidR="00816E98" w:rsidRPr="00816E98">
        <w:rPr>
          <w:rFonts w:ascii="Times New Roman" w:hAnsi="Times New Roman"/>
          <w:color w:val="auto"/>
          <w:sz w:val="24"/>
          <w:szCs w:val="24"/>
        </w:rPr>
        <w:t>Юрайт</w:t>
      </w:r>
      <w:proofErr w:type="spellEnd"/>
      <w:r w:rsidR="00816E98" w:rsidRPr="00816E98">
        <w:rPr>
          <w:rFonts w:ascii="Times New Roman" w:hAnsi="Times New Roman"/>
          <w:color w:val="auto"/>
          <w:sz w:val="24"/>
          <w:szCs w:val="24"/>
        </w:rPr>
        <w:t xml:space="preserve">, 2024. — 379 с. — (Профессиональное образование). — ISBN 978-5-534-13003-4. — </w:t>
      </w:r>
      <w:proofErr w:type="gramStart"/>
      <w:r w:rsidR="00816E98" w:rsidRPr="00816E98">
        <w:rPr>
          <w:rFonts w:ascii="Times New Roman" w:hAnsi="Times New Roman"/>
          <w:color w:val="auto"/>
          <w:sz w:val="24"/>
          <w:szCs w:val="24"/>
        </w:rPr>
        <w:t>Текст :</w:t>
      </w:r>
      <w:proofErr w:type="gramEnd"/>
      <w:r w:rsidR="00816E98" w:rsidRPr="00816E98">
        <w:rPr>
          <w:rFonts w:ascii="Times New Roman" w:hAnsi="Times New Roman"/>
          <w:color w:val="auto"/>
          <w:sz w:val="24"/>
          <w:szCs w:val="24"/>
        </w:rPr>
        <w:t xml:space="preserve"> электронный // Образовательная платформа </w:t>
      </w:r>
      <w:proofErr w:type="spellStart"/>
      <w:r w:rsidR="00816E98" w:rsidRPr="00816E98">
        <w:rPr>
          <w:rFonts w:ascii="Times New Roman" w:hAnsi="Times New Roman"/>
          <w:color w:val="auto"/>
          <w:sz w:val="24"/>
          <w:szCs w:val="24"/>
        </w:rPr>
        <w:t>Юрайт</w:t>
      </w:r>
      <w:proofErr w:type="spellEnd"/>
      <w:r w:rsidR="00816E98" w:rsidRPr="00816E98">
        <w:rPr>
          <w:rFonts w:ascii="Times New Roman" w:hAnsi="Times New Roman"/>
          <w:color w:val="auto"/>
          <w:sz w:val="24"/>
          <w:szCs w:val="24"/>
        </w:rPr>
        <w:t xml:space="preserve"> [сайт]. — URL: https://urait.ru/bcode/540993</w:t>
      </w:r>
      <w:r w:rsidR="002E7FE4">
        <w:rPr>
          <w:rFonts w:ascii="Times New Roman" w:hAnsi="Times New Roman"/>
          <w:color w:val="auto"/>
          <w:sz w:val="24"/>
          <w:szCs w:val="24"/>
        </w:rPr>
        <w:t>.</w:t>
      </w:r>
    </w:p>
    <w:p w14:paraId="02B20009" w14:textId="77777777" w:rsidR="0044076E" w:rsidRPr="00390C07" w:rsidRDefault="0044076E" w:rsidP="0044076E">
      <w:pPr>
        <w:ind w:firstLine="708"/>
        <w:jc w:val="both"/>
        <w:rPr>
          <w:rFonts w:ascii="Times New Roman" w:hAnsi="Times New Roman"/>
          <w:color w:val="auto"/>
          <w:sz w:val="24"/>
          <w:szCs w:val="24"/>
        </w:rPr>
      </w:pPr>
    </w:p>
    <w:p w14:paraId="01B807CE" w14:textId="40A1590F" w:rsidR="0044076E" w:rsidRDefault="0044076E" w:rsidP="0044076E">
      <w:pPr>
        <w:jc w:val="both"/>
        <w:rPr>
          <w:rFonts w:ascii="Times New Roman" w:hAnsi="Times New Roman"/>
          <w:color w:val="auto"/>
          <w:sz w:val="24"/>
          <w:szCs w:val="24"/>
        </w:rPr>
      </w:pPr>
    </w:p>
    <w:p w14:paraId="08E279FB" w14:textId="736E4A61" w:rsidR="006D3903" w:rsidRDefault="006D3903" w:rsidP="0044076E">
      <w:pPr>
        <w:jc w:val="both"/>
        <w:rPr>
          <w:rFonts w:ascii="Times New Roman" w:hAnsi="Times New Roman"/>
          <w:color w:val="auto"/>
          <w:sz w:val="24"/>
          <w:szCs w:val="24"/>
        </w:rPr>
      </w:pPr>
    </w:p>
    <w:p w14:paraId="69284DEB" w14:textId="4A4212C0" w:rsidR="006D3903" w:rsidRDefault="006D3903" w:rsidP="0044076E">
      <w:pPr>
        <w:jc w:val="both"/>
        <w:rPr>
          <w:rFonts w:ascii="Times New Roman" w:hAnsi="Times New Roman"/>
          <w:color w:val="auto"/>
          <w:sz w:val="24"/>
          <w:szCs w:val="24"/>
        </w:rPr>
      </w:pPr>
    </w:p>
    <w:p w14:paraId="63D63C8B" w14:textId="2CDD96CF" w:rsidR="006D3903" w:rsidRDefault="006D3903" w:rsidP="0044076E">
      <w:pPr>
        <w:jc w:val="both"/>
        <w:rPr>
          <w:rFonts w:ascii="Times New Roman" w:hAnsi="Times New Roman"/>
          <w:color w:val="auto"/>
          <w:sz w:val="24"/>
          <w:szCs w:val="24"/>
        </w:rPr>
      </w:pPr>
    </w:p>
    <w:p w14:paraId="4BEF55C5" w14:textId="37BA46DA" w:rsidR="006D3903" w:rsidRDefault="006D3903" w:rsidP="0044076E">
      <w:pPr>
        <w:jc w:val="both"/>
        <w:rPr>
          <w:rFonts w:ascii="Times New Roman" w:hAnsi="Times New Roman"/>
          <w:color w:val="auto"/>
          <w:sz w:val="24"/>
          <w:szCs w:val="24"/>
        </w:rPr>
      </w:pPr>
    </w:p>
    <w:p w14:paraId="003CDC56" w14:textId="3A86224C" w:rsidR="006D3903" w:rsidRDefault="006D3903" w:rsidP="0044076E">
      <w:pPr>
        <w:jc w:val="both"/>
        <w:rPr>
          <w:rFonts w:ascii="Times New Roman" w:hAnsi="Times New Roman"/>
          <w:color w:val="auto"/>
          <w:sz w:val="24"/>
          <w:szCs w:val="24"/>
        </w:rPr>
      </w:pPr>
    </w:p>
    <w:p w14:paraId="46DE93A1" w14:textId="63D24F0B" w:rsidR="00816E98" w:rsidRDefault="00816E98" w:rsidP="0044076E">
      <w:pPr>
        <w:jc w:val="both"/>
        <w:rPr>
          <w:rFonts w:ascii="Times New Roman" w:hAnsi="Times New Roman"/>
          <w:color w:val="auto"/>
          <w:sz w:val="24"/>
          <w:szCs w:val="24"/>
        </w:rPr>
      </w:pPr>
    </w:p>
    <w:p w14:paraId="162F44BF" w14:textId="2E6D0E82" w:rsidR="00816E98" w:rsidRDefault="00816E98" w:rsidP="0044076E">
      <w:pPr>
        <w:jc w:val="both"/>
        <w:rPr>
          <w:rFonts w:ascii="Times New Roman" w:hAnsi="Times New Roman"/>
          <w:color w:val="auto"/>
          <w:sz w:val="24"/>
          <w:szCs w:val="24"/>
        </w:rPr>
      </w:pPr>
    </w:p>
    <w:p w14:paraId="28D250C4" w14:textId="77777777" w:rsidR="00816E98" w:rsidRDefault="00816E98" w:rsidP="0044076E">
      <w:pPr>
        <w:jc w:val="both"/>
        <w:rPr>
          <w:rFonts w:ascii="Times New Roman" w:hAnsi="Times New Roman"/>
          <w:color w:val="auto"/>
          <w:sz w:val="24"/>
          <w:szCs w:val="24"/>
        </w:rPr>
      </w:pPr>
    </w:p>
    <w:p w14:paraId="007CAF13" w14:textId="77777777" w:rsidR="006D3903" w:rsidRPr="00390C07" w:rsidRDefault="006D3903" w:rsidP="0044076E">
      <w:pPr>
        <w:jc w:val="both"/>
        <w:rPr>
          <w:rFonts w:ascii="Times New Roman" w:hAnsi="Times New Roman"/>
          <w:color w:val="auto"/>
          <w:sz w:val="24"/>
          <w:szCs w:val="24"/>
        </w:rPr>
      </w:pPr>
    </w:p>
    <w:p w14:paraId="0C10159A" w14:textId="77777777" w:rsidR="0044076E" w:rsidRPr="00390C07" w:rsidRDefault="0044076E" w:rsidP="0044076E">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lastRenderedPageBreak/>
        <w:t>4. КОНТРОЛЬ И ОСВОЕНИЕ РЕЗУЛЬТАТОВ</w:t>
      </w:r>
    </w:p>
    <w:p w14:paraId="60195C0D" w14:textId="77777777" w:rsidR="0044076E" w:rsidRPr="00390C07" w:rsidRDefault="0044076E" w:rsidP="0044076E">
      <w:pPr>
        <w:keepNext/>
        <w:spacing w:after="120"/>
        <w:jc w:val="center"/>
        <w:rPr>
          <w:rFonts w:ascii="Times New Roman" w:hAnsi="Times New Roman"/>
          <w:b/>
          <w:color w:val="auto"/>
          <w:sz w:val="24"/>
          <w:szCs w:val="24"/>
        </w:rPr>
      </w:pP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627E5A" w:rsidRPr="002253AF" w14:paraId="12410BB1" w14:textId="77777777" w:rsidTr="00627E5A">
        <w:trPr>
          <w:trHeight w:val="782"/>
        </w:trPr>
        <w:tc>
          <w:tcPr>
            <w:tcW w:w="1750" w:type="pct"/>
            <w:tcBorders>
              <w:top w:val="single" w:sz="4" w:space="0" w:color="auto"/>
              <w:left w:val="single" w:sz="4" w:space="0" w:color="auto"/>
              <w:bottom w:val="single" w:sz="4" w:space="0" w:color="auto"/>
              <w:right w:val="single" w:sz="4" w:space="0" w:color="auto"/>
            </w:tcBorders>
            <w:hideMark/>
          </w:tcPr>
          <w:p w14:paraId="037454F2" w14:textId="77777777" w:rsidR="00627E5A" w:rsidRPr="00333001" w:rsidRDefault="00627E5A" w:rsidP="004D56CB">
            <w:pPr>
              <w:jc w:val="center"/>
              <w:rPr>
                <w:rFonts w:ascii="Times New Roman" w:hAnsi="Times New Roman"/>
                <w:b/>
                <w:bCs/>
                <w:iCs/>
                <w:sz w:val="24"/>
                <w:szCs w:val="24"/>
              </w:rPr>
            </w:pPr>
            <w:r w:rsidRPr="00333001">
              <w:rPr>
                <w:rFonts w:ascii="Times New Roman" w:hAnsi="Times New Roman"/>
                <w:b/>
                <w:bCs/>
                <w:iCs/>
                <w:sz w:val="24"/>
                <w:szCs w:val="24"/>
              </w:rPr>
              <w:t>Результаты обучения</w:t>
            </w:r>
          </w:p>
        </w:tc>
        <w:tc>
          <w:tcPr>
            <w:tcW w:w="1861" w:type="pct"/>
            <w:tcBorders>
              <w:top w:val="single" w:sz="4" w:space="0" w:color="auto"/>
              <w:left w:val="single" w:sz="4" w:space="0" w:color="auto"/>
              <w:bottom w:val="single" w:sz="4" w:space="0" w:color="auto"/>
              <w:right w:val="single" w:sz="4" w:space="0" w:color="auto"/>
            </w:tcBorders>
            <w:hideMark/>
          </w:tcPr>
          <w:p w14:paraId="20EB7E9D" w14:textId="77777777" w:rsidR="00627E5A" w:rsidRPr="00333001" w:rsidRDefault="00627E5A" w:rsidP="004D56CB">
            <w:pPr>
              <w:jc w:val="center"/>
              <w:rPr>
                <w:rFonts w:ascii="Times New Roman" w:hAnsi="Times New Roman"/>
                <w:b/>
                <w:bCs/>
                <w:iCs/>
              </w:rPr>
            </w:pPr>
            <w:r w:rsidRPr="00390C07">
              <w:rPr>
                <w:rFonts w:ascii="Times New Roman" w:hAnsi="Times New Roman"/>
                <w:b/>
                <w:color w:val="auto"/>
                <w:sz w:val="24"/>
                <w:szCs w:val="24"/>
              </w:rPr>
              <w:t>Показатели освоенности компетенций</w:t>
            </w:r>
          </w:p>
        </w:tc>
        <w:tc>
          <w:tcPr>
            <w:tcW w:w="1389" w:type="pct"/>
            <w:tcBorders>
              <w:top w:val="single" w:sz="4" w:space="0" w:color="auto"/>
              <w:left w:val="single" w:sz="4" w:space="0" w:color="auto"/>
              <w:bottom w:val="single" w:sz="4" w:space="0" w:color="auto"/>
              <w:right w:val="single" w:sz="4" w:space="0" w:color="auto"/>
            </w:tcBorders>
            <w:hideMark/>
          </w:tcPr>
          <w:p w14:paraId="05651771" w14:textId="77777777" w:rsidR="00627E5A" w:rsidRPr="00333001" w:rsidRDefault="00627E5A" w:rsidP="004D56CB">
            <w:pPr>
              <w:jc w:val="center"/>
              <w:rPr>
                <w:rFonts w:ascii="Times New Roman" w:hAnsi="Times New Roman"/>
                <w:b/>
                <w:bCs/>
                <w:iCs/>
              </w:rPr>
            </w:pPr>
            <w:r w:rsidRPr="00333001">
              <w:rPr>
                <w:rFonts w:ascii="Times New Roman" w:hAnsi="Times New Roman"/>
                <w:b/>
                <w:bCs/>
                <w:iCs/>
              </w:rPr>
              <w:t>Методы оценки</w:t>
            </w:r>
          </w:p>
        </w:tc>
      </w:tr>
      <w:tr w:rsidR="00627E5A" w:rsidRPr="002253AF" w14:paraId="3CB06984" w14:textId="77777777" w:rsidTr="004D56CB">
        <w:trPr>
          <w:trHeight w:val="794"/>
        </w:trPr>
        <w:tc>
          <w:tcPr>
            <w:tcW w:w="1750" w:type="pct"/>
            <w:tcBorders>
              <w:top w:val="single" w:sz="4" w:space="0" w:color="auto"/>
              <w:left w:val="single" w:sz="4" w:space="0" w:color="auto"/>
              <w:bottom w:val="single" w:sz="4" w:space="0" w:color="auto"/>
              <w:right w:val="single" w:sz="4" w:space="0" w:color="auto"/>
            </w:tcBorders>
          </w:tcPr>
          <w:p w14:paraId="311FDD90" w14:textId="13555966" w:rsidR="00627E5A" w:rsidRPr="00333001" w:rsidRDefault="00627E5A" w:rsidP="004D56CB">
            <w:pPr>
              <w:spacing w:line="254" w:lineRule="auto"/>
              <w:jc w:val="both"/>
              <w:rPr>
                <w:rFonts w:ascii="Times New Roman" w:hAnsi="Times New Roman"/>
                <w:b/>
                <w:iCs/>
                <w:sz w:val="24"/>
                <w:szCs w:val="24"/>
              </w:rPr>
            </w:pPr>
            <w:r w:rsidRPr="00333001">
              <w:rPr>
                <w:rFonts w:ascii="Times New Roman" w:hAnsi="Times New Roman"/>
                <w:b/>
                <w:iCs/>
                <w:sz w:val="24"/>
                <w:szCs w:val="24"/>
              </w:rPr>
              <w:t>Уме</w:t>
            </w:r>
            <w:r>
              <w:rPr>
                <w:rFonts w:ascii="Times New Roman" w:hAnsi="Times New Roman"/>
                <w:b/>
                <w:iCs/>
                <w:sz w:val="24"/>
                <w:szCs w:val="24"/>
              </w:rPr>
              <w:t>ет</w:t>
            </w:r>
            <w:r w:rsidRPr="00333001">
              <w:rPr>
                <w:rFonts w:ascii="Times New Roman" w:hAnsi="Times New Roman"/>
                <w:b/>
                <w:iCs/>
                <w:sz w:val="24"/>
                <w:szCs w:val="24"/>
              </w:rPr>
              <w:t>:</w:t>
            </w:r>
          </w:p>
          <w:p w14:paraId="2E839BA7"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определять типы судов;</w:t>
            </w:r>
          </w:p>
          <w:p w14:paraId="09F7344E"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ориентироваться в расположении судовых помещений </w:t>
            </w:r>
          </w:p>
          <w:p w14:paraId="6B9E579F" w14:textId="77777777" w:rsidR="00627E5A" w:rsidRPr="00333001" w:rsidRDefault="00627E5A" w:rsidP="004D56CB">
            <w:pPr>
              <w:ind w:hanging="85"/>
              <w:jc w:val="both"/>
              <w:rPr>
                <w:rFonts w:ascii="Times New Roman" w:hAnsi="Times New Roman"/>
                <w:iCs/>
                <w:sz w:val="24"/>
                <w:szCs w:val="24"/>
              </w:rPr>
            </w:pPr>
          </w:p>
        </w:tc>
        <w:tc>
          <w:tcPr>
            <w:tcW w:w="1861" w:type="pct"/>
            <w:tcBorders>
              <w:top w:val="single" w:sz="4" w:space="0" w:color="auto"/>
              <w:left w:val="single" w:sz="4" w:space="0" w:color="auto"/>
              <w:bottom w:val="single" w:sz="4" w:space="0" w:color="auto"/>
              <w:right w:val="single" w:sz="4" w:space="0" w:color="auto"/>
            </w:tcBorders>
            <w:hideMark/>
          </w:tcPr>
          <w:p w14:paraId="34944CF3"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 xml:space="preserve"> - демонстрирует умение взаимодействовать с коллегами (сокурсниками), руководством (преподавателем), в ходе профессиональной деятельности;</w:t>
            </w:r>
          </w:p>
          <w:p w14:paraId="3858C63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демонстрирует умение </w:t>
            </w:r>
            <w:r w:rsidRPr="00333001">
              <w:rPr>
                <w:rFonts w:ascii="Times New Roman" w:hAnsi="Times New Roman"/>
                <w:iCs/>
                <w:sz w:val="24"/>
                <w:szCs w:val="24"/>
              </w:rPr>
              <w:t>определять типы судов;</w:t>
            </w:r>
          </w:p>
          <w:p w14:paraId="40B81D5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 владеет навыками </w:t>
            </w:r>
            <w:r w:rsidRPr="00333001">
              <w:rPr>
                <w:rFonts w:ascii="Times New Roman" w:hAnsi="Times New Roman"/>
                <w:iCs/>
                <w:sz w:val="24"/>
                <w:szCs w:val="24"/>
              </w:rPr>
              <w:t xml:space="preserve">ориентирования в расположении судовых помещений </w:t>
            </w:r>
          </w:p>
        </w:tc>
        <w:tc>
          <w:tcPr>
            <w:tcW w:w="1389" w:type="pct"/>
            <w:tcBorders>
              <w:top w:val="single" w:sz="4" w:space="0" w:color="auto"/>
              <w:left w:val="single" w:sz="4" w:space="0" w:color="auto"/>
              <w:bottom w:val="single" w:sz="4" w:space="0" w:color="auto"/>
              <w:right w:val="single" w:sz="4" w:space="0" w:color="auto"/>
            </w:tcBorders>
            <w:hideMark/>
          </w:tcPr>
          <w:p w14:paraId="72498C42"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rPr>
              <w:t xml:space="preserve"> </w:t>
            </w:r>
            <w:r w:rsidRPr="00333001">
              <w:rPr>
                <w:rFonts w:ascii="Times New Roman" w:hAnsi="Times New Roman"/>
                <w:bCs/>
                <w:iCs/>
                <w:sz w:val="24"/>
                <w:szCs w:val="24"/>
              </w:rPr>
              <w:t>Оценка результатов выполнения практической   работы.</w:t>
            </w:r>
          </w:p>
          <w:p w14:paraId="0A96A608"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Экспертное наблюдение за ходом выполнения практической работы Тестирование.</w:t>
            </w:r>
          </w:p>
          <w:p w14:paraId="506C43AB"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Устный опрос.</w:t>
            </w:r>
          </w:p>
          <w:p w14:paraId="646CCAE4"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Оценка решений ситуационных задач</w:t>
            </w:r>
          </w:p>
        </w:tc>
      </w:tr>
      <w:tr w:rsidR="00627E5A" w:rsidRPr="002253AF" w14:paraId="73F658EA" w14:textId="77777777" w:rsidTr="004D56CB">
        <w:trPr>
          <w:trHeight w:val="283"/>
        </w:trPr>
        <w:tc>
          <w:tcPr>
            <w:tcW w:w="1750" w:type="pct"/>
            <w:tcBorders>
              <w:top w:val="single" w:sz="4" w:space="0" w:color="auto"/>
              <w:left w:val="single" w:sz="4" w:space="0" w:color="auto"/>
              <w:bottom w:val="single" w:sz="4" w:space="0" w:color="auto"/>
              <w:right w:val="single" w:sz="4" w:space="0" w:color="auto"/>
            </w:tcBorders>
            <w:hideMark/>
          </w:tcPr>
          <w:p w14:paraId="7619BCA4" w14:textId="304B3D86" w:rsidR="00627E5A" w:rsidRPr="00333001" w:rsidRDefault="00627E5A" w:rsidP="004D56CB">
            <w:pPr>
              <w:widowControl w:val="0"/>
              <w:autoSpaceDE w:val="0"/>
              <w:autoSpaceDN w:val="0"/>
              <w:adjustRightInd w:val="0"/>
              <w:jc w:val="both"/>
              <w:rPr>
                <w:rFonts w:ascii="Times New Roman" w:hAnsi="Times New Roman"/>
                <w:b/>
                <w:iCs/>
                <w:sz w:val="24"/>
                <w:szCs w:val="24"/>
              </w:rPr>
            </w:pPr>
            <w:r w:rsidRPr="00333001">
              <w:rPr>
                <w:rFonts w:ascii="Times New Roman" w:hAnsi="Times New Roman"/>
                <w:b/>
                <w:iCs/>
                <w:sz w:val="24"/>
                <w:szCs w:val="24"/>
              </w:rPr>
              <w:t>Зн</w:t>
            </w:r>
            <w:r>
              <w:rPr>
                <w:rFonts w:ascii="Times New Roman" w:hAnsi="Times New Roman"/>
                <w:b/>
                <w:iCs/>
                <w:sz w:val="24"/>
                <w:szCs w:val="24"/>
              </w:rPr>
              <w:t>ает</w:t>
            </w:r>
            <w:r w:rsidRPr="00333001">
              <w:rPr>
                <w:rFonts w:ascii="Times New Roman" w:hAnsi="Times New Roman"/>
                <w:b/>
                <w:iCs/>
                <w:sz w:val="24"/>
                <w:szCs w:val="24"/>
              </w:rPr>
              <w:t>:</w:t>
            </w:r>
          </w:p>
          <w:p w14:paraId="5466E553"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наименование и расположение основных частей судна;</w:t>
            </w:r>
          </w:p>
          <w:p w14:paraId="0A7883D6"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наименование и принцип действия основных судовых устройств;</w:t>
            </w:r>
          </w:p>
          <w:p w14:paraId="4C6664AF"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архитектурный тип судна, конструкцию корпуса, судостроительные материалы;</w:t>
            </w:r>
          </w:p>
          <w:p w14:paraId="0F317368"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конструкцию надстроек и оборудование судовых помещений;</w:t>
            </w:r>
          </w:p>
          <w:p w14:paraId="77250A7C"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классификацию судов по правилам Регистра, обозначения на судах;</w:t>
            </w:r>
          </w:p>
          <w:p w14:paraId="63102F9B"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мореходные качества судна, технико-эксплуатационные характеристики судна, главные </w:t>
            </w:r>
            <w:proofErr w:type="spellStart"/>
            <w:r w:rsidRPr="00333001">
              <w:rPr>
                <w:rFonts w:ascii="Times New Roman" w:hAnsi="Times New Roman"/>
                <w:iCs/>
                <w:sz w:val="24"/>
                <w:szCs w:val="24"/>
              </w:rPr>
              <w:t>размерения</w:t>
            </w:r>
            <w:proofErr w:type="spellEnd"/>
            <w:r w:rsidRPr="00333001">
              <w:rPr>
                <w:rFonts w:ascii="Times New Roman" w:hAnsi="Times New Roman"/>
                <w:iCs/>
                <w:sz w:val="24"/>
                <w:szCs w:val="24"/>
              </w:rPr>
              <w:t xml:space="preserve"> и коэффициенты полноты корпуса судна, понятие водоизмещение;</w:t>
            </w:r>
          </w:p>
          <w:p w14:paraId="7EFF312F"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основные базовые плоскости корпуса, понятие о монтажно-базовой плоскости, контрольном отвесе и контрольной площадке;</w:t>
            </w:r>
          </w:p>
          <w:p w14:paraId="1F0EDD26"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конструкцию грузовых люков;</w:t>
            </w:r>
          </w:p>
          <w:p w14:paraId="1846C510"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конструкции отдельных узлов судна;</w:t>
            </w:r>
          </w:p>
          <w:p w14:paraId="6E02AA83"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оборудование и снабжение судна;</w:t>
            </w:r>
          </w:p>
          <w:p w14:paraId="77544A2A"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спасательные средства;</w:t>
            </w:r>
          </w:p>
          <w:p w14:paraId="77AE20B8"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lastRenderedPageBreak/>
              <w:t>- конструктивную противопожарную защиту;</w:t>
            </w:r>
          </w:p>
          <w:p w14:paraId="6E2A2F99"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судовые устройства;</w:t>
            </w:r>
          </w:p>
          <w:p w14:paraId="6370EB0E"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назначение и классификацию судовых систем;</w:t>
            </w:r>
          </w:p>
          <w:p w14:paraId="7DF65644" w14:textId="77777777" w:rsidR="00627E5A" w:rsidRPr="00333001" w:rsidRDefault="00627E5A" w:rsidP="004D56CB">
            <w:pPr>
              <w:spacing w:line="254" w:lineRule="auto"/>
              <w:jc w:val="both"/>
              <w:rPr>
                <w:rFonts w:ascii="Times New Roman" w:hAnsi="Times New Roman"/>
                <w:b/>
                <w:iCs/>
                <w:sz w:val="24"/>
                <w:szCs w:val="24"/>
              </w:rPr>
            </w:pPr>
            <w:r w:rsidRPr="00333001">
              <w:rPr>
                <w:rFonts w:ascii="Times New Roman" w:hAnsi="Times New Roman"/>
                <w:iCs/>
                <w:sz w:val="24"/>
                <w:szCs w:val="24"/>
              </w:rPr>
              <w:t>- назначение, состав, функционирование системы предупреждения загрязнения воды</w:t>
            </w:r>
          </w:p>
        </w:tc>
        <w:tc>
          <w:tcPr>
            <w:tcW w:w="1861" w:type="pct"/>
            <w:tcBorders>
              <w:top w:val="single" w:sz="4" w:space="0" w:color="auto"/>
              <w:left w:val="single" w:sz="4" w:space="0" w:color="auto"/>
              <w:bottom w:val="single" w:sz="4" w:space="0" w:color="auto"/>
              <w:right w:val="single" w:sz="4" w:space="0" w:color="auto"/>
            </w:tcBorders>
            <w:hideMark/>
          </w:tcPr>
          <w:p w14:paraId="6E587B44"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lastRenderedPageBreak/>
              <w:t>- владеет профессиональной терминологией;</w:t>
            </w:r>
          </w:p>
          <w:p w14:paraId="537DD69D"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t xml:space="preserve">- демонстрирует системные знания </w:t>
            </w:r>
            <w:r w:rsidRPr="00333001">
              <w:rPr>
                <w:rFonts w:ascii="Times New Roman" w:hAnsi="Times New Roman"/>
                <w:iCs/>
                <w:sz w:val="24"/>
                <w:szCs w:val="24"/>
              </w:rPr>
              <w:t>наименований и расположений основных частей судна;</w:t>
            </w:r>
          </w:p>
          <w:p w14:paraId="1D9F291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bCs/>
                <w:iCs/>
                <w:sz w:val="24"/>
                <w:szCs w:val="24"/>
              </w:rPr>
              <w:t xml:space="preserve">- демонстрирует системные знания о </w:t>
            </w:r>
            <w:r w:rsidRPr="00333001">
              <w:rPr>
                <w:rFonts w:ascii="Times New Roman" w:hAnsi="Times New Roman"/>
                <w:iCs/>
                <w:sz w:val="24"/>
                <w:szCs w:val="24"/>
              </w:rPr>
              <w:t>наименованиях и принципах действия основных судовых устройств;</w:t>
            </w:r>
          </w:p>
          <w:p w14:paraId="7DF73774"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архитектурный тип судна, конструкцию корпуса, судостроительные материалы;</w:t>
            </w:r>
          </w:p>
          <w:p w14:paraId="10176BE2"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владеет знаниями о конструкциях надстроек и оборудования судовых помещений;</w:t>
            </w:r>
          </w:p>
          <w:p w14:paraId="6D9271A0"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классификацию судов по правилам Регистра, обозначения на судах;</w:t>
            </w:r>
          </w:p>
          <w:p w14:paraId="261DEDA1"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демонстрирует уверенные знания о мореходных качествах судна, технико-эксплуатационных характеристиках судна, главных </w:t>
            </w:r>
            <w:proofErr w:type="spellStart"/>
            <w:r w:rsidRPr="00333001">
              <w:rPr>
                <w:rFonts w:ascii="Times New Roman" w:hAnsi="Times New Roman"/>
                <w:iCs/>
                <w:sz w:val="24"/>
                <w:szCs w:val="24"/>
              </w:rPr>
              <w:t>размерений</w:t>
            </w:r>
            <w:proofErr w:type="spellEnd"/>
            <w:r w:rsidRPr="00333001">
              <w:rPr>
                <w:rFonts w:ascii="Times New Roman" w:hAnsi="Times New Roman"/>
                <w:iCs/>
                <w:sz w:val="24"/>
                <w:szCs w:val="24"/>
              </w:rPr>
              <w:t xml:space="preserve"> и коэффициенты полноты корпуса судна, понятие водоизмещение;</w:t>
            </w:r>
          </w:p>
          <w:p w14:paraId="6531FF8B"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основные базовые плоскости корпуса, понятие о монтажно-базовой плоскости, контрольном отвесе и контрольной площадке;</w:t>
            </w:r>
          </w:p>
          <w:p w14:paraId="4A257154"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конструкцию грузовых люков;</w:t>
            </w:r>
          </w:p>
          <w:p w14:paraId="19798AB2"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lastRenderedPageBreak/>
              <w:t>- знает конструкции отдельных узлов судна;</w:t>
            </w:r>
          </w:p>
          <w:p w14:paraId="66CA86B5"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оборудование и снабжение судна;</w:t>
            </w:r>
          </w:p>
          <w:p w14:paraId="029EC8DD"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имеет устойчивые знания о спасательных средствах;</w:t>
            </w:r>
          </w:p>
          <w:p w14:paraId="208C8A79"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конструктивную противопожарную защиту;</w:t>
            </w:r>
          </w:p>
          <w:p w14:paraId="4AA902AD"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 знает судовые устройства;</w:t>
            </w:r>
          </w:p>
          <w:p w14:paraId="50D87299"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xml:space="preserve"> - владеет знаниями о назначении и классификации судовых систем;</w:t>
            </w:r>
          </w:p>
          <w:p w14:paraId="1AB149ED" w14:textId="77777777" w:rsidR="00627E5A" w:rsidRPr="00333001" w:rsidRDefault="00627E5A" w:rsidP="004D56CB">
            <w:pPr>
              <w:widowControl w:val="0"/>
              <w:autoSpaceDE w:val="0"/>
              <w:autoSpaceDN w:val="0"/>
              <w:adjustRightInd w:val="0"/>
              <w:jc w:val="both"/>
              <w:rPr>
                <w:rFonts w:ascii="Times New Roman" w:hAnsi="Times New Roman"/>
                <w:iCs/>
                <w:sz w:val="24"/>
                <w:szCs w:val="24"/>
              </w:rPr>
            </w:pPr>
            <w:r w:rsidRPr="00333001">
              <w:rPr>
                <w:rFonts w:ascii="Times New Roman" w:hAnsi="Times New Roman"/>
                <w:iCs/>
                <w:sz w:val="24"/>
                <w:szCs w:val="24"/>
              </w:rPr>
              <w:t>- знает назначение, состав, функционирование системы предупреждения загрязнения воды</w:t>
            </w:r>
          </w:p>
        </w:tc>
        <w:tc>
          <w:tcPr>
            <w:tcW w:w="1389" w:type="pct"/>
            <w:tcBorders>
              <w:top w:val="single" w:sz="4" w:space="0" w:color="auto"/>
              <w:left w:val="single" w:sz="4" w:space="0" w:color="auto"/>
              <w:bottom w:val="single" w:sz="4" w:space="0" w:color="auto"/>
              <w:right w:val="single" w:sz="4" w:space="0" w:color="auto"/>
            </w:tcBorders>
            <w:hideMark/>
          </w:tcPr>
          <w:p w14:paraId="1E6DC39E" w14:textId="77777777" w:rsidR="00627E5A" w:rsidRPr="00333001" w:rsidRDefault="00627E5A" w:rsidP="004D56CB">
            <w:pPr>
              <w:jc w:val="both"/>
              <w:rPr>
                <w:rFonts w:ascii="Times New Roman" w:hAnsi="Times New Roman"/>
                <w:bCs/>
                <w:iCs/>
                <w:sz w:val="24"/>
                <w:szCs w:val="24"/>
              </w:rPr>
            </w:pPr>
            <w:r w:rsidRPr="00333001">
              <w:rPr>
                <w:rFonts w:ascii="Times New Roman" w:hAnsi="Times New Roman"/>
                <w:bCs/>
                <w:iCs/>
                <w:sz w:val="24"/>
                <w:szCs w:val="24"/>
              </w:rPr>
              <w:lastRenderedPageBreak/>
              <w:t>Устный и письменный опрос, тестирование, проверочные работы, промежуточная аттестация в форме зачета.</w:t>
            </w:r>
          </w:p>
        </w:tc>
      </w:tr>
    </w:tbl>
    <w:p w14:paraId="4CBE0504" w14:textId="77777777" w:rsidR="00627E5A" w:rsidRPr="002253AF" w:rsidRDefault="00627E5A" w:rsidP="007A60B7"/>
    <w:p w14:paraId="30D3359C" w14:textId="77777777" w:rsidR="00627E5A" w:rsidRPr="002253AF" w:rsidRDefault="00627E5A" w:rsidP="00627E5A">
      <w:pPr>
        <w:rPr>
          <w:rFonts w:ascii="Times New Roman" w:hAnsi="Times New Roman"/>
        </w:rPr>
      </w:pPr>
    </w:p>
    <w:p w14:paraId="31BC5C44" w14:textId="77777777" w:rsidR="00627E5A" w:rsidRPr="002253AF" w:rsidRDefault="00627E5A" w:rsidP="00627E5A">
      <w:pPr>
        <w:rPr>
          <w:rFonts w:ascii="Times New Roman" w:hAnsi="Times New Roman"/>
        </w:rPr>
      </w:pPr>
    </w:p>
    <w:p w14:paraId="222C7831" w14:textId="77777777" w:rsidR="00627E5A" w:rsidRPr="002253AF" w:rsidRDefault="00627E5A" w:rsidP="00627E5A">
      <w:pPr>
        <w:rPr>
          <w:rFonts w:ascii="Times New Roman" w:hAnsi="Times New Roman"/>
        </w:rPr>
      </w:pPr>
    </w:p>
    <w:p w14:paraId="1F0BC153" w14:textId="77777777" w:rsidR="00627E5A" w:rsidRPr="002253AF" w:rsidRDefault="00627E5A" w:rsidP="00627E5A">
      <w:pPr>
        <w:rPr>
          <w:rFonts w:ascii="Times New Roman" w:hAnsi="Times New Roman"/>
        </w:rPr>
      </w:pPr>
    </w:p>
    <w:p w14:paraId="381400D1" w14:textId="77777777" w:rsidR="006D3903" w:rsidRPr="00390C07" w:rsidRDefault="006D3903" w:rsidP="006D3903">
      <w:pPr>
        <w:rPr>
          <w:rFonts w:ascii="Times New Roman" w:hAnsi="Times New Roman"/>
          <w:b/>
          <w:color w:val="auto"/>
          <w:sz w:val="24"/>
          <w:szCs w:val="24"/>
        </w:rPr>
      </w:pPr>
    </w:p>
    <w:p w14:paraId="727034C1" w14:textId="77777777" w:rsidR="006D3903" w:rsidRPr="00390C07" w:rsidRDefault="006D3903" w:rsidP="006D3903">
      <w:pPr>
        <w:rPr>
          <w:rFonts w:ascii="Times New Roman" w:hAnsi="Times New Roman"/>
          <w:b/>
          <w:color w:val="auto"/>
          <w:sz w:val="24"/>
          <w:szCs w:val="24"/>
        </w:rPr>
      </w:pPr>
    </w:p>
    <w:p w14:paraId="55A4C05B" w14:textId="77777777" w:rsidR="006D3903" w:rsidRPr="00390C07" w:rsidRDefault="006D3903" w:rsidP="006D3903">
      <w:pPr>
        <w:rPr>
          <w:rFonts w:ascii="Times New Roman" w:hAnsi="Times New Roman"/>
          <w:b/>
          <w:color w:val="auto"/>
          <w:sz w:val="24"/>
          <w:szCs w:val="24"/>
        </w:rPr>
      </w:pPr>
    </w:p>
    <w:p w14:paraId="2C7440CC" w14:textId="77777777" w:rsidR="006D3903" w:rsidRPr="00390C07" w:rsidRDefault="006D3903" w:rsidP="006D3903">
      <w:pPr>
        <w:rPr>
          <w:rFonts w:ascii="Times New Roman" w:hAnsi="Times New Roman"/>
          <w:b/>
          <w:color w:val="auto"/>
          <w:sz w:val="24"/>
          <w:szCs w:val="24"/>
        </w:rPr>
      </w:pPr>
    </w:p>
    <w:p w14:paraId="29E2F2FF" w14:textId="77777777" w:rsidR="0044076E" w:rsidRPr="00390C07" w:rsidRDefault="0044076E" w:rsidP="0044076E">
      <w:pPr>
        <w:rPr>
          <w:rFonts w:ascii="Times New Roman" w:hAnsi="Times New Roman"/>
          <w:b/>
          <w:color w:val="auto"/>
          <w:sz w:val="24"/>
          <w:szCs w:val="24"/>
        </w:rPr>
      </w:pPr>
    </w:p>
    <w:p w14:paraId="0290E952" w14:textId="77777777" w:rsidR="0044076E" w:rsidRPr="00390C07" w:rsidRDefault="0044076E" w:rsidP="0044076E">
      <w:pPr>
        <w:rPr>
          <w:rFonts w:ascii="Times New Roman" w:hAnsi="Times New Roman"/>
          <w:b/>
          <w:color w:val="auto"/>
          <w:sz w:val="24"/>
          <w:szCs w:val="24"/>
        </w:rPr>
      </w:pPr>
    </w:p>
    <w:p w14:paraId="0C53A99C" w14:textId="77777777" w:rsidR="0044076E" w:rsidRPr="00390C07" w:rsidRDefault="0044076E" w:rsidP="0044076E">
      <w:pPr>
        <w:rPr>
          <w:rFonts w:ascii="Times New Roman" w:hAnsi="Times New Roman"/>
          <w:b/>
          <w:color w:val="auto"/>
          <w:sz w:val="24"/>
          <w:szCs w:val="24"/>
        </w:rPr>
      </w:pPr>
    </w:p>
    <w:p w14:paraId="3A6CA62E" w14:textId="77777777" w:rsidR="002F1F3B" w:rsidRPr="00390C07" w:rsidRDefault="002F1F3B" w:rsidP="003E5050">
      <w:pPr>
        <w:rPr>
          <w:rFonts w:ascii="Times New Roman" w:hAnsi="Times New Roman"/>
          <w:b/>
          <w:color w:val="auto"/>
          <w:sz w:val="24"/>
          <w:szCs w:val="24"/>
        </w:rPr>
      </w:pPr>
    </w:p>
    <w:p w14:paraId="252BF544" w14:textId="4C677F9D" w:rsidR="007A60B7" w:rsidRPr="000C18A5" w:rsidRDefault="007A60B7" w:rsidP="007A60B7">
      <w:pPr>
        <w:pageBreakBefore/>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6</w:t>
      </w:r>
    </w:p>
    <w:p w14:paraId="226CFCEF" w14:textId="44B3DCF4" w:rsidR="007A60B7" w:rsidRDefault="00D56D98" w:rsidP="007A60B7">
      <w:pPr>
        <w:jc w:val="right"/>
        <w:rPr>
          <w:rFonts w:ascii="Times New Roman" w:hAnsi="Times New Roman"/>
          <w:b/>
          <w:sz w:val="18"/>
          <w:szCs w:val="18"/>
        </w:rPr>
      </w:pPr>
      <w:r>
        <w:rPr>
          <w:rFonts w:ascii="Times New Roman" w:hAnsi="Times New Roman"/>
          <w:b/>
          <w:sz w:val="24"/>
          <w:szCs w:val="24"/>
        </w:rPr>
        <w:t>к ПОП-П по профессии</w:t>
      </w:r>
      <w:r w:rsidR="007A60B7" w:rsidRPr="00315F34">
        <w:rPr>
          <w:rFonts w:ascii="Times New Roman" w:hAnsi="Times New Roman"/>
          <w:b/>
          <w:i/>
          <w:sz w:val="24"/>
          <w:szCs w:val="24"/>
        </w:rPr>
        <w:br/>
      </w:r>
      <w:r w:rsidR="007A60B7">
        <w:rPr>
          <w:rFonts w:ascii="Times New Roman" w:hAnsi="Times New Roman"/>
          <w:b/>
          <w:sz w:val="24"/>
          <w:szCs w:val="24"/>
        </w:rPr>
        <w:t>26.01.03 Слесарь-монтажник судовой</w:t>
      </w:r>
    </w:p>
    <w:p w14:paraId="4A301E63" w14:textId="77777777" w:rsidR="007A60B7" w:rsidRPr="000C18A5" w:rsidRDefault="007A60B7" w:rsidP="007A60B7">
      <w:pPr>
        <w:jc w:val="right"/>
        <w:rPr>
          <w:rFonts w:ascii="Times New Roman" w:hAnsi="Times New Roman"/>
          <w:b/>
          <w:color w:val="0070C0"/>
          <w:sz w:val="24"/>
          <w:szCs w:val="24"/>
        </w:rPr>
      </w:pPr>
    </w:p>
    <w:p w14:paraId="330A9355" w14:textId="77777777" w:rsidR="007A60B7" w:rsidRPr="000C18A5" w:rsidRDefault="007A60B7" w:rsidP="007A60B7">
      <w:pPr>
        <w:jc w:val="right"/>
        <w:rPr>
          <w:rFonts w:ascii="Times New Roman" w:hAnsi="Times New Roman"/>
          <w:b/>
          <w:color w:val="0070C0"/>
          <w:sz w:val="24"/>
          <w:szCs w:val="24"/>
        </w:rPr>
      </w:pPr>
    </w:p>
    <w:p w14:paraId="37C2F5C7" w14:textId="77777777" w:rsidR="007A60B7" w:rsidRPr="000C18A5" w:rsidRDefault="007A60B7" w:rsidP="007A60B7">
      <w:pPr>
        <w:jc w:val="right"/>
        <w:rPr>
          <w:rFonts w:ascii="Times New Roman" w:hAnsi="Times New Roman"/>
          <w:b/>
          <w:color w:val="0070C0"/>
          <w:sz w:val="24"/>
          <w:szCs w:val="24"/>
        </w:rPr>
      </w:pPr>
    </w:p>
    <w:p w14:paraId="4D5B9B39" w14:textId="77777777" w:rsidR="007A60B7" w:rsidRPr="000C18A5" w:rsidRDefault="007A60B7" w:rsidP="007A60B7">
      <w:pPr>
        <w:jc w:val="right"/>
        <w:rPr>
          <w:rFonts w:ascii="Times New Roman" w:hAnsi="Times New Roman"/>
          <w:b/>
          <w:color w:val="0070C0"/>
          <w:sz w:val="24"/>
          <w:szCs w:val="24"/>
        </w:rPr>
      </w:pPr>
    </w:p>
    <w:p w14:paraId="4E5EC1EF" w14:textId="77777777" w:rsidR="007A60B7" w:rsidRPr="000C18A5" w:rsidRDefault="007A60B7" w:rsidP="007A60B7">
      <w:pPr>
        <w:jc w:val="right"/>
        <w:rPr>
          <w:rFonts w:ascii="Times New Roman" w:hAnsi="Times New Roman"/>
          <w:b/>
          <w:color w:val="0070C0"/>
          <w:sz w:val="24"/>
          <w:szCs w:val="24"/>
        </w:rPr>
      </w:pPr>
    </w:p>
    <w:p w14:paraId="2442BAB4" w14:textId="77777777" w:rsidR="007A60B7" w:rsidRPr="000C18A5" w:rsidRDefault="007A60B7" w:rsidP="007A60B7">
      <w:pPr>
        <w:jc w:val="right"/>
        <w:rPr>
          <w:rFonts w:ascii="Times New Roman" w:hAnsi="Times New Roman"/>
          <w:b/>
          <w:color w:val="0070C0"/>
          <w:sz w:val="24"/>
          <w:szCs w:val="24"/>
        </w:rPr>
      </w:pPr>
    </w:p>
    <w:p w14:paraId="2F014CCE" w14:textId="77777777" w:rsidR="007A60B7" w:rsidRPr="000C18A5" w:rsidRDefault="007A60B7" w:rsidP="007A60B7">
      <w:pPr>
        <w:jc w:val="right"/>
        <w:rPr>
          <w:rFonts w:ascii="Times New Roman" w:hAnsi="Times New Roman"/>
          <w:b/>
          <w:color w:val="0070C0"/>
          <w:sz w:val="24"/>
          <w:szCs w:val="24"/>
        </w:rPr>
      </w:pPr>
    </w:p>
    <w:p w14:paraId="5FEC4444" w14:textId="77777777" w:rsidR="007A60B7" w:rsidRPr="000C18A5" w:rsidRDefault="007A60B7" w:rsidP="007A60B7">
      <w:pPr>
        <w:jc w:val="right"/>
        <w:rPr>
          <w:rFonts w:ascii="Times New Roman" w:hAnsi="Times New Roman"/>
          <w:b/>
          <w:color w:val="0070C0"/>
          <w:sz w:val="24"/>
          <w:szCs w:val="24"/>
        </w:rPr>
      </w:pPr>
    </w:p>
    <w:p w14:paraId="0603BED9" w14:textId="77777777" w:rsidR="007A60B7" w:rsidRPr="000C18A5" w:rsidRDefault="007A60B7" w:rsidP="007A60B7">
      <w:pPr>
        <w:jc w:val="right"/>
        <w:rPr>
          <w:rFonts w:ascii="Times New Roman" w:hAnsi="Times New Roman"/>
          <w:b/>
          <w:color w:val="0070C0"/>
          <w:sz w:val="24"/>
          <w:szCs w:val="24"/>
        </w:rPr>
      </w:pPr>
    </w:p>
    <w:p w14:paraId="58BD2BA6" w14:textId="77777777" w:rsidR="007A60B7" w:rsidRPr="000C18A5" w:rsidRDefault="007A60B7" w:rsidP="007A60B7">
      <w:pPr>
        <w:jc w:val="right"/>
        <w:rPr>
          <w:rFonts w:ascii="Times New Roman" w:hAnsi="Times New Roman"/>
          <w:b/>
          <w:color w:val="0070C0"/>
          <w:sz w:val="24"/>
          <w:szCs w:val="24"/>
        </w:rPr>
      </w:pPr>
    </w:p>
    <w:p w14:paraId="6C406E92" w14:textId="77777777" w:rsidR="007A60B7" w:rsidRPr="000C18A5" w:rsidRDefault="007A60B7" w:rsidP="007A60B7">
      <w:pPr>
        <w:jc w:val="right"/>
        <w:rPr>
          <w:rFonts w:ascii="Times New Roman" w:hAnsi="Times New Roman"/>
          <w:b/>
          <w:color w:val="0070C0"/>
          <w:sz w:val="24"/>
          <w:szCs w:val="24"/>
        </w:rPr>
      </w:pPr>
    </w:p>
    <w:p w14:paraId="7EDECD1F"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447028A8" w14:textId="77777777" w:rsidR="007A60B7" w:rsidRDefault="007A60B7" w:rsidP="007A60B7">
      <w:pPr>
        <w:pStyle w:val="10"/>
        <w:rPr>
          <w:szCs w:val="24"/>
        </w:rPr>
      </w:pPr>
      <w:r w:rsidRPr="000C18A5">
        <w:rPr>
          <w:szCs w:val="24"/>
        </w:rPr>
        <w:t>«СГ.01 ИСТОРИЯ РОССИИ»</w:t>
      </w:r>
    </w:p>
    <w:p w14:paraId="1DD47B64" w14:textId="77777777" w:rsidR="007A60B7" w:rsidRPr="006746D1" w:rsidRDefault="007A60B7" w:rsidP="007A60B7">
      <w:pPr>
        <w:jc w:val="center"/>
        <w:rPr>
          <w:rFonts w:ascii="Times New Roman" w:hAnsi="Times New Roman"/>
          <w:sz w:val="24"/>
          <w:szCs w:val="24"/>
        </w:rPr>
      </w:pPr>
      <w:bookmarkStart w:id="3" w:name="_Toc172906916"/>
      <w:bookmarkStart w:id="4" w:name="_Toc172906944"/>
      <w:bookmarkStart w:id="5"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
      <w:bookmarkEnd w:id="4"/>
    </w:p>
    <w:p w14:paraId="7B8E744E" w14:textId="77777777" w:rsidR="007A60B7" w:rsidRPr="006746D1" w:rsidRDefault="00D56D98" w:rsidP="007A60B7">
      <w:pPr>
        <w:jc w:val="center"/>
        <w:rPr>
          <w:rFonts w:ascii="Times New Roman" w:hAnsi="Times New Roman"/>
          <w:sz w:val="24"/>
          <w:szCs w:val="24"/>
        </w:rPr>
      </w:pPr>
      <w:hyperlink r:id="rId87" w:history="1">
        <w:bookmarkStart w:id="6" w:name="_Toc172906917"/>
        <w:bookmarkStart w:id="7" w:name="_Toc172906945"/>
        <w:r w:rsidR="007A60B7" w:rsidRPr="006746D1">
          <w:rPr>
            <w:rStyle w:val="affffff4"/>
            <w:sz w:val="24"/>
            <w:szCs w:val="24"/>
          </w:rPr>
          <w:t>https://spolab.firpo.ru/npdv2/category-doc/get/4879</w:t>
        </w:r>
        <w:bookmarkEnd w:id="6"/>
        <w:bookmarkEnd w:id="7"/>
      </w:hyperlink>
    </w:p>
    <w:bookmarkEnd w:id="5"/>
    <w:p w14:paraId="2310D165" w14:textId="77777777" w:rsidR="007A60B7" w:rsidRDefault="007A60B7" w:rsidP="007A60B7"/>
    <w:p w14:paraId="573DC94F" w14:textId="77777777" w:rsidR="007A60B7" w:rsidRDefault="007A60B7" w:rsidP="007A60B7"/>
    <w:p w14:paraId="7860CFAF" w14:textId="77777777" w:rsidR="007A60B7" w:rsidRDefault="007A60B7" w:rsidP="007A60B7"/>
    <w:p w14:paraId="350C73AC" w14:textId="77777777" w:rsidR="007A60B7" w:rsidRDefault="007A60B7" w:rsidP="007A60B7"/>
    <w:p w14:paraId="39BE5424" w14:textId="77777777" w:rsidR="007A60B7" w:rsidRDefault="007A60B7" w:rsidP="007A60B7"/>
    <w:p w14:paraId="55AECDEE" w14:textId="77777777" w:rsidR="007A60B7" w:rsidRDefault="007A60B7" w:rsidP="007A60B7"/>
    <w:p w14:paraId="2E1F1009" w14:textId="77777777" w:rsidR="007A60B7" w:rsidRDefault="007A60B7" w:rsidP="007A60B7"/>
    <w:p w14:paraId="78B6E44F" w14:textId="77777777" w:rsidR="007A60B7" w:rsidRDefault="007A60B7" w:rsidP="007A60B7"/>
    <w:p w14:paraId="1B61B000" w14:textId="77777777" w:rsidR="007A60B7" w:rsidRDefault="007A60B7" w:rsidP="007A60B7"/>
    <w:p w14:paraId="0DA9A8E0" w14:textId="77777777" w:rsidR="007A60B7" w:rsidRDefault="007A60B7" w:rsidP="007A60B7"/>
    <w:p w14:paraId="40C047AE" w14:textId="77777777" w:rsidR="007A60B7" w:rsidRDefault="007A60B7" w:rsidP="007A60B7"/>
    <w:p w14:paraId="2B8AC1CB" w14:textId="77777777" w:rsidR="007A60B7" w:rsidRDefault="007A60B7" w:rsidP="007A60B7"/>
    <w:p w14:paraId="05394B96" w14:textId="77777777" w:rsidR="007A60B7" w:rsidRDefault="007A60B7" w:rsidP="007A60B7"/>
    <w:p w14:paraId="73111D4D" w14:textId="77777777" w:rsidR="007A60B7" w:rsidRDefault="007A60B7" w:rsidP="007A60B7"/>
    <w:p w14:paraId="729E13C6" w14:textId="77777777" w:rsidR="007A60B7" w:rsidRDefault="007A60B7" w:rsidP="007A60B7"/>
    <w:p w14:paraId="35697610" w14:textId="77777777" w:rsidR="007A60B7" w:rsidRDefault="007A60B7" w:rsidP="007A60B7"/>
    <w:p w14:paraId="29E30347" w14:textId="77777777" w:rsidR="007A60B7" w:rsidRDefault="007A60B7" w:rsidP="007A60B7"/>
    <w:p w14:paraId="05018EDE" w14:textId="77777777" w:rsidR="007A60B7" w:rsidRDefault="007A60B7" w:rsidP="007A60B7"/>
    <w:p w14:paraId="27D2867C" w14:textId="77777777" w:rsidR="007A60B7" w:rsidRDefault="007A60B7" w:rsidP="007A60B7"/>
    <w:p w14:paraId="527E007D" w14:textId="77777777" w:rsidR="007A60B7" w:rsidRDefault="007A60B7" w:rsidP="007A60B7"/>
    <w:p w14:paraId="46E59327" w14:textId="77777777" w:rsidR="007A60B7" w:rsidRDefault="007A60B7" w:rsidP="007A60B7"/>
    <w:p w14:paraId="704B0D8A" w14:textId="77777777" w:rsidR="007A60B7" w:rsidRDefault="007A60B7" w:rsidP="007A60B7"/>
    <w:p w14:paraId="0A536730" w14:textId="77777777" w:rsidR="007A60B7" w:rsidRDefault="007A60B7" w:rsidP="007A60B7"/>
    <w:p w14:paraId="3CAA6040" w14:textId="77777777" w:rsidR="007A60B7" w:rsidRDefault="007A60B7" w:rsidP="007A60B7"/>
    <w:p w14:paraId="6F3B397C" w14:textId="77777777" w:rsidR="007A60B7" w:rsidRDefault="007A60B7" w:rsidP="007A60B7"/>
    <w:p w14:paraId="4E1939C4" w14:textId="77777777" w:rsidR="007A60B7" w:rsidRDefault="007A60B7" w:rsidP="007A60B7"/>
    <w:p w14:paraId="38C9E773" w14:textId="77777777" w:rsidR="007A60B7" w:rsidRDefault="007A60B7" w:rsidP="007A60B7"/>
    <w:p w14:paraId="02156DDF" w14:textId="34C0F90D" w:rsidR="007A60B7" w:rsidRDefault="007A60B7" w:rsidP="007A60B7"/>
    <w:p w14:paraId="6A1F2C21" w14:textId="48ECE7F9" w:rsidR="007A60B7" w:rsidRDefault="007A60B7" w:rsidP="007A60B7"/>
    <w:p w14:paraId="438C0A35" w14:textId="6E70696B" w:rsidR="007A60B7" w:rsidRDefault="007A60B7" w:rsidP="007A60B7"/>
    <w:p w14:paraId="0B24B638" w14:textId="77777777" w:rsidR="007A60B7" w:rsidRPr="000C18A5" w:rsidRDefault="007A60B7" w:rsidP="007A60B7">
      <w:pPr>
        <w:pStyle w:val="10"/>
        <w:rPr>
          <w:szCs w:val="24"/>
        </w:rPr>
      </w:pPr>
      <w:r>
        <w:rPr>
          <w:szCs w:val="24"/>
        </w:rPr>
        <w:t>2024</w:t>
      </w:r>
    </w:p>
    <w:p w14:paraId="1A6F2A49" w14:textId="77777777" w:rsidR="007A60B7" w:rsidRPr="001D39BC" w:rsidRDefault="007A60B7" w:rsidP="007A60B7">
      <w:pPr>
        <w:rPr>
          <w:rFonts w:ascii="Times New Roman" w:hAnsi="Times New Roman"/>
          <w:b/>
          <w:caps/>
          <w:sz w:val="24"/>
          <w:szCs w:val="24"/>
        </w:rPr>
        <w:sectPr w:rsidR="007A60B7" w:rsidRPr="001D39BC">
          <w:headerReference w:type="even" r:id="rId88"/>
          <w:headerReference w:type="default" r:id="rId89"/>
          <w:pgSz w:w="11906" w:h="16838"/>
          <w:pgMar w:top="1134" w:right="567" w:bottom="1134" w:left="1701" w:header="709" w:footer="709" w:gutter="0"/>
          <w:cols w:space="720"/>
        </w:sectPr>
      </w:pPr>
    </w:p>
    <w:p w14:paraId="35B5F5DF" w14:textId="074E7BA9"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7</w:t>
      </w:r>
    </w:p>
    <w:p w14:paraId="20A641EB" w14:textId="3194D14B" w:rsidR="007A60B7" w:rsidRDefault="00D56D98" w:rsidP="007A60B7">
      <w:pPr>
        <w:jc w:val="right"/>
        <w:rPr>
          <w:rFonts w:ascii="Times New Roman" w:hAnsi="Times New Roman"/>
          <w:b/>
          <w:sz w:val="18"/>
          <w:szCs w:val="18"/>
        </w:rPr>
      </w:pPr>
      <w:r>
        <w:rPr>
          <w:rFonts w:ascii="Times New Roman" w:hAnsi="Times New Roman"/>
          <w:b/>
          <w:sz w:val="24"/>
          <w:szCs w:val="24"/>
        </w:rPr>
        <w:t>к ПОП-П по профессии</w:t>
      </w:r>
      <w:r w:rsidR="007A60B7" w:rsidRPr="00315F34">
        <w:rPr>
          <w:rFonts w:ascii="Times New Roman" w:hAnsi="Times New Roman"/>
          <w:b/>
          <w:i/>
          <w:sz w:val="24"/>
          <w:szCs w:val="24"/>
        </w:rPr>
        <w:br/>
      </w:r>
      <w:r w:rsidR="007A60B7">
        <w:rPr>
          <w:rFonts w:ascii="Times New Roman" w:hAnsi="Times New Roman"/>
          <w:b/>
          <w:sz w:val="24"/>
          <w:szCs w:val="24"/>
        </w:rPr>
        <w:t>26.01.03 Слесарь-монтажник судовой</w:t>
      </w:r>
    </w:p>
    <w:p w14:paraId="253BA4B2" w14:textId="77777777" w:rsidR="007A60B7" w:rsidRPr="000C18A5" w:rsidRDefault="007A60B7" w:rsidP="007A60B7">
      <w:pPr>
        <w:jc w:val="right"/>
        <w:rPr>
          <w:rFonts w:ascii="Times New Roman" w:hAnsi="Times New Roman"/>
          <w:b/>
          <w:color w:val="0070C0"/>
          <w:sz w:val="24"/>
          <w:szCs w:val="24"/>
        </w:rPr>
      </w:pPr>
    </w:p>
    <w:p w14:paraId="7C2A0FB6" w14:textId="77777777" w:rsidR="007A60B7" w:rsidRPr="000C18A5" w:rsidRDefault="007A60B7" w:rsidP="007A60B7">
      <w:pPr>
        <w:jc w:val="right"/>
        <w:rPr>
          <w:rFonts w:ascii="Times New Roman" w:hAnsi="Times New Roman"/>
          <w:b/>
          <w:color w:val="0070C0"/>
          <w:sz w:val="24"/>
          <w:szCs w:val="24"/>
        </w:rPr>
      </w:pPr>
    </w:p>
    <w:p w14:paraId="74A9AB28" w14:textId="77777777" w:rsidR="007A60B7" w:rsidRPr="000C18A5" w:rsidRDefault="007A60B7" w:rsidP="007A60B7">
      <w:pPr>
        <w:jc w:val="right"/>
        <w:rPr>
          <w:rFonts w:ascii="Times New Roman" w:hAnsi="Times New Roman"/>
          <w:b/>
          <w:color w:val="0070C0"/>
          <w:sz w:val="24"/>
          <w:szCs w:val="24"/>
        </w:rPr>
      </w:pPr>
    </w:p>
    <w:p w14:paraId="2C18090E" w14:textId="77777777" w:rsidR="007A60B7" w:rsidRPr="000C18A5" w:rsidRDefault="007A60B7" w:rsidP="007A60B7">
      <w:pPr>
        <w:jc w:val="right"/>
        <w:rPr>
          <w:rFonts w:ascii="Times New Roman" w:hAnsi="Times New Roman"/>
          <w:b/>
          <w:color w:val="0070C0"/>
          <w:sz w:val="24"/>
          <w:szCs w:val="24"/>
        </w:rPr>
      </w:pPr>
    </w:p>
    <w:p w14:paraId="31202ABD" w14:textId="77777777" w:rsidR="007A60B7" w:rsidRPr="000C18A5" w:rsidRDefault="007A60B7" w:rsidP="007A60B7">
      <w:pPr>
        <w:jc w:val="right"/>
        <w:rPr>
          <w:rFonts w:ascii="Times New Roman" w:hAnsi="Times New Roman"/>
          <w:b/>
          <w:color w:val="0070C0"/>
          <w:sz w:val="24"/>
          <w:szCs w:val="24"/>
        </w:rPr>
      </w:pPr>
    </w:p>
    <w:p w14:paraId="3A146788" w14:textId="77777777" w:rsidR="007A60B7" w:rsidRPr="000C18A5" w:rsidRDefault="007A60B7" w:rsidP="007A60B7">
      <w:pPr>
        <w:jc w:val="right"/>
        <w:rPr>
          <w:rFonts w:ascii="Times New Roman" w:hAnsi="Times New Roman"/>
          <w:b/>
          <w:color w:val="0070C0"/>
          <w:sz w:val="24"/>
          <w:szCs w:val="24"/>
        </w:rPr>
      </w:pPr>
    </w:p>
    <w:p w14:paraId="3BD4A233" w14:textId="77777777" w:rsidR="007A60B7" w:rsidRPr="000C18A5" w:rsidRDefault="007A60B7" w:rsidP="007A60B7">
      <w:pPr>
        <w:jc w:val="right"/>
        <w:rPr>
          <w:rFonts w:ascii="Times New Roman" w:hAnsi="Times New Roman"/>
          <w:b/>
          <w:color w:val="0070C0"/>
          <w:sz w:val="24"/>
          <w:szCs w:val="24"/>
        </w:rPr>
      </w:pPr>
    </w:p>
    <w:p w14:paraId="675F578A" w14:textId="77777777" w:rsidR="007A60B7" w:rsidRPr="000C18A5" w:rsidRDefault="007A60B7" w:rsidP="007A60B7">
      <w:pPr>
        <w:jc w:val="right"/>
        <w:rPr>
          <w:rFonts w:ascii="Times New Roman" w:hAnsi="Times New Roman"/>
          <w:b/>
          <w:color w:val="0070C0"/>
          <w:sz w:val="24"/>
          <w:szCs w:val="24"/>
        </w:rPr>
      </w:pPr>
    </w:p>
    <w:p w14:paraId="4FAE413E" w14:textId="77777777" w:rsidR="007A60B7" w:rsidRPr="000C18A5" w:rsidRDefault="007A60B7" w:rsidP="007A60B7">
      <w:pPr>
        <w:jc w:val="right"/>
        <w:rPr>
          <w:rFonts w:ascii="Times New Roman" w:hAnsi="Times New Roman"/>
          <w:b/>
          <w:color w:val="0070C0"/>
          <w:sz w:val="24"/>
          <w:szCs w:val="24"/>
        </w:rPr>
      </w:pPr>
    </w:p>
    <w:p w14:paraId="6B09C7E1" w14:textId="77777777" w:rsidR="007A60B7" w:rsidRPr="000C18A5" w:rsidRDefault="007A60B7" w:rsidP="007A60B7">
      <w:pPr>
        <w:jc w:val="right"/>
        <w:rPr>
          <w:rFonts w:ascii="Times New Roman" w:hAnsi="Times New Roman"/>
          <w:b/>
          <w:color w:val="0070C0"/>
          <w:sz w:val="24"/>
          <w:szCs w:val="24"/>
        </w:rPr>
      </w:pPr>
    </w:p>
    <w:p w14:paraId="7145F334" w14:textId="77777777" w:rsidR="007A60B7" w:rsidRPr="000C18A5" w:rsidRDefault="007A60B7" w:rsidP="007A60B7">
      <w:pPr>
        <w:jc w:val="right"/>
        <w:rPr>
          <w:rFonts w:ascii="Times New Roman" w:hAnsi="Times New Roman"/>
          <w:b/>
          <w:color w:val="0070C0"/>
          <w:sz w:val="24"/>
          <w:szCs w:val="24"/>
        </w:rPr>
      </w:pPr>
    </w:p>
    <w:p w14:paraId="23900475"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6707CC00" w14:textId="77777777" w:rsidR="007A60B7" w:rsidRPr="000C18A5" w:rsidRDefault="007A60B7" w:rsidP="007A60B7">
      <w:pPr>
        <w:pStyle w:val="10"/>
        <w:rPr>
          <w:szCs w:val="24"/>
        </w:rPr>
      </w:pPr>
      <w:r w:rsidRPr="000C18A5">
        <w:rPr>
          <w:szCs w:val="24"/>
        </w:rPr>
        <w:t>«СГ.02 ИНОСТРАННЫЙ ЯЗЫК В ПРОФЕССИОНАЛЬНОЙ ДЕЯТЕЛЬНОСТИ»</w:t>
      </w:r>
    </w:p>
    <w:p w14:paraId="312A117D" w14:textId="77777777" w:rsidR="007A60B7" w:rsidRPr="006746D1"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5EDBB0F" w14:textId="77777777" w:rsidR="007A60B7" w:rsidRPr="006746D1" w:rsidRDefault="00D56D98" w:rsidP="007A60B7">
      <w:pPr>
        <w:jc w:val="center"/>
        <w:rPr>
          <w:rFonts w:ascii="Times New Roman" w:hAnsi="Times New Roman"/>
          <w:sz w:val="24"/>
          <w:szCs w:val="24"/>
        </w:rPr>
      </w:pPr>
      <w:hyperlink r:id="rId90" w:history="1">
        <w:bookmarkStart w:id="8" w:name="_Toc172906920"/>
        <w:bookmarkStart w:id="9" w:name="_Toc172906948"/>
        <w:r w:rsidR="007A60B7" w:rsidRPr="006746D1">
          <w:rPr>
            <w:rStyle w:val="affffff4"/>
            <w:sz w:val="24"/>
            <w:szCs w:val="24"/>
          </w:rPr>
          <w:t>https://spolab.firpo.ru/npdv2/category-doc/get/5133</w:t>
        </w:r>
        <w:bookmarkEnd w:id="8"/>
        <w:bookmarkEnd w:id="9"/>
      </w:hyperlink>
    </w:p>
    <w:p w14:paraId="7C2DEF55" w14:textId="77777777" w:rsidR="007A60B7" w:rsidRPr="000C18A5" w:rsidRDefault="007A60B7" w:rsidP="007A60B7">
      <w:pPr>
        <w:spacing w:line="360" w:lineRule="auto"/>
        <w:jc w:val="center"/>
        <w:rPr>
          <w:rFonts w:ascii="Times New Roman" w:hAnsi="Times New Roman"/>
          <w:b/>
          <w:sz w:val="24"/>
          <w:szCs w:val="24"/>
        </w:rPr>
      </w:pPr>
    </w:p>
    <w:p w14:paraId="09439BA0" w14:textId="77777777" w:rsidR="007A60B7" w:rsidRPr="000C18A5" w:rsidRDefault="007A60B7" w:rsidP="007A60B7">
      <w:pPr>
        <w:spacing w:line="360" w:lineRule="auto"/>
        <w:jc w:val="center"/>
        <w:rPr>
          <w:rFonts w:ascii="Times New Roman" w:hAnsi="Times New Roman"/>
          <w:b/>
          <w:sz w:val="24"/>
          <w:szCs w:val="24"/>
        </w:rPr>
      </w:pPr>
    </w:p>
    <w:p w14:paraId="01B5F377" w14:textId="77777777" w:rsidR="007A60B7" w:rsidRPr="000C18A5" w:rsidRDefault="007A60B7" w:rsidP="007A60B7">
      <w:pPr>
        <w:spacing w:line="360" w:lineRule="auto"/>
        <w:jc w:val="center"/>
        <w:rPr>
          <w:rFonts w:ascii="Times New Roman" w:hAnsi="Times New Roman"/>
          <w:b/>
          <w:sz w:val="24"/>
          <w:szCs w:val="24"/>
        </w:rPr>
      </w:pPr>
    </w:p>
    <w:p w14:paraId="3C49C165" w14:textId="77777777" w:rsidR="007A60B7" w:rsidRPr="000C18A5" w:rsidRDefault="007A60B7" w:rsidP="007A60B7">
      <w:pPr>
        <w:spacing w:line="360" w:lineRule="auto"/>
        <w:jc w:val="center"/>
        <w:rPr>
          <w:rFonts w:ascii="Times New Roman" w:hAnsi="Times New Roman"/>
          <w:b/>
          <w:sz w:val="24"/>
          <w:szCs w:val="24"/>
        </w:rPr>
      </w:pPr>
    </w:p>
    <w:p w14:paraId="748D1D20" w14:textId="77777777" w:rsidR="007A60B7" w:rsidRPr="000C18A5" w:rsidRDefault="007A60B7" w:rsidP="007A60B7">
      <w:pPr>
        <w:spacing w:line="360" w:lineRule="auto"/>
        <w:jc w:val="center"/>
        <w:rPr>
          <w:rFonts w:ascii="Times New Roman" w:hAnsi="Times New Roman"/>
          <w:b/>
          <w:sz w:val="24"/>
          <w:szCs w:val="24"/>
        </w:rPr>
      </w:pPr>
    </w:p>
    <w:p w14:paraId="64A358DF" w14:textId="77777777" w:rsidR="007A60B7" w:rsidRPr="000C18A5" w:rsidRDefault="007A60B7" w:rsidP="007A60B7">
      <w:pPr>
        <w:spacing w:line="360" w:lineRule="auto"/>
        <w:jc w:val="center"/>
        <w:rPr>
          <w:rFonts w:ascii="Times New Roman" w:hAnsi="Times New Roman"/>
          <w:b/>
          <w:sz w:val="24"/>
          <w:szCs w:val="24"/>
        </w:rPr>
      </w:pPr>
    </w:p>
    <w:p w14:paraId="699553C7" w14:textId="77777777" w:rsidR="007A60B7" w:rsidRPr="000C18A5" w:rsidRDefault="007A60B7" w:rsidP="007A60B7">
      <w:pPr>
        <w:spacing w:line="360" w:lineRule="auto"/>
        <w:jc w:val="center"/>
        <w:rPr>
          <w:rFonts w:ascii="Times New Roman" w:hAnsi="Times New Roman"/>
          <w:b/>
          <w:sz w:val="24"/>
          <w:szCs w:val="24"/>
        </w:rPr>
      </w:pPr>
    </w:p>
    <w:p w14:paraId="20BBE14C" w14:textId="77777777" w:rsidR="007A60B7" w:rsidRPr="000C18A5" w:rsidRDefault="007A60B7" w:rsidP="007A60B7">
      <w:pPr>
        <w:spacing w:line="360" w:lineRule="auto"/>
        <w:jc w:val="center"/>
        <w:rPr>
          <w:rFonts w:ascii="Times New Roman" w:hAnsi="Times New Roman"/>
          <w:b/>
          <w:sz w:val="24"/>
          <w:szCs w:val="24"/>
        </w:rPr>
      </w:pPr>
    </w:p>
    <w:p w14:paraId="62BED894" w14:textId="77777777" w:rsidR="007A60B7" w:rsidRPr="000C18A5" w:rsidRDefault="007A60B7" w:rsidP="007A60B7">
      <w:pPr>
        <w:spacing w:line="360" w:lineRule="auto"/>
        <w:jc w:val="center"/>
        <w:rPr>
          <w:rFonts w:ascii="Times New Roman" w:hAnsi="Times New Roman"/>
          <w:b/>
          <w:sz w:val="24"/>
          <w:szCs w:val="24"/>
        </w:rPr>
      </w:pPr>
    </w:p>
    <w:p w14:paraId="4E8799E7" w14:textId="77777777" w:rsidR="007A60B7" w:rsidRPr="000C18A5" w:rsidRDefault="007A60B7" w:rsidP="007A60B7">
      <w:pPr>
        <w:spacing w:line="360" w:lineRule="auto"/>
        <w:jc w:val="center"/>
        <w:rPr>
          <w:rFonts w:ascii="Times New Roman" w:hAnsi="Times New Roman"/>
          <w:b/>
          <w:sz w:val="24"/>
          <w:szCs w:val="24"/>
        </w:rPr>
      </w:pPr>
    </w:p>
    <w:p w14:paraId="43282196" w14:textId="77777777" w:rsidR="007A60B7" w:rsidRPr="000C18A5" w:rsidRDefault="007A60B7" w:rsidP="007A60B7">
      <w:pPr>
        <w:spacing w:line="360" w:lineRule="auto"/>
        <w:jc w:val="center"/>
        <w:rPr>
          <w:rFonts w:ascii="Times New Roman" w:hAnsi="Times New Roman"/>
          <w:b/>
          <w:sz w:val="24"/>
          <w:szCs w:val="24"/>
        </w:rPr>
      </w:pPr>
    </w:p>
    <w:p w14:paraId="759D5C31" w14:textId="77777777" w:rsidR="007A60B7" w:rsidRPr="000C18A5" w:rsidRDefault="007A60B7" w:rsidP="007A60B7">
      <w:pPr>
        <w:spacing w:line="360" w:lineRule="auto"/>
        <w:jc w:val="center"/>
        <w:rPr>
          <w:rFonts w:ascii="Times New Roman" w:hAnsi="Times New Roman"/>
          <w:b/>
          <w:sz w:val="24"/>
          <w:szCs w:val="24"/>
        </w:rPr>
      </w:pPr>
    </w:p>
    <w:p w14:paraId="30E6C8CD" w14:textId="77777777" w:rsidR="007A60B7" w:rsidRPr="000C18A5" w:rsidRDefault="007A60B7" w:rsidP="007A60B7">
      <w:pPr>
        <w:spacing w:line="360" w:lineRule="auto"/>
        <w:jc w:val="center"/>
        <w:rPr>
          <w:rFonts w:ascii="Times New Roman" w:hAnsi="Times New Roman"/>
          <w:b/>
          <w:sz w:val="24"/>
          <w:szCs w:val="24"/>
        </w:rPr>
      </w:pPr>
    </w:p>
    <w:p w14:paraId="20B223D6" w14:textId="77777777" w:rsidR="007A60B7" w:rsidRPr="000C18A5" w:rsidRDefault="007A60B7" w:rsidP="007A60B7">
      <w:pPr>
        <w:spacing w:line="360" w:lineRule="auto"/>
        <w:jc w:val="center"/>
        <w:rPr>
          <w:rFonts w:ascii="Times New Roman" w:hAnsi="Times New Roman"/>
          <w:b/>
          <w:sz w:val="24"/>
          <w:szCs w:val="24"/>
        </w:rPr>
      </w:pPr>
    </w:p>
    <w:p w14:paraId="6D158788" w14:textId="77777777" w:rsidR="007A60B7" w:rsidRDefault="007A60B7" w:rsidP="007A60B7">
      <w:pPr>
        <w:spacing w:line="360" w:lineRule="auto"/>
        <w:jc w:val="center"/>
        <w:rPr>
          <w:rFonts w:ascii="Times New Roman" w:hAnsi="Times New Roman"/>
          <w:b/>
          <w:sz w:val="24"/>
          <w:szCs w:val="24"/>
        </w:rPr>
      </w:pPr>
    </w:p>
    <w:p w14:paraId="6DFD4E7C" w14:textId="77777777" w:rsidR="007A60B7" w:rsidRDefault="007A60B7" w:rsidP="007A60B7">
      <w:pPr>
        <w:spacing w:line="360" w:lineRule="auto"/>
        <w:jc w:val="center"/>
        <w:rPr>
          <w:rFonts w:ascii="Times New Roman" w:hAnsi="Times New Roman"/>
          <w:b/>
          <w:sz w:val="24"/>
          <w:szCs w:val="24"/>
        </w:rPr>
      </w:pPr>
    </w:p>
    <w:p w14:paraId="29B8E269" w14:textId="77777777" w:rsidR="007A60B7" w:rsidRDefault="007A60B7" w:rsidP="007A60B7">
      <w:pPr>
        <w:spacing w:line="360" w:lineRule="auto"/>
        <w:jc w:val="center"/>
        <w:rPr>
          <w:rFonts w:ascii="Times New Roman" w:hAnsi="Times New Roman"/>
          <w:b/>
          <w:sz w:val="24"/>
          <w:szCs w:val="24"/>
        </w:rPr>
      </w:pPr>
    </w:p>
    <w:p w14:paraId="34D29742" w14:textId="77777777" w:rsidR="007A60B7" w:rsidRDefault="007A60B7" w:rsidP="007A60B7">
      <w:pPr>
        <w:spacing w:line="360" w:lineRule="auto"/>
        <w:jc w:val="center"/>
        <w:rPr>
          <w:rFonts w:ascii="Times New Roman" w:hAnsi="Times New Roman"/>
          <w:b/>
          <w:sz w:val="24"/>
          <w:szCs w:val="24"/>
        </w:rPr>
      </w:pPr>
    </w:p>
    <w:p w14:paraId="0E0192E6" w14:textId="77777777" w:rsidR="007A60B7" w:rsidRDefault="007A60B7" w:rsidP="007A60B7">
      <w:pPr>
        <w:spacing w:line="360" w:lineRule="auto"/>
        <w:jc w:val="center"/>
        <w:rPr>
          <w:rFonts w:ascii="Times New Roman" w:hAnsi="Times New Roman"/>
          <w:b/>
          <w:sz w:val="24"/>
          <w:szCs w:val="24"/>
        </w:rPr>
      </w:pPr>
    </w:p>
    <w:p w14:paraId="6D6D45D0" w14:textId="77777777" w:rsidR="007A60B7" w:rsidRDefault="007A60B7" w:rsidP="007A60B7">
      <w:pPr>
        <w:spacing w:line="360" w:lineRule="auto"/>
        <w:jc w:val="center"/>
        <w:rPr>
          <w:rFonts w:ascii="Times New Roman" w:hAnsi="Times New Roman"/>
          <w:b/>
          <w:sz w:val="24"/>
          <w:szCs w:val="24"/>
        </w:rPr>
      </w:pPr>
    </w:p>
    <w:p w14:paraId="141C289D" w14:textId="4F82392B" w:rsidR="007A60B7" w:rsidRPr="000C18A5" w:rsidRDefault="006D5F56" w:rsidP="007A60B7">
      <w:pPr>
        <w:spacing w:line="360" w:lineRule="auto"/>
        <w:jc w:val="center"/>
        <w:rPr>
          <w:rFonts w:ascii="Times New Roman" w:hAnsi="Times New Roman"/>
          <w:b/>
          <w:sz w:val="24"/>
          <w:szCs w:val="24"/>
        </w:rPr>
      </w:pPr>
      <w:r>
        <w:rPr>
          <w:rFonts w:ascii="Times New Roman" w:hAnsi="Times New Roman"/>
          <w:b/>
          <w:sz w:val="24"/>
          <w:szCs w:val="24"/>
        </w:rPr>
        <w:t>2025 г.</w:t>
      </w:r>
    </w:p>
    <w:p w14:paraId="174EBFD1" w14:textId="0DD76EA1" w:rsidR="007A60B7" w:rsidRPr="000C18A5" w:rsidRDefault="007A60B7" w:rsidP="007A60B7">
      <w:pPr>
        <w:jc w:val="right"/>
        <w:rPr>
          <w:rFonts w:ascii="Times New Roman" w:hAnsi="Times New Roman"/>
          <w:b/>
          <w:sz w:val="24"/>
          <w:szCs w:val="24"/>
        </w:rPr>
      </w:pPr>
      <w:r w:rsidRPr="000C18A5">
        <w:rPr>
          <w:rFonts w:ascii="Times New Roman" w:hAnsi="Times New Roman"/>
          <w:sz w:val="24"/>
          <w:szCs w:val="24"/>
        </w:rPr>
        <w:br w:type="page"/>
      </w:r>
      <w:r w:rsidRPr="000C18A5">
        <w:rPr>
          <w:rFonts w:ascii="Times New Roman" w:hAnsi="Times New Roman"/>
          <w:b/>
          <w:sz w:val="24"/>
          <w:szCs w:val="24"/>
        </w:rPr>
        <w:lastRenderedPageBreak/>
        <w:t>Приложение 2.</w:t>
      </w:r>
      <w:r>
        <w:rPr>
          <w:rFonts w:ascii="Times New Roman" w:hAnsi="Times New Roman"/>
          <w:b/>
          <w:sz w:val="24"/>
          <w:szCs w:val="24"/>
        </w:rPr>
        <w:t>8</w:t>
      </w:r>
    </w:p>
    <w:p w14:paraId="432171EB" w14:textId="422BA87B" w:rsidR="007A60B7" w:rsidRDefault="00D56D98" w:rsidP="007A60B7">
      <w:pPr>
        <w:jc w:val="right"/>
        <w:rPr>
          <w:rFonts w:ascii="Times New Roman" w:hAnsi="Times New Roman"/>
          <w:b/>
          <w:sz w:val="18"/>
          <w:szCs w:val="18"/>
        </w:rPr>
      </w:pPr>
      <w:r>
        <w:rPr>
          <w:rFonts w:ascii="Times New Roman" w:hAnsi="Times New Roman"/>
          <w:b/>
          <w:sz w:val="24"/>
          <w:szCs w:val="24"/>
        </w:rPr>
        <w:t>к ПОП-П по профессии</w:t>
      </w:r>
      <w:r w:rsidR="007A60B7" w:rsidRPr="00315F34">
        <w:rPr>
          <w:rFonts w:ascii="Times New Roman" w:hAnsi="Times New Roman"/>
          <w:b/>
          <w:i/>
          <w:sz w:val="24"/>
          <w:szCs w:val="24"/>
        </w:rPr>
        <w:br/>
      </w:r>
      <w:r w:rsidR="007A60B7">
        <w:rPr>
          <w:rFonts w:ascii="Times New Roman" w:hAnsi="Times New Roman"/>
          <w:b/>
          <w:sz w:val="24"/>
          <w:szCs w:val="24"/>
        </w:rPr>
        <w:t>26.01.03 Слесарь-монтажник судовой</w:t>
      </w:r>
    </w:p>
    <w:p w14:paraId="751C18AA" w14:textId="77777777" w:rsidR="007A60B7" w:rsidRPr="000C18A5" w:rsidRDefault="007A60B7" w:rsidP="007A60B7">
      <w:pPr>
        <w:jc w:val="right"/>
        <w:rPr>
          <w:rFonts w:ascii="Times New Roman" w:hAnsi="Times New Roman"/>
          <w:b/>
          <w:color w:val="0070C0"/>
          <w:sz w:val="24"/>
          <w:szCs w:val="24"/>
        </w:rPr>
      </w:pPr>
    </w:p>
    <w:p w14:paraId="51EB18DC" w14:textId="77777777" w:rsidR="007A60B7" w:rsidRPr="000C18A5" w:rsidRDefault="007A60B7" w:rsidP="007A60B7">
      <w:pPr>
        <w:jc w:val="right"/>
        <w:rPr>
          <w:rFonts w:ascii="Times New Roman" w:hAnsi="Times New Roman"/>
          <w:b/>
          <w:color w:val="0070C0"/>
          <w:sz w:val="24"/>
          <w:szCs w:val="24"/>
        </w:rPr>
      </w:pPr>
    </w:p>
    <w:p w14:paraId="4325875D" w14:textId="77777777" w:rsidR="007A60B7" w:rsidRPr="000C18A5" w:rsidRDefault="007A60B7" w:rsidP="007A60B7">
      <w:pPr>
        <w:jc w:val="right"/>
        <w:rPr>
          <w:rFonts w:ascii="Times New Roman" w:hAnsi="Times New Roman"/>
          <w:b/>
          <w:color w:val="0070C0"/>
          <w:sz w:val="24"/>
          <w:szCs w:val="24"/>
        </w:rPr>
      </w:pPr>
    </w:p>
    <w:p w14:paraId="11C6D3A7" w14:textId="77777777" w:rsidR="007A60B7" w:rsidRPr="000C18A5" w:rsidRDefault="007A60B7" w:rsidP="007A60B7">
      <w:pPr>
        <w:jc w:val="right"/>
        <w:rPr>
          <w:rFonts w:ascii="Times New Roman" w:hAnsi="Times New Roman"/>
          <w:b/>
          <w:color w:val="0070C0"/>
          <w:sz w:val="24"/>
          <w:szCs w:val="24"/>
        </w:rPr>
      </w:pPr>
    </w:p>
    <w:p w14:paraId="13B2717B" w14:textId="77777777" w:rsidR="007A60B7" w:rsidRPr="000C18A5" w:rsidRDefault="007A60B7" w:rsidP="007A60B7">
      <w:pPr>
        <w:jc w:val="right"/>
        <w:rPr>
          <w:rFonts w:ascii="Times New Roman" w:hAnsi="Times New Roman"/>
          <w:b/>
          <w:color w:val="0070C0"/>
          <w:sz w:val="24"/>
          <w:szCs w:val="24"/>
        </w:rPr>
      </w:pPr>
    </w:p>
    <w:p w14:paraId="3FB83DEC" w14:textId="77777777" w:rsidR="007A60B7" w:rsidRPr="000C18A5" w:rsidRDefault="007A60B7" w:rsidP="007A60B7">
      <w:pPr>
        <w:jc w:val="right"/>
        <w:rPr>
          <w:rFonts w:ascii="Times New Roman" w:hAnsi="Times New Roman"/>
          <w:b/>
          <w:color w:val="0070C0"/>
          <w:sz w:val="24"/>
          <w:szCs w:val="24"/>
        </w:rPr>
      </w:pPr>
    </w:p>
    <w:p w14:paraId="1A2C5018" w14:textId="77777777" w:rsidR="007A60B7" w:rsidRPr="000C18A5" w:rsidRDefault="007A60B7" w:rsidP="007A60B7">
      <w:pPr>
        <w:jc w:val="right"/>
        <w:rPr>
          <w:rFonts w:ascii="Times New Roman" w:hAnsi="Times New Roman"/>
          <w:b/>
          <w:color w:val="0070C0"/>
          <w:sz w:val="24"/>
          <w:szCs w:val="24"/>
        </w:rPr>
      </w:pPr>
    </w:p>
    <w:p w14:paraId="31095587" w14:textId="77777777" w:rsidR="007A60B7" w:rsidRPr="000C18A5" w:rsidRDefault="007A60B7" w:rsidP="007A60B7">
      <w:pPr>
        <w:jc w:val="right"/>
        <w:rPr>
          <w:rFonts w:ascii="Times New Roman" w:hAnsi="Times New Roman"/>
          <w:b/>
          <w:color w:val="0070C0"/>
          <w:sz w:val="24"/>
          <w:szCs w:val="24"/>
        </w:rPr>
      </w:pPr>
    </w:p>
    <w:p w14:paraId="4E22E758" w14:textId="77777777" w:rsidR="007A60B7" w:rsidRPr="000C18A5" w:rsidRDefault="007A60B7" w:rsidP="007A60B7">
      <w:pPr>
        <w:jc w:val="right"/>
        <w:rPr>
          <w:rFonts w:ascii="Times New Roman" w:hAnsi="Times New Roman"/>
          <w:b/>
          <w:color w:val="0070C0"/>
          <w:sz w:val="24"/>
          <w:szCs w:val="24"/>
        </w:rPr>
      </w:pPr>
    </w:p>
    <w:p w14:paraId="2C1209DD" w14:textId="77777777" w:rsidR="007A60B7" w:rsidRPr="000C18A5" w:rsidRDefault="007A60B7" w:rsidP="007A60B7">
      <w:pPr>
        <w:jc w:val="right"/>
        <w:rPr>
          <w:rFonts w:ascii="Times New Roman" w:hAnsi="Times New Roman"/>
          <w:b/>
          <w:color w:val="0070C0"/>
          <w:sz w:val="24"/>
          <w:szCs w:val="24"/>
        </w:rPr>
      </w:pPr>
    </w:p>
    <w:p w14:paraId="4B113688" w14:textId="77777777" w:rsidR="007A60B7" w:rsidRPr="000C18A5" w:rsidRDefault="007A60B7" w:rsidP="007A60B7">
      <w:pPr>
        <w:jc w:val="right"/>
        <w:rPr>
          <w:rFonts w:ascii="Times New Roman" w:hAnsi="Times New Roman"/>
          <w:b/>
          <w:color w:val="0070C0"/>
          <w:sz w:val="24"/>
          <w:szCs w:val="24"/>
        </w:rPr>
      </w:pPr>
    </w:p>
    <w:p w14:paraId="6E65D1AD"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5329C49F" w14:textId="77777777" w:rsidR="007A60B7" w:rsidRPr="000C18A5" w:rsidRDefault="007A60B7" w:rsidP="007A60B7">
      <w:pPr>
        <w:pStyle w:val="10"/>
        <w:rPr>
          <w:szCs w:val="24"/>
        </w:rPr>
      </w:pPr>
      <w:r w:rsidRPr="000C18A5">
        <w:rPr>
          <w:szCs w:val="24"/>
        </w:rPr>
        <w:t>«СГ.03 БЕЗОПАСНОСТЬ ЖИЗНЕДЕЯТЕЛЬНОСТИ»</w:t>
      </w:r>
    </w:p>
    <w:p w14:paraId="0468DB76" w14:textId="77777777" w:rsidR="007A60B7" w:rsidRPr="006746D1"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5B7ED39" w14:textId="77777777" w:rsidR="007A60B7" w:rsidRPr="006746D1" w:rsidRDefault="00D56D98" w:rsidP="007A60B7">
      <w:pPr>
        <w:jc w:val="center"/>
        <w:rPr>
          <w:rFonts w:ascii="Times New Roman" w:hAnsi="Times New Roman"/>
          <w:sz w:val="24"/>
          <w:szCs w:val="24"/>
        </w:rPr>
      </w:pPr>
      <w:hyperlink r:id="rId91" w:history="1">
        <w:bookmarkStart w:id="10" w:name="_Toc172906923"/>
        <w:bookmarkStart w:id="11" w:name="_Toc172906951"/>
        <w:r w:rsidR="007A60B7" w:rsidRPr="006746D1">
          <w:rPr>
            <w:rStyle w:val="affffff4"/>
            <w:sz w:val="24"/>
            <w:szCs w:val="24"/>
          </w:rPr>
          <w:t>https://spolab.firpo.ru/npdv2/category-doc/get/4877</w:t>
        </w:r>
        <w:bookmarkEnd w:id="10"/>
        <w:bookmarkEnd w:id="11"/>
      </w:hyperlink>
    </w:p>
    <w:p w14:paraId="3C1475C1" w14:textId="77777777" w:rsidR="007A60B7" w:rsidRPr="000C18A5" w:rsidRDefault="007A60B7" w:rsidP="007A60B7">
      <w:pPr>
        <w:spacing w:line="360" w:lineRule="auto"/>
        <w:jc w:val="center"/>
        <w:rPr>
          <w:rFonts w:ascii="Times New Roman" w:hAnsi="Times New Roman"/>
          <w:b/>
          <w:sz w:val="24"/>
          <w:szCs w:val="24"/>
        </w:rPr>
      </w:pPr>
    </w:p>
    <w:p w14:paraId="77F642FA" w14:textId="77777777" w:rsidR="007A60B7" w:rsidRPr="000C18A5" w:rsidRDefault="007A60B7" w:rsidP="007A60B7">
      <w:pPr>
        <w:spacing w:line="360" w:lineRule="auto"/>
        <w:jc w:val="center"/>
        <w:rPr>
          <w:rFonts w:ascii="Times New Roman" w:hAnsi="Times New Roman"/>
          <w:b/>
          <w:sz w:val="24"/>
          <w:szCs w:val="24"/>
        </w:rPr>
      </w:pPr>
    </w:p>
    <w:p w14:paraId="3D74772B" w14:textId="77777777" w:rsidR="007A60B7" w:rsidRPr="000C18A5" w:rsidRDefault="007A60B7" w:rsidP="007A60B7">
      <w:pPr>
        <w:spacing w:line="360" w:lineRule="auto"/>
        <w:jc w:val="center"/>
        <w:rPr>
          <w:rFonts w:ascii="Times New Roman" w:hAnsi="Times New Roman"/>
          <w:b/>
          <w:sz w:val="24"/>
          <w:szCs w:val="24"/>
        </w:rPr>
      </w:pPr>
    </w:p>
    <w:p w14:paraId="380C7A53" w14:textId="77777777" w:rsidR="007A60B7" w:rsidRPr="000C18A5" w:rsidRDefault="007A60B7" w:rsidP="007A60B7">
      <w:pPr>
        <w:spacing w:line="360" w:lineRule="auto"/>
        <w:jc w:val="center"/>
        <w:rPr>
          <w:rFonts w:ascii="Times New Roman" w:hAnsi="Times New Roman"/>
          <w:b/>
          <w:sz w:val="24"/>
          <w:szCs w:val="24"/>
        </w:rPr>
      </w:pPr>
    </w:p>
    <w:p w14:paraId="51BD837D" w14:textId="77777777" w:rsidR="007A60B7" w:rsidRPr="000C18A5" w:rsidRDefault="007A60B7" w:rsidP="007A60B7">
      <w:pPr>
        <w:spacing w:line="360" w:lineRule="auto"/>
        <w:jc w:val="center"/>
        <w:rPr>
          <w:rFonts w:ascii="Times New Roman" w:hAnsi="Times New Roman"/>
          <w:b/>
          <w:sz w:val="24"/>
          <w:szCs w:val="24"/>
        </w:rPr>
      </w:pPr>
    </w:p>
    <w:p w14:paraId="6E6A3B3B" w14:textId="77777777" w:rsidR="007A60B7" w:rsidRPr="000C18A5" w:rsidRDefault="007A60B7" w:rsidP="007A60B7">
      <w:pPr>
        <w:spacing w:line="360" w:lineRule="auto"/>
        <w:jc w:val="center"/>
        <w:rPr>
          <w:rFonts w:ascii="Times New Roman" w:hAnsi="Times New Roman"/>
          <w:b/>
          <w:sz w:val="24"/>
          <w:szCs w:val="24"/>
        </w:rPr>
      </w:pPr>
    </w:p>
    <w:p w14:paraId="7C6F4B0E" w14:textId="77777777" w:rsidR="007A60B7" w:rsidRPr="000C18A5" w:rsidRDefault="007A60B7" w:rsidP="007A60B7">
      <w:pPr>
        <w:spacing w:line="360" w:lineRule="auto"/>
        <w:jc w:val="center"/>
        <w:rPr>
          <w:rFonts w:ascii="Times New Roman" w:hAnsi="Times New Roman"/>
          <w:b/>
          <w:sz w:val="24"/>
          <w:szCs w:val="24"/>
        </w:rPr>
      </w:pPr>
    </w:p>
    <w:p w14:paraId="549F4568" w14:textId="77777777" w:rsidR="007A60B7" w:rsidRPr="000C18A5" w:rsidRDefault="007A60B7" w:rsidP="007A60B7">
      <w:pPr>
        <w:spacing w:line="360" w:lineRule="auto"/>
        <w:jc w:val="center"/>
        <w:rPr>
          <w:rFonts w:ascii="Times New Roman" w:hAnsi="Times New Roman"/>
          <w:b/>
          <w:sz w:val="24"/>
          <w:szCs w:val="24"/>
        </w:rPr>
      </w:pPr>
    </w:p>
    <w:p w14:paraId="7D368137" w14:textId="77777777" w:rsidR="007A60B7" w:rsidRPr="000C18A5" w:rsidRDefault="007A60B7" w:rsidP="007A60B7">
      <w:pPr>
        <w:spacing w:line="360" w:lineRule="auto"/>
        <w:jc w:val="center"/>
        <w:rPr>
          <w:rFonts w:ascii="Times New Roman" w:hAnsi="Times New Roman"/>
          <w:b/>
          <w:sz w:val="24"/>
          <w:szCs w:val="24"/>
        </w:rPr>
      </w:pPr>
    </w:p>
    <w:p w14:paraId="2F082466" w14:textId="77777777" w:rsidR="007A60B7" w:rsidRPr="000C18A5" w:rsidRDefault="007A60B7" w:rsidP="007A60B7">
      <w:pPr>
        <w:spacing w:line="360" w:lineRule="auto"/>
        <w:jc w:val="center"/>
        <w:rPr>
          <w:rFonts w:ascii="Times New Roman" w:hAnsi="Times New Roman"/>
          <w:b/>
          <w:sz w:val="24"/>
          <w:szCs w:val="24"/>
        </w:rPr>
      </w:pPr>
    </w:p>
    <w:p w14:paraId="66693BFD" w14:textId="77777777" w:rsidR="007A60B7" w:rsidRPr="000C18A5" w:rsidRDefault="007A60B7" w:rsidP="007A60B7">
      <w:pPr>
        <w:spacing w:line="360" w:lineRule="auto"/>
        <w:jc w:val="center"/>
        <w:rPr>
          <w:rFonts w:ascii="Times New Roman" w:hAnsi="Times New Roman"/>
          <w:b/>
          <w:sz w:val="24"/>
          <w:szCs w:val="24"/>
        </w:rPr>
      </w:pPr>
    </w:p>
    <w:p w14:paraId="6E2F3811" w14:textId="77777777" w:rsidR="007A60B7" w:rsidRPr="000C18A5" w:rsidRDefault="007A60B7" w:rsidP="007A60B7">
      <w:pPr>
        <w:spacing w:line="360" w:lineRule="auto"/>
        <w:jc w:val="center"/>
        <w:rPr>
          <w:rFonts w:ascii="Times New Roman" w:hAnsi="Times New Roman"/>
          <w:b/>
          <w:sz w:val="24"/>
          <w:szCs w:val="24"/>
        </w:rPr>
      </w:pPr>
    </w:p>
    <w:p w14:paraId="2486D83E" w14:textId="77777777" w:rsidR="007A60B7" w:rsidRPr="000C18A5" w:rsidRDefault="007A60B7" w:rsidP="007A60B7">
      <w:pPr>
        <w:spacing w:line="360" w:lineRule="auto"/>
        <w:jc w:val="center"/>
        <w:rPr>
          <w:rFonts w:ascii="Times New Roman" w:hAnsi="Times New Roman"/>
          <w:b/>
          <w:sz w:val="24"/>
          <w:szCs w:val="24"/>
        </w:rPr>
      </w:pPr>
    </w:p>
    <w:p w14:paraId="642283EF" w14:textId="77777777" w:rsidR="007A60B7" w:rsidRPr="000C18A5" w:rsidRDefault="007A60B7" w:rsidP="007A60B7">
      <w:pPr>
        <w:spacing w:line="360" w:lineRule="auto"/>
        <w:jc w:val="center"/>
        <w:rPr>
          <w:rFonts w:ascii="Times New Roman" w:hAnsi="Times New Roman"/>
          <w:b/>
          <w:sz w:val="24"/>
          <w:szCs w:val="24"/>
        </w:rPr>
      </w:pPr>
    </w:p>
    <w:p w14:paraId="1B2C579F" w14:textId="77777777" w:rsidR="007A60B7" w:rsidRDefault="007A60B7" w:rsidP="007A60B7">
      <w:pPr>
        <w:jc w:val="center"/>
        <w:rPr>
          <w:rFonts w:ascii="Times New Roman" w:hAnsi="Times New Roman"/>
          <w:b/>
          <w:sz w:val="24"/>
          <w:szCs w:val="24"/>
        </w:rPr>
      </w:pPr>
    </w:p>
    <w:p w14:paraId="0F2A228A" w14:textId="77777777" w:rsidR="007A60B7" w:rsidRDefault="007A60B7" w:rsidP="007A60B7">
      <w:pPr>
        <w:jc w:val="center"/>
        <w:rPr>
          <w:rFonts w:ascii="Times New Roman" w:hAnsi="Times New Roman"/>
          <w:b/>
          <w:sz w:val="24"/>
          <w:szCs w:val="24"/>
        </w:rPr>
      </w:pPr>
    </w:p>
    <w:p w14:paraId="5E7BCF50" w14:textId="77777777" w:rsidR="007A60B7" w:rsidRDefault="007A60B7" w:rsidP="007A60B7">
      <w:pPr>
        <w:jc w:val="center"/>
        <w:rPr>
          <w:rFonts w:ascii="Times New Roman" w:hAnsi="Times New Roman"/>
          <w:b/>
          <w:sz w:val="24"/>
          <w:szCs w:val="24"/>
        </w:rPr>
      </w:pPr>
    </w:p>
    <w:p w14:paraId="4ECD1F55" w14:textId="77777777" w:rsidR="007A60B7" w:rsidRDefault="007A60B7" w:rsidP="007A60B7">
      <w:pPr>
        <w:jc w:val="center"/>
        <w:rPr>
          <w:rFonts w:ascii="Times New Roman" w:hAnsi="Times New Roman"/>
          <w:b/>
          <w:sz w:val="24"/>
          <w:szCs w:val="24"/>
        </w:rPr>
      </w:pPr>
    </w:p>
    <w:p w14:paraId="2E37CF9B" w14:textId="77777777" w:rsidR="007A60B7" w:rsidRDefault="007A60B7" w:rsidP="007A60B7">
      <w:pPr>
        <w:jc w:val="center"/>
        <w:rPr>
          <w:rFonts w:ascii="Times New Roman" w:hAnsi="Times New Roman"/>
          <w:b/>
          <w:sz w:val="24"/>
          <w:szCs w:val="24"/>
        </w:rPr>
      </w:pPr>
    </w:p>
    <w:p w14:paraId="2E242AFA" w14:textId="77777777" w:rsidR="007A60B7" w:rsidRDefault="007A60B7" w:rsidP="007A60B7">
      <w:pPr>
        <w:jc w:val="center"/>
        <w:rPr>
          <w:rFonts w:ascii="Times New Roman" w:hAnsi="Times New Roman"/>
          <w:b/>
          <w:sz w:val="24"/>
          <w:szCs w:val="24"/>
        </w:rPr>
      </w:pPr>
    </w:p>
    <w:p w14:paraId="3C917F1B" w14:textId="77777777" w:rsidR="007A60B7" w:rsidRDefault="007A60B7" w:rsidP="007A60B7">
      <w:pPr>
        <w:jc w:val="center"/>
        <w:rPr>
          <w:rFonts w:ascii="Times New Roman" w:hAnsi="Times New Roman"/>
          <w:b/>
          <w:sz w:val="24"/>
          <w:szCs w:val="24"/>
        </w:rPr>
      </w:pPr>
    </w:p>
    <w:p w14:paraId="34C5F0D2" w14:textId="77777777" w:rsidR="007A60B7" w:rsidRDefault="007A60B7" w:rsidP="007A60B7">
      <w:pPr>
        <w:jc w:val="center"/>
        <w:rPr>
          <w:rFonts w:ascii="Times New Roman" w:hAnsi="Times New Roman"/>
          <w:b/>
          <w:sz w:val="24"/>
          <w:szCs w:val="24"/>
        </w:rPr>
      </w:pPr>
    </w:p>
    <w:p w14:paraId="28B4831B" w14:textId="77777777" w:rsidR="007A60B7" w:rsidRDefault="007A60B7" w:rsidP="007A60B7">
      <w:pPr>
        <w:jc w:val="center"/>
        <w:rPr>
          <w:rFonts w:ascii="Times New Roman" w:hAnsi="Times New Roman"/>
          <w:b/>
          <w:sz w:val="24"/>
          <w:szCs w:val="24"/>
        </w:rPr>
      </w:pPr>
    </w:p>
    <w:p w14:paraId="30165BFB" w14:textId="672ED9AF" w:rsidR="007A60B7" w:rsidRPr="000C18A5" w:rsidRDefault="006D5F56" w:rsidP="007A60B7">
      <w:pPr>
        <w:jc w:val="center"/>
        <w:rPr>
          <w:rFonts w:ascii="Times New Roman" w:hAnsi="Times New Roman"/>
          <w:b/>
          <w:caps/>
          <w:sz w:val="24"/>
          <w:szCs w:val="24"/>
        </w:rPr>
      </w:pPr>
      <w:r>
        <w:rPr>
          <w:rFonts w:ascii="Times New Roman" w:hAnsi="Times New Roman"/>
          <w:b/>
          <w:sz w:val="24"/>
          <w:szCs w:val="24"/>
        </w:rPr>
        <w:t>2025 г.</w:t>
      </w:r>
    </w:p>
    <w:p w14:paraId="64D3765C" w14:textId="6B98F664"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9</w:t>
      </w:r>
    </w:p>
    <w:p w14:paraId="1F70A0E2" w14:textId="2390BE6E" w:rsidR="007A60B7" w:rsidRDefault="00D56D98" w:rsidP="007A60B7">
      <w:pPr>
        <w:jc w:val="right"/>
        <w:rPr>
          <w:rFonts w:ascii="Times New Roman" w:hAnsi="Times New Roman"/>
          <w:b/>
          <w:sz w:val="18"/>
          <w:szCs w:val="18"/>
        </w:rPr>
      </w:pPr>
      <w:r>
        <w:rPr>
          <w:rFonts w:ascii="Times New Roman" w:hAnsi="Times New Roman"/>
          <w:b/>
          <w:sz w:val="24"/>
          <w:szCs w:val="24"/>
        </w:rPr>
        <w:t>к ПОП-П по профессии</w:t>
      </w:r>
      <w:r w:rsidR="007A60B7" w:rsidRPr="00315F34">
        <w:rPr>
          <w:rFonts w:ascii="Times New Roman" w:hAnsi="Times New Roman"/>
          <w:b/>
          <w:i/>
          <w:sz w:val="24"/>
          <w:szCs w:val="24"/>
        </w:rPr>
        <w:br/>
      </w:r>
      <w:r w:rsidR="007A60B7">
        <w:rPr>
          <w:rFonts w:ascii="Times New Roman" w:hAnsi="Times New Roman"/>
          <w:b/>
          <w:sz w:val="24"/>
          <w:szCs w:val="24"/>
        </w:rPr>
        <w:t>26.01.03 Слесарь-монтажник судовой</w:t>
      </w:r>
    </w:p>
    <w:p w14:paraId="3ED8C270" w14:textId="77777777" w:rsidR="007A60B7" w:rsidRPr="000C18A5" w:rsidRDefault="007A60B7" w:rsidP="007A60B7">
      <w:pPr>
        <w:jc w:val="right"/>
        <w:rPr>
          <w:rFonts w:ascii="Times New Roman" w:hAnsi="Times New Roman"/>
          <w:b/>
          <w:color w:val="0070C0"/>
          <w:sz w:val="24"/>
          <w:szCs w:val="24"/>
        </w:rPr>
      </w:pPr>
    </w:p>
    <w:p w14:paraId="1CA80F57" w14:textId="77777777" w:rsidR="007A60B7" w:rsidRPr="000C18A5" w:rsidRDefault="007A60B7" w:rsidP="007A60B7">
      <w:pPr>
        <w:jc w:val="right"/>
        <w:rPr>
          <w:rFonts w:ascii="Times New Roman" w:hAnsi="Times New Roman"/>
          <w:b/>
          <w:color w:val="0070C0"/>
          <w:sz w:val="24"/>
          <w:szCs w:val="24"/>
        </w:rPr>
      </w:pPr>
    </w:p>
    <w:p w14:paraId="76614F79" w14:textId="77777777" w:rsidR="007A60B7" w:rsidRPr="000C18A5" w:rsidRDefault="007A60B7" w:rsidP="007A60B7">
      <w:pPr>
        <w:jc w:val="right"/>
        <w:rPr>
          <w:rFonts w:ascii="Times New Roman" w:hAnsi="Times New Roman"/>
          <w:b/>
          <w:color w:val="0070C0"/>
          <w:sz w:val="24"/>
          <w:szCs w:val="24"/>
        </w:rPr>
      </w:pPr>
    </w:p>
    <w:p w14:paraId="0E32D11E" w14:textId="77777777" w:rsidR="007A60B7" w:rsidRPr="000C18A5" w:rsidRDefault="007A60B7" w:rsidP="007A60B7">
      <w:pPr>
        <w:jc w:val="right"/>
        <w:rPr>
          <w:rFonts w:ascii="Times New Roman" w:hAnsi="Times New Roman"/>
          <w:b/>
          <w:color w:val="0070C0"/>
          <w:sz w:val="24"/>
          <w:szCs w:val="24"/>
        </w:rPr>
      </w:pPr>
    </w:p>
    <w:p w14:paraId="4E8D1EA0" w14:textId="77777777" w:rsidR="007A60B7" w:rsidRPr="000C18A5" w:rsidRDefault="007A60B7" w:rsidP="007A60B7">
      <w:pPr>
        <w:jc w:val="right"/>
        <w:rPr>
          <w:rFonts w:ascii="Times New Roman" w:hAnsi="Times New Roman"/>
          <w:b/>
          <w:color w:val="0070C0"/>
          <w:sz w:val="24"/>
          <w:szCs w:val="24"/>
        </w:rPr>
      </w:pPr>
    </w:p>
    <w:p w14:paraId="16DCB8D8" w14:textId="77777777" w:rsidR="007A60B7" w:rsidRPr="000C18A5" w:rsidRDefault="007A60B7" w:rsidP="007A60B7">
      <w:pPr>
        <w:jc w:val="right"/>
        <w:rPr>
          <w:rFonts w:ascii="Times New Roman" w:hAnsi="Times New Roman"/>
          <w:b/>
          <w:color w:val="0070C0"/>
          <w:sz w:val="24"/>
          <w:szCs w:val="24"/>
        </w:rPr>
      </w:pPr>
    </w:p>
    <w:p w14:paraId="2CABEC58" w14:textId="77777777" w:rsidR="007A60B7" w:rsidRPr="000C18A5" w:rsidRDefault="007A60B7" w:rsidP="007A60B7">
      <w:pPr>
        <w:jc w:val="right"/>
        <w:rPr>
          <w:rFonts w:ascii="Times New Roman" w:hAnsi="Times New Roman"/>
          <w:b/>
          <w:color w:val="0070C0"/>
          <w:sz w:val="24"/>
          <w:szCs w:val="24"/>
        </w:rPr>
      </w:pPr>
    </w:p>
    <w:p w14:paraId="5A96B672" w14:textId="77777777" w:rsidR="007A60B7" w:rsidRPr="000C18A5" w:rsidRDefault="007A60B7" w:rsidP="007A60B7">
      <w:pPr>
        <w:jc w:val="right"/>
        <w:rPr>
          <w:rFonts w:ascii="Times New Roman" w:hAnsi="Times New Roman"/>
          <w:b/>
          <w:color w:val="0070C0"/>
          <w:sz w:val="24"/>
          <w:szCs w:val="24"/>
        </w:rPr>
      </w:pPr>
    </w:p>
    <w:p w14:paraId="62E22262" w14:textId="77777777" w:rsidR="007A60B7" w:rsidRPr="000C18A5" w:rsidRDefault="007A60B7" w:rsidP="007A60B7">
      <w:pPr>
        <w:jc w:val="right"/>
        <w:rPr>
          <w:rFonts w:ascii="Times New Roman" w:hAnsi="Times New Roman"/>
          <w:b/>
          <w:color w:val="0070C0"/>
          <w:sz w:val="24"/>
          <w:szCs w:val="24"/>
        </w:rPr>
      </w:pPr>
    </w:p>
    <w:p w14:paraId="184DE3D1" w14:textId="77777777" w:rsidR="007A60B7" w:rsidRPr="000C18A5" w:rsidRDefault="007A60B7" w:rsidP="007A60B7">
      <w:pPr>
        <w:jc w:val="right"/>
        <w:rPr>
          <w:rFonts w:ascii="Times New Roman" w:hAnsi="Times New Roman"/>
          <w:b/>
          <w:color w:val="0070C0"/>
          <w:sz w:val="24"/>
          <w:szCs w:val="24"/>
        </w:rPr>
      </w:pPr>
    </w:p>
    <w:p w14:paraId="7F299713" w14:textId="77777777" w:rsidR="007A60B7" w:rsidRPr="000C18A5" w:rsidRDefault="007A60B7" w:rsidP="007A60B7">
      <w:pPr>
        <w:jc w:val="right"/>
        <w:rPr>
          <w:rFonts w:ascii="Times New Roman" w:hAnsi="Times New Roman"/>
          <w:b/>
          <w:color w:val="0070C0"/>
          <w:sz w:val="24"/>
          <w:szCs w:val="24"/>
        </w:rPr>
      </w:pPr>
    </w:p>
    <w:p w14:paraId="79959F0C"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7C0385F8" w14:textId="77777777" w:rsidR="007A60B7" w:rsidRPr="000C18A5" w:rsidRDefault="007A60B7" w:rsidP="007A60B7">
      <w:pPr>
        <w:pStyle w:val="10"/>
        <w:rPr>
          <w:szCs w:val="24"/>
        </w:rPr>
      </w:pPr>
      <w:r w:rsidRPr="000C18A5">
        <w:rPr>
          <w:szCs w:val="24"/>
        </w:rPr>
        <w:t>«СГ.04 ФИЗИЧЕСКАЯ КУЛЬТУРА»</w:t>
      </w:r>
    </w:p>
    <w:p w14:paraId="2E37699D" w14:textId="77777777" w:rsidR="007A60B7" w:rsidRPr="006746D1"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EDB82E1" w14:textId="77777777" w:rsidR="007A60B7" w:rsidRPr="000C18A5" w:rsidRDefault="00D56D98" w:rsidP="007A60B7">
      <w:pPr>
        <w:spacing w:line="360" w:lineRule="auto"/>
        <w:jc w:val="center"/>
        <w:rPr>
          <w:rFonts w:ascii="Times New Roman" w:hAnsi="Times New Roman"/>
          <w:b/>
          <w:sz w:val="24"/>
          <w:szCs w:val="24"/>
        </w:rPr>
      </w:pPr>
      <w:hyperlink r:id="rId92" w:history="1">
        <w:bookmarkStart w:id="12" w:name="_Toc172906926"/>
        <w:bookmarkStart w:id="13" w:name="_Toc172906954"/>
        <w:r w:rsidR="007A60B7" w:rsidRPr="006746D1">
          <w:rPr>
            <w:rStyle w:val="affffff4"/>
            <w:sz w:val="24"/>
            <w:szCs w:val="24"/>
          </w:rPr>
          <w:t>https://spolab.firpo.ru/npdv2/category-doc/get/5138</w:t>
        </w:r>
        <w:bookmarkEnd w:id="12"/>
        <w:bookmarkEnd w:id="13"/>
      </w:hyperlink>
    </w:p>
    <w:p w14:paraId="6638B938" w14:textId="77777777" w:rsidR="007A60B7" w:rsidRPr="000C18A5" w:rsidRDefault="007A60B7" w:rsidP="007A60B7">
      <w:pPr>
        <w:spacing w:line="360" w:lineRule="auto"/>
        <w:jc w:val="center"/>
        <w:rPr>
          <w:rFonts w:ascii="Times New Roman" w:hAnsi="Times New Roman"/>
          <w:b/>
          <w:sz w:val="24"/>
          <w:szCs w:val="24"/>
        </w:rPr>
      </w:pPr>
    </w:p>
    <w:p w14:paraId="29267E20" w14:textId="77777777" w:rsidR="007A60B7" w:rsidRPr="000C18A5" w:rsidRDefault="007A60B7" w:rsidP="007A60B7">
      <w:pPr>
        <w:spacing w:line="360" w:lineRule="auto"/>
        <w:jc w:val="center"/>
        <w:rPr>
          <w:rFonts w:ascii="Times New Roman" w:hAnsi="Times New Roman"/>
          <w:b/>
          <w:sz w:val="24"/>
          <w:szCs w:val="24"/>
        </w:rPr>
      </w:pPr>
    </w:p>
    <w:p w14:paraId="44C150DD" w14:textId="77777777" w:rsidR="007A60B7" w:rsidRPr="000C18A5" w:rsidRDefault="007A60B7" w:rsidP="007A60B7">
      <w:pPr>
        <w:spacing w:line="360" w:lineRule="auto"/>
        <w:jc w:val="center"/>
        <w:rPr>
          <w:rFonts w:ascii="Times New Roman" w:hAnsi="Times New Roman"/>
          <w:b/>
          <w:sz w:val="24"/>
          <w:szCs w:val="24"/>
        </w:rPr>
      </w:pPr>
    </w:p>
    <w:p w14:paraId="474813D0" w14:textId="77777777" w:rsidR="007A60B7" w:rsidRPr="000C18A5" w:rsidRDefault="007A60B7" w:rsidP="007A60B7">
      <w:pPr>
        <w:spacing w:line="360" w:lineRule="auto"/>
        <w:jc w:val="center"/>
        <w:rPr>
          <w:rFonts w:ascii="Times New Roman" w:hAnsi="Times New Roman"/>
          <w:b/>
          <w:sz w:val="24"/>
          <w:szCs w:val="24"/>
        </w:rPr>
      </w:pPr>
    </w:p>
    <w:p w14:paraId="332CF120" w14:textId="77777777" w:rsidR="007A60B7" w:rsidRPr="000C18A5" w:rsidRDefault="007A60B7" w:rsidP="007A60B7">
      <w:pPr>
        <w:spacing w:line="360" w:lineRule="auto"/>
        <w:jc w:val="center"/>
        <w:rPr>
          <w:rFonts w:ascii="Times New Roman" w:hAnsi="Times New Roman"/>
          <w:b/>
          <w:sz w:val="24"/>
          <w:szCs w:val="24"/>
        </w:rPr>
      </w:pPr>
    </w:p>
    <w:p w14:paraId="5E2B14F1" w14:textId="77777777" w:rsidR="007A60B7" w:rsidRPr="000C18A5" w:rsidRDefault="007A60B7" w:rsidP="007A60B7">
      <w:pPr>
        <w:spacing w:line="360" w:lineRule="auto"/>
        <w:jc w:val="center"/>
        <w:rPr>
          <w:rFonts w:ascii="Times New Roman" w:hAnsi="Times New Roman"/>
          <w:b/>
          <w:sz w:val="24"/>
          <w:szCs w:val="24"/>
        </w:rPr>
      </w:pPr>
    </w:p>
    <w:p w14:paraId="35CF43DC" w14:textId="77777777" w:rsidR="007A60B7" w:rsidRPr="000C18A5" w:rsidRDefault="007A60B7" w:rsidP="007A60B7">
      <w:pPr>
        <w:spacing w:line="360" w:lineRule="auto"/>
        <w:jc w:val="center"/>
        <w:rPr>
          <w:rFonts w:ascii="Times New Roman" w:hAnsi="Times New Roman"/>
          <w:b/>
          <w:sz w:val="24"/>
          <w:szCs w:val="24"/>
        </w:rPr>
      </w:pPr>
    </w:p>
    <w:p w14:paraId="6B6B0E62" w14:textId="77777777" w:rsidR="007A60B7" w:rsidRPr="000C18A5" w:rsidRDefault="007A60B7" w:rsidP="007A60B7">
      <w:pPr>
        <w:spacing w:line="360" w:lineRule="auto"/>
        <w:jc w:val="center"/>
        <w:rPr>
          <w:rFonts w:ascii="Times New Roman" w:hAnsi="Times New Roman"/>
          <w:b/>
          <w:sz w:val="24"/>
          <w:szCs w:val="24"/>
        </w:rPr>
      </w:pPr>
    </w:p>
    <w:p w14:paraId="0513C00A" w14:textId="77777777" w:rsidR="007A60B7" w:rsidRPr="000C18A5" w:rsidRDefault="007A60B7" w:rsidP="007A60B7">
      <w:pPr>
        <w:spacing w:line="360" w:lineRule="auto"/>
        <w:jc w:val="center"/>
        <w:rPr>
          <w:rFonts w:ascii="Times New Roman" w:hAnsi="Times New Roman"/>
          <w:b/>
          <w:sz w:val="24"/>
          <w:szCs w:val="24"/>
        </w:rPr>
      </w:pPr>
    </w:p>
    <w:p w14:paraId="61BAEB9D" w14:textId="77777777" w:rsidR="007A60B7" w:rsidRPr="000C18A5" w:rsidRDefault="007A60B7" w:rsidP="007A60B7">
      <w:pPr>
        <w:spacing w:line="360" w:lineRule="auto"/>
        <w:jc w:val="center"/>
        <w:rPr>
          <w:rFonts w:ascii="Times New Roman" w:hAnsi="Times New Roman"/>
          <w:b/>
          <w:sz w:val="24"/>
          <w:szCs w:val="24"/>
        </w:rPr>
      </w:pPr>
    </w:p>
    <w:p w14:paraId="5AEDD7C6" w14:textId="77777777" w:rsidR="007A60B7" w:rsidRPr="000C18A5" w:rsidRDefault="007A60B7" w:rsidP="007A60B7">
      <w:pPr>
        <w:spacing w:line="360" w:lineRule="auto"/>
        <w:jc w:val="center"/>
        <w:rPr>
          <w:rFonts w:ascii="Times New Roman" w:hAnsi="Times New Roman"/>
          <w:b/>
          <w:sz w:val="24"/>
          <w:szCs w:val="24"/>
        </w:rPr>
      </w:pPr>
    </w:p>
    <w:p w14:paraId="717BBCCA" w14:textId="77777777" w:rsidR="007A60B7" w:rsidRPr="000C18A5" w:rsidRDefault="007A60B7" w:rsidP="007A60B7">
      <w:pPr>
        <w:spacing w:line="360" w:lineRule="auto"/>
        <w:jc w:val="center"/>
        <w:rPr>
          <w:rFonts w:ascii="Times New Roman" w:hAnsi="Times New Roman"/>
          <w:b/>
          <w:sz w:val="24"/>
          <w:szCs w:val="24"/>
        </w:rPr>
      </w:pPr>
    </w:p>
    <w:p w14:paraId="330686DF" w14:textId="77777777" w:rsidR="007A60B7" w:rsidRPr="000C18A5" w:rsidRDefault="007A60B7" w:rsidP="007A60B7">
      <w:pPr>
        <w:spacing w:line="360" w:lineRule="auto"/>
        <w:jc w:val="center"/>
        <w:rPr>
          <w:rFonts w:ascii="Times New Roman" w:hAnsi="Times New Roman"/>
          <w:b/>
          <w:sz w:val="24"/>
          <w:szCs w:val="24"/>
        </w:rPr>
      </w:pPr>
    </w:p>
    <w:p w14:paraId="1C70EBA9" w14:textId="77777777" w:rsidR="007A60B7" w:rsidRDefault="007A60B7" w:rsidP="007A60B7">
      <w:pPr>
        <w:jc w:val="center"/>
        <w:rPr>
          <w:rFonts w:ascii="Times New Roman" w:hAnsi="Times New Roman"/>
          <w:b/>
          <w:sz w:val="24"/>
          <w:szCs w:val="24"/>
        </w:rPr>
      </w:pPr>
    </w:p>
    <w:p w14:paraId="330D7349" w14:textId="77777777" w:rsidR="007A60B7" w:rsidRDefault="007A60B7" w:rsidP="007A60B7">
      <w:pPr>
        <w:jc w:val="center"/>
        <w:rPr>
          <w:rFonts w:ascii="Times New Roman" w:hAnsi="Times New Roman"/>
          <w:b/>
          <w:sz w:val="24"/>
          <w:szCs w:val="24"/>
        </w:rPr>
      </w:pPr>
    </w:p>
    <w:p w14:paraId="260C7689" w14:textId="77777777" w:rsidR="007A60B7" w:rsidRDefault="007A60B7" w:rsidP="007A60B7">
      <w:pPr>
        <w:jc w:val="center"/>
        <w:rPr>
          <w:rFonts w:ascii="Times New Roman" w:hAnsi="Times New Roman"/>
          <w:b/>
          <w:sz w:val="24"/>
          <w:szCs w:val="24"/>
        </w:rPr>
      </w:pPr>
    </w:p>
    <w:p w14:paraId="472C3664" w14:textId="77777777" w:rsidR="007A60B7" w:rsidRDefault="007A60B7" w:rsidP="007A60B7">
      <w:pPr>
        <w:jc w:val="center"/>
        <w:rPr>
          <w:rFonts w:ascii="Times New Roman" w:hAnsi="Times New Roman"/>
          <w:b/>
          <w:sz w:val="24"/>
          <w:szCs w:val="24"/>
        </w:rPr>
      </w:pPr>
    </w:p>
    <w:p w14:paraId="062F8541" w14:textId="77777777" w:rsidR="007A60B7" w:rsidRDefault="007A60B7" w:rsidP="007A60B7">
      <w:pPr>
        <w:jc w:val="center"/>
        <w:rPr>
          <w:rFonts w:ascii="Times New Roman" w:hAnsi="Times New Roman"/>
          <w:b/>
          <w:sz w:val="24"/>
          <w:szCs w:val="24"/>
        </w:rPr>
      </w:pPr>
    </w:p>
    <w:p w14:paraId="6817C9CE" w14:textId="77777777" w:rsidR="007A60B7" w:rsidRDefault="007A60B7" w:rsidP="007A60B7">
      <w:pPr>
        <w:jc w:val="center"/>
        <w:rPr>
          <w:rFonts w:ascii="Times New Roman" w:hAnsi="Times New Roman"/>
          <w:b/>
          <w:sz w:val="24"/>
          <w:szCs w:val="24"/>
        </w:rPr>
      </w:pPr>
    </w:p>
    <w:p w14:paraId="73A5D0B4" w14:textId="77777777" w:rsidR="007A60B7" w:rsidRDefault="007A60B7" w:rsidP="007A60B7">
      <w:pPr>
        <w:jc w:val="center"/>
        <w:rPr>
          <w:rFonts w:ascii="Times New Roman" w:hAnsi="Times New Roman"/>
          <w:b/>
          <w:sz w:val="24"/>
          <w:szCs w:val="24"/>
        </w:rPr>
      </w:pPr>
    </w:p>
    <w:p w14:paraId="3B4486AC" w14:textId="77777777" w:rsidR="007A60B7" w:rsidRDefault="007A60B7" w:rsidP="007A60B7">
      <w:pPr>
        <w:jc w:val="center"/>
        <w:rPr>
          <w:rFonts w:ascii="Times New Roman" w:hAnsi="Times New Roman"/>
          <w:b/>
          <w:sz w:val="24"/>
          <w:szCs w:val="24"/>
        </w:rPr>
      </w:pPr>
    </w:p>
    <w:p w14:paraId="4EEF42EF" w14:textId="77777777" w:rsidR="007A60B7" w:rsidRDefault="007A60B7" w:rsidP="007A60B7">
      <w:pPr>
        <w:jc w:val="center"/>
        <w:rPr>
          <w:rFonts w:ascii="Times New Roman" w:hAnsi="Times New Roman"/>
          <w:b/>
          <w:sz w:val="24"/>
          <w:szCs w:val="24"/>
        </w:rPr>
      </w:pPr>
    </w:p>
    <w:p w14:paraId="4BE7AB7B" w14:textId="77777777" w:rsidR="007A60B7" w:rsidRDefault="007A60B7" w:rsidP="007A60B7">
      <w:pPr>
        <w:jc w:val="center"/>
        <w:rPr>
          <w:rFonts w:ascii="Times New Roman" w:hAnsi="Times New Roman"/>
          <w:b/>
          <w:sz w:val="24"/>
          <w:szCs w:val="24"/>
        </w:rPr>
      </w:pPr>
    </w:p>
    <w:p w14:paraId="11AA73AA" w14:textId="47D008A7" w:rsidR="007A60B7" w:rsidRPr="000C18A5" w:rsidRDefault="006D5F56" w:rsidP="007A60B7">
      <w:pPr>
        <w:jc w:val="center"/>
        <w:rPr>
          <w:rFonts w:ascii="Times New Roman" w:hAnsi="Times New Roman"/>
          <w:b/>
          <w:caps/>
          <w:sz w:val="24"/>
          <w:szCs w:val="24"/>
        </w:rPr>
      </w:pPr>
      <w:r>
        <w:rPr>
          <w:rFonts w:ascii="Times New Roman" w:hAnsi="Times New Roman"/>
          <w:b/>
          <w:sz w:val="24"/>
          <w:szCs w:val="24"/>
        </w:rPr>
        <w:t>2025 г.</w:t>
      </w:r>
    </w:p>
    <w:p w14:paraId="5323FC66" w14:textId="53C0A6CA" w:rsidR="007A60B7" w:rsidRPr="000C18A5" w:rsidRDefault="007A60B7" w:rsidP="007A60B7">
      <w:pPr>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10</w:t>
      </w:r>
    </w:p>
    <w:p w14:paraId="2696C560" w14:textId="554673BA" w:rsidR="007A60B7" w:rsidRDefault="00D56D98" w:rsidP="007A60B7">
      <w:pPr>
        <w:jc w:val="right"/>
        <w:rPr>
          <w:rFonts w:ascii="Times New Roman" w:hAnsi="Times New Roman"/>
          <w:b/>
          <w:sz w:val="18"/>
          <w:szCs w:val="18"/>
        </w:rPr>
      </w:pPr>
      <w:r>
        <w:rPr>
          <w:rFonts w:ascii="Times New Roman" w:hAnsi="Times New Roman"/>
          <w:b/>
          <w:sz w:val="24"/>
          <w:szCs w:val="24"/>
        </w:rPr>
        <w:t>к ПОП-П по профессии</w:t>
      </w:r>
      <w:r w:rsidR="007A60B7" w:rsidRPr="00315F34">
        <w:rPr>
          <w:rFonts w:ascii="Times New Roman" w:hAnsi="Times New Roman"/>
          <w:b/>
          <w:i/>
          <w:sz w:val="24"/>
          <w:szCs w:val="24"/>
        </w:rPr>
        <w:br/>
      </w:r>
      <w:r w:rsidR="007A60B7">
        <w:rPr>
          <w:rFonts w:ascii="Times New Roman" w:hAnsi="Times New Roman"/>
          <w:b/>
          <w:sz w:val="24"/>
          <w:szCs w:val="24"/>
        </w:rPr>
        <w:t>26.01.03 Слесарь-монтажник судовой</w:t>
      </w:r>
    </w:p>
    <w:p w14:paraId="011EB212" w14:textId="77777777" w:rsidR="007A60B7" w:rsidRPr="000C18A5" w:rsidRDefault="007A60B7" w:rsidP="007A60B7">
      <w:pPr>
        <w:jc w:val="right"/>
        <w:rPr>
          <w:rFonts w:ascii="Times New Roman" w:hAnsi="Times New Roman"/>
          <w:b/>
          <w:color w:val="0070C0"/>
          <w:sz w:val="24"/>
          <w:szCs w:val="24"/>
        </w:rPr>
      </w:pPr>
    </w:p>
    <w:p w14:paraId="11A206E0" w14:textId="77777777" w:rsidR="007A60B7" w:rsidRPr="000C18A5" w:rsidRDefault="007A60B7" w:rsidP="007A60B7">
      <w:pPr>
        <w:jc w:val="right"/>
        <w:rPr>
          <w:rFonts w:ascii="Times New Roman" w:hAnsi="Times New Roman"/>
          <w:b/>
          <w:color w:val="0070C0"/>
          <w:sz w:val="24"/>
          <w:szCs w:val="24"/>
        </w:rPr>
      </w:pPr>
    </w:p>
    <w:p w14:paraId="0FEE8AE8" w14:textId="77777777" w:rsidR="007A60B7" w:rsidRPr="000C18A5" w:rsidRDefault="007A60B7" w:rsidP="007A60B7">
      <w:pPr>
        <w:jc w:val="right"/>
        <w:rPr>
          <w:rFonts w:ascii="Times New Roman" w:hAnsi="Times New Roman"/>
          <w:b/>
          <w:color w:val="0070C0"/>
          <w:sz w:val="24"/>
          <w:szCs w:val="24"/>
        </w:rPr>
      </w:pPr>
    </w:p>
    <w:p w14:paraId="4D53A8DB" w14:textId="77777777" w:rsidR="007A60B7" w:rsidRPr="000C18A5" w:rsidRDefault="007A60B7" w:rsidP="007A60B7">
      <w:pPr>
        <w:jc w:val="right"/>
        <w:rPr>
          <w:rFonts w:ascii="Times New Roman" w:hAnsi="Times New Roman"/>
          <w:b/>
          <w:color w:val="0070C0"/>
          <w:sz w:val="24"/>
          <w:szCs w:val="24"/>
        </w:rPr>
      </w:pPr>
    </w:p>
    <w:p w14:paraId="1D81AF17" w14:textId="77777777" w:rsidR="007A60B7" w:rsidRPr="000C18A5" w:rsidRDefault="007A60B7" w:rsidP="007A60B7">
      <w:pPr>
        <w:jc w:val="right"/>
        <w:rPr>
          <w:rFonts w:ascii="Times New Roman" w:hAnsi="Times New Roman"/>
          <w:b/>
          <w:color w:val="0070C0"/>
          <w:sz w:val="24"/>
          <w:szCs w:val="24"/>
        </w:rPr>
      </w:pPr>
    </w:p>
    <w:p w14:paraId="1326D921" w14:textId="77777777" w:rsidR="007A60B7" w:rsidRPr="000C18A5" w:rsidRDefault="007A60B7" w:rsidP="007A60B7">
      <w:pPr>
        <w:jc w:val="right"/>
        <w:rPr>
          <w:rFonts w:ascii="Times New Roman" w:hAnsi="Times New Roman"/>
          <w:b/>
          <w:color w:val="0070C0"/>
          <w:sz w:val="24"/>
          <w:szCs w:val="24"/>
        </w:rPr>
      </w:pPr>
    </w:p>
    <w:p w14:paraId="54647D4F" w14:textId="77777777" w:rsidR="007A60B7" w:rsidRPr="000C18A5" w:rsidRDefault="007A60B7" w:rsidP="007A60B7">
      <w:pPr>
        <w:jc w:val="right"/>
        <w:rPr>
          <w:rFonts w:ascii="Times New Roman" w:hAnsi="Times New Roman"/>
          <w:b/>
          <w:color w:val="0070C0"/>
          <w:sz w:val="24"/>
          <w:szCs w:val="24"/>
        </w:rPr>
      </w:pPr>
    </w:p>
    <w:p w14:paraId="2E2833FD" w14:textId="77777777" w:rsidR="007A60B7" w:rsidRPr="000C18A5" w:rsidRDefault="007A60B7" w:rsidP="007A60B7">
      <w:pPr>
        <w:jc w:val="right"/>
        <w:rPr>
          <w:rFonts w:ascii="Times New Roman" w:hAnsi="Times New Roman"/>
          <w:b/>
          <w:color w:val="0070C0"/>
          <w:sz w:val="24"/>
          <w:szCs w:val="24"/>
        </w:rPr>
      </w:pPr>
    </w:p>
    <w:p w14:paraId="575F4727" w14:textId="77777777" w:rsidR="007A60B7" w:rsidRPr="000C18A5" w:rsidRDefault="007A60B7" w:rsidP="007A60B7">
      <w:pPr>
        <w:jc w:val="right"/>
        <w:rPr>
          <w:rFonts w:ascii="Times New Roman" w:hAnsi="Times New Roman"/>
          <w:b/>
          <w:color w:val="0070C0"/>
          <w:sz w:val="24"/>
          <w:szCs w:val="24"/>
        </w:rPr>
      </w:pPr>
    </w:p>
    <w:p w14:paraId="7D397FA0"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21E222E0" w14:textId="77777777" w:rsidR="007A60B7" w:rsidRPr="000C18A5" w:rsidRDefault="007A60B7" w:rsidP="007A60B7">
      <w:pPr>
        <w:pStyle w:val="10"/>
        <w:rPr>
          <w:szCs w:val="24"/>
        </w:rPr>
      </w:pPr>
      <w:r w:rsidRPr="000C18A5">
        <w:rPr>
          <w:szCs w:val="24"/>
        </w:rPr>
        <w:t>«СГ.0</w:t>
      </w:r>
      <w:r>
        <w:rPr>
          <w:szCs w:val="24"/>
        </w:rPr>
        <w:t>5</w:t>
      </w:r>
      <w:r w:rsidRPr="000C18A5">
        <w:rPr>
          <w:szCs w:val="24"/>
        </w:rPr>
        <w:t xml:space="preserve"> </w:t>
      </w:r>
      <w:r>
        <w:rPr>
          <w:iCs/>
        </w:rPr>
        <w:t>ОСНОВЫ БЕРЕЖЛИВОГО ПРОИЗВОДСТВА</w:t>
      </w:r>
      <w:r w:rsidRPr="000C18A5">
        <w:rPr>
          <w:szCs w:val="24"/>
        </w:rPr>
        <w:t>»</w:t>
      </w:r>
    </w:p>
    <w:p w14:paraId="7B60A7B0" w14:textId="77777777" w:rsidR="007A60B7" w:rsidRDefault="007A60B7" w:rsidP="007A60B7">
      <w:pPr>
        <w:jc w:val="center"/>
        <w:rPr>
          <w:rFonts w:ascii="Times New Roman" w:hAnsi="Times New Roman"/>
          <w:sz w:val="24"/>
          <w:szCs w:val="24"/>
        </w:rPr>
      </w:pPr>
      <w:bookmarkStart w:id="14"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0E139B" w14:textId="77777777" w:rsidR="007A60B7" w:rsidRDefault="00D56D98" w:rsidP="007A60B7">
      <w:pPr>
        <w:jc w:val="center"/>
        <w:rPr>
          <w:rFonts w:ascii="Times New Roman" w:hAnsi="Times New Roman"/>
          <w:sz w:val="24"/>
          <w:szCs w:val="24"/>
        </w:rPr>
      </w:pPr>
      <w:hyperlink r:id="rId93" w:history="1">
        <w:r w:rsidR="007A60B7" w:rsidRPr="00383079">
          <w:rPr>
            <w:rStyle w:val="affffff4"/>
            <w:sz w:val="24"/>
            <w:szCs w:val="24"/>
          </w:rPr>
          <w:t>https://spolab.firpo.ru/npdv2/category-doc/get/5135</w:t>
        </w:r>
      </w:hyperlink>
    </w:p>
    <w:bookmarkEnd w:id="14"/>
    <w:p w14:paraId="25130723" w14:textId="77777777" w:rsidR="007A60B7" w:rsidRDefault="007A60B7" w:rsidP="007A60B7">
      <w:pPr>
        <w:rPr>
          <w:rFonts w:ascii="Times New Roman" w:hAnsi="Times New Roman"/>
          <w:b/>
          <w:sz w:val="24"/>
          <w:szCs w:val="24"/>
        </w:rPr>
      </w:pPr>
    </w:p>
    <w:p w14:paraId="66059DC8" w14:textId="33355D05" w:rsidR="007A60B7" w:rsidRDefault="007A60B7" w:rsidP="007A60B7">
      <w:pPr>
        <w:jc w:val="right"/>
        <w:rPr>
          <w:rFonts w:ascii="Times New Roman" w:hAnsi="Times New Roman"/>
          <w:b/>
          <w:sz w:val="24"/>
          <w:szCs w:val="24"/>
        </w:rPr>
      </w:pPr>
    </w:p>
    <w:p w14:paraId="213E5D56" w14:textId="708F81E2" w:rsidR="007A60B7" w:rsidRDefault="007A60B7" w:rsidP="007A60B7">
      <w:pPr>
        <w:jc w:val="right"/>
        <w:rPr>
          <w:rFonts w:ascii="Times New Roman" w:hAnsi="Times New Roman"/>
          <w:b/>
          <w:sz w:val="24"/>
          <w:szCs w:val="24"/>
        </w:rPr>
      </w:pPr>
    </w:p>
    <w:p w14:paraId="4C76AC8B" w14:textId="7FC62AA2" w:rsidR="007A60B7" w:rsidRDefault="007A60B7" w:rsidP="007A60B7">
      <w:pPr>
        <w:jc w:val="right"/>
        <w:rPr>
          <w:rFonts w:ascii="Times New Roman" w:hAnsi="Times New Roman"/>
          <w:b/>
          <w:sz w:val="24"/>
          <w:szCs w:val="24"/>
        </w:rPr>
      </w:pPr>
    </w:p>
    <w:p w14:paraId="705E7665" w14:textId="72F0F01B" w:rsidR="007A60B7" w:rsidRDefault="007A60B7" w:rsidP="007A60B7">
      <w:pPr>
        <w:jc w:val="right"/>
        <w:rPr>
          <w:rFonts w:ascii="Times New Roman" w:hAnsi="Times New Roman"/>
          <w:b/>
          <w:sz w:val="24"/>
          <w:szCs w:val="24"/>
        </w:rPr>
      </w:pPr>
    </w:p>
    <w:p w14:paraId="20383FE9" w14:textId="28F88A1D" w:rsidR="007A60B7" w:rsidRDefault="007A60B7" w:rsidP="007A60B7">
      <w:pPr>
        <w:jc w:val="right"/>
        <w:rPr>
          <w:rFonts w:ascii="Times New Roman" w:hAnsi="Times New Roman"/>
          <w:b/>
          <w:sz w:val="24"/>
          <w:szCs w:val="24"/>
        </w:rPr>
      </w:pPr>
    </w:p>
    <w:p w14:paraId="61D7446A" w14:textId="1A687419" w:rsidR="007A60B7" w:rsidRDefault="007A60B7" w:rsidP="007A60B7">
      <w:pPr>
        <w:jc w:val="right"/>
        <w:rPr>
          <w:rFonts w:ascii="Times New Roman" w:hAnsi="Times New Roman"/>
          <w:b/>
          <w:sz w:val="24"/>
          <w:szCs w:val="24"/>
        </w:rPr>
      </w:pPr>
    </w:p>
    <w:p w14:paraId="343A918A" w14:textId="45EE2649" w:rsidR="007A60B7" w:rsidRDefault="007A60B7" w:rsidP="007A60B7">
      <w:pPr>
        <w:jc w:val="right"/>
        <w:rPr>
          <w:rFonts w:ascii="Times New Roman" w:hAnsi="Times New Roman"/>
          <w:b/>
          <w:sz w:val="24"/>
          <w:szCs w:val="24"/>
        </w:rPr>
      </w:pPr>
    </w:p>
    <w:p w14:paraId="5C3F9F7A" w14:textId="0FD5E6D0" w:rsidR="007A60B7" w:rsidRDefault="007A60B7" w:rsidP="007A60B7">
      <w:pPr>
        <w:jc w:val="right"/>
        <w:rPr>
          <w:rFonts w:ascii="Times New Roman" w:hAnsi="Times New Roman"/>
          <w:b/>
          <w:sz w:val="24"/>
          <w:szCs w:val="24"/>
        </w:rPr>
      </w:pPr>
    </w:p>
    <w:p w14:paraId="1C0464B9" w14:textId="6F98D8A8" w:rsidR="007A60B7" w:rsidRDefault="007A60B7" w:rsidP="007A60B7">
      <w:pPr>
        <w:jc w:val="right"/>
        <w:rPr>
          <w:rFonts w:ascii="Times New Roman" w:hAnsi="Times New Roman"/>
          <w:b/>
          <w:sz w:val="24"/>
          <w:szCs w:val="24"/>
        </w:rPr>
      </w:pPr>
    </w:p>
    <w:p w14:paraId="55BCA1DC" w14:textId="409A6670" w:rsidR="007A60B7" w:rsidRDefault="007A60B7" w:rsidP="007A60B7">
      <w:pPr>
        <w:jc w:val="right"/>
        <w:rPr>
          <w:rFonts w:ascii="Times New Roman" w:hAnsi="Times New Roman"/>
          <w:b/>
          <w:sz w:val="24"/>
          <w:szCs w:val="24"/>
        </w:rPr>
      </w:pPr>
    </w:p>
    <w:p w14:paraId="7E58B7A4" w14:textId="2C8A106E" w:rsidR="007A60B7" w:rsidRDefault="007A60B7" w:rsidP="007A60B7">
      <w:pPr>
        <w:jc w:val="right"/>
        <w:rPr>
          <w:rFonts w:ascii="Times New Roman" w:hAnsi="Times New Roman"/>
          <w:b/>
          <w:sz w:val="24"/>
          <w:szCs w:val="24"/>
        </w:rPr>
      </w:pPr>
    </w:p>
    <w:p w14:paraId="47A51D8F" w14:textId="246BC95F" w:rsidR="007A60B7" w:rsidRDefault="007A60B7" w:rsidP="007A60B7">
      <w:pPr>
        <w:jc w:val="right"/>
        <w:rPr>
          <w:rFonts w:ascii="Times New Roman" w:hAnsi="Times New Roman"/>
          <w:b/>
          <w:sz w:val="24"/>
          <w:szCs w:val="24"/>
        </w:rPr>
      </w:pPr>
    </w:p>
    <w:p w14:paraId="561913DB" w14:textId="1B1BAA4D" w:rsidR="007A60B7" w:rsidRDefault="007A60B7" w:rsidP="007A60B7">
      <w:pPr>
        <w:jc w:val="right"/>
        <w:rPr>
          <w:rFonts w:ascii="Times New Roman" w:hAnsi="Times New Roman"/>
          <w:b/>
          <w:sz w:val="24"/>
          <w:szCs w:val="24"/>
        </w:rPr>
      </w:pPr>
    </w:p>
    <w:p w14:paraId="0F611B7A" w14:textId="1B67C015" w:rsidR="007A60B7" w:rsidRDefault="007A60B7" w:rsidP="007A60B7">
      <w:pPr>
        <w:jc w:val="right"/>
        <w:rPr>
          <w:rFonts w:ascii="Times New Roman" w:hAnsi="Times New Roman"/>
          <w:b/>
          <w:sz w:val="24"/>
          <w:szCs w:val="24"/>
        </w:rPr>
      </w:pPr>
    </w:p>
    <w:p w14:paraId="7640B846" w14:textId="2BEA3CAF" w:rsidR="007A60B7" w:rsidRDefault="007A60B7" w:rsidP="007A60B7">
      <w:pPr>
        <w:jc w:val="right"/>
        <w:rPr>
          <w:rFonts w:ascii="Times New Roman" w:hAnsi="Times New Roman"/>
          <w:b/>
          <w:sz w:val="24"/>
          <w:szCs w:val="24"/>
        </w:rPr>
      </w:pPr>
    </w:p>
    <w:p w14:paraId="5426C4BD" w14:textId="6E566538" w:rsidR="007A60B7" w:rsidRDefault="007A60B7" w:rsidP="007A60B7">
      <w:pPr>
        <w:jc w:val="right"/>
        <w:rPr>
          <w:rFonts w:ascii="Times New Roman" w:hAnsi="Times New Roman"/>
          <w:b/>
          <w:sz w:val="24"/>
          <w:szCs w:val="24"/>
        </w:rPr>
      </w:pPr>
    </w:p>
    <w:p w14:paraId="0375F807" w14:textId="5FB8E08F" w:rsidR="007A60B7" w:rsidRDefault="007A60B7" w:rsidP="007A60B7">
      <w:pPr>
        <w:jc w:val="right"/>
        <w:rPr>
          <w:rFonts w:ascii="Times New Roman" w:hAnsi="Times New Roman"/>
          <w:b/>
          <w:sz w:val="24"/>
          <w:szCs w:val="24"/>
        </w:rPr>
      </w:pPr>
    </w:p>
    <w:p w14:paraId="528BBABF" w14:textId="55880156" w:rsidR="007A60B7" w:rsidRDefault="007A60B7" w:rsidP="007A60B7">
      <w:pPr>
        <w:jc w:val="right"/>
        <w:rPr>
          <w:rFonts w:ascii="Times New Roman" w:hAnsi="Times New Roman"/>
          <w:b/>
          <w:sz w:val="24"/>
          <w:szCs w:val="24"/>
        </w:rPr>
      </w:pPr>
    </w:p>
    <w:p w14:paraId="5DA812D0" w14:textId="13E695D9" w:rsidR="007A60B7" w:rsidRDefault="007A60B7" w:rsidP="007A60B7">
      <w:pPr>
        <w:jc w:val="right"/>
        <w:rPr>
          <w:rFonts w:ascii="Times New Roman" w:hAnsi="Times New Roman"/>
          <w:b/>
          <w:sz w:val="24"/>
          <w:szCs w:val="24"/>
        </w:rPr>
      </w:pPr>
    </w:p>
    <w:p w14:paraId="100F68F9" w14:textId="3A3AC258" w:rsidR="007A60B7" w:rsidRDefault="007A60B7" w:rsidP="007A60B7">
      <w:pPr>
        <w:jc w:val="right"/>
        <w:rPr>
          <w:rFonts w:ascii="Times New Roman" w:hAnsi="Times New Roman"/>
          <w:b/>
          <w:sz w:val="24"/>
          <w:szCs w:val="24"/>
        </w:rPr>
      </w:pPr>
    </w:p>
    <w:p w14:paraId="7B3E720C" w14:textId="25AA2C86" w:rsidR="007A60B7" w:rsidRDefault="007A60B7" w:rsidP="007A60B7">
      <w:pPr>
        <w:jc w:val="right"/>
        <w:rPr>
          <w:rFonts w:ascii="Times New Roman" w:hAnsi="Times New Roman"/>
          <w:b/>
          <w:sz w:val="24"/>
          <w:szCs w:val="24"/>
        </w:rPr>
      </w:pPr>
    </w:p>
    <w:p w14:paraId="0C7AD564" w14:textId="5F592675" w:rsidR="007A60B7" w:rsidRDefault="007A60B7" w:rsidP="007A60B7">
      <w:pPr>
        <w:jc w:val="right"/>
        <w:rPr>
          <w:rFonts w:ascii="Times New Roman" w:hAnsi="Times New Roman"/>
          <w:b/>
          <w:sz w:val="24"/>
          <w:szCs w:val="24"/>
        </w:rPr>
      </w:pPr>
    </w:p>
    <w:p w14:paraId="7A253B21" w14:textId="015A5F06" w:rsidR="007A60B7" w:rsidRDefault="007A60B7" w:rsidP="007A60B7">
      <w:pPr>
        <w:jc w:val="right"/>
        <w:rPr>
          <w:rFonts w:ascii="Times New Roman" w:hAnsi="Times New Roman"/>
          <w:b/>
          <w:sz w:val="24"/>
          <w:szCs w:val="24"/>
        </w:rPr>
      </w:pPr>
    </w:p>
    <w:p w14:paraId="02FC0A61" w14:textId="1A26CA43" w:rsidR="007A60B7" w:rsidRDefault="007A60B7" w:rsidP="007A60B7">
      <w:pPr>
        <w:jc w:val="right"/>
        <w:rPr>
          <w:rFonts w:ascii="Times New Roman" w:hAnsi="Times New Roman"/>
          <w:b/>
          <w:sz w:val="24"/>
          <w:szCs w:val="24"/>
        </w:rPr>
      </w:pPr>
    </w:p>
    <w:p w14:paraId="5D2A32F5" w14:textId="36F1BE8E" w:rsidR="007A60B7" w:rsidRDefault="007A60B7" w:rsidP="007A60B7">
      <w:pPr>
        <w:jc w:val="right"/>
        <w:rPr>
          <w:rFonts w:ascii="Times New Roman" w:hAnsi="Times New Roman"/>
          <w:b/>
          <w:sz w:val="24"/>
          <w:szCs w:val="24"/>
        </w:rPr>
      </w:pPr>
    </w:p>
    <w:p w14:paraId="73280BC6" w14:textId="6258A1FD" w:rsidR="007A60B7" w:rsidRDefault="007A60B7" w:rsidP="007A60B7">
      <w:pPr>
        <w:jc w:val="right"/>
        <w:rPr>
          <w:rFonts w:ascii="Times New Roman" w:hAnsi="Times New Roman"/>
          <w:b/>
          <w:sz w:val="24"/>
          <w:szCs w:val="24"/>
        </w:rPr>
      </w:pPr>
    </w:p>
    <w:p w14:paraId="7D4B58DF" w14:textId="4E9D6DC7" w:rsidR="007A60B7" w:rsidRDefault="007A60B7" w:rsidP="007A60B7">
      <w:pPr>
        <w:jc w:val="right"/>
        <w:rPr>
          <w:rFonts w:ascii="Times New Roman" w:hAnsi="Times New Roman"/>
          <w:b/>
          <w:sz w:val="24"/>
          <w:szCs w:val="24"/>
        </w:rPr>
      </w:pPr>
    </w:p>
    <w:p w14:paraId="0889546C" w14:textId="177860A5" w:rsidR="007A60B7" w:rsidRDefault="007A60B7" w:rsidP="007A60B7">
      <w:pPr>
        <w:jc w:val="right"/>
        <w:rPr>
          <w:rFonts w:ascii="Times New Roman" w:hAnsi="Times New Roman"/>
          <w:b/>
          <w:sz w:val="24"/>
          <w:szCs w:val="24"/>
        </w:rPr>
      </w:pPr>
    </w:p>
    <w:p w14:paraId="00205045" w14:textId="72B40EA0" w:rsidR="007A60B7" w:rsidRDefault="007A60B7" w:rsidP="007A60B7">
      <w:pPr>
        <w:jc w:val="right"/>
        <w:rPr>
          <w:rFonts w:ascii="Times New Roman" w:hAnsi="Times New Roman"/>
          <w:b/>
          <w:sz w:val="24"/>
          <w:szCs w:val="24"/>
        </w:rPr>
      </w:pPr>
    </w:p>
    <w:p w14:paraId="00A20CBD" w14:textId="63CF4CDB" w:rsidR="007A60B7" w:rsidRDefault="007A60B7" w:rsidP="007A60B7">
      <w:pPr>
        <w:jc w:val="right"/>
        <w:rPr>
          <w:rFonts w:ascii="Times New Roman" w:hAnsi="Times New Roman"/>
          <w:b/>
          <w:sz w:val="24"/>
          <w:szCs w:val="24"/>
        </w:rPr>
      </w:pPr>
    </w:p>
    <w:p w14:paraId="22C44F1E" w14:textId="601C03DE" w:rsidR="007A60B7" w:rsidRDefault="007A60B7" w:rsidP="007A60B7">
      <w:pPr>
        <w:jc w:val="right"/>
        <w:rPr>
          <w:rFonts w:ascii="Times New Roman" w:hAnsi="Times New Roman"/>
          <w:b/>
          <w:sz w:val="24"/>
          <w:szCs w:val="24"/>
        </w:rPr>
      </w:pPr>
    </w:p>
    <w:p w14:paraId="361A9941" w14:textId="060AE44B" w:rsidR="007A60B7" w:rsidRPr="000C18A5" w:rsidRDefault="006D5F56" w:rsidP="007A60B7">
      <w:pPr>
        <w:jc w:val="center"/>
        <w:rPr>
          <w:rFonts w:ascii="Times New Roman" w:hAnsi="Times New Roman"/>
          <w:b/>
          <w:caps/>
          <w:sz w:val="24"/>
          <w:szCs w:val="24"/>
        </w:rPr>
      </w:pPr>
      <w:r>
        <w:rPr>
          <w:rFonts w:ascii="Times New Roman" w:hAnsi="Times New Roman"/>
          <w:b/>
          <w:sz w:val="24"/>
          <w:szCs w:val="24"/>
        </w:rPr>
        <w:t>2025 г.</w:t>
      </w:r>
    </w:p>
    <w:p w14:paraId="0082FA38" w14:textId="4A10E849" w:rsidR="007A60B7" w:rsidRPr="000C18A5" w:rsidRDefault="007A60B7" w:rsidP="007A60B7">
      <w:pPr>
        <w:pageBreakBefore/>
        <w:jc w:val="right"/>
        <w:rPr>
          <w:rFonts w:ascii="Times New Roman" w:hAnsi="Times New Roman"/>
          <w:b/>
          <w:sz w:val="24"/>
          <w:szCs w:val="24"/>
        </w:rPr>
      </w:pPr>
      <w:r w:rsidRPr="000C18A5">
        <w:rPr>
          <w:rFonts w:ascii="Times New Roman" w:hAnsi="Times New Roman"/>
          <w:b/>
          <w:sz w:val="24"/>
          <w:szCs w:val="24"/>
        </w:rPr>
        <w:lastRenderedPageBreak/>
        <w:t>Приложение 2.</w:t>
      </w:r>
      <w:r>
        <w:rPr>
          <w:rFonts w:ascii="Times New Roman" w:hAnsi="Times New Roman"/>
          <w:b/>
          <w:sz w:val="24"/>
          <w:szCs w:val="24"/>
        </w:rPr>
        <w:t>11</w:t>
      </w:r>
    </w:p>
    <w:p w14:paraId="3BC5F3C9" w14:textId="4C5259C1" w:rsidR="007A60B7" w:rsidRDefault="00D56D98" w:rsidP="007A60B7">
      <w:pPr>
        <w:jc w:val="right"/>
        <w:rPr>
          <w:rFonts w:ascii="Times New Roman" w:hAnsi="Times New Roman"/>
          <w:b/>
          <w:sz w:val="18"/>
          <w:szCs w:val="18"/>
        </w:rPr>
      </w:pPr>
      <w:r>
        <w:rPr>
          <w:rFonts w:ascii="Times New Roman" w:hAnsi="Times New Roman"/>
          <w:b/>
          <w:sz w:val="24"/>
          <w:szCs w:val="24"/>
        </w:rPr>
        <w:t>к ПОП-П по профессии</w:t>
      </w:r>
      <w:r w:rsidR="007A60B7" w:rsidRPr="00315F34">
        <w:rPr>
          <w:rFonts w:ascii="Times New Roman" w:hAnsi="Times New Roman"/>
          <w:b/>
          <w:i/>
          <w:sz w:val="24"/>
          <w:szCs w:val="24"/>
        </w:rPr>
        <w:br/>
      </w:r>
      <w:r w:rsidR="007A60B7">
        <w:rPr>
          <w:rFonts w:ascii="Times New Roman" w:hAnsi="Times New Roman"/>
          <w:b/>
          <w:sz w:val="24"/>
          <w:szCs w:val="24"/>
        </w:rPr>
        <w:t>26.01.03 Слесарь-монтажник судовой</w:t>
      </w:r>
    </w:p>
    <w:p w14:paraId="34263DC3" w14:textId="77777777" w:rsidR="007A60B7" w:rsidRPr="000C18A5" w:rsidRDefault="007A60B7" w:rsidP="007A60B7">
      <w:pPr>
        <w:jc w:val="right"/>
        <w:rPr>
          <w:rFonts w:ascii="Times New Roman" w:hAnsi="Times New Roman"/>
          <w:b/>
          <w:color w:val="0070C0"/>
          <w:sz w:val="24"/>
          <w:szCs w:val="24"/>
        </w:rPr>
      </w:pPr>
    </w:p>
    <w:p w14:paraId="3A1C3BAE" w14:textId="77777777" w:rsidR="007A60B7" w:rsidRPr="000C18A5" w:rsidRDefault="007A60B7" w:rsidP="007A60B7">
      <w:pPr>
        <w:jc w:val="right"/>
        <w:rPr>
          <w:rFonts w:ascii="Times New Roman" w:hAnsi="Times New Roman"/>
          <w:b/>
          <w:color w:val="0070C0"/>
          <w:sz w:val="24"/>
          <w:szCs w:val="24"/>
        </w:rPr>
      </w:pPr>
    </w:p>
    <w:p w14:paraId="682A53E1" w14:textId="77777777" w:rsidR="007A60B7" w:rsidRPr="000C18A5" w:rsidRDefault="007A60B7" w:rsidP="007A60B7">
      <w:pPr>
        <w:jc w:val="right"/>
        <w:rPr>
          <w:rFonts w:ascii="Times New Roman" w:hAnsi="Times New Roman"/>
          <w:b/>
          <w:color w:val="0070C0"/>
          <w:sz w:val="24"/>
          <w:szCs w:val="24"/>
        </w:rPr>
      </w:pPr>
    </w:p>
    <w:p w14:paraId="3AE0DE7E" w14:textId="77777777" w:rsidR="007A60B7" w:rsidRPr="000C18A5" w:rsidRDefault="007A60B7" w:rsidP="007A60B7">
      <w:pPr>
        <w:jc w:val="right"/>
        <w:rPr>
          <w:rFonts w:ascii="Times New Roman" w:hAnsi="Times New Roman"/>
          <w:b/>
          <w:color w:val="0070C0"/>
          <w:sz w:val="24"/>
          <w:szCs w:val="24"/>
        </w:rPr>
      </w:pPr>
    </w:p>
    <w:p w14:paraId="5FC455FF" w14:textId="77777777" w:rsidR="007A60B7" w:rsidRPr="000C18A5" w:rsidRDefault="007A60B7" w:rsidP="007A60B7">
      <w:pPr>
        <w:jc w:val="right"/>
        <w:rPr>
          <w:rFonts w:ascii="Times New Roman" w:hAnsi="Times New Roman"/>
          <w:b/>
          <w:color w:val="0070C0"/>
          <w:sz w:val="24"/>
          <w:szCs w:val="24"/>
        </w:rPr>
      </w:pPr>
    </w:p>
    <w:p w14:paraId="0A2409C2" w14:textId="77777777" w:rsidR="007A60B7" w:rsidRPr="000C18A5" w:rsidRDefault="007A60B7" w:rsidP="007A60B7">
      <w:pPr>
        <w:jc w:val="right"/>
        <w:rPr>
          <w:rFonts w:ascii="Times New Roman" w:hAnsi="Times New Roman"/>
          <w:b/>
          <w:color w:val="0070C0"/>
          <w:sz w:val="24"/>
          <w:szCs w:val="24"/>
        </w:rPr>
      </w:pPr>
    </w:p>
    <w:p w14:paraId="2396FD18" w14:textId="77777777" w:rsidR="007A60B7" w:rsidRPr="000C18A5" w:rsidRDefault="007A60B7" w:rsidP="007A60B7">
      <w:pPr>
        <w:jc w:val="right"/>
        <w:rPr>
          <w:rFonts w:ascii="Times New Roman" w:hAnsi="Times New Roman"/>
          <w:b/>
          <w:color w:val="0070C0"/>
          <w:sz w:val="24"/>
          <w:szCs w:val="24"/>
        </w:rPr>
      </w:pPr>
    </w:p>
    <w:p w14:paraId="72783C3C" w14:textId="77777777" w:rsidR="007A60B7" w:rsidRPr="000C18A5" w:rsidRDefault="007A60B7" w:rsidP="007A60B7">
      <w:pPr>
        <w:jc w:val="right"/>
        <w:rPr>
          <w:rFonts w:ascii="Times New Roman" w:hAnsi="Times New Roman"/>
          <w:b/>
          <w:color w:val="0070C0"/>
          <w:sz w:val="24"/>
          <w:szCs w:val="24"/>
        </w:rPr>
      </w:pPr>
    </w:p>
    <w:p w14:paraId="09ABC4AF" w14:textId="77777777" w:rsidR="007A60B7" w:rsidRPr="000C18A5" w:rsidRDefault="007A60B7" w:rsidP="007A60B7">
      <w:pPr>
        <w:jc w:val="right"/>
        <w:rPr>
          <w:rFonts w:ascii="Times New Roman" w:hAnsi="Times New Roman"/>
          <w:b/>
          <w:color w:val="0070C0"/>
          <w:sz w:val="24"/>
          <w:szCs w:val="24"/>
        </w:rPr>
      </w:pPr>
    </w:p>
    <w:p w14:paraId="1DA51CDB" w14:textId="77777777" w:rsidR="007A60B7" w:rsidRPr="000C18A5" w:rsidRDefault="007A60B7" w:rsidP="007A60B7">
      <w:pPr>
        <w:jc w:val="center"/>
        <w:rPr>
          <w:rFonts w:ascii="Times New Roman" w:hAnsi="Times New Roman"/>
          <w:b/>
          <w:sz w:val="24"/>
          <w:szCs w:val="24"/>
        </w:rPr>
      </w:pPr>
      <w:r w:rsidRPr="000C18A5">
        <w:rPr>
          <w:rFonts w:ascii="Times New Roman" w:hAnsi="Times New Roman"/>
          <w:b/>
          <w:sz w:val="24"/>
          <w:szCs w:val="24"/>
        </w:rPr>
        <w:t>Примерная рабочая программа дисциплины</w:t>
      </w:r>
    </w:p>
    <w:p w14:paraId="6250C8A3" w14:textId="77777777" w:rsidR="007A60B7" w:rsidRPr="000C18A5" w:rsidRDefault="007A60B7" w:rsidP="007A60B7">
      <w:pPr>
        <w:pStyle w:val="10"/>
        <w:rPr>
          <w:szCs w:val="24"/>
        </w:rPr>
      </w:pPr>
      <w:r w:rsidRPr="000C18A5">
        <w:rPr>
          <w:szCs w:val="24"/>
        </w:rPr>
        <w:t>«СГ.0</w:t>
      </w:r>
      <w:r>
        <w:rPr>
          <w:szCs w:val="24"/>
        </w:rPr>
        <w:t>6</w:t>
      </w:r>
      <w:r w:rsidRPr="000C18A5">
        <w:rPr>
          <w:szCs w:val="24"/>
        </w:rPr>
        <w:t xml:space="preserve"> </w:t>
      </w:r>
      <w:r w:rsidRPr="0068777D">
        <w:rPr>
          <w:bCs/>
          <w:szCs w:val="24"/>
        </w:rPr>
        <w:t xml:space="preserve">ОСНОВЫ </w:t>
      </w:r>
      <w:r w:rsidRPr="0068777D">
        <w:rPr>
          <w:bCs/>
          <w:iCs/>
          <w:szCs w:val="24"/>
        </w:rPr>
        <w:t>ФИНАНСОВОЙ ГРАМОТНОСТИ</w:t>
      </w:r>
      <w:r w:rsidRPr="000C18A5">
        <w:rPr>
          <w:szCs w:val="24"/>
        </w:rPr>
        <w:t>»</w:t>
      </w:r>
    </w:p>
    <w:p w14:paraId="502DEF34" w14:textId="77777777" w:rsidR="007A60B7" w:rsidRDefault="007A60B7" w:rsidP="007A60B7">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3E7D81" w14:textId="77777777" w:rsidR="007A60B7" w:rsidRDefault="00D56D98" w:rsidP="007A60B7">
      <w:pPr>
        <w:jc w:val="center"/>
        <w:rPr>
          <w:rFonts w:ascii="Times New Roman" w:hAnsi="Times New Roman"/>
          <w:sz w:val="24"/>
          <w:szCs w:val="24"/>
        </w:rPr>
      </w:pPr>
      <w:hyperlink r:id="rId94" w:history="1">
        <w:r w:rsidR="007A60B7" w:rsidRPr="00383079">
          <w:rPr>
            <w:rStyle w:val="affffff4"/>
            <w:sz w:val="24"/>
            <w:szCs w:val="24"/>
          </w:rPr>
          <w:t>https://spolab.firpo.ru/npdv2/category-doc/get/4769</w:t>
        </w:r>
      </w:hyperlink>
    </w:p>
    <w:p w14:paraId="72921ADC" w14:textId="35762DCD" w:rsidR="003E5050" w:rsidRDefault="003E5050" w:rsidP="00DB0C74">
      <w:pPr>
        <w:rPr>
          <w:rFonts w:ascii="Times New Roman" w:hAnsi="Times New Roman"/>
          <w:b/>
          <w:color w:val="auto"/>
          <w:sz w:val="24"/>
          <w:szCs w:val="24"/>
        </w:rPr>
      </w:pPr>
    </w:p>
    <w:p w14:paraId="11C7ED7D" w14:textId="3DEE89FC" w:rsidR="007A60B7" w:rsidRDefault="007A60B7" w:rsidP="00DB0C74">
      <w:pPr>
        <w:rPr>
          <w:rFonts w:ascii="Times New Roman" w:hAnsi="Times New Roman"/>
          <w:b/>
          <w:color w:val="auto"/>
          <w:sz w:val="24"/>
          <w:szCs w:val="24"/>
        </w:rPr>
      </w:pPr>
    </w:p>
    <w:p w14:paraId="03305D85" w14:textId="71806A0A" w:rsidR="007A60B7" w:rsidRDefault="007A60B7" w:rsidP="00DB0C74">
      <w:pPr>
        <w:rPr>
          <w:rFonts w:ascii="Times New Roman" w:hAnsi="Times New Roman"/>
          <w:b/>
          <w:color w:val="auto"/>
          <w:sz w:val="24"/>
          <w:szCs w:val="24"/>
        </w:rPr>
      </w:pPr>
    </w:p>
    <w:p w14:paraId="667100B6" w14:textId="1835396F" w:rsidR="007A60B7" w:rsidRDefault="007A60B7" w:rsidP="00DB0C74">
      <w:pPr>
        <w:rPr>
          <w:rFonts w:ascii="Times New Roman" w:hAnsi="Times New Roman"/>
          <w:b/>
          <w:color w:val="auto"/>
          <w:sz w:val="24"/>
          <w:szCs w:val="24"/>
        </w:rPr>
      </w:pPr>
    </w:p>
    <w:p w14:paraId="4CE91FB4" w14:textId="26722811" w:rsidR="007A60B7" w:rsidRDefault="007A60B7" w:rsidP="00DB0C74">
      <w:pPr>
        <w:rPr>
          <w:rFonts w:ascii="Times New Roman" w:hAnsi="Times New Roman"/>
          <w:b/>
          <w:color w:val="auto"/>
          <w:sz w:val="24"/>
          <w:szCs w:val="24"/>
        </w:rPr>
      </w:pPr>
    </w:p>
    <w:p w14:paraId="0477C854" w14:textId="024D022E" w:rsidR="007A60B7" w:rsidRDefault="007A60B7" w:rsidP="00DB0C74">
      <w:pPr>
        <w:rPr>
          <w:rFonts w:ascii="Times New Roman" w:hAnsi="Times New Roman"/>
          <w:b/>
          <w:color w:val="auto"/>
          <w:sz w:val="24"/>
          <w:szCs w:val="24"/>
        </w:rPr>
      </w:pPr>
    </w:p>
    <w:p w14:paraId="5F595302" w14:textId="00D26BB1" w:rsidR="007A60B7" w:rsidRDefault="007A60B7" w:rsidP="00DB0C74">
      <w:pPr>
        <w:rPr>
          <w:rFonts w:ascii="Times New Roman" w:hAnsi="Times New Roman"/>
          <w:b/>
          <w:color w:val="auto"/>
          <w:sz w:val="24"/>
          <w:szCs w:val="24"/>
        </w:rPr>
      </w:pPr>
    </w:p>
    <w:p w14:paraId="237A285D" w14:textId="206B4112" w:rsidR="007A60B7" w:rsidRDefault="007A60B7" w:rsidP="00DB0C74">
      <w:pPr>
        <w:rPr>
          <w:rFonts w:ascii="Times New Roman" w:hAnsi="Times New Roman"/>
          <w:b/>
          <w:color w:val="auto"/>
          <w:sz w:val="24"/>
          <w:szCs w:val="24"/>
        </w:rPr>
      </w:pPr>
    </w:p>
    <w:p w14:paraId="4DAC00E1" w14:textId="5AAA95CF" w:rsidR="007A60B7" w:rsidRDefault="007A60B7" w:rsidP="00DB0C74">
      <w:pPr>
        <w:rPr>
          <w:rFonts w:ascii="Times New Roman" w:hAnsi="Times New Roman"/>
          <w:b/>
          <w:color w:val="auto"/>
          <w:sz w:val="24"/>
          <w:szCs w:val="24"/>
        </w:rPr>
      </w:pPr>
    </w:p>
    <w:p w14:paraId="5D421517" w14:textId="4B300CF7" w:rsidR="007A60B7" w:rsidRDefault="007A60B7" w:rsidP="00DB0C74">
      <w:pPr>
        <w:rPr>
          <w:rFonts w:ascii="Times New Roman" w:hAnsi="Times New Roman"/>
          <w:b/>
          <w:color w:val="auto"/>
          <w:sz w:val="24"/>
          <w:szCs w:val="24"/>
        </w:rPr>
      </w:pPr>
    </w:p>
    <w:p w14:paraId="0D6E3201" w14:textId="578114C6" w:rsidR="007A60B7" w:rsidRDefault="007A60B7" w:rsidP="00DB0C74">
      <w:pPr>
        <w:rPr>
          <w:rFonts w:ascii="Times New Roman" w:hAnsi="Times New Roman"/>
          <w:b/>
          <w:color w:val="auto"/>
          <w:sz w:val="24"/>
          <w:szCs w:val="24"/>
        </w:rPr>
      </w:pPr>
    </w:p>
    <w:p w14:paraId="0E06C38E" w14:textId="3488C6F9" w:rsidR="007A60B7" w:rsidRDefault="007A60B7" w:rsidP="00DB0C74">
      <w:pPr>
        <w:rPr>
          <w:rFonts w:ascii="Times New Roman" w:hAnsi="Times New Roman"/>
          <w:b/>
          <w:color w:val="auto"/>
          <w:sz w:val="24"/>
          <w:szCs w:val="24"/>
        </w:rPr>
      </w:pPr>
    </w:p>
    <w:p w14:paraId="7E46149F" w14:textId="6192139E" w:rsidR="007A60B7" w:rsidRDefault="007A60B7" w:rsidP="00DB0C74">
      <w:pPr>
        <w:rPr>
          <w:rFonts w:ascii="Times New Roman" w:hAnsi="Times New Roman"/>
          <w:b/>
          <w:color w:val="auto"/>
          <w:sz w:val="24"/>
          <w:szCs w:val="24"/>
        </w:rPr>
      </w:pPr>
    </w:p>
    <w:p w14:paraId="3C0777FB" w14:textId="05929B06" w:rsidR="007A60B7" w:rsidRDefault="007A60B7" w:rsidP="00DB0C74">
      <w:pPr>
        <w:rPr>
          <w:rFonts w:ascii="Times New Roman" w:hAnsi="Times New Roman"/>
          <w:b/>
          <w:color w:val="auto"/>
          <w:sz w:val="24"/>
          <w:szCs w:val="24"/>
        </w:rPr>
      </w:pPr>
    </w:p>
    <w:p w14:paraId="6451E98D" w14:textId="3579C527" w:rsidR="007A60B7" w:rsidRDefault="007A60B7" w:rsidP="00DB0C74">
      <w:pPr>
        <w:rPr>
          <w:rFonts w:ascii="Times New Roman" w:hAnsi="Times New Roman"/>
          <w:b/>
          <w:color w:val="auto"/>
          <w:sz w:val="24"/>
          <w:szCs w:val="24"/>
        </w:rPr>
      </w:pPr>
    </w:p>
    <w:p w14:paraId="1B8D3778" w14:textId="1395C951" w:rsidR="007A60B7" w:rsidRDefault="007A60B7" w:rsidP="00DB0C74">
      <w:pPr>
        <w:rPr>
          <w:rFonts w:ascii="Times New Roman" w:hAnsi="Times New Roman"/>
          <w:b/>
          <w:color w:val="auto"/>
          <w:sz w:val="24"/>
          <w:szCs w:val="24"/>
        </w:rPr>
      </w:pPr>
    </w:p>
    <w:p w14:paraId="7458F047" w14:textId="1306DB6B" w:rsidR="007A60B7" w:rsidRDefault="007A60B7" w:rsidP="00DB0C74">
      <w:pPr>
        <w:rPr>
          <w:rFonts w:ascii="Times New Roman" w:hAnsi="Times New Roman"/>
          <w:b/>
          <w:color w:val="auto"/>
          <w:sz w:val="24"/>
          <w:szCs w:val="24"/>
        </w:rPr>
      </w:pPr>
    </w:p>
    <w:p w14:paraId="091C42A9" w14:textId="1C35F602" w:rsidR="007A60B7" w:rsidRDefault="007A60B7" w:rsidP="00DB0C74">
      <w:pPr>
        <w:rPr>
          <w:rFonts w:ascii="Times New Roman" w:hAnsi="Times New Roman"/>
          <w:b/>
          <w:color w:val="auto"/>
          <w:sz w:val="24"/>
          <w:szCs w:val="24"/>
        </w:rPr>
      </w:pPr>
    </w:p>
    <w:p w14:paraId="5D2B6F6F" w14:textId="665EE4D1" w:rsidR="007A60B7" w:rsidRDefault="007A60B7" w:rsidP="00DB0C74">
      <w:pPr>
        <w:rPr>
          <w:rFonts w:ascii="Times New Roman" w:hAnsi="Times New Roman"/>
          <w:b/>
          <w:color w:val="auto"/>
          <w:sz w:val="24"/>
          <w:szCs w:val="24"/>
        </w:rPr>
      </w:pPr>
    </w:p>
    <w:p w14:paraId="617D0A8E" w14:textId="150AC141" w:rsidR="007A60B7" w:rsidRDefault="007A60B7" w:rsidP="00DB0C74">
      <w:pPr>
        <w:rPr>
          <w:rFonts w:ascii="Times New Roman" w:hAnsi="Times New Roman"/>
          <w:b/>
          <w:color w:val="auto"/>
          <w:sz w:val="24"/>
          <w:szCs w:val="24"/>
        </w:rPr>
      </w:pPr>
    </w:p>
    <w:p w14:paraId="58A4A205" w14:textId="3EE877A1" w:rsidR="007A60B7" w:rsidRDefault="007A60B7" w:rsidP="00DB0C74">
      <w:pPr>
        <w:rPr>
          <w:rFonts w:ascii="Times New Roman" w:hAnsi="Times New Roman"/>
          <w:b/>
          <w:color w:val="auto"/>
          <w:sz w:val="24"/>
          <w:szCs w:val="24"/>
        </w:rPr>
      </w:pPr>
    </w:p>
    <w:p w14:paraId="77421ED9" w14:textId="3EA64FFC" w:rsidR="007A60B7" w:rsidRDefault="007A60B7" w:rsidP="00DB0C74">
      <w:pPr>
        <w:rPr>
          <w:rFonts w:ascii="Times New Roman" w:hAnsi="Times New Roman"/>
          <w:b/>
          <w:color w:val="auto"/>
          <w:sz w:val="24"/>
          <w:szCs w:val="24"/>
        </w:rPr>
      </w:pPr>
    </w:p>
    <w:p w14:paraId="0D5758C8" w14:textId="6AF5A926" w:rsidR="007A60B7" w:rsidRDefault="007A60B7" w:rsidP="00DB0C74">
      <w:pPr>
        <w:rPr>
          <w:rFonts w:ascii="Times New Roman" w:hAnsi="Times New Roman"/>
          <w:b/>
          <w:color w:val="auto"/>
          <w:sz w:val="24"/>
          <w:szCs w:val="24"/>
        </w:rPr>
      </w:pPr>
    </w:p>
    <w:p w14:paraId="6D67155B" w14:textId="26AB3C52" w:rsidR="007A60B7" w:rsidRDefault="007A60B7" w:rsidP="00DB0C74">
      <w:pPr>
        <w:rPr>
          <w:rFonts w:ascii="Times New Roman" w:hAnsi="Times New Roman"/>
          <w:b/>
          <w:color w:val="auto"/>
          <w:sz w:val="24"/>
          <w:szCs w:val="24"/>
        </w:rPr>
      </w:pPr>
    </w:p>
    <w:p w14:paraId="1235DDCC" w14:textId="378AA3F1" w:rsidR="007A60B7" w:rsidRDefault="007A60B7" w:rsidP="00DB0C74">
      <w:pPr>
        <w:rPr>
          <w:rFonts w:ascii="Times New Roman" w:hAnsi="Times New Roman"/>
          <w:b/>
          <w:color w:val="auto"/>
          <w:sz w:val="24"/>
          <w:szCs w:val="24"/>
        </w:rPr>
      </w:pPr>
    </w:p>
    <w:p w14:paraId="5CC01D4E" w14:textId="5131217C" w:rsidR="007A60B7" w:rsidRDefault="007A60B7" w:rsidP="00DB0C74">
      <w:pPr>
        <w:rPr>
          <w:rFonts w:ascii="Times New Roman" w:hAnsi="Times New Roman"/>
          <w:b/>
          <w:color w:val="auto"/>
          <w:sz w:val="24"/>
          <w:szCs w:val="24"/>
        </w:rPr>
      </w:pPr>
    </w:p>
    <w:p w14:paraId="64DE7E51" w14:textId="46A0D553" w:rsidR="007A60B7" w:rsidRDefault="007A60B7" w:rsidP="00DB0C74">
      <w:pPr>
        <w:rPr>
          <w:rFonts w:ascii="Times New Roman" w:hAnsi="Times New Roman"/>
          <w:b/>
          <w:color w:val="auto"/>
          <w:sz w:val="24"/>
          <w:szCs w:val="24"/>
        </w:rPr>
      </w:pPr>
    </w:p>
    <w:p w14:paraId="23249A36" w14:textId="4E3CC0EA" w:rsidR="007A60B7" w:rsidRDefault="007A60B7" w:rsidP="00DB0C74">
      <w:pPr>
        <w:rPr>
          <w:rFonts w:ascii="Times New Roman" w:hAnsi="Times New Roman"/>
          <w:b/>
          <w:color w:val="auto"/>
          <w:sz w:val="24"/>
          <w:szCs w:val="24"/>
        </w:rPr>
      </w:pPr>
    </w:p>
    <w:p w14:paraId="0BC1ACCC" w14:textId="200ED525" w:rsidR="007A60B7" w:rsidRDefault="007A60B7" w:rsidP="00DB0C74">
      <w:pPr>
        <w:rPr>
          <w:rFonts w:ascii="Times New Roman" w:hAnsi="Times New Roman"/>
          <w:b/>
          <w:color w:val="auto"/>
          <w:sz w:val="24"/>
          <w:szCs w:val="24"/>
        </w:rPr>
      </w:pPr>
    </w:p>
    <w:p w14:paraId="7413A768" w14:textId="310A3F1D" w:rsidR="007A60B7" w:rsidRDefault="007A60B7" w:rsidP="00DB0C74">
      <w:pPr>
        <w:rPr>
          <w:rFonts w:ascii="Times New Roman" w:hAnsi="Times New Roman"/>
          <w:b/>
          <w:color w:val="auto"/>
          <w:sz w:val="24"/>
          <w:szCs w:val="24"/>
        </w:rPr>
      </w:pPr>
    </w:p>
    <w:p w14:paraId="7123F899" w14:textId="0C050736" w:rsidR="007A60B7" w:rsidRDefault="007A60B7" w:rsidP="00DB0C74">
      <w:pPr>
        <w:rPr>
          <w:rFonts w:ascii="Times New Roman" w:hAnsi="Times New Roman"/>
          <w:b/>
          <w:color w:val="auto"/>
          <w:sz w:val="24"/>
          <w:szCs w:val="24"/>
        </w:rPr>
      </w:pPr>
    </w:p>
    <w:p w14:paraId="37F25F63" w14:textId="6842185A" w:rsidR="007A60B7" w:rsidRDefault="007A60B7" w:rsidP="00DB0C74">
      <w:pPr>
        <w:rPr>
          <w:rFonts w:ascii="Times New Roman" w:hAnsi="Times New Roman"/>
          <w:b/>
          <w:color w:val="auto"/>
          <w:sz w:val="24"/>
          <w:szCs w:val="24"/>
        </w:rPr>
      </w:pPr>
    </w:p>
    <w:p w14:paraId="12B8920D" w14:textId="640B6E02" w:rsidR="007A60B7" w:rsidRPr="007A60B7" w:rsidRDefault="006D5F56" w:rsidP="007A60B7">
      <w:pPr>
        <w:jc w:val="center"/>
        <w:rPr>
          <w:rFonts w:ascii="Times New Roman" w:hAnsi="Times New Roman"/>
          <w:b/>
          <w:caps/>
          <w:sz w:val="24"/>
          <w:szCs w:val="24"/>
        </w:rPr>
      </w:pPr>
      <w:r>
        <w:rPr>
          <w:rFonts w:ascii="Times New Roman" w:hAnsi="Times New Roman"/>
          <w:b/>
          <w:sz w:val="24"/>
          <w:szCs w:val="24"/>
        </w:rPr>
        <w:t>2025 г.</w:t>
      </w:r>
    </w:p>
    <w:sectPr w:rsidR="007A60B7" w:rsidRPr="007A60B7" w:rsidSect="00627E5A">
      <w:headerReference w:type="even" r:id="rId95"/>
      <w:headerReference w:type="default" r:id="rId96"/>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8E213" w14:textId="77777777" w:rsidR="002056F2" w:rsidRDefault="002056F2">
      <w:r>
        <w:separator/>
      </w:r>
    </w:p>
  </w:endnote>
  <w:endnote w:type="continuationSeparator" w:id="0">
    <w:p w14:paraId="576E629D" w14:textId="77777777" w:rsidR="002056F2" w:rsidRDefault="0020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C96F4" w14:textId="77777777" w:rsidR="002056F2" w:rsidRDefault="002056F2">
      <w:r>
        <w:separator/>
      </w:r>
    </w:p>
  </w:footnote>
  <w:footnote w:type="continuationSeparator" w:id="0">
    <w:p w14:paraId="2B6B1B8E" w14:textId="77777777" w:rsidR="002056F2" w:rsidRDefault="002056F2">
      <w:r>
        <w:continuationSeparator/>
      </w:r>
    </w:p>
  </w:footnote>
  <w:footnote w:id="1">
    <w:p w14:paraId="35C21C66" w14:textId="77777777" w:rsidR="00870B71" w:rsidRDefault="0061707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72C84B4B" w14:textId="77777777" w:rsidR="00870B71" w:rsidRDefault="0061707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4CE6B785" w14:textId="77777777" w:rsidR="00DB0C74" w:rsidRDefault="00DB0C74" w:rsidP="00DB0C7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4A1B415B" w14:textId="77777777" w:rsidR="00DB0C74" w:rsidRDefault="00DB0C74" w:rsidP="00DB0C74">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4403A47E" w14:textId="77777777" w:rsidR="00C75583" w:rsidRDefault="00C75583" w:rsidP="00C7558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5ACA4EDD" w14:textId="77777777" w:rsidR="00C75583" w:rsidRDefault="00C75583" w:rsidP="00C7558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48BDF84E" w14:textId="77777777" w:rsidR="00C25F5E" w:rsidRDefault="00C25F5E" w:rsidP="00C25F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3AEBAE17" w14:textId="77777777" w:rsidR="00C25F5E" w:rsidRDefault="00C25F5E" w:rsidP="00C25F5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2EB96CF3" w14:textId="77777777" w:rsidR="003E5050" w:rsidRDefault="003E5050" w:rsidP="003E50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1A9572EE" w14:textId="77777777" w:rsidR="003E5050" w:rsidRDefault="003E5050" w:rsidP="003E505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009E8FB5" w14:textId="77777777" w:rsidR="0044076E" w:rsidRDefault="0044076E" w:rsidP="0044076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5DFBC88B" w14:textId="77777777" w:rsidR="0044076E" w:rsidRDefault="0044076E" w:rsidP="0044076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68A6" w14:textId="77777777" w:rsidR="007A60B7" w:rsidRDefault="007A60B7">
    <w:pPr>
      <w:pStyle w:val="afffb"/>
      <w:jc w:val="center"/>
    </w:pPr>
    <w:r>
      <w:fldChar w:fldCharType="begin"/>
    </w:r>
    <w:r>
      <w:instrText xml:space="preserve">PAGE </w:instrText>
    </w:r>
    <w:r>
      <w:fldChar w:fldCharType="separate"/>
    </w:r>
    <w:r>
      <w:t xml:space="preserve"> </w:t>
    </w:r>
    <w:r>
      <w:fldChar w:fldCharType="end"/>
    </w:r>
  </w:p>
  <w:p w14:paraId="00F87749" w14:textId="77777777" w:rsidR="007A60B7" w:rsidRDefault="007A60B7">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12C7" w14:textId="77777777" w:rsidR="007A60B7" w:rsidRDefault="007A60B7">
    <w:pPr>
      <w:pStyle w:val="afffb"/>
      <w:jc w:val="center"/>
    </w:pPr>
    <w:r>
      <w:fldChar w:fldCharType="begin"/>
    </w:r>
    <w:r>
      <w:instrText xml:space="preserve">PAGE </w:instrText>
    </w:r>
    <w:r>
      <w:fldChar w:fldCharType="separate"/>
    </w:r>
    <w:r>
      <w:t xml:space="preserve"> </w:t>
    </w:r>
    <w:r>
      <w:fldChar w:fldCharType="end"/>
    </w:r>
  </w:p>
  <w:p w14:paraId="22FA4C63" w14:textId="77777777" w:rsidR="007A60B7" w:rsidRDefault="007A60B7">
    <w:pPr>
      <w:pStyle w:val="aff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ECA7"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B14928B" w14:textId="77777777" w:rsidR="00870B71" w:rsidRDefault="00870B71">
    <w:pPr>
      <w:pStyle w:val="afff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8657D"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85A2F2C" w14:textId="77777777" w:rsidR="00870B71" w:rsidRDefault="00870B71">
    <w:pPr>
      <w:pStyle w:val="aff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3" w15:restartNumberingAfterBreak="0">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5"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77"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78" w15:restartNumberingAfterBreak="0">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15:restartNumberingAfterBreak="0">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2" w15:restartNumberingAfterBreak="0">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6"/>
  </w:num>
  <w:num w:numId="2">
    <w:abstractNumId w:val="18"/>
  </w:num>
  <w:num w:numId="3">
    <w:abstractNumId w:val="54"/>
  </w:num>
  <w:num w:numId="4">
    <w:abstractNumId w:val="72"/>
  </w:num>
  <w:num w:numId="5">
    <w:abstractNumId w:val="75"/>
  </w:num>
  <w:num w:numId="6">
    <w:abstractNumId w:val="81"/>
  </w:num>
  <w:num w:numId="7">
    <w:abstractNumId w:val="74"/>
  </w:num>
  <w:num w:numId="8">
    <w:abstractNumId w:val="70"/>
  </w:num>
  <w:num w:numId="9">
    <w:abstractNumId w:val="80"/>
  </w:num>
  <w:num w:numId="10">
    <w:abstractNumId w:val="73"/>
  </w:num>
  <w:num w:numId="11">
    <w:abstractNumId w:val="76"/>
  </w:num>
  <w:num w:numId="12">
    <w:abstractNumId w:val="78"/>
  </w:num>
  <w:num w:numId="13">
    <w:abstractNumId w:val="71"/>
  </w:num>
  <w:num w:numId="14">
    <w:abstractNumId w:val="79"/>
    <w:lvlOverride w:ilvl="0">
      <w:startOverride w:val="1"/>
    </w:lvlOverride>
  </w:num>
  <w:num w:numId="15">
    <w:abstractNumId w:val="79"/>
    <w:lvlOverride w:ilvl="0">
      <w:startOverride w:val="2"/>
    </w:lvlOverride>
  </w:num>
  <w:num w:numId="16">
    <w:abstractNumId w:val="79"/>
    <w:lvlOverride w:ilvl="0">
      <w:startOverride w:val="3"/>
    </w:lvlOverride>
  </w:num>
  <w:num w:numId="17">
    <w:abstractNumId w:val="83"/>
    <w:lvlOverride w:ilvl="0">
      <w:startOverride w:val="1"/>
    </w:lvlOverride>
  </w:num>
  <w:num w:numId="18">
    <w:abstractNumId w:val="83"/>
    <w:lvlOverride w:ilvl="0">
      <w:startOverride w:val="2"/>
    </w:lvlOverride>
  </w:num>
  <w:num w:numId="19">
    <w:abstractNumId w:val="83"/>
    <w:lvlOverride w:ilvl="0">
      <w:startOverride w:val="3"/>
    </w:lvlOverride>
  </w:num>
  <w:num w:numId="20">
    <w:abstractNumId w:val="8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B71"/>
    <w:rsid w:val="00007A13"/>
    <w:rsid w:val="00023DF4"/>
    <w:rsid w:val="00035D89"/>
    <w:rsid w:val="00043F85"/>
    <w:rsid w:val="00044766"/>
    <w:rsid w:val="000454DA"/>
    <w:rsid w:val="00051EA0"/>
    <w:rsid w:val="00056CF0"/>
    <w:rsid w:val="0008420B"/>
    <w:rsid w:val="000C18A5"/>
    <w:rsid w:val="000F74C8"/>
    <w:rsid w:val="00110E94"/>
    <w:rsid w:val="0012773A"/>
    <w:rsid w:val="00133508"/>
    <w:rsid w:val="00161492"/>
    <w:rsid w:val="0016219B"/>
    <w:rsid w:val="00186619"/>
    <w:rsid w:val="0019468A"/>
    <w:rsid w:val="001C20C1"/>
    <w:rsid w:val="001C3E31"/>
    <w:rsid w:val="001C5F15"/>
    <w:rsid w:val="001C638A"/>
    <w:rsid w:val="001D39BC"/>
    <w:rsid w:val="001F0D7D"/>
    <w:rsid w:val="001F4930"/>
    <w:rsid w:val="0020453F"/>
    <w:rsid w:val="002056F2"/>
    <w:rsid w:val="00210E9C"/>
    <w:rsid w:val="002138E3"/>
    <w:rsid w:val="0023490E"/>
    <w:rsid w:val="00235ADA"/>
    <w:rsid w:val="0025253B"/>
    <w:rsid w:val="0025480C"/>
    <w:rsid w:val="002574C4"/>
    <w:rsid w:val="002B1F61"/>
    <w:rsid w:val="002B7A57"/>
    <w:rsid w:val="002E5652"/>
    <w:rsid w:val="002E7FE4"/>
    <w:rsid w:val="002F1F3B"/>
    <w:rsid w:val="00312029"/>
    <w:rsid w:val="0031225F"/>
    <w:rsid w:val="00362E41"/>
    <w:rsid w:val="0036600D"/>
    <w:rsid w:val="00390C07"/>
    <w:rsid w:val="00390C1F"/>
    <w:rsid w:val="003A7090"/>
    <w:rsid w:val="003C0674"/>
    <w:rsid w:val="003E0550"/>
    <w:rsid w:val="003E09CA"/>
    <w:rsid w:val="003E141A"/>
    <w:rsid w:val="003E5050"/>
    <w:rsid w:val="003E699E"/>
    <w:rsid w:val="004119B2"/>
    <w:rsid w:val="00415F58"/>
    <w:rsid w:val="0041772A"/>
    <w:rsid w:val="00421F49"/>
    <w:rsid w:val="00423E03"/>
    <w:rsid w:val="00430FE1"/>
    <w:rsid w:val="0044076E"/>
    <w:rsid w:val="00446D38"/>
    <w:rsid w:val="00467BCB"/>
    <w:rsid w:val="00484353"/>
    <w:rsid w:val="00491E91"/>
    <w:rsid w:val="00523B27"/>
    <w:rsid w:val="005259A7"/>
    <w:rsid w:val="00555253"/>
    <w:rsid w:val="00562E66"/>
    <w:rsid w:val="00581BB4"/>
    <w:rsid w:val="005872F4"/>
    <w:rsid w:val="005B46B8"/>
    <w:rsid w:val="005C5712"/>
    <w:rsid w:val="005D729F"/>
    <w:rsid w:val="006063E2"/>
    <w:rsid w:val="00614231"/>
    <w:rsid w:val="00617070"/>
    <w:rsid w:val="00627E5A"/>
    <w:rsid w:val="006760C7"/>
    <w:rsid w:val="00682F7A"/>
    <w:rsid w:val="006845C6"/>
    <w:rsid w:val="0068777D"/>
    <w:rsid w:val="00694857"/>
    <w:rsid w:val="00697845"/>
    <w:rsid w:val="006A4705"/>
    <w:rsid w:val="006B0CD7"/>
    <w:rsid w:val="006C5DDD"/>
    <w:rsid w:val="006D3903"/>
    <w:rsid w:val="006D5F56"/>
    <w:rsid w:val="006E33FD"/>
    <w:rsid w:val="006E5020"/>
    <w:rsid w:val="00703260"/>
    <w:rsid w:val="00714C56"/>
    <w:rsid w:val="00720771"/>
    <w:rsid w:val="00722F01"/>
    <w:rsid w:val="007723F4"/>
    <w:rsid w:val="00787DCB"/>
    <w:rsid w:val="00796AAA"/>
    <w:rsid w:val="007A01AE"/>
    <w:rsid w:val="007A0404"/>
    <w:rsid w:val="007A60B7"/>
    <w:rsid w:val="007B3680"/>
    <w:rsid w:val="007E0DB8"/>
    <w:rsid w:val="007E7242"/>
    <w:rsid w:val="007F3367"/>
    <w:rsid w:val="007F6D8C"/>
    <w:rsid w:val="00816E98"/>
    <w:rsid w:val="00835447"/>
    <w:rsid w:val="0085681D"/>
    <w:rsid w:val="00870B71"/>
    <w:rsid w:val="008811CD"/>
    <w:rsid w:val="00893DFE"/>
    <w:rsid w:val="008B608B"/>
    <w:rsid w:val="008C47E2"/>
    <w:rsid w:val="008D4532"/>
    <w:rsid w:val="008E0443"/>
    <w:rsid w:val="00901618"/>
    <w:rsid w:val="00903EC3"/>
    <w:rsid w:val="0090448F"/>
    <w:rsid w:val="009059FD"/>
    <w:rsid w:val="00911701"/>
    <w:rsid w:val="009224BD"/>
    <w:rsid w:val="00936BA0"/>
    <w:rsid w:val="009628D3"/>
    <w:rsid w:val="0096640F"/>
    <w:rsid w:val="00984713"/>
    <w:rsid w:val="009B055E"/>
    <w:rsid w:val="009B2A4F"/>
    <w:rsid w:val="009C3390"/>
    <w:rsid w:val="009E09E9"/>
    <w:rsid w:val="009E3757"/>
    <w:rsid w:val="009E4A9E"/>
    <w:rsid w:val="00A23C70"/>
    <w:rsid w:val="00A252E4"/>
    <w:rsid w:val="00A426EB"/>
    <w:rsid w:val="00A445F0"/>
    <w:rsid w:val="00A50854"/>
    <w:rsid w:val="00A54CE9"/>
    <w:rsid w:val="00A54D59"/>
    <w:rsid w:val="00A550E7"/>
    <w:rsid w:val="00A62CE5"/>
    <w:rsid w:val="00A64BA7"/>
    <w:rsid w:val="00A672EA"/>
    <w:rsid w:val="00A705AF"/>
    <w:rsid w:val="00A834F8"/>
    <w:rsid w:val="00A95E86"/>
    <w:rsid w:val="00AC5170"/>
    <w:rsid w:val="00AF378A"/>
    <w:rsid w:val="00AF4DEA"/>
    <w:rsid w:val="00AF7505"/>
    <w:rsid w:val="00B14445"/>
    <w:rsid w:val="00B44901"/>
    <w:rsid w:val="00B6284C"/>
    <w:rsid w:val="00B665E6"/>
    <w:rsid w:val="00B76652"/>
    <w:rsid w:val="00B76740"/>
    <w:rsid w:val="00BA45ED"/>
    <w:rsid w:val="00BF169D"/>
    <w:rsid w:val="00C25F5E"/>
    <w:rsid w:val="00C30B89"/>
    <w:rsid w:val="00C33D2C"/>
    <w:rsid w:val="00C33FBD"/>
    <w:rsid w:val="00C35FC8"/>
    <w:rsid w:val="00C37E96"/>
    <w:rsid w:val="00C602EE"/>
    <w:rsid w:val="00C62577"/>
    <w:rsid w:val="00C75583"/>
    <w:rsid w:val="00C82060"/>
    <w:rsid w:val="00C841A5"/>
    <w:rsid w:val="00C87298"/>
    <w:rsid w:val="00C92AF0"/>
    <w:rsid w:val="00CB1FD6"/>
    <w:rsid w:val="00CD1468"/>
    <w:rsid w:val="00D170DA"/>
    <w:rsid w:val="00D207EF"/>
    <w:rsid w:val="00D229F3"/>
    <w:rsid w:val="00D321A4"/>
    <w:rsid w:val="00D343D7"/>
    <w:rsid w:val="00D348BF"/>
    <w:rsid w:val="00D479B9"/>
    <w:rsid w:val="00D56D98"/>
    <w:rsid w:val="00D57F02"/>
    <w:rsid w:val="00D60CF9"/>
    <w:rsid w:val="00D62AAF"/>
    <w:rsid w:val="00DB0C74"/>
    <w:rsid w:val="00DF63B2"/>
    <w:rsid w:val="00E45961"/>
    <w:rsid w:val="00E47CDA"/>
    <w:rsid w:val="00E61473"/>
    <w:rsid w:val="00E70179"/>
    <w:rsid w:val="00E769AF"/>
    <w:rsid w:val="00E93C3D"/>
    <w:rsid w:val="00EA710D"/>
    <w:rsid w:val="00EC36B9"/>
    <w:rsid w:val="00ED2487"/>
    <w:rsid w:val="00ED7568"/>
    <w:rsid w:val="00EE3C0E"/>
    <w:rsid w:val="00EF7C5A"/>
    <w:rsid w:val="00F17589"/>
    <w:rsid w:val="00F4508E"/>
    <w:rsid w:val="00F52203"/>
    <w:rsid w:val="00F55378"/>
    <w:rsid w:val="00F72FB2"/>
    <w:rsid w:val="00F93D9D"/>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15:docId w15:val="{DF4AD14F-4286-4C34-9990-AC30C6BE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afe"/>
    <w:rPr>
      <w:color w:val="605E5C"/>
      <w:shd w:val="clear" w:color="auto" w:fill="E1DFDD"/>
    </w:rPr>
  </w:style>
  <w:style w:type="character" w:styleId="afe">
    <w:name w:val="Unresolved Mention"/>
    <w:basedOn w:val="a0"/>
    <w:link w:val="1b"/>
    <w:rPr>
      <w:color w:val="605E5C"/>
      <w:shd w:val="clear" w:color="auto" w:fill="E1DFDD"/>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aff3">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
    <w:link w:val="aff3"/>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5">
    <w:name w:val="Прижатый влево"/>
    <w:basedOn w:val="a"/>
    <w:next w:val="a"/>
    <w:link w:val="aff6"/>
    <w:pPr>
      <w:widowControl w:val="0"/>
      <w:spacing w:line="360" w:lineRule="auto"/>
    </w:pPr>
    <w:rPr>
      <w:rFonts w:ascii="Times New Roman" w:hAnsi="Times New Roman"/>
      <w:sz w:val="24"/>
    </w:rPr>
  </w:style>
  <w:style w:type="character" w:customStyle="1" w:styleId="aff6">
    <w:name w:val="Прижатый влево"/>
    <w:basedOn w:val="1"/>
    <w:link w:val="aff5"/>
    <w:rPr>
      <w:rFonts w:ascii="Times New Roman" w:hAnsi="Times New Roman"/>
      <w:sz w:val="24"/>
    </w:rPr>
  </w:style>
  <w:style w:type="paragraph" w:customStyle="1" w:styleId="aff7">
    <w:name w:val="Цветовое выделение"/>
    <w:link w:val="aff8"/>
    <w:rPr>
      <w:b/>
      <w:color w:val="26282F"/>
    </w:rPr>
  </w:style>
  <w:style w:type="character" w:customStyle="1" w:styleId="aff8">
    <w:name w:val="Цветовое выделение"/>
    <w:link w:val="aff7"/>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9">
    <w:name w:val="Моноширинный"/>
    <w:basedOn w:val="a"/>
    <w:next w:val="a"/>
    <w:link w:val="affa"/>
    <w:pPr>
      <w:widowControl w:val="0"/>
      <w:spacing w:line="360" w:lineRule="auto"/>
    </w:pPr>
    <w:rPr>
      <w:rFonts w:ascii="Courier New" w:hAnsi="Courier New"/>
      <w:sz w:val="24"/>
    </w:rPr>
  </w:style>
  <w:style w:type="character" w:customStyle="1" w:styleId="affa">
    <w:name w:val="Моноширинный"/>
    <w:basedOn w:val="1"/>
    <w:link w:val="aff9"/>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b">
    <w:name w:val="Формула"/>
    <w:basedOn w:val="a"/>
    <w:next w:val="a"/>
    <w:link w:val="affc"/>
    <w:pPr>
      <w:widowControl w:val="0"/>
      <w:spacing w:before="240" w:after="240" w:line="360" w:lineRule="auto"/>
      <w:ind w:left="420" w:right="420" w:firstLine="300"/>
      <w:jc w:val="both"/>
    </w:pPr>
    <w:rPr>
      <w:rFonts w:ascii="Times New Roman" w:hAnsi="Times New Roman"/>
      <w:sz w:val="24"/>
    </w:rPr>
  </w:style>
  <w:style w:type="character" w:customStyle="1" w:styleId="affc">
    <w:name w:val="Формула"/>
    <w:basedOn w:val="1"/>
    <w:link w:val="affb"/>
    <w:rPr>
      <w:rFonts w:ascii="Times New Roman" w:hAnsi="Times New Roman"/>
      <w:sz w:val="24"/>
    </w:rPr>
  </w:style>
  <w:style w:type="paragraph" w:customStyle="1" w:styleId="affd">
    <w:name w:val="Текст ЭР (см. также)"/>
    <w:basedOn w:val="a"/>
    <w:next w:val="a"/>
    <w:link w:val="affe"/>
    <w:pPr>
      <w:widowControl w:val="0"/>
      <w:spacing w:before="200" w:line="360" w:lineRule="auto"/>
    </w:pPr>
    <w:rPr>
      <w:rFonts w:ascii="Times New Roman" w:hAnsi="Times New Roman"/>
      <w:sz w:val="20"/>
    </w:rPr>
  </w:style>
  <w:style w:type="character" w:customStyle="1" w:styleId="affe">
    <w:name w:val="Текст ЭР (см. также)"/>
    <w:basedOn w:val="1"/>
    <w:link w:val="affd"/>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
    <w:name w:val="TOC Heading"/>
    <w:basedOn w:val="10"/>
    <w:next w:val="a"/>
    <w:link w:val="afff0"/>
    <w:uiPriority w:val="39"/>
    <w:qFormat/>
    <w:pPr>
      <w:keepNext/>
      <w:keepLines/>
      <w:spacing w:before="240" w:line="264" w:lineRule="auto"/>
      <w:ind w:firstLine="709"/>
      <w:outlineLvl w:val="8"/>
    </w:pPr>
    <w:rPr>
      <w:rFonts w:ascii="@Batang" w:hAnsi="@Batang"/>
      <w:b w:val="0"/>
      <w:color w:val="2F5496"/>
    </w:rPr>
  </w:style>
  <w:style w:type="character" w:customStyle="1" w:styleId="afff0">
    <w:name w:val="Заголовок оглавления Знак"/>
    <w:basedOn w:val="11"/>
    <w:link w:val="afff"/>
    <w:rPr>
      <w:rFonts w:ascii="@Batang" w:hAnsi="@Batang"/>
      <w:b w:val="0"/>
      <w:color w:val="2F5496"/>
      <w:sz w:val="24"/>
    </w:rPr>
  </w:style>
  <w:style w:type="paragraph" w:customStyle="1" w:styleId="afff1">
    <w:name w:val="Внимание: недобросовестность!"/>
    <w:basedOn w:val="afff2"/>
    <w:next w:val="a"/>
    <w:link w:val="afff3"/>
  </w:style>
  <w:style w:type="character" w:customStyle="1" w:styleId="afff3">
    <w:name w:val="Внимание: недобросовестность!"/>
    <w:basedOn w:val="afff4"/>
    <w:link w:val="afff1"/>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5">
    <w:name w:val="Текст (лев. подпись)"/>
    <w:basedOn w:val="a"/>
    <w:next w:val="a"/>
    <w:link w:val="afff6"/>
    <w:pPr>
      <w:widowControl w:val="0"/>
      <w:spacing w:line="360" w:lineRule="auto"/>
    </w:pPr>
    <w:rPr>
      <w:rFonts w:ascii="Times New Roman" w:hAnsi="Times New Roman"/>
      <w:sz w:val="24"/>
    </w:rPr>
  </w:style>
  <w:style w:type="character" w:customStyle="1" w:styleId="afff6">
    <w:name w:val="Текст (лев. подпись)"/>
    <w:basedOn w:val="1"/>
    <w:link w:val="afff5"/>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7">
    <w:name w:val="Внимание: криминал!!"/>
    <w:basedOn w:val="afff2"/>
    <w:next w:val="a"/>
    <w:link w:val="afff8"/>
  </w:style>
  <w:style w:type="character" w:customStyle="1" w:styleId="afff8">
    <w:name w:val="Внимание: криминал!!"/>
    <w:basedOn w:val="afff4"/>
    <w:link w:val="afff7"/>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9">
    <w:name w:val="Подчёркнуный текст"/>
    <w:basedOn w:val="a"/>
    <w:next w:val="a"/>
    <w:link w:val="afffa"/>
    <w:pPr>
      <w:widowControl w:val="0"/>
      <w:spacing w:line="360" w:lineRule="auto"/>
      <w:ind w:firstLine="720"/>
      <w:jc w:val="both"/>
    </w:pPr>
    <w:rPr>
      <w:rFonts w:ascii="Times New Roman" w:hAnsi="Times New Roman"/>
      <w:sz w:val="24"/>
    </w:rPr>
  </w:style>
  <w:style w:type="character" w:customStyle="1" w:styleId="afffa">
    <w:name w:val="Подчёркнуный текст"/>
    <w:basedOn w:val="1"/>
    <w:link w:val="afff9"/>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e"/>
    <w:uiPriority w:val="99"/>
    <w:qFormat/>
    <w:pPr>
      <w:spacing w:after="200" w:line="276" w:lineRule="auto"/>
    </w:pPr>
    <w:rPr>
      <w:rFonts w:ascii="Times New Roman" w:hAnsi="Times New Roman"/>
      <w:sz w:val="24"/>
    </w:rPr>
  </w:style>
  <w:style w:type="character" w:customStyle="1" w:styleId="1e">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Текст примечания Знак1"/>
    <w:link w:val="1f0"/>
    <w:rPr>
      <w:rFonts w:ascii="Times New Roman" w:hAnsi="Times New Roman"/>
      <w:sz w:val="20"/>
    </w:rPr>
  </w:style>
  <w:style w:type="character" w:customStyle="1" w:styleId="1f0">
    <w:name w:val="Текст примечания Знак1"/>
    <w:link w:val="1f"/>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3"/>
    <w:next w:val="a"/>
    <w:link w:val="affff8"/>
    <w:rPr>
      <w:sz w:val="18"/>
    </w:rPr>
  </w:style>
  <w:style w:type="character" w:customStyle="1" w:styleId="affff8">
    <w:name w:val="Переменная часть"/>
    <w:basedOn w:val="aff4"/>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3"/>
    <w:next w:val="a"/>
    <w:link w:val="afffff0"/>
    <w:rPr>
      <w:sz w:val="20"/>
    </w:rPr>
  </w:style>
  <w:style w:type="character" w:customStyle="1" w:styleId="afffff0">
    <w:name w:val="Постоянная часть"/>
    <w:basedOn w:val="aff4"/>
    <w:link w:val="afffff"/>
    <w:rPr>
      <w:rFonts w:ascii="Verdana" w:hAnsi="Verdana"/>
      <w:sz w:val="20"/>
    </w:rPr>
  </w:style>
  <w:style w:type="paragraph" w:customStyle="1" w:styleId="1f1">
    <w:name w:val="Нижний колонтитул Знак1"/>
    <w:basedOn w:val="13"/>
    <w:link w:val="1f2"/>
    <w:rPr>
      <w:rFonts w:ascii="Calibri" w:hAnsi="Calibri"/>
    </w:rPr>
  </w:style>
  <w:style w:type="character" w:customStyle="1" w:styleId="1f2">
    <w:name w:val="Нижний колонтитул Знак1"/>
    <w:basedOn w:val="a0"/>
    <w:link w:val="1f1"/>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3">
    <w:name w:val="Знак сноски1"/>
    <w:basedOn w:val="a"/>
    <w:link w:val="1f4"/>
    <w:rPr>
      <w:vertAlign w:val="superscript"/>
    </w:rPr>
  </w:style>
  <w:style w:type="character" w:customStyle="1" w:styleId="1f4">
    <w:name w:val="Знак сноски1"/>
    <w:basedOn w:val="1"/>
    <w:link w:val="1f3"/>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2"/>
    <w:next w:val="a"/>
    <w:link w:val="afffff2"/>
  </w:style>
  <w:style w:type="character" w:customStyle="1" w:styleId="afffff2">
    <w:name w:val="Примечание."/>
    <w:basedOn w:val="afff4"/>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5">
    <w:name w:val="Просмотренная гиперссылка1"/>
    <w:basedOn w:val="13"/>
    <w:link w:val="1f6"/>
    <w:rPr>
      <w:color w:val="800080"/>
      <w:u w:val="single"/>
    </w:rPr>
  </w:style>
  <w:style w:type="character" w:customStyle="1" w:styleId="1f6">
    <w:name w:val="Просмотренная гиперссылка1"/>
    <w:basedOn w:val="a0"/>
    <w:link w:val="1f5"/>
    <w:rPr>
      <w:color w:val="800080"/>
      <w:u w:val="single"/>
    </w:rPr>
  </w:style>
  <w:style w:type="paragraph" w:styleId="afffff3">
    <w:name w:val="List Paragraph"/>
    <w:aliases w:val="Содержание. 2 уровень,List Paragraph,подтабл"/>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Pr>
      <w:rFonts w:ascii="Times New Roman" w:hAnsi="Times New Roman"/>
      <w:b/>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7">
    <w:name w:val="Знак концевой сноски1"/>
    <w:link w:val="affffff1"/>
    <w:rPr>
      <w:rFonts w:ascii="Times New Roman" w:hAnsi="Times New Roman"/>
      <w:vertAlign w:val="superscript"/>
    </w:rPr>
  </w:style>
  <w:style w:type="character" w:styleId="affffff1">
    <w:name w:val="endnote reference"/>
    <w:link w:val="1f7"/>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8">
    <w:name w:val="Гиперссылка1"/>
    <w:basedOn w:val="13"/>
    <w:link w:val="affffff4"/>
    <w:rPr>
      <w:color w:val="0563C1" w:themeColor="hyperlink"/>
      <w:u w:val="single"/>
    </w:rPr>
  </w:style>
  <w:style w:type="character" w:styleId="affffff4">
    <w:name w:val="Hyperlink"/>
    <w:basedOn w:val="a0"/>
    <w:link w:val="1f8"/>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9">
    <w:name w:val="toc 1"/>
    <w:basedOn w:val="a"/>
    <w:next w:val="a"/>
    <w:link w:val="1fa"/>
    <w:uiPriority w:val="39"/>
    <w:pPr>
      <w:tabs>
        <w:tab w:val="right" w:leader="dot" w:pos="9639"/>
      </w:tabs>
      <w:spacing w:before="120" w:line="276" w:lineRule="auto"/>
    </w:pPr>
    <w:rPr>
      <w:rFonts w:ascii="Times New Roman" w:hAnsi="Times New Roman"/>
      <w:b/>
    </w:rPr>
  </w:style>
  <w:style w:type="character" w:customStyle="1" w:styleId="1fa">
    <w:name w:val="Оглавление 1 Знак"/>
    <w:basedOn w:val="1"/>
    <w:link w:val="1f9"/>
    <w:uiPriority w:val="3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line="360" w:lineRule="auto"/>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b">
    <w:name w:val="Слабое выделение1"/>
    <w:link w:val="affffffd"/>
    <w:rPr>
      <w:i/>
      <w:color w:val="404040"/>
    </w:rPr>
  </w:style>
  <w:style w:type="character" w:styleId="affffffd">
    <w:name w:val="Subtle Emphasis"/>
    <w:link w:val="1fb"/>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2"/>
    <w:next w:val="a"/>
    <w:link w:val="afffffff1"/>
  </w:style>
  <w:style w:type="character" w:customStyle="1" w:styleId="afffffff1">
    <w:name w:val="Куда обратиться?"/>
    <w:basedOn w:val="afff4"/>
    <w:link w:val="afffffff0"/>
    <w:rPr>
      <w:rFonts w:ascii="Times New Roman" w:hAnsi="Times New Roman"/>
      <w:sz w:val="24"/>
    </w:rPr>
  </w:style>
  <w:style w:type="paragraph" w:styleId="91">
    <w:name w:val="toc 9"/>
    <w:basedOn w:val="a"/>
    <w:next w:val="a"/>
    <w:link w:val="92"/>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2"/>
    <w:next w:val="a"/>
    <w:link w:val="afffffff3"/>
    <w:pPr>
      <w:ind w:left="0" w:firstLine="118"/>
    </w:pPr>
  </w:style>
  <w:style w:type="character" w:customStyle="1" w:styleId="afffffff3">
    <w:name w:val="Необходимые документы"/>
    <w:basedOn w:val="afff4"/>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2"/>
    <w:next w:val="a"/>
    <w:link w:val="affffffff5"/>
  </w:style>
  <w:style w:type="character" w:customStyle="1" w:styleId="affffffff5">
    <w:name w:val="Пример."/>
    <w:basedOn w:val="afff4"/>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2">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2"/>
    <w:rPr>
      <w:rFonts w:ascii="Times New Roman" w:hAnsi="Times New Roman"/>
      <w:sz w:val="24"/>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
    <w:link w:val="aff0"/>
    <w:rPr>
      <w:rFonts w:ascii="Courier New" w:hAnsi="Courier New"/>
      <w:sz w:val="24"/>
    </w:rPr>
  </w:style>
  <w:style w:type="paragraph" w:customStyle="1" w:styleId="1ff2">
    <w:name w:val="Раздел 1"/>
    <w:basedOn w:val="10"/>
    <w:link w:val="1ff3"/>
    <w:qFormat/>
    <w:pPr>
      <w:keepNext/>
      <w:spacing w:after="120"/>
    </w:pPr>
    <w:rPr>
      <w:rFonts w:ascii="Times New Roman Полужирный" w:hAnsi="Times New Roman Полужирный"/>
      <w:caps/>
    </w:rPr>
  </w:style>
  <w:style w:type="character" w:customStyle="1" w:styleId="1ff3">
    <w:name w:val="Раздел 1"/>
    <w:basedOn w:val="11"/>
    <w:link w:val="1ff2"/>
    <w:rPr>
      <w:rFonts w:ascii="Times New Roman Полужирный" w:hAnsi="Times New Roman Полужирный"/>
      <w:b/>
      <w:caps/>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4">
    <w:name w:val="Заголовок1"/>
    <w:basedOn w:val="aff3"/>
    <w:next w:val="a"/>
    <w:link w:val="1ff5"/>
    <w:rPr>
      <w:b/>
      <w:color w:val="0058A9"/>
    </w:rPr>
  </w:style>
  <w:style w:type="character" w:customStyle="1" w:styleId="1ff5">
    <w:name w:val="Заголовок1"/>
    <w:basedOn w:val="aff4"/>
    <w:link w:val="1ff4"/>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4"/>
    <w:next w:val="a"/>
    <w:link w:val="affffffffb"/>
    <w:rPr>
      <w:u w:val="single"/>
    </w:rPr>
  </w:style>
  <w:style w:type="character" w:customStyle="1" w:styleId="affffffffb">
    <w:name w:val="Интерактивный заголовок"/>
    <w:basedOn w:val="1ff5"/>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5"/>
    <w:next w:val="a"/>
    <w:link w:val="afffffffff7"/>
    <w:rPr>
      <w:sz w:val="14"/>
    </w:rPr>
  </w:style>
  <w:style w:type="character" w:customStyle="1" w:styleId="afffffffff7">
    <w:name w:val="Колонтитул (левый)"/>
    <w:basedOn w:val="afff6"/>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6">
    <w:name w:val="Знак примечания1"/>
    <w:basedOn w:val="13"/>
    <w:link w:val="afffffffffa"/>
    <w:rPr>
      <w:sz w:val="16"/>
    </w:rPr>
  </w:style>
  <w:style w:type="character" w:styleId="afffffffffa">
    <w:name w:val="annotation reference"/>
    <w:basedOn w:val="a0"/>
    <w:link w:val="1ff6"/>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Заголовок Знак2"/>
    <w:basedOn w:val="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Pr>
      <w:rFonts w:ascii="Arial" w:hAnsi="Arial"/>
      <w:b/>
      <w:i/>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ffff5"/>
    <w:link w:val="114"/>
    <w:rPr>
      <w:rFonts w:ascii="Times New Roman Полужирный" w:hAnsi="Times New Roman Полужирный"/>
      <w:b/>
      <w:color w:val="000000"/>
      <w:spacing w:val="0"/>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8">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affffffffff6">
    <w:name w:val="Обычный (веб)"/>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7">
    <w:name w:val="Body Text Indent"/>
    <w:basedOn w:val="a"/>
    <w:link w:val="affffffffff8"/>
    <w:unhideWhenUsed/>
    <w:rsid w:val="00C82060"/>
    <w:pPr>
      <w:spacing w:after="120"/>
      <w:ind w:left="283"/>
    </w:pPr>
  </w:style>
  <w:style w:type="character" w:customStyle="1" w:styleId="affffffffff8">
    <w:name w:val="Основной текст с отступом Знак"/>
    <w:basedOn w:val="a0"/>
    <w:link w:val="affffffffff7"/>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9">
    <w:name w:val="Символ сноски"/>
    <w:qFormat/>
    <w:rsid w:val="005C5712"/>
    <w:rPr>
      <w:rFonts w:cs="Times New Roman"/>
      <w:vertAlign w:val="superscript"/>
    </w:rPr>
  </w:style>
  <w:style w:type="character" w:customStyle="1" w:styleId="affffffffffa">
    <w:name w:val="Текст концевой сноски Знак"/>
    <w:rsid w:val="005C5712"/>
    <w:rPr>
      <w:rFonts w:cs="Times New Roman"/>
      <w:sz w:val="20"/>
      <w:szCs w:val="20"/>
    </w:rPr>
  </w:style>
  <w:style w:type="character" w:customStyle="1" w:styleId="affffffffffb">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c">
    <w:name w:val="Название Знак"/>
    <w:rsid w:val="005C5712"/>
    <w:rPr>
      <w:sz w:val="24"/>
      <w:szCs w:val="24"/>
      <w:lang w:val="x-none"/>
    </w:rPr>
  </w:style>
  <w:style w:type="character" w:customStyle="1" w:styleId="affffffffffd">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9">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e">
    <w:name w:val="Основной текст + Не полужирный"/>
    <w:rsid w:val="005C5712"/>
    <w:rPr>
      <w:rFonts w:ascii="Times New Roman" w:hAnsi="Times New Roman" w:cs="Times New Roman"/>
      <w:i/>
      <w:iCs/>
      <w:sz w:val="23"/>
      <w:szCs w:val="23"/>
      <w:u w:val="none"/>
    </w:rPr>
  </w:style>
  <w:style w:type="character" w:customStyle="1" w:styleId="1ffb">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f">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0">
    <w:name w:val="Основной текст_"/>
    <w:rsid w:val="005C5712"/>
    <w:rPr>
      <w:rFonts w:eastAsia="Calibri" w:cs="Calibri"/>
      <w:spacing w:val="2"/>
      <w:shd w:val="clear" w:color="auto" w:fill="FFFFFF"/>
    </w:rPr>
  </w:style>
  <w:style w:type="character" w:customStyle="1" w:styleId="1ffc">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d">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e">
    <w:name w:val="Текст Знак1"/>
    <w:rsid w:val="005C5712"/>
    <w:rPr>
      <w:rFonts w:ascii="Courier New" w:hAnsi="Courier New" w:cs="Courier New"/>
    </w:rPr>
  </w:style>
  <w:style w:type="character" w:customStyle="1" w:styleId="1fff">
    <w:name w:val="Текст выноски Знак1"/>
    <w:rsid w:val="005C5712"/>
    <w:rPr>
      <w:rFonts w:ascii="Segoe UI" w:hAnsi="Segoe UI" w:cs="Segoe UI"/>
      <w:sz w:val="18"/>
      <w:szCs w:val="18"/>
    </w:rPr>
  </w:style>
  <w:style w:type="character" w:customStyle="1" w:styleId="afffffffffff1">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
    <w:name w:val="Обычный (веб) Знак2"/>
    <w:rsid w:val="005C5712"/>
    <w:rPr>
      <w:rFonts w:ascii="Segoe UI" w:hAnsi="Segoe UI" w:cs="Segoe UI"/>
      <w:sz w:val="18"/>
      <w:szCs w:val="18"/>
      <w:lang w:val="x-none"/>
    </w:rPr>
  </w:style>
  <w:style w:type="character" w:customStyle="1" w:styleId="1fff0">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0">
    <w:name w:val="Основной шрифт абзаца2"/>
    <w:rsid w:val="005C5712"/>
  </w:style>
  <w:style w:type="character" w:customStyle="1" w:styleId="WW-Absatz-Standardschriftart111">
    <w:name w:val="WW-Absatz-Standardschriftart111"/>
    <w:rsid w:val="005C5712"/>
  </w:style>
  <w:style w:type="character" w:customStyle="1" w:styleId="afffffffffff2">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1">
    <w:name w:val="Знак сноски2"/>
    <w:rsid w:val="005C5712"/>
    <w:rPr>
      <w:vertAlign w:val="superscript"/>
    </w:rPr>
  </w:style>
  <w:style w:type="character" w:customStyle="1" w:styleId="afffffffffff3">
    <w:name w:val="Маркеры списка"/>
    <w:rsid w:val="005C5712"/>
    <w:rPr>
      <w:rFonts w:ascii="OpenSymbol" w:eastAsia="OpenSymbol" w:hAnsi="OpenSymbol" w:cs="OpenSymbol"/>
    </w:rPr>
  </w:style>
  <w:style w:type="character" w:customStyle="1" w:styleId="2f2">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3">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4">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5">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1">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6">
    <w:name w:val="endnote text"/>
    <w:basedOn w:val="a"/>
    <w:link w:val="2f4"/>
    <w:rsid w:val="005C5712"/>
    <w:pPr>
      <w:suppressAutoHyphens/>
    </w:pPr>
    <w:rPr>
      <w:rFonts w:ascii="Calibri" w:hAnsi="Calibri"/>
      <w:color w:val="auto"/>
      <w:sz w:val="20"/>
      <w:lang w:val="x-none" w:eastAsia="zh-CN"/>
    </w:rPr>
  </w:style>
  <w:style w:type="character" w:customStyle="1" w:styleId="2f4">
    <w:name w:val="Текст концевой сноски Знак2"/>
    <w:basedOn w:val="a0"/>
    <w:link w:val="afffffffffff6"/>
    <w:rsid w:val="005C5712"/>
    <w:rPr>
      <w:rFonts w:ascii="Calibri" w:hAnsi="Calibri"/>
      <w:color w:val="auto"/>
      <w:sz w:val="20"/>
      <w:lang w:val="x-none" w:eastAsia="zh-CN"/>
    </w:rPr>
  </w:style>
  <w:style w:type="paragraph" w:styleId="afffffffffff7">
    <w:name w:val="toa heading"/>
    <w:basedOn w:val="10"/>
    <w:next w:val="a"/>
    <w:rsid w:val="005C5712"/>
    <w:pPr>
      <w:keepNext/>
      <w:keepLines/>
      <w:suppressAutoHyphens/>
      <w:spacing w:before="240" w:beforeAutospacing="0" w:afterAutospacing="0" w:line="256" w:lineRule="auto"/>
      <w:jc w:val="left"/>
    </w:pPr>
    <w:rPr>
      <w:rFonts w:ascii="Calibri Light" w:hAnsi="Calibri Light"/>
      <w:b w:val="0"/>
      <w:color w:val="2F5496"/>
      <w:sz w:val="32"/>
      <w:szCs w:val="32"/>
      <w:lang w:eastAsia="zh-CN"/>
    </w:rPr>
  </w:style>
  <w:style w:type="paragraph" w:styleId="afffffffffff8">
    <w:name w:val="Revision"/>
    <w:rsid w:val="005C5712"/>
    <w:pPr>
      <w:suppressAutoHyphens/>
    </w:pPr>
    <w:rPr>
      <w:rFonts w:ascii="Calibri" w:hAnsi="Calibri"/>
      <w:color w:val="auto"/>
      <w:szCs w:val="22"/>
      <w:lang w:eastAsia="zh-CN"/>
    </w:rPr>
  </w:style>
  <w:style w:type="paragraph" w:customStyle="1" w:styleId="afffffffffff9">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5">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a">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2">
    <w:name w:val="Текст1"/>
    <w:basedOn w:val="a"/>
    <w:rsid w:val="005C5712"/>
    <w:pPr>
      <w:suppressAutoHyphens/>
    </w:pPr>
    <w:rPr>
      <w:rFonts w:ascii="Courier New" w:hAnsi="Courier New" w:cs="Courier New"/>
      <w:color w:val="auto"/>
      <w:sz w:val="20"/>
      <w:lang w:val="x-none" w:eastAsia="zh-CN"/>
    </w:rPr>
  </w:style>
  <w:style w:type="paragraph" w:customStyle="1" w:styleId="1fff3">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4">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b">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6">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5">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6">
    <w:name w:val="Без интервала1"/>
    <w:rsid w:val="005C5712"/>
    <w:pPr>
      <w:suppressAutoHyphens/>
    </w:pPr>
    <w:rPr>
      <w:rFonts w:ascii="Calibri" w:hAnsi="Calibri"/>
      <w:color w:val="auto"/>
      <w:szCs w:val="22"/>
      <w:lang w:eastAsia="zh-CN"/>
    </w:rPr>
  </w:style>
  <w:style w:type="paragraph" w:customStyle="1" w:styleId="Style7">
    <w:name w:val="Style7"/>
    <w:basedOn w:val="a"/>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7">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8">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7">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8">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c">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d">
    <w:name w:val="Заголовок таблицы"/>
    <w:basedOn w:val="afffffffffffc"/>
    <w:rsid w:val="005C5712"/>
    <w:pPr>
      <w:jc w:val="center"/>
    </w:pPr>
    <w:rPr>
      <w:b/>
      <w:bCs/>
    </w:rPr>
  </w:style>
  <w:style w:type="paragraph" w:customStyle="1" w:styleId="afffffffffffe">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9">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a">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b">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9">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styleId="3f1">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Основной текст Знак2"/>
    <w:rsid w:val="005C5712"/>
    <w:rPr>
      <w:sz w:val="24"/>
      <w:szCs w:val="24"/>
      <w:lang w:val="x-none" w:eastAsia="zh-CN"/>
    </w:rPr>
  </w:style>
  <w:style w:type="character" w:customStyle="1" w:styleId="2fb">
    <w:name w:val="Нижний колонтитул Знак2"/>
    <w:rsid w:val="005C5712"/>
    <w:rPr>
      <w:sz w:val="24"/>
      <w:szCs w:val="24"/>
      <w:lang w:val="x-none" w:eastAsia="zh-CN"/>
    </w:rPr>
  </w:style>
  <w:style w:type="character" w:customStyle="1" w:styleId="2fc">
    <w:name w:val="Текст сноски Знак2"/>
    <w:uiPriority w:val="99"/>
    <w:rsid w:val="005C5712"/>
    <w:rPr>
      <w:lang w:val="en-US" w:eastAsia="zh-CN"/>
    </w:rPr>
  </w:style>
  <w:style w:type="character" w:customStyle="1" w:styleId="2fd">
    <w:name w:val="Текст выноски Знак2"/>
    <w:rsid w:val="005C5712"/>
    <w:rPr>
      <w:rFonts w:ascii="Segoe UI" w:hAnsi="Segoe UI" w:cs="Segoe UI"/>
      <w:sz w:val="18"/>
      <w:szCs w:val="18"/>
      <w:lang w:val="x-none" w:eastAsia="zh-CN"/>
    </w:rPr>
  </w:style>
  <w:style w:type="character" w:customStyle="1" w:styleId="2fe">
    <w:name w:val="Верхний колонтитул Знак2"/>
    <w:rsid w:val="005C5712"/>
    <w:rPr>
      <w:sz w:val="24"/>
      <w:szCs w:val="24"/>
      <w:lang w:val="x-none" w:eastAsia="zh-CN"/>
    </w:rPr>
  </w:style>
  <w:style w:type="character" w:customStyle="1" w:styleId="2ff">
    <w:name w:val="Тема примечания Знак2"/>
    <w:rsid w:val="005C5712"/>
    <w:rPr>
      <w:b/>
      <w:bCs/>
      <w:lang w:val="x-none" w:eastAsia="zh-CN"/>
    </w:rPr>
  </w:style>
  <w:style w:type="character" w:customStyle="1" w:styleId="2ff0">
    <w:name w:val="Подзаголовок Знак2"/>
    <w:uiPriority w:val="11"/>
    <w:rsid w:val="005C5712"/>
    <w:rPr>
      <w:rFonts w:ascii="Calibri Light" w:hAnsi="Calibri Light"/>
      <w:sz w:val="24"/>
      <w:szCs w:val="24"/>
      <w:lang w:eastAsia="zh-CN"/>
    </w:rPr>
  </w:style>
  <w:style w:type="character" w:customStyle="1" w:styleId="1fffc">
    <w:name w:val="Основной текст с отступом Знак1"/>
    <w:rsid w:val="005C5712"/>
    <w:rPr>
      <w:rFonts w:ascii="Calibri" w:hAnsi="Calibri" w:cs="Calibri"/>
      <w:sz w:val="24"/>
      <w:szCs w:val="24"/>
      <w:lang w:val="x-none" w:eastAsia="zh-CN"/>
    </w:rPr>
  </w:style>
  <w:style w:type="numbering" w:customStyle="1" w:styleId="2ff1">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f">
    <w:name w:val="Îáû÷íûé"/>
    <w:rsid w:val="003E5050"/>
    <w:rPr>
      <w:rFonts w:ascii="Times New Roman" w:hAnsi="Times New Roman"/>
      <w:color w:val="auto"/>
      <w:sz w:val="20"/>
    </w:rPr>
  </w:style>
  <w:style w:type="paragraph" w:customStyle="1" w:styleId="2ff2">
    <w:name w:val="Гиперссылка2"/>
    <w:basedOn w:val="a"/>
    <w:uiPriority w:val="99"/>
    <w:rsid w:val="007A60B7"/>
    <w:rPr>
      <w:rFonts w:eastAsiaTheme="minorHAnsi" w:cstheme="minorBidi"/>
      <w:color w:val="0563C1" w:themeColor="hyperlink"/>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679624273">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9" Type="http://schemas.openxmlformats.org/officeDocument/2006/relationships/header" Target="header2.xml"/><Relationship Id="rId16"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1"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 Type="http://schemas.openxmlformats.org/officeDocument/2006/relationships/webSettings" Target="webSettings.xml"/><Relationship Id="rId90" Type="http://schemas.openxmlformats.org/officeDocument/2006/relationships/hyperlink" Target="https://spolab.firpo.ru/npdv2/category-doc/get/5133" TargetMode="External"/><Relationship Id="rId95" Type="http://schemas.openxmlformats.org/officeDocument/2006/relationships/header" Target="header3.xml"/><Relationship Id="rId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 Type="http://schemas.openxmlformats.org/officeDocument/2006/relationships/styles" Target="styles.xml"/><Relationship Id="rId12"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7"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2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8" Type="http://schemas.openxmlformats.org/officeDocument/2006/relationships/header" Target="header1.xml"/><Relationship Id="rId91" Type="http://schemas.openxmlformats.org/officeDocument/2006/relationships/hyperlink" Target="https://spolab.firpo.ru/npdv2/category-doc/get/4877" TargetMode="External"/><Relationship Id="rId9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1" Type="http://schemas.openxmlformats.org/officeDocument/2006/relationships/hyperlink" Target="https://profspo.ru/books/104696" TargetMode="External"/><Relationship Id="rId4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4"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3"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8"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2" Type="http://schemas.openxmlformats.org/officeDocument/2006/relationships/hyperlink" Target="https://spolab.firpo.ru/npdv2/category-doc/get/5138" TargetMode="External"/><Relationship Id="rId2" Type="http://schemas.openxmlformats.org/officeDocument/2006/relationships/numbering" Target="numbering.xml"/><Relationship Id="rId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7" Type="http://schemas.openxmlformats.org/officeDocument/2006/relationships/hyperlink" Target="https://spolab.firpo.ru/npdv2/category-doc/get/4879" TargetMode="External"/><Relationship Id="rId6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9"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14"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3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 Type="http://schemas.openxmlformats.org/officeDocument/2006/relationships/hyperlink" Target="file:///C:\Users\Aurora%20PC\Desktop\!&#1048;&#1079;&#1084;&#1077;&#1085;&#1077;&#1085;&#1080;&#1103;%20&#1074;%20&#1055;&#1054;&#1055;-&#1055;%2012.11.24\26.02.02\26.02.02%20&#1055;&#1054;&#1055;-%20_&#1055;&#1088;&#1080;&#1083;&#1086;&#1078;&#1077;&#1085;&#1080;&#1077;%20(2).docx" TargetMode="External"/><Relationship Id="rId5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3" Type="http://schemas.openxmlformats.org/officeDocument/2006/relationships/hyperlink" Target="https://spolab.firpo.ru/npdv2/category-doc/get/5135"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33B46-219E-43D4-AFE4-B55D4606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55</Pages>
  <Words>13534</Words>
  <Characters>77145</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Уфимцева Анжелика</cp:lastModifiedBy>
  <cp:revision>84</cp:revision>
  <dcterms:created xsi:type="dcterms:W3CDTF">2024-06-03T07:03:00Z</dcterms:created>
  <dcterms:modified xsi:type="dcterms:W3CDTF">2025-07-01T11:38:00Z</dcterms:modified>
</cp:coreProperties>
</file>