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1A399184" w14:textId="77777777" w:rsidR="00EF496B" w:rsidRPr="00EF496B" w:rsidRDefault="00EF496B" w:rsidP="00EF496B">
      <w:pPr>
        <w:spacing w:after="200" w:line="276" w:lineRule="auto"/>
        <w:jc w:val="right"/>
        <w:rPr>
          <w:rFonts w:ascii="Times New Roman" w:eastAsia="Times New Roman" w:hAnsi="Times New Roman" w:cs="Times New Roman"/>
          <w:sz w:val="24"/>
          <w:szCs w:val="24"/>
          <w:lang w:eastAsia="ru-RU"/>
        </w:rPr>
      </w:pPr>
      <w:r w:rsidRPr="00EF496B">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EF496B">
        <w:rPr>
          <w:rFonts w:ascii="Times New Roman" w:eastAsia="Times New Roman" w:hAnsi="Times New Roman" w:cs="Times New Roman"/>
          <w:sz w:val="24"/>
          <w:szCs w:val="24"/>
          <w:lang w:eastAsia="ru-RU"/>
        </w:rPr>
        <w:br/>
        <w:t xml:space="preserve">и технология изготовления изделий </w:t>
      </w:r>
      <w:r w:rsidRPr="00EF496B">
        <w:rPr>
          <w:rFonts w:ascii="Times New Roman" w:eastAsia="Times New Roman" w:hAnsi="Times New Roman" w:cs="Times New Roman"/>
          <w:sz w:val="24"/>
          <w:szCs w:val="24"/>
          <w:lang w:eastAsia="ru-RU"/>
        </w:rPr>
        <w:br/>
        <w:t>легкой промышленности (по видам)</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340B29E1" w14:textId="3A90B959" w:rsidR="002D51E6" w:rsidRDefault="00EF496B" w:rsidP="00D87FE5">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2B525EE7" w14:textId="13419470" w:rsidR="002D51E6" w:rsidRPr="00D87FE5" w:rsidRDefault="00E06187" w:rsidP="00D87FE5">
      <w:pPr>
        <w:pStyle w:val="14"/>
        <w:ind w:left="142" w:hanging="142"/>
        <w:rPr>
          <w:rFonts w:eastAsiaTheme="minorEastAsia"/>
          <w:sz w:val="24"/>
          <w:szCs w:val="24"/>
          <w:lang w:eastAsia="ru-RU"/>
        </w:rPr>
      </w:pPr>
      <w:hyperlink w:anchor="_Toc179877724" w:history="1">
        <w:r w:rsidR="0040433E" w:rsidRPr="00D87FE5">
          <w:rPr>
            <w:rStyle w:val="af0"/>
            <w:sz w:val="24"/>
            <w:szCs w:val="24"/>
          </w:rPr>
          <w:t>«ОП.01 МАТЕРИАЛОВЕДЕНИЕ»</w:t>
        </w:r>
        <w:r w:rsidR="0040433E" w:rsidRPr="00D87FE5">
          <w:rPr>
            <w:webHidden/>
            <w:sz w:val="24"/>
            <w:szCs w:val="24"/>
          </w:rPr>
          <w:tab/>
        </w:r>
        <w:r w:rsidR="0040433E">
          <w:rPr>
            <w:webHidden/>
            <w:sz w:val="24"/>
            <w:szCs w:val="24"/>
          </w:rPr>
          <w:t>2</w:t>
        </w:r>
      </w:hyperlink>
    </w:p>
    <w:p w14:paraId="30F7DF97" w14:textId="1DD711C4" w:rsidR="002D51E6" w:rsidRPr="00D87FE5" w:rsidRDefault="00E06187" w:rsidP="00D87FE5">
      <w:pPr>
        <w:pStyle w:val="22"/>
        <w:ind w:left="142" w:hanging="142"/>
        <w:rPr>
          <w:rFonts w:eastAsiaTheme="minorEastAsia"/>
          <w:b/>
          <w:bCs/>
          <w:i w:val="0"/>
          <w:iCs w:val="0"/>
        </w:rPr>
      </w:pPr>
      <w:hyperlink w:anchor="_Toc179877729" w:history="1">
        <w:r w:rsidR="0040433E" w:rsidRPr="00D87FE5">
          <w:rPr>
            <w:rStyle w:val="af0"/>
            <w:b/>
            <w:bCs/>
            <w:i w:val="0"/>
            <w:iCs w:val="0"/>
          </w:rPr>
          <w:t>«ОП 02 СПЕЦРИСУНОК И ХУДОЖЕСТВЕННАЯ ГРАФИКА»</w:t>
        </w:r>
        <w:r w:rsidR="0040433E" w:rsidRPr="00D87FE5">
          <w:rPr>
            <w:b/>
            <w:bCs/>
            <w:i w:val="0"/>
            <w:iCs w:val="0"/>
            <w:webHidden/>
          </w:rPr>
          <w:tab/>
        </w:r>
        <w:r w:rsidR="0040433E">
          <w:rPr>
            <w:b/>
            <w:bCs/>
            <w:i w:val="0"/>
            <w:iCs w:val="0"/>
            <w:webHidden/>
          </w:rPr>
          <w:t>9</w:t>
        </w:r>
      </w:hyperlink>
    </w:p>
    <w:p w14:paraId="0A6E551F" w14:textId="5B48397B" w:rsidR="002D51E6" w:rsidRPr="00D87FE5" w:rsidRDefault="00E06187" w:rsidP="00D87FE5">
      <w:pPr>
        <w:pStyle w:val="22"/>
        <w:ind w:left="142" w:hanging="142"/>
        <w:rPr>
          <w:rFonts w:eastAsiaTheme="minorEastAsia"/>
          <w:b/>
          <w:bCs/>
          <w:i w:val="0"/>
          <w:iCs w:val="0"/>
        </w:rPr>
      </w:pPr>
      <w:hyperlink w:anchor="_Toc179877733" w:history="1">
        <w:r w:rsidR="0040433E" w:rsidRPr="00D87FE5">
          <w:rPr>
            <w:rStyle w:val="af0"/>
            <w:b/>
            <w:bCs/>
            <w:i w:val="0"/>
            <w:iCs w:val="0"/>
          </w:rPr>
          <w:t>«ОП.03 ПРИКЛАДНЫЕ КОМПЬЮТЕРНЫЕ ПРОГРАММЫ</w:t>
        </w:r>
        <w:r w:rsidR="0040433E" w:rsidRPr="00D87FE5">
          <w:rPr>
            <w:b/>
            <w:bCs/>
            <w:i w:val="0"/>
            <w:iCs w:val="0"/>
            <w:webHidden/>
          </w:rPr>
          <w:tab/>
        </w:r>
      </w:hyperlink>
    </w:p>
    <w:p w14:paraId="45C43A56" w14:textId="643D7767" w:rsidR="002D51E6" w:rsidRPr="00D87FE5" w:rsidRDefault="00E06187" w:rsidP="00D87FE5">
      <w:pPr>
        <w:pStyle w:val="22"/>
        <w:ind w:left="142" w:hanging="142"/>
        <w:rPr>
          <w:rFonts w:eastAsiaTheme="minorEastAsia"/>
          <w:b/>
          <w:bCs/>
          <w:i w:val="0"/>
          <w:iCs w:val="0"/>
        </w:rPr>
      </w:pPr>
      <w:hyperlink w:anchor="_Toc179877734" w:history="1">
        <w:r w:rsidR="0040433E" w:rsidRPr="00D87FE5">
          <w:rPr>
            <w:rStyle w:val="af0"/>
            <w:b/>
            <w:bCs/>
            <w:i w:val="0"/>
            <w:iCs w:val="0"/>
          </w:rPr>
          <w:t>В ПРОФЕССИОНАЛЬНОЙ ДЕЯТЕЛЬНОСТИ»</w:t>
        </w:r>
        <w:r w:rsidR="0040433E" w:rsidRPr="00D87FE5">
          <w:rPr>
            <w:b/>
            <w:bCs/>
            <w:i w:val="0"/>
            <w:iCs w:val="0"/>
            <w:webHidden/>
          </w:rPr>
          <w:tab/>
        </w:r>
        <w:r w:rsidR="0040433E">
          <w:rPr>
            <w:b/>
            <w:bCs/>
            <w:i w:val="0"/>
            <w:iCs w:val="0"/>
            <w:webHidden/>
          </w:rPr>
          <w:t>17</w:t>
        </w:r>
      </w:hyperlink>
    </w:p>
    <w:p w14:paraId="13FED84D" w14:textId="3DA85C52" w:rsidR="002D51E6" w:rsidRPr="00D87FE5" w:rsidRDefault="00E06187">
      <w:pPr>
        <w:pStyle w:val="14"/>
        <w:rPr>
          <w:rFonts w:eastAsiaTheme="minorEastAsia"/>
          <w:b w:val="0"/>
          <w:bCs w:val="0"/>
          <w:sz w:val="24"/>
          <w:szCs w:val="24"/>
          <w:lang w:eastAsia="ru-RU"/>
        </w:rPr>
      </w:pPr>
      <w:hyperlink w:anchor="_Toc179877735" w:history="1">
        <w:r w:rsidR="0040433E" w:rsidRPr="00D87FE5">
          <w:rPr>
            <w:rStyle w:val="af0"/>
            <w:sz w:val="24"/>
            <w:szCs w:val="24"/>
          </w:rPr>
          <w:t>«СГ.01 ИСТОРИЯ РОССИИ»</w:t>
        </w:r>
        <w:r w:rsidR="0040433E" w:rsidRPr="00D87FE5">
          <w:rPr>
            <w:webHidden/>
            <w:sz w:val="24"/>
            <w:szCs w:val="24"/>
          </w:rPr>
          <w:tab/>
        </w:r>
        <w:r w:rsidR="0040433E">
          <w:rPr>
            <w:webHidden/>
            <w:sz w:val="24"/>
            <w:szCs w:val="24"/>
          </w:rPr>
          <w:t>25</w:t>
        </w:r>
      </w:hyperlink>
    </w:p>
    <w:p w14:paraId="32BCBA65" w14:textId="4D7F2DB8" w:rsidR="002D51E6" w:rsidRPr="00D87FE5" w:rsidRDefault="00E06187">
      <w:pPr>
        <w:pStyle w:val="14"/>
        <w:rPr>
          <w:rFonts w:eastAsiaTheme="minorEastAsia"/>
          <w:b w:val="0"/>
          <w:bCs w:val="0"/>
          <w:sz w:val="24"/>
          <w:szCs w:val="24"/>
          <w:lang w:eastAsia="ru-RU"/>
        </w:rPr>
      </w:pPr>
      <w:hyperlink w:anchor="_Toc179877736" w:history="1">
        <w:r w:rsidR="0040433E" w:rsidRPr="00D87FE5">
          <w:rPr>
            <w:rStyle w:val="af0"/>
            <w:sz w:val="24"/>
            <w:szCs w:val="24"/>
          </w:rPr>
          <w:t>«СГ.02 ИНОСТРАННЫЙ ЯЗЫК В ПРОФЕССИОНАЛЬНОЙ ДЕЯТЕЛЬНОСТИ»</w:t>
        </w:r>
        <w:r w:rsidR="0040433E" w:rsidRPr="00D87FE5">
          <w:rPr>
            <w:webHidden/>
            <w:sz w:val="24"/>
            <w:szCs w:val="24"/>
          </w:rPr>
          <w:tab/>
        </w:r>
        <w:r w:rsidR="0040433E">
          <w:rPr>
            <w:webHidden/>
            <w:sz w:val="24"/>
            <w:szCs w:val="24"/>
          </w:rPr>
          <w:t>26</w:t>
        </w:r>
      </w:hyperlink>
    </w:p>
    <w:p w14:paraId="0D4785EB" w14:textId="2D69E245" w:rsidR="002D51E6" w:rsidRPr="00D87FE5" w:rsidRDefault="00E06187">
      <w:pPr>
        <w:pStyle w:val="14"/>
        <w:rPr>
          <w:rFonts w:eastAsiaTheme="minorEastAsia"/>
          <w:b w:val="0"/>
          <w:bCs w:val="0"/>
          <w:sz w:val="24"/>
          <w:szCs w:val="24"/>
          <w:lang w:eastAsia="ru-RU"/>
        </w:rPr>
      </w:pPr>
      <w:hyperlink w:anchor="_Toc179877737" w:history="1">
        <w:r w:rsidR="0040433E" w:rsidRPr="00D87FE5">
          <w:rPr>
            <w:rStyle w:val="af0"/>
            <w:sz w:val="24"/>
            <w:szCs w:val="24"/>
          </w:rPr>
          <w:t>«СГ.03 БЕЗОПАСНОСТЬ ЖИЗНЕДЕЯТЕЛЬНОСТИ»</w:t>
        </w:r>
        <w:r w:rsidR="0040433E" w:rsidRPr="00D87FE5">
          <w:rPr>
            <w:webHidden/>
            <w:sz w:val="24"/>
            <w:szCs w:val="24"/>
          </w:rPr>
          <w:tab/>
        </w:r>
        <w:r w:rsidR="0040433E">
          <w:rPr>
            <w:webHidden/>
            <w:sz w:val="24"/>
            <w:szCs w:val="24"/>
          </w:rPr>
          <w:t>27</w:t>
        </w:r>
      </w:hyperlink>
    </w:p>
    <w:p w14:paraId="0BE937F4" w14:textId="39CFEC14" w:rsidR="002D51E6" w:rsidRPr="00D87FE5" w:rsidRDefault="00E06187">
      <w:pPr>
        <w:pStyle w:val="14"/>
        <w:rPr>
          <w:rFonts w:eastAsiaTheme="minorEastAsia"/>
          <w:b w:val="0"/>
          <w:bCs w:val="0"/>
          <w:sz w:val="24"/>
          <w:szCs w:val="24"/>
          <w:lang w:eastAsia="ru-RU"/>
        </w:rPr>
      </w:pPr>
      <w:hyperlink w:anchor="_Toc179877738" w:history="1">
        <w:r w:rsidR="0040433E" w:rsidRPr="00D87FE5">
          <w:rPr>
            <w:rStyle w:val="af0"/>
            <w:sz w:val="24"/>
            <w:szCs w:val="24"/>
          </w:rPr>
          <w:t>«СГ.04 ФИЗИЧЕСКАЯ КУЛЬТУРА»</w:t>
        </w:r>
        <w:r w:rsidR="0040433E" w:rsidRPr="00D87FE5">
          <w:rPr>
            <w:webHidden/>
            <w:sz w:val="24"/>
            <w:szCs w:val="24"/>
          </w:rPr>
          <w:tab/>
        </w:r>
        <w:r w:rsidR="0040433E">
          <w:rPr>
            <w:webHidden/>
            <w:sz w:val="24"/>
            <w:szCs w:val="24"/>
          </w:rPr>
          <w:t>28</w:t>
        </w:r>
      </w:hyperlink>
    </w:p>
    <w:p w14:paraId="0D144C3B" w14:textId="4C1B1125" w:rsidR="002D51E6" w:rsidRPr="00D87FE5" w:rsidRDefault="00E06187">
      <w:pPr>
        <w:pStyle w:val="14"/>
        <w:rPr>
          <w:rFonts w:eastAsiaTheme="minorEastAsia"/>
          <w:b w:val="0"/>
          <w:bCs w:val="0"/>
          <w:sz w:val="24"/>
          <w:szCs w:val="24"/>
          <w:lang w:eastAsia="ru-RU"/>
        </w:rPr>
      </w:pPr>
      <w:hyperlink w:anchor="_Toc179877739" w:history="1">
        <w:r w:rsidR="0040433E" w:rsidRPr="00D87FE5">
          <w:rPr>
            <w:rStyle w:val="af0"/>
            <w:sz w:val="24"/>
            <w:szCs w:val="24"/>
          </w:rPr>
          <w:t>«СГ.05 ОСНОВЫ ФИНАНСОВОЙ ГРАМОТНОСТИ»</w:t>
        </w:r>
        <w:r w:rsidR="0040433E" w:rsidRPr="00D87FE5">
          <w:rPr>
            <w:webHidden/>
            <w:sz w:val="24"/>
            <w:szCs w:val="24"/>
          </w:rPr>
          <w:tab/>
        </w:r>
        <w:r w:rsidR="0040433E">
          <w:rPr>
            <w:webHidden/>
            <w:sz w:val="24"/>
            <w:szCs w:val="24"/>
          </w:rPr>
          <w:t>29</w:t>
        </w:r>
      </w:hyperlink>
    </w:p>
    <w:p w14:paraId="10575308" w14:textId="4C178ACE" w:rsidR="00EF496B" w:rsidRDefault="00EF496B" w:rsidP="002D51E6">
      <w:pPr>
        <w:pStyle w:val="14"/>
        <w:rPr>
          <w:b w:val="0"/>
          <w:i/>
          <w:sz w:val="24"/>
          <w:szCs w:val="24"/>
        </w:rPr>
      </w:pPr>
      <w:r>
        <w:rPr>
          <w:rFonts w:eastAsia="Times New Roman"/>
          <w:b w:val="0"/>
          <w:bCs w:val="0"/>
          <w:sz w:val="24"/>
          <w:szCs w:val="24"/>
          <w:lang w:eastAsia="ru-RU"/>
        </w:rPr>
        <w:fldChar w:fldCharType="end"/>
      </w: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EF496B">
      <w:pPr>
        <w:rPr>
          <w:rFonts w:ascii="Times New Roman" w:hAnsi="Times New Roman" w:cs="Times New Roman"/>
          <w:b/>
          <w:i/>
          <w:sz w:val="24"/>
          <w:szCs w:val="24"/>
        </w:rPr>
      </w:pPr>
    </w:p>
    <w:p w14:paraId="0A88499D" w14:textId="77777777" w:rsidR="002D51E6" w:rsidRDefault="002D51E6" w:rsidP="00955D56">
      <w:pPr>
        <w:pStyle w:val="1d"/>
        <w:jc w:val="center"/>
        <w:rPr>
          <w:b/>
          <w:bCs/>
          <w:lang w:val="ru-RU"/>
        </w:rPr>
      </w:pPr>
      <w:bookmarkStart w:id="2" w:name="_Toc156228940"/>
      <w:bookmarkStart w:id="3" w:name="_Toc156295008"/>
    </w:p>
    <w:p w14:paraId="30CEE1A5" w14:textId="77777777" w:rsidR="002D51E6" w:rsidRDefault="002D51E6" w:rsidP="00955D56">
      <w:pPr>
        <w:pStyle w:val="1d"/>
        <w:jc w:val="center"/>
        <w:rPr>
          <w:b/>
          <w:bCs/>
          <w:lang w:val="ru-RU"/>
        </w:rPr>
      </w:pPr>
    </w:p>
    <w:p w14:paraId="75F8BF50" w14:textId="77777777" w:rsidR="002D51E6" w:rsidRDefault="002D51E6" w:rsidP="00955D56">
      <w:pPr>
        <w:pStyle w:val="1d"/>
        <w:jc w:val="center"/>
        <w:rPr>
          <w:b/>
          <w:bCs/>
          <w:lang w:val="ru-RU"/>
        </w:rPr>
      </w:pPr>
    </w:p>
    <w:p w14:paraId="6D607596" w14:textId="77777777" w:rsidR="002D51E6" w:rsidRDefault="002D51E6" w:rsidP="00955D56">
      <w:pPr>
        <w:pStyle w:val="1d"/>
        <w:jc w:val="center"/>
        <w:rPr>
          <w:b/>
          <w:bCs/>
          <w:lang w:val="ru-RU"/>
        </w:rPr>
      </w:pPr>
    </w:p>
    <w:p w14:paraId="1DA848F6" w14:textId="7F681B8E" w:rsidR="002D51E6" w:rsidRDefault="002D51E6" w:rsidP="00955D56">
      <w:pPr>
        <w:pStyle w:val="1d"/>
        <w:jc w:val="center"/>
        <w:rPr>
          <w:b/>
          <w:bCs/>
          <w:lang w:val="ru-RU"/>
        </w:rPr>
      </w:pPr>
    </w:p>
    <w:p w14:paraId="57F612E4" w14:textId="163F9BDB" w:rsidR="00D87FE5" w:rsidRDefault="00D87FE5" w:rsidP="00D87FE5">
      <w:pPr>
        <w:pStyle w:val="afc"/>
        <w:rPr>
          <w:lang w:eastAsia="nl-NL"/>
        </w:rPr>
      </w:pPr>
    </w:p>
    <w:p w14:paraId="214AF109" w14:textId="530D9CE4" w:rsidR="00D87FE5" w:rsidRDefault="00D87FE5" w:rsidP="00D87FE5">
      <w:pPr>
        <w:pStyle w:val="afc"/>
        <w:rPr>
          <w:lang w:eastAsia="nl-NL"/>
        </w:rPr>
      </w:pPr>
    </w:p>
    <w:p w14:paraId="4C48C0A0" w14:textId="1E12A640" w:rsidR="00D87FE5" w:rsidRDefault="00D87FE5" w:rsidP="00D87FE5">
      <w:pPr>
        <w:pStyle w:val="afc"/>
        <w:rPr>
          <w:lang w:eastAsia="nl-NL"/>
        </w:rPr>
      </w:pPr>
    </w:p>
    <w:p w14:paraId="4C809CD9" w14:textId="7D0E0220" w:rsidR="00D87FE5" w:rsidRDefault="00D87FE5" w:rsidP="00D87FE5">
      <w:pPr>
        <w:pStyle w:val="afc"/>
        <w:rPr>
          <w:lang w:eastAsia="nl-NL"/>
        </w:rPr>
      </w:pPr>
    </w:p>
    <w:p w14:paraId="1D7488E7" w14:textId="1AB4C263" w:rsidR="00D87FE5" w:rsidRDefault="00D87FE5" w:rsidP="00D87FE5">
      <w:pPr>
        <w:pStyle w:val="afc"/>
        <w:rPr>
          <w:lang w:eastAsia="nl-NL"/>
        </w:rPr>
      </w:pPr>
    </w:p>
    <w:p w14:paraId="239219D9" w14:textId="36F6510E" w:rsidR="00D87FE5" w:rsidRDefault="00D87FE5" w:rsidP="00D87FE5">
      <w:pPr>
        <w:pStyle w:val="afc"/>
        <w:rPr>
          <w:lang w:eastAsia="nl-NL"/>
        </w:rPr>
      </w:pPr>
    </w:p>
    <w:p w14:paraId="22905AE8" w14:textId="16FC4170" w:rsidR="00D87FE5" w:rsidRDefault="00D87FE5" w:rsidP="00D87FE5">
      <w:pPr>
        <w:pStyle w:val="afc"/>
        <w:rPr>
          <w:lang w:eastAsia="nl-NL"/>
        </w:rPr>
      </w:pPr>
    </w:p>
    <w:p w14:paraId="5ED29C76" w14:textId="77777777" w:rsidR="00D87FE5" w:rsidRPr="00D87FE5" w:rsidRDefault="00D87FE5" w:rsidP="00D87FE5">
      <w:pPr>
        <w:pStyle w:val="afc"/>
        <w:rPr>
          <w:lang w:eastAsia="nl-NL"/>
        </w:rPr>
      </w:pPr>
    </w:p>
    <w:p w14:paraId="76A94161" w14:textId="5C03CF8B" w:rsidR="006E7FF4" w:rsidRPr="00D87FE5" w:rsidRDefault="00955D56" w:rsidP="002D51E6">
      <w:pPr>
        <w:pStyle w:val="1d"/>
        <w:jc w:val="center"/>
        <w:rPr>
          <w:b/>
          <w:color w:val="000000"/>
          <w:lang w:val="ru-RU"/>
        </w:rPr>
      </w:pPr>
      <w:r w:rsidRPr="00A0276D">
        <w:rPr>
          <w:b/>
          <w:bCs/>
          <w:lang w:val="ru-RU"/>
        </w:rPr>
        <w:t>202</w:t>
      </w:r>
      <w:r w:rsidR="00EF496B">
        <w:rPr>
          <w:b/>
          <w:bCs/>
          <w:lang w:val="ru-RU"/>
        </w:rPr>
        <w:t>4</w:t>
      </w:r>
      <w:r w:rsidRPr="00A0276D">
        <w:rPr>
          <w:b/>
          <w:bCs/>
          <w:lang w:val="ru-RU"/>
        </w:rPr>
        <w:t xml:space="preserve"> г.</w:t>
      </w:r>
      <w:bookmarkEnd w:id="2"/>
      <w:bookmarkEnd w:id="3"/>
      <w:r w:rsidR="006E7FF4" w:rsidRPr="00D87FE5">
        <w:rPr>
          <w:b/>
          <w:color w:val="000000"/>
          <w:lang w:val="ru-RU"/>
        </w:rPr>
        <w:br w:type="page"/>
      </w:r>
    </w:p>
    <w:p w14:paraId="6C3CD4D7" w14:textId="558FAC0A" w:rsidR="00EF496B" w:rsidRDefault="00EF496B" w:rsidP="00EF49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87FE5">
        <w:rPr>
          <w:rFonts w:ascii="Times New Roman" w:hAnsi="Times New Roman" w:cs="Times New Roman"/>
          <w:b/>
          <w:bCs/>
          <w:sz w:val="24"/>
          <w:szCs w:val="24"/>
        </w:rPr>
        <w:t>1</w:t>
      </w:r>
    </w:p>
    <w:p w14:paraId="2D844813" w14:textId="77777777" w:rsidR="00EF496B" w:rsidRPr="00EF496B" w:rsidRDefault="00EF496B" w:rsidP="00EF496B">
      <w:pPr>
        <w:spacing w:after="200" w:line="276" w:lineRule="auto"/>
        <w:jc w:val="right"/>
        <w:rPr>
          <w:rFonts w:ascii="Times New Roman" w:eastAsia="Times New Roman" w:hAnsi="Times New Roman" w:cs="Times New Roman"/>
          <w:sz w:val="24"/>
          <w:szCs w:val="24"/>
          <w:lang w:eastAsia="ru-RU"/>
        </w:rPr>
      </w:pPr>
      <w:r w:rsidRPr="00EF496B">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EF496B">
        <w:rPr>
          <w:rFonts w:ascii="Times New Roman" w:eastAsia="Times New Roman" w:hAnsi="Times New Roman" w:cs="Times New Roman"/>
          <w:sz w:val="24"/>
          <w:szCs w:val="24"/>
          <w:lang w:eastAsia="ru-RU"/>
        </w:rPr>
        <w:br/>
        <w:t xml:space="preserve">и технология изготовления изделий </w:t>
      </w:r>
      <w:r w:rsidRPr="00EF496B">
        <w:rPr>
          <w:rFonts w:ascii="Times New Roman" w:eastAsia="Times New Roman" w:hAnsi="Times New Roman" w:cs="Times New Roman"/>
          <w:sz w:val="24"/>
          <w:szCs w:val="24"/>
          <w:lang w:eastAsia="ru-RU"/>
        </w:rPr>
        <w:br/>
        <w:t>легкой промышленности (по видам)</w:t>
      </w:r>
    </w:p>
    <w:p w14:paraId="3C3A0CA1" w14:textId="77777777" w:rsidR="00EF496B" w:rsidRDefault="00EF496B" w:rsidP="00EF496B">
      <w:pPr>
        <w:jc w:val="right"/>
        <w:rPr>
          <w:rFonts w:ascii="Times New Roman" w:hAnsi="Times New Roman" w:cs="Times New Roman"/>
          <w:b/>
          <w:bCs/>
          <w:color w:val="0070C0"/>
          <w:sz w:val="24"/>
          <w:szCs w:val="24"/>
        </w:rPr>
      </w:pPr>
    </w:p>
    <w:p w14:paraId="1A034B8A" w14:textId="77777777" w:rsidR="00EF496B" w:rsidRDefault="00EF496B" w:rsidP="00EF496B">
      <w:pPr>
        <w:jc w:val="right"/>
        <w:rPr>
          <w:rFonts w:ascii="Times New Roman" w:hAnsi="Times New Roman" w:cs="Times New Roman"/>
          <w:b/>
          <w:bCs/>
          <w:color w:val="0070C0"/>
          <w:sz w:val="24"/>
          <w:szCs w:val="24"/>
        </w:rPr>
      </w:pPr>
    </w:p>
    <w:p w14:paraId="0B75B8D0" w14:textId="77777777" w:rsidR="00EF496B" w:rsidRDefault="00EF496B" w:rsidP="00EF496B">
      <w:pPr>
        <w:jc w:val="right"/>
        <w:rPr>
          <w:rFonts w:ascii="Times New Roman" w:hAnsi="Times New Roman" w:cs="Times New Roman"/>
          <w:b/>
          <w:bCs/>
          <w:color w:val="0070C0"/>
          <w:sz w:val="24"/>
          <w:szCs w:val="24"/>
        </w:rPr>
      </w:pPr>
    </w:p>
    <w:p w14:paraId="3E3FC892" w14:textId="77777777" w:rsidR="00EF496B" w:rsidRDefault="00EF496B" w:rsidP="00EF496B">
      <w:pPr>
        <w:jc w:val="right"/>
        <w:rPr>
          <w:rFonts w:ascii="Times New Roman" w:hAnsi="Times New Roman" w:cs="Times New Roman"/>
          <w:b/>
          <w:bCs/>
          <w:color w:val="0070C0"/>
          <w:sz w:val="24"/>
          <w:szCs w:val="24"/>
        </w:rPr>
      </w:pPr>
    </w:p>
    <w:p w14:paraId="2FFE6E0B" w14:textId="77777777" w:rsidR="00EF496B" w:rsidRDefault="00EF496B" w:rsidP="00EF496B">
      <w:pPr>
        <w:jc w:val="right"/>
        <w:rPr>
          <w:rFonts w:ascii="Times New Roman" w:hAnsi="Times New Roman" w:cs="Times New Roman"/>
          <w:b/>
          <w:bCs/>
          <w:color w:val="0070C0"/>
          <w:sz w:val="24"/>
          <w:szCs w:val="24"/>
        </w:rPr>
      </w:pPr>
    </w:p>
    <w:p w14:paraId="4ED07024" w14:textId="77777777" w:rsidR="00EF496B" w:rsidRDefault="00EF496B" w:rsidP="00EF496B">
      <w:pPr>
        <w:jc w:val="right"/>
        <w:rPr>
          <w:rFonts w:ascii="Times New Roman" w:hAnsi="Times New Roman" w:cs="Times New Roman"/>
          <w:b/>
          <w:bCs/>
          <w:color w:val="0070C0"/>
          <w:sz w:val="24"/>
          <w:szCs w:val="24"/>
        </w:rPr>
      </w:pPr>
    </w:p>
    <w:p w14:paraId="2D6AEE3F" w14:textId="77777777" w:rsidR="00EF496B" w:rsidRDefault="00EF496B" w:rsidP="00EF496B">
      <w:pPr>
        <w:jc w:val="right"/>
        <w:rPr>
          <w:rFonts w:ascii="Times New Roman" w:hAnsi="Times New Roman" w:cs="Times New Roman"/>
          <w:b/>
          <w:bCs/>
          <w:color w:val="0070C0"/>
          <w:sz w:val="24"/>
          <w:szCs w:val="24"/>
        </w:rPr>
      </w:pPr>
    </w:p>
    <w:p w14:paraId="7A42A034" w14:textId="77777777" w:rsidR="00EF496B" w:rsidRDefault="00EF496B" w:rsidP="00EF496B">
      <w:pPr>
        <w:jc w:val="right"/>
        <w:rPr>
          <w:rFonts w:ascii="Times New Roman" w:hAnsi="Times New Roman" w:cs="Times New Roman"/>
          <w:b/>
          <w:bCs/>
          <w:color w:val="0070C0"/>
          <w:sz w:val="24"/>
          <w:szCs w:val="24"/>
        </w:rPr>
      </w:pPr>
    </w:p>
    <w:p w14:paraId="6908E95E" w14:textId="77777777" w:rsidR="00EF496B" w:rsidRDefault="00EF496B" w:rsidP="00EF496B">
      <w:pPr>
        <w:jc w:val="right"/>
        <w:rPr>
          <w:rFonts w:ascii="Times New Roman" w:hAnsi="Times New Roman" w:cs="Times New Roman"/>
          <w:b/>
          <w:bCs/>
          <w:color w:val="0070C0"/>
          <w:sz w:val="24"/>
          <w:szCs w:val="24"/>
        </w:rPr>
      </w:pPr>
    </w:p>
    <w:p w14:paraId="15EDAC5E" w14:textId="77777777" w:rsidR="00EF496B" w:rsidRDefault="00EF496B" w:rsidP="00EF496B">
      <w:pPr>
        <w:jc w:val="right"/>
        <w:rPr>
          <w:rFonts w:ascii="Times New Roman" w:hAnsi="Times New Roman" w:cs="Times New Roman"/>
          <w:b/>
          <w:bCs/>
          <w:color w:val="0070C0"/>
          <w:sz w:val="24"/>
          <w:szCs w:val="24"/>
        </w:rPr>
      </w:pPr>
    </w:p>
    <w:p w14:paraId="59FA573B" w14:textId="77777777" w:rsidR="00EF496B" w:rsidRPr="00502F97" w:rsidRDefault="00EF496B" w:rsidP="00EF496B">
      <w:pPr>
        <w:jc w:val="right"/>
        <w:rPr>
          <w:rFonts w:ascii="Times New Roman" w:hAnsi="Times New Roman" w:cs="Times New Roman"/>
          <w:b/>
          <w:bCs/>
          <w:color w:val="0070C0"/>
          <w:sz w:val="24"/>
          <w:szCs w:val="24"/>
        </w:rPr>
      </w:pPr>
    </w:p>
    <w:p w14:paraId="73F15E67" w14:textId="77777777" w:rsidR="00EF496B" w:rsidRPr="008F578C" w:rsidRDefault="00EF496B" w:rsidP="00EF49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BF8BCF" w14:textId="77777777" w:rsidR="00EF496B" w:rsidRDefault="00EF496B" w:rsidP="00EF496B">
      <w:pPr>
        <w:pStyle w:val="1"/>
      </w:pPr>
      <w:bookmarkStart w:id="4" w:name="_Toc179877724"/>
      <w:r w:rsidRPr="006E7FF4">
        <w:t>«</w:t>
      </w:r>
      <w:r w:rsidRPr="00AB65CA">
        <w:t>ОП.01</w:t>
      </w:r>
      <w:r>
        <w:t xml:space="preserve"> </w:t>
      </w:r>
      <w:r w:rsidRPr="00AB65CA">
        <w:t>МАТЕРИАЛОВЕДЕНИЕ</w:t>
      </w:r>
      <w:r w:rsidRPr="006E7FF4">
        <w:t>»</w:t>
      </w:r>
      <w:bookmarkEnd w:id="4"/>
    </w:p>
    <w:p w14:paraId="08633761" w14:textId="77777777" w:rsidR="00EF496B" w:rsidRDefault="00EF496B" w:rsidP="002D51E6">
      <w:pPr>
        <w:pStyle w:val="ConsPlusNormal"/>
      </w:pPr>
    </w:p>
    <w:p w14:paraId="61503A09" w14:textId="77777777" w:rsidR="00EF496B" w:rsidRDefault="00EF496B" w:rsidP="002D51E6">
      <w:pPr>
        <w:pStyle w:val="ConsPlusNormal"/>
      </w:pPr>
    </w:p>
    <w:p w14:paraId="5DCF5524" w14:textId="77777777" w:rsidR="00EF496B" w:rsidRDefault="00EF496B" w:rsidP="002D51E6">
      <w:pPr>
        <w:pStyle w:val="ConsPlusNormal"/>
      </w:pPr>
    </w:p>
    <w:p w14:paraId="7602392A" w14:textId="77777777" w:rsidR="00EF496B" w:rsidRDefault="00EF496B" w:rsidP="002D51E6">
      <w:pPr>
        <w:pStyle w:val="ConsPlusNormal"/>
      </w:pPr>
    </w:p>
    <w:p w14:paraId="4E580076" w14:textId="77777777" w:rsidR="00EF496B" w:rsidRDefault="00EF496B" w:rsidP="002D51E6">
      <w:pPr>
        <w:pStyle w:val="ConsPlusNormal"/>
      </w:pPr>
    </w:p>
    <w:p w14:paraId="2116809E" w14:textId="77777777" w:rsidR="00EF496B" w:rsidRDefault="00EF496B" w:rsidP="002D51E6">
      <w:pPr>
        <w:pStyle w:val="ConsPlusNormal"/>
      </w:pPr>
    </w:p>
    <w:p w14:paraId="7750E764" w14:textId="77777777" w:rsidR="00EF496B" w:rsidRDefault="00EF496B" w:rsidP="002D51E6">
      <w:pPr>
        <w:pStyle w:val="ConsPlusNormal"/>
      </w:pPr>
    </w:p>
    <w:p w14:paraId="75C9D7CB" w14:textId="77777777" w:rsidR="00EF496B" w:rsidRDefault="00EF496B" w:rsidP="002D51E6">
      <w:pPr>
        <w:pStyle w:val="ConsPlusNormal"/>
      </w:pPr>
    </w:p>
    <w:p w14:paraId="5B68794F" w14:textId="77777777" w:rsidR="00EF496B" w:rsidRDefault="00EF496B" w:rsidP="002D51E6">
      <w:pPr>
        <w:pStyle w:val="ConsPlusNormal"/>
      </w:pPr>
    </w:p>
    <w:p w14:paraId="5202C190" w14:textId="46CDDC3D" w:rsidR="00EF496B" w:rsidRDefault="00EF496B" w:rsidP="002D51E6">
      <w:pPr>
        <w:pStyle w:val="ConsPlusNormal"/>
      </w:pPr>
    </w:p>
    <w:p w14:paraId="6286FA1B" w14:textId="6F35D7DD" w:rsidR="00EF496B" w:rsidRDefault="00EF496B" w:rsidP="002D51E6">
      <w:pPr>
        <w:pStyle w:val="ConsPlusNormal"/>
      </w:pPr>
    </w:p>
    <w:p w14:paraId="7FA7355D" w14:textId="4CB72932" w:rsidR="00EF496B" w:rsidRDefault="00EF496B" w:rsidP="002D51E6">
      <w:pPr>
        <w:pStyle w:val="ConsPlusNormal"/>
      </w:pPr>
    </w:p>
    <w:p w14:paraId="29B4391C" w14:textId="77777777" w:rsidR="00EF496B" w:rsidRDefault="00EF496B" w:rsidP="002D51E6">
      <w:pPr>
        <w:pStyle w:val="ConsPlusNormal"/>
      </w:pPr>
    </w:p>
    <w:p w14:paraId="4EC88070" w14:textId="77777777" w:rsidR="00EF496B" w:rsidRDefault="00EF496B" w:rsidP="002D51E6">
      <w:pPr>
        <w:pStyle w:val="ConsPlusNormal"/>
      </w:pPr>
    </w:p>
    <w:p w14:paraId="7CF41B54" w14:textId="77777777" w:rsidR="00EF496B" w:rsidRDefault="00EF496B" w:rsidP="002D51E6">
      <w:pPr>
        <w:pStyle w:val="ConsPlusNormal"/>
      </w:pPr>
    </w:p>
    <w:p w14:paraId="73BC995F" w14:textId="77777777" w:rsidR="00EF496B" w:rsidRDefault="00EF496B" w:rsidP="002D51E6">
      <w:pPr>
        <w:pStyle w:val="ConsPlusNormal"/>
      </w:pPr>
    </w:p>
    <w:p w14:paraId="2554B757" w14:textId="77777777" w:rsidR="00EF496B" w:rsidRPr="00DF068E" w:rsidRDefault="00EF496B" w:rsidP="002D51E6">
      <w:pPr>
        <w:pStyle w:val="1"/>
        <w:pageBreakBefore/>
      </w:pPr>
      <w:bookmarkStart w:id="5" w:name="_Toc179877725"/>
      <w:r>
        <w:lastRenderedPageBreak/>
        <w:t>СОДЕРЖАНИЕ</w:t>
      </w:r>
      <w:r w:rsidRPr="00DF068E">
        <w:t xml:space="preserve"> ПРОГРАММЫ</w:t>
      </w:r>
      <w:bookmarkEnd w:id="5"/>
    </w:p>
    <w:p w14:paraId="3E0A58C0" w14:textId="77777777" w:rsidR="00EF496B" w:rsidRPr="000143A1" w:rsidRDefault="00EF496B" w:rsidP="00EF496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2DFB96EB" w14:textId="77777777" w:rsidR="00EF496B" w:rsidRPr="000143A1" w:rsidRDefault="00E06187" w:rsidP="00EF496B">
      <w:pPr>
        <w:pStyle w:val="22"/>
        <w:rPr>
          <w:rFonts w:asciiTheme="minorHAnsi" w:eastAsiaTheme="minorEastAsia" w:hAnsiTheme="minorHAnsi" w:cstheme="minorBidi"/>
          <w:i w:val="0"/>
          <w:iCs w:val="0"/>
          <w:sz w:val="22"/>
          <w:szCs w:val="22"/>
        </w:rPr>
      </w:pPr>
      <w:hyperlink w:anchor="_Toc156294877" w:history="1">
        <w:r w:rsidR="00EF496B" w:rsidRPr="000143A1">
          <w:rPr>
            <w:rStyle w:val="af0"/>
            <w:i w:val="0"/>
            <w:iCs w:val="0"/>
          </w:rPr>
          <w:t>1.1. Цель и место дисциплины в структуре образовательной программы</w:t>
        </w:r>
        <w:r w:rsidR="00EF496B" w:rsidRPr="000143A1">
          <w:rPr>
            <w:i w:val="0"/>
            <w:iCs w:val="0"/>
            <w:webHidden/>
          </w:rPr>
          <w:tab/>
        </w:r>
      </w:hyperlink>
    </w:p>
    <w:p w14:paraId="27D96EB1" w14:textId="77777777" w:rsidR="00EF496B" w:rsidRPr="000143A1" w:rsidRDefault="00E06187" w:rsidP="00EF496B">
      <w:pPr>
        <w:pStyle w:val="22"/>
        <w:rPr>
          <w:rFonts w:asciiTheme="minorHAnsi" w:eastAsiaTheme="minorEastAsia" w:hAnsiTheme="minorHAnsi" w:cstheme="minorBidi"/>
          <w:i w:val="0"/>
          <w:iCs w:val="0"/>
          <w:sz w:val="22"/>
          <w:szCs w:val="22"/>
        </w:rPr>
      </w:pPr>
      <w:hyperlink w:anchor="_Toc156294878" w:history="1">
        <w:r w:rsidR="00EF496B" w:rsidRPr="000143A1">
          <w:rPr>
            <w:rStyle w:val="af0"/>
            <w:i w:val="0"/>
            <w:iCs w:val="0"/>
          </w:rPr>
          <w:t>1.2. Планируемые результаты освоения дисциплины</w:t>
        </w:r>
        <w:r w:rsidR="00EF496B" w:rsidRPr="000143A1">
          <w:rPr>
            <w:i w:val="0"/>
            <w:iCs w:val="0"/>
            <w:webHidden/>
          </w:rPr>
          <w:tab/>
        </w:r>
      </w:hyperlink>
    </w:p>
    <w:p w14:paraId="5B78546A" w14:textId="77777777" w:rsidR="00EF496B" w:rsidRPr="000143A1" w:rsidRDefault="00E06187" w:rsidP="00EF496B">
      <w:pPr>
        <w:pStyle w:val="14"/>
        <w:rPr>
          <w:rFonts w:asciiTheme="minorHAnsi" w:eastAsiaTheme="minorEastAsia" w:hAnsiTheme="minorHAnsi" w:cstheme="minorBidi"/>
          <w:b w:val="0"/>
          <w:bCs w:val="0"/>
          <w:lang w:eastAsia="ru-RU"/>
        </w:rPr>
      </w:pPr>
      <w:hyperlink w:anchor="_Toc156294879" w:history="1">
        <w:r w:rsidR="00EF496B" w:rsidRPr="000143A1">
          <w:rPr>
            <w:rStyle w:val="af0"/>
            <w:b w:val="0"/>
            <w:bCs w:val="0"/>
          </w:rPr>
          <w:t>2. СТРУКТУРА И СОДЕРЖАНИЕ ДИСЦИПЛИНЫ</w:t>
        </w:r>
        <w:r w:rsidR="00EF496B" w:rsidRPr="000143A1">
          <w:rPr>
            <w:b w:val="0"/>
            <w:bCs w:val="0"/>
            <w:webHidden/>
          </w:rPr>
          <w:tab/>
        </w:r>
      </w:hyperlink>
    </w:p>
    <w:p w14:paraId="324B57BA" w14:textId="77777777" w:rsidR="00EF496B" w:rsidRPr="000143A1" w:rsidRDefault="00E06187" w:rsidP="00EF496B">
      <w:pPr>
        <w:pStyle w:val="22"/>
        <w:rPr>
          <w:rFonts w:asciiTheme="minorHAnsi" w:eastAsiaTheme="minorEastAsia" w:hAnsiTheme="minorHAnsi" w:cstheme="minorBidi"/>
          <w:i w:val="0"/>
          <w:iCs w:val="0"/>
          <w:sz w:val="22"/>
          <w:szCs w:val="22"/>
        </w:rPr>
      </w:pPr>
      <w:hyperlink w:anchor="_Toc156294880" w:history="1">
        <w:r w:rsidR="00EF496B" w:rsidRPr="000143A1">
          <w:rPr>
            <w:rStyle w:val="af0"/>
            <w:i w:val="0"/>
            <w:iCs w:val="0"/>
          </w:rPr>
          <w:t>2.1. Трудоемкость освоения дисциплины</w:t>
        </w:r>
        <w:r w:rsidR="00EF496B" w:rsidRPr="000143A1">
          <w:rPr>
            <w:i w:val="0"/>
            <w:iCs w:val="0"/>
            <w:webHidden/>
          </w:rPr>
          <w:tab/>
        </w:r>
      </w:hyperlink>
    </w:p>
    <w:p w14:paraId="0F713FA8" w14:textId="77777777" w:rsidR="00EF496B" w:rsidRPr="000143A1" w:rsidRDefault="00E06187" w:rsidP="00EF496B">
      <w:pPr>
        <w:pStyle w:val="22"/>
        <w:rPr>
          <w:rFonts w:asciiTheme="minorHAnsi" w:eastAsiaTheme="minorEastAsia" w:hAnsiTheme="minorHAnsi" w:cstheme="minorBidi"/>
          <w:i w:val="0"/>
          <w:iCs w:val="0"/>
          <w:sz w:val="22"/>
          <w:szCs w:val="22"/>
        </w:rPr>
      </w:pPr>
      <w:hyperlink w:anchor="_Toc156294881" w:history="1">
        <w:r w:rsidR="00EF496B" w:rsidRPr="000143A1">
          <w:rPr>
            <w:rStyle w:val="af0"/>
            <w:i w:val="0"/>
            <w:iCs w:val="0"/>
          </w:rPr>
          <w:t>2.2. Примерное содержание дисциплины</w:t>
        </w:r>
        <w:r w:rsidR="00EF496B" w:rsidRPr="000143A1">
          <w:rPr>
            <w:i w:val="0"/>
            <w:iCs w:val="0"/>
            <w:webHidden/>
          </w:rPr>
          <w:tab/>
        </w:r>
      </w:hyperlink>
    </w:p>
    <w:p w14:paraId="06A3D5A5" w14:textId="77777777" w:rsidR="00EF496B" w:rsidRPr="000143A1" w:rsidRDefault="00E06187" w:rsidP="00EF496B">
      <w:pPr>
        <w:pStyle w:val="22"/>
        <w:rPr>
          <w:rFonts w:asciiTheme="minorHAnsi" w:eastAsiaTheme="minorEastAsia" w:hAnsiTheme="minorHAnsi" w:cstheme="minorBidi"/>
          <w:i w:val="0"/>
          <w:iCs w:val="0"/>
          <w:sz w:val="22"/>
          <w:szCs w:val="22"/>
        </w:rPr>
      </w:pPr>
      <w:hyperlink w:anchor="_Toc156294883" w:history="1">
        <w:r w:rsidR="00EF496B" w:rsidRPr="000143A1">
          <w:rPr>
            <w:rStyle w:val="af0"/>
            <w:i w:val="0"/>
            <w:iCs w:val="0"/>
          </w:rPr>
          <w:t>2.3. Курсовой проект (работа)</w:t>
        </w:r>
        <w:r w:rsidR="00EF496B" w:rsidRPr="000143A1">
          <w:rPr>
            <w:i w:val="0"/>
            <w:iCs w:val="0"/>
            <w:webHidden/>
          </w:rPr>
          <w:tab/>
        </w:r>
      </w:hyperlink>
    </w:p>
    <w:p w14:paraId="5647C49A" w14:textId="77777777" w:rsidR="00EF496B" w:rsidRPr="000143A1" w:rsidRDefault="00E06187" w:rsidP="00EF496B">
      <w:pPr>
        <w:pStyle w:val="14"/>
        <w:rPr>
          <w:rFonts w:asciiTheme="minorHAnsi" w:eastAsiaTheme="minorEastAsia" w:hAnsiTheme="minorHAnsi" w:cstheme="minorBidi"/>
          <w:b w:val="0"/>
          <w:bCs w:val="0"/>
          <w:lang w:eastAsia="ru-RU"/>
        </w:rPr>
      </w:pPr>
      <w:hyperlink w:anchor="_Toc156294884" w:history="1">
        <w:r w:rsidR="00EF496B" w:rsidRPr="000143A1">
          <w:rPr>
            <w:rStyle w:val="af0"/>
            <w:b w:val="0"/>
            <w:bCs w:val="0"/>
          </w:rPr>
          <w:t>3. УСЛОВИЯ РЕАЛИЗАЦИИ ДИСЦИПЛИНЫ</w:t>
        </w:r>
        <w:r w:rsidR="00EF496B" w:rsidRPr="000143A1">
          <w:rPr>
            <w:b w:val="0"/>
            <w:bCs w:val="0"/>
            <w:webHidden/>
          </w:rPr>
          <w:tab/>
        </w:r>
      </w:hyperlink>
    </w:p>
    <w:p w14:paraId="1A4E217D" w14:textId="77777777" w:rsidR="00EF496B" w:rsidRPr="000143A1" w:rsidRDefault="00E06187" w:rsidP="00EF496B">
      <w:pPr>
        <w:pStyle w:val="22"/>
        <w:rPr>
          <w:rFonts w:asciiTheme="minorHAnsi" w:eastAsiaTheme="minorEastAsia" w:hAnsiTheme="minorHAnsi" w:cstheme="minorBidi"/>
          <w:i w:val="0"/>
          <w:iCs w:val="0"/>
          <w:sz w:val="22"/>
          <w:szCs w:val="22"/>
        </w:rPr>
      </w:pPr>
      <w:hyperlink w:anchor="_Toc156294885" w:history="1">
        <w:r w:rsidR="00EF496B" w:rsidRPr="000143A1">
          <w:rPr>
            <w:rStyle w:val="af0"/>
            <w:i w:val="0"/>
            <w:iCs w:val="0"/>
          </w:rPr>
          <w:t>3.1. Материально-техническое обеспечение</w:t>
        </w:r>
        <w:r w:rsidR="00EF496B" w:rsidRPr="000143A1">
          <w:rPr>
            <w:i w:val="0"/>
            <w:iCs w:val="0"/>
            <w:webHidden/>
          </w:rPr>
          <w:tab/>
        </w:r>
      </w:hyperlink>
    </w:p>
    <w:p w14:paraId="42676E35" w14:textId="77777777" w:rsidR="00EF496B" w:rsidRPr="000143A1" w:rsidRDefault="00E06187" w:rsidP="00EF496B">
      <w:pPr>
        <w:pStyle w:val="22"/>
        <w:rPr>
          <w:rFonts w:asciiTheme="minorHAnsi" w:eastAsiaTheme="minorEastAsia" w:hAnsiTheme="minorHAnsi" w:cstheme="minorBidi"/>
          <w:i w:val="0"/>
          <w:iCs w:val="0"/>
          <w:sz w:val="22"/>
          <w:szCs w:val="22"/>
        </w:rPr>
      </w:pPr>
      <w:hyperlink w:anchor="_Toc156294886" w:history="1">
        <w:r w:rsidR="00EF496B" w:rsidRPr="000143A1">
          <w:rPr>
            <w:rStyle w:val="af0"/>
            <w:i w:val="0"/>
            <w:iCs w:val="0"/>
          </w:rPr>
          <w:t>3.2. Учебно-методическое обеспечение</w:t>
        </w:r>
        <w:r w:rsidR="00EF496B" w:rsidRPr="000143A1">
          <w:rPr>
            <w:i w:val="0"/>
            <w:iCs w:val="0"/>
            <w:webHidden/>
          </w:rPr>
          <w:tab/>
        </w:r>
      </w:hyperlink>
    </w:p>
    <w:p w14:paraId="14FBD121" w14:textId="77777777" w:rsidR="00EF496B" w:rsidRDefault="00E06187" w:rsidP="00EF496B">
      <w:pPr>
        <w:pStyle w:val="14"/>
        <w:rPr>
          <w:b w:val="0"/>
          <w:bCs w:val="0"/>
        </w:rPr>
      </w:pPr>
      <w:hyperlink w:anchor="_Toc156294887" w:history="1">
        <w:r w:rsidR="00EF496B" w:rsidRPr="000143A1">
          <w:rPr>
            <w:rStyle w:val="af0"/>
            <w:b w:val="0"/>
            <w:bCs w:val="0"/>
          </w:rPr>
          <w:t>4. КОНТРОЛЬ И ОЦЕНКА РЕЗУЛЬТАТОВ ОСВОЕНИЯ ДИСЦИПЛИНЫ</w:t>
        </w:r>
        <w:r w:rsidR="00EF496B" w:rsidRPr="000143A1">
          <w:rPr>
            <w:b w:val="0"/>
            <w:bCs w:val="0"/>
            <w:webHidden/>
          </w:rPr>
          <w:tab/>
        </w:r>
      </w:hyperlink>
    </w:p>
    <w:p w14:paraId="1B92ABB8" w14:textId="77777777" w:rsidR="00EF496B" w:rsidRDefault="00EF496B" w:rsidP="00EF496B"/>
    <w:p w14:paraId="64D26551" w14:textId="77777777" w:rsidR="00EF496B" w:rsidRDefault="00EF496B" w:rsidP="00EF496B"/>
    <w:p w14:paraId="7685CC75" w14:textId="77777777" w:rsidR="00EF496B" w:rsidRDefault="00EF496B" w:rsidP="00EF496B"/>
    <w:p w14:paraId="0601A443" w14:textId="77777777" w:rsidR="00EF496B" w:rsidRDefault="00EF496B" w:rsidP="00EF496B"/>
    <w:p w14:paraId="08074648" w14:textId="77777777" w:rsidR="00EF496B" w:rsidRDefault="00EF496B" w:rsidP="00EF496B"/>
    <w:p w14:paraId="1A1FE484" w14:textId="77777777" w:rsidR="00EF496B" w:rsidRDefault="00EF496B" w:rsidP="00EF496B"/>
    <w:p w14:paraId="548E63CF" w14:textId="77777777" w:rsidR="00EF496B" w:rsidRDefault="00EF496B" w:rsidP="00EF496B"/>
    <w:p w14:paraId="7597DD74" w14:textId="77777777" w:rsidR="00EF496B" w:rsidRDefault="00EF496B" w:rsidP="00EF496B"/>
    <w:p w14:paraId="5E17A280" w14:textId="77777777" w:rsidR="00EF496B" w:rsidRDefault="00EF496B" w:rsidP="00EF496B"/>
    <w:p w14:paraId="4BC1EFFA" w14:textId="77777777" w:rsidR="00EF496B" w:rsidRDefault="00EF496B" w:rsidP="00EF496B"/>
    <w:p w14:paraId="6A201DBD" w14:textId="77777777" w:rsidR="00EF496B" w:rsidRDefault="00EF496B" w:rsidP="00EF496B"/>
    <w:p w14:paraId="6D21C648" w14:textId="77777777" w:rsidR="00EF496B" w:rsidRDefault="00EF496B" w:rsidP="00EF496B"/>
    <w:p w14:paraId="43C0A434" w14:textId="77777777" w:rsidR="00EF496B" w:rsidRDefault="00EF496B" w:rsidP="00EF496B"/>
    <w:p w14:paraId="50683608" w14:textId="77777777" w:rsidR="00EF496B" w:rsidRDefault="00EF496B" w:rsidP="00EF496B"/>
    <w:p w14:paraId="48EDB443" w14:textId="77777777" w:rsidR="00EF496B" w:rsidRDefault="00EF496B" w:rsidP="00EF496B"/>
    <w:p w14:paraId="622942A2" w14:textId="77777777" w:rsidR="00EF496B" w:rsidRDefault="00EF496B" w:rsidP="00EF496B"/>
    <w:p w14:paraId="63EE27F3" w14:textId="77777777" w:rsidR="00EF496B" w:rsidRDefault="00EF496B" w:rsidP="00EF496B"/>
    <w:p w14:paraId="427F9315" w14:textId="77777777" w:rsidR="00EF496B" w:rsidRDefault="00EF496B" w:rsidP="00EF496B"/>
    <w:p w14:paraId="333A657F" w14:textId="77777777" w:rsidR="00EF496B" w:rsidRDefault="00EF496B" w:rsidP="00EF496B"/>
    <w:p w14:paraId="62547CF2" w14:textId="77777777" w:rsidR="00EF496B" w:rsidRDefault="00EF496B" w:rsidP="00EF496B"/>
    <w:p w14:paraId="5E4A3883" w14:textId="77777777" w:rsidR="00EF496B" w:rsidRDefault="00EF496B" w:rsidP="00EF496B"/>
    <w:p w14:paraId="6066E94E" w14:textId="77777777" w:rsidR="00EF496B" w:rsidRDefault="00EF496B" w:rsidP="00EF496B"/>
    <w:p w14:paraId="67114EDE" w14:textId="77777777" w:rsidR="00EF496B" w:rsidRDefault="00EF496B" w:rsidP="00EF496B"/>
    <w:p w14:paraId="1E0B8C51" w14:textId="77777777" w:rsidR="00EF496B" w:rsidRDefault="00EF496B" w:rsidP="00EF496B"/>
    <w:p w14:paraId="3C12C7F5" w14:textId="77777777" w:rsidR="00EF496B" w:rsidRDefault="00EF496B" w:rsidP="00EF496B"/>
    <w:p w14:paraId="378DD540" w14:textId="77777777" w:rsidR="00EF496B" w:rsidRDefault="00EF496B" w:rsidP="00EF496B"/>
    <w:p w14:paraId="573ACA85" w14:textId="77777777" w:rsidR="00EF496B" w:rsidRDefault="00EF496B" w:rsidP="00EF496B"/>
    <w:p w14:paraId="05783B18" w14:textId="77777777" w:rsidR="00EF496B" w:rsidRDefault="00EF496B" w:rsidP="00EF496B"/>
    <w:p w14:paraId="707FB4F9" w14:textId="77777777" w:rsidR="00EF496B" w:rsidRDefault="00EF496B" w:rsidP="00EF496B"/>
    <w:p w14:paraId="6E4EA991" w14:textId="77777777" w:rsidR="00EF496B" w:rsidRDefault="00EF496B" w:rsidP="00EF496B"/>
    <w:p w14:paraId="5ACC1C48" w14:textId="77777777" w:rsidR="00EF496B" w:rsidRDefault="00EF496B" w:rsidP="00EF496B"/>
    <w:p w14:paraId="6365D2B1" w14:textId="77777777" w:rsidR="00EF496B" w:rsidRDefault="00EF496B" w:rsidP="00EF496B"/>
    <w:p w14:paraId="5450B6A7" w14:textId="77777777" w:rsidR="00EF496B" w:rsidRDefault="00EF496B" w:rsidP="00EF496B"/>
    <w:p w14:paraId="377C0327" w14:textId="77777777" w:rsidR="00EF496B" w:rsidRDefault="00EF496B" w:rsidP="00EF496B"/>
    <w:p w14:paraId="741030B5" w14:textId="77777777" w:rsidR="00EF496B" w:rsidRPr="00BC615A" w:rsidRDefault="00EF496B" w:rsidP="00EF496B"/>
    <w:p w14:paraId="2C298DB6" w14:textId="77777777" w:rsidR="00EF496B" w:rsidRPr="00F70F81" w:rsidRDefault="00EF496B" w:rsidP="00EF496B">
      <w:pPr>
        <w:pStyle w:val="1f"/>
        <w:numPr>
          <w:ilvl w:val="0"/>
          <w:numId w:val="15"/>
        </w:numPr>
      </w:pPr>
      <w:r w:rsidRPr="000143A1">
        <w:rPr>
          <w:rFonts w:ascii="Times New Roman" w:hAnsi="Times New Roman"/>
          <w:b w:val="0"/>
          <w:bCs w:val="0"/>
          <w:lang w:val="ru-RU"/>
        </w:rPr>
        <w:lastRenderedPageBreak/>
        <w:fldChar w:fldCharType="end"/>
      </w:r>
      <w:r w:rsidRPr="00BC615A">
        <w:t xml:space="preserve">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2E3FA1" w14:textId="77777777" w:rsidR="00EF496B" w:rsidRPr="00626E67" w:rsidRDefault="00EF496B" w:rsidP="00EF496B">
      <w:pPr>
        <w:pStyle w:val="2"/>
        <w:spacing w:before="0" w:after="0"/>
        <w:jc w:val="center"/>
        <w:rPr>
          <w:rFonts w:ascii="Times New Roman" w:hAnsi="Times New Roman"/>
          <w:i w:val="0"/>
          <w:iCs w:val="0"/>
          <w:sz w:val="24"/>
          <w:szCs w:val="24"/>
        </w:rPr>
      </w:pPr>
      <w:r w:rsidRPr="00EF078A">
        <w:t xml:space="preserve"> </w:t>
      </w:r>
      <w:bookmarkStart w:id="6" w:name="_Toc179877726"/>
      <w:r w:rsidRPr="003C0605">
        <w:rPr>
          <w:rFonts w:ascii="Times New Roman" w:hAnsi="Times New Roman"/>
          <w:b w:val="0"/>
          <w:bCs w:val="0"/>
          <w:i w:val="0"/>
          <w:iCs w:val="0"/>
          <w:sz w:val="24"/>
          <w:szCs w:val="24"/>
          <w:u w:val="single"/>
          <w:lang w:val="ru-RU"/>
        </w:rPr>
        <w:t>«ОП.0</w:t>
      </w:r>
      <w:r>
        <w:rPr>
          <w:rFonts w:ascii="Times New Roman" w:hAnsi="Times New Roman"/>
          <w:b w:val="0"/>
          <w:bCs w:val="0"/>
          <w:i w:val="0"/>
          <w:iCs w:val="0"/>
          <w:sz w:val="24"/>
          <w:szCs w:val="24"/>
          <w:u w:val="single"/>
          <w:lang w:val="ru-RU"/>
        </w:rPr>
        <w:t>1</w:t>
      </w:r>
      <w:r w:rsidRPr="003C0605">
        <w:rPr>
          <w:rFonts w:ascii="Times New Roman" w:hAnsi="Times New Roman"/>
          <w:b w:val="0"/>
          <w:bCs w:val="0"/>
          <w:i w:val="0"/>
          <w:iCs w:val="0"/>
          <w:sz w:val="24"/>
          <w:szCs w:val="24"/>
          <w:u w:val="single"/>
          <w:lang w:val="ru-RU"/>
        </w:rPr>
        <w:t xml:space="preserve"> </w:t>
      </w:r>
      <w:r>
        <w:rPr>
          <w:rFonts w:ascii="Times New Roman" w:hAnsi="Times New Roman"/>
          <w:b w:val="0"/>
          <w:bCs w:val="0"/>
          <w:i w:val="0"/>
          <w:iCs w:val="0"/>
          <w:sz w:val="24"/>
          <w:szCs w:val="24"/>
          <w:u w:val="single"/>
          <w:lang w:val="ru-RU"/>
        </w:rPr>
        <w:t>М</w:t>
      </w:r>
      <w:r w:rsidRPr="003C0605">
        <w:rPr>
          <w:rFonts w:ascii="Times New Roman" w:hAnsi="Times New Roman"/>
          <w:b w:val="0"/>
          <w:bCs w:val="0"/>
          <w:i w:val="0"/>
          <w:iCs w:val="0"/>
          <w:sz w:val="24"/>
          <w:szCs w:val="24"/>
          <w:u w:val="single"/>
          <w:lang w:val="ru-RU"/>
        </w:rPr>
        <w:t>атериаловедение»</w:t>
      </w:r>
      <w:bookmarkEnd w:id="6"/>
    </w:p>
    <w:p w14:paraId="764BEC63" w14:textId="77777777" w:rsidR="00EF496B" w:rsidRPr="00021F3A" w:rsidRDefault="00EF496B" w:rsidP="00EF496B">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9B87731" w14:textId="77777777" w:rsidR="00EF496B" w:rsidRPr="00021F3A" w:rsidRDefault="00EF496B" w:rsidP="00EF496B">
      <w:pPr>
        <w:pStyle w:val="1d"/>
        <w:rPr>
          <w:lang w:val="ru-RU"/>
        </w:rPr>
      </w:pPr>
    </w:p>
    <w:p w14:paraId="14C17BEE" w14:textId="77777777" w:rsidR="00EF496B" w:rsidRPr="00EA6E1D" w:rsidRDefault="00EF496B" w:rsidP="00EF49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DBC06DE" w14:textId="77777777" w:rsidR="00EF496B" w:rsidRDefault="00EF496B" w:rsidP="00EF496B">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3C0605">
        <w:rPr>
          <w:rFonts w:ascii="Times New Roman" w:hAnsi="Times New Roman"/>
        </w:rPr>
        <w:t>Материаловедение</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3C0605">
        <w:rPr>
          <w:rFonts w:ascii="Times New Roman" w:eastAsia="Times New Roman" w:hAnsi="Times New Roman"/>
          <w:bCs/>
          <w:sz w:val="24"/>
          <w:szCs w:val="24"/>
          <w:lang w:val="x-none" w:eastAsia="ru-RU"/>
        </w:rPr>
        <w:t xml:space="preserve">познание природы и свойств материалов, а также методов их обработки для наиболее эффективного применения в технике. </w:t>
      </w:r>
    </w:p>
    <w:p w14:paraId="11604F57" w14:textId="77777777" w:rsidR="00EF496B" w:rsidRPr="00917F52" w:rsidRDefault="00EF496B" w:rsidP="00EF496B">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3C0605">
        <w:rPr>
          <w:rFonts w:ascii="Times New Roman" w:hAnsi="Times New Roman" w:cs="Times New Roman"/>
          <w:sz w:val="24"/>
          <w:szCs w:val="24"/>
        </w:rPr>
        <w:t>Материаловедение</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36D0642B" w14:textId="77777777" w:rsidR="00EF496B" w:rsidRPr="00671948" w:rsidRDefault="00EF496B" w:rsidP="00EF496B">
      <w:pPr>
        <w:suppressAutoHyphens/>
        <w:spacing w:line="276" w:lineRule="auto"/>
        <w:ind w:firstLine="709"/>
        <w:jc w:val="both"/>
        <w:rPr>
          <w:rFonts w:ascii="Times New Roman" w:hAnsi="Times New Roman" w:cs="Times New Roman"/>
          <w:sz w:val="24"/>
          <w:szCs w:val="24"/>
        </w:rPr>
      </w:pPr>
    </w:p>
    <w:p w14:paraId="739F9BDC" w14:textId="77777777" w:rsidR="00EF496B" w:rsidRPr="00EA6E1D" w:rsidRDefault="00EF496B" w:rsidP="00EF49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D2B49BF" w14:textId="77777777" w:rsidR="00EF496B" w:rsidRDefault="00EF496B" w:rsidP="00EF49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0B903EC" w14:textId="77777777" w:rsidR="00EF496B" w:rsidRDefault="00EF496B" w:rsidP="00EF49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72269D9F" w14:textId="77777777" w:rsidR="00EF496B" w:rsidRDefault="00EF496B" w:rsidP="00EF496B">
      <w:pPr>
        <w:suppressAutoHyphens/>
        <w:spacing w:line="276" w:lineRule="auto"/>
        <w:ind w:firstLine="709"/>
        <w:jc w:val="both"/>
        <w:rPr>
          <w:rFonts w:ascii="Times New Roman" w:hAnsi="Times New Roman" w:cs="Times New Roman"/>
          <w:sz w:val="24"/>
          <w:szCs w:val="24"/>
        </w:rPr>
      </w:pPr>
      <w:r>
        <w:tab/>
      </w:r>
    </w:p>
    <w:p w14:paraId="4E79D578" w14:textId="77777777" w:rsidR="00EF496B" w:rsidRPr="00EA6E1D" w:rsidRDefault="00EF496B" w:rsidP="00EF496B">
      <w:pPr>
        <w:pStyle w:val="114"/>
        <w:rPr>
          <w:rFonts w:ascii="Times New Roman" w:hAnsi="Times New Roman"/>
        </w:rPr>
      </w:pPr>
      <w:bookmarkStart w:id="7" w:name="_Toc156294568"/>
      <w:bookmarkStart w:id="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7"/>
      <w:bookmarkEnd w:id="8"/>
    </w:p>
    <w:p w14:paraId="32FF4E69" w14:textId="77777777" w:rsidR="00EF496B" w:rsidRDefault="00EF496B" w:rsidP="00EF49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CCD7FD" w14:textId="03C7ED01" w:rsidR="0069665B" w:rsidRDefault="00EF496B" w:rsidP="00D87FE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4678"/>
        <w:gridCol w:w="3827"/>
      </w:tblGrid>
      <w:tr w:rsidR="0069665B" w:rsidRPr="0069665B" w14:paraId="374528E0" w14:textId="77777777" w:rsidTr="0069665B">
        <w:trPr>
          <w:trHeight w:val="473"/>
        </w:trPr>
        <w:tc>
          <w:tcPr>
            <w:tcW w:w="1277" w:type="dxa"/>
            <w:vAlign w:val="center"/>
            <w:hideMark/>
          </w:tcPr>
          <w:p w14:paraId="417D0207" w14:textId="77777777" w:rsidR="0069665B" w:rsidRPr="0069665B" w:rsidRDefault="0069665B" w:rsidP="0069665B">
            <w:pPr>
              <w:suppressAutoHyphens/>
              <w:jc w:val="center"/>
              <w:rPr>
                <w:rFonts w:ascii="Times New Roman" w:eastAsia="Times New Roman" w:hAnsi="Times New Roman" w:cs="Times New Roman"/>
                <w:b/>
                <w:sz w:val="24"/>
                <w:szCs w:val="24"/>
                <w:lang w:eastAsia="ru-RU"/>
              </w:rPr>
            </w:pPr>
            <w:r w:rsidRPr="0069665B">
              <w:rPr>
                <w:rFonts w:ascii="Times New Roman" w:eastAsia="Times New Roman" w:hAnsi="Times New Roman" w:cs="Times New Roman"/>
                <w:b/>
                <w:sz w:val="24"/>
                <w:szCs w:val="24"/>
                <w:lang w:eastAsia="ru-RU"/>
              </w:rPr>
              <w:t xml:space="preserve">Код </w:t>
            </w:r>
            <w:r w:rsidRPr="0069665B">
              <w:rPr>
                <w:rFonts w:ascii="Times New Roman" w:eastAsia="Times New Roman" w:hAnsi="Times New Roman" w:cs="Times New Roman"/>
                <w:b/>
                <w:sz w:val="24"/>
                <w:szCs w:val="24"/>
                <w:lang w:eastAsia="ru-RU"/>
              </w:rPr>
              <w:br/>
              <w:t>ОК</w:t>
            </w:r>
          </w:p>
        </w:tc>
        <w:tc>
          <w:tcPr>
            <w:tcW w:w="4678" w:type="dxa"/>
            <w:vAlign w:val="center"/>
            <w:hideMark/>
          </w:tcPr>
          <w:p w14:paraId="73C3961D" w14:textId="77777777" w:rsidR="0069665B" w:rsidRPr="0069665B" w:rsidRDefault="0069665B" w:rsidP="0069665B">
            <w:pPr>
              <w:suppressAutoHyphens/>
              <w:jc w:val="center"/>
              <w:rPr>
                <w:rFonts w:ascii="Times New Roman" w:eastAsia="Times New Roman" w:hAnsi="Times New Roman" w:cs="Times New Roman"/>
                <w:b/>
                <w:sz w:val="24"/>
                <w:szCs w:val="24"/>
                <w:lang w:eastAsia="ru-RU"/>
              </w:rPr>
            </w:pPr>
            <w:r w:rsidRPr="0069665B">
              <w:rPr>
                <w:rFonts w:ascii="Times New Roman" w:eastAsia="Times New Roman" w:hAnsi="Times New Roman" w:cs="Times New Roman"/>
                <w:b/>
                <w:sz w:val="24"/>
                <w:szCs w:val="24"/>
                <w:lang w:eastAsia="ru-RU"/>
              </w:rPr>
              <w:t>Уметь</w:t>
            </w:r>
          </w:p>
        </w:tc>
        <w:tc>
          <w:tcPr>
            <w:tcW w:w="3827" w:type="dxa"/>
            <w:vAlign w:val="center"/>
            <w:hideMark/>
          </w:tcPr>
          <w:p w14:paraId="3162D2FE" w14:textId="77777777" w:rsidR="0069665B" w:rsidRPr="0069665B" w:rsidRDefault="0069665B" w:rsidP="0069665B">
            <w:pPr>
              <w:suppressAutoHyphens/>
              <w:jc w:val="center"/>
              <w:rPr>
                <w:rFonts w:ascii="Times New Roman" w:eastAsia="Times New Roman" w:hAnsi="Times New Roman" w:cs="Times New Roman"/>
                <w:b/>
                <w:sz w:val="24"/>
                <w:szCs w:val="24"/>
                <w:lang w:eastAsia="ru-RU"/>
              </w:rPr>
            </w:pPr>
            <w:r w:rsidRPr="0069665B">
              <w:rPr>
                <w:rFonts w:ascii="Times New Roman" w:eastAsia="Times New Roman" w:hAnsi="Times New Roman" w:cs="Times New Roman"/>
                <w:b/>
                <w:sz w:val="24"/>
                <w:szCs w:val="24"/>
                <w:lang w:eastAsia="ru-RU"/>
              </w:rPr>
              <w:t>Знать</w:t>
            </w:r>
          </w:p>
        </w:tc>
      </w:tr>
      <w:tr w:rsidR="0069665B" w:rsidRPr="0069665B" w14:paraId="3CF1E1A4" w14:textId="77777777" w:rsidTr="0069665B">
        <w:trPr>
          <w:trHeight w:val="212"/>
        </w:trPr>
        <w:tc>
          <w:tcPr>
            <w:tcW w:w="1277" w:type="dxa"/>
          </w:tcPr>
          <w:p w14:paraId="733DE19A" w14:textId="77777777" w:rsidR="0069665B" w:rsidRPr="0069665B" w:rsidRDefault="0069665B" w:rsidP="0069665B">
            <w:pPr>
              <w:suppressAutoHyphens/>
              <w:jc w:val="center"/>
              <w:rPr>
                <w:rFonts w:ascii="Times New Roman" w:eastAsia="Times New Roman" w:hAnsi="Times New Roman" w:cs="Times New Roman"/>
                <w:bCs/>
                <w:sz w:val="24"/>
                <w:szCs w:val="24"/>
                <w:lang w:eastAsia="ru-RU"/>
              </w:rPr>
            </w:pPr>
            <w:r w:rsidRPr="0069665B">
              <w:rPr>
                <w:rFonts w:ascii="Times New Roman" w:eastAsia="Times New Roman" w:hAnsi="Times New Roman" w:cs="Times New Roman"/>
                <w:bCs/>
                <w:sz w:val="24"/>
                <w:szCs w:val="24"/>
                <w:lang w:eastAsia="ru-RU"/>
              </w:rPr>
              <w:t xml:space="preserve">ОК 01 </w:t>
            </w:r>
          </w:p>
          <w:p w14:paraId="2804D50C" w14:textId="3E1A3F49" w:rsidR="0069665B" w:rsidRPr="0069665B" w:rsidRDefault="0069665B" w:rsidP="0069665B">
            <w:pPr>
              <w:suppressAutoHyphens/>
              <w:jc w:val="center"/>
              <w:rPr>
                <w:rFonts w:ascii="Times New Roman" w:eastAsia="Times New Roman" w:hAnsi="Times New Roman" w:cs="Times New Roman"/>
                <w:bCs/>
                <w:sz w:val="24"/>
                <w:szCs w:val="24"/>
                <w:lang w:eastAsia="ru-RU"/>
              </w:rPr>
            </w:pPr>
            <w:r w:rsidRPr="0069665B">
              <w:rPr>
                <w:rFonts w:ascii="Times New Roman" w:eastAsia="Times New Roman" w:hAnsi="Times New Roman" w:cs="Times New Roman"/>
                <w:bCs/>
                <w:sz w:val="24"/>
                <w:szCs w:val="24"/>
                <w:lang w:eastAsia="ru-RU"/>
              </w:rPr>
              <w:t>ОК 02</w:t>
            </w:r>
          </w:p>
          <w:p w14:paraId="5C6DE9D3" w14:textId="77777777" w:rsidR="0069665B" w:rsidRPr="0069665B" w:rsidRDefault="0069665B" w:rsidP="0069665B">
            <w:pPr>
              <w:suppressAutoHyphens/>
              <w:jc w:val="center"/>
              <w:rPr>
                <w:rFonts w:ascii="Times New Roman" w:eastAsia="Times New Roman" w:hAnsi="Times New Roman" w:cs="Times New Roman"/>
                <w:i/>
                <w:sz w:val="24"/>
                <w:szCs w:val="24"/>
                <w:lang w:eastAsia="ru-RU"/>
              </w:rPr>
            </w:pPr>
            <w:r w:rsidRPr="0069665B">
              <w:rPr>
                <w:rFonts w:ascii="Times New Roman" w:eastAsia="Times New Roman" w:hAnsi="Times New Roman" w:cs="Times New Roman"/>
                <w:bCs/>
                <w:sz w:val="24"/>
                <w:szCs w:val="24"/>
                <w:lang w:eastAsia="ru-RU"/>
              </w:rPr>
              <w:t>ОК 04</w:t>
            </w:r>
          </w:p>
        </w:tc>
        <w:tc>
          <w:tcPr>
            <w:tcW w:w="4678" w:type="dxa"/>
          </w:tcPr>
          <w:p w14:paraId="7FB033E4" w14:textId="77777777" w:rsidR="0069665B" w:rsidRPr="0069665B" w:rsidRDefault="0069665B" w:rsidP="0069665B">
            <w:pPr>
              <w:numPr>
                <w:ilvl w:val="0"/>
                <w:numId w:val="16"/>
              </w:numPr>
              <w:tabs>
                <w:tab w:val="left" w:pos="253"/>
              </w:tabs>
              <w:suppressAutoHyphens/>
              <w:spacing w:after="200"/>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распознавать и классифицировать материалы по внешнему виду, происхождению, свойствам;</w:t>
            </w:r>
            <w:r w:rsidRPr="0069665B">
              <w:rPr>
                <w:rFonts w:ascii="Times New Roman" w:eastAsia="Times New Roman" w:hAnsi="Times New Roman" w:cs="Times New Roman"/>
                <w:sz w:val="24"/>
                <w:szCs w:val="24"/>
                <w:lang w:eastAsia="ru-RU"/>
              </w:rPr>
              <w:t xml:space="preserve"> </w:t>
            </w:r>
          </w:p>
          <w:p w14:paraId="25C3B5C7" w14:textId="77777777" w:rsidR="0069665B" w:rsidRPr="0069665B" w:rsidRDefault="0069665B" w:rsidP="0069665B">
            <w:pPr>
              <w:numPr>
                <w:ilvl w:val="0"/>
                <w:numId w:val="16"/>
              </w:numPr>
              <w:tabs>
                <w:tab w:val="left" w:pos="253"/>
              </w:tabs>
              <w:suppressAutoHyphens/>
              <w:spacing w:after="200"/>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 xml:space="preserve">определять пороки натуральных кож; </w:t>
            </w:r>
          </w:p>
          <w:p w14:paraId="6021682F" w14:textId="77777777" w:rsidR="0069665B" w:rsidRPr="0069665B" w:rsidRDefault="0069665B" w:rsidP="0069665B">
            <w:pPr>
              <w:numPr>
                <w:ilvl w:val="0"/>
                <w:numId w:val="16"/>
              </w:numPr>
              <w:tabs>
                <w:tab w:val="left" w:pos="253"/>
              </w:tabs>
              <w:suppressAutoHyphens/>
              <w:spacing w:after="200"/>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подбирать материалы для изготовления высококачественных изделий;</w:t>
            </w:r>
          </w:p>
          <w:p w14:paraId="7CA6CB8E" w14:textId="77777777" w:rsidR="0069665B" w:rsidRPr="0069665B" w:rsidRDefault="0069665B" w:rsidP="0069665B">
            <w:pPr>
              <w:numPr>
                <w:ilvl w:val="0"/>
                <w:numId w:val="16"/>
              </w:numPr>
              <w:tabs>
                <w:tab w:val="left" w:pos="253"/>
              </w:tabs>
              <w:suppressAutoHyphens/>
              <w:spacing w:after="200"/>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сочетать материалы по назначению цвету, фактуре и фурнитуре</w:t>
            </w:r>
          </w:p>
        </w:tc>
        <w:tc>
          <w:tcPr>
            <w:tcW w:w="3827" w:type="dxa"/>
          </w:tcPr>
          <w:p w14:paraId="25DC09CA" w14:textId="77777777" w:rsidR="0069665B" w:rsidRPr="0069665B" w:rsidRDefault="0069665B" w:rsidP="0069665B">
            <w:pPr>
              <w:numPr>
                <w:ilvl w:val="0"/>
                <w:numId w:val="16"/>
              </w:numPr>
              <w:tabs>
                <w:tab w:val="left" w:pos="253"/>
              </w:tabs>
              <w:suppressAutoHyphens/>
              <w:spacing w:after="200"/>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способы производства различных материалов для изделий из кожи;</w:t>
            </w:r>
          </w:p>
          <w:p w14:paraId="05703FF6" w14:textId="77777777" w:rsidR="0069665B" w:rsidRPr="0069665B" w:rsidRDefault="0069665B" w:rsidP="0069665B">
            <w:pPr>
              <w:numPr>
                <w:ilvl w:val="0"/>
                <w:numId w:val="16"/>
              </w:numPr>
              <w:tabs>
                <w:tab w:val="left" w:pos="253"/>
              </w:tabs>
              <w:suppressAutoHyphens/>
              <w:spacing w:after="200"/>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особенности строения, свойства, классификацию и область применения кожевенных материалов;</w:t>
            </w:r>
          </w:p>
          <w:p w14:paraId="3E526EF9" w14:textId="77777777" w:rsidR="0069665B" w:rsidRPr="0069665B" w:rsidRDefault="0069665B" w:rsidP="0069665B">
            <w:pPr>
              <w:numPr>
                <w:ilvl w:val="0"/>
                <w:numId w:val="16"/>
              </w:numPr>
              <w:tabs>
                <w:tab w:val="left" w:pos="253"/>
              </w:tabs>
              <w:suppressAutoHyphens/>
              <w:spacing w:after="200"/>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ассортимент основных и вспомогательных материалов;</w:t>
            </w:r>
          </w:p>
          <w:p w14:paraId="7B781F8B" w14:textId="77777777" w:rsidR="0069665B" w:rsidRPr="0069665B" w:rsidRDefault="0069665B" w:rsidP="0069665B">
            <w:pPr>
              <w:numPr>
                <w:ilvl w:val="0"/>
                <w:numId w:val="16"/>
              </w:numPr>
              <w:tabs>
                <w:tab w:val="left" w:pos="253"/>
              </w:tabs>
              <w:suppressAutoHyphens/>
              <w:spacing w:after="200"/>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 xml:space="preserve"> требования, предъявляемые к материалам для обуви и кожгалантерейных изделий;</w:t>
            </w:r>
          </w:p>
          <w:p w14:paraId="4A5F1693" w14:textId="77777777" w:rsidR="0069665B" w:rsidRPr="0069665B" w:rsidRDefault="0069665B" w:rsidP="0069665B">
            <w:pPr>
              <w:numPr>
                <w:ilvl w:val="0"/>
                <w:numId w:val="16"/>
              </w:numPr>
              <w:tabs>
                <w:tab w:val="left" w:pos="253"/>
              </w:tabs>
              <w:suppressAutoHyphens/>
              <w:spacing w:after="200"/>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показатели качества материалов</w:t>
            </w:r>
          </w:p>
        </w:tc>
      </w:tr>
    </w:tbl>
    <w:p w14:paraId="0E10560F" w14:textId="27DBEC06" w:rsidR="00EF496B" w:rsidRDefault="00EF496B" w:rsidP="0069665B">
      <w:pPr>
        <w:rPr>
          <w:rFonts w:ascii="Times New Roman" w:hAnsi="Times New Roman" w:cs="Times New Roman"/>
          <w:bCs/>
          <w:sz w:val="24"/>
          <w:szCs w:val="24"/>
        </w:rPr>
      </w:pPr>
    </w:p>
    <w:p w14:paraId="3AFA5F8C" w14:textId="77777777" w:rsidR="00D87FE5" w:rsidRDefault="00D87FE5" w:rsidP="0069665B">
      <w:pPr>
        <w:rPr>
          <w:rFonts w:ascii="Times New Roman" w:hAnsi="Times New Roman" w:cs="Times New Roman"/>
          <w:bCs/>
          <w:sz w:val="24"/>
          <w:szCs w:val="24"/>
        </w:rPr>
      </w:pPr>
    </w:p>
    <w:p w14:paraId="23C245E8" w14:textId="77777777" w:rsidR="00EF496B" w:rsidRDefault="00EF496B" w:rsidP="00EF496B">
      <w:pPr>
        <w:rPr>
          <w:rFonts w:ascii="Times New Roman" w:eastAsia="Segoe UI" w:hAnsi="Times New Roman" w:cs="Times New Roman"/>
          <w:b/>
          <w:bCs/>
          <w:caps/>
          <w:kern w:val="32"/>
          <w:sz w:val="24"/>
          <w:szCs w:val="24"/>
          <w:lang w:val="x-none" w:eastAsia="x-none"/>
        </w:rPr>
      </w:pPr>
      <w:bookmarkStart w:id="9" w:name="_Toc152334663"/>
      <w:bookmarkStart w:id="10" w:name="_Toc156294569"/>
      <w:bookmarkStart w:id="11" w:name="_Toc156294879"/>
    </w:p>
    <w:p w14:paraId="6F00A18E" w14:textId="77777777" w:rsidR="00EF496B" w:rsidRPr="00B115E3" w:rsidRDefault="00EF496B" w:rsidP="00EF496B">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9"/>
      <w:r>
        <w:rPr>
          <w:rFonts w:ascii="Times New Roman" w:hAnsi="Times New Roman"/>
          <w:lang w:val="ru-RU"/>
        </w:rPr>
        <w:t>ДИСЦИПЛИНЫ</w:t>
      </w:r>
      <w:bookmarkEnd w:id="10"/>
      <w:bookmarkEnd w:id="11"/>
    </w:p>
    <w:p w14:paraId="0642C158" w14:textId="77777777" w:rsidR="00EF496B" w:rsidRPr="00E11160" w:rsidRDefault="00EF496B" w:rsidP="00EF496B">
      <w:pPr>
        <w:pStyle w:val="114"/>
        <w:rPr>
          <w:rFonts w:ascii="Times New Roman" w:hAnsi="Times New Roman"/>
        </w:rPr>
      </w:pPr>
      <w:bookmarkStart w:id="12" w:name="_Toc152334664"/>
      <w:bookmarkStart w:id="13" w:name="_Toc156294570"/>
      <w:bookmarkStart w:id="14" w:name="_Toc156294880"/>
      <w:r w:rsidRPr="00E11160">
        <w:rPr>
          <w:rFonts w:ascii="Times New Roman" w:hAnsi="Times New Roman"/>
        </w:rPr>
        <w:t xml:space="preserve">2.1. Трудоемкость освоения </w:t>
      </w:r>
      <w:bookmarkEnd w:id="12"/>
      <w:r>
        <w:rPr>
          <w:rFonts w:ascii="Times New Roman" w:hAnsi="Times New Roman"/>
        </w:rPr>
        <w:t>дисциплины</w:t>
      </w:r>
      <w:bookmarkEnd w:id="13"/>
      <w:bookmarkEnd w:id="1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F496B" w:rsidRPr="00DB7B6A" w14:paraId="5AA9DAEA" w14:textId="77777777" w:rsidTr="00570F93">
        <w:trPr>
          <w:trHeight w:val="23"/>
        </w:trPr>
        <w:tc>
          <w:tcPr>
            <w:tcW w:w="2460" w:type="pct"/>
            <w:vAlign w:val="center"/>
          </w:tcPr>
          <w:p w14:paraId="4A001114" w14:textId="77777777" w:rsidR="00EF496B" w:rsidRPr="00F70F81" w:rsidRDefault="00EF496B" w:rsidP="00570F93">
            <w:pPr>
              <w:jc w:val="center"/>
              <w:rPr>
                <w:rFonts w:ascii="Times New Roman" w:hAnsi="Times New Roman" w:cs="Times New Roman"/>
                <w:b/>
                <w:sz w:val="24"/>
              </w:rPr>
            </w:pPr>
            <w:bookmarkStart w:id="15"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7F9C0A5F" w14:textId="77777777" w:rsidR="00EF496B" w:rsidRPr="00F70F81" w:rsidRDefault="00EF496B" w:rsidP="00570F9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046E41C" w14:textId="77777777" w:rsidR="00EF496B" w:rsidRPr="00F70F81" w:rsidRDefault="00EF496B" w:rsidP="00570F9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F496B" w:rsidRPr="00DB7B6A" w14:paraId="054C310F" w14:textId="77777777" w:rsidTr="00570F93">
        <w:trPr>
          <w:trHeight w:val="23"/>
        </w:trPr>
        <w:tc>
          <w:tcPr>
            <w:tcW w:w="2460" w:type="pct"/>
            <w:vAlign w:val="center"/>
          </w:tcPr>
          <w:p w14:paraId="41402D8E" w14:textId="77777777" w:rsidR="00EF496B" w:rsidRPr="00F70F81" w:rsidRDefault="00EF496B"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62085AA" w14:textId="4F6F8375" w:rsidR="00EF496B" w:rsidRPr="00F70F81" w:rsidRDefault="0069665B" w:rsidP="00570F93">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8B4A5DF" w14:textId="22123858" w:rsidR="00EF496B" w:rsidRPr="00F70F81" w:rsidRDefault="0069665B" w:rsidP="00570F93">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EF496B" w:rsidRPr="00DB7B6A" w14:paraId="0D412410" w14:textId="77777777" w:rsidTr="00570F93">
        <w:trPr>
          <w:trHeight w:val="23"/>
        </w:trPr>
        <w:tc>
          <w:tcPr>
            <w:tcW w:w="2460" w:type="pct"/>
            <w:vAlign w:val="center"/>
          </w:tcPr>
          <w:p w14:paraId="5702C625" w14:textId="77777777" w:rsidR="00EF496B" w:rsidRPr="00F70F81" w:rsidRDefault="00EF496B"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
            </w:r>
          </w:p>
        </w:tc>
        <w:tc>
          <w:tcPr>
            <w:tcW w:w="1195" w:type="pct"/>
            <w:vAlign w:val="center"/>
          </w:tcPr>
          <w:p w14:paraId="20784E0A" w14:textId="77777777" w:rsidR="00EF496B" w:rsidRPr="00F70F81" w:rsidRDefault="00EF496B"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2568BE2" w14:textId="77777777" w:rsidR="00EF496B" w:rsidRPr="00F70F81" w:rsidRDefault="00EF496B"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F496B" w:rsidRPr="00DB7B6A" w14:paraId="17F91F78" w14:textId="77777777" w:rsidTr="00570F93">
        <w:trPr>
          <w:trHeight w:val="23"/>
        </w:trPr>
        <w:tc>
          <w:tcPr>
            <w:tcW w:w="2460" w:type="pct"/>
            <w:vAlign w:val="center"/>
          </w:tcPr>
          <w:p w14:paraId="17112DD1" w14:textId="77777777" w:rsidR="00EF496B" w:rsidRPr="00F70F81" w:rsidRDefault="00EF496B"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91760A7" w14:textId="77777777" w:rsidR="00EF496B" w:rsidRPr="00F70F81" w:rsidRDefault="00EF496B"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0E3A335" w14:textId="77777777" w:rsidR="00EF496B" w:rsidRPr="00F70F81" w:rsidRDefault="00EF496B"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F496B" w:rsidRPr="00DB7B6A" w14:paraId="17C074F1" w14:textId="77777777" w:rsidTr="00570F93">
        <w:trPr>
          <w:trHeight w:val="23"/>
        </w:trPr>
        <w:tc>
          <w:tcPr>
            <w:tcW w:w="2460" w:type="pct"/>
            <w:vAlign w:val="center"/>
          </w:tcPr>
          <w:p w14:paraId="4B38F1B2" w14:textId="77777777" w:rsidR="00EF496B" w:rsidRPr="00F70F81" w:rsidRDefault="00EF496B"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29D0EDB" w14:textId="77777777" w:rsidR="00EF496B" w:rsidRPr="00F70F81" w:rsidRDefault="00EF496B"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E4FD58E" w14:textId="77777777" w:rsidR="00EF496B" w:rsidRPr="00F70F81" w:rsidRDefault="00EF496B"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F496B" w:rsidRPr="00257255" w14:paraId="0C013646" w14:textId="77777777" w:rsidTr="00570F93">
        <w:trPr>
          <w:trHeight w:val="23"/>
        </w:trPr>
        <w:tc>
          <w:tcPr>
            <w:tcW w:w="2460" w:type="pct"/>
            <w:vAlign w:val="center"/>
          </w:tcPr>
          <w:p w14:paraId="4D52F88C" w14:textId="77777777" w:rsidR="00EF496B" w:rsidRPr="00F70F81" w:rsidRDefault="00EF496B"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315F924" w14:textId="2D6FB13B" w:rsidR="00EF496B" w:rsidRPr="00F70F81" w:rsidRDefault="0069665B" w:rsidP="00570F93">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D038B3A" w14:textId="20A95FEB" w:rsidR="00EF496B" w:rsidRPr="00F70F81" w:rsidRDefault="0069665B" w:rsidP="00570F93">
            <w:pPr>
              <w:jc w:val="center"/>
              <w:rPr>
                <w:rFonts w:ascii="Times New Roman" w:hAnsi="Times New Roman" w:cs="Times New Roman"/>
                <w:b/>
                <w:sz w:val="24"/>
                <w:szCs w:val="24"/>
              </w:rPr>
            </w:pPr>
            <w:r>
              <w:rPr>
                <w:rFonts w:ascii="Times New Roman" w:hAnsi="Times New Roman" w:cs="Times New Roman"/>
                <w:b/>
                <w:sz w:val="24"/>
                <w:szCs w:val="24"/>
              </w:rPr>
              <w:t>20</w:t>
            </w:r>
          </w:p>
        </w:tc>
      </w:tr>
      <w:bookmarkEnd w:id="15"/>
    </w:tbl>
    <w:p w14:paraId="258BCBC3" w14:textId="77777777" w:rsidR="00EF496B" w:rsidRDefault="00EF496B" w:rsidP="00EF496B">
      <w:pPr>
        <w:rPr>
          <w:rFonts w:ascii="Times New Roman" w:hAnsi="Times New Roman" w:cs="Times New Roman"/>
          <w:iCs/>
          <w:sz w:val="24"/>
          <w:szCs w:val="24"/>
        </w:rPr>
      </w:pPr>
    </w:p>
    <w:p w14:paraId="57E5E99F" w14:textId="77777777" w:rsidR="00EF496B" w:rsidRPr="00DB7B6A" w:rsidRDefault="00EF496B" w:rsidP="00EF496B">
      <w:pPr>
        <w:rPr>
          <w:rFonts w:ascii="Times New Roman" w:hAnsi="Times New Roman" w:cs="Times New Roman"/>
          <w:iCs/>
          <w:sz w:val="24"/>
          <w:szCs w:val="24"/>
        </w:rPr>
      </w:pPr>
    </w:p>
    <w:p w14:paraId="1128A28A" w14:textId="32304EA2" w:rsidR="0069665B" w:rsidRDefault="00EF496B" w:rsidP="00D87FE5">
      <w:pPr>
        <w:pStyle w:val="114"/>
        <w:rPr>
          <w:rFonts w:ascii="Times New Roman" w:hAnsi="Times New Roman"/>
        </w:rPr>
      </w:pPr>
      <w:bookmarkStart w:id="16" w:name="_Toc150695626"/>
      <w:bookmarkStart w:id="17" w:name="_Toc156294571"/>
      <w:bookmarkStart w:id="18" w:name="_Toc15629488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16"/>
      <w:r>
        <w:rPr>
          <w:rFonts w:ascii="Times New Roman" w:hAnsi="Times New Roman"/>
        </w:rPr>
        <w:t>дисциплины</w:t>
      </w:r>
      <w:bookmarkEnd w:id="17"/>
      <w:bookmarkEnd w:id="18"/>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7619"/>
      </w:tblGrid>
      <w:tr w:rsidR="0069665B" w:rsidRPr="0069665B" w14:paraId="338F69ED" w14:textId="77777777" w:rsidTr="0069665B">
        <w:trPr>
          <w:trHeight w:val="20"/>
        </w:trPr>
        <w:tc>
          <w:tcPr>
            <w:tcW w:w="1027" w:type="pct"/>
            <w:vAlign w:val="center"/>
          </w:tcPr>
          <w:p w14:paraId="505E2CC4" w14:textId="77777777" w:rsidR="0069665B" w:rsidRPr="0069665B" w:rsidRDefault="0069665B" w:rsidP="0069665B">
            <w:pPr>
              <w:suppressAutoHyphens/>
              <w:jc w:val="cente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Наименование разделов и тем</w:t>
            </w:r>
          </w:p>
        </w:tc>
        <w:tc>
          <w:tcPr>
            <w:tcW w:w="3973" w:type="pct"/>
            <w:vAlign w:val="center"/>
          </w:tcPr>
          <w:p w14:paraId="47E83D95" w14:textId="77777777" w:rsidR="0069665B" w:rsidRPr="0069665B" w:rsidRDefault="0069665B" w:rsidP="0069665B">
            <w:pPr>
              <w:suppressAutoHyphens/>
              <w:jc w:val="cente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9665B" w:rsidRPr="0069665B" w14:paraId="64BEF1BE" w14:textId="77777777" w:rsidTr="0069665B">
        <w:trPr>
          <w:trHeight w:val="20"/>
        </w:trPr>
        <w:tc>
          <w:tcPr>
            <w:tcW w:w="1027" w:type="pct"/>
          </w:tcPr>
          <w:p w14:paraId="1FDF790C" w14:textId="77777777" w:rsidR="0069665B" w:rsidRPr="0069665B" w:rsidRDefault="0069665B" w:rsidP="0069665B">
            <w:pPr>
              <w:jc w:val="cente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1</w:t>
            </w:r>
          </w:p>
        </w:tc>
        <w:tc>
          <w:tcPr>
            <w:tcW w:w="3973" w:type="pct"/>
          </w:tcPr>
          <w:p w14:paraId="5B3393EE" w14:textId="77777777" w:rsidR="0069665B" w:rsidRPr="0069665B" w:rsidRDefault="0069665B" w:rsidP="0069665B">
            <w:pPr>
              <w:jc w:val="cente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2</w:t>
            </w:r>
          </w:p>
        </w:tc>
      </w:tr>
      <w:tr w:rsidR="0069665B" w:rsidRPr="0069665B" w14:paraId="7E8DB7ED" w14:textId="77777777" w:rsidTr="0069665B">
        <w:trPr>
          <w:trHeight w:val="20"/>
        </w:trPr>
        <w:tc>
          <w:tcPr>
            <w:tcW w:w="5000" w:type="pct"/>
            <w:gridSpan w:val="2"/>
          </w:tcPr>
          <w:p w14:paraId="0C4CEF87" w14:textId="4904EA41"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Раздел 1. Натуральные кожи</w:t>
            </w:r>
            <w:r>
              <w:rPr>
                <w:rFonts w:ascii="Times New Roman" w:eastAsia="Times New Roman" w:hAnsi="Times New Roman" w:cs="Times New Roman"/>
                <w:b/>
                <w:bCs/>
                <w:lang w:eastAsia="ru-RU"/>
              </w:rPr>
              <w:t xml:space="preserve"> (18)</w:t>
            </w:r>
          </w:p>
        </w:tc>
      </w:tr>
      <w:tr w:rsidR="0069665B" w:rsidRPr="0069665B" w14:paraId="722CF3D4" w14:textId="77777777" w:rsidTr="0069665B">
        <w:trPr>
          <w:trHeight w:val="20"/>
        </w:trPr>
        <w:tc>
          <w:tcPr>
            <w:tcW w:w="1027" w:type="pct"/>
            <w:vMerge w:val="restart"/>
          </w:tcPr>
          <w:p w14:paraId="1DD5ED8B"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 xml:space="preserve">Тема 1.1. </w:t>
            </w:r>
          </w:p>
          <w:p w14:paraId="3306BD72"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Основные сведения о кожевенном сырье</w:t>
            </w:r>
          </w:p>
        </w:tc>
        <w:tc>
          <w:tcPr>
            <w:tcW w:w="3973" w:type="pct"/>
          </w:tcPr>
          <w:p w14:paraId="249E90FD" w14:textId="77777777" w:rsidR="0069665B" w:rsidRPr="0069665B" w:rsidRDefault="0069665B" w:rsidP="0069665B">
            <w:pPr>
              <w:rPr>
                <w:rFonts w:ascii="Times New Roman" w:eastAsia="Times New Roman" w:hAnsi="Times New Roman" w:cs="Times New Roman"/>
                <w:b/>
                <w:bCs/>
                <w:i/>
                <w:lang w:eastAsia="ru-RU"/>
              </w:rPr>
            </w:pPr>
            <w:r w:rsidRPr="0069665B">
              <w:rPr>
                <w:rFonts w:ascii="Times New Roman" w:eastAsia="Times New Roman" w:hAnsi="Times New Roman" w:cs="Times New Roman"/>
                <w:b/>
                <w:bCs/>
                <w:lang w:eastAsia="ru-RU"/>
              </w:rPr>
              <w:t>Содержание</w:t>
            </w:r>
          </w:p>
        </w:tc>
      </w:tr>
      <w:tr w:rsidR="0069665B" w:rsidRPr="0069665B" w14:paraId="12BF27FA" w14:textId="77777777" w:rsidTr="0069665B">
        <w:trPr>
          <w:trHeight w:val="248"/>
        </w:trPr>
        <w:tc>
          <w:tcPr>
            <w:tcW w:w="1027" w:type="pct"/>
            <w:vMerge/>
          </w:tcPr>
          <w:p w14:paraId="4192F584" w14:textId="77777777" w:rsidR="0069665B" w:rsidRPr="0069665B" w:rsidRDefault="0069665B" w:rsidP="0069665B">
            <w:pPr>
              <w:rPr>
                <w:rFonts w:ascii="Times New Roman" w:eastAsia="Times New Roman" w:hAnsi="Times New Roman" w:cs="Times New Roman"/>
                <w:b/>
                <w:bCs/>
                <w:i/>
                <w:lang w:eastAsia="ru-RU"/>
              </w:rPr>
            </w:pPr>
          </w:p>
        </w:tc>
        <w:tc>
          <w:tcPr>
            <w:tcW w:w="3973" w:type="pct"/>
          </w:tcPr>
          <w:p w14:paraId="3DE19934"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Введение.</w:t>
            </w:r>
            <w:r w:rsidRPr="0069665B">
              <w:rPr>
                <w:rFonts w:ascii="Calibri" w:eastAsia="Times New Roman" w:hAnsi="Calibri" w:cs="Times New Roman"/>
                <w:lang w:eastAsia="ru-RU"/>
              </w:rPr>
              <w:t xml:space="preserve"> </w:t>
            </w:r>
            <w:r w:rsidRPr="0069665B">
              <w:rPr>
                <w:rFonts w:ascii="Times New Roman" w:eastAsia="Times New Roman" w:hAnsi="Times New Roman" w:cs="Times New Roman"/>
                <w:lang w:eastAsia="ru-RU"/>
              </w:rPr>
              <w:t>Предмет и задачи учебной дисциплины. Краткая характеристика основных разделов дисциплины. Виды аттестации и контроля. Порядок и форма проведения занятий, использование основной и дополнительной литературы. Рекомендации по организации самостоятельной работы обучающихся при изучении дисциплины</w:t>
            </w:r>
          </w:p>
        </w:tc>
      </w:tr>
      <w:tr w:rsidR="0069665B" w:rsidRPr="0069665B" w14:paraId="647E3432" w14:textId="77777777" w:rsidTr="0069665B">
        <w:trPr>
          <w:trHeight w:val="264"/>
        </w:trPr>
        <w:tc>
          <w:tcPr>
            <w:tcW w:w="1027" w:type="pct"/>
            <w:vMerge/>
          </w:tcPr>
          <w:p w14:paraId="4A6D4B41" w14:textId="77777777" w:rsidR="0069665B" w:rsidRPr="0069665B" w:rsidRDefault="0069665B" w:rsidP="0069665B">
            <w:pPr>
              <w:rPr>
                <w:rFonts w:ascii="Times New Roman" w:eastAsia="Times New Roman" w:hAnsi="Times New Roman" w:cs="Times New Roman"/>
                <w:b/>
                <w:bCs/>
                <w:i/>
                <w:lang w:eastAsia="ru-RU"/>
              </w:rPr>
            </w:pPr>
          </w:p>
        </w:tc>
        <w:tc>
          <w:tcPr>
            <w:tcW w:w="3973" w:type="pct"/>
          </w:tcPr>
          <w:p w14:paraId="5DECE79C" w14:textId="77777777" w:rsidR="0069665B" w:rsidRPr="0069665B" w:rsidRDefault="0069665B" w:rsidP="0069665B">
            <w:pPr>
              <w:rPr>
                <w:rFonts w:ascii="Times New Roman" w:eastAsia="Times New Roman" w:hAnsi="Times New Roman" w:cs="Times New Roman"/>
                <w:lang w:eastAsia="ru-RU"/>
              </w:rPr>
            </w:pPr>
            <w:r w:rsidRPr="0069665B">
              <w:rPr>
                <w:rFonts w:ascii="Times New Roman" w:eastAsia="Times New Roman" w:hAnsi="Times New Roman" w:cs="Times New Roman"/>
                <w:b/>
                <w:bCs/>
                <w:lang w:eastAsia="ru-RU"/>
              </w:rPr>
              <w:t>1. Характеристика кожевенного сырья.</w:t>
            </w:r>
            <w:r w:rsidRPr="0069665B">
              <w:rPr>
                <w:rFonts w:ascii="Times New Roman" w:eastAsia="Times New Roman" w:hAnsi="Times New Roman" w:cs="Times New Roman"/>
                <w:lang w:eastAsia="ru-RU"/>
              </w:rPr>
              <w:t xml:space="preserve"> Микроструктура и топография шкур. Классификация сырья. Химический состав шкур. Пороки кожевенного сырья</w:t>
            </w:r>
          </w:p>
        </w:tc>
      </w:tr>
      <w:tr w:rsidR="0069665B" w:rsidRPr="0069665B" w14:paraId="6F58B6E6" w14:textId="77777777" w:rsidTr="0069665B">
        <w:trPr>
          <w:trHeight w:val="241"/>
        </w:trPr>
        <w:tc>
          <w:tcPr>
            <w:tcW w:w="1027" w:type="pct"/>
            <w:vMerge/>
          </w:tcPr>
          <w:p w14:paraId="58A54AEA" w14:textId="77777777" w:rsidR="0069665B" w:rsidRPr="0069665B" w:rsidRDefault="0069665B" w:rsidP="0069665B">
            <w:pPr>
              <w:rPr>
                <w:rFonts w:ascii="Times New Roman" w:eastAsia="Times New Roman" w:hAnsi="Times New Roman" w:cs="Times New Roman"/>
                <w:b/>
                <w:bCs/>
                <w:i/>
                <w:lang w:eastAsia="ru-RU"/>
              </w:rPr>
            </w:pPr>
          </w:p>
        </w:tc>
        <w:tc>
          <w:tcPr>
            <w:tcW w:w="3973" w:type="pct"/>
          </w:tcPr>
          <w:p w14:paraId="5837CA4C" w14:textId="77777777" w:rsidR="0069665B" w:rsidRPr="0069665B" w:rsidRDefault="0069665B" w:rsidP="0069665B">
            <w:pPr>
              <w:rPr>
                <w:rFonts w:ascii="Times New Roman" w:eastAsia="Times New Roman" w:hAnsi="Times New Roman" w:cs="Times New Roman"/>
                <w:lang w:eastAsia="ru-RU"/>
              </w:rPr>
            </w:pPr>
            <w:r w:rsidRPr="0069665B">
              <w:rPr>
                <w:rFonts w:ascii="Times New Roman" w:eastAsia="Times New Roman" w:hAnsi="Times New Roman" w:cs="Times New Roman"/>
                <w:b/>
                <w:lang w:eastAsia="ru-RU"/>
              </w:rPr>
              <w:t>2. Первичная обработка кожевенного сырья.</w:t>
            </w:r>
            <w:r w:rsidRPr="0069665B">
              <w:rPr>
                <w:rFonts w:ascii="Times New Roman" w:eastAsia="Times New Roman" w:hAnsi="Times New Roman" w:cs="Times New Roman"/>
                <w:lang w:eastAsia="ru-RU"/>
              </w:rPr>
              <w:t xml:space="preserve"> Съемка шкур и их обработка. Консервирование и хранение сырья</w:t>
            </w:r>
          </w:p>
        </w:tc>
      </w:tr>
      <w:tr w:rsidR="0069665B" w:rsidRPr="0069665B" w14:paraId="17942030" w14:textId="77777777" w:rsidTr="0069665B">
        <w:trPr>
          <w:trHeight w:val="235"/>
        </w:trPr>
        <w:tc>
          <w:tcPr>
            <w:tcW w:w="1027" w:type="pct"/>
            <w:vMerge/>
          </w:tcPr>
          <w:p w14:paraId="396D87F9" w14:textId="77777777" w:rsidR="0069665B" w:rsidRPr="0069665B" w:rsidRDefault="0069665B" w:rsidP="0069665B">
            <w:pPr>
              <w:rPr>
                <w:rFonts w:ascii="Times New Roman" w:eastAsia="Times New Roman" w:hAnsi="Times New Roman" w:cs="Times New Roman"/>
                <w:b/>
                <w:bCs/>
                <w:i/>
                <w:lang w:eastAsia="ru-RU"/>
              </w:rPr>
            </w:pPr>
          </w:p>
        </w:tc>
        <w:tc>
          <w:tcPr>
            <w:tcW w:w="3973" w:type="pct"/>
          </w:tcPr>
          <w:p w14:paraId="3A061D05"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lang w:eastAsia="ru-RU"/>
              </w:rPr>
              <w:t>3. Качественная экспертиза кожевенного сырья.</w:t>
            </w:r>
            <w:r w:rsidRPr="0069665B">
              <w:rPr>
                <w:rFonts w:ascii="Times New Roman" w:eastAsia="Times New Roman" w:hAnsi="Times New Roman" w:cs="Times New Roman"/>
                <w:lang w:eastAsia="ru-RU"/>
              </w:rPr>
              <w:t xml:space="preserve"> Показатели качества шкур. Приемка по качеству и сортировка кожевенного сырья</w:t>
            </w:r>
          </w:p>
        </w:tc>
      </w:tr>
      <w:tr w:rsidR="0069665B" w:rsidRPr="0069665B" w14:paraId="0AC6D232" w14:textId="77777777" w:rsidTr="0069665B">
        <w:trPr>
          <w:trHeight w:val="235"/>
        </w:trPr>
        <w:tc>
          <w:tcPr>
            <w:tcW w:w="1027" w:type="pct"/>
            <w:vMerge/>
          </w:tcPr>
          <w:p w14:paraId="28A37CF9" w14:textId="77777777" w:rsidR="0069665B" w:rsidRPr="0069665B" w:rsidRDefault="0069665B" w:rsidP="0069665B">
            <w:pPr>
              <w:rPr>
                <w:rFonts w:ascii="Times New Roman" w:eastAsia="Times New Roman" w:hAnsi="Times New Roman" w:cs="Times New Roman"/>
                <w:b/>
                <w:bCs/>
                <w:i/>
                <w:lang w:eastAsia="ru-RU"/>
              </w:rPr>
            </w:pPr>
          </w:p>
        </w:tc>
        <w:tc>
          <w:tcPr>
            <w:tcW w:w="3973" w:type="pct"/>
          </w:tcPr>
          <w:p w14:paraId="22FE2464"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В том числе практических занятий и лабораторных работ</w:t>
            </w:r>
          </w:p>
        </w:tc>
      </w:tr>
      <w:tr w:rsidR="0069665B" w:rsidRPr="0069665B" w14:paraId="590E258E" w14:textId="77777777" w:rsidTr="0069665B">
        <w:trPr>
          <w:trHeight w:val="235"/>
        </w:trPr>
        <w:tc>
          <w:tcPr>
            <w:tcW w:w="1027" w:type="pct"/>
            <w:vMerge/>
          </w:tcPr>
          <w:p w14:paraId="087A6EAE" w14:textId="77777777" w:rsidR="0069665B" w:rsidRPr="0069665B" w:rsidRDefault="0069665B" w:rsidP="0069665B">
            <w:pPr>
              <w:rPr>
                <w:rFonts w:ascii="Times New Roman" w:eastAsia="Times New Roman" w:hAnsi="Times New Roman" w:cs="Times New Roman"/>
                <w:b/>
                <w:bCs/>
                <w:i/>
                <w:lang w:eastAsia="ru-RU"/>
              </w:rPr>
            </w:pPr>
          </w:p>
        </w:tc>
        <w:tc>
          <w:tcPr>
            <w:tcW w:w="3973" w:type="pct"/>
          </w:tcPr>
          <w:p w14:paraId="5BF4CA9F" w14:textId="77777777" w:rsidR="0069665B" w:rsidRPr="0069665B" w:rsidRDefault="0069665B" w:rsidP="0069665B">
            <w:pPr>
              <w:rPr>
                <w:rFonts w:ascii="Times New Roman" w:eastAsia="Times New Roman" w:hAnsi="Times New Roman" w:cs="Times New Roman"/>
                <w:b/>
                <w:bCs/>
                <w:highlight w:val="yellow"/>
                <w:lang w:eastAsia="ru-RU"/>
              </w:rPr>
            </w:pPr>
            <w:r w:rsidRPr="0069665B">
              <w:rPr>
                <w:rFonts w:ascii="Times New Roman" w:eastAsia="Times New Roman" w:hAnsi="Times New Roman" w:cs="Times New Roman"/>
                <w:lang w:eastAsia="ru-RU"/>
              </w:rPr>
              <w:t>1. Определение пороков натуральной кожи</w:t>
            </w:r>
          </w:p>
        </w:tc>
      </w:tr>
      <w:tr w:rsidR="0069665B" w:rsidRPr="0069665B" w14:paraId="69E9A504" w14:textId="77777777" w:rsidTr="0069665B">
        <w:trPr>
          <w:trHeight w:val="235"/>
        </w:trPr>
        <w:tc>
          <w:tcPr>
            <w:tcW w:w="1027" w:type="pct"/>
            <w:vMerge/>
          </w:tcPr>
          <w:p w14:paraId="0EC392BA" w14:textId="77777777" w:rsidR="0069665B" w:rsidRPr="0069665B" w:rsidRDefault="0069665B" w:rsidP="0069665B">
            <w:pPr>
              <w:rPr>
                <w:rFonts w:ascii="Times New Roman" w:eastAsia="Times New Roman" w:hAnsi="Times New Roman" w:cs="Times New Roman"/>
                <w:lang w:eastAsia="ru-RU"/>
              </w:rPr>
            </w:pPr>
          </w:p>
        </w:tc>
        <w:tc>
          <w:tcPr>
            <w:tcW w:w="3973" w:type="pct"/>
          </w:tcPr>
          <w:p w14:paraId="04D08372" w14:textId="77777777" w:rsidR="0069665B" w:rsidRPr="00F70F81" w:rsidRDefault="0069665B" w:rsidP="0069665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E0B0C0" w14:textId="4E4F5B9E" w:rsidR="0069665B" w:rsidRPr="0069665B" w:rsidRDefault="0069665B" w:rsidP="0069665B">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665B" w:rsidRPr="0069665B" w14:paraId="622535B5" w14:textId="77777777" w:rsidTr="0069665B">
        <w:trPr>
          <w:trHeight w:val="235"/>
        </w:trPr>
        <w:tc>
          <w:tcPr>
            <w:tcW w:w="1027" w:type="pct"/>
            <w:vMerge w:val="restart"/>
          </w:tcPr>
          <w:p w14:paraId="436C809D"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Тема 1.2. Производство натуральных кож</w:t>
            </w:r>
          </w:p>
          <w:p w14:paraId="348EF209"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6AE8056E"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Содержание</w:t>
            </w:r>
          </w:p>
        </w:tc>
      </w:tr>
      <w:tr w:rsidR="0069665B" w:rsidRPr="0069665B" w14:paraId="4B0D51BC" w14:textId="77777777" w:rsidTr="0069665B">
        <w:trPr>
          <w:trHeight w:val="235"/>
        </w:trPr>
        <w:tc>
          <w:tcPr>
            <w:tcW w:w="1027" w:type="pct"/>
            <w:vMerge/>
          </w:tcPr>
          <w:p w14:paraId="488A5E8F" w14:textId="77777777" w:rsidR="0069665B" w:rsidRPr="0069665B" w:rsidRDefault="0069665B" w:rsidP="0069665B">
            <w:pPr>
              <w:rPr>
                <w:rFonts w:ascii="Times New Roman" w:eastAsia="Times New Roman" w:hAnsi="Times New Roman" w:cs="Times New Roman"/>
                <w:lang w:eastAsia="ru-RU"/>
              </w:rPr>
            </w:pPr>
          </w:p>
        </w:tc>
        <w:tc>
          <w:tcPr>
            <w:tcW w:w="3973" w:type="pct"/>
          </w:tcPr>
          <w:p w14:paraId="7F5A6CD0" w14:textId="77777777" w:rsidR="0069665B" w:rsidRPr="0069665B" w:rsidRDefault="0069665B" w:rsidP="0069665B">
            <w:pPr>
              <w:rPr>
                <w:rFonts w:ascii="Times New Roman" w:eastAsia="Times New Roman" w:hAnsi="Times New Roman" w:cs="Times New Roman"/>
                <w:bCs/>
                <w:lang w:eastAsia="ru-RU"/>
              </w:rPr>
            </w:pPr>
            <w:r w:rsidRPr="0069665B">
              <w:rPr>
                <w:rFonts w:ascii="Times New Roman" w:eastAsia="Times New Roman" w:hAnsi="Times New Roman" w:cs="Times New Roman"/>
                <w:b/>
                <w:bCs/>
                <w:lang w:eastAsia="ru-RU"/>
              </w:rPr>
              <w:t>1. Технология выделки кож.</w:t>
            </w:r>
            <w:r w:rsidRPr="0069665B">
              <w:rPr>
                <w:rFonts w:ascii="Times New Roman" w:eastAsia="Times New Roman" w:hAnsi="Times New Roman" w:cs="Times New Roman"/>
                <w:bCs/>
                <w:lang w:eastAsia="ru-RU"/>
              </w:rPr>
              <w:t xml:space="preserve"> Основные параметры выделки натуральных кож. Подготовительные операции. Дубление кож. Обязательные отделочные операции. Специальные отделочные операции</w:t>
            </w:r>
          </w:p>
        </w:tc>
      </w:tr>
      <w:tr w:rsidR="0069665B" w:rsidRPr="0069665B" w14:paraId="21AFB0B5" w14:textId="77777777" w:rsidTr="0069665B">
        <w:trPr>
          <w:trHeight w:val="235"/>
        </w:trPr>
        <w:tc>
          <w:tcPr>
            <w:tcW w:w="1027" w:type="pct"/>
            <w:vMerge/>
          </w:tcPr>
          <w:p w14:paraId="590581F8" w14:textId="77777777" w:rsidR="0069665B" w:rsidRPr="0069665B" w:rsidRDefault="0069665B" w:rsidP="0069665B">
            <w:pPr>
              <w:rPr>
                <w:rFonts w:ascii="Times New Roman" w:eastAsia="Times New Roman" w:hAnsi="Times New Roman" w:cs="Times New Roman"/>
                <w:lang w:eastAsia="ru-RU"/>
              </w:rPr>
            </w:pPr>
          </w:p>
        </w:tc>
        <w:tc>
          <w:tcPr>
            <w:tcW w:w="3973" w:type="pct"/>
          </w:tcPr>
          <w:p w14:paraId="4357FDC8" w14:textId="77777777" w:rsidR="0069665B" w:rsidRPr="0069665B" w:rsidRDefault="0069665B" w:rsidP="0069665B">
            <w:pPr>
              <w:rPr>
                <w:rFonts w:ascii="Times New Roman" w:eastAsia="Times New Roman" w:hAnsi="Times New Roman" w:cs="Times New Roman"/>
                <w:bCs/>
                <w:lang w:eastAsia="ru-RU"/>
              </w:rPr>
            </w:pPr>
            <w:r w:rsidRPr="0069665B">
              <w:rPr>
                <w:rFonts w:ascii="Times New Roman" w:eastAsia="Times New Roman" w:hAnsi="Times New Roman" w:cs="Times New Roman"/>
                <w:b/>
                <w:bCs/>
                <w:lang w:eastAsia="ru-RU"/>
              </w:rPr>
              <w:t>2. Основная характеристика кож.</w:t>
            </w:r>
            <w:r w:rsidRPr="0069665B">
              <w:rPr>
                <w:rFonts w:ascii="Times New Roman" w:eastAsia="Times New Roman" w:hAnsi="Times New Roman" w:cs="Times New Roman"/>
                <w:bCs/>
                <w:lang w:eastAsia="ru-RU"/>
              </w:rPr>
              <w:t xml:space="preserve"> Ассортимент кож. Свойства кож. Качественная экспертиза и сортировка кож</w:t>
            </w:r>
          </w:p>
        </w:tc>
      </w:tr>
      <w:tr w:rsidR="0069665B" w:rsidRPr="0069665B" w14:paraId="6BD6FFF4" w14:textId="77777777" w:rsidTr="0069665B">
        <w:trPr>
          <w:trHeight w:val="235"/>
        </w:trPr>
        <w:tc>
          <w:tcPr>
            <w:tcW w:w="1027" w:type="pct"/>
            <w:vMerge/>
          </w:tcPr>
          <w:p w14:paraId="6C1ADB6E" w14:textId="77777777" w:rsidR="0069665B" w:rsidRPr="0069665B" w:rsidRDefault="0069665B" w:rsidP="0069665B">
            <w:pPr>
              <w:rPr>
                <w:rFonts w:ascii="Times New Roman" w:eastAsia="Times New Roman" w:hAnsi="Times New Roman" w:cs="Times New Roman"/>
                <w:lang w:eastAsia="ru-RU"/>
              </w:rPr>
            </w:pPr>
          </w:p>
        </w:tc>
        <w:tc>
          <w:tcPr>
            <w:tcW w:w="3973" w:type="pct"/>
          </w:tcPr>
          <w:p w14:paraId="5D60F655"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В том числе практических занятий и лабораторных работ</w:t>
            </w:r>
          </w:p>
        </w:tc>
      </w:tr>
      <w:tr w:rsidR="0069665B" w:rsidRPr="0069665B" w14:paraId="22EEC19C" w14:textId="77777777" w:rsidTr="0069665B">
        <w:trPr>
          <w:trHeight w:val="235"/>
        </w:trPr>
        <w:tc>
          <w:tcPr>
            <w:tcW w:w="1027" w:type="pct"/>
            <w:vMerge/>
          </w:tcPr>
          <w:p w14:paraId="3226351E" w14:textId="77777777" w:rsidR="0069665B" w:rsidRPr="0069665B" w:rsidRDefault="0069665B" w:rsidP="0069665B">
            <w:pPr>
              <w:rPr>
                <w:rFonts w:ascii="Times New Roman" w:eastAsia="Times New Roman" w:hAnsi="Times New Roman" w:cs="Times New Roman"/>
                <w:lang w:eastAsia="ru-RU"/>
              </w:rPr>
            </w:pPr>
          </w:p>
        </w:tc>
        <w:tc>
          <w:tcPr>
            <w:tcW w:w="3973" w:type="pct"/>
          </w:tcPr>
          <w:p w14:paraId="7ED094F0" w14:textId="77777777" w:rsidR="0069665B" w:rsidRPr="0069665B" w:rsidRDefault="0069665B" w:rsidP="0069665B">
            <w:pPr>
              <w:rPr>
                <w:rFonts w:ascii="Times New Roman" w:eastAsia="Times New Roman" w:hAnsi="Times New Roman" w:cs="Times New Roman"/>
                <w:lang w:eastAsia="ru-RU"/>
              </w:rPr>
            </w:pPr>
            <w:r w:rsidRPr="0069665B">
              <w:rPr>
                <w:rFonts w:ascii="Times New Roman" w:eastAsia="Times New Roman" w:hAnsi="Times New Roman" w:cs="Times New Roman"/>
                <w:lang w:eastAsia="ru-RU"/>
              </w:rPr>
              <w:t>1. Определение физических свойств кожи</w:t>
            </w:r>
          </w:p>
        </w:tc>
      </w:tr>
      <w:tr w:rsidR="0069665B" w:rsidRPr="0069665B" w14:paraId="18F3D92B" w14:textId="77777777" w:rsidTr="0069665B">
        <w:trPr>
          <w:trHeight w:val="235"/>
        </w:trPr>
        <w:tc>
          <w:tcPr>
            <w:tcW w:w="1027" w:type="pct"/>
            <w:vMerge/>
          </w:tcPr>
          <w:p w14:paraId="3C86526B" w14:textId="77777777" w:rsidR="0069665B" w:rsidRPr="0069665B" w:rsidRDefault="0069665B" w:rsidP="0069665B">
            <w:pPr>
              <w:rPr>
                <w:rFonts w:ascii="Times New Roman" w:eastAsia="Times New Roman" w:hAnsi="Times New Roman" w:cs="Times New Roman"/>
                <w:lang w:eastAsia="ru-RU"/>
              </w:rPr>
            </w:pPr>
          </w:p>
        </w:tc>
        <w:tc>
          <w:tcPr>
            <w:tcW w:w="3973" w:type="pct"/>
          </w:tcPr>
          <w:p w14:paraId="0814970F" w14:textId="77777777" w:rsidR="0069665B" w:rsidRPr="0069665B" w:rsidRDefault="0069665B" w:rsidP="0069665B">
            <w:pPr>
              <w:rPr>
                <w:rFonts w:ascii="Times New Roman" w:eastAsia="Times New Roman" w:hAnsi="Times New Roman" w:cs="Times New Roman"/>
                <w:lang w:eastAsia="ru-RU"/>
              </w:rPr>
            </w:pPr>
            <w:r w:rsidRPr="0069665B">
              <w:rPr>
                <w:rFonts w:ascii="Times New Roman" w:eastAsia="Times New Roman" w:hAnsi="Times New Roman" w:cs="Times New Roman"/>
                <w:lang w:eastAsia="ru-RU"/>
              </w:rPr>
              <w:t>2. Определение видов натуральных кож для обуви / кожгалантерейных изделий</w:t>
            </w:r>
          </w:p>
        </w:tc>
      </w:tr>
      <w:tr w:rsidR="0069665B" w:rsidRPr="0069665B" w14:paraId="10DF67A6" w14:textId="77777777" w:rsidTr="0069665B">
        <w:trPr>
          <w:trHeight w:val="235"/>
        </w:trPr>
        <w:tc>
          <w:tcPr>
            <w:tcW w:w="1027" w:type="pct"/>
            <w:vMerge/>
          </w:tcPr>
          <w:p w14:paraId="5DDEFB5E" w14:textId="77777777" w:rsidR="0069665B" w:rsidRPr="0069665B" w:rsidRDefault="0069665B" w:rsidP="0069665B">
            <w:pPr>
              <w:rPr>
                <w:rFonts w:ascii="Times New Roman" w:eastAsia="Times New Roman" w:hAnsi="Times New Roman" w:cs="Times New Roman"/>
                <w:lang w:eastAsia="ru-RU"/>
              </w:rPr>
            </w:pPr>
          </w:p>
        </w:tc>
        <w:tc>
          <w:tcPr>
            <w:tcW w:w="3973" w:type="pct"/>
          </w:tcPr>
          <w:p w14:paraId="4E5E408E" w14:textId="77777777" w:rsidR="0069665B" w:rsidRPr="0069665B" w:rsidRDefault="0069665B" w:rsidP="0069665B">
            <w:pPr>
              <w:rPr>
                <w:rFonts w:ascii="Times New Roman" w:eastAsia="Times New Roman" w:hAnsi="Times New Roman" w:cs="Times New Roman"/>
                <w:lang w:eastAsia="ru-RU"/>
              </w:rPr>
            </w:pPr>
            <w:r w:rsidRPr="0069665B">
              <w:rPr>
                <w:rFonts w:ascii="Times New Roman" w:eastAsia="Times New Roman" w:hAnsi="Times New Roman" w:cs="Times New Roman"/>
                <w:lang w:eastAsia="ru-RU"/>
              </w:rPr>
              <w:t>3. Подбор кож для верха обуви / кожгалантерейных изделий по назначению</w:t>
            </w:r>
          </w:p>
        </w:tc>
      </w:tr>
      <w:tr w:rsidR="0069665B" w:rsidRPr="0069665B" w14:paraId="293C4B8F" w14:textId="77777777" w:rsidTr="0069665B">
        <w:trPr>
          <w:trHeight w:val="235"/>
        </w:trPr>
        <w:tc>
          <w:tcPr>
            <w:tcW w:w="1027" w:type="pct"/>
            <w:vMerge/>
          </w:tcPr>
          <w:p w14:paraId="6597F989" w14:textId="77777777" w:rsidR="0069665B" w:rsidRPr="0069665B" w:rsidRDefault="0069665B" w:rsidP="0069665B">
            <w:pPr>
              <w:rPr>
                <w:rFonts w:ascii="Times New Roman" w:eastAsia="Times New Roman" w:hAnsi="Times New Roman" w:cs="Times New Roman"/>
                <w:lang w:eastAsia="ru-RU"/>
              </w:rPr>
            </w:pPr>
          </w:p>
        </w:tc>
        <w:tc>
          <w:tcPr>
            <w:tcW w:w="3973" w:type="pct"/>
          </w:tcPr>
          <w:p w14:paraId="5D60971F" w14:textId="77777777" w:rsidR="0069665B" w:rsidRPr="00F70F81" w:rsidRDefault="0069665B" w:rsidP="0069665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4CD962" w14:textId="5D925F7E" w:rsidR="0069665B" w:rsidRPr="0069665B" w:rsidRDefault="0069665B" w:rsidP="0069665B">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665B" w:rsidRPr="0069665B" w14:paraId="65F2E426" w14:textId="77777777" w:rsidTr="0069665B">
        <w:trPr>
          <w:trHeight w:val="112"/>
        </w:trPr>
        <w:tc>
          <w:tcPr>
            <w:tcW w:w="5000" w:type="pct"/>
            <w:gridSpan w:val="2"/>
          </w:tcPr>
          <w:p w14:paraId="092B8751" w14:textId="5A41D4B8"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Раздел 2. Текстильные, искусственные и синтетические материалы</w:t>
            </w:r>
            <w:r>
              <w:rPr>
                <w:rFonts w:ascii="Times New Roman" w:eastAsia="Times New Roman" w:hAnsi="Times New Roman" w:cs="Times New Roman"/>
                <w:b/>
                <w:bCs/>
                <w:lang w:eastAsia="ru-RU"/>
              </w:rPr>
              <w:t xml:space="preserve"> (30)</w:t>
            </w:r>
          </w:p>
        </w:tc>
      </w:tr>
      <w:tr w:rsidR="0069665B" w:rsidRPr="0069665B" w14:paraId="33BBEA5C" w14:textId="77777777" w:rsidTr="0069665B">
        <w:trPr>
          <w:trHeight w:val="112"/>
        </w:trPr>
        <w:tc>
          <w:tcPr>
            <w:tcW w:w="1027" w:type="pct"/>
            <w:vMerge w:val="restart"/>
          </w:tcPr>
          <w:p w14:paraId="322768B6"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 xml:space="preserve">Тема 2.1. Текстильные и </w:t>
            </w:r>
            <w:r w:rsidRPr="0069665B">
              <w:rPr>
                <w:rFonts w:ascii="Times New Roman" w:eastAsia="Times New Roman" w:hAnsi="Times New Roman" w:cs="Times New Roman"/>
                <w:b/>
                <w:bCs/>
                <w:lang w:eastAsia="ru-RU"/>
              </w:rPr>
              <w:lastRenderedPageBreak/>
              <w:t>нетканые материалы</w:t>
            </w:r>
          </w:p>
          <w:p w14:paraId="2CE8DEF7"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7CBE8331"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lastRenderedPageBreak/>
              <w:t>Содержание</w:t>
            </w:r>
          </w:p>
        </w:tc>
      </w:tr>
      <w:tr w:rsidR="0069665B" w:rsidRPr="0069665B" w14:paraId="572FABF0" w14:textId="77777777" w:rsidTr="0069665B">
        <w:trPr>
          <w:trHeight w:val="112"/>
        </w:trPr>
        <w:tc>
          <w:tcPr>
            <w:tcW w:w="1027" w:type="pct"/>
            <w:vMerge/>
          </w:tcPr>
          <w:p w14:paraId="4B1A9321"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558B2C4F"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1. Текстильные материалы.</w:t>
            </w:r>
            <w:r w:rsidRPr="0069665B">
              <w:rPr>
                <w:rFonts w:ascii="Times New Roman" w:eastAsia="Times New Roman" w:hAnsi="Times New Roman" w:cs="Times New Roman"/>
                <w:lang w:eastAsia="ru-RU"/>
              </w:rPr>
              <w:t xml:space="preserve"> Текстильные волокна. Производство тканей. Дефекты тканей. Сортность тканей. Ассортимент тканей. Свойства тканей.</w:t>
            </w:r>
          </w:p>
        </w:tc>
      </w:tr>
      <w:tr w:rsidR="0069665B" w:rsidRPr="0069665B" w14:paraId="5C42E8AC" w14:textId="77777777" w:rsidTr="0069665B">
        <w:trPr>
          <w:trHeight w:val="257"/>
        </w:trPr>
        <w:tc>
          <w:tcPr>
            <w:tcW w:w="1027" w:type="pct"/>
            <w:vMerge/>
          </w:tcPr>
          <w:p w14:paraId="5AE3FCD7" w14:textId="77777777" w:rsidR="0069665B" w:rsidRPr="0069665B" w:rsidRDefault="0069665B" w:rsidP="0069665B">
            <w:pPr>
              <w:rPr>
                <w:rFonts w:ascii="Times New Roman" w:eastAsia="Times New Roman" w:hAnsi="Times New Roman" w:cs="Times New Roman"/>
                <w:b/>
                <w:bCs/>
                <w:i/>
                <w:lang w:eastAsia="ru-RU"/>
              </w:rPr>
            </w:pPr>
          </w:p>
        </w:tc>
        <w:tc>
          <w:tcPr>
            <w:tcW w:w="3973" w:type="pct"/>
          </w:tcPr>
          <w:p w14:paraId="77679819"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 xml:space="preserve">2.Нетканые материалы. </w:t>
            </w:r>
            <w:r w:rsidRPr="0069665B">
              <w:rPr>
                <w:rFonts w:ascii="Times New Roman" w:eastAsia="Times New Roman" w:hAnsi="Times New Roman" w:cs="Times New Roman"/>
                <w:lang w:eastAsia="ru-RU"/>
              </w:rPr>
              <w:t>Способы производства нетканых материалов. Сортность нетканых материалов. Ассортимент нетканых материалов. Свойства нетканых материалов.</w:t>
            </w:r>
          </w:p>
        </w:tc>
      </w:tr>
      <w:tr w:rsidR="0069665B" w:rsidRPr="0069665B" w14:paraId="2EB7007D" w14:textId="77777777" w:rsidTr="0069665B">
        <w:trPr>
          <w:trHeight w:val="256"/>
        </w:trPr>
        <w:tc>
          <w:tcPr>
            <w:tcW w:w="1027" w:type="pct"/>
            <w:vMerge/>
          </w:tcPr>
          <w:p w14:paraId="0DE4F66A"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23CDF183" w14:textId="77777777" w:rsidR="0069665B" w:rsidRPr="0069665B" w:rsidRDefault="0069665B" w:rsidP="0069665B">
            <w:pPr>
              <w:rPr>
                <w:rFonts w:ascii="Times New Roman" w:eastAsia="Times New Roman" w:hAnsi="Times New Roman" w:cs="Times New Roman"/>
                <w:lang w:eastAsia="ru-RU"/>
              </w:rPr>
            </w:pPr>
            <w:r w:rsidRPr="0069665B">
              <w:rPr>
                <w:rFonts w:ascii="Times New Roman" w:eastAsia="Times New Roman" w:hAnsi="Times New Roman" w:cs="Times New Roman"/>
                <w:b/>
                <w:bCs/>
                <w:lang w:eastAsia="ru-RU"/>
              </w:rPr>
              <w:t>В том числе практических занятий и лабораторных работ</w:t>
            </w:r>
          </w:p>
        </w:tc>
      </w:tr>
      <w:tr w:rsidR="0069665B" w:rsidRPr="0069665B" w14:paraId="7B672041" w14:textId="77777777" w:rsidTr="0069665B">
        <w:trPr>
          <w:trHeight w:val="228"/>
        </w:trPr>
        <w:tc>
          <w:tcPr>
            <w:tcW w:w="1027" w:type="pct"/>
            <w:vMerge/>
          </w:tcPr>
          <w:p w14:paraId="3D9A8357"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6BAD88D4"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lang w:eastAsia="ru-RU"/>
              </w:rPr>
              <w:t>1. Определение видов текстильных материалов</w:t>
            </w:r>
          </w:p>
        </w:tc>
      </w:tr>
      <w:tr w:rsidR="0069665B" w:rsidRPr="0069665B" w14:paraId="61AA5E44" w14:textId="77777777" w:rsidTr="0069665B">
        <w:trPr>
          <w:trHeight w:val="248"/>
        </w:trPr>
        <w:tc>
          <w:tcPr>
            <w:tcW w:w="1027" w:type="pct"/>
            <w:vMerge/>
          </w:tcPr>
          <w:p w14:paraId="3E4D458A"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1976456B" w14:textId="77777777" w:rsidR="0069665B" w:rsidRPr="00F70F81" w:rsidRDefault="0069665B" w:rsidP="0069665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719693" w14:textId="6951DCB4" w:rsidR="0069665B" w:rsidRPr="0069665B" w:rsidRDefault="0069665B" w:rsidP="0069665B">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665B" w:rsidRPr="0069665B" w14:paraId="69531297" w14:textId="77777777" w:rsidTr="0069665B">
        <w:trPr>
          <w:trHeight w:val="159"/>
        </w:trPr>
        <w:tc>
          <w:tcPr>
            <w:tcW w:w="1027" w:type="pct"/>
            <w:vMerge w:val="restart"/>
          </w:tcPr>
          <w:p w14:paraId="5FEF40E0"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 xml:space="preserve">Тема 2.2. </w:t>
            </w:r>
          </w:p>
          <w:p w14:paraId="7898B9F9" w14:textId="77777777" w:rsidR="0069665B" w:rsidRPr="0069665B" w:rsidRDefault="0069665B" w:rsidP="0069665B">
            <w:pPr>
              <w:rPr>
                <w:rFonts w:ascii="Times New Roman" w:eastAsia="Times New Roman" w:hAnsi="Times New Roman" w:cs="Times New Roman"/>
                <w:b/>
                <w:bCs/>
                <w:i/>
                <w:lang w:eastAsia="ru-RU"/>
              </w:rPr>
            </w:pPr>
            <w:r w:rsidRPr="0069665B">
              <w:rPr>
                <w:rFonts w:ascii="Times New Roman" w:eastAsia="Times New Roman" w:hAnsi="Times New Roman" w:cs="Times New Roman"/>
                <w:b/>
                <w:bCs/>
                <w:lang w:eastAsia="ru-RU"/>
              </w:rPr>
              <w:t>Искусственные мягкие материалы (ИК и СК)</w:t>
            </w:r>
          </w:p>
        </w:tc>
        <w:tc>
          <w:tcPr>
            <w:tcW w:w="3973" w:type="pct"/>
          </w:tcPr>
          <w:p w14:paraId="1623752E" w14:textId="77777777" w:rsidR="0069665B" w:rsidRPr="0069665B" w:rsidRDefault="0069665B" w:rsidP="0069665B">
            <w:pPr>
              <w:rPr>
                <w:rFonts w:ascii="Times New Roman" w:eastAsia="Times New Roman" w:hAnsi="Times New Roman" w:cs="Times New Roman"/>
                <w:lang w:eastAsia="ru-RU"/>
              </w:rPr>
            </w:pPr>
            <w:r w:rsidRPr="0069665B">
              <w:rPr>
                <w:rFonts w:ascii="Times New Roman" w:eastAsia="Times New Roman" w:hAnsi="Times New Roman" w:cs="Times New Roman"/>
                <w:b/>
                <w:bCs/>
                <w:lang w:eastAsia="ru-RU"/>
              </w:rPr>
              <w:t>Содержание</w:t>
            </w:r>
          </w:p>
        </w:tc>
      </w:tr>
      <w:tr w:rsidR="0069665B" w:rsidRPr="0069665B" w14:paraId="30CEA7B2" w14:textId="77777777" w:rsidTr="0069665B">
        <w:trPr>
          <w:trHeight w:val="159"/>
        </w:trPr>
        <w:tc>
          <w:tcPr>
            <w:tcW w:w="1027" w:type="pct"/>
            <w:vMerge/>
          </w:tcPr>
          <w:p w14:paraId="32FD237E"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34475D2F"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1. Производство ИК и СК.</w:t>
            </w:r>
            <w:r w:rsidRPr="0069665B">
              <w:rPr>
                <w:rFonts w:ascii="Times New Roman" w:eastAsia="Times New Roman" w:hAnsi="Times New Roman" w:cs="Times New Roman"/>
                <w:bCs/>
                <w:lang w:eastAsia="ru-RU"/>
              </w:rPr>
              <w:t xml:space="preserve"> Общая характеристика полимеров. Сырье для производства ИК и СК. Методы производства ИК и СК.</w:t>
            </w:r>
            <w:r w:rsidRPr="0069665B">
              <w:rPr>
                <w:rFonts w:ascii="Times New Roman" w:eastAsia="Times New Roman" w:hAnsi="Times New Roman" w:cs="Times New Roman"/>
                <w:lang w:eastAsia="ru-RU"/>
              </w:rPr>
              <w:t xml:space="preserve"> Особенности производства ИК и СК с различными видами покрытий Дефекты и сортность ИК и СК</w:t>
            </w:r>
          </w:p>
        </w:tc>
      </w:tr>
      <w:tr w:rsidR="0069665B" w:rsidRPr="0069665B" w14:paraId="00357059" w14:textId="77777777" w:rsidTr="0069665B">
        <w:trPr>
          <w:trHeight w:val="159"/>
        </w:trPr>
        <w:tc>
          <w:tcPr>
            <w:tcW w:w="1027" w:type="pct"/>
            <w:vMerge/>
          </w:tcPr>
          <w:p w14:paraId="0304266B"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514286AD" w14:textId="77777777" w:rsidR="0069665B" w:rsidRPr="0069665B" w:rsidRDefault="0069665B" w:rsidP="0069665B">
            <w:pPr>
              <w:rPr>
                <w:rFonts w:ascii="Times New Roman" w:eastAsia="Times New Roman" w:hAnsi="Times New Roman" w:cs="Times New Roman"/>
                <w:bCs/>
                <w:lang w:eastAsia="ru-RU"/>
              </w:rPr>
            </w:pPr>
            <w:r w:rsidRPr="0069665B">
              <w:rPr>
                <w:rFonts w:ascii="Times New Roman" w:eastAsia="Times New Roman" w:hAnsi="Times New Roman" w:cs="Times New Roman"/>
                <w:b/>
                <w:bCs/>
                <w:lang w:eastAsia="ru-RU"/>
              </w:rPr>
              <w:t>2. Характеристика ИК и СК.</w:t>
            </w:r>
            <w:r w:rsidRPr="0069665B">
              <w:rPr>
                <w:rFonts w:ascii="Times New Roman" w:eastAsia="Times New Roman" w:hAnsi="Times New Roman" w:cs="Times New Roman"/>
                <w:bCs/>
                <w:lang w:eastAsia="ru-RU"/>
              </w:rPr>
              <w:t xml:space="preserve"> Классификация ИК и СК. Ассортимент</w:t>
            </w:r>
            <w:r w:rsidRPr="0069665B">
              <w:rPr>
                <w:rFonts w:ascii="Times New Roman" w:eastAsia="Times New Roman" w:hAnsi="Times New Roman" w:cs="Times New Roman"/>
                <w:lang w:eastAsia="ru-RU"/>
              </w:rPr>
              <w:t xml:space="preserve"> ИК и СК.</w:t>
            </w:r>
            <w:r w:rsidRPr="0069665B">
              <w:rPr>
                <w:rFonts w:ascii="Times New Roman" w:eastAsia="Times New Roman" w:hAnsi="Times New Roman" w:cs="Times New Roman"/>
                <w:bCs/>
                <w:lang w:eastAsia="ru-RU"/>
              </w:rPr>
              <w:t xml:space="preserve"> Свойства ИК и СК</w:t>
            </w:r>
          </w:p>
        </w:tc>
      </w:tr>
      <w:tr w:rsidR="0069665B" w:rsidRPr="0069665B" w14:paraId="0698E21A" w14:textId="77777777" w:rsidTr="0069665B">
        <w:trPr>
          <w:trHeight w:val="159"/>
        </w:trPr>
        <w:tc>
          <w:tcPr>
            <w:tcW w:w="1027" w:type="pct"/>
            <w:vMerge/>
          </w:tcPr>
          <w:p w14:paraId="1D23B41E"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7DC195B3"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В том числе практических занятий и лабораторных работ</w:t>
            </w:r>
          </w:p>
        </w:tc>
      </w:tr>
      <w:tr w:rsidR="0069665B" w:rsidRPr="0069665B" w14:paraId="56BBB193" w14:textId="77777777" w:rsidTr="0069665B">
        <w:trPr>
          <w:trHeight w:val="159"/>
        </w:trPr>
        <w:tc>
          <w:tcPr>
            <w:tcW w:w="1027" w:type="pct"/>
            <w:vMerge/>
          </w:tcPr>
          <w:p w14:paraId="3226AC7A"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10B3A488"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lang w:eastAsia="ru-RU"/>
              </w:rPr>
              <w:t>1. Определение физических свойств искусственной кожи</w:t>
            </w:r>
          </w:p>
        </w:tc>
      </w:tr>
      <w:tr w:rsidR="0069665B" w:rsidRPr="0069665B" w14:paraId="6CA26F9C" w14:textId="77777777" w:rsidTr="0069665B">
        <w:trPr>
          <w:trHeight w:val="159"/>
        </w:trPr>
        <w:tc>
          <w:tcPr>
            <w:tcW w:w="1027" w:type="pct"/>
            <w:vMerge/>
          </w:tcPr>
          <w:p w14:paraId="799828C5"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5D60FBA2"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lang w:eastAsia="ru-RU"/>
              </w:rPr>
              <w:t>2. Определение видов ИК и СК для обуви / кожгалантерейных изделий</w:t>
            </w:r>
          </w:p>
        </w:tc>
      </w:tr>
      <w:tr w:rsidR="0069665B" w:rsidRPr="0069665B" w14:paraId="3B7B8870" w14:textId="77777777" w:rsidTr="0069665B">
        <w:trPr>
          <w:trHeight w:val="159"/>
        </w:trPr>
        <w:tc>
          <w:tcPr>
            <w:tcW w:w="1027" w:type="pct"/>
            <w:vMerge/>
          </w:tcPr>
          <w:p w14:paraId="2EA093E2"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61560144"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lang w:eastAsia="ru-RU"/>
              </w:rPr>
              <w:t>3. Подбор ИК и СК для верха обуви / кожгалантерейных изделий по назначению</w:t>
            </w:r>
          </w:p>
        </w:tc>
      </w:tr>
      <w:tr w:rsidR="0069665B" w:rsidRPr="0069665B" w14:paraId="6BE96254" w14:textId="77777777" w:rsidTr="0069665B">
        <w:trPr>
          <w:trHeight w:val="85"/>
        </w:trPr>
        <w:tc>
          <w:tcPr>
            <w:tcW w:w="1027" w:type="pct"/>
            <w:vMerge/>
          </w:tcPr>
          <w:p w14:paraId="0D2DF866"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2C734857" w14:textId="77777777" w:rsidR="0069665B" w:rsidRPr="00F70F81" w:rsidRDefault="0069665B" w:rsidP="0069665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9F0E03" w14:textId="5DAAFFE7" w:rsidR="0069665B" w:rsidRPr="0069665B" w:rsidRDefault="0069665B" w:rsidP="0069665B">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665B" w:rsidRPr="0069665B" w14:paraId="6CF4CDB3" w14:textId="77777777" w:rsidTr="0069665B">
        <w:trPr>
          <w:trHeight w:val="85"/>
        </w:trPr>
        <w:tc>
          <w:tcPr>
            <w:tcW w:w="1027" w:type="pct"/>
            <w:vMerge w:val="restart"/>
          </w:tcPr>
          <w:p w14:paraId="736E172A"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 xml:space="preserve">Тема 2.3. </w:t>
            </w:r>
          </w:p>
          <w:p w14:paraId="617BA0C4"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Искусственные жесткие материалы</w:t>
            </w:r>
          </w:p>
        </w:tc>
        <w:tc>
          <w:tcPr>
            <w:tcW w:w="3973" w:type="pct"/>
          </w:tcPr>
          <w:p w14:paraId="5ED35871"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Содержание</w:t>
            </w:r>
          </w:p>
        </w:tc>
      </w:tr>
      <w:tr w:rsidR="0069665B" w:rsidRPr="0069665B" w14:paraId="0D8F929A" w14:textId="77777777" w:rsidTr="0069665B">
        <w:trPr>
          <w:trHeight w:val="85"/>
        </w:trPr>
        <w:tc>
          <w:tcPr>
            <w:tcW w:w="1027" w:type="pct"/>
            <w:vMerge/>
          </w:tcPr>
          <w:p w14:paraId="06844664"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1B8D0F45" w14:textId="77777777" w:rsidR="0069665B" w:rsidRPr="0069665B" w:rsidRDefault="0069665B" w:rsidP="0069665B">
            <w:pPr>
              <w:rPr>
                <w:rFonts w:ascii="Times New Roman" w:eastAsia="Times New Roman" w:hAnsi="Times New Roman" w:cs="Times New Roman"/>
                <w:lang w:eastAsia="ru-RU"/>
              </w:rPr>
            </w:pPr>
            <w:r w:rsidRPr="0069665B">
              <w:rPr>
                <w:rFonts w:ascii="Times New Roman" w:eastAsia="Times New Roman" w:hAnsi="Times New Roman" w:cs="Times New Roman"/>
                <w:b/>
                <w:bCs/>
                <w:lang w:eastAsia="ru-RU"/>
              </w:rPr>
              <w:t xml:space="preserve">1. Резины. </w:t>
            </w:r>
            <w:r w:rsidRPr="0069665B">
              <w:rPr>
                <w:rFonts w:ascii="Times New Roman" w:eastAsia="Times New Roman" w:hAnsi="Times New Roman" w:cs="Times New Roman"/>
                <w:bCs/>
                <w:lang w:eastAsia="ru-RU"/>
              </w:rPr>
              <w:t xml:space="preserve">Состав сырых резиновых смесей. </w:t>
            </w:r>
            <w:r w:rsidRPr="0069665B">
              <w:rPr>
                <w:rFonts w:ascii="Times New Roman" w:eastAsia="Times New Roman" w:hAnsi="Times New Roman" w:cs="Times New Roman"/>
                <w:lang w:eastAsia="ru-RU"/>
              </w:rPr>
              <w:t xml:space="preserve">Производство резин и изделий из них. Классификация и свойства резин </w:t>
            </w:r>
          </w:p>
        </w:tc>
      </w:tr>
      <w:tr w:rsidR="0069665B" w:rsidRPr="0069665B" w14:paraId="5064504B" w14:textId="77777777" w:rsidTr="0069665B">
        <w:trPr>
          <w:trHeight w:val="85"/>
        </w:trPr>
        <w:tc>
          <w:tcPr>
            <w:tcW w:w="1027" w:type="pct"/>
            <w:vMerge/>
          </w:tcPr>
          <w:p w14:paraId="57F7CAD4"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582CF949"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 xml:space="preserve">2. Термопластичные материалы (пластмассы). </w:t>
            </w:r>
            <w:r w:rsidRPr="0069665B">
              <w:rPr>
                <w:rFonts w:ascii="Times New Roman" w:eastAsia="Times New Roman" w:hAnsi="Times New Roman" w:cs="Times New Roman"/>
                <w:bCs/>
                <w:lang w:eastAsia="ru-RU"/>
              </w:rPr>
              <w:t>Полиуретаны и их характеристика. Поливинилхлориды и их характеристика. Полиэтилены и их характеристика. Полипропилены и их характеристика. Полиамиды и их характеристика. Полистиролы и их характеристика. Термоэластопласты и их характеристика</w:t>
            </w:r>
          </w:p>
        </w:tc>
      </w:tr>
      <w:tr w:rsidR="0069665B" w:rsidRPr="0069665B" w14:paraId="2BD52639" w14:textId="77777777" w:rsidTr="0069665B">
        <w:trPr>
          <w:trHeight w:val="85"/>
        </w:trPr>
        <w:tc>
          <w:tcPr>
            <w:tcW w:w="1027" w:type="pct"/>
            <w:vMerge/>
          </w:tcPr>
          <w:p w14:paraId="336920DE"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631EB365"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 xml:space="preserve">3. Картоны. </w:t>
            </w:r>
            <w:r w:rsidRPr="0069665B">
              <w:rPr>
                <w:rFonts w:ascii="Times New Roman" w:eastAsia="Times New Roman" w:hAnsi="Times New Roman" w:cs="Times New Roman"/>
                <w:lang w:eastAsia="ru-RU"/>
              </w:rPr>
              <w:t>Способы производства обувных картонов. Классификация и свойства обувных картонов</w:t>
            </w:r>
          </w:p>
        </w:tc>
      </w:tr>
      <w:tr w:rsidR="0069665B" w:rsidRPr="0069665B" w14:paraId="5C359B23" w14:textId="77777777" w:rsidTr="0069665B">
        <w:trPr>
          <w:trHeight w:val="85"/>
        </w:trPr>
        <w:tc>
          <w:tcPr>
            <w:tcW w:w="1027" w:type="pct"/>
            <w:vMerge/>
          </w:tcPr>
          <w:p w14:paraId="2B282E34"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3F813E08"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В том числе практических занятий и лабораторных работ</w:t>
            </w:r>
          </w:p>
        </w:tc>
      </w:tr>
      <w:tr w:rsidR="0069665B" w:rsidRPr="0069665B" w14:paraId="56AE680A" w14:textId="77777777" w:rsidTr="0069665B">
        <w:trPr>
          <w:trHeight w:val="85"/>
        </w:trPr>
        <w:tc>
          <w:tcPr>
            <w:tcW w:w="1027" w:type="pct"/>
            <w:vMerge/>
          </w:tcPr>
          <w:p w14:paraId="0F8D6C94"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3F8B1B98"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Cs/>
                <w:lang w:eastAsia="ru-RU"/>
              </w:rPr>
              <w:t>1. Подбор искусственных материалов для низа обуви по назначению</w:t>
            </w:r>
          </w:p>
        </w:tc>
      </w:tr>
      <w:tr w:rsidR="0069665B" w:rsidRPr="0069665B" w14:paraId="7E989E58" w14:textId="77777777" w:rsidTr="0069665B">
        <w:trPr>
          <w:trHeight w:val="85"/>
        </w:trPr>
        <w:tc>
          <w:tcPr>
            <w:tcW w:w="1027" w:type="pct"/>
            <w:vMerge/>
          </w:tcPr>
          <w:p w14:paraId="7BDA2EF5"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16460039" w14:textId="77777777" w:rsidR="0069665B" w:rsidRPr="00F70F81" w:rsidRDefault="0069665B" w:rsidP="0069665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485959" w14:textId="1683459B" w:rsidR="0069665B" w:rsidRPr="0069665B" w:rsidRDefault="0069665B" w:rsidP="0069665B">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665B" w:rsidRPr="0069665B" w14:paraId="0CE8C35B" w14:textId="77777777" w:rsidTr="0069665B">
        <w:trPr>
          <w:trHeight w:val="282"/>
        </w:trPr>
        <w:tc>
          <w:tcPr>
            <w:tcW w:w="1027" w:type="pct"/>
            <w:vMerge w:val="restart"/>
          </w:tcPr>
          <w:p w14:paraId="3FFF8F47"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Тема 2.4. Вспомогательные материалы</w:t>
            </w:r>
          </w:p>
        </w:tc>
        <w:tc>
          <w:tcPr>
            <w:tcW w:w="3973" w:type="pct"/>
          </w:tcPr>
          <w:p w14:paraId="4A2873A1"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Содержание</w:t>
            </w:r>
          </w:p>
        </w:tc>
      </w:tr>
      <w:tr w:rsidR="0069665B" w:rsidRPr="0069665B" w14:paraId="0F0B17B8" w14:textId="77777777" w:rsidTr="0069665B">
        <w:trPr>
          <w:trHeight w:val="282"/>
        </w:trPr>
        <w:tc>
          <w:tcPr>
            <w:tcW w:w="1027" w:type="pct"/>
            <w:vMerge/>
          </w:tcPr>
          <w:p w14:paraId="589B21B2" w14:textId="77777777" w:rsidR="0069665B" w:rsidRPr="0069665B" w:rsidRDefault="0069665B" w:rsidP="0069665B">
            <w:pPr>
              <w:rPr>
                <w:rFonts w:ascii="Times New Roman" w:eastAsia="Times New Roman" w:hAnsi="Times New Roman" w:cs="Times New Roman"/>
                <w:b/>
                <w:bCs/>
                <w:iCs/>
                <w:lang w:eastAsia="ru-RU"/>
              </w:rPr>
            </w:pPr>
          </w:p>
        </w:tc>
        <w:tc>
          <w:tcPr>
            <w:tcW w:w="3973" w:type="pct"/>
          </w:tcPr>
          <w:p w14:paraId="526886E0" w14:textId="77777777" w:rsidR="0069665B" w:rsidRPr="0069665B" w:rsidRDefault="0069665B" w:rsidP="0069665B">
            <w:pPr>
              <w:rPr>
                <w:rFonts w:ascii="Times New Roman" w:eastAsia="Times New Roman" w:hAnsi="Times New Roman" w:cs="Times New Roman"/>
                <w:lang w:eastAsia="ru-RU"/>
              </w:rPr>
            </w:pPr>
            <w:r w:rsidRPr="0069665B">
              <w:rPr>
                <w:rFonts w:ascii="Times New Roman" w:eastAsia="Times New Roman" w:hAnsi="Times New Roman" w:cs="Times New Roman"/>
                <w:b/>
                <w:bCs/>
                <w:lang w:eastAsia="ru-RU"/>
              </w:rPr>
              <w:t>1. С</w:t>
            </w:r>
            <w:r w:rsidRPr="0069665B">
              <w:rPr>
                <w:rFonts w:ascii="Times New Roman" w:eastAsia="Times New Roman" w:hAnsi="Times New Roman" w:cs="Times New Roman"/>
                <w:b/>
                <w:bCs/>
                <w:iCs/>
                <w:lang w:eastAsia="ru-RU"/>
              </w:rPr>
              <w:t>крепляющие материалы</w:t>
            </w:r>
            <w:r w:rsidRPr="0069665B">
              <w:rPr>
                <w:rFonts w:ascii="Times New Roman" w:eastAsia="Times New Roman" w:hAnsi="Times New Roman" w:cs="Times New Roman"/>
                <w:lang w:eastAsia="ru-RU"/>
              </w:rPr>
              <w:t>. Клеи. Нитки. Обувные гвозди. Фурнитура</w:t>
            </w:r>
          </w:p>
        </w:tc>
      </w:tr>
      <w:tr w:rsidR="0069665B" w:rsidRPr="0069665B" w14:paraId="67766D9E" w14:textId="77777777" w:rsidTr="0069665B">
        <w:trPr>
          <w:trHeight w:val="140"/>
        </w:trPr>
        <w:tc>
          <w:tcPr>
            <w:tcW w:w="1027" w:type="pct"/>
            <w:vMerge/>
          </w:tcPr>
          <w:p w14:paraId="3799A73D"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1CB1AE3F" w14:textId="77777777" w:rsidR="0069665B" w:rsidRPr="0069665B" w:rsidRDefault="0069665B" w:rsidP="0069665B">
            <w:pPr>
              <w:rPr>
                <w:rFonts w:ascii="Times New Roman" w:eastAsia="Times New Roman" w:hAnsi="Times New Roman" w:cs="Times New Roman"/>
                <w:lang w:eastAsia="ru-RU"/>
              </w:rPr>
            </w:pPr>
            <w:r w:rsidRPr="0069665B">
              <w:rPr>
                <w:rFonts w:ascii="Times New Roman" w:eastAsia="Times New Roman" w:hAnsi="Times New Roman" w:cs="Times New Roman"/>
                <w:b/>
                <w:bCs/>
                <w:lang w:eastAsia="ru-RU"/>
              </w:rPr>
              <w:t>2. Отделочные материалы.</w:t>
            </w:r>
            <w:r w:rsidRPr="0069665B">
              <w:rPr>
                <w:rFonts w:ascii="Times New Roman" w:eastAsia="Times New Roman" w:hAnsi="Times New Roman" w:cs="Times New Roman"/>
                <w:lang w:eastAsia="ru-RU"/>
              </w:rPr>
              <w:t xml:space="preserve"> Краски. Лаки. Аппретуры. Отделочные воски и полировочные мази. Смывочные жидкости</w:t>
            </w:r>
          </w:p>
        </w:tc>
      </w:tr>
      <w:tr w:rsidR="0069665B" w:rsidRPr="0069665B" w14:paraId="78592B86" w14:textId="77777777" w:rsidTr="0069665B">
        <w:trPr>
          <w:trHeight w:val="279"/>
        </w:trPr>
        <w:tc>
          <w:tcPr>
            <w:tcW w:w="1027" w:type="pct"/>
            <w:vMerge/>
          </w:tcPr>
          <w:p w14:paraId="45583238"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638B76CB"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В том числе практических занятий и лабораторных работ</w:t>
            </w:r>
          </w:p>
        </w:tc>
      </w:tr>
      <w:tr w:rsidR="0069665B" w:rsidRPr="0069665B" w14:paraId="0DF35307" w14:textId="77777777" w:rsidTr="0069665B">
        <w:trPr>
          <w:trHeight w:val="166"/>
        </w:trPr>
        <w:tc>
          <w:tcPr>
            <w:tcW w:w="1027" w:type="pct"/>
            <w:vMerge/>
          </w:tcPr>
          <w:p w14:paraId="0FE7B575"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4729140F"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lang w:eastAsia="ru-RU"/>
              </w:rPr>
              <w:t>1. Подбор фурнитуры для различных видов обуви / кожгалантерейных изделий по назначению</w:t>
            </w:r>
          </w:p>
        </w:tc>
      </w:tr>
      <w:tr w:rsidR="0069665B" w:rsidRPr="0069665B" w14:paraId="54F6F244" w14:textId="77777777" w:rsidTr="0069665B">
        <w:trPr>
          <w:trHeight w:val="166"/>
        </w:trPr>
        <w:tc>
          <w:tcPr>
            <w:tcW w:w="1027" w:type="pct"/>
            <w:vMerge/>
          </w:tcPr>
          <w:p w14:paraId="4AC4E346" w14:textId="77777777" w:rsidR="0069665B" w:rsidRPr="0069665B" w:rsidRDefault="0069665B" w:rsidP="0069665B">
            <w:pPr>
              <w:rPr>
                <w:rFonts w:ascii="Times New Roman" w:eastAsia="Times New Roman" w:hAnsi="Times New Roman" w:cs="Times New Roman"/>
                <w:b/>
                <w:bCs/>
                <w:lang w:eastAsia="ru-RU"/>
              </w:rPr>
            </w:pPr>
          </w:p>
        </w:tc>
        <w:tc>
          <w:tcPr>
            <w:tcW w:w="3973" w:type="pct"/>
          </w:tcPr>
          <w:p w14:paraId="774DBA97" w14:textId="77777777" w:rsidR="0069665B" w:rsidRPr="00F70F81" w:rsidRDefault="0069665B" w:rsidP="0069665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E4FC2F3" w14:textId="7BFC34C7" w:rsidR="0069665B" w:rsidRPr="0069665B" w:rsidRDefault="0069665B" w:rsidP="0069665B">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9665B" w:rsidRPr="0069665B" w14:paraId="73C0BC33" w14:textId="77777777" w:rsidTr="0069665B">
        <w:trPr>
          <w:trHeight w:val="20"/>
        </w:trPr>
        <w:tc>
          <w:tcPr>
            <w:tcW w:w="5000" w:type="pct"/>
            <w:gridSpan w:val="2"/>
          </w:tcPr>
          <w:p w14:paraId="20B8FCA3" w14:textId="77777777" w:rsidR="0069665B" w:rsidRPr="0069665B" w:rsidRDefault="0069665B" w:rsidP="0069665B">
            <w:pPr>
              <w:suppressAutoHyphens/>
              <w:rPr>
                <w:rFonts w:ascii="Times New Roman" w:eastAsia="Times New Roman" w:hAnsi="Times New Roman" w:cs="Times New Roman"/>
                <w:b/>
                <w:lang w:eastAsia="ru-RU"/>
              </w:rPr>
            </w:pPr>
            <w:r w:rsidRPr="0069665B">
              <w:rPr>
                <w:rFonts w:ascii="Times New Roman" w:eastAsia="Times New Roman" w:hAnsi="Times New Roman" w:cs="Times New Roman"/>
                <w:b/>
                <w:lang w:eastAsia="ru-RU"/>
              </w:rPr>
              <w:t>Промежуточная аттестация</w:t>
            </w:r>
          </w:p>
        </w:tc>
      </w:tr>
      <w:tr w:rsidR="0069665B" w:rsidRPr="0069665B" w14:paraId="6F997049" w14:textId="77777777" w:rsidTr="0069665B">
        <w:trPr>
          <w:trHeight w:val="120"/>
        </w:trPr>
        <w:tc>
          <w:tcPr>
            <w:tcW w:w="5000" w:type="pct"/>
            <w:gridSpan w:val="2"/>
          </w:tcPr>
          <w:p w14:paraId="4400D934" w14:textId="77777777" w:rsidR="0069665B" w:rsidRPr="0069665B" w:rsidRDefault="0069665B" w:rsidP="0069665B">
            <w:pPr>
              <w:rPr>
                <w:rFonts w:ascii="Times New Roman" w:eastAsia="Times New Roman" w:hAnsi="Times New Roman" w:cs="Times New Roman"/>
                <w:b/>
                <w:bCs/>
                <w:lang w:eastAsia="ru-RU"/>
              </w:rPr>
            </w:pPr>
            <w:r w:rsidRPr="0069665B">
              <w:rPr>
                <w:rFonts w:ascii="Times New Roman" w:eastAsia="Times New Roman" w:hAnsi="Times New Roman" w:cs="Times New Roman"/>
                <w:b/>
                <w:bCs/>
                <w:lang w:eastAsia="ru-RU"/>
              </w:rPr>
              <w:t>Всего: 48</w:t>
            </w:r>
          </w:p>
        </w:tc>
      </w:tr>
    </w:tbl>
    <w:p w14:paraId="3848FE81" w14:textId="02456F5A" w:rsidR="00EF496B" w:rsidRDefault="00EF496B" w:rsidP="0069665B">
      <w:pPr>
        <w:pStyle w:val="114"/>
        <w:ind w:firstLine="0"/>
        <w:jc w:val="both"/>
        <w:rPr>
          <w:rFonts w:ascii="Times New Roman" w:hAnsi="Times New Roman"/>
        </w:rPr>
      </w:pPr>
      <w:bookmarkStart w:id="19" w:name="_Toc152334670"/>
    </w:p>
    <w:p w14:paraId="3CCD82A6" w14:textId="2E4B7257" w:rsidR="00D87FE5" w:rsidRDefault="00D87FE5" w:rsidP="0069665B">
      <w:pPr>
        <w:pStyle w:val="114"/>
        <w:ind w:firstLine="0"/>
        <w:jc w:val="both"/>
        <w:rPr>
          <w:rFonts w:ascii="Times New Roman" w:hAnsi="Times New Roman"/>
        </w:rPr>
      </w:pPr>
    </w:p>
    <w:p w14:paraId="1F6E327A" w14:textId="67EC0243" w:rsidR="00D87FE5" w:rsidRDefault="00D87FE5" w:rsidP="0069665B">
      <w:pPr>
        <w:pStyle w:val="114"/>
        <w:ind w:firstLine="0"/>
        <w:jc w:val="both"/>
        <w:rPr>
          <w:rFonts w:ascii="Times New Roman" w:hAnsi="Times New Roman"/>
        </w:rPr>
      </w:pPr>
    </w:p>
    <w:p w14:paraId="641FB82D" w14:textId="77777777" w:rsidR="00D87FE5" w:rsidRDefault="00D87FE5" w:rsidP="0069665B">
      <w:pPr>
        <w:pStyle w:val="114"/>
        <w:ind w:firstLine="0"/>
        <w:jc w:val="both"/>
        <w:rPr>
          <w:rFonts w:ascii="Times New Roman" w:hAnsi="Times New Roman"/>
        </w:rPr>
      </w:pPr>
    </w:p>
    <w:bookmarkEnd w:id="19"/>
    <w:p w14:paraId="1A6AB03B" w14:textId="77777777" w:rsidR="00EF496B" w:rsidRDefault="00EF496B" w:rsidP="00EF496B">
      <w:pPr>
        <w:rPr>
          <w:rFonts w:ascii="Times New Roman" w:hAnsi="Times New Roman" w:cs="Times New Roman"/>
          <w:sz w:val="24"/>
          <w:szCs w:val="24"/>
        </w:rPr>
      </w:pPr>
    </w:p>
    <w:p w14:paraId="09F78BFF" w14:textId="77777777" w:rsidR="00EF496B" w:rsidRPr="00DF068E" w:rsidRDefault="00EF496B" w:rsidP="00EF496B">
      <w:pPr>
        <w:pStyle w:val="1f"/>
        <w:rPr>
          <w:rFonts w:ascii="Times New Roman" w:hAnsi="Times New Roman"/>
          <w:lang w:val="ru-RU"/>
        </w:rPr>
      </w:pPr>
      <w:bookmarkStart w:id="20" w:name="_Toc152334671"/>
      <w:bookmarkStart w:id="21" w:name="_Toc156294574"/>
      <w:bookmarkStart w:id="22" w:name="_Toc156294884"/>
      <w:r w:rsidRPr="00E11160">
        <w:rPr>
          <w:rFonts w:ascii="Times New Roman" w:hAnsi="Times New Roman"/>
        </w:rPr>
        <w:lastRenderedPageBreak/>
        <w:t xml:space="preserve">3. </w:t>
      </w:r>
      <w:r w:rsidRPr="008D2724">
        <w:rPr>
          <w:rFonts w:ascii="Times New Roman" w:hAnsi="Times New Roman"/>
        </w:rPr>
        <w:t xml:space="preserve">Условия реализации </w:t>
      </w:r>
      <w:bookmarkEnd w:id="20"/>
      <w:r>
        <w:rPr>
          <w:rFonts w:ascii="Times New Roman" w:hAnsi="Times New Roman"/>
          <w:lang w:val="ru-RU"/>
        </w:rPr>
        <w:t>ДИСЦИПЛИНЫ</w:t>
      </w:r>
      <w:bookmarkEnd w:id="21"/>
      <w:bookmarkEnd w:id="22"/>
    </w:p>
    <w:p w14:paraId="78C270D4" w14:textId="77777777" w:rsidR="00EF496B" w:rsidRPr="00E11160" w:rsidRDefault="00EF496B" w:rsidP="00EF496B">
      <w:pPr>
        <w:pStyle w:val="114"/>
        <w:rPr>
          <w:rFonts w:ascii="Times New Roman" w:hAnsi="Times New Roman"/>
        </w:rPr>
      </w:pPr>
      <w:bookmarkStart w:id="23" w:name="_Toc152334672"/>
      <w:bookmarkStart w:id="24" w:name="_Toc156294575"/>
      <w:bookmarkStart w:id="25" w:name="_Toc156294885"/>
      <w:r w:rsidRPr="00E11160">
        <w:rPr>
          <w:rFonts w:ascii="Times New Roman" w:hAnsi="Times New Roman"/>
        </w:rPr>
        <w:t>3.1. Материально-техническое обеспечение</w:t>
      </w:r>
      <w:bookmarkEnd w:id="23"/>
      <w:bookmarkEnd w:id="24"/>
      <w:bookmarkEnd w:id="25"/>
    </w:p>
    <w:p w14:paraId="0FEB91E8" w14:textId="77777777" w:rsidR="0069665B" w:rsidRPr="0069665B" w:rsidRDefault="0069665B" w:rsidP="0069665B">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bookmarkStart w:id="26" w:name="_Toc152334673"/>
      <w:bookmarkStart w:id="27" w:name="_Toc156294576"/>
      <w:bookmarkStart w:id="28" w:name="_Toc156294886"/>
      <w:r w:rsidRPr="0069665B">
        <w:rPr>
          <w:rFonts w:ascii="Times New Roman" w:hAnsi="Times New Roman" w:cs="Times New Roman"/>
          <w:bCs/>
          <w:spacing w:val="15"/>
          <w:sz w:val="24"/>
          <w:szCs w:val="24"/>
        </w:rPr>
        <w:t>Кабинет Общепрофессиональных дисциплин и МДК, оснащенный(е) в соответствии с приложением 3 ПОП-П</w:t>
      </w:r>
      <w:r w:rsidRPr="0069665B">
        <w:rPr>
          <w:rFonts w:ascii="Times New Roman" w:hAnsi="Times New Roman" w:cs="Times New Roman"/>
          <w:bCs/>
          <w:color w:val="5A5A5A" w:themeColor="text1" w:themeTint="A5"/>
          <w:spacing w:val="15"/>
          <w:sz w:val="24"/>
          <w:szCs w:val="24"/>
        </w:rPr>
        <w:t>.</w:t>
      </w:r>
    </w:p>
    <w:p w14:paraId="7273DB45" w14:textId="77777777" w:rsidR="00EF496B" w:rsidRDefault="00EF496B" w:rsidP="00EF496B"/>
    <w:p w14:paraId="61AFCC6B" w14:textId="77777777" w:rsidR="00EF496B" w:rsidRPr="00E11160" w:rsidRDefault="00EF496B" w:rsidP="00EF496B">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6"/>
      <w:bookmarkEnd w:id="27"/>
      <w:bookmarkEnd w:id="28"/>
    </w:p>
    <w:p w14:paraId="30420382" w14:textId="77777777" w:rsidR="00EF496B" w:rsidRDefault="00EF496B" w:rsidP="00EF496B">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6F8D5582" w14:textId="77777777" w:rsidR="00EF496B" w:rsidRDefault="00EF496B" w:rsidP="00EF496B">
      <w:pPr>
        <w:pStyle w:val="a4"/>
        <w:spacing w:line="276" w:lineRule="auto"/>
        <w:ind w:left="0" w:firstLine="709"/>
        <w:jc w:val="both"/>
        <w:rPr>
          <w:rFonts w:ascii="Times New Roman" w:hAnsi="Times New Roman"/>
          <w:bCs/>
          <w:sz w:val="24"/>
          <w:szCs w:val="24"/>
        </w:rPr>
      </w:pPr>
    </w:p>
    <w:p w14:paraId="1C1660C7" w14:textId="77777777" w:rsidR="00EF496B" w:rsidRPr="00E11160" w:rsidRDefault="00EF496B" w:rsidP="00EF496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30"/>
    <w:p w14:paraId="4B3BF08A" w14:textId="43FF7A3F" w:rsidR="0069665B" w:rsidRPr="0069665B" w:rsidRDefault="0069665B" w:rsidP="0069665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9665B">
        <w:rPr>
          <w:rFonts w:ascii="Times New Roman" w:hAnsi="Times New Roman" w:cs="Times New Roman"/>
          <w:bCs/>
          <w:iCs/>
          <w:sz w:val="24"/>
          <w:szCs w:val="24"/>
        </w:rPr>
        <w:t>Кирсанова, Е. А. Материаловедение (дизайн костюма</w:t>
      </w:r>
      <w:proofErr w:type="gramStart"/>
      <w:r w:rsidRPr="0069665B">
        <w:rPr>
          <w:rFonts w:ascii="Times New Roman" w:hAnsi="Times New Roman" w:cs="Times New Roman"/>
          <w:bCs/>
          <w:iCs/>
          <w:sz w:val="24"/>
          <w:szCs w:val="24"/>
        </w:rPr>
        <w:t>) :</w:t>
      </w:r>
      <w:proofErr w:type="gramEnd"/>
      <w:r w:rsidRPr="0069665B">
        <w:rPr>
          <w:rFonts w:ascii="Times New Roman" w:hAnsi="Times New Roman" w:cs="Times New Roman"/>
          <w:bCs/>
          <w:iCs/>
          <w:sz w:val="24"/>
          <w:szCs w:val="24"/>
        </w:rPr>
        <w:t xml:space="preserve"> учебник / Е.А. Кирсанова, Ю.С. Шустов, А.В. Куличенко, А.П. Жихарев. — </w:t>
      </w:r>
      <w:proofErr w:type="gramStart"/>
      <w:r w:rsidRPr="0069665B">
        <w:rPr>
          <w:rFonts w:ascii="Times New Roman" w:hAnsi="Times New Roman" w:cs="Times New Roman"/>
          <w:bCs/>
          <w:iCs/>
          <w:sz w:val="24"/>
          <w:szCs w:val="24"/>
        </w:rPr>
        <w:t>Москва :</w:t>
      </w:r>
      <w:proofErr w:type="gramEnd"/>
      <w:r w:rsidRPr="0069665B">
        <w:rPr>
          <w:rFonts w:ascii="Times New Roman" w:hAnsi="Times New Roman" w:cs="Times New Roman"/>
          <w:bCs/>
          <w:iCs/>
          <w:sz w:val="24"/>
          <w:szCs w:val="24"/>
        </w:rPr>
        <w:t xml:space="preserve"> Вузовский учебник : ИНФРА-М, 2023. — 395 с. - ISBN 978-5-9558-0242-8. - </w:t>
      </w:r>
      <w:proofErr w:type="gramStart"/>
      <w:r w:rsidRPr="0069665B">
        <w:rPr>
          <w:rFonts w:ascii="Times New Roman" w:hAnsi="Times New Roman" w:cs="Times New Roman"/>
          <w:bCs/>
          <w:iCs/>
          <w:sz w:val="24"/>
          <w:szCs w:val="24"/>
        </w:rPr>
        <w:t>Текст :</w:t>
      </w:r>
      <w:proofErr w:type="gramEnd"/>
      <w:r w:rsidRPr="0069665B">
        <w:rPr>
          <w:rFonts w:ascii="Times New Roman" w:hAnsi="Times New Roman" w:cs="Times New Roman"/>
          <w:bCs/>
          <w:iCs/>
          <w:sz w:val="24"/>
          <w:szCs w:val="24"/>
        </w:rPr>
        <w:t xml:space="preserve"> электронный. - URL: https://znanium.com/catalog/product/2057732</w:t>
      </w:r>
    </w:p>
    <w:p w14:paraId="5587B785" w14:textId="48F49116" w:rsidR="0069665B" w:rsidRDefault="0069665B" w:rsidP="0069665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9665B">
        <w:rPr>
          <w:rFonts w:ascii="Times New Roman" w:hAnsi="Times New Roman" w:cs="Times New Roman"/>
          <w:bCs/>
          <w:iCs/>
          <w:sz w:val="24"/>
          <w:szCs w:val="24"/>
        </w:rPr>
        <w:t xml:space="preserve">Савостицкий Н. А. Материаловедение швейного производства: учебное издание / </w:t>
      </w:r>
      <w:proofErr w:type="spellStart"/>
      <w:r w:rsidRPr="0069665B">
        <w:rPr>
          <w:rFonts w:ascii="Times New Roman" w:hAnsi="Times New Roman" w:cs="Times New Roman"/>
          <w:bCs/>
          <w:iCs/>
          <w:sz w:val="24"/>
          <w:szCs w:val="24"/>
        </w:rPr>
        <w:t>Савостицкий</w:t>
      </w:r>
      <w:proofErr w:type="spellEnd"/>
      <w:r w:rsidRPr="0069665B">
        <w:rPr>
          <w:rFonts w:ascii="Times New Roman" w:hAnsi="Times New Roman" w:cs="Times New Roman"/>
          <w:bCs/>
          <w:iCs/>
          <w:sz w:val="24"/>
          <w:szCs w:val="24"/>
        </w:rPr>
        <w:t xml:space="preserve"> Н. А., Амирова Э.К. - </w:t>
      </w:r>
      <w:proofErr w:type="gramStart"/>
      <w:r w:rsidRPr="0069665B">
        <w:rPr>
          <w:rFonts w:ascii="Times New Roman" w:hAnsi="Times New Roman" w:cs="Times New Roman"/>
          <w:bCs/>
          <w:iCs/>
          <w:sz w:val="24"/>
          <w:szCs w:val="24"/>
        </w:rPr>
        <w:t>Москва :</w:t>
      </w:r>
      <w:proofErr w:type="gramEnd"/>
      <w:r w:rsidRPr="0069665B">
        <w:rPr>
          <w:rFonts w:ascii="Times New Roman" w:hAnsi="Times New Roman" w:cs="Times New Roman"/>
          <w:bCs/>
          <w:iCs/>
          <w:sz w:val="24"/>
          <w:szCs w:val="24"/>
        </w:rPr>
        <w:t xml:space="preserve"> Академия, 2022. - 288 c. (Специальности среднего профессионального образования). - URL: https://academia-library.ru - </w:t>
      </w:r>
      <w:proofErr w:type="gramStart"/>
      <w:r w:rsidRPr="0069665B">
        <w:rPr>
          <w:rFonts w:ascii="Times New Roman" w:hAnsi="Times New Roman" w:cs="Times New Roman"/>
          <w:bCs/>
          <w:iCs/>
          <w:sz w:val="24"/>
          <w:szCs w:val="24"/>
        </w:rPr>
        <w:t>Текст :</w:t>
      </w:r>
      <w:proofErr w:type="gramEnd"/>
      <w:r w:rsidRPr="0069665B">
        <w:rPr>
          <w:rFonts w:ascii="Times New Roman" w:hAnsi="Times New Roman" w:cs="Times New Roman"/>
          <w:bCs/>
          <w:iCs/>
          <w:sz w:val="24"/>
          <w:szCs w:val="24"/>
        </w:rPr>
        <w:t xml:space="preserve"> электронный</w:t>
      </w:r>
    </w:p>
    <w:p w14:paraId="52985DE7" w14:textId="5AFA0E4B" w:rsidR="0069665B" w:rsidRPr="0069665B" w:rsidRDefault="0069665B" w:rsidP="0069665B">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9665B">
        <w:rPr>
          <w:rFonts w:ascii="Times New Roman" w:hAnsi="Times New Roman" w:cs="Times New Roman"/>
          <w:bCs/>
          <w:iCs/>
          <w:sz w:val="24"/>
          <w:szCs w:val="24"/>
        </w:rPr>
        <w:t xml:space="preserve">Стуканов, В. А. </w:t>
      </w:r>
      <w:proofErr w:type="gramStart"/>
      <w:r w:rsidRPr="0069665B">
        <w:rPr>
          <w:rFonts w:ascii="Times New Roman" w:hAnsi="Times New Roman" w:cs="Times New Roman"/>
          <w:bCs/>
          <w:iCs/>
          <w:sz w:val="24"/>
          <w:szCs w:val="24"/>
        </w:rPr>
        <w:t>Материаловедение :</w:t>
      </w:r>
      <w:proofErr w:type="gramEnd"/>
      <w:r w:rsidRPr="0069665B">
        <w:rPr>
          <w:rFonts w:ascii="Times New Roman" w:hAnsi="Times New Roman" w:cs="Times New Roman"/>
          <w:bCs/>
          <w:iCs/>
          <w:sz w:val="24"/>
          <w:szCs w:val="24"/>
        </w:rPr>
        <w:t xml:space="preserve"> учебное пособие / В.А. </w:t>
      </w:r>
      <w:proofErr w:type="spellStart"/>
      <w:r w:rsidRPr="0069665B">
        <w:rPr>
          <w:rFonts w:ascii="Times New Roman" w:hAnsi="Times New Roman" w:cs="Times New Roman"/>
          <w:bCs/>
          <w:iCs/>
          <w:sz w:val="24"/>
          <w:szCs w:val="24"/>
        </w:rPr>
        <w:t>Стуканов</w:t>
      </w:r>
      <w:proofErr w:type="spellEnd"/>
      <w:r w:rsidRPr="0069665B">
        <w:rPr>
          <w:rFonts w:ascii="Times New Roman" w:hAnsi="Times New Roman" w:cs="Times New Roman"/>
          <w:bCs/>
          <w:iCs/>
          <w:sz w:val="24"/>
          <w:szCs w:val="24"/>
        </w:rPr>
        <w:t xml:space="preserve">. — </w:t>
      </w:r>
      <w:proofErr w:type="gramStart"/>
      <w:r w:rsidRPr="0069665B">
        <w:rPr>
          <w:rFonts w:ascii="Times New Roman" w:hAnsi="Times New Roman" w:cs="Times New Roman"/>
          <w:bCs/>
          <w:iCs/>
          <w:sz w:val="24"/>
          <w:szCs w:val="24"/>
        </w:rPr>
        <w:t>Москва :</w:t>
      </w:r>
      <w:proofErr w:type="gramEnd"/>
      <w:r w:rsidRPr="0069665B">
        <w:rPr>
          <w:rFonts w:ascii="Times New Roman" w:hAnsi="Times New Roman" w:cs="Times New Roman"/>
          <w:bCs/>
          <w:iCs/>
          <w:sz w:val="24"/>
          <w:szCs w:val="24"/>
        </w:rPr>
        <w:t xml:space="preserve"> ФОРУМ : ИНФРА-М, 2023. — 368 с. — (Среднее профессиональное образование). - ISBN 978-5-8199-0711-5. - </w:t>
      </w:r>
      <w:proofErr w:type="gramStart"/>
      <w:r w:rsidRPr="0069665B">
        <w:rPr>
          <w:rFonts w:ascii="Times New Roman" w:hAnsi="Times New Roman" w:cs="Times New Roman"/>
          <w:bCs/>
          <w:iCs/>
          <w:sz w:val="24"/>
          <w:szCs w:val="24"/>
        </w:rPr>
        <w:t>Текст :</w:t>
      </w:r>
      <w:proofErr w:type="gramEnd"/>
      <w:r w:rsidRPr="0069665B">
        <w:rPr>
          <w:rFonts w:ascii="Times New Roman" w:hAnsi="Times New Roman" w:cs="Times New Roman"/>
          <w:bCs/>
          <w:iCs/>
          <w:sz w:val="24"/>
          <w:szCs w:val="24"/>
        </w:rPr>
        <w:t xml:space="preserve"> электронный. - URL: https://znanium.com/catalog/product/1911145</w:t>
      </w:r>
    </w:p>
    <w:p w14:paraId="0CD34148" w14:textId="77777777" w:rsidR="0069665B" w:rsidRDefault="0069665B" w:rsidP="0069665B">
      <w:pPr>
        <w:suppressAutoHyphens/>
        <w:spacing w:line="276" w:lineRule="auto"/>
        <w:ind w:firstLine="709"/>
        <w:contextualSpacing/>
        <w:rPr>
          <w:rFonts w:ascii="Times New Roman" w:hAnsi="Times New Roman" w:cs="Times New Roman"/>
          <w:bCs/>
          <w:iCs/>
          <w:sz w:val="24"/>
          <w:szCs w:val="24"/>
        </w:rPr>
      </w:pPr>
    </w:p>
    <w:p w14:paraId="78832EA7" w14:textId="1089AD8A" w:rsidR="00EF496B" w:rsidRPr="00FA680C" w:rsidRDefault="00EF496B" w:rsidP="0069665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0BEA99D" w14:textId="77777777" w:rsidR="0069665B" w:rsidRPr="0069665B" w:rsidRDefault="0069665B" w:rsidP="0069665B">
      <w:pPr>
        <w:suppressAutoHyphens/>
        <w:spacing w:line="276" w:lineRule="auto"/>
        <w:ind w:firstLine="709"/>
        <w:jc w:val="both"/>
        <w:rPr>
          <w:rFonts w:ascii="Times New Roman" w:eastAsia="Times New Roman" w:hAnsi="Times New Roman" w:cs="Times New Roman"/>
          <w:bCs/>
          <w:sz w:val="24"/>
          <w:szCs w:val="24"/>
          <w:lang w:eastAsia="ru-RU"/>
        </w:rPr>
      </w:pPr>
      <w:bookmarkStart w:id="31" w:name="_Toc152334674"/>
      <w:bookmarkStart w:id="32" w:name="_Toc156294577"/>
      <w:bookmarkStart w:id="33" w:name="_Toc156294887"/>
      <w:r w:rsidRPr="0069665B">
        <w:rPr>
          <w:rFonts w:ascii="Times New Roman" w:eastAsia="Times New Roman" w:hAnsi="Times New Roman" w:cs="Times New Roman"/>
          <w:bCs/>
          <w:sz w:val="24"/>
          <w:szCs w:val="24"/>
          <w:lang w:eastAsia="ru-RU"/>
        </w:rPr>
        <w:t xml:space="preserve">1. Краснов Б.Я. Материаловедение обувного и кожгалантерейного производства. - Учебник для средних проф.-техн. училищ. – 3-е изд., </w:t>
      </w:r>
      <w:proofErr w:type="spellStart"/>
      <w:r w:rsidRPr="0069665B">
        <w:rPr>
          <w:rFonts w:ascii="Times New Roman" w:eastAsia="Times New Roman" w:hAnsi="Times New Roman" w:cs="Times New Roman"/>
          <w:bCs/>
          <w:sz w:val="24"/>
          <w:szCs w:val="24"/>
          <w:lang w:eastAsia="ru-RU"/>
        </w:rPr>
        <w:t>перераб</w:t>
      </w:r>
      <w:proofErr w:type="spellEnd"/>
      <w:proofErr w:type="gramStart"/>
      <w:r w:rsidRPr="0069665B">
        <w:rPr>
          <w:rFonts w:ascii="Times New Roman" w:eastAsia="Times New Roman" w:hAnsi="Times New Roman" w:cs="Times New Roman"/>
          <w:bCs/>
          <w:sz w:val="24"/>
          <w:szCs w:val="24"/>
          <w:lang w:eastAsia="ru-RU"/>
        </w:rPr>
        <w:t>.</w:t>
      </w:r>
      <w:proofErr w:type="gramEnd"/>
      <w:r w:rsidRPr="0069665B">
        <w:rPr>
          <w:rFonts w:ascii="Times New Roman" w:eastAsia="Times New Roman" w:hAnsi="Times New Roman" w:cs="Times New Roman"/>
          <w:bCs/>
          <w:sz w:val="24"/>
          <w:szCs w:val="24"/>
          <w:lang w:eastAsia="ru-RU"/>
        </w:rPr>
        <w:t xml:space="preserve"> и доп. – М.: </w:t>
      </w:r>
      <w:proofErr w:type="spellStart"/>
      <w:r w:rsidRPr="0069665B">
        <w:rPr>
          <w:rFonts w:ascii="Times New Roman" w:eastAsia="Times New Roman" w:hAnsi="Times New Roman" w:cs="Times New Roman"/>
          <w:bCs/>
          <w:sz w:val="24"/>
          <w:szCs w:val="24"/>
          <w:lang w:eastAsia="ru-RU"/>
        </w:rPr>
        <w:t>Легпромбытиздат</w:t>
      </w:r>
      <w:proofErr w:type="spellEnd"/>
      <w:r w:rsidRPr="0069665B">
        <w:rPr>
          <w:rFonts w:ascii="Times New Roman" w:eastAsia="Times New Roman" w:hAnsi="Times New Roman" w:cs="Times New Roman"/>
          <w:bCs/>
          <w:sz w:val="24"/>
          <w:szCs w:val="24"/>
          <w:lang w:eastAsia="ru-RU"/>
        </w:rPr>
        <w:t>, 1988.</w:t>
      </w:r>
    </w:p>
    <w:p w14:paraId="5D7DE81D" w14:textId="77777777" w:rsidR="0069665B" w:rsidRPr="0069665B" w:rsidRDefault="0069665B" w:rsidP="0069665B">
      <w:pPr>
        <w:suppressAutoHyphens/>
        <w:spacing w:line="276" w:lineRule="auto"/>
        <w:ind w:firstLine="709"/>
        <w:jc w:val="both"/>
        <w:rPr>
          <w:rFonts w:ascii="Times New Roman" w:eastAsia="Times New Roman" w:hAnsi="Times New Roman" w:cs="Times New Roman"/>
          <w:bCs/>
          <w:sz w:val="24"/>
          <w:szCs w:val="24"/>
          <w:lang w:eastAsia="ru-RU"/>
        </w:rPr>
      </w:pPr>
      <w:r w:rsidRPr="0069665B">
        <w:rPr>
          <w:rFonts w:ascii="Times New Roman" w:eastAsia="Times New Roman" w:hAnsi="Times New Roman" w:cs="Times New Roman"/>
          <w:bCs/>
          <w:sz w:val="24"/>
          <w:szCs w:val="24"/>
          <w:lang w:eastAsia="ru-RU"/>
        </w:rPr>
        <w:t>2. Материаловедение обувного производства: Учеб. пособие / [А.П. Жихарев и др.</w:t>
      </w:r>
      <w:proofErr w:type="gramStart"/>
      <w:r w:rsidRPr="0069665B">
        <w:rPr>
          <w:rFonts w:ascii="Times New Roman" w:eastAsia="Times New Roman" w:hAnsi="Times New Roman" w:cs="Times New Roman"/>
          <w:bCs/>
          <w:sz w:val="24"/>
          <w:szCs w:val="24"/>
          <w:lang w:eastAsia="ru-RU"/>
        </w:rPr>
        <w:t>].-</w:t>
      </w:r>
      <w:proofErr w:type="gramEnd"/>
      <w:r w:rsidRPr="0069665B">
        <w:rPr>
          <w:rFonts w:ascii="Times New Roman" w:eastAsia="Times New Roman" w:hAnsi="Times New Roman" w:cs="Times New Roman"/>
          <w:bCs/>
          <w:sz w:val="24"/>
          <w:szCs w:val="24"/>
          <w:lang w:eastAsia="ru-RU"/>
        </w:rPr>
        <w:t xml:space="preserve"> М.: </w:t>
      </w:r>
      <w:proofErr w:type="spellStart"/>
      <w:r w:rsidRPr="0069665B">
        <w:rPr>
          <w:rFonts w:ascii="Times New Roman" w:eastAsia="Times New Roman" w:hAnsi="Times New Roman" w:cs="Times New Roman"/>
          <w:bCs/>
          <w:sz w:val="24"/>
          <w:szCs w:val="24"/>
          <w:lang w:eastAsia="ru-RU"/>
        </w:rPr>
        <w:t>Издат</w:t>
      </w:r>
      <w:proofErr w:type="spellEnd"/>
      <w:r w:rsidRPr="0069665B">
        <w:rPr>
          <w:rFonts w:ascii="Times New Roman" w:eastAsia="Times New Roman" w:hAnsi="Times New Roman" w:cs="Times New Roman"/>
          <w:bCs/>
          <w:sz w:val="24"/>
          <w:szCs w:val="24"/>
          <w:lang w:eastAsia="ru-RU"/>
        </w:rPr>
        <w:t>. центр «Академия», 2010.- 224 с.</w:t>
      </w:r>
    </w:p>
    <w:p w14:paraId="423E98F2" w14:textId="77777777" w:rsidR="0069665B" w:rsidRPr="0069665B" w:rsidRDefault="0069665B" w:rsidP="0069665B">
      <w:pPr>
        <w:suppressAutoHyphens/>
        <w:spacing w:line="276" w:lineRule="auto"/>
        <w:ind w:firstLine="709"/>
        <w:jc w:val="both"/>
        <w:rPr>
          <w:rFonts w:ascii="Times New Roman" w:eastAsia="Times New Roman" w:hAnsi="Times New Roman" w:cs="Times New Roman"/>
          <w:bCs/>
          <w:sz w:val="24"/>
          <w:szCs w:val="24"/>
          <w:lang w:eastAsia="ru-RU"/>
        </w:rPr>
      </w:pPr>
      <w:r w:rsidRPr="0069665B">
        <w:rPr>
          <w:rFonts w:ascii="Times New Roman" w:eastAsia="Times New Roman" w:hAnsi="Times New Roman" w:cs="Times New Roman"/>
          <w:bCs/>
          <w:sz w:val="24"/>
          <w:szCs w:val="24"/>
          <w:lang w:eastAsia="ru-RU"/>
        </w:rPr>
        <w:t xml:space="preserve">3. Справочник обувщика. Проектирование обуви, материалы/ Под ред. А.Н. </w:t>
      </w:r>
      <w:proofErr w:type="gramStart"/>
      <w:r w:rsidRPr="0069665B">
        <w:rPr>
          <w:rFonts w:ascii="Times New Roman" w:eastAsia="Times New Roman" w:hAnsi="Times New Roman" w:cs="Times New Roman"/>
          <w:bCs/>
          <w:sz w:val="24"/>
          <w:szCs w:val="24"/>
          <w:lang w:eastAsia="ru-RU"/>
        </w:rPr>
        <w:t>Калиты.-</w:t>
      </w:r>
      <w:proofErr w:type="gramEnd"/>
      <w:r w:rsidRPr="0069665B">
        <w:rPr>
          <w:rFonts w:ascii="Times New Roman" w:eastAsia="Times New Roman" w:hAnsi="Times New Roman" w:cs="Times New Roman"/>
          <w:bCs/>
          <w:sz w:val="24"/>
          <w:szCs w:val="24"/>
          <w:lang w:eastAsia="ru-RU"/>
        </w:rPr>
        <w:t xml:space="preserve"> М.: </w:t>
      </w:r>
      <w:proofErr w:type="spellStart"/>
      <w:r w:rsidRPr="0069665B">
        <w:rPr>
          <w:rFonts w:ascii="Times New Roman" w:eastAsia="Times New Roman" w:hAnsi="Times New Roman" w:cs="Times New Roman"/>
          <w:bCs/>
          <w:sz w:val="24"/>
          <w:szCs w:val="24"/>
          <w:lang w:eastAsia="ru-RU"/>
        </w:rPr>
        <w:t>Легпромбытиздат</w:t>
      </w:r>
      <w:proofErr w:type="spellEnd"/>
      <w:r w:rsidRPr="0069665B">
        <w:rPr>
          <w:rFonts w:ascii="Times New Roman" w:eastAsia="Times New Roman" w:hAnsi="Times New Roman" w:cs="Times New Roman"/>
          <w:bCs/>
          <w:sz w:val="24"/>
          <w:szCs w:val="24"/>
          <w:lang w:eastAsia="ru-RU"/>
        </w:rPr>
        <w:t>, 1989.-432 с.</w:t>
      </w:r>
    </w:p>
    <w:p w14:paraId="767E51C7" w14:textId="77777777" w:rsidR="0069665B" w:rsidRPr="0069665B" w:rsidRDefault="0069665B" w:rsidP="0069665B">
      <w:pPr>
        <w:suppressAutoHyphens/>
        <w:spacing w:line="276" w:lineRule="auto"/>
        <w:ind w:firstLine="709"/>
        <w:jc w:val="both"/>
        <w:rPr>
          <w:rFonts w:ascii="Times New Roman" w:eastAsia="Times New Roman" w:hAnsi="Times New Roman" w:cs="Times New Roman"/>
          <w:bCs/>
          <w:sz w:val="24"/>
          <w:szCs w:val="24"/>
          <w:lang w:eastAsia="ru-RU"/>
        </w:rPr>
      </w:pPr>
      <w:r w:rsidRPr="0069665B">
        <w:rPr>
          <w:rFonts w:ascii="Times New Roman" w:eastAsia="Times New Roman" w:hAnsi="Times New Roman" w:cs="Times New Roman"/>
          <w:bCs/>
          <w:sz w:val="24"/>
          <w:szCs w:val="24"/>
          <w:lang w:eastAsia="ru-RU"/>
        </w:rPr>
        <w:t xml:space="preserve">4. Государственные и отраслевые стандарты, технические условия на изделия из кожи и материалы для них [Электронный ресурс]. – URL: </w:t>
      </w:r>
      <w:hyperlink r:id="rId8" w:history="1">
        <w:r w:rsidRPr="0069665B">
          <w:rPr>
            <w:rFonts w:ascii="Times New Roman" w:eastAsia="Times New Roman" w:hAnsi="Times New Roman" w:cs="Times New Roman"/>
            <w:bCs/>
            <w:sz w:val="24"/>
            <w:szCs w:val="24"/>
            <w:lang w:eastAsia="ru-RU"/>
          </w:rPr>
          <w:t>http://standartgost/ru</w:t>
        </w:r>
      </w:hyperlink>
    </w:p>
    <w:p w14:paraId="0610AAB7" w14:textId="77777777" w:rsidR="00D87FE5" w:rsidRDefault="0069665B" w:rsidP="00D87FE5">
      <w:pPr>
        <w:suppressAutoHyphens/>
        <w:spacing w:line="276" w:lineRule="auto"/>
        <w:ind w:firstLine="709"/>
        <w:jc w:val="both"/>
        <w:rPr>
          <w:rFonts w:ascii="Times New Roman" w:eastAsia="Times New Roman" w:hAnsi="Times New Roman" w:cs="Times New Roman"/>
          <w:bCs/>
          <w:sz w:val="24"/>
          <w:szCs w:val="24"/>
          <w:lang w:eastAsia="ru-RU"/>
        </w:rPr>
      </w:pPr>
      <w:r w:rsidRPr="0069665B">
        <w:rPr>
          <w:rFonts w:ascii="Times New Roman" w:eastAsia="Times New Roman" w:hAnsi="Times New Roman" w:cs="Times New Roman"/>
          <w:bCs/>
          <w:sz w:val="24"/>
          <w:szCs w:val="24"/>
          <w:lang w:eastAsia="ru-RU"/>
        </w:rPr>
        <w:t xml:space="preserve">5. Журналы «Кожевенно-обувная промышленность» [Электронный ресурс]. – Режим доступа: </w:t>
      </w:r>
      <w:hyperlink r:id="rId9" w:history="1">
        <w:r w:rsidRPr="0069665B">
          <w:rPr>
            <w:rFonts w:ascii="Times New Roman" w:eastAsia="Times New Roman" w:hAnsi="Times New Roman" w:cs="Times New Roman"/>
            <w:bCs/>
            <w:sz w:val="24"/>
            <w:szCs w:val="24"/>
            <w:lang w:eastAsia="ru-RU"/>
          </w:rPr>
          <w:t>https://elibrary.ru/title_about.asp?id=7852</w:t>
        </w:r>
      </w:hyperlink>
    </w:p>
    <w:p w14:paraId="535843C8" w14:textId="77777777" w:rsidR="00D87FE5" w:rsidRDefault="00D87FE5" w:rsidP="00D87FE5">
      <w:pPr>
        <w:suppressAutoHyphens/>
        <w:spacing w:line="276" w:lineRule="auto"/>
        <w:ind w:firstLine="709"/>
        <w:jc w:val="both"/>
        <w:rPr>
          <w:rFonts w:ascii="Times New Roman" w:eastAsia="Times New Roman" w:hAnsi="Times New Roman" w:cs="Times New Roman"/>
          <w:bCs/>
          <w:sz w:val="24"/>
          <w:szCs w:val="24"/>
          <w:lang w:eastAsia="ru-RU"/>
        </w:rPr>
      </w:pPr>
    </w:p>
    <w:p w14:paraId="6D1EED7A" w14:textId="77777777" w:rsidR="00D87FE5" w:rsidRDefault="00D87FE5" w:rsidP="00D87FE5">
      <w:pPr>
        <w:suppressAutoHyphens/>
        <w:spacing w:line="276" w:lineRule="auto"/>
        <w:ind w:firstLine="709"/>
        <w:jc w:val="both"/>
        <w:rPr>
          <w:rFonts w:ascii="Times New Roman" w:eastAsia="Times New Roman" w:hAnsi="Times New Roman" w:cs="Times New Roman"/>
          <w:bCs/>
          <w:sz w:val="24"/>
          <w:szCs w:val="24"/>
          <w:lang w:eastAsia="ru-RU"/>
        </w:rPr>
      </w:pPr>
    </w:p>
    <w:p w14:paraId="6D193E53" w14:textId="77777777" w:rsidR="00D87FE5" w:rsidRDefault="00D87FE5" w:rsidP="00D87FE5">
      <w:pPr>
        <w:suppressAutoHyphens/>
        <w:spacing w:line="276" w:lineRule="auto"/>
        <w:ind w:firstLine="709"/>
        <w:jc w:val="both"/>
        <w:rPr>
          <w:rFonts w:ascii="Times New Roman" w:eastAsia="Times New Roman" w:hAnsi="Times New Roman" w:cs="Times New Roman"/>
          <w:bCs/>
          <w:sz w:val="24"/>
          <w:szCs w:val="24"/>
          <w:lang w:eastAsia="ru-RU"/>
        </w:rPr>
      </w:pPr>
    </w:p>
    <w:p w14:paraId="44C41315" w14:textId="77777777" w:rsidR="00D87FE5" w:rsidRDefault="00D87FE5" w:rsidP="00D87FE5">
      <w:pPr>
        <w:suppressAutoHyphens/>
        <w:spacing w:line="276" w:lineRule="auto"/>
        <w:ind w:firstLine="709"/>
        <w:jc w:val="both"/>
        <w:rPr>
          <w:rFonts w:ascii="Times New Roman" w:eastAsia="Times New Roman" w:hAnsi="Times New Roman" w:cs="Times New Roman"/>
          <w:bCs/>
          <w:sz w:val="24"/>
          <w:szCs w:val="24"/>
          <w:lang w:eastAsia="ru-RU"/>
        </w:rPr>
      </w:pPr>
    </w:p>
    <w:p w14:paraId="3D57D48B" w14:textId="77777777" w:rsidR="00D87FE5" w:rsidRDefault="00D87FE5" w:rsidP="00D87FE5">
      <w:pPr>
        <w:suppressAutoHyphens/>
        <w:spacing w:line="276" w:lineRule="auto"/>
        <w:ind w:firstLine="709"/>
        <w:jc w:val="both"/>
        <w:rPr>
          <w:rFonts w:ascii="Times New Roman" w:eastAsia="Times New Roman" w:hAnsi="Times New Roman" w:cs="Times New Roman"/>
          <w:bCs/>
          <w:sz w:val="24"/>
          <w:szCs w:val="24"/>
          <w:lang w:eastAsia="ru-RU"/>
        </w:rPr>
      </w:pPr>
    </w:p>
    <w:p w14:paraId="2033C67D" w14:textId="5AEE7DC1" w:rsidR="00D87FE5" w:rsidRDefault="00D87FE5" w:rsidP="00D87FE5">
      <w:pPr>
        <w:suppressAutoHyphens/>
        <w:spacing w:line="276" w:lineRule="auto"/>
        <w:ind w:firstLine="709"/>
        <w:jc w:val="both"/>
        <w:rPr>
          <w:rFonts w:ascii="Times New Roman" w:eastAsia="Times New Roman" w:hAnsi="Times New Roman" w:cs="Times New Roman"/>
          <w:bCs/>
          <w:sz w:val="24"/>
          <w:szCs w:val="24"/>
          <w:lang w:eastAsia="ru-RU"/>
        </w:rPr>
      </w:pPr>
    </w:p>
    <w:p w14:paraId="0A5B3B18" w14:textId="77777777" w:rsidR="00D87FE5" w:rsidRDefault="00D87FE5" w:rsidP="00D87FE5">
      <w:pPr>
        <w:suppressAutoHyphens/>
        <w:spacing w:line="276" w:lineRule="auto"/>
        <w:ind w:firstLine="709"/>
        <w:jc w:val="both"/>
        <w:rPr>
          <w:rFonts w:ascii="Times New Roman" w:eastAsia="Times New Roman" w:hAnsi="Times New Roman" w:cs="Times New Roman"/>
          <w:bCs/>
          <w:sz w:val="24"/>
          <w:szCs w:val="24"/>
          <w:lang w:eastAsia="ru-RU"/>
        </w:rPr>
      </w:pPr>
    </w:p>
    <w:p w14:paraId="6BE083BA" w14:textId="1582EDEE" w:rsidR="0069665B" w:rsidRPr="00D87FE5" w:rsidRDefault="00EF496B" w:rsidP="00D87FE5">
      <w:pPr>
        <w:suppressAutoHyphens/>
        <w:spacing w:line="276" w:lineRule="auto"/>
        <w:ind w:firstLine="709"/>
        <w:rPr>
          <w:rFonts w:ascii="Times New Roman" w:eastAsia="Times New Roman" w:hAnsi="Times New Roman" w:cs="Times New Roman"/>
          <w:b/>
          <w:bCs/>
          <w:sz w:val="24"/>
          <w:szCs w:val="24"/>
          <w:lang w:eastAsia="ru-RU"/>
        </w:rPr>
      </w:pPr>
      <w:r w:rsidRPr="00D87FE5">
        <w:rPr>
          <w:rFonts w:ascii="Times New Roman" w:hAnsi="Times New Roman"/>
          <w:b/>
          <w:bCs/>
          <w:sz w:val="24"/>
          <w:szCs w:val="24"/>
        </w:rPr>
        <w:lastRenderedPageBreak/>
        <w:t>4. К</w:t>
      </w:r>
      <w:r w:rsidR="00D87FE5">
        <w:rPr>
          <w:rFonts w:ascii="Times New Roman" w:hAnsi="Times New Roman"/>
          <w:b/>
          <w:bCs/>
          <w:sz w:val="24"/>
          <w:szCs w:val="24"/>
        </w:rPr>
        <w:t>ОНТРОЛЬ И ОЦЕНКА РЕЗУЛЬТАТОВ ОСВОЕНИЕ</w:t>
      </w:r>
      <w:r w:rsidRPr="00D87FE5">
        <w:rPr>
          <w:rFonts w:ascii="Times New Roman" w:hAnsi="Times New Roman"/>
          <w:b/>
          <w:bCs/>
          <w:sz w:val="24"/>
          <w:szCs w:val="24"/>
        </w:rPr>
        <w:t xml:space="preserve"> </w:t>
      </w:r>
      <w:bookmarkEnd w:id="31"/>
      <w:r w:rsidRPr="00D87FE5">
        <w:rPr>
          <w:rFonts w:ascii="Times New Roman" w:hAnsi="Times New Roman"/>
          <w:b/>
          <w:bCs/>
          <w:sz w:val="24"/>
          <w:szCs w:val="24"/>
        </w:rPr>
        <w:t>ДИСЦИПЛИНЫ</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707"/>
        <w:gridCol w:w="2675"/>
      </w:tblGrid>
      <w:tr w:rsidR="0069665B" w:rsidRPr="0069665B" w14:paraId="6F6486A6" w14:textId="77777777" w:rsidTr="00570F93">
        <w:trPr>
          <w:trHeight w:val="456"/>
        </w:trPr>
        <w:tc>
          <w:tcPr>
            <w:tcW w:w="1686" w:type="pct"/>
            <w:vAlign w:val="center"/>
          </w:tcPr>
          <w:p w14:paraId="1F2A611F" w14:textId="77777777" w:rsidR="0069665B" w:rsidRPr="0069665B" w:rsidRDefault="0069665B" w:rsidP="0069665B">
            <w:pPr>
              <w:jc w:val="center"/>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b/>
                <w:iCs/>
                <w:sz w:val="24"/>
                <w:szCs w:val="24"/>
                <w:lang w:eastAsia="ru-RU"/>
              </w:rPr>
              <w:t>Результаты обучения</w:t>
            </w:r>
          </w:p>
        </w:tc>
        <w:tc>
          <w:tcPr>
            <w:tcW w:w="1925" w:type="pct"/>
            <w:vAlign w:val="center"/>
          </w:tcPr>
          <w:p w14:paraId="37DCA121" w14:textId="77777777" w:rsidR="0069665B" w:rsidRPr="0069665B" w:rsidRDefault="0069665B" w:rsidP="0069665B">
            <w:pPr>
              <w:jc w:val="center"/>
              <w:rPr>
                <w:rFonts w:ascii="Times New Roman" w:eastAsia="Times New Roman" w:hAnsi="Times New Roman" w:cs="Times New Roman"/>
                <w:b/>
                <w:bCs/>
                <w:iCs/>
                <w:sz w:val="24"/>
                <w:szCs w:val="24"/>
                <w:lang w:eastAsia="ru-RU"/>
              </w:rPr>
            </w:pPr>
            <w:r w:rsidRPr="0069665B">
              <w:rPr>
                <w:rFonts w:ascii="Times New Roman" w:eastAsia="Times New Roman" w:hAnsi="Times New Roman" w:cs="Times New Roman"/>
                <w:b/>
                <w:iCs/>
                <w:sz w:val="24"/>
                <w:szCs w:val="24"/>
                <w:lang w:eastAsia="ru-RU"/>
              </w:rPr>
              <w:t>Показатели освоенности компетенций</w:t>
            </w:r>
          </w:p>
        </w:tc>
        <w:tc>
          <w:tcPr>
            <w:tcW w:w="1389" w:type="pct"/>
            <w:vAlign w:val="center"/>
          </w:tcPr>
          <w:p w14:paraId="261E31AD" w14:textId="77777777" w:rsidR="0069665B" w:rsidRPr="0069665B" w:rsidRDefault="0069665B" w:rsidP="0069665B">
            <w:pPr>
              <w:jc w:val="center"/>
              <w:rPr>
                <w:rFonts w:ascii="Times New Roman" w:eastAsia="Times New Roman" w:hAnsi="Times New Roman" w:cs="Times New Roman"/>
                <w:b/>
                <w:bCs/>
                <w:iCs/>
                <w:sz w:val="24"/>
                <w:szCs w:val="24"/>
                <w:lang w:eastAsia="ru-RU"/>
              </w:rPr>
            </w:pPr>
            <w:r w:rsidRPr="0069665B">
              <w:rPr>
                <w:rFonts w:ascii="Times New Roman" w:eastAsia="Times New Roman" w:hAnsi="Times New Roman" w:cs="Times New Roman"/>
                <w:b/>
                <w:sz w:val="24"/>
                <w:szCs w:val="24"/>
                <w:lang w:eastAsia="ru-RU"/>
              </w:rPr>
              <w:t>Методы оценки</w:t>
            </w:r>
          </w:p>
        </w:tc>
      </w:tr>
      <w:tr w:rsidR="0069665B" w:rsidRPr="0069665B" w14:paraId="0097C93A" w14:textId="77777777" w:rsidTr="00570F93">
        <w:tc>
          <w:tcPr>
            <w:tcW w:w="1686" w:type="pct"/>
          </w:tcPr>
          <w:p w14:paraId="7E8E6F1C" w14:textId="77777777" w:rsidR="0069665B" w:rsidRPr="0069665B" w:rsidRDefault="0069665B" w:rsidP="0069665B">
            <w:pPr>
              <w:ind w:firstLine="284"/>
              <w:rPr>
                <w:rFonts w:ascii="Times New Roman" w:eastAsia="Times New Roman" w:hAnsi="Times New Roman" w:cs="Times New Roman"/>
                <w:b/>
                <w:bCs/>
                <w:iCs/>
                <w:sz w:val="24"/>
                <w:szCs w:val="24"/>
                <w:lang w:eastAsia="ru-RU"/>
              </w:rPr>
            </w:pPr>
            <w:r w:rsidRPr="0069665B">
              <w:rPr>
                <w:rFonts w:ascii="Times New Roman" w:eastAsia="Times New Roman" w:hAnsi="Times New Roman" w:cs="Times New Roman"/>
                <w:b/>
                <w:bCs/>
                <w:iCs/>
                <w:sz w:val="24"/>
                <w:szCs w:val="24"/>
                <w:lang w:eastAsia="ru-RU"/>
              </w:rPr>
              <w:t>Умения:</w:t>
            </w:r>
          </w:p>
          <w:p w14:paraId="39497916" w14:textId="77777777" w:rsidR="0069665B" w:rsidRPr="0069665B" w:rsidRDefault="0069665B" w:rsidP="0069665B">
            <w:pPr>
              <w:numPr>
                <w:ilvl w:val="0"/>
                <w:numId w:val="16"/>
              </w:numPr>
              <w:tabs>
                <w:tab w:val="left" w:pos="253"/>
              </w:tabs>
              <w:suppressAutoHyphens/>
              <w:spacing w:after="200" w:line="276" w:lineRule="auto"/>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распознавать и классифицировать материалы по внешнему виду, происхождению, свойствам;</w:t>
            </w:r>
            <w:r w:rsidRPr="0069665B">
              <w:rPr>
                <w:rFonts w:ascii="Times New Roman" w:eastAsia="Times New Roman" w:hAnsi="Times New Roman" w:cs="Times New Roman"/>
                <w:sz w:val="24"/>
                <w:szCs w:val="24"/>
                <w:lang w:eastAsia="ru-RU"/>
              </w:rPr>
              <w:t xml:space="preserve"> </w:t>
            </w:r>
          </w:p>
          <w:p w14:paraId="52B71AD5" w14:textId="77777777" w:rsidR="0069665B" w:rsidRPr="0069665B" w:rsidRDefault="0069665B" w:rsidP="0069665B">
            <w:pPr>
              <w:numPr>
                <w:ilvl w:val="0"/>
                <w:numId w:val="16"/>
              </w:numPr>
              <w:tabs>
                <w:tab w:val="left" w:pos="253"/>
              </w:tabs>
              <w:suppressAutoHyphens/>
              <w:spacing w:after="200" w:line="276" w:lineRule="auto"/>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 xml:space="preserve">определять пороки натуральных кож; </w:t>
            </w:r>
          </w:p>
          <w:p w14:paraId="558D2F0D" w14:textId="77777777" w:rsidR="0069665B" w:rsidRPr="0069665B" w:rsidRDefault="0069665B" w:rsidP="0069665B">
            <w:pPr>
              <w:numPr>
                <w:ilvl w:val="0"/>
                <w:numId w:val="16"/>
              </w:numPr>
              <w:tabs>
                <w:tab w:val="left" w:pos="253"/>
              </w:tabs>
              <w:suppressAutoHyphens/>
              <w:spacing w:after="200" w:line="276" w:lineRule="auto"/>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подбирать материалы для изготовления высококачественных изделий;</w:t>
            </w:r>
          </w:p>
          <w:p w14:paraId="2452DF1D" w14:textId="77777777" w:rsidR="0069665B" w:rsidRPr="0069665B" w:rsidRDefault="0069665B" w:rsidP="0069665B">
            <w:pPr>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сочетать материалы по назначению цвету, фактуре и фурнитуре</w:t>
            </w:r>
          </w:p>
          <w:p w14:paraId="1A4629C3" w14:textId="77777777" w:rsidR="0069665B" w:rsidRPr="0069665B" w:rsidRDefault="0069665B" w:rsidP="0069665B">
            <w:pPr>
              <w:ind w:firstLine="284"/>
              <w:rPr>
                <w:rFonts w:ascii="Times New Roman" w:eastAsia="Times New Roman" w:hAnsi="Times New Roman" w:cs="Times New Roman"/>
                <w:b/>
                <w:bCs/>
                <w:i/>
                <w:sz w:val="24"/>
                <w:szCs w:val="24"/>
                <w:lang w:eastAsia="ru-RU"/>
              </w:rPr>
            </w:pPr>
            <w:r w:rsidRPr="0069665B">
              <w:rPr>
                <w:rFonts w:ascii="Times New Roman" w:eastAsia="Times New Roman" w:hAnsi="Times New Roman" w:cs="Times New Roman"/>
                <w:b/>
                <w:bCs/>
                <w:i/>
                <w:sz w:val="24"/>
                <w:szCs w:val="24"/>
                <w:lang w:eastAsia="ru-RU"/>
              </w:rPr>
              <w:t>Знания:</w:t>
            </w:r>
          </w:p>
          <w:p w14:paraId="10BCE998" w14:textId="77777777" w:rsidR="0069665B" w:rsidRPr="0069665B" w:rsidRDefault="0069665B" w:rsidP="0069665B">
            <w:pPr>
              <w:numPr>
                <w:ilvl w:val="0"/>
                <w:numId w:val="16"/>
              </w:numPr>
              <w:tabs>
                <w:tab w:val="left" w:pos="253"/>
              </w:tabs>
              <w:suppressAutoHyphens/>
              <w:spacing w:after="200" w:line="276" w:lineRule="auto"/>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способы производства различных материалов для изделий из кожи;</w:t>
            </w:r>
          </w:p>
          <w:p w14:paraId="3A5A3832" w14:textId="77777777" w:rsidR="0069665B" w:rsidRPr="0069665B" w:rsidRDefault="0069665B" w:rsidP="0069665B">
            <w:pPr>
              <w:numPr>
                <w:ilvl w:val="0"/>
                <w:numId w:val="16"/>
              </w:numPr>
              <w:tabs>
                <w:tab w:val="left" w:pos="253"/>
              </w:tabs>
              <w:suppressAutoHyphens/>
              <w:spacing w:after="200" w:line="276" w:lineRule="auto"/>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особенности строения, свойства, классификацию и область применения кожевенных материалов;</w:t>
            </w:r>
          </w:p>
          <w:p w14:paraId="322AB70C" w14:textId="77777777" w:rsidR="0069665B" w:rsidRPr="0069665B" w:rsidRDefault="0069665B" w:rsidP="0069665B">
            <w:pPr>
              <w:numPr>
                <w:ilvl w:val="0"/>
                <w:numId w:val="16"/>
              </w:numPr>
              <w:tabs>
                <w:tab w:val="left" w:pos="253"/>
              </w:tabs>
              <w:suppressAutoHyphens/>
              <w:spacing w:after="200" w:line="276" w:lineRule="auto"/>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ассортимент основных и вспомогательных материалов;</w:t>
            </w:r>
          </w:p>
          <w:p w14:paraId="2BBD1BE1" w14:textId="77777777" w:rsidR="0069665B" w:rsidRPr="0069665B" w:rsidRDefault="0069665B" w:rsidP="0069665B">
            <w:pPr>
              <w:numPr>
                <w:ilvl w:val="0"/>
                <w:numId w:val="16"/>
              </w:numPr>
              <w:tabs>
                <w:tab w:val="left" w:pos="253"/>
              </w:tabs>
              <w:suppressAutoHyphens/>
              <w:spacing w:after="200" w:line="276" w:lineRule="auto"/>
              <w:ind w:left="111" w:hanging="76"/>
              <w:rPr>
                <w:rFonts w:ascii="Times New Roman" w:eastAsia="Times New Roman" w:hAnsi="Times New Roman" w:cs="Times New Roman"/>
                <w:iCs/>
                <w:sz w:val="24"/>
                <w:szCs w:val="24"/>
                <w:lang w:eastAsia="ru-RU"/>
              </w:rPr>
            </w:pPr>
            <w:r w:rsidRPr="0069665B">
              <w:rPr>
                <w:rFonts w:ascii="Times New Roman" w:eastAsia="Times New Roman" w:hAnsi="Times New Roman" w:cs="Times New Roman"/>
                <w:iCs/>
                <w:sz w:val="24"/>
                <w:szCs w:val="24"/>
                <w:lang w:eastAsia="ru-RU"/>
              </w:rPr>
              <w:t xml:space="preserve"> требования, предъявляемые к материалам для обуви и кожгалантерейных изделий;</w:t>
            </w:r>
          </w:p>
          <w:p w14:paraId="10E35C62" w14:textId="77777777" w:rsidR="0069665B" w:rsidRPr="0069665B" w:rsidRDefault="0069665B" w:rsidP="0069665B">
            <w:pPr>
              <w:ind w:firstLine="284"/>
              <w:rPr>
                <w:rFonts w:ascii="Times New Roman" w:eastAsia="Times New Roman" w:hAnsi="Times New Roman" w:cs="Times New Roman"/>
                <w:bCs/>
                <w:i/>
                <w:sz w:val="24"/>
                <w:szCs w:val="24"/>
                <w:lang w:eastAsia="ru-RU"/>
              </w:rPr>
            </w:pPr>
            <w:r w:rsidRPr="0069665B">
              <w:rPr>
                <w:rFonts w:ascii="Times New Roman" w:eastAsia="Times New Roman" w:hAnsi="Times New Roman" w:cs="Times New Roman"/>
                <w:iCs/>
                <w:sz w:val="24"/>
                <w:szCs w:val="24"/>
                <w:lang w:eastAsia="ru-RU"/>
              </w:rPr>
              <w:t>показатели качества материалов</w:t>
            </w:r>
          </w:p>
        </w:tc>
        <w:tc>
          <w:tcPr>
            <w:tcW w:w="1925" w:type="pct"/>
          </w:tcPr>
          <w:p w14:paraId="7D5BE6AD" w14:textId="77777777" w:rsidR="0069665B" w:rsidRPr="0069665B" w:rsidRDefault="0069665B" w:rsidP="0069665B">
            <w:pPr>
              <w:rPr>
                <w:rFonts w:ascii="Times New Roman" w:eastAsia="Times New Roman" w:hAnsi="Times New Roman" w:cs="Times New Roman"/>
                <w:bCs/>
                <w:sz w:val="24"/>
                <w:szCs w:val="24"/>
                <w:lang w:eastAsia="ru-RU"/>
              </w:rPr>
            </w:pPr>
            <w:r w:rsidRPr="0069665B">
              <w:rPr>
                <w:rFonts w:ascii="Times New Roman" w:eastAsia="Times New Roman" w:hAnsi="Times New Roman" w:cs="Times New Roman"/>
                <w:sz w:val="24"/>
                <w:szCs w:val="24"/>
                <w:lang w:eastAsia="ru-RU"/>
              </w:rPr>
              <w:t>Сопоставление свойств</w:t>
            </w:r>
            <w:r w:rsidRPr="0069665B">
              <w:rPr>
                <w:rFonts w:ascii="Times New Roman" w:eastAsia="Times New Roman" w:hAnsi="Times New Roman" w:cs="Times New Roman"/>
                <w:bCs/>
                <w:sz w:val="24"/>
                <w:szCs w:val="24"/>
                <w:lang w:eastAsia="ru-RU"/>
              </w:rPr>
              <w:t xml:space="preserve"> различных материалов с их строением; определение вида материала по мерее (лицевому покрытию) и исходному сырью; установление классификационных признаков материалов в соответствии с характерными свойствами; </w:t>
            </w:r>
            <w:r w:rsidRPr="0069665B">
              <w:rPr>
                <w:rFonts w:ascii="Times New Roman" w:eastAsia="Times New Roman" w:hAnsi="Times New Roman" w:cs="Times New Roman"/>
                <w:sz w:val="24"/>
                <w:szCs w:val="24"/>
                <w:lang w:eastAsia="ru-RU"/>
              </w:rPr>
              <w:t>классификация материалов в соответствии с основными ассортиментными группами;</w:t>
            </w:r>
            <w:r w:rsidRPr="0069665B">
              <w:rPr>
                <w:rFonts w:ascii="Times New Roman" w:eastAsia="Times New Roman" w:hAnsi="Times New Roman" w:cs="Times New Roman"/>
                <w:bCs/>
                <w:sz w:val="24"/>
                <w:szCs w:val="24"/>
                <w:lang w:eastAsia="ru-RU"/>
              </w:rPr>
              <w:t xml:space="preserve"> установление связи физико-механических свойств материалов с потребительскими свойствами изделий из кожи; правильный выбор материалов в соответствии с назначением изделий из кожи; </w:t>
            </w:r>
            <w:r w:rsidRPr="0069665B">
              <w:rPr>
                <w:rFonts w:ascii="Times New Roman" w:eastAsia="Times New Roman" w:hAnsi="Times New Roman" w:cs="Times New Roman"/>
                <w:sz w:val="24"/>
                <w:szCs w:val="24"/>
                <w:lang w:eastAsia="ru-RU"/>
              </w:rPr>
              <w:t>распознавание и классификация</w:t>
            </w:r>
            <w:r w:rsidRPr="0069665B">
              <w:rPr>
                <w:rFonts w:ascii="Times New Roman" w:eastAsia="Times New Roman" w:hAnsi="Times New Roman" w:cs="Times New Roman"/>
                <w:bCs/>
                <w:sz w:val="24"/>
                <w:szCs w:val="24"/>
                <w:lang w:eastAsia="ru-RU"/>
              </w:rPr>
              <w:t xml:space="preserve"> пороков кожи по их </w:t>
            </w:r>
            <w:r w:rsidRPr="0069665B">
              <w:rPr>
                <w:rFonts w:ascii="Times New Roman" w:eastAsia="Times New Roman" w:hAnsi="Times New Roman" w:cs="Times New Roman"/>
                <w:sz w:val="24"/>
                <w:szCs w:val="24"/>
                <w:lang w:eastAsia="ru-RU"/>
              </w:rPr>
              <w:t>характеристике и происхождению</w:t>
            </w:r>
            <w:r w:rsidRPr="0069665B">
              <w:rPr>
                <w:rFonts w:ascii="Times New Roman" w:eastAsia="Times New Roman" w:hAnsi="Times New Roman" w:cs="Times New Roman"/>
                <w:bCs/>
                <w:sz w:val="24"/>
                <w:szCs w:val="24"/>
                <w:lang w:eastAsia="ru-RU"/>
              </w:rPr>
              <w:t>; с</w:t>
            </w:r>
            <w:r w:rsidRPr="0069665B">
              <w:rPr>
                <w:rFonts w:ascii="Times New Roman" w:eastAsia="Times New Roman" w:hAnsi="Times New Roman" w:cs="Times New Roman"/>
                <w:sz w:val="24"/>
                <w:szCs w:val="24"/>
                <w:lang w:eastAsia="ru-RU"/>
              </w:rPr>
              <w:t>оответствие свойств основных и вспомогательных материалов действующим стандартам;</w:t>
            </w:r>
            <w:r w:rsidRPr="0069665B">
              <w:rPr>
                <w:rFonts w:ascii="Times New Roman" w:eastAsia="Times New Roman" w:hAnsi="Times New Roman" w:cs="Times New Roman"/>
                <w:bCs/>
                <w:sz w:val="24"/>
                <w:szCs w:val="24"/>
                <w:lang w:eastAsia="ru-RU"/>
              </w:rPr>
              <w:t xml:space="preserve"> </w:t>
            </w:r>
            <w:r w:rsidRPr="0069665B">
              <w:rPr>
                <w:rFonts w:ascii="Times New Roman" w:eastAsia="Times New Roman" w:hAnsi="Times New Roman" w:cs="Times New Roman"/>
                <w:sz w:val="24"/>
                <w:szCs w:val="24"/>
                <w:lang w:eastAsia="ru-RU"/>
              </w:rPr>
              <w:t xml:space="preserve">понимание </w:t>
            </w:r>
            <w:r w:rsidRPr="0069665B">
              <w:rPr>
                <w:rFonts w:ascii="Times New Roman" w:eastAsia="Times New Roman" w:hAnsi="Times New Roman" w:cs="Times New Roman"/>
                <w:bCs/>
                <w:sz w:val="24"/>
                <w:szCs w:val="24"/>
                <w:lang w:eastAsia="ru-RU"/>
              </w:rPr>
              <w:t xml:space="preserve">способов и технологии производства различных материалов; </w:t>
            </w:r>
            <w:r w:rsidRPr="0069665B">
              <w:rPr>
                <w:rFonts w:ascii="Times New Roman" w:eastAsia="Times New Roman" w:hAnsi="Times New Roman" w:cs="Times New Roman"/>
                <w:sz w:val="24"/>
                <w:szCs w:val="24"/>
                <w:lang w:eastAsia="ru-RU"/>
              </w:rPr>
              <w:t>установление требований к материалам в соответствии с их назначением;</w:t>
            </w:r>
            <w:r w:rsidRPr="0069665B">
              <w:rPr>
                <w:rFonts w:ascii="Times New Roman" w:eastAsia="Times New Roman" w:hAnsi="Times New Roman" w:cs="Times New Roman"/>
                <w:bCs/>
                <w:sz w:val="24"/>
                <w:szCs w:val="24"/>
                <w:lang w:eastAsia="ru-RU"/>
              </w:rPr>
              <w:t xml:space="preserve"> </w:t>
            </w:r>
            <w:r w:rsidRPr="0069665B">
              <w:rPr>
                <w:rFonts w:ascii="Times New Roman" w:eastAsia="Times New Roman" w:hAnsi="Times New Roman" w:cs="Times New Roman"/>
                <w:sz w:val="24"/>
                <w:szCs w:val="24"/>
                <w:lang w:eastAsia="ru-RU"/>
              </w:rPr>
              <w:t xml:space="preserve">соответствие показателей качества материалов </w:t>
            </w:r>
            <w:r w:rsidRPr="0069665B">
              <w:rPr>
                <w:rFonts w:ascii="Times New Roman" w:eastAsia="Times New Roman" w:hAnsi="Times New Roman" w:cs="Times New Roman"/>
                <w:bCs/>
                <w:sz w:val="24"/>
                <w:szCs w:val="24"/>
                <w:lang w:eastAsia="ru-RU"/>
              </w:rPr>
              <w:t>для изделий из кожи</w:t>
            </w:r>
            <w:r w:rsidRPr="0069665B">
              <w:rPr>
                <w:rFonts w:ascii="Times New Roman" w:eastAsia="Times New Roman" w:hAnsi="Times New Roman" w:cs="Times New Roman"/>
                <w:sz w:val="24"/>
                <w:szCs w:val="24"/>
                <w:lang w:eastAsia="ru-RU"/>
              </w:rPr>
              <w:t xml:space="preserve"> действующим стандартам</w:t>
            </w:r>
          </w:p>
        </w:tc>
        <w:tc>
          <w:tcPr>
            <w:tcW w:w="1389" w:type="pct"/>
          </w:tcPr>
          <w:p w14:paraId="49AD7B33" w14:textId="77777777" w:rsidR="0069665B" w:rsidRPr="0069665B" w:rsidRDefault="0069665B" w:rsidP="0069665B">
            <w:pPr>
              <w:tabs>
                <w:tab w:val="left" w:pos="-284"/>
              </w:tabs>
              <w:autoSpaceDE w:val="0"/>
              <w:autoSpaceDN w:val="0"/>
              <w:adjustRightInd w:val="0"/>
              <w:rPr>
                <w:rFonts w:ascii="Times New Roman" w:eastAsia="Times New Roman" w:hAnsi="Times New Roman" w:cs="Times New Roman"/>
                <w:sz w:val="24"/>
                <w:szCs w:val="24"/>
                <w:lang w:eastAsia="ru-RU"/>
              </w:rPr>
            </w:pPr>
            <w:r w:rsidRPr="0069665B">
              <w:rPr>
                <w:rFonts w:ascii="Times New Roman" w:eastAsia="Times New Roman" w:hAnsi="Times New Roman" w:cs="Times New Roman"/>
                <w:sz w:val="24"/>
                <w:szCs w:val="24"/>
                <w:lang w:eastAsia="ru-RU"/>
              </w:rPr>
              <w:t>Устный опрос.</w:t>
            </w:r>
          </w:p>
          <w:p w14:paraId="1F5C3337" w14:textId="77777777" w:rsidR="0069665B" w:rsidRPr="0069665B" w:rsidRDefault="0069665B" w:rsidP="0069665B">
            <w:pPr>
              <w:tabs>
                <w:tab w:val="left" w:pos="-284"/>
              </w:tabs>
              <w:autoSpaceDE w:val="0"/>
              <w:autoSpaceDN w:val="0"/>
              <w:adjustRightInd w:val="0"/>
              <w:rPr>
                <w:rFonts w:ascii="Times New Roman" w:eastAsia="Times New Roman" w:hAnsi="Times New Roman" w:cs="Times New Roman"/>
                <w:sz w:val="24"/>
                <w:szCs w:val="24"/>
                <w:lang w:eastAsia="ru-RU"/>
              </w:rPr>
            </w:pPr>
            <w:r w:rsidRPr="0069665B">
              <w:rPr>
                <w:rFonts w:ascii="Times New Roman" w:eastAsia="Times New Roman" w:hAnsi="Times New Roman" w:cs="Times New Roman"/>
                <w:sz w:val="24"/>
                <w:szCs w:val="24"/>
                <w:lang w:eastAsia="ru-RU"/>
              </w:rPr>
              <w:t>Тестирование.</w:t>
            </w:r>
          </w:p>
          <w:p w14:paraId="2F2576BC" w14:textId="77777777" w:rsidR="0069665B" w:rsidRPr="0069665B" w:rsidRDefault="0069665B" w:rsidP="0069665B">
            <w:pPr>
              <w:tabs>
                <w:tab w:val="left" w:pos="-284"/>
              </w:tabs>
              <w:autoSpaceDE w:val="0"/>
              <w:autoSpaceDN w:val="0"/>
              <w:adjustRightInd w:val="0"/>
              <w:rPr>
                <w:rFonts w:ascii="Times New Roman" w:eastAsia="Times New Roman" w:hAnsi="Times New Roman" w:cs="Times New Roman"/>
                <w:sz w:val="24"/>
                <w:szCs w:val="24"/>
                <w:lang w:eastAsia="ru-RU"/>
              </w:rPr>
            </w:pPr>
            <w:r w:rsidRPr="0069665B">
              <w:rPr>
                <w:rFonts w:ascii="Times New Roman" w:eastAsia="Times New Roman" w:hAnsi="Times New Roman" w:cs="Times New Roman"/>
                <w:sz w:val="24"/>
                <w:szCs w:val="24"/>
                <w:lang w:eastAsia="ru-RU"/>
              </w:rPr>
              <w:t>Наблюдение за действиями студентов в ходе выполнения лабораторных работ.</w:t>
            </w:r>
          </w:p>
          <w:p w14:paraId="4B48D526" w14:textId="77777777" w:rsidR="0069665B" w:rsidRPr="0069665B" w:rsidRDefault="0069665B" w:rsidP="0069665B">
            <w:pPr>
              <w:tabs>
                <w:tab w:val="left" w:pos="-284"/>
              </w:tabs>
              <w:autoSpaceDE w:val="0"/>
              <w:autoSpaceDN w:val="0"/>
              <w:adjustRightInd w:val="0"/>
              <w:rPr>
                <w:rFonts w:ascii="Times New Roman" w:eastAsia="Times New Roman" w:hAnsi="Times New Roman" w:cs="Times New Roman"/>
                <w:sz w:val="24"/>
                <w:szCs w:val="24"/>
                <w:lang w:eastAsia="ru-RU"/>
              </w:rPr>
            </w:pPr>
            <w:r w:rsidRPr="0069665B">
              <w:rPr>
                <w:rFonts w:ascii="Times New Roman" w:eastAsia="Times New Roman" w:hAnsi="Times New Roman" w:cs="Times New Roman"/>
                <w:sz w:val="24"/>
                <w:szCs w:val="24"/>
                <w:lang w:eastAsia="ru-RU"/>
              </w:rPr>
              <w:t>Экспертная оценка</w:t>
            </w:r>
          </w:p>
          <w:p w14:paraId="4425FE40" w14:textId="77777777" w:rsidR="0069665B" w:rsidRPr="0069665B" w:rsidRDefault="0069665B" w:rsidP="0069665B">
            <w:pPr>
              <w:tabs>
                <w:tab w:val="left" w:pos="-284"/>
              </w:tabs>
              <w:autoSpaceDE w:val="0"/>
              <w:autoSpaceDN w:val="0"/>
              <w:adjustRightInd w:val="0"/>
              <w:rPr>
                <w:rFonts w:ascii="Times New Roman" w:eastAsia="Times New Roman" w:hAnsi="Times New Roman" w:cs="Times New Roman"/>
                <w:sz w:val="24"/>
                <w:szCs w:val="24"/>
                <w:lang w:eastAsia="ru-RU"/>
              </w:rPr>
            </w:pPr>
            <w:r w:rsidRPr="0069665B">
              <w:rPr>
                <w:rFonts w:ascii="Times New Roman" w:eastAsia="Times New Roman" w:hAnsi="Times New Roman" w:cs="Times New Roman"/>
                <w:sz w:val="24"/>
                <w:szCs w:val="24"/>
                <w:lang w:eastAsia="ru-RU"/>
              </w:rPr>
              <w:t>Защиты лабораторных работ, освоения дисциплины</w:t>
            </w:r>
          </w:p>
        </w:tc>
      </w:tr>
    </w:tbl>
    <w:p w14:paraId="1B843C51" w14:textId="1822032D" w:rsidR="0069665B" w:rsidRDefault="0069665B" w:rsidP="002D51E6">
      <w:pPr>
        <w:pStyle w:val="ConsPlusNormal"/>
      </w:pPr>
    </w:p>
    <w:p w14:paraId="43A68413" w14:textId="6625B6ED" w:rsidR="0069665B" w:rsidRDefault="0069665B" w:rsidP="002D51E6">
      <w:pPr>
        <w:pStyle w:val="ConsPlusNormal"/>
      </w:pPr>
    </w:p>
    <w:p w14:paraId="4FE77CC3" w14:textId="7EAA166F" w:rsidR="0069665B" w:rsidRDefault="0069665B" w:rsidP="002D51E6">
      <w:pPr>
        <w:pStyle w:val="ConsPlusNormal"/>
      </w:pPr>
    </w:p>
    <w:p w14:paraId="5E2B991B" w14:textId="499D9985" w:rsidR="0069665B" w:rsidRDefault="0069665B" w:rsidP="002D51E6">
      <w:pPr>
        <w:pStyle w:val="ConsPlusNormal"/>
      </w:pPr>
    </w:p>
    <w:p w14:paraId="3E174EB2" w14:textId="1F32D22A" w:rsidR="0069665B" w:rsidRDefault="0069665B" w:rsidP="002D51E6">
      <w:pPr>
        <w:pStyle w:val="ConsPlusNormal"/>
      </w:pPr>
    </w:p>
    <w:p w14:paraId="7BB56461" w14:textId="78D8D63F" w:rsidR="0069665B" w:rsidRDefault="0069665B" w:rsidP="002D51E6">
      <w:pPr>
        <w:pStyle w:val="ConsPlusNormal"/>
      </w:pPr>
    </w:p>
    <w:p w14:paraId="31A01637" w14:textId="65810209" w:rsidR="0069665B" w:rsidRDefault="0069665B" w:rsidP="002D51E6">
      <w:pPr>
        <w:pStyle w:val="ConsPlusNormal"/>
      </w:pPr>
    </w:p>
    <w:p w14:paraId="21380D1B" w14:textId="77777777" w:rsidR="0069665B" w:rsidRPr="00DF068E" w:rsidRDefault="0069665B" w:rsidP="002D51E6">
      <w:pPr>
        <w:pStyle w:val="ConsPlusNormal"/>
        <w:rPr>
          <w:b/>
          <w:bCs/>
        </w:rPr>
      </w:pPr>
    </w:p>
    <w:p w14:paraId="41E9DB3F" w14:textId="10EBDFEE" w:rsidR="00502F97" w:rsidRDefault="00EF496B" w:rsidP="002D51E6">
      <w:pPr>
        <w:pStyle w:val="ConsPlusNormal"/>
      </w:pPr>
      <w:r>
        <w:br w:type="page"/>
      </w:r>
    </w:p>
    <w:p w14:paraId="6CE6D9F8" w14:textId="5DB190BD" w:rsidR="005D2596" w:rsidRDefault="005D2596" w:rsidP="005D2596">
      <w:pPr>
        <w:jc w:val="right"/>
        <w:rPr>
          <w:rFonts w:ascii="Times New Roman" w:hAnsi="Times New Roman" w:cs="Times New Roman"/>
          <w:b/>
          <w:bCs/>
          <w:sz w:val="24"/>
          <w:szCs w:val="24"/>
        </w:rPr>
      </w:pPr>
      <w:r>
        <w:lastRenderedPageBreak/>
        <w:tab/>
      </w:r>
      <w:r>
        <w:rPr>
          <w:rFonts w:ascii="Times New Roman" w:hAnsi="Times New Roman" w:cs="Times New Roman"/>
          <w:b/>
          <w:bCs/>
          <w:sz w:val="24"/>
          <w:szCs w:val="24"/>
        </w:rPr>
        <w:t>Приложение 2.</w:t>
      </w:r>
      <w:r w:rsidR="00D87FE5">
        <w:rPr>
          <w:rFonts w:ascii="Times New Roman" w:hAnsi="Times New Roman" w:cs="Times New Roman"/>
          <w:b/>
          <w:bCs/>
          <w:sz w:val="24"/>
          <w:szCs w:val="24"/>
        </w:rPr>
        <w:t>2</w:t>
      </w:r>
    </w:p>
    <w:p w14:paraId="6F44F39B" w14:textId="77777777" w:rsidR="005D2596" w:rsidRPr="00EF496B" w:rsidRDefault="005D2596" w:rsidP="005D2596">
      <w:pPr>
        <w:spacing w:after="200" w:line="276" w:lineRule="auto"/>
        <w:jc w:val="right"/>
        <w:rPr>
          <w:rFonts w:ascii="Times New Roman" w:eastAsia="Times New Roman" w:hAnsi="Times New Roman" w:cs="Times New Roman"/>
          <w:sz w:val="24"/>
          <w:szCs w:val="24"/>
          <w:lang w:eastAsia="ru-RU"/>
        </w:rPr>
      </w:pPr>
      <w:r w:rsidRPr="00EF496B">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EF496B">
        <w:rPr>
          <w:rFonts w:ascii="Times New Roman" w:eastAsia="Times New Roman" w:hAnsi="Times New Roman" w:cs="Times New Roman"/>
          <w:sz w:val="24"/>
          <w:szCs w:val="24"/>
          <w:lang w:eastAsia="ru-RU"/>
        </w:rPr>
        <w:br/>
        <w:t xml:space="preserve">и технология изготовления изделий </w:t>
      </w:r>
      <w:r w:rsidRPr="00EF496B">
        <w:rPr>
          <w:rFonts w:ascii="Times New Roman" w:eastAsia="Times New Roman" w:hAnsi="Times New Roman" w:cs="Times New Roman"/>
          <w:sz w:val="24"/>
          <w:szCs w:val="24"/>
          <w:lang w:eastAsia="ru-RU"/>
        </w:rPr>
        <w:br/>
        <w:t>легкой промышленности (по видам)</w:t>
      </w:r>
    </w:p>
    <w:p w14:paraId="43426C88" w14:textId="77777777" w:rsidR="005D2596" w:rsidRDefault="005D2596" w:rsidP="005D2596">
      <w:pPr>
        <w:jc w:val="right"/>
        <w:rPr>
          <w:rFonts w:ascii="Times New Roman" w:hAnsi="Times New Roman" w:cs="Times New Roman"/>
          <w:b/>
          <w:bCs/>
          <w:color w:val="0070C0"/>
          <w:sz w:val="24"/>
          <w:szCs w:val="24"/>
        </w:rPr>
      </w:pPr>
    </w:p>
    <w:p w14:paraId="664A748C" w14:textId="77777777" w:rsidR="005D2596" w:rsidRDefault="005D2596" w:rsidP="005D2596">
      <w:pPr>
        <w:jc w:val="right"/>
        <w:rPr>
          <w:rFonts w:ascii="Times New Roman" w:hAnsi="Times New Roman" w:cs="Times New Roman"/>
          <w:b/>
          <w:bCs/>
          <w:color w:val="0070C0"/>
          <w:sz w:val="24"/>
          <w:szCs w:val="24"/>
        </w:rPr>
      </w:pPr>
    </w:p>
    <w:p w14:paraId="51660237" w14:textId="77777777" w:rsidR="005D2596" w:rsidRDefault="005D2596" w:rsidP="005D2596">
      <w:pPr>
        <w:jc w:val="right"/>
        <w:rPr>
          <w:rFonts w:ascii="Times New Roman" w:hAnsi="Times New Roman" w:cs="Times New Roman"/>
          <w:b/>
          <w:bCs/>
          <w:color w:val="0070C0"/>
          <w:sz w:val="24"/>
          <w:szCs w:val="24"/>
        </w:rPr>
      </w:pPr>
    </w:p>
    <w:p w14:paraId="516FCC46" w14:textId="77777777" w:rsidR="005D2596" w:rsidRDefault="005D2596" w:rsidP="005D2596">
      <w:pPr>
        <w:jc w:val="right"/>
        <w:rPr>
          <w:rFonts w:ascii="Times New Roman" w:hAnsi="Times New Roman" w:cs="Times New Roman"/>
          <w:b/>
          <w:bCs/>
          <w:color w:val="0070C0"/>
          <w:sz w:val="24"/>
          <w:szCs w:val="24"/>
        </w:rPr>
      </w:pPr>
    </w:p>
    <w:p w14:paraId="48FC8088" w14:textId="77777777" w:rsidR="005D2596" w:rsidRDefault="005D2596" w:rsidP="005D2596">
      <w:pPr>
        <w:jc w:val="right"/>
        <w:rPr>
          <w:rFonts w:ascii="Times New Roman" w:hAnsi="Times New Roman" w:cs="Times New Roman"/>
          <w:b/>
          <w:bCs/>
          <w:color w:val="0070C0"/>
          <w:sz w:val="24"/>
          <w:szCs w:val="24"/>
        </w:rPr>
      </w:pPr>
    </w:p>
    <w:p w14:paraId="19DBB8DA" w14:textId="77777777" w:rsidR="005D2596" w:rsidRDefault="005D2596" w:rsidP="005D2596">
      <w:pPr>
        <w:jc w:val="right"/>
        <w:rPr>
          <w:rFonts w:ascii="Times New Roman" w:hAnsi="Times New Roman" w:cs="Times New Roman"/>
          <w:b/>
          <w:bCs/>
          <w:color w:val="0070C0"/>
          <w:sz w:val="24"/>
          <w:szCs w:val="24"/>
        </w:rPr>
      </w:pPr>
    </w:p>
    <w:p w14:paraId="1D4F35B3" w14:textId="77777777" w:rsidR="005D2596" w:rsidRDefault="005D2596" w:rsidP="005D2596">
      <w:pPr>
        <w:jc w:val="right"/>
        <w:rPr>
          <w:rFonts w:ascii="Times New Roman" w:hAnsi="Times New Roman" w:cs="Times New Roman"/>
          <w:b/>
          <w:bCs/>
          <w:color w:val="0070C0"/>
          <w:sz w:val="24"/>
          <w:szCs w:val="24"/>
        </w:rPr>
      </w:pPr>
    </w:p>
    <w:p w14:paraId="02CBD7D7" w14:textId="77777777" w:rsidR="005D2596" w:rsidRDefault="005D2596" w:rsidP="005D2596">
      <w:pPr>
        <w:jc w:val="right"/>
        <w:rPr>
          <w:rFonts w:ascii="Times New Roman" w:hAnsi="Times New Roman" w:cs="Times New Roman"/>
          <w:b/>
          <w:bCs/>
          <w:color w:val="0070C0"/>
          <w:sz w:val="24"/>
          <w:szCs w:val="24"/>
        </w:rPr>
      </w:pPr>
    </w:p>
    <w:p w14:paraId="61241557" w14:textId="77777777" w:rsidR="005D2596" w:rsidRDefault="005D2596" w:rsidP="005D2596">
      <w:pPr>
        <w:jc w:val="right"/>
        <w:rPr>
          <w:rFonts w:ascii="Times New Roman" w:hAnsi="Times New Roman" w:cs="Times New Roman"/>
          <w:b/>
          <w:bCs/>
          <w:color w:val="0070C0"/>
          <w:sz w:val="24"/>
          <w:szCs w:val="24"/>
        </w:rPr>
      </w:pPr>
    </w:p>
    <w:p w14:paraId="40539A54" w14:textId="77777777" w:rsidR="005D2596" w:rsidRDefault="005D2596" w:rsidP="005D2596">
      <w:pPr>
        <w:jc w:val="right"/>
        <w:rPr>
          <w:rFonts w:ascii="Times New Roman" w:hAnsi="Times New Roman" w:cs="Times New Roman"/>
          <w:b/>
          <w:bCs/>
          <w:color w:val="0070C0"/>
          <w:sz w:val="24"/>
          <w:szCs w:val="24"/>
        </w:rPr>
      </w:pPr>
    </w:p>
    <w:p w14:paraId="62544C53" w14:textId="77777777" w:rsidR="005D2596" w:rsidRPr="00502F97" w:rsidRDefault="005D2596" w:rsidP="005D2596">
      <w:pPr>
        <w:jc w:val="right"/>
        <w:rPr>
          <w:rFonts w:ascii="Times New Roman" w:hAnsi="Times New Roman" w:cs="Times New Roman"/>
          <w:b/>
          <w:bCs/>
          <w:color w:val="0070C0"/>
          <w:sz w:val="24"/>
          <w:szCs w:val="24"/>
        </w:rPr>
      </w:pPr>
    </w:p>
    <w:p w14:paraId="5700F4C0" w14:textId="77777777" w:rsidR="005D2596" w:rsidRPr="008F578C" w:rsidRDefault="005D2596" w:rsidP="005D259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ABA5977" w14:textId="6D2B2FD1" w:rsidR="005D2596" w:rsidRDefault="005D2596" w:rsidP="005D2596">
      <w:pPr>
        <w:pStyle w:val="1"/>
      </w:pPr>
      <w:bookmarkStart w:id="34" w:name="_Toc179877727"/>
      <w:r w:rsidRPr="006E7FF4">
        <w:t>«</w:t>
      </w:r>
      <w:r>
        <w:t xml:space="preserve">ОП 02 </w:t>
      </w:r>
      <w:r w:rsidRPr="005D2596">
        <w:t>СПЕЦРИСУНОК И ХУДОЖЕСТВЕННАЯ ГРАФИКА</w:t>
      </w:r>
      <w:r w:rsidRPr="006E7FF4">
        <w:t>»</w:t>
      </w:r>
      <w:bookmarkEnd w:id="34"/>
    </w:p>
    <w:p w14:paraId="3A0723C4" w14:textId="77777777" w:rsidR="005D2596" w:rsidRDefault="005D2596" w:rsidP="002D51E6">
      <w:pPr>
        <w:pStyle w:val="ConsPlusNormal"/>
      </w:pPr>
    </w:p>
    <w:p w14:paraId="3EF3E182" w14:textId="77777777" w:rsidR="005D2596" w:rsidRDefault="005D2596" w:rsidP="002D51E6">
      <w:pPr>
        <w:pStyle w:val="ConsPlusNormal"/>
      </w:pPr>
    </w:p>
    <w:p w14:paraId="2D1F00C2" w14:textId="77777777" w:rsidR="005D2596" w:rsidRDefault="005D2596" w:rsidP="002D51E6">
      <w:pPr>
        <w:pStyle w:val="ConsPlusNormal"/>
      </w:pPr>
    </w:p>
    <w:p w14:paraId="196CE5B9" w14:textId="77777777" w:rsidR="005D2596" w:rsidRDefault="005D2596" w:rsidP="002D51E6">
      <w:pPr>
        <w:pStyle w:val="ConsPlusNormal"/>
      </w:pPr>
    </w:p>
    <w:p w14:paraId="01B5BC7C" w14:textId="77777777" w:rsidR="005D2596" w:rsidRDefault="005D2596" w:rsidP="002D51E6">
      <w:pPr>
        <w:pStyle w:val="ConsPlusNormal"/>
      </w:pPr>
    </w:p>
    <w:p w14:paraId="340C7F18" w14:textId="77777777" w:rsidR="005D2596" w:rsidRDefault="005D2596" w:rsidP="002D51E6">
      <w:pPr>
        <w:pStyle w:val="ConsPlusNormal"/>
      </w:pPr>
    </w:p>
    <w:p w14:paraId="5E748F57" w14:textId="77777777" w:rsidR="005D2596" w:rsidRDefault="005D2596" w:rsidP="002D51E6">
      <w:pPr>
        <w:pStyle w:val="ConsPlusNormal"/>
      </w:pPr>
    </w:p>
    <w:p w14:paraId="38ABE25C" w14:textId="77777777" w:rsidR="005D2596" w:rsidRDefault="005D2596" w:rsidP="002D51E6">
      <w:pPr>
        <w:pStyle w:val="ConsPlusNormal"/>
      </w:pPr>
    </w:p>
    <w:p w14:paraId="3517B086" w14:textId="77777777" w:rsidR="005D2596" w:rsidRDefault="005D2596" w:rsidP="002D51E6">
      <w:pPr>
        <w:pStyle w:val="ConsPlusNormal"/>
      </w:pPr>
    </w:p>
    <w:p w14:paraId="68DBDAFF" w14:textId="77777777" w:rsidR="005D2596" w:rsidRDefault="005D2596" w:rsidP="002D51E6">
      <w:pPr>
        <w:pStyle w:val="ConsPlusNormal"/>
      </w:pPr>
    </w:p>
    <w:p w14:paraId="556D4C11" w14:textId="77777777" w:rsidR="005D2596" w:rsidRDefault="005D2596" w:rsidP="002D51E6">
      <w:pPr>
        <w:pStyle w:val="ConsPlusNormal"/>
      </w:pPr>
    </w:p>
    <w:p w14:paraId="5D0C0370" w14:textId="77777777" w:rsidR="005D2596" w:rsidRDefault="005D2596" w:rsidP="002D51E6">
      <w:pPr>
        <w:pStyle w:val="ConsPlusNormal"/>
      </w:pPr>
    </w:p>
    <w:p w14:paraId="30ECC2AB" w14:textId="77777777" w:rsidR="005D2596" w:rsidRDefault="005D2596" w:rsidP="002D51E6">
      <w:pPr>
        <w:pStyle w:val="ConsPlusNormal"/>
      </w:pPr>
    </w:p>
    <w:p w14:paraId="05F4F1F1" w14:textId="77777777" w:rsidR="005D2596" w:rsidRDefault="005D2596" w:rsidP="002D51E6">
      <w:pPr>
        <w:pStyle w:val="ConsPlusNormal"/>
      </w:pPr>
    </w:p>
    <w:p w14:paraId="20F25988" w14:textId="77777777" w:rsidR="005D2596" w:rsidRDefault="005D2596" w:rsidP="002D51E6">
      <w:pPr>
        <w:pStyle w:val="ConsPlusNormal"/>
      </w:pPr>
    </w:p>
    <w:p w14:paraId="0C618BFA" w14:textId="77777777" w:rsidR="005D2596" w:rsidRDefault="005D2596" w:rsidP="002D51E6">
      <w:pPr>
        <w:pStyle w:val="ConsPlusNormal"/>
      </w:pPr>
    </w:p>
    <w:p w14:paraId="1543B9EF" w14:textId="77777777" w:rsidR="005D2596" w:rsidRPr="00DF068E" w:rsidRDefault="005D2596" w:rsidP="002D51E6">
      <w:pPr>
        <w:pStyle w:val="1"/>
        <w:pageBreakBefore/>
      </w:pPr>
      <w:bookmarkStart w:id="35" w:name="_Toc179877728"/>
      <w:r>
        <w:lastRenderedPageBreak/>
        <w:t>СОДЕРЖАНИЕ</w:t>
      </w:r>
      <w:r w:rsidRPr="00DF068E">
        <w:t xml:space="preserve"> ПРОГРАММЫ</w:t>
      </w:r>
      <w:bookmarkEnd w:id="35"/>
    </w:p>
    <w:p w14:paraId="6240BD92" w14:textId="77777777" w:rsidR="005D2596" w:rsidRPr="000143A1" w:rsidRDefault="005D2596" w:rsidP="005D259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68B56945" w14:textId="77777777" w:rsidR="005D2596" w:rsidRPr="000143A1" w:rsidRDefault="00E06187" w:rsidP="005D2596">
      <w:pPr>
        <w:pStyle w:val="22"/>
        <w:rPr>
          <w:rFonts w:asciiTheme="minorHAnsi" w:eastAsiaTheme="minorEastAsia" w:hAnsiTheme="minorHAnsi" w:cstheme="minorBidi"/>
          <w:i w:val="0"/>
          <w:iCs w:val="0"/>
          <w:sz w:val="22"/>
          <w:szCs w:val="22"/>
        </w:rPr>
      </w:pPr>
      <w:hyperlink w:anchor="_Toc156294877" w:history="1">
        <w:r w:rsidR="005D2596" w:rsidRPr="000143A1">
          <w:rPr>
            <w:rStyle w:val="af0"/>
            <w:i w:val="0"/>
            <w:iCs w:val="0"/>
          </w:rPr>
          <w:t>1.1. Цель и место дисциплины в структуре образовательной программы</w:t>
        </w:r>
        <w:r w:rsidR="005D2596" w:rsidRPr="000143A1">
          <w:rPr>
            <w:i w:val="0"/>
            <w:iCs w:val="0"/>
            <w:webHidden/>
          </w:rPr>
          <w:tab/>
        </w:r>
      </w:hyperlink>
    </w:p>
    <w:p w14:paraId="1294771A" w14:textId="77777777" w:rsidR="005D2596" w:rsidRPr="000143A1" w:rsidRDefault="00E06187" w:rsidP="005D2596">
      <w:pPr>
        <w:pStyle w:val="22"/>
        <w:rPr>
          <w:rFonts w:asciiTheme="minorHAnsi" w:eastAsiaTheme="minorEastAsia" w:hAnsiTheme="minorHAnsi" w:cstheme="minorBidi"/>
          <w:i w:val="0"/>
          <w:iCs w:val="0"/>
          <w:sz w:val="22"/>
          <w:szCs w:val="22"/>
        </w:rPr>
      </w:pPr>
      <w:hyperlink w:anchor="_Toc156294878" w:history="1">
        <w:r w:rsidR="005D2596" w:rsidRPr="000143A1">
          <w:rPr>
            <w:rStyle w:val="af0"/>
            <w:i w:val="0"/>
            <w:iCs w:val="0"/>
          </w:rPr>
          <w:t>1.2. Планируемые результаты освоения дисциплины</w:t>
        </w:r>
        <w:r w:rsidR="005D2596" w:rsidRPr="000143A1">
          <w:rPr>
            <w:i w:val="0"/>
            <w:iCs w:val="0"/>
            <w:webHidden/>
          </w:rPr>
          <w:tab/>
        </w:r>
      </w:hyperlink>
    </w:p>
    <w:p w14:paraId="64A9DDA9" w14:textId="77777777" w:rsidR="005D2596" w:rsidRPr="000143A1" w:rsidRDefault="00E06187" w:rsidP="005D2596">
      <w:pPr>
        <w:pStyle w:val="14"/>
        <w:rPr>
          <w:rFonts w:asciiTheme="minorHAnsi" w:eastAsiaTheme="minorEastAsia" w:hAnsiTheme="minorHAnsi" w:cstheme="minorBidi"/>
          <w:b w:val="0"/>
          <w:bCs w:val="0"/>
          <w:lang w:eastAsia="ru-RU"/>
        </w:rPr>
      </w:pPr>
      <w:hyperlink w:anchor="_Toc156294879" w:history="1">
        <w:r w:rsidR="005D2596" w:rsidRPr="000143A1">
          <w:rPr>
            <w:rStyle w:val="af0"/>
            <w:b w:val="0"/>
            <w:bCs w:val="0"/>
          </w:rPr>
          <w:t>2. СТРУКТУРА И СОДЕРЖАНИЕ ДИСЦИПЛИНЫ</w:t>
        </w:r>
        <w:r w:rsidR="005D2596" w:rsidRPr="000143A1">
          <w:rPr>
            <w:b w:val="0"/>
            <w:bCs w:val="0"/>
            <w:webHidden/>
          </w:rPr>
          <w:tab/>
        </w:r>
      </w:hyperlink>
    </w:p>
    <w:p w14:paraId="63A98598" w14:textId="77777777" w:rsidR="005D2596" w:rsidRPr="000143A1" w:rsidRDefault="00E06187" w:rsidP="005D2596">
      <w:pPr>
        <w:pStyle w:val="22"/>
        <w:rPr>
          <w:rFonts w:asciiTheme="minorHAnsi" w:eastAsiaTheme="minorEastAsia" w:hAnsiTheme="minorHAnsi" w:cstheme="minorBidi"/>
          <w:i w:val="0"/>
          <w:iCs w:val="0"/>
          <w:sz w:val="22"/>
          <w:szCs w:val="22"/>
        </w:rPr>
      </w:pPr>
      <w:hyperlink w:anchor="_Toc156294880" w:history="1">
        <w:r w:rsidR="005D2596" w:rsidRPr="000143A1">
          <w:rPr>
            <w:rStyle w:val="af0"/>
            <w:i w:val="0"/>
            <w:iCs w:val="0"/>
          </w:rPr>
          <w:t>2.1. Трудоемкость освоения дисциплины</w:t>
        </w:r>
        <w:r w:rsidR="005D2596" w:rsidRPr="000143A1">
          <w:rPr>
            <w:i w:val="0"/>
            <w:iCs w:val="0"/>
            <w:webHidden/>
          </w:rPr>
          <w:tab/>
        </w:r>
      </w:hyperlink>
    </w:p>
    <w:p w14:paraId="7976F2F4" w14:textId="77777777" w:rsidR="005D2596" w:rsidRPr="000143A1" w:rsidRDefault="00E06187" w:rsidP="005D2596">
      <w:pPr>
        <w:pStyle w:val="22"/>
        <w:rPr>
          <w:rFonts w:asciiTheme="minorHAnsi" w:eastAsiaTheme="minorEastAsia" w:hAnsiTheme="minorHAnsi" w:cstheme="minorBidi"/>
          <w:i w:val="0"/>
          <w:iCs w:val="0"/>
          <w:sz w:val="22"/>
          <w:szCs w:val="22"/>
        </w:rPr>
      </w:pPr>
      <w:hyperlink w:anchor="_Toc156294881" w:history="1">
        <w:r w:rsidR="005D2596" w:rsidRPr="000143A1">
          <w:rPr>
            <w:rStyle w:val="af0"/>
            <w:i w:val="0"/>
            <w:iCs w:val="0"/>
          </w:rPr>
          <w:t>2.2. Примерное содержание дисциплины</w:t>
        </w:r>
        <w:r w:rsidR="005D2596" w:rsidRPr="000143A1">
          <w:rPr>
            <w:i w:val="0"/>
            <w:iCs w:val="0"/>
            <w:webHidden/>
          </w:rPr>
          <w:tab/>
        </w:r>
      </w:hyperlink>
    </w:p>
    <w:p w14:paraId="63537991" w14:textId="77777777" w:rsidR="005D2596" w:rsidRPr="000143A1" w:rsidRDefault="00E06187" w:rsidP="005D2596">
      <w:pPr>
        <w:pStyle w:val="22"/>
        <w:rPr>
          <w:rFonts w:asciiTheme="minorHAnsi" w:eastAsiaTheme="minorEastAsia" w:hAnsiTheme="minorHAnsi" w:cstheme="minorBidi"/>
          <w:i w:val="0"/>
          <w:iCs w:val="0"/>
          <w:sz w:val="22"/>
          <w:szCs w:val="22"/>
        </w:rPr>
      </w:pPr>
      <w:hyperlink w:anchor="_Toc156294883" w:history="1">
        <w:r w:rsidR="005D2596" w:rsidRPr="000143A1">
          <w:rPr>
            <w:rStyle w:val="af0"/>
            <w:i w:val="0"/>
            <w:iCs w:val="0"/>
          </w:rPr>
          <w:t>2.3. Курсовой проект (работа)</w:t>
        </w:r>
        <w:r w:rsidR="005D2596" w:rsidRPr="000143A1">
          <w:rPr>
            <w:i w:val="0"/>
            <w:iCs w:val="0"/>
            <w:webHidden/>
          </w:rPr>
          <w:tab/>
        </w:r>
      </w:hyperlink>
    </w:p>
    <w:p w14:paraId="146BA47E" w14:textId="77777777" w:rsidR="005D2596" w:rsidRPr="000143A1" w:rsidRDefault="00E06187" w:rsidP="005D2596">
      <w:pPr>
        <w:pStyle w:val="14"/>
        <w:rPr>
          <w:rFonts w:asciiTheme="minorHAnsi" w:eastAsiaTheme="minorEastAsia" w:hAnsiTheme="minorHAnsi" w:cstheme="minorBidi"/>
          <w:b w:val="0"/>
          <w:bCs w:val="0"/>
          <w:lang w:eastAsia="ru-RU"/>
        </w:rPr>
      </w:pPr>
      <w:hyperlink w:anchor="_Toc156294884" w:history="1">
        <w:r w:rsidR="005D2596" w:rsidRPr="000143A1">
          <w:rPr>
            <w:rStyle w:val="af0"/>
            <w:b w:val="0"/>
            <w:bCs w:val="0"/>
          </w:rPr>
          <w:t>3. УСЛОВИЯ РЕАЛИЗАЦИИ ДИСЦИПЛИНЫ</w:t>
        </w:r>
        <w:r w:rsidR="005D2596" w:rsidRPr="000143A1">
          <w:rPr>
            <w:b w:val="0"/>
            <w:bCs w:val="0"/>
            <w:webHidden/>
          </w:rPr>
          <w:tab/>
        </w:r>
      </w:hyperlink>
    </w:p>
    <w:p w14:paraId="00923012" w14:textId="77777777" w:rsidR="005D2596" w:rsidRPr="000143A1" w:rsidRDefault="00E06187" w:rsidP="005D2596">
      <w:pPr>
        <w:pStyle w:val="22"/>
        <w:rPr>
          <w:rFonts w:asciiTheme="minorHAnsi" w:eastAsiaTheme="minorEastAsia" w:hAnsiTheme="minorHAnsi" w:cstheme="minorBidi"/>
          <w:i w:val="0"/>
          <w:iCs w:val="0"/>
          <w:sz w:val="22"/>
          <w:szCs w:val="22"/>
        </w:rPr>
      </w:pPr>
      <w:hyperlink w:anchor="_Toc156294885" w:history="1">
        <w:r w:rsidR="005D2596" w:rsidRPr="000143A1">
          <w:rPr>
            <w:rStyle w:val="af0"/>
            <w:i w:val="0"/>
            <w:iCs w:val="0"/>
          </w:rPr>
          <w:t>3.1. Материально-техническое обеспечение</w:t>
        </w:r>
        <w:r w:rsidR="005D2596" w:rsidRPr="000143A1">
          <w:rPr>
            <w:i w:val="0"/>
            <w:iCs w:val="0"/>
            <w:webHidden/>
          </w:rPr>
          <w:tab/>
        </w:r>
      </w:hyperlink>
    </w:p>
    <w:p w14:paraId="034AE228" w14:textId="77777777" w:rsidR="005D2596" w:rsidRPr="000143A1" w:rsidRDefault="00E06187" w:rsidP="005D2596">
      <w:pPr>
        <w:pStyle w:val="22"/>
        <w:rPr>
          <w:rFonts w:asciiTheme="minorHAnsi" w:eastAsiaTheme="minorEastAsia" w:hAnsiTheme="minorHAnsi" w:cstheme="minorBidi"/>
          <w:i w:val="0"/>
          <w:iCs w:val="0"/>
          <w:sz w:val="22"/>
          <w:szCs w:val="22"/>
        </w:rPr>
      </w:pPr>
      <w:hyperlink w:anchor="_Toc156294886" w:history="1">
        <w:r w:rsidR="005D2596" w:rsidRPr="000143A1">
          <w:rPr>
            <w:rStyle w:val="af0"/>
            <w:i w:val="0"/>
            <w:iCs w:val="0"/>
          </w:rPr>
          <w:t>3.2. Учебно-методическое обеспечение</w:t>
        </w:r>
        <w:r w:rsidR="005D2596" w:rsidRPr="000143A1">
          <w:rPr>
            <w:i w:val="0"/>
            <w:iCs w:val="0"/>
            <w:webHidden/>
          </w:rPr>
          <w:tab/>
        </w:r>
      </w:hyperlink>
    </w:p>
    <w:p w14:paraId="6AD2D42C" w14:textId="77777777" w:rsidR="005D2596" w:rsidRDefault="00E06187" w:rsidP="005D2596">
      <w:pPr>
        <w:pStyle w:val="14"/>
        <w:rPr>
          <w:b w:val="0"/>
          <w:bCs w:val="0"/>
        </w:rPr>
      </w:pPr>
      <w:hyperlink w:anchor="_Toc156294887" w:history="1">
        <w:r w:rsidR="005D2596" w:rsidRPr="000143A1">
          <w:rPr>
            <w:rStyle w:val="af0"/>
            <w:b w:val="0"/>
            <w:bCs w:val="0"/>
          </w:rPr>
          <w:t>4. КОНТРОЛЬ И ОЦЕНКА РЕЗУЛЬТАТОВ ОСВОЕНИЯ ДИСЦИПЛИНЫ</w:t>
        </w:r>
        <w:r w:rsidR="005D2596" w:rsidRPr="000143A1">
          <w:rPr>
            <w:b w:val="0"/>
            <w:bCs w:val="0"/>
            <w:webHidden/>
          </w:rPr>
          <w:tab/>
        </w:r>
      </w:hyperlink>
    </w:p>
    <w:p w14:paraId="352297CD" w14:textId="77777777" w:rsidR="005D2596" w:rsidRDefault="005D2596" w:rsidP="005D2596"/>
    <w:p w14:paraId="0B266FB7" w14:textId="77777777" w:rsidR="005D2596" w:rsidRDefault="005D2596" w:rsidP="005D2596"/>
    <w:p w14:paraId="5C986398" w14:textId="77777777" w:rsidR="005D2596" w:rsidRDefault="005D2596" w:rsidP="005D2596"/>
    <w:p w14:paraId="5D31AD30" w14:textId="77777777" w:rsidR="005D2596" w:rsidRDefault="005D2596" w:rsidP="005D2596"/>
    <w:p w14:paraId="55CDE4A6" w14:textId="77777777" w:rsidR="005D2596" w:rsidRDefault="005D2596" w:rsidP="005D2596"/>
    <w:p w14:paraId="56C9A8D1" w14:textId="77777777" w:rsidR="005D2596" w:rsidRDefault="005D2596" w:rsidP="005D2596"/>
    <w:p w14:paraId="115E4514" w14:textId="77777777" w:rsidR="005D2596" w:rsidRDefault="005D2596" w:rsidP="005D2596"/>
    <w:p w14:paraId="688CBA00" w14:textId="77777777" w:rsidR="005D2596" w:rsidRDefault="005D2596" w:rsidP="005D2596"/>
    <w:p w14:paraId="79C87281" w14:textId="77777777" w:rsidR="005D2596" w:rsidRDefault="005D2596" w:rsidP="005D2596"/>
    <w:p w14:paraId="19DDBD45" w14:textId="77777777" w:rsidR="005D2596" w:rsidRDefault="005D2596" w:rsidP="005D2596"/>
    <w:p w14:paraId="6AB2C406" w14:textId="77777777" w:rsidR="005D2596" w:rsidRDefault="005D2596" w:rsidP="005D2596"/>
    <w:p w14:paraId="671710B7" w14:textId="77777777" w:rsidR="005D2596" w:rsidRDefault="005D2596" w:rsidP="005D2596"/>
    <w:p w14:paraId="7AE923F4" w14:textId="77777777" w:rsidR="005D2596" w:rsidRDefault="005D2596" w:rsidP="005D2596"/>
    <w:p w14:paraId="5D1541EC" w14:textId="77777777" w:rsidR="005D2596" w:rsidRDefault="005D2596" w:rsidP="005D2596"/>
    <w:p w14:paraId="138EE55C" w14:textId="77777777" w:rsidR="005D2596" w:rsidRDefault="005D2596" w:rsidP="005D2596"/>
    <w:p w14:paraId="6C01C01A" w14:textId="77777777" w:rsidR="005D2596" w:rsidRDefault="005D2596" w:rsidP="005D2596"/>
    <w:p w14:paraId="1A33A2CE" w14:textId="77777777" w:rsidR="005D2596" w:rsidRDefault="005D2596" w:rsidP="005D2596"/>
    <w:p w14:paraId="49F967F7" w14:textId="77777777" w:rsidR="005D2596" w:rsidRDefault="005D2596" w:rsidP="005D2596"/>
    <w:p w14:paraId="0016523D" w14:textId="77777777" w:rsidR="005D2596" w:rsidRDefault="005D2596" w:rsidP="005D2596"/>
    <w:p w14:paraId="735DAA06" w14:textId="77777777" w:rsidR="005D2596" w:rsidRDefault="005D2596" w:rsidP="005D2596"/>
    <w:p w14:paraId="6B50AD67" w14:textId="77777777" w:rsidR="005D2596" w:rsidRDefault="005D2596" w:rsidP="005D2596"/>
    <w:p w14:paraId="11192E66" w14:textId="77777777" w:rsidR="005D2596" w:rsidRDefault="005D2596" w:rsidP="005D2596"/>
    <w:p w14:paraId="0E15BAC7" w14:textId="77777777" w:rsidR="005D2596" w:rsidRDefault="005D2596" w:rsidP="005D2596"/>
    <w:p w14:paraId="72AB0ED9" w14:textId="77777777" w:rsidR="005D2596" w:rsidRDefault="005D2596" w:rsidP="005D2596"/>
    <w:p w14:paraId="2765A1A1" w14:textId="77777777" w:rsidR="005D2596" w:rsidRDefault="005D2596" w:rsidP="005D2596"/>
    <w:p w14:paraId="00F66EA4" w14:textId="77777777" w:rsidR="005D2596" w:rsidRDefault="005D2596" w:rsidP="005D2596"/>
    <w:p w14:paraId="08FF3231" w14:textId="77777777" w:rsidR="005D2596" w:rsidRDefault="005D2596" w:rsidP="005D2596"/>
    <w:p w14:paraId="41354683" w14:textId="77777777" w:rsidR="005D2596" w:rsidRDefault="005D2596" w:rsidP="005D2596"/>
    <w:p w14:paraId="33DEE439" w14:textId="77777777" w:rsidR="005D2596" w:rsidRDefault="005D2596" w:rsidP="005D2596"/>
    <w:p w14:paraId="08E62B96" w14:textId="77777777" w:rsidR="005D2596" w:rsidRDefault="005D2596" w:rsidP="005D2596"/>
    <w:p w14:paraId="0122DAE9" w14:textId="77777777" w:rsidR="005D2596" w:rsidRDefault="005D2596" w:rsidP="005D2596"/>
    <w:p w14:paraId="3134BFB6" w14:textId="77777777" w:rsidR="005D2596" w:rsidRDefault="005D2596" w:rsidP="005D2596"/>
    <w:p w14:paraId="3BCB23E9" w14:textId="77777777" w:rsidR="005D2596" w:rsidRDefault="005D2596" w:rsidP="005D2596"/>
    <w:p w14:paraId="7B2D817A" w14:textId="77777777" w:rsidR="005D2596" w:rsidRDefault="005D2596" w:rsidP="005D2596"/>
    <w:p w14:paraId="1BCD2261" w14:textId="77777777" w:rsidR="005D2596" w:rsidRPr="00BC615A" w:rsidRDefault="005D2596" w:rsidP="005D2596"/>
    <w:p w14:paraId="27AC9CDC" w14:textId="77777777" w:rsidR="005D2596" w:rsidRPr="00F70F81" w:rsidRDefault="005D2596" w:rsidP="005D2596">
      <w:pPr>
        <w:pStyle w:val="1f"/>
        <w:numPr>
          <w:ilvl w:val="0"/>
          <w:numId w:val="15"/>
        </w:numPr>
      </w:pPr>
      <w:r w:rsidRPr="000143A1">
        <w:rPr>
          <w:rFonts w:ascii="Times New Roman" w:hAnsi="Times New Roman"/>
          <w:b w:val="0"/>
          <w:bCs w:val="0"/>
          <w:lang w:val="ru-RU"/>
        </w:rPr>
        <w:lastRenderedPageBreak/>
        <w:fldChar w:fldCharType="end"/>
      </w:r>
      <w:r w:rsidRPr="00BC615A">
        <w:t xml:space="preserve">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40A718D" w14:textId="45448938" w:rsidR="005D2596" w:rsidRPr="00626E67" w:rsidRDefault="005D2596" w:rsidP="005D2596">
      <w:pPr>
        <w:pStyle w:val="2"/>
        <w:spacing w:before="0" w:after="0"/>
        <w:jc w:val="center"/>
        <w:rPr>
          <w:rFonts w:ascii="Times New Roman" w:hAnsi="Times New Roman"/>
          <w:i w:val="0"/>
          <w:iCs w:val="0"/>
          <w:sz w:val="24"/>
          <w:szCs w:val="24"/>
        </w:rPr>
      </w:pPr>
      <w:r w:rsidRPr="00EF078A">
        <w:t xml:space="preserve"> </w:t>
      </w:r>
      <w:bookmarkStart w:id="36" w:name="_Toc179877729"/>
      <w:r w:rsidRPr="003C0605">
        <w:rPr>
          <w:rFonts w:ascii="Times New Roman" w:hAnsi="Times New Roman"/>
          <w:b w:val="0"/>
          <w:bCs w:val="0"/>
          <w:i w:val="0"/>
          <w:iCs w:val="0"/>
          <w:sz w:val="24"/>
          <w:szCs w:val="24"/>
          <w:u w:val="single"/>
          <w:lang w:val="ru-RU"/>
        </w:rPr>
        <w:t>«</w:t>
      </w:r>
      <w:r>
        <w:rPr>
          <w:rFonts w:ascii="Times New Roman" w:hAnsi="Times New Roman"/>
          <w:b w:val="0"/>
          <w:bCs w:val="0"/>
          <w:i w:val="0"/>
          <w:iCs w:val="0"/>
          <w:sz w:val="24"/>
          <w:szCs w:val="24"/>
          <w:u w:val="single"/>
          <w:lang w:val="ru-RU"/>
        </w:rPr>
        <w:t xml:space="preserve">ОП 02 </w:t>
      </w:r>
      <w:r w:rsidRPr="005D2596">
        <w:rPr>
          <w:rFonts w:ascii="Times New Roman" w:hAnsi="Times New Roman"/>
          <w:b w:val="0"/>
          <w:bCs w:val="0"/>
          <w:i w:val="0"/>
          <w:iCs w:val="0"/>
          <w:sz w:val="24"/>
          <w:szCs w:val="24"/>
          <w:u w:val="single"/>
          <w:lang w:val="ru-RU"/>
        </w:rPr>
        <w:t>Спецрисунок и художественная графика</w:t>
      </w:r>
      <w:r w:rsidRPr="003C0605">
        <w:rPr>
          <w:rFonts w:ascii="Times New Roman" w:hAnsi="Times New Roman"/>
          <w:b w:val="0"/>
          <w:bCs w:val="0"/>
          <w:i w:val="0"/>
          <w:iCs w:val="0"/>
          <w:sz w:val="24"/>
          <w:szCs w:val="24"/>
          <w:u w:val="single"/>
          <w:lang w:val="ru-RU"/>
        </w:rPr>
        <w:t>»</w:t>
      </w:r>
      <w:bookmarkEnd w:id="36"/>
    </w:p>
    <w:p w14:paraId="3FB2E898" w14:textId="77777777" w:rsidR="005D2596" w:rsidRPr="00021F3A" w:rsidRDefault="005D2596" w:rsidP="005D2596">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D91D5CD" w14:textId="77777777" w:rsidR="005D2596" w:rsidRPr="00021F3A" w:rsidRDefault="005D2596" w:rsidP="005D2596">
      <w:pPr>
        <w:pStyle w:val="1d"/>
        <w:rPr>
          <w:lang w:val="ru-RU"/>
        </w:rPr>
      </w:pPr>
    </w:p>
    <w:p w14:paraId="6EC3F75B" w14:textId="77777777" w:rsidR="005D2596" w:rsidRPr="00EA6E1D" w:rsidRDefault="005D2596" w:rsidP="005D259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EF54EC0" w14:textId="6A4E68D1" w:rsidR="005D2596" w:rsidRDefault="005D2596" w:rsidP="005D2596">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5D2596">
        <w:rPr>
          <w:rFonts w:ascii="Times New Roman" w:hAnsi="Times New Roman"/>
        </w:rPr>
        <w:t>Спецрисунок и художественная графика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Pr>
          <w:rFonts w:ascii="Times New Roman" w:eastAsia="Times New Roman" w:hAnsi="Times New Roman"/>
          <w:bCs/>
          <w:sz w:val="24"/>
          <w:szCs w:val="24"/>
          <w:lang w:eastAsia="ru-RU"/>
        </w:rPr>
        <w:t>о</w:t>
      </w:r>
      <w:r w:rsidRPr="005D2596">
        <w:rPr>
          <w:rFonts w:ascii="Times New Roman" w:eastAsia="Times New Roman" w:hAnsi="Times New Roman"/>
          <w:bCs/>
          <w:sz w:val="24"/>
          <w:szCs w:val="24"/>
          <w:lang w:val="x-none" w:eastAsia="ru-RU"/>
        </w:rPr>
        <w:t xml:space="preserve">бучение студентов графическому изображению предметов и фигуры человека, мастерству </w:t>
      </w:r>
      <w:proofErr w:type="gramStart"/>
      <w:r w:rsidRPr="005D2596">
        <w:rPr>
          <w:rFonts w:ascii="Times New Roman" w:eastAsia="Times New Roman" w:hAnsi="Times New Roman"/>
          <w:bCs/>
          <w:sz w:val="24"/>
          <w:szCs w:val="24"/>
          <w:lang w:val="x-none" w:eastAsia="ru-RU"/>
        </w:rPr>
        <w:t>рисунка</w:t>
      </w:r>
      <w:r>
        <w:rPr>
          <w:rFonts w:ascii="Times New Roman" w:eastAsia="Times New Roman" w:hAnsi="Times New Roman"/>
          <w:bCs/>
          <w:sz w:val="24"/>
          <w:szCs w:val="24"/>
          <w:lang w:eastAsia="ru-RU"/>
        </w:rPr>
        <w:t xml:space="preserve">,   </w:t>
      </w:r>
      <w:proofErr w:type="gramEnd"/>
      <w:r>
        <w:rPr>
          <w:rFonts w:ascii="Times New Roman" w:eastAsia="Times New Roman" w:hAnsi="Times New Roman"/>
          <w:bCs/>
          <w:sz w:val="24"/>
          <w:szCs w:val="24"/>
          <w:lang w:eastAsia="ru-RU"/>
        </w:rPr>
        <w:t xml:space="preserve">                     </w:t>
      </w:r>
      <w:r w:rsidRPr="005D2596">
        <w:rPr>
          <w:rFonts w:ascii="Times New Roman" w:eastAsia="Times New Roman" w:hAnsi="Times New Roman"/>
          <w:bCs/>
          <w:sz w:val="24"/>
          <w:szCs w:val="24"/>
          <w:lang w:val="x-none" w:eastAsia="ru-RU"/>
        </w:rPr>
        <w:t xml:space="preserve"> </w:t>
      </w:r>
      <w:r>
        <w:rPr>
          <w:rFonts w:ascii="Times New Roman" w:eastAsia="Times New Roman" w:hAnsi="Times New Roman"/>
          <w:bCs/>
          <w:sz w:val="24"/>
          <w:szCs w:val="24"/>
          <w:lang w:eastAsia="ru-RU"/>
        </w:rPr>
        <w:t xml:space="preserve">развитие </w:t>
      </w:r>
      <w:r w:rsidRPr="005D2596">
        <w:rPr>
          <w:rFonts w:ascii="Times New Roman" w:eastAsia="Times New Roman" w:hAnsi="Times New Roman"/>
          <w:bCs/>
          <w:sz w:val="24"/>
          <w:szCs w:val="24"/>
          <w:lang w:val="x-none" w:eastAsia="ru-RU"/>
        </w:rPr>
        <w:t>чувства цветовой гармонии, пространственного мышления, фантазии</w:t>
      </w:r>
      <w:r>
        <w:rPr>
          <w:rFonts w:ascii="Times New Roman" w:eastAsia="Times New Roman" w:hAnsi="Times New Roman"/>
          <w:bCs/>
          <w:sz w:val="24"/>
          <w:szCs w:val="24"/>
          <w:lang w:eastAsia="ru-RU"/>
        </w:rPr>
        <w:t xml:space="preserve">, </w:t>
      </w:r>
      <w:r w:rsidRPr="005D2596">
        <w:rPr>
          <w:rFonts w:ascii="Times New Roman" w:eastAsia="Times New Roman" w:hAnsi="Times New Roman"/>
          <w:bCs/>
          <w:sz w:val="24"/>
          <w:szCs w:val="24"/>
          <w:lang w:val="x-none" w:eastAsia="ru-RU"/>
        </w:rPr>
        <w:t>чувства прекрасного</w:t>
      </w:r>
      <w:r>
        <w:rPr>
          <w:rFonts w:ascii="Times New Roman" w:eastAsia="Times New Roman" w:hAnsi="Times New Roman"/>
          <w:bCs/>
          <w:sz w:val="24"/>
          <w:szCs w:val="24"/>
          <w:lang w:eastAsia="ru-RU"/>
        </w:rPr>
        <w:t xml:space="preserve"> и </w:t>
      </w:r>
      <w:r w:rsidRPr="005D2596">
        <w:rPr>
          <w:rFonts w:ascii="Times New Roman" w:eastAsia="Times New Roman" w:hAnsi="Times New Roman"/>
          <w:bCs/>
          <w:sz w:val="24"/>
          <w:szCs w:val="24"/>
          <w:lang w:val="x-none" w:eastAsia="ru-RU"/>
        </w:rPr>
        <w:t xml:space="preserve"> </w:t>
      </w:r>
      <w:r>
        <w:rPr>
          <w:rFonts w:ascii="Times New Roman" w:eastAsia="Times New Roman" w:hAnsi="Times New Roman"/>
          <w:bCs/>
          <w:sz w:val="24"/>
          <w:szCs w:val="24"/>
          <w:lang w:eastAsia="ru-RU"/>
        </w:rPr>
        <w:t xml:space="preserve">формирование </w:t>
      </w:r>
      <w:r w:rsidRPr="005D2596">
        <w:rPr>
          <w:rFonts w:ascii="Times New Roman" w:eastAsia="Times New Roman" w:hAnsi="Times New Roman"/>
          <w:bCs/>
          <w:sz w:val="24"/>
          <w:szCs w:val="24"/>
          <w:lang w:val="x-none" w:eastAsia="ru-RU"/>
        </w:rPr>
        <w:t>художественного вкуса.</w:t>
      </w:r>
    </w:p>
    <w:p w14:paraId="53DAFCC8" w14:textId="585E1DBB" w:rsidR="005D2596" w:rsidRPr="00917F52" w:rsidRDefault="005D2596" w:rsidP="005D2596">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5D2596">
        <w:rPr>
          <w:rFonts w:ascii="Times New Roman" w:hAnsi="Times New Roman" w:cs="Times New Roman"/>
          <w:sz w:val="24"/>
          <w:szCs w:val="24"/>
        </w:rPr>
        <w:t>Спецрисунок и художественная графика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13206731" w14:textId="77777777" w:rsidR="005D2596" w:rsidRPr="00671948" w:rsidRDefault="005D2596" w:rsidP="005D2596">
      <w:pPr>
        <w:suppressAutoHyphens/>
        <w:spacing w:line="276" w:lineRule="auto"/>
        <w:ind w:firstLine="709"/>
        <w:jc w:val="both"/>
        <w:rPr>
          <w:rFonts w:ascii="Times New Roman" w:hAnsi="Times New Roman" w:cs="Times New Roman"/>
          <w:sz w:val="24"/>
          <w:szCs w:val="24"/>
        </w:rPr>
      </w:pPr>
    </w:p>
    <w:p w14:paraId="5D2370CE" w14:textId="77777777" w:rsidR="005D2596" w:rsidRPr="00EA6E1D" w:rsidRDefault="005D2596" w:rsidP="005D259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3AB7CE8" w14:textId="77777777" w:rsidR="005D2596" w:rsidRDefault="005D2596" w:rsidP="005D259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4E3A39A" w14:textId="77777777" w:rsidR="005D2596" w:rsidRDefault="005D2596" w:rsidP="005D259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3C08242F" w14:textId="77777777" w:rsidR="005D2596" w:rsidRDefault="005D2596" w:rsidP="005D2596">
      <w:pPr>
        <w:suppressAutoHyphens/>
        <w:spacing w:line="276" w:lineRule="auto"/>
        <w:ind w:firstLine="709"/>
        <w:jc w:val="both"/>
        <w:rPr>
          <w:rFonts w:ascii="Times New Roman" w:hAnsi="Times New Roman" w:cs="Times New Roman"/>
          <w:sz w:val="24"/>
          <w:szCs w:val="24"/>
        </w:rPr>
      </w:pPr>
      <w:r>
        <w:tab/>
      </w:r>
    </w:p>
    <w:p w14:paraId="1F6105BA" w14:textId="77777777" w:rsidR="005D2596" w:rsidRPr="00EA6E1D" w:rsidRDefault="005D2596" w:rsidP="005D259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8258490" w14:textId="77777777" w:rsidR="005D2596" w:rsidRDefault="005D2596" w:rsidP="005D259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A607AD9" w14:textId="000A8738" w:rsidR="005D2596" w:rsidRDefault="005D2596" w:rsidP="00D87FE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4438"/>
        <w:gridCol w:w="3969"/>
      </w:tblGrid>
      <w:tr w:rsidR="005D2596" w:rsidRPr="005D2596" w14:paraId="707B10C0" w14:textId="77777777" w:rsidTr="00570F93">
        <w:trPr>
          <w:trHeight w:val="825"/>
        </w:trPr>
        <w:tc>
          <w:tcPr>
            <w:tcW w:w="944" w:type="dxa"/>
            <w:hideMark/>
          </w:tcPr>
          <w:p w14:paraId="771F504F" w14:textId="77777777" w:rsidR="005D2596" w:rsidRPr="005D2596" w:rsidRDefault="005D2596" w:rsidP="005D2596">
            <w:pPr>
              <w:suppressAutoHyphens/>
              <w:jc w:val="center"/>
              <w:rPr>
                <w:rFonts w:ascii="Times New Roman" w:eastAsia="Times New Roman" w:hAnsi="Times New Roman" w:cs="Times New Roman"/>
                <w:b/>
                <w:bCs/>
                <w:sz w:val="24"/>
                <w:szCs w:val="24"/>
                <w:lang w:eastAsia="ru-RU"/>
              </w:rPr>
            </w:pPr>
            <w:r w:rsidRPr="005D2596">
              <w:rPr>
                <w:rFonts w:ascii="Times New Roman" w:eastAsia="Times New Roman" w:hAnsi="Times New Roman" w:cs="Times New Roman"/>
                <w:b/>
                <w:bCs/>
                <w:sz w:val="24"/>
                <w:szCs w:val="24"/>
                <w:lang w:eastAsia="ru-RU"/>
              </w:rPr>
              <w:t xml:space="preserve">Код </w:t>
            </w:r>
          </w:p>
          <w:p w14:paraId="0758CB8E" w14:textId="77777777" w:rsidR="005D2596" w:rsidRPr="005D2596" w:rsidRDefault="005D2596" w:rsidP="005D2596">
            <w:pPr>
              <w:suppressAutoHyphens/>
              <w:jc w:val="center"/>
              <w:rPr>
                <w:rFonts w:ascii="Times New Roman" w:eastAsia="Times New Roman" w:hAnsi="Times New Roman" w:cs="Times New Roman"/>
                <w:b/>
                <w:bCs/>
                <w:sz w:val="24"/>
                <w:szCs w:val="24"/>
                <w:lang w:eastAsia="ru-RU"/>
              </w:rPr>
            </w:pPr>
            <w:r w:rsidRPr="005D2596">
              <w:rPr>
                <w:rFonts w:ascii="Times New Roman" w:eastAsia="Times New Roman" w:hAnsi="Times New Roman" w:cs="Times New Roman"/>
                <w:b/>
                <w:bCs/>
                <w:sz w:val="24"/>
                <w:szCs w:val="24"/>
                <w:lang w:eastAsia="ru-RU"/>
              </w:rPr>
              <w:t>ОК, ПК</w:t>
            </w:r>
          </w:p>
          <w:p w14:paraId="7485CCF1" w14:textId="77777777" w:rsidR="005D2596" w:rsidRPr="005D2596" w:rsidRDefault="005D2596" w:rsidP="005D2596">
            <w:pPr>
              <w:suppressAutoHyphens/>
              <w:jc w:val="center"/>
              <w:rPr>
                <w:rFonts w:ascii="Times New Roman" w:eastAsia="Times New Roman" w:hAnsi="Times New Roman" w:cs="Times New Roman"/>
                <w:b/>
                <w:bCs/>
                <w:sz w:val="24"/>
                <w:szCs w:val="24"/>
                <w:lang w:eastAsia="ru-RU"/>
              </w:rPr>
            </w:pPr>
          </w:p>
        </w:tc>
        <w:tc>
          <w:tcPr>
            <w:tcW w:w="4438" w:type="dxa"/>
            <w:hideMark/>
          </w:tcPr>
          <w:p w14:paraId="4C1428E5" w14:textId="77777777" w:rsidR="005D2596" w:rsidRPr="005D2596" w:rsidRDefault="005D2596" w:rsidP="005D2596">
            <w:pPr>
              <w:suppressAutoHyphens/>
              <w:jc w:val="center"/>
              <w:rPr>
                <w:rFonts w:ascii="Times New Roman" w:eastAsia="Times New Roman" w:hAnsi="Times New Roman" w:cs="Times New Roman"/>
                <w:b/>
                <w:bCs/>
                <w:sz w:val="24"/>
                <w:szCs w:val="24"/>
                <w:lang w:eastAsia="ru-RU"/>
              </w:rPr>
            </w:pPr>
            <w:r w:rsidRPr="005D2596">
              <w:rPr>
                <w:rFonts w:ascii="Times New Roman" w:eastAsia="Times New Roman" w:hAnsi="Times New Roman" w:cs="Times New Roman"/>
                <w:b/>
                <w:bCs/>
                <w:sz w:val="24"/>
                <w:szCs w:val="24"/>
                <w:lang w:eastAsia="ru-RU"/>
              </w:rPr>
              <w:t>Уметь</w:t>
            </w:r>
          </w:p>
        </w:tc>
        <w:tc>
          <w:tcPr>
            <w:tcW w:w="3969" w:type="dxa"/>
            <w:hideMark/>
          </w:tcPr>
          <w:p w14:paraId="3C71B009" w14:textId="77777777" w:rsidR="005D2596" w:rsidRPr="005D2596" w:rsidRDefault="005D2596" w:rsidP="005D2596">
            <w:pPr>
              <w:suppressAutoHyphens/>
              <w:jc w:val="center"/>
              <w:rPr>
                <w:rFonts w:ascii="Times New Roman" w:eastAsia="Times New Roman" w:hAnsi="Times New Roman" w:cs="Times New Roman"/>
                <w:b/>
                <w:bCs/>
                <w:sz w:val="24"/>
                <w:szCs w:val="24"/>
                <w:lang w:eastAsia="ru-RU"/>
              </w:rPr>
            </w:pPr>
            <w:r w:rsidRPr="005D2596">
              <w:rPr>
                <w:rFonts w:ascii="Times New Roman" w:eastAsia="Times New Roman" w:hAnsi="Times New Roman" w:cs="Times New Roman"/>
                <w:b/>
                <w:bCs/>
                <w:sz w:val="24"/>
                <w:szCs w:val="24"/>
                <w:lang w:eastAsia="ru-RU"/>
              </w:rPr>
              <w:t>Знать</w:t>
            </w:r>
          </w:p>
        </w:tc>
      </w:tr>
      <w:tr w:rsidR="005D2596" w:rsidRPr="005D2596" w14:paraId="1D41A3AE" w14:textId="77777777" w:rsidTr="00570F93">
        <w:trPr>
          <w:trHeight w:val="270"/>
        </w:trPr>
        <w:tc>
          <w:tcPr>
            <w:tcW w:w="944" w:type="dxa"/>
            <w:shd w:val="clear" w:color="auto" w:fill="FFFFFF" w:themeFill="background1"/>
          </w:tcPr>
          <w:p w14:paraId="3C3E7A87" w14:textId="77777777" w:rsidR="005D2596" w:rsidRPr="005D2596" w:rsidRDefault="005D2596" w:rsidP="005D2596">
            <w:pPr>
              <w:suppressAutoHyphen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ОК 01</w:t>
            </w:r>
          </w:p>
          <w:p w14:paraId="43EF72B9" w14:textId="77777777" w:rsidR="005D2596" w:rsidRPr="005D2596" w:rsidRDefault="005D2596" w:rsidP="005D2596">
            <w:pPr>
              <w:suppressAutoHyphen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ОК 02</w:t>
            </w:r>
          </w:p>
          <w:p w14:paraId="5410E957" w14:textId="77777777" w:rsidR="005D2596" w:rsidRPr="005D2596" w:rsidRDefault="005D2596" w:rsidP="005D2596">
            <w:pPr>
              <w:suppressAutoHyphen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ОК 04</w:t>
            </w:r>
          </w:p>
          <w:p w14:paraId="27D4890C" w14:textId="77777777" w:rsidR="005D2596" w:rsidRPr="005D2596" w:rsidRDefault="005D2596" w:rsidP="005D2596">
            <w:pPr>
              <w:suppressAutoHyphens/>
              <w:jc w:val="center"/>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ПК 1.1.</w:t>
            </w:r>
          </w:p>
          <w:p w14:paraId="1F9A4E0E" w14:textId="77777777" w:rsidR="005D2596" w:rsidRPr="005D2596" w:rsidRDefault="005D2596" w:rsidP="005D2596">
            <w:pPr>
              <w:suppressAutoHyphens/>
              <w:jc w:val="center"/>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ПК 1.3.</w:t>
            </w:r>
          </w:p>
          <w:p w14:paraId="7DB12781" w14:textId="77777777" w:rsidR="005D2596" w:rsidRPr="005D2596" w:rsidRDefault="005D2596" w:rsidP="005D2596">
            <w:pPr>
              <w:suppressAutoHyphens/>
              <w:jc w:val="center"/>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ПК 1.4.</w:t>
            </w:r>
          </w:p>
          <w:p w14:paraId="10457774" w14:textId="77777777" w:rsidR="005D2596" w:rsidRPr="005D2596" w:rsidRDefault="005D2596" w:rsidP="005D2596">
            <w:pPr>
              <w:suppressAutoHyphens/>
              <w:jc w:val="center"/>
              <w:rPr>
                <w:rFonts w:ascii="Times New Roman" w:eastAsia="Times New Roman" w:hAnsi="Times New Roman" w:cs="Times New Roman"/>
                <w:b/>
                <w:bCs/>
                <w:sz w:val="24"/>
                <w:szCs w:val="24"/>
                <w:lang w:eastAsia="ru-RU"/>
              </w:rPr>
            </w:pPr>
          </w:p>
        </w:tc>
        <w:tc>
          <w:tcPr>
            <w:tcW w:w="4438" w:type="dxa"/>
            <w:shd w:val="clear" w:color="auto" w:fill="FFFFFF" w:themeFill="background1"/>
          </w:tcPr>
          <w:p w14:paraId="54044CB8" w14:textId="77777777" w:rsidR="005D2596" w:rsidRPr="005D2596" w:rsidRDefault="005D2596" w:rsidP="005D2596">
            <w:pPr>
              <w:tabs>
                <w:tab w:val="left" w:pos="407"/>
              </w:tabs>
              <w:spacing w:after="200"/>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выполнять рисунки с натуры с использованием различных графических приемов;</w:t>
            </w:r>
          </w:p>
          <w:p w14:paraId="440015CC" w14:textId="77777777" w:rsidR="005D2596" w:rsidRPr="005D2596" w:rsidRDefault="005D2596" w:rsidP="005D2596">
            <w:pPr>
              <w:tabs>
                <w:tab w:val="left" w:pos="407"/>
              </w:tabs>
              <w:spacing w:after="200"/>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выполнять линейно-конструктивный рисунок геометрических тел, предметов быта и фигуры человека;</w:t>
            </w:r>
          </w:p>
          <w:p w14:paraId="5250FC9D" w14:textId="77777777" w:rsidR="005D2596" w:rsidRPr="005D2596" w:rsidRDefault="005D2596" w:rsidP="005D2596">
            <w:pPr>
              <w:tabs>
                <w:tab w:val="left" w:pos="407"/>
              </w:tabs>
              <w:spacing w:after="200"/>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выполнять рисунок с использованием методов построения пространства на плоскости.</w:t>
            </w:r>
          </w:p>
          <w:p w14:paraId="07F7F425" w14:textId="77777777" w:rsidR="005D2596" w:rsidRPr="005D2596" w:rsidRDefault="005D2596" w:rsidP="005D2596">
            <w:pPr>
              <w:spacing w:after="200"/>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выполнять эскизы в соответствии с тематикой проекта, свойствами материалов, конструктивным решением изделий, целевой аудиторией</w:t>
            </w:r>
          </w:p>
          <w:p w14:paraId="4E5DF280" w14:textId="77777777" w:rsidR="005D2596" w:rsidRPr="005D2596" w:rsidRDefault="005D2596" w:rsidP="005D2596">
            <w:pPr>
              <w:spacing w:after="200"/>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сочетать цвета, фактуры, текстильно-басонные изделия и фурнитуру в эскизе;</w:t>
            </w:r>
          </w:p>
          <w:p w14:paraId="052D0826" w14:textId="77777777" w:rsidR="005D2596" w:rsidRPr="005D2596" w:rsidRDefault="005D2596" w:rsidP="005D2596">
            <w:pPr>
              <w:spacing w:after="200"/>
              <w:rPr>
                <w:rFonts w:ascii="Times New Roman" w:eastAsia="Times New Roman" w:hAnsi="Times New Roman" w:cs="Times New Roman"/>
                <w:lang w:eastAsia="ru-RU"/>
              </w:rPr>
            </w:pPr>
            <w:r w:rsidRPr="005D2596">
              <w:rPr>
                <w:rFonts w:ascii="Times New Roman" w:eastAsia="Times New Roman" w:hAnsi="Times New Roman" w:cs="Times New Roman"/>
                <w:lang w:eastAsia="ru-RU"/>
              </w:rPr>
              <w:lastRenderedPageBreak/>
              <w:t>применять разнообразие фактур используемых материалов и фурнитуры</w:t>
            </w:r>
          </w:p>
          <w:p w14:paraId="2B9E3FA5" w14:textId="77777777" w:rsidR="005D2596" w:rsidRPr="005D2596" w:rsidRDefault="005D2596" w:rsidP="005D2596">
            <w:pPr>
              <w:spacing w:after="200"/>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презентовать идеи и дизайнерские продукты заказчику</w:t>
            </w:r>
          </w:p>
          <w:p w14:paraId="70FC6C5D" w14:textId="77777777" w:rsidR="005D2596" w:rsidRPr="005D2596" w:rsidRDefault="005D2596" w:rsidP="005D2596">
            <w:pPr>
              <w:suppressAutoHyphens/>
              <w:jc w:val="center"/>
              <w:rPr>
                <w:rFonts w:ascii="Times New Roman" w:eastAsia="Times New Roman" w:hAnsi="Times New Roman" w:cs="Times New Roman"/>
                <w:b/>
                <w:bCs/>
                <w:sz w:val="24"/>
                <w:szCs w:val="24"/>
                <w:lang w:eastAsia="ru-RU"/>
              </w:rPr>
            </w:pPr>
            <w:r w:rsidRPr="005D2596">
              <w:rPr>
                <w:rFonts w:ascii="Times New Roman" w:eastAsia="Times New Roman" w:hAnsi="Times New Roman" w:cs="Times New Roman"/>
                <w:lang w:eastAsia="ru-RU"/>
              </w:rPr>
              <w:t>организовывать композиции на плоскости</w:t>
            </w:r>
          </w:p>
        </w:tc>
        <w:tc>
          <w:tcPr>
            <w:tcW w:w="3969" w:type="dxa"/>
            <w:shd w:val="clear" w:color="auto" w:fill="FFFFFF" w:themeFill="background1"/>
          </w:tcPr>
          <w:p w14:paraId="1ED61A4F" w14:textId="77777777" w:rsidR="005D2596" w:rsidRPr="005D2596" w:rsidRDefault="005D2596" w:rsidP="005D2596">
            <w:pPr>
              <w:tabs>
                <w:tab w:val="left" w:pos="407"/>
              </w:tabs>
              <w:spacing w:after="200"/>
              <w:rPr>
                <w:rFonts w:ascii="Times New Roman" w:eastAsia="Times New Roman" w:hAnsi="Times New Roman" w:cs="Times New Roman"/>
                <w:lang w:eastAsia="ru-RU"/>
              </w:rPr>
            </w:pPr>
            <w:r w:rsidRPr="005D2596">
              <w:rPr>
                <w:rFonts w:ascii="Times New Roman" w:eastAsia="Times New Roman" w:hAnsi="Times New Roman" w:cs="Times New Roman"/>
                <w:lang w:eastAsia="ru-RU"/>
              </w:rPr>
              <w:lastRenderedPageBreak/>
              <w:t>принципы перспективного построения геометрических форм;</w:t>
            </w:r>
          </w:p>
          <w:p w14:paraId="16BBF92E" w14:textId="77777777" w:rsidR="005D2596" w:rsidRPr="005D2596" w:rsidRDefault="005D2596" w:rsidP="005D2596">
            <w:pPr>
              <w:tabs>
                <w:tab w:val="left" w:pos="407"/>
              </w:tabs>
              <w:spacing w:after="200"/>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основные законы перспективы и распределения света и тени при изображении предметов, приемы черно-белой графики;</w:t>
            </w:r>
          </w:p>
          <w:p w14:paraId="44532131" w14:textId="77777777" w:rsidR="005D2596" w:rsidRPr="005D2596" w:rsidRDefault="005D2596" w:rsidP="005D2596">
            <w:pPr>
              <w:tabs>
                <w:tab w:val="left" w:pos="407"/>
              </w:tabs>
              <w:spacing w:after="200"/>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основные законы изображения предметов, окружающей среды, фигуры человека.</w:t>
            </w:r>
          </w:p>
          <w:p w14:paraId="442D3994" w14:textId="77777777" w:rsidR="005D2596" w:rsidRPr="005D2596" w:rsidRDefault="005D2596" w:rsidP="005D2596">
            <w:pPr>
              <w:spacing w:after="200"/>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формообразующие свойства тканей;</w:t>
            </w:r>
          </w:p>
          <w:p w14:paraId="1606C85F" w14:textId="77777777" w:rsidR="005D2596" w:rsidRPr="005D2596" w:rsidRDefault="005D2596" w:rsidP="005D2596">
            <w:pPr>
              <w:suppressAutoHyphens/>
              <w:jc w:val="center"/>
              <w:rPr>
                <w:rFonts w:ascii="Times New Roman" w:eastAsia="Times New Roman" w:hAnsi="Times New Roman" w:cs="Times New Roman"/>
                <w:b/>
                <w:bCs/>
                <w:sz w:val="24"/>
                <w:szCs w:val="24"/>
                <w:lang w:eastAsia="ru-RU"/>
              </w:rPr>
            </w:pPr>
            <w:r w:rsidRPr="005D2596">
              <w:rPr>
                <w:rFonts w:ascii="Times New Roman" w:eastAsia="Times New Roman" w:hAnsi="Times New Roman" w:cs="Times New Roman"/>
                <w:lang w:eastAsia="ru-RU"/>
              </w:rPr>
              <w:t>правила гармоничных сочетаний цветов и фактур в композиции костюма</w:t>
            </w:r>
          </w:p>
        </w:tc>
      </w:tr>
    </w:tbl>
    <w:p w14:paraId="675E0F3B" w14:textId="77777777" w:rsidR="005D2596" w:rsidRDefault="005D2596" w:rsidP="005D2596">
      <w:pPr>
        <w:rPr>
          <w:rFonts w:ascii="Times New Roman" w:hAnsi="Times New Roman" w:cs="Times New Roman"/>
          <w:bCs/>
          <w:sz w:val="24"/>
          <w:szCs w:val="24"/>
        </w:rPr>
      </w:pPr>
    </w:p>
    <w:p w14:paraId="1E7B2CD1" w14:textId="77777777" w:rsidR="005D2596" w:rsidRDefault="005D2596" w:rsidP="005D2596">
      <w:pPr>
        <w:rPr>
          <w:rFonts w:ascii="Times New Roman" w:eastAsia="Segoe UI" w:hAnsi="Times New Roman" w:cs="Times New Roman"/>
          <w:b/>
          <w:bCs/>
          <w:caps/>
          <w:kern w:val="32"/>
          <w:sz w:val="24"/>
          <w:szCs w:val="24"/>
          <w:lang w:val="x-none" w:eastAsia="x-none"/>
        </w:rPr>
      </w:pPr>
    </w:p>
    <w:p w14:paraId="7673145B" w14:textId="77777777" w:rsidR="005D2596" w:rsidRPr="00B115E3" w:rsidRDefault="005D2596" w:rsidP="005D259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7E0DD5F" w14:textId="77777777" w:rsidR="005D2596" w:rsidRPr="00E11160" w:rsidRDefault="005D2596" w:rsidP="005D259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D2596" w:rsidRPr="00DB7B6A" w14:paraId="263A54E5" w14:textId="77777777" w:rsidTr="00570F93">
        <w:trPr>
          <w:trHeight w:val="23"/>
        </w:trPr>
        <w:tc>
          <w:tcPr>
            <w:tcW w:w="2460" w:type="pct"/>
            <w:vAlign w:val="center"/>
          </w:tcPr>
          <w:p w14:paraId="48995828" w14:textId="77777777" w:rsidR="005D2596" w:rsidRPr="00F70F81" w:rsidRDefault="005D2596" w:rsidP="00570F9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DD7DDC8" w14:textId="77777777" w:rsidR="005D2596" w:rsidRPr="00F70F81" w:rsidRDefault="005D2596" w:rsidP="00570F9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642709" w14:textId="77777777" w:rsidR="005D2596" w:rsidRPr="00F70F81" w:rsidRDefault="005D2596" w:rsidP="00570F9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D2596" w:rsidRPr="00DB7B6A" w14:paraId="1410ED2C" w14:textId="77777777" w:rsidTr="00570F93">
        <w:trPr>
          <w:trHeight w:val="23"/>
        </w:trPr>
        <w:tc>
          <w:tcPr>
            <w:tcW w:w="2460" w:type="pct"/>
            <w:vAlign w:val="center"/>
          </w:tcPr>
          <w:p w14:paraId="26D799C1" w14:textId="77777777" w:rsidR="005D2596" w:rsidRPr="00F70F81" w:rsidRDefault="005D2596"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323C4F" w14:textId="0A43CD7F" w:rsidR="005D2596" w:rsidRPr="00F70F81" w:rsidRDefault="005D2596" w:rsidP="00570F93">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7A406934" w14:textId="25909FF4" w:rsidR="005D2596" w:rsidRPr="00F70F81" w:rsidRDefault="005D2596" w:rsidP="00570F93">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5D2596" w:rsidRPr="00DB7B6A" w14:paraId="1F412AE7" w14:textId="77777777" w:rsidTr="00570F93">
        <w:trPr>
          <w:trHeight w:val="23"/>
        </w:trPr>
        <w:tc>
          <w:tcPr>
            <w:tcW w:w="2460" w:type="pct"/>
            <w:vAlign w:val="center"/>
          </w:tcPr>
          <w:p w14:paraId="68677F6F" w14:textId="77777777" w:rsidR="005D2596" w:rsidRPr="00F70F81" w:rsidRDefault="005D2596"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6590A5FB" w14:textId="77777777" w:rsidR="005D2596" w:rsidRPr="00F70F81" w:rsidRDefault="005D2596"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93C7428" w14:textId="77777777" w:rsidR="005D2596" w:rsidRPr="00F70F81" w:rsidRDefault="005D2596"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D2596" w:rsidRPr="00DB7B6A" w14:paraId="01770168" w14:textId="77777777" w:rsidTr="00570F93">
        <w:trPr>
          <w:trHeight w:val="23"/>
        </w:trPr>
        <w:tc>
          <w:tcPr>
            <w:tcW w:w="2460" w:type="pct"/>
            <w:vAlign w:val="center"/>
          </w:tcPr>
          <w:p w14:paraId="2217A9E0" w14:textId="77777777" w:rsidR="005D2596" w:rsidRPr="00F70F81" w:rsidRDefault="005D2596"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0DCB492" w14:textId="77777777" w:rsidR="005D2596" w:rsidRPr="00F70F81" w:rsidRDefault="005D2596"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E07EF60" w14:textId="77777777" w:rsidR="005D2596" w:rsidRPr="00F70F81" w:rsidRDefault="005D2596"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D2596" w:rsidRPr="00DB7B6A" w14:paraId="7E3567E4" w14:textId="77777777" w:rsidTr="00570F93">
        <w:trPr>
          <w:trHeight w:val="23"/>
        </w:trPr>
        <w:tc>
          <w:tcPr>
            <w:tcW w:w="2460" w:type="pct"/>
            <w:vAlign w:val="center"/>
          </w:tcPr>
          <w:p w14:paraId="4D7DB55B" w14:textId="77777777" w:rsidR="005D2596" w:rsidRPr="00F70F81" w:rsidRDefault="005D2596"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AA33997" w14:textId="77777777" w:rsidR="005D2596" w:rsidRPr="00F70F81" w:rsidRDefault="005D2596"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2E5352B" w14:textId="77777777" w:rsidR="005D2596" w:rsidRPr="00F70F81" w:rsidRDefault="005D2596"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D2596" w:rsidRPr="00257255" w14:paraId="4941BCBF" w14:textId="77777777" w:rsidTr="00570F93">
        <w:trPr>
          <w:trHeight w:val="23"/>
        </w:trPr>
        <w:tc>
          <w:tcPr>
            <w:tcW w:w="2460" w:type="pct"/>
            <w:vAlign w:val="center"/>
          </w:tcPr>
          <w:p w14:paraId="61DF9BA6" w14:textId="77777777" w:rsidR="005D2596" w:rsidRPr="00F70F81" w:rsidRDefault="005D2596"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A631907" w14:textId="40CEA103" w:rsidR="005D2596" w:rsidRPr="00F70F81" w:rsidRDefault="005D2596" w:rsidP="00570F93">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345" w:type="pct"/>
            <w:vAlign w:val="center"/>
          </w:tcPr>
          <w:p w14:paraId="26C406B3" w14:textId="3039DB91" w:rsidR="005D2596" w:rsidRPr="00F70F81" w:rsidRDefault="005D2596" w:rsidP="00570F93">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79F2BC4E" w14:textId="77777777" w:rsidR="005D2596" w:rsidRDefault="005D2596" w:rsidP="005D2596">
      <w:pPr>
        <w:rPr>
          <w:rFonts w:ascii="Times New Roman" w:hAnsi="Times New Roman" w:cs="Times New Roman"/>
          <w:iCs/>
          <w:sz w:val="24"/>
          <w:szCs w:val="24"/>
        </w:rPr>
      </w:pPr>
    </w:p>
    <w:p w14:paraId="5698007F" w14:textId="2EF219AE" w:rsidR="005D2596" w:rsidRPr="00DB7B6A" w:rsidRDefault="005D2596" w:rsidP="005D2596">
      <w:pPr>
        <w:rPr>
          <w:rFonts w:ascii="Times New Roman" w:hAnsi="Times New Roman" w:cs="Times New Roman"/>
          <w:iCs/>
          <w:sz w:val="24"/>
          <w:szCs w:val="24"/>
        </w:rPr>
      </w:pPr>
      <w:r>
        <w:rPr>
          <w:rFonts w:ascii="Times New Roman" w:hAnsi="Times New Roman" w:cs="Times New Roman"/>
          <w:iCs/>
          <w:sz w:val="24"/>
          <w:szCs w:val="24"/>
        </w:rPr>
        <w:br w:type="page"/>
      </w:r>
    </w:p>
    <w:p w14:paraId="6AA6D5E6" w14:textId="18CFF3BE" w:rsidR="005D2596" w:rsidRDefault="005D2596" w:rsidP="00D87FE5">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443"/>
      </w:tblGrid>
      <w:tr w:rsidR="005D2596" w:rsidRPr="005D2596" w14:paraId="5BBCD091" w14:textId="77777777" w:rsidTr="005D2596">
        <w:trPr>
          <w:trHeight w:val="20"/>
        </w:trPr>
        <w:tc>
          <w:tcPr>
            <w:tcW w:w="1020" w:type="pct"/>
            <w:vAlign w:val="center"/>
          </w:tcPr>
          <w:p w14:paraId="17FE2279" w14:textId="77777777" w:rsidR="005D2596" w:rsidRPr="005D2596" w:rsidRDefault="005D2596" w:rsidP="005D2596">
            <w:pPr>
              <w:suppressAutoHyphens/>
              <w:jc w:val="cente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Наименование разделов и тем</w:t>
            </w:r>
          </w:p>
        </w:tc>
        <w:tc>
          <w:tcPr>
            <w:tcW w:w="3980" w:type="pct"/>
            <w:vAlign w:val="center"/>
          </w:tcPr>
          <w:p w14:paraId="0B7D29E4" w14:textId="77777777" w:rsidR="005D2596" w:rsidRPr="005D2596" w:rsidRDefault="005D2596" w:rsidP="005D2596">
            <w:pPr>
              <w:suppressAutoHyphens/>
              <w:jc w:val="cente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D2596" w:rsidRPr="005D2596" w14:paraId="027F702B" w14:textId="77777777" w:rsidTr="005D2596">
        <w:trPr>
          <w:trHeight w:val="20"/>
        </w:trPr>
        <w:tc>
          <w:tcPr>
            <w:tcW w:w="1020" w:type="pct"/>
          </w:tcPr>
          <w:p w14:paraId="759A221D" w14:textId="77777777" w:rsidR="005D2596" w:rsidRPr="005D2596" w:rsidRDefault="005D2596" w:rsidP="005D2596">
            <w:pPr>
              <w:jc w:val="center"/>
              <w:rPr>
                <w:rFonts w:ascii="Times New Roman" w:eastAsia="Times New Roman" w:hAnsi="Times New Roman" w:cs="Times New Roman"/>
                <w:b/>
                <w:bCs/>
                <w:i/>
                <w:iCs/>
                <w:lang w:eastAsia="ru-RU"/>
              </w:rPr>
            </w:pPr>
            <w:r w:rsidRPr="005D2596">
              <w:rPr>
                <w:rFonts w:ascii="Times New Roman" w:eastAsia="Times New Roman" w:hAnsi="Times New Roman" w:cs="Times New Roman"/>
                <w:b/>
                <w:bCs/>
                <w:i/>
                <w:iCs/>
                <w:lang w:eastAsia="ru-RU"/>
              </w:rPr>
              <w:t>1</w:t>
            </w:r>
          </w:p>
        </w:tc>
        <w:tc>
          <w:tcPr>
            <w:tcW w:w="3980" w:type="pct"/>
          </w:tcPr>
          <w:p w14:paraId="351BB1C4" w14:textId="77777777" w:rsidR="005D2596" w:rsidRPr="005D2596" w:rsidRDefault="005D2596" w:rsidP="005D2596">
            <w:pPr>
              <w:jc w:val="center"/>
              <w:rPr>
                <w:rFonts w:ascii="Times New Roman" w:eastAsia="Times New Roman" w:hAnsi="Times New Roman" w:cs="Times New Roman"/>
                <w:b/>
                <w:bCs/>
                <w:i/>
                <w:iCs/>
                <w:lang w:eastAsia="ru-RU"/>
              </w:rPr>
            </w:pPr>
            <w:r w:rsidRPr="005D2596">
              <w:rPr>
                <w:rFonts w:ascii="Times New Roman" w:eastAsia="Times New Roman" w:hAnsi="Times New Roman" w:cs="Times New Roman"/>
                <w:b/>
                <w:bCs/>
                <w:i/>
                <w:iCs/>
                <w:lang w:eastAsia="ru-RU"/>
              </w:rPr>
              <w:t>2</w:t>
            </w:r>
          </w:p>
        </w:tc>
      </w:tr>
      <w:tr w:rsidR="005D2596" w:rsidRPr="005D2596" w14:paraId="62CF2270" w14:textId="77777777" w:rsidTr="005D2596">
        <w:trPr>
          <w:trHeight w:val="64"/>
        </w:trPr>
        <w:tc>
          <w:tcPr>
            <w:tcW w:w="5000" w:type="pct"/>
            <w:gridSpan w:val="2"/>
          </w:tcPr>
          <w:p w14:paraId="6DFECB6E" w14:textId="0E8A762D" w:rsidR="005D2596" w:rsidRPr="005D2596" w:rsidRDefault="005D2596" w:rsidP="005D2596">
            <w:pP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Раздел 1. Основы линейно-конструктивного рисунка</w:t>
            </w:r>
            <w:r>
              <w:rPr>
                <w:rFonts w:ascii="Times New Roman" w:eastAsia="Times New Roman" w:hAnsi="Times New Roman" w:cs="Times New Roman"/>
                <w:b/>
                <w:bCs/>
                <w:lang w:eastAsia="ru-RU"/>
              </w:rPr>
              <w:t xml:space="preserve"> (40)</w:t>
            </w:r>
          </w:p>
        </w:tc>
      </w:tr>
      <w:tr w:rsidR="005D2596" w:rsidRPr="005D2596" w14:paraId="6421CCF0" w14:textId="77777777" w:rsidTr="005D2596">
        <w:trPr>
          <w:trHeight w:val="20"/>
        </w:trPr>
        <w:tc>
          <w:tcPr>
            <w:tcW w:w="1020" w:type="pct"/>
            <w:vMerge w:val="restart"/>
          </w:tcPr>
          <w:p w14:paraId="3F690D9C" w14:textId="77777777" w:rsidR="005D2596" w:rsidRPr="005D2596" w:rsidRDefault="005D2596" w:rsidP="005D2596">
            <w:pP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Тема 1.1. Основы изобразительной грамоты</w:t>
            </w:r>
          </w:p>
        </w:tc>
        <w:tc>
          <w:tcPr>
            <w:tcW w:w="3980" w:type="pct"/>
          </w:tcPr>
          <w:p w14:paraId="3C3BFB3B" w14:textId="77777777" w:rsidR="005D2596" w:rsidRPr="005D2596" w:rsidRDefault="005D2596" w:rsidP="005D2596">
            <w:pPr>
              <w:rPr>
                <w:rFonts w:ascii="Times New Roman" w:eastAsia="Times New Roman" w:hAnsi="Times New Roman" w:cs="Times New Roman"/>
                <w:b/>
                <w:bCs/>
                <w:i/>
                <w:lang w:eastAsia="ru-RU"/>
              </w:rPr>
            </w:pPr>
            <w:r w:rsidRPr="005D2596">
              <w:rPr>
                <w:rFonts w:ascii="Times New Roman" w:eastAsia="Times New Roman" w:hAnsi="Times New Roman" w:cs="Times New Roman"/>
                <w:b/>
                <w:bCs/>
                <w:lang w:eastAsia="ru-RU"/>
              </w:rPr>
              <w:t>Содержание</w:t>
            </w:r>
          </w:p>
        </w:tc>
      </w:tr>
      <w:tr w:rsidR="005D2596" w:rsidRPr="005D2596" w14:paraId="10D678BB" w14:textId="77777777" w:rsidTr="005D2596">
        <w:trPr>
          <w:trHeight w:val="20"/>
        </w:trPr>
        <w:tc>
          <w:tcPr>
            <w:tcW w:w="1020" w:type="pct"/>
            <w:vMerge/>
          </w:tcPr>
          <w:p w14:paraId="7FC01077" w14:textId="77777777" w:rsidR="005D2596" w:rsidRPr="005D2596" w:rsidRDefault="005D2596" w:rsidP="005D2596">
            <w:pPr>
              <w:rPr>
                <w:rFonts w:ascii="Times New Roman" w:eastAsia="Times New Roman" w:hAnsi="Times New Roman" w:cs="Times New Roman"/>
                <w:b/>
                <w:bCs/>
                <w:i/>
                <w:lang w:eastAsia="ru-RU"/>
              </w:rPr>
            </w:pPr>
          </w:p>
        </w:tc>
        <w:tc>
          <w:tcPr>
            <w:tcW w:w="3980" w:type="pct"/>
          </w:tcPr>
          <w:p w14:paraId="06449A0C" w14:textId="77777777" w:rsidR="005D2596" w:rsidRPr="005D2596" w:rsidRDefault="005D2596" w:rsidP="005D2596">
            <w:pPr>
              <w:jc w:val="both"/>
              <w:rPr>
                <w:rFonts w:ascii="Times New Roman" w:eastAsia="Times New Roman" w:hAnsi="Times New Roman" w:cs="Times New Roman"/>
                <w:bCs/>
                <w:lang w:eastAsia="ru-RU"/>
              </w:rPr>
            </w:pPr>
            <w:r w:rsidRPr="005D2596">
              <w:rPr>
                <w:rFonts w:ascii="Times New Roman" w:eastAsia="Times New Roman" w:hAnsi="Times New Roman" w:cs="Times New Roman"/>
                <w:bCs/>
                <w:lang w:eastAsia="ru-RU"/>
              </w:rPr>
              <w:t>1. Проекции изображения предметов (горизонтальная, фронтальная и профильная). Основы перспективы. Линейная перспектива. Линия горизонта, точка схода. Изображение плоских геометрических фигур относительно линии горизонта. Понятие о композиции. Основные правила композиции.</w:t>
            </w:r>
          </w:p>
        </w:tc>
      </w:tr>
      <w:tr w:rsidR="005D2596" w:rsidRPr="005D2596" w14:paraId="3E1B776F" w14:textId="77777777" w:rsidTr="005D2596">
        <w:trPr>
          <w:trHeight w:val="20"/>
        </w:trPr>
        <w:tc>
          <w:tcPr>
            <w:tcW w:w="1020" w:type="pct"/>
            <w:vMerge/>
          </w:tcPr>
          <w:p w14:paraId="0EE26485" w14:textId="77777777" w:rsidR="005D2596" w:rsidRPr="005D2596" w:rsidRDefault="005D2596" w:rsidP="005D2596">
            <w:pPr>
              <w:rPr>
                <w:rFonts w:ascii="Times New Roman" w:eastAsia="Times New Roman" w:hAnsi="Times New Roman" w:cs="Times New Roman"/>
                <w:b/>
                <w:bCs/>
                <w:i/>
                <w:lang w:eastAsia="ru-RU"/>
              </w:rPr>
            </w:pPr>
          </w:p>
        </w:tc>
        <w:tc>
          <w:tcPr>
            <w:tcW w:w="3980" w:type="pct"/>
          </w:tcPr>
          <w:p w14:paraId="1E36F9D7" w14:textId="77777777" w:rsidR="005D2596" w:rsidRPr="005D2596" w:rsidRDefault="005D2596" w:rsidP="005D2596">
            <w:pPr>
              <w:rPr>
                <w:rFonts w:ascii="Times New Roman" w:eastAsia="Times New Roman" w:hAnsi="Times New Roman" w:cs="Times New Roman"/>
                <w:bCs/>
                <w:lang w:eastAsia="ru-RU"/>
              </w:rPr>
            </w:pPr>
            <w:r w:rsidRPr="005D2596">
              <w:rPr>
                <w:rFonts w:ascii="Times New Roman" w:eastAsia="Times New Roman" w:hAnsi="Times New Roman" w:cs="Times New Roman"/>
                <w:bCs/>
                <w:lang w:eastAsia="ru-RU"/>
              </w:rPr>
              <w:t>2. Изображение объемных геометрических тел. Построение куба, призмы, цилиндра. Изображение манекена, схемы условной фигуры человека</w:t>
            </w:r>
          </w:p>
        </w:tc>
      </w:tr>
      <w:tr w:rsidR="005D2596" w:rsidRPr="005D2596" w14:paraId="74E5145A" w14:textId="77777777" w:rsidTr="005D2596">
        <w:trPr>
          <w:trHeight w:val="20"/>
        </w:trPr>
        <w:tc>
          <w:tcPr>
            <w:tcW w:w="1020" w:type="pct"/>
            <w:vMerge/>
          </w:tcPr>
          <w:p w14:paraId="3EC1BE5B" w14:textId="77777777" w:rsidR="005D2596" w:rsidRPr="005D2596" w:rsidRDefault="005D2596" w:rsidP="005D2596">
            <w:pPr>
              <w:rPr>
                <w:rFonts w:ascii="Times New Roman" w:eastAsia="Times New Roman" w:hAnsi="Times New Roman" w:cs="Times New Roman"/>
                <w:b/>
                <w:bCs/>
                <w:i/>
                <w:lang w:eastAsia="ru-RU"/>
              </w:rPr>
            </w:pPr>
          </w:p>
        </w:tc>
        <w:tc>
          <w:tcPr>
            <w:tcW w:w="3980" w:type="pct"/>
          </w:tcPr>
          <w:p w14:paraId="29B08B84" w14:textId="77777777" w:rsidR="005D2596" w:rsidRPr="005D2596" w:rsidRDefault="005D2596" w:rsidP="005D2596">
            <w:pPr>
              <w:jc w:val="both"/>
              <w:rPr>
                <w:rFonts w:ascii="Times New Roman" w:eastAsia="Times New Roman" w:hAnsi="Times New Roman" w:cs="Times New Roman"/>
                <w:b/>
                <w:i/>
                <w:lang w:eastAsia="ru-RU"/>
              </w:rPr>
            </w:pPr>
            <w:r w:rsidRPr="005D2596">
              <w:rPr>
                <w:rFonts w:ascii="Times New Roman" w:eastAsia="Times New Roman" w:hAnsi="Times New Roman" w:cs="Times New Roman"/>
                <w:b/>
                <w:bCs/>
                <w:lang w:eastAsia="ru-RU"/>
              </w:rPr>
              <w:t>В том числе практических занятий и лабораторных работ</w:t>
            </w:r>
          </w:p>
        </w:tc>
      </w:tr>
      <w:tr w:rsidR="005D2596" w:rsidRPr="005D2596" w14:paraId="081A75E9" w14:textId="77777777" w:rsidTr="005D2596">
        <w:trPr>
          <w:trHeight w:val="1164"/>
        </w:trPr>
        <w:tc>
          <w:tcPr>
            <w:tcW w:w="1020" w:type="pct"/>
            <w:vMerge/>
          </w:tcPr>
          <w:p w14:paraId="134AB2E4" w14:textId="77777777" w:rsidR="005D2596" w:rsidRPr="005D2596" w:rsidRDefault="005D2596" w:rsidP="005D2596">
            <w:pPr>
              <w:rPr>
                <w:rFonts w:ascii="Times New Roman" w:eastAsia="Times New Roman" w:hAnsi="Times New Roman" w:cs="Times New Roman"/>
                <w:b/>
                <w:bCs/>
                <w:i/>
                <w:lang w:eastAsia="ru-RU"/>
              </w:rPr>
            </w:pPr>
          </w:p>
        </w:tc>
        <w:tc>
          <w:tcPr>
            <w:tcW w:w="3980" w:type="pct"/>
          </w:tcPr>
          <w:p w14:paraId="33BD8169" w14:textId="77777777" w:rsidR="005D2596" w:rsidRPr="005D2596" w:rsidRDefault="005D2596" w:rsidP="005D2596">
            <w:pPr>
              <w:jc w:val="both"/>
              <w:rPr>
                <w:rFonts w:ascii="Times New Roman" w:eastAsia="Times New Roman" w:hAnsi="Times New Roman" w:cs="Times New Roman"/>
                <w:b/>
                <w:i/>
                <w:lang w:eastAsia="ru-RU"/>
              </w:rPr>
            </w:pPr>
            <w:r w:rsidRPr="005D2596">
              <w:rPr>
                <w:rFonts w:ascii="Times New Roman" w:eastAsia="Times New Roman" w:hAnsi="Times New Roman" w:cs="Times New Roman"/>
                <w:lang w:eastAsia="ru-RU"/>
              </w:rPr>
              <w:t>Выполнение рисунков геометрических фигур, выполнение условной фигуры человека средствами объемных геометрических фигур во фронтальной и профильной проекциях (морфология фигуры человека передается через геометрические примитивы – цилиндр, шар, конус и т.д.).</w:t>
            </w:r>
          </w:p>
        </w:tc>
      </w:tr>
      <w:tr w:rsidR="005D2596" w:rsidRPr="005D2596" w14:paraId="3EDA926E" w14:textId="77777777" w:rsidTr="005D2596">
        <w:trPr>
          <w:trHeight w:val="20"/>
        </w:trPr>
        <w:tc>
          <w:tcPr>
            <w:tcW w:w="1020" w:type="pct"/>
            <w:vMerge/>
          </w:tcPr>
          <w:p w14:paraId="7A2A1A2C"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28DAE324" w14:textId="77777777" w:rsidR="005D2596" w:rsidRPr="00F70F81" w:rsidRDefault="005D2596" w:rsidP="005D25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3B0278" w14:textId="704892B3" w:rsidR="005D2596" w:rsidRPr="005D2596" w:rsidRDefault="005D2596" w:rsidP="005D25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2596" w:rsidRPr="005D2596" w14:paraId="40EA48E1" w14:textId="77777777" w:rsidTr="005D2596">
        <w:trPr>
          <w:trHeight w:val="188"/>
        </w:trPr>
        <w:tc>
          <w:tcPr>
            <w:tcW w:w="1020" w:type="pct"/>
            <w:vMerge w:val="restart"/>
          </w:tcPr>
          <w:p w14:paraId="623061D2" w14:textId="77777777" w:rsidR="005D2596" w:rsidRPr="005D2596" w:rsidRDefault="005D2596" w:rsidP="005D2596">
            <w:pP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Тема 1.2. Графические приемы и средства для выполнения эскизов</w:t>
            </w:r>
          </w:p>
        </w:tc>
        <w:tc>
          <w:tcPr>
            <w:tcW w:w="3980" w:type="pct"/>
          </w:tcPr>
          <w:p w14:paraId="7525A9A6" w14:textId="77777777" w:rsidR="005D2596" w:rsidRPr="005D2596" w:rsidRDefault="005D2596" w:rsidP="005D2596">
            <w:pP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 xml:space="preserve">Содержание </w:t>
            </w:r>
          </w:p>
        </w:tc>
      </w:tr>
      <w:tr w:rsidR="005D2596" w:rsidRPr="005D2596" w14:paraId="179E406B" w14:textId="77777777" w:rsidTr="005D2596">
        <w:trPr>
          <w:trHeight w:val="20"/>
        </w:trPr>
        <w:tc>
          <w:tcPr>
            <w:tcW w:w="1020" w:type="pct"/>
            <w:vMerge/>
          </w:tcPr>
          <w:p w14:paraId="76FAB813"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0B74B707" w14:textId="77777777" w:rsidR="005D2596" w:rsidRPr="005D2596" w:rsidRDefault="005D2596" w:rsidP="005D2596">
            <w:pPr>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Графические материалы: карандаш, кисть, перо, тушь, чернила, акварель. Графические приемы и средства при выполнении эскиза: пятно, линия Графическое изображение материалов различной плотности (текстиль, кожа, мех)</w:t>
            </w:r>
          </w:p>
        </w:tc>
      </w:tr>
      <w:tr w:rsidR="005D2596" w:rsidRPr="005D2596" w14:paraId="38F5D94C" w14:textId="77777777" w:rsidTr="005D2596">
        <w:trPr>
          <w:trHeight w:val="20"/>
        </w:trPr>
        <w:tc>
          <w:tcPr>
            <w:tcW w:w="1020" w:type="pct"/>
            <w:vMerge/>
          </w:tcPr>
          <w:p w14:paraId="2D19F72E"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582C5CED" w14:textId="77777777" w:rsidR="005D2596" w:rsidRPr="005D2596" w:rsidRDefault="005D2596" w:rsidP="005D2596">
            <w:pPr>
              <w:rPr>
                <w:rFonts w:ascii="Times New Roman" w:eastAsia="Times New Roman" w:hAnsi="Times New Roman" w:cs="Times New Roman"/>
                <w:b/>
                <w:lang w:eastAsia="ru-RU"/>
              </w:rPr>
            </w:pPr>
            <w:r w:rsidRPr="005D2596">
              <w:rPr>
                <w:rFonts w:ascii="Times New Roman" w:eastAsia="Times New Roman" w:hAnsi="Times New Roman" w:cs="Times New Roman"/>
                <w:b/>
                <w:bCs/>
                <w:lang w:eastAsia="ru-RU"/>
              </w:rPr>
              <w:t>В том числе практических занятий и лабораторных работ</w:t>
            </w:r>
          </w:p>
        </w:tc>
      </w:tr>
      <w:tr w:rsidR="005D2596" w:rsidRPr="005D2596" w14:paraId="4DA9E6DB" w14:textId="77777777" w:rsidTr="005D2596">
        <w:trPr>
          <w:trHeight w:val="20"/>
        </w:trPr>
        <w:tc>
          <w:tcPr>
            <w:tcW w:w="1020" w:type="pct"/>
            <w:vMerge/>
          </w:tcPr>
          <w:p w14:paraId="4A9E1359"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2D5915E6" w14:textId="77777777" w:rsidR="005D2596" w:rsidRPr="005D2596" w:rsidRDefault="005D2596" w:rsidP="005D2596">
            <w:pPr>
              <w:rPr>
                <w:rFonts w:ascii="Times New Roman" w:eastAsia="Times New Roman" w:hAnsi="Times New Roman" w:cs="Times New Roman"/>
                <w:b/>
                <w:lang w:eastAsia="ru-RU"/>
              </w:rPr>
            </w:pPr>
            <w:r w:rsidRPr="005D2596">
              <w:rPr>
                <w:rFonts w:ascii="Times New Roman" w:eastAsia="Times New Roman" w:hAnsi="Times New Roman" w:cs="Times New Roman"/>
                <w:b/>
                <w:lang w:eastAsia="ru-RU"/>
              </w:rPr>
              <w:t xml:space="preserve">Практическое занятие 2. </w:t>
            </w:r>
            <w:r w:rsidRPr="005D2596">
              <w:rPr>
                <w:rFonts w:ascii="Times New Roman" w:eastAsia="Times New Roman" w:hAnsi="Times New Roman" w:cs="Times New Roman"/>
                <w:lang w:eastAsia="ru-RU"/>
              </w:rPr>
              <w:t>Выполнение графических набросков тканей различной плотности и пластики (сукно, кожа, мех, шелк, органза)</w:t>
            </w:r>
          </w:p>
        </w:tc>
      </w:tr>
      <w:tr w:rsidR="005D2596" w:rsidRPr="005D2596" w14:paraId="2934A059" w14:textId="77777777" w:rsidTr="005D2596">
        <w:trPr>
          <w:trHeight w:val="85"/>
        </w:trPr>
        <w:tc>
          <w:tcPr>
            <w:tcW w:w="1020" w:type="pct"/>
            <w:vMerge/>
          </w:tcPr>
          <w:p w14:paraId="0A0A3248"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130E981E" w14:textId="77777777" w:rsidR="005D2596" w:rsidRPr="00F70F81" w:rsidRDefault="005D2596" w:rsidP="005D25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37BC03" w14:textId="31EE65A8" w:rsidR="005D2596" w:rsidRPr="005D2596" w:rsidRDefault="005D2596" w:rsidP="005D25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2596" w:rsidRPr="005D2596" w14:paraId="22E3A6C8" w14:textId="77777777" w:rsidTr="005D2596">
        <w:trPr>
          <w:trHeight w:val="20"/>
        </w:trPr>
        <w:tc>
          <w:tcPr>
            <w:tcW w:w="1020" w:type="pct"/>
            <w:vMerge w:val="restart"/>
          </w:tcPr>
          <w:p w14:paraId="62C03488" w14:textId="77777777" w:rsidR="005D2596" w:rsidRPr="005D2596" w:rsidRDefault="005D2596" w:rsidP="005D2596">
            <w:pP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Тема 1.3. Графические приемы изображения с использованием фактуры и орнамента</w:t>
            </w:r>
          </w:p>
        </w:tc>
        <w:tc>
          <w:tcPr>
            <w:tcW w:w="3980" w:type="pct"/>
          </w:tcPr>
          <w:p w14:paraId="02AC3115" w14:textId="77777777" w:rsidR="005D2596" w:rsidRPr="005D2596" w:rsidRDefault="005D2596" w:rsidP="005D2596">
            <w:pPr>
              <w:tabs>
                <w:tab w:val="left" w:pos="6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Содержание</w:t>
            </w:r>
          </w:p>
        </w:tc>
      </w:tr>
      <w:tr w:rsidR="005D2596" w:rsidRPr="005D2596" w14:paraId="2BC6DC40" w14:textId="77777777" w:rsidTr="005D2596">
        <w:trPr>
          <w:trHeight w:val="20"/>
        </w:trPr>
        <w:tc>
          <w:tcPr>
            <w:tcW w:w="1020" w:type="pct"/>
            <w:vMerge/>
          </w:tcPr>
          <w:p w14:paraId="12820A52"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21D2B718" w14:textId="77777777" w:rsidR="005D2596" w:rsidRPr="005D2596" w:rsidRDefault="005D2596" w:rsidP="005D2596">
            <w:pP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В том числе практических занятий и лабораторных работ</w:t>
            </w:r>
          </w:p>
        </w:tc>
      </w:tr>
      <w:tr w:rsidR="005D2596" w:rsidRPr="005D2596" w14:paraId="21A8388E" w14:textId="77777777" w:rsidTr="005D2596">
        <w:trPr>
          <w:trHeight w:val="20"/>
        </w:trPr>
        <w:tc>
          <w:tcPr>
            <w:tcW w:w="1020" w:type="pct"/>
            <w:vMerge/>
          </w:tcPr>
          <w:p w14:paraId="06FC5680"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198F1869" w14:textId="77777777" w:rsidR="005D2596" w:rsidRPr="005D2596" w:rsidRDefault="005D2596" w:rsidP="005D2596">
            <w:pPr>
              <w:rPr>
                <w:rFonts w:ascii="Times New Roman" w:eastAsia="Times New Roman" w:hAnsi="Times New Roman" w:cs="Times New Roman"/>
                <w:bCs/>
                <w:lang w:eastAsia="ru-RU"/>
              </w:rPr>
            </w:pPr>
            <w:r w:rsidRPr="005D2596">
              <w:rPr>
                <w:rFonts w:ascii="Times New Roman" w:eastAsia="Times New Roman" w:hAnsi="Times New Roman" w:cs="Times New Roman"/>
                <w:bCs/>
                <w:lang w:eastAsia="ru-RU"/>
              </w:rPr>
              <w:t xml:space="preserve">Изображение фактур ворсовых поверхностей. </w:t>
            </w:r>
          </w:p>
        </w:tc>
      </w:tr>
      <w:tr w:rsidR="005D2596" w:rsidRPr="005D2596" w14:paraId="62D60787" w14:textId="77777777" w:rsidTr="005D2596">
        <w:trPr>
          <w:trHeight w:val="173"/>
        </w:trPr>
        <w:tc>
          <w:tcPr>
            <w:tcW w:w="1020" w:type="pct"/>
            <w:vMerge/>
          </w:tcPr>
          <w:p w14:paraId="4D8E7335"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6CE68700" w14:textId="77777777" w:rsidR="005D2596" w:rsidRPr="005D2596" w:rsidRDefault="005D2596" w:rsidP="005D2596">
            <w:pPr>
              <w:rPr>
                <w:rFonts w:ascii="Times New Roman" w:eastAsia="Times New Roman" w:hAnsi="Times New Roman" w:cs="Times New Roman"/>
                <w:bCs/>
                <w:lang w:eastAsia="ru-RU"/>
              </w:rPr>
            </w:pPr>
            <w:r w:rsidRPr="005D2596">
              <w:rPr>
                <w:rFonts w:ascii="Times New Roman" w:eastAsia="Times New Roman" w:hAnsi="Times New Roman" w:cs="Times New Roman"/>
                <w:bCs/>
                <w:lang w:eastAsia="ru-RU"/>
              </w:rPr>
              <w:t>Изображение фактур материалов различных переплетений.</w:t>
            </w:r>
          </w:p>
        </w:tc>
      </w:tr>
      <w:tr w:rsidR="005D2596" w:rsidRPr="005D2596" w14:paraId="63E98D76" w14:textId="77777777" w:rsidTr="005D2596">
        <w:trPr>
          <w:trHeight w:val="20"/>
        </w:trPr>
        <w:tc>
          <w:tcPr>
            <w:tcW w:w="1020" w:type="pct"/>
            <w:vMerge/>
          </w:tcPr>
          <w:p w14:paraId="47EBC20D"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3A8037CD" w14:textId="77777777" w:rsidR="005D2596" w:rsidRPr="005D2596" w:rsidRDefault="005D2596" w:rsidP="005D2596">
            <w:pPr>
              <w:rPr>
                <w:rFonts w:ascii="Times New Roman" w:eastAsia="Times New Roman" w:hAnsi="Times New Roman" w:cs="Times New Roman"/>
                <w:b/>
                <w:bCs/>
                <w:lang w:eastAsia="ru-RU"/>
              </w:rPr>
            </w:pPr>
            <w:r w:rsidRPr="005D2596">
              <w:rPr>
                <w:rFonts w:ascii="Times New Roman" w:eastAsia="Times New Roman" w:hAnsi="Times New Roman" w:cs="Times New Roman"/>
                <w:bCs/>
                <w:lang w:eastAsia="ru-RU"/>
              </w:rPr>
              <w:t>Изображение фурнитуры</w:t>
            </w:r>
          </w:p>
        </w:tc>
      </w:tr>
      <w:tr w:rsidR="005D2596" w:rsidRPr="005D2596" w14:paraId="7FAC1E91" w14:textId="77777777" w:rsidTr="005D2596">
        <w:trPr>
          <w:trHeight w:val="20"/>
        </w:trPr>
        <w:tc>
          <w:tcPr>
            <w:tcW w:w="1020" w:type="pct"/>
            <w:vMerge/>
          </w:tcPr>
          <w:p w14:paraId="11E4C77B"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49BFD86E" w14:textId="77777777" w:rsidR="005D2596" w:rsidRPr="00F70F81" w:rsidRDefault="005D2596" w:rsidP="005D25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0C56479" w14:textId="774E82CC" w:rsidR="005D2596" w:rsidRPr="005D2596" w:rsidRDefault="005D2596" w:rsidP="005D25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Pr="005D2596">
              <w:rPr>
                <w:rFonts w:ascii="Times New Roman" w:eastAsia="Times New Roman" w:hAnsi="Times New Roman" w:cs="Times New Roman"/>
                <w:b/>
                <w:bCs/>
                <w:lang w:eastAsia="ru-RU"/>
              </w:rPr>
              <w:t xml:space="preserve"> </w:t>
            </w:r>
          </w:p>
        </w:tc>
      </w:tr>
      <w:tr w:rsidR="005D2596" w:rsidRPr="005D2596" w14:paraId="4FD8450F" w14:textId="77777777" w:rsidTr="005D2596">
        <w:trPr>
          <w:trHeight w:val="20"/>
        </w:trPr>
        <w:tc>
          <w:tcPr>
            <w:tcW w:w="1020" w:type="pct"/>
            <w:vMerge w:val="restart"/>
          </w:tcPr>
          <w:p w14:paraId="1B1A38B5" w14:textId="77777777" w:rsidR="005D2596" w:rsidRPr="005D2596" w:rsidRDefault="005D2596" w:rsidP="005D2596">
            <w:pP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Тема 1.4. Технический рисунок деталей изделий</w:t>
            </w:r>
          </w:p>
        </w:tc>
        <w:tc>
          <w:tcPr>
            <w:tcW w:w="3980" w:type="pct"/>
          </w:tcPr>
          <w:p w14:paraId="57FE3F89" w14:textId="77777777" w:rsidR="005D2596" w:rsidRPr="005D2596" w:rsidRDefault="005D2596" w:rsidP="005D2596">
            <w:pP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Содержание</w:t>
            </w:r>
          </w:p>
        </w:tc>
      </w:tr>
      <w:tr w:rsidR="005D2596" w:rsidRPr="005D2596" w14:paraId="4B5E53DD" w14:textId="77777777" w:rsidTr="005D2596">
        <w:trPr>
          <w:trHeight w:val="20"/>
        </w:trPr>
        <w:tc>
          <w:tcPr>
            <w:tcW w:w="1020" w:type="pct"/>
            <w:vMerge/>
          </w:tcPr>
          <w:p w14:paraId="36DE2592"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035412B5" w14:textId="77777777" w:rsidR="005D2596" w:rsidRPr="005D2596" w:rsidRDefault="005D2596" w:rsidP="005D2596">
            <w:pPr>
              <w:rPr>
                <w:rFonts w:ascii="Times New Roman" w:eastAsia="Times New Roman" w:hAnsi="Times New Roman" w:cs="Times New Roman"/>
                <w:bCs/>
                <w:lang w:eastAsia="ru-RU"/>
              </w:rPr>
            </w:pPr>
            <w:r w:rsidRPr="005D2596">
              <w:rPr>
                <w:rFonts w:ascii="Times New Roman" w:eastAsia="Times New Roman" w:hAnsi="Times New Roman" w:cs="Times New Roman"/>
                <w:bCs/>
                <w:lang w:eastAsia="ru-RU"/>
              </w:rPr>
              <w:t>Технический рисунок. Технические средства создания эскизов. Требования, предъявляемые к техническому рисунку. Методика выполнения технических рисунков швейных изделий различных видов.</w:t>
            </w:r>
          </w:p>
        </w:tc>
      </w:tr>
      <w:tr w:rsidR="005D2596" w:rsidRPr="005D2596" w14:paraId="0AAB74C8" w14:textId="77777777" w:rsidTr="005D2596">
        <w:trPr>
          <w:trHeight w:val="20"/>
        </w:trPr>
        <w:tc>
          <w:tcPr>
            <w:tcW w:w="1020" w:type="pct"/>
            <w:vMerge/>
          </w:tcPr>
          <w:p w14:paraId="7CC42245"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0B63B1DF" w14:textId="77777777" w:rsidR="005D2596" w:rsidRPr="005D2596" w:rsidRDefault="005D2596" w:rsidP="005D2596">
            <w:pP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В том числе практических занятий и лабораторных работ</w:t>
            </w:r>
          </w:p>
        </w:tc>
      </w:tr>
      <w:tr w:rsidR="005D2596" w:rsidRPr="005D2596" w14:paraId="047DD643" w14:textId="77777777" w:rsidTr="005D2596">
        <w:trPr>
          <w:trHeight w:val="20"/>
        </w:trPr>
        <w:tc>
          <w:tcPr>
            <w:tcW w:w="1020" w:type="pct"/>
            <w:vMerge/>
          </w:tcPr>
          <w:p w14:paraId="6EABDC0B"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52258576"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D2596">
              <w:rPr>
                <w:rFonts w:ascii="Times New Roman" w:eastAsia="Times New Roman" w:hAnsi="Times New Roman" w:cs="Times New Roman"/>
                <w:lang w:eastAsia="ru-RU"/>
              </w:rPr>
              <w:t>Выполнение технического рисунка плечевых изделий</w:t>
            </w:r>
          </w:p>
        </w:tc>
      </w:tr>
      <w:tr w:rsidR="005D2596" w:rsidRPr="005D2596" w14:paraId="13307AD0" w14:textId="77777777" w:rsidTr="005D2596">
        <w:trPr>
          <w:trHeight w:val="20"/>
        </w:trPr>
        <w:tc>
          <w:tcPr>
            <w:tcW w:w="1020" w:type="pct"/>
            <w:vMerge/>
          </w:tcPr>
          <w:p w14:paraId="6A918C5F"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6CC31604"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5D2596">
              <w:rPr>
                <w:rFonts w:ascii="Times New Roman" w:eastAsia="Times New Roman" w:hAnsi="Times New Roman" w:cs="Times New Roman"/>
                <w:lang w:eastAsia="ru-RU"/>
              </w:rPr>
              <w:t>Выполнение технического рисунка поясных изделий.</w:t>
            </w:r>
          </w:p>
        </w:tc>
      </w:tr>
      <w:tr w:rsidR="005D2596" w:rsidRPr="005D2596" w14:paraId="72DBA798" w14:textId="77777777" w:rsidTr="005D2596">
        <w:trPr>
          <w:trHeight w:val="20"/>
        </w:trPr>
        <w:tc>
          <w:tcPr>
            <w:tcW w:w="1020" w:type="pct"/>
            <w:vMerge/>
          </w:tcPr>
          <w:p w14:paraId="45E42BA5"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69F7F4B5" w14:textId="77777777" w:rsidR="005D2596" w:rsidRPr="00F70F81" w:rsidRDefault="005D2596" w:rsidP="005D25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6B279D" w14:textId="6873AFF3" w:rsidR="005D2596" w:rsidRPr="005D2596" w:rsidRDefault="005D2596" w:rsidP="005D25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2596" w:rsidRPr="005D2596" w14:paraId="5793BA79" w14:textId="77777777" w:rsidTr="005D2596">
        <w:trPr>
          <w:trHeight w:val="20"/>
        </w:trPr>
        <w:tc>
          <w:tcPr>
            <w:tcW w:w="1020" w:type="pct"/>
            <w:vMerge w:val="restart"/>
          </w:tcPr>
          <w:p w14:paraId="3B52C6F9" w14:textId="77777777" w:rsidR="005D2596" w:rsidRPr="005D2596" w:rsidRDefault="005D2596" w:rsidP="005D2596">
            <w:pP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Тема 1.5. Изображение человека. Фигура</w:t>
            </w:r>
          </w:p>
        </w:tc>
        <w:tc>
          <w:tcPr>
            <w:tcW w:w="3980" w:type="pct"/>
          </w:tcPr>
          <w:p w14:paraId="71A810A7"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D2596">
              <w:rPr>
                <w:rFonts w:ascii="Times New Roman" w:eastAsia="Times New Roman" w:hAnsi="Times New Roman" w:cs="Times New Roman"/>
                <w:b/>
                <w:lang w:eastAsia="ru-RU"/>
              </w:rPr>
              <w:t>Содержание</w:t>
            </w:r>
          </w:p>
        </w:tc>
      </w:tr>
      <w:tr w:rsidR="005D2596" w:rsidRPr="005D2596" w14:paraId="37C0E91C" w14:textId="77777777" w:rsidTr="005D2596">
        <w:trPr>
          <w:trHeight w:val="20"/>
        </w:trPr>
        <w:tc>
          <w:tcPr>
            <w:tcW w:w="1020" w:type="pct"/>
            <w:vMerge/>
          </w:tcPr>
          <w:p w14:paraId="59658BB2"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3980" w:type="pct"/>
          </w:tcPr>
          <w:p w14:paraId="27AD2067"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D2596">
              <w:rPr>
                <w:rFonts w:ascii="Times New Roman" w:eastAsia="Times New Roman" w:hAnsi="Times New Roman" w:cs="Times New Roman"/>
                <w:b/>
                <w:lang w:eastAsia="ru-RU"/>
              </w:rPr>
              <w:t>В том числе практических занятий и лабораторных работ</w:t>
            </w:r>
          </w:p>
        </w:tc>
      </w:tr>
      <w:tr w:rsidR="005D2596" w:rsidRPr="005D2596" w14:paraId="75FAB98E" w14:textId="77777777" w:rsidTr="005D2596">
        <w:trPr>
          <w:trHeight w:val="20"/>
        </w:trPr>
        <w:tc>
          <w:tcPr>
            <w:tcW w:w="1020" w:type="pct"/>
            <w:vMerge/>
          </w:tcPr>
          <w:p w14:paraId="7EBB9AE7"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7E3297E9"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Рисунок схемы фигуры человека.</w:t>
            </w:r>
          </w:p>
        </w:tc>
      </w:tr>
      <w:tr w:rsidR="005D2596" w:rsidRPr="005D2596" w14:paraId="1DE58959" w14:textId="77777777" w:rsidTr="005D2596">
        <w:trPr>
          <w:trHeight w:val="20"/>
        </w:trPr>
        <w:tc>
          <w:tcPr>
            <w:tcW w:w="1020" w:type="pct"/>
            <w:vMerge/>
          </w:tcPr>
          <w:p w14:paraId="2EAD7CCA"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50992321"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Рисунок схемы фигуры с опорой на одну ногу</w:t>
            </w:r>
          </w:p>
        </w:tc>
      </w:tr>
      <w:tr w:rsidR="005D2596" w:rsidRPr="005D2596" w14:paraId="1D89AB62" w14:textId="77777777" w:rsidTr="005D2596">
        <w:trPr>
          <w:trHeight w:val="20"/>
        </w:trPr>
        <w:tc>
          <w:tcPr>
            <w:tcW w:w="1020" w:type="pct"/>
            <w:vMerge/>
          </w:tcPr>
          <w:p w14:paraId="09D2E571"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7AB8C5D0"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Выполнение линейно-конструктивного рисунка фигуры человека в костюме</w:t>
            </w:r>
          </w:p>
        </w:tc>
      </w:tr>
      <w:tr w:rsidR="005D2596" w:rsidRPr="005D2596" w14:paraId="3C00C647" w14:textId="77777777" w:rsidTr="005D2596">
        <w:trPr>
          <w:trHeight w:val="20"/>
        </w:trPr>
        <w:tc>
          <w:tcPr>
            <w:tcW w:w="1020" w:type="pct"/>
            <w:vMerge/>
          </w:tcPr>
          <w:p w14:paraId="45809AF4"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71C56000"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Пропорции головы человека. Пропорции лица. Постановка головы в различных ракурсах. Стилизация в рисунке головы человека.</w:t>
            </w:r>
          </w:p>
        </w:tc>
      </w:tr>
      <w:tr w:rsidR="005D2596" w:rsidRPr="005D2596" w14:paraId="65584059" w14:textId="77777777" w:rsidTr="005D2596">
        <w:trPr>
          <w:trHeight w:val="20"/>
        </w:trPr>
        <w:tc>
          <w:tcPr>
            <w:tcW w:w="1020" w:type="pct"/>
            <w:vMerge/>
          </w:tcPr>
          <w:p w14:paraId="04C36963"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57AEBB67"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Строение частей фигуры человека. Пропорции рук, ног. Правила и приемы изображения рук, ног. Приемы стилизации в рисунке конечностей.</w:t>
            </w:r>
          </w:p>
        </w:tc>
      </w:tr>
      <w:tr w:rsidR="005D2596" w:rsidRPr="005D2596" w14:paraId="1771BACA" w14:textId="77777777" w:rsidTr="005D2596">
        <w:trPr>
          <w:trHeight w:val="20"/>
        </w:trPr>
        <w:tc>
          <w:tcPr>
            <w:tcW w:w="1020" w:type="pct"/>
            <w:vMerge/>
          </w:tcPr>
          <w:p w14:paraId="05A97FAF"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52941EE3"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Стилизация фигуры в эскизе.</w:t>
            </w:r>
          </w:p>
        </w:tc>
      </w:tr>
      <w:tr w:rsidR="005D2596" w:rsidRPr="005D2596" w14:paraId="7E31375F" w14:textId="77777777" w:rsidTr="005D2596">
        <w:trPr>
          <w:trHeight w:val="85"/>
        </w:trPr>
        <w:tc>
          <w:tcPr>
            <w:tcW w:w="1020" w:type="pct"/>
            <w:vMerge/>
          </w:tcPr>
          <w:p w14:paraId="0117A670"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034CE0C5" w14:textId="77777777" w:rsidR="005D2596" w:rsidRPr="00F70F81" w:rsidRDefault="005D2596" w:rsidP="005D25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58BC01" w14:textId="375789D5"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2596" w:rsidRPr="005D2596" w14:paraId="12FE3DCF" w14:textId="77777777" w:rsidTr="005D2596">
        <w:trPr>
          <w:trHeight w:val="20"/>
        </w:trPr>
        <w:tc>
          <w:tcPr>
            <w:tcW w:w="1020" w:type="pct"/>
            <w:vMerge/>
          </w:tcPr>
          <w:p w14:paraId="41262803"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6FD9D646"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5D2596" w:rsidRPr="005D2596" w14:paraId="174FF7E7" w14:textId="77777777" w:rsidTr="005D2596">
        <w:trPr>
          <w:trHeight w:val="20"/>
        </w:trPr>
        <w:tc>
          <w:tcPr>
            <w:tcW w:w="5000" w:type="pct"/>
            <w:gridSpan w:val="2"/>
          </w:tcPr>
          <w:p w14:paraId="3E95E3C6" w14:textId="3671A62F" w:rsidR="005D2596" w:rsidRPr="005D2596" w:rsidRDefault="005D2596" w:rsidP="005D2596">
            <w:pPr>
              <w:suppressAutoHyphens/>
              <w:rPr>
                <w:rFonts w:ascii="Calibri" w:eastAsia="Times New Roman" w:hAnsi="Calibri" w:cs="Times New Roman"/>
                <w:b/>
                <w:bCs/>
                <w:lang w:eastAsia="ru-RU"/>
              </w:rPr>
            </w:pPr>
            <w:r w:rsidRPr="005D2596">
              <w:rPr>
                <w:rFonts w:ascii="Times New Roman" w:eastAsia="Times New Roman" w:hAnsi="Times New Roman" w:cs="Times New Roman"/>
                <w:b/>
                <w:lang w:eastAsia="ru-RU"/>
              </w:rPr>
              <w:t>Раздел 2. Основы цветной графики</w:t>
            </w:r>
            <w:r>
              <w:rPr>
                <w:rFonts w:ascii="Times New Roman" w:eastAsia="Times New Roman" w:hAnsi="Times New Roman" w:cs="Times New Roman"/>
                <w:b/>
                <w:lang w:eastAsia="ru-RU"/>
              </w:rPr>
              <w:t xml:space="preserve"> (14)</w:t>
            </w:r>
          </w:p>
        </w:tc>
      </w:tr>
      <w:tr w:rsidR="005D2596" w:rsidRPr="005D2596" w14:paraId="0435B646" w14:textId="77777777" w:rsidTr="005D2596">
        <w:trPr>
          <w:trHeight w:val="20"/>
        </w:trPr>
        <w:tc>
          <w:tcPr>
            <w:tcW w:w="1020" w:type="pct"/>
            <w:vMerge w:val="restart"/>
          </w:tcPr>
          <w:p w14:paraId="71E60BA4" w14:textId="77777777" w:rsidR="005D2596" w:rsidRPr="005D2596" w:rsidRDefault="005D2596" w:rsidP="005D2596">
            <w:pPr>
              <w:suppressAutoHyphens/>
              <w:rPr>
                <w:rFonts w:ascii="Times New Roman" w:eastAsia="Times New Roman" w:hAnsi="Times New Roman" w:cs="Times New Roman"/>
                <w:b/>
                <w:bCs/>
                <w:lang w:eastAsia="ru-RU"/>
              </w:rPr>
            </w:pPr>
            <w:r w:rsidRPr="005D2596">
              <w:rPr>
                <w:rFonts w:ascii="Times New Roman" w:eastAsia="Times New Roman" w:hAnsi="Times New Roman" w:cs="Times New Roman"/>
                <w:b/>
                <w:lang w:eastAsia="ru-RU"/>
              </w:rPr>
              <w:t>Тема 2.1. Цветная графика в эскизе</w:t>
            </w:r>
          </w:p>
        </w:tc>
        <w:tc>
          <w:tcPr>
            <w:tcW w:w="3980" w:type="pct"/>
          </w:tcPr>
          <w:p w14:paraId="215991A9"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D2596">
              <w:rPr>
                <w:rFonts w:ascii="Times New Roman" w:eastAsia="Times New Roman" w:hAnsi="Times New Roman" w:cs="Times New Roman"/>
                <w:b/>
                <w:lang w:eastAsia="ru-RU"/>
              </w:rPr>
              <w:t>Содержание</w:t>
            </w:r>
          </w:p>
        </w:tc>
      </w:tr>
      <w:tr w:rsidR="005D2596" w:rsidRPr="005D2596" w14:paraId="7E16FD71" w14:textId="77777777" w:rsidTr="005D2596">
        <w:trPr>
          <w:trHeight w:val="20"/>
        </w:trPr>
        <w:tc>
          <w:tcPr>
            <w:tcW w:w="1020" w:type="pct"/>
            <w:vMerge/>
          </w:tcPr>
          <w:p w14:paraId="1B9E3F8C"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20F8A678"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5D2596">
              <w:rPr>
                <w:rFonts w:ascii="Times New Roman" w:eastAsia="Times New Roman" w:hAnsi="Times New Roman" w:cs="Times New Roman"/>
                <w:b/>
                <w:lang w:eastAsia="ru-RU"/>
              </w:rPr>
              <w:t>В том числе практических занятий и лабораторных работ</w:t>
            </w:r>
          </w:p>
        </w:tc>
      </w:tr>
      <w:tr w:rsidR="005D2596" w:rsidRPr="005D2596" w14:paraId="40ACADD6" w14:textId="77777777" w:rsidTr="005D2596">
        <w:trPr>
          <w:trHeight w:val="20"/>
        </w:trPr>
        <w:tc>
          <w:tcPr>
            <w:tcW w:w="1020" w:type="pct"/>
            <w:vMerge/>
          </w:tcPr>
          <w:p w14:paraId="5305CC90"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20859B8A"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 xml:space="preserve">Графические материалы, специфика и художественные приемы в цветной графике. </w:t>
            </w:r>
          </w:p>
        </w:tc>
      </w:tr>
      <w:tr w:rsidR="005D2596" w:rsidRPr="005D2596" w14:paraId="6A12F724" w14:textId="77777777" w:rsidTr="005D2596">
        <w:trPr>
          <w:trHeight w:val="20"/>
        </w:trPr>
        <w:tc>
          <w:tcPr>
            <w:tcW w:w="1020" w:type="pct"/>
            <w:vMerge/>
          </w:tcPr>
          <w:p w14:paraId="3B95C721"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7C051566"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Цветовой круг</w:t>
            </w:r>
          </w:p>
        </w:tc>
      </w:tr>
      <w:tr w:rsidR="005D2596" w:rsidRPr="005D2596" w14:paraId="0181ABCF" w14:textId="77777777" w:rsidTr="005D2596">
        <w:trPr>
          <w:trHeight w:val="20"/>
        </w:trPr>
        <w:tc>
          <w:tcPr>
            <w:tcW w:w="1020" w:type="pct"/>
            <w:vMerge/>
          </w:tcPr>
          <w:p w14:paraId="74A0217A"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3E3139C2"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Понятие цветовых гармоний</w:t>
            </w:r>
          </w:p>
        </w:tc>
      </w:tr>
      <w:tr w:rsidR="005D2596" w:rsidRPr="005D2596" w14:paraId="333B9209" w14:textId="77777777" w:rsidTr="005D2596">
        <w:trPr>
          <w:trHeight w:val="20"/>
        </w:trPr>
        <w:tc>
          <w:tcPr>
            <w:tcW w:w="1020" w:type="pct"/>
            <w:vMerge/>
          </w:tcPr>
          <w:p w14:paraId="66A8DFFD"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77A5EB2A"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Организация колорита эскиза</w:t>
            </w:r>
          </w:p>
        </w:tc>
      </w:tr>
      <w:tr w:rsidR="005D2596" w:rsidRPr="005D2596" w14:paraId="35DE07B2" w14:textId="77777777" w:rsidTr="005D2596">
        <w:trPr>
          <w:trHeight w:val="20"/>
        </w:trPr>
        <w:tc>
          <w:tcPr>
            <w:tcW w:w="1020" w:type="pct"/>
            <w:vMerge/>
          </w:tcPr>
          <w:p w14:paraId="0F5E2CC7"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2AE8890A"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Выполнение эскизов композиций фигуры в костюме средствами цветной графики</w:t>
            </w:r>
          </w:p>
        </w:tc>
      </w:tr>
      <w:tr w:rsidR="005D2596" w:rsidRPr="005D2596" w14:paraId="4A6E1E52" w14:textId="77777777" w:rsidTr="005D2596">
        <w:trPr>
          <w:trHeight w:val="20"/>
        </w:trPr>
        <w:tc>
          <w:tcPr>
            <w:tcW w:w="1020" w:type="pct"/>
            <w:vMerge/>
          </w:tcPr>
          <w:p w14:paraId="21DA00F2"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03817D5F" w14:textId="77777777" w:rsidR="005D2596" w:rsidRPr="00F70F81" w:rsidRDefault="005D2596" w:rsidP="005D25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63101E" w14:textId="19B35099"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D2596" w:rsidRPr="005D2596" w14:paraId="7F7F2341" w14:textId="77777777" w:rsidTr="005D2596">
        <w:trPr>
          <w:trHeight w:val="20"/>
        </w:trPr>
        <w:tc>
          <w:tcPr>
            <w:tcW w:w="1020" w:type="pct"/>
            <w:vMerge/>
          </w:tcPr>
          <w:p w14:paraId="7D8E1E4E" w14:textId="77777777" w:rsidR="005D2596" w:rsidRPr="005D2596" w:rsidRDefault="005D2596" w:rsidP="005D2596">
            <w:pPr>
              <w:rPr>
                <w:rFonts w:ascii="Times New Roman" w:eastAsia="Times New Roman" w:hAnsi="Times New Roman" w:cs="Times New Roman"/>
                <w:b/>
                <w:bCs/>
                <w:lang w:eastAsia="ru-RU"/>
              </w:rPr>
            </w:pPr>
          </w:p>
        </w:tc>
        <w:tc>
          <w:tcPr>
            <w:tcW w:w="3980" w:type="pct"/>
          </w:tcPr>
          <w:p w14:paraId="502D9377" w14:textId="77777777" w:rsidR="005D2596" w:rsidRPr="005D2596" w:rsidRDefault="005D2596" w:rsidP="005D2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tc>
      </w:tr>
      <w:tr w:rsidR="005D2596" w:rsidRPr="005D2596" w14:paraId="65BEF7E9" w14:textId="77777777" w:rsidTr="005D2596">
        <w:trPr>
          <w:trHeight w:val="20"/>
        </w:trPr>
        <w:tc>
          <w:tcPr>
            <w:tcW w:w="5000" w:type="pct"/>
            <w:gridSpan w:val="2"/>
          </w:tcPr>
          <w:p w14:paraId="4B786B73" w14:textId="77777777" w:rsidR="005D2596" w:rsidRPr="005D2596" w:rsidRDefault="005D2596" w:rsidP="005D2596">
            <w:pPr>
              <w:suppressAutoHyphens/>
              <w:rPr>
                <w:rFonts w:ascii="Times New Roman" w:eastAsia="Times New Roman" w:hAnsi="Times New Roman" w:cs="Times New Roman"/>
                <w:b/>
                <w:lang w:eastAsia="ru-RU"/>
              </w:rPr>
            </w:pPr>
            <w:r w:rsidRPr="005D2596">
              <w:rPr>
                <w:rFonts w:ascii="Times New Roman" w:eastAsia="Times New Roman" w:hAnsi="Times New Roman" w:cs="Times New Roman"/>
                <w:b/>
                <w:lang w:eastAsia="ru-RU"/>
              </w:rPr>
              <w:t>Промежуточная аттестация</w:t>
            </w:r>
          </w:p>
        </w:tc>
      </w:tr>
      <w:tr w:rsidR="005D2596" w:rsidRPr="005D2596" w14:paraId="3F57761E" w14:textId="77777777" w:rsidTr="005D2596">
        <w:trPr>
          <w:trHeight w:val="85"/>
        </w:trPr>
        <w:tc>
          <w:tcPr>
            <w:tcW w:w="5000" w:type="pct"/>
            <w:gridSpan w:val="2"/>
          </w:tcPr>
          <w:p w14:paraId="6A399D61" w14:textId="77777777" w:rsidR="005D2596" w:rsidRPr="005D2596" w:rsidRDefault="005D2596" w:rsidP="005D2596">
            <w:pPr>
              <w:rPr>
                <w:rFonts w:ascii="Times New Roman" w:eastAsia="Times New Roman" w:hAnsi="Times New Roman" w:cs="Times New Roman"/>
                <w:b/>
                <w:bCs/>
                <w:lang w:eastAsia="ru-RU"/>
              </w:rPr>
            </w:pPr>
            <w:r w:rsidRPr="005D2596">
              <w:rPr>
                <w:rFonts w:ascii="Times New Roman" w:eastAsia="Times New Roman" w:hAnsi="Times New Roman" w:cs="Times New Roman"/>
                <w:b/>
                <w:bCs/>
                <w:lang w:eastAsia="ru-RU"/>
              </w:rPr>
              <w:t>Всего 54</w:t>
            </w:r>
          </w:p>
        </w:tc>
      </w:tr>
    </w:tbl>
    <w:p w14:paraId="0B8321E4" w14:textId="7CC684BB" w:rsidR="005D2596" w:rsidRDefault="005D2596" w:rsidP="005D2596">
      <w:pPr>
        <w:rPr>
          <w:rFonts w:ascii="Times New Roman" w:hAnsi="Times New Roman" w:cs="Times New Roman"/>
          <w:sz w:val="24"/>
          <w:szCs w:val="24"/>
        </w:rPr>
      </w:pPr>
    </w:p>
    <w:p w14:paraId="66DEE96D" w14:textId="77777777" w:rsidR="00D87FE5" w:rsidRDefault="00D87FE5" w:rsidP="005D2596">
      <w:pPr>
        <w:rPr>
          <w:rFonts w:ascii="Times New Roman" w:hAnsi="Times New Roman" w:cs="Times New Roman"/>
          <w:sz w:val="24"/>
          <w:szCs w:val="24"/>
        </w:rPr>
      </w:pPr>
    </w:p>
    <w:p w14:paraId="40B7D516" w14:textId="77777777" w:rsidR="005D2596" w:rsidRPr="00DF068E" w:rsidRDefault="005D2596" w:rsidP="005D259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7767BBD" w14:textId="77777777" w:rsidR="005D2596" w:rsidRPr="00E11160" w:rsidRDefault="005D2596" w:rsidP="005D2596">
      <w:pPr>
        <w:pStyle w:val="114"/>
        <w:rPr>
          <w:rFonts w:ascii="Times New Roman" w:hAnsi="Times New Roman"/>
        </w:rPr>
      </w:pPr>
      <w:r w:rsidRPr="00E11160">
        <w:rPr>
          <w:rFonts w:ascii="Times New Roman" w:hAnsi="Times New Roman"/>
        </w:rPr>
        <w:t>3.1. Материально-техническое обеспечение</w:t>
      </w:r>
    </w:p>
    <w:p w14:paraId="4775FE31" w14:textId="77777777" w:rsidR="005D2596" w:rsidRPr="0069665B" w:rsidRDefault="005D2596" w:rsidP="005D259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69665B">
        <w:rPr>
          <w:rFonts w:ascii="Times New Roman" w:hAnsi="Times New Roman" w:cs="Times New Roman"/>
          <w:bCs/>
          <w:spacing w:val="15"/>
          <w:sz w:val="24"/>
          <w:szCs w:val="24"/>
        </w:rPr>
        <w:t>Кабинет Общепрофессиональных дисциплин и МДК, оснащенный(е) в соответствии с приложением 3 ПОП-П</w:t>
      </w:r>
      <w:r w:rsidRPr="0069665B">
        <w:rPr>
          <w:rFonts w:ascii="Times New Roman" w:hAnsi="Times New Roman" w:cs="Times New Roman"/>
          <w:bCs/>
          <w:color w:val="5A5A5A" w:themeColor="text1" w:themeTint="A5"/>
          <w:spacing w:val="15"/>
          <w:sz w:val="24"/>
          <w:szCs w:val="24"/>
        </w:rPr>
        <w:t>.</w:t>
      </w:r>
    </w:p>
    <w:p w14:paraId="14A5734C" w14:textId="77777777" w:rsidR="005D2596" w:rsidRDefault="005D2596" w:rsidP="005D2596"/>
    <w:p w14:paraId="2A44E7C1" w14:textId="77777777" w:rsidR="005D2596" w:rsidRPr="00E11160" w:rsidRDefault="005D2596" w:rsidP="005D259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07B92FB" w14:textId="77777777" w:rsidR="005D2596" w:rsidRDefault="005D2596" w:rsidP="005D259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C2860C" w14:textId="77777777" w:rsidR="005D2596" w:rsidRDefault="005D2596" w:rsidP="005D2596">
      <w:pPr>
        <w:pStyle w:val="a4"/>
        <w:spacing w:line="276" w:lineRule="auto"/>
        <w:ind w:left="0" w:firstLine="709"/>
        <w:jc w:val="both"/>
        <w:rPr>
          <w:rFonts w:ascii="Times New Roman" w:hAnsi="Times New Roman"/>
          <w:bCs/>
          <w:sz w:val="24"/>
          <w:szCs w:val="24"/>
        </w:rPr>
      </w:pPr>
    </w:p>
    <w:p w14:paraId="349D2C30" w14:textId="77777777" w:rsidR="005D2596" w:rsidRPr="00E11160" w:rsidRDefault="005D2596" w:rsidP="005D259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A59CB6" w14:textId="10ADDF3B" w:rsidR="00B2330E" w:rsidRDefault="00B2330E" w:rsidP="005D2596">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Pr="00B2330E">
        <w:rPr>
          <w:rFonts w:ascii="Times New Roman" w:hAnsi="Times New Roman" w:cs="Times New Roman"/>
          <w:bCs/>
          <w:iCs/>
          <w:sz w:val="24"/>
          <w:szCs w:val="24"/>
        </w:rPr>
        <w:t xml:space="preserve">Беляева С.Е. Спецрисунок и художественная графика: учебное издание / Беляева С.Е., Розанов Е.А. - </w:t>
      </w:r>
      <w:proofErr w:type="gramStart"/>
      <w:r w:rsidRPr="00B2330E">
        <w:rPr>
          <w:rFonts w:ascii="Times New Roman" w:hAnsi="Times New Roman" w:cs="Times New Roman"/>
          <w:bCs/>
          <w:iCs/>
          <w:sz w:val="24"/>
          <w:szCs w:val="24"/>
        </w:rPr>
        <w:t>Москва :</w:t>
      </w:r>
      <w:proofErr w:type="gramEnd"/>
      <w:r w:rsidRPr="00B2330E">
        <w:rPr>
          <w:rFonts w:ascii="Times New Roman" w:hAnsi="Times New Roman" w:cs="Times New Roman"/>
          <w:bCs/>
          <w:iCs/>
          <w:sz w:val="24"/>
          <w:szCs w:val="24"/>
        </w:rPr>
        <w:t xml:space="preserve"> Академия, 2021. - 240 c. (Специальности среднего профессионального образования). - URL: https://academia-library.ru - </w:t>
      </w:r>
      <w:proofErr w:type="gramStart"/>
      <w:r w:rsidRPr="00B2330E">
        <w:rPr>
          <w:rFonts w:ascii="Times New Roman" w:hAnsi="Times New Roman" w:cs="Times New Roman"/>
          <w:bCs/>
          <w:iCs/>
          <w:sz w:val="24"/>
          <w:szCs w:val="24"/>
        </w:rPr>
        <w:t>Текст :</w:t>
      </w:r>
      <w:proofErr w:type="gramEnd"/>
      <w:r w:rsidRPr="00B2330E">
        <w:rPr>
          <w:rFonts w:ascii="Times New Roman" w:hAnsi="Times New Roman" w:cs="Times New Roman"/>
          <w:bCs/>
          <w:iCs/>
          <w:sz w:val="24"/>
          <w:szCs w:val="24"/>
        </w:rPr>
        <w:t xml:space="preserve"> электронный</w:t>
      </w:r>
    </w:p>
    <w:p w14:paraId="79598BBC" w14:textId="77777777" w:rsidR="00D87FE5" w:rsidRDefault="00D87FE5" w:rsidP="005D2596">
      <w:pPr>
        <w:suppressAutoHyphens/>
        <w:spacing w:line="276" w:lineRule="auto"/>
        <w:ind w:firstLine="709"/>
        <w:contextualSpacing/>
        <w:rPr>
          <w:rFonts w:ascii="Times New Roman" w:hAnsi="Times New Roman" w:cs="Times New Roman"/>
          <w:bCs/>
          <w:iCs/>
          <w:sz w:val="24"/>
          <w:szCs w:val="24"/>
        </w:rPr>
      </w:pPr>
    </w:p>
    <w:p w14:paraId="4532CC2E" w14:textId="0C271D8F" w:rsidR="005D2596" w:rsidRPr="00FA680C" w:rsidRDefault="005D2596" w:rsidP="005D259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C64AAD8" w14:textId="77777777" w:rsidR="005D2596" w:rsidRPr="005D2596" w:rsidRDefault="005D2596" w:rsidP="005D2596">
      <w:pPr>
        <w:suppressAutoHyphens/>
        <w:spacing w:line="276" w:lineRule="auto"/>
        <w:ind w:firstLine="709"/>
        <w:jc w:val="both"/>
        <w:rPr>
          <w:rFonts w:ascii="Times New Roman" w:eastAsia="Times New Roman" w:hAnsi="Times New Roman" w:cs="Times New Roman"/>
          <w:sz w:val="24"/>
          <w:szCs w:val="24"/>
          <w:lang w:eastAsia="ru-RU"/>
        </w:rPr>
      </w:pPr>
      <w:r w:rsidRPr="005D2596">
        <w:rPr>
          <w:rFonts w:ascii="Times New Roman" w:eastAsia="Times New Roman" w:hAnsi="Times New Roman" w:cs="Times New Roman"/>
          <w:sz w:val="24"/>
          <w:szCs w:val="24"/>
          <w:lang w:eastAsia="ru-RU"/>
        </w:rPr>
        <w:t xml:space="preserve">1. Беляева С.Е. Основы изобразительного искусства и художественного </w:t>
      </w:r>
      <w:proofErr w:type="gramStart"/>
      <w:r w:rsidRPr="005D2596">
        <w:rPr>
          <w:rFonts w:ascii="Times New Roman" w:eastAsia="Times New Roman" w:hAnsi="Times New Roman" w:cs="Times New Roman"/>
          <w:sz w:val="24"/>
          <w:szCs w:val="24"/>
          <w:lang w:eastAsia="ru-RU"/>
        </w:rPr>
        <w:t>проектирования :</w:t>
      </w:r>
      <w:proofErr w:type="gramEnd"/>
      <w:r w:rsidRPr="005D2596">
        <w:rPr>
          <w:rFonts w:ascii="Times New Roman" w:eastAsia="Times New Roman" w:hAnsi="Times New Roman" w:cs="Times New Roman"/>
          <w:sz w:val="24"/>
          <w:szCs w:val="24"/>
          <w:lang w:eastAsia="ru-RU"/>
        </w:rPr>
        <w:t xml:space="preserve"> учебник для учащихся учреждений нач. проф. образования / С. Е. Беляева. — 7-е изд., стер. — </w:t>
      </w:r>
      <w:proofErr w:type="gramStart"/>
      <w:r w:rsidRPr="005D2596">
        <w:rPr>
          <w:rFonts w:ascii="Times New Roman" w:eastAsia="Times New Roman" w:hAnsi="Times New Roman" w:cs="Times New Roman"/>
          <w:sz w:val="24"/>
          <w:szCs w:val="24"/>
          <w:lang w:eastAsia="ru-RU"/>
        </w:rPr>
        <w:t>М. :</w:t>
      </w:r>
      <w:proofErr w:type="gramEnd"/>
      <w:r w:rsidRPr="005D2596">
        <w:rPr>
          <w:rFonts w:ascii="Times New Roman" w:eastAsia="Times New Roman" w:hAnsi="Times New Roman" w:cs="Times New Roman"/>
          <w:sz w:val="24"/>
          <w:szCs w:val="24"/>
          <w:lang w:eastAsia="ru-RU"/>
        </w:rPr>
        <w:t xml:space="preserve"> Издательский центр «Академия», 2013. — 208 с.</w:t>
      </w:r>
    </w:p>
    <w:p w14:paraId="2CFAFE0E" w14:textId="77777777" w:rsidR="005D2596" w:rsidRPr="005D2596" w:rsidRDefault="005D2596" w:rsidP="005D2596">
      <w:pPr>
        <w:suppressAutoHyphens/>
        <w:spacing w:line="276" w:lineRule="auto"/>
        <w:ind w:firstLine="709"/>
        <w:jc w:val="both"/>
        <w:rPr>
          <w:rFonts w:ascii="Times New Roman" w:eastAsia="Times New Roman" w:hAnsi="Times New Roman" w:cs="Times New Roman"/>
          <w:bCs/>
          <w:iCs/>
          <w:sz w:val="24"/>
          <w:szCs w:val="24"/>
          <w:lang w:eastAsia="ru-RU"/>
        </w:rPr>
      </w:pPr>
      <w:r w:rsidRPr="005D2596">
        <w:rPr>
          <w:rFonts w:ascii="Times New Roman" w:eastAsia="Times New Roman" w:hAnsi="Times New Roman" w:cs="Times New Roman"/>
          <w:bCs/>
          <w:iCs/>
          <w:sz w:val="24"/>
          <w:szCs w:val="24"/>
          <w:lang w:eastAsia="ru-RU"/>
        </w:rPr>
        <w:t>2. Ли Н.Г. Основы учебного академического рисунка. – М.: Эксмо, 2017. – 482 с.</w:t>
      </w:r>
    </w:p>
    <w:p w14:paraId="33F133E8" w14:textId="77777777" w:rsidR="005D2596" w:rsidRPr="005D2596" w:rsidRDefault="005D2596" w:rsidP="005D2596">
      <w:pPr>
        <w:suppressAutoHyphens/>
        <w:spacing w:line="276" w:lineRule="auto"/>
        <w:ind w:firstLine="709"/>
        <w:jc w:val="both"/>
        <w:rPr>
          <w:rFonts w:ascii="Times New Roman" w:eastAsia="Times New Roman" w:hAnsi="Times New Roman" w:cs="Times New Roman"/>
          <w:sz w:val="24"/>
          <w:szCs w:val="24"/>
          <w:lang w:eastAsia="ru-RU"/>
        </w:rPr>
      </w:pPr>
      <w:r w:rsidRPr="005D2596">
        <w:rPr>
          <w:rFonts w:ascii="Times New Roman" w:eastAsia="Times New Roman" w:hAnsi="Times New Roman" w:cs="Times New Roman"/>
          <w:bCs/>
          <w:iCs/>
          <w:sz w:val="24"/>
          <w:szCs w:val="24"/>
          <w:lang w:eastAsia="ru-RU"/>
        </w:rPr>
        <w:lastRenderedPageBreak/>
        <w:t>3.</w:t>
      </w:r>
      <w:r w:rsidRPr="005D2596">
        <w:rPr>
          <w:rFonts w:ascii="Times New Roman" w:eastAsia="Times New Roman" w:hAnsi="Times New Roman" w:cs="Times New Roman"/>
          <w:b/>
          <w:sz w:val="24"/>
          <w:szCs w:val="24"/>
          <w:lang w:eastAsia="ru-RU"/>
        </w:rPr>
        <w:t xml:space="preserve"> </w:t>
      </w:r>
      <w:r w:rsidRPr="005D2596">
        <w:rPr>
          <w:rFonts w:ascii="Times New Roman" w:eastAsia="Times New Roman" w:hAnsi="Times New Roman" w:cs="Times New Roman"/>
          <w:sz w:val="24"/>
          <w:szCs w:val="24"/>
          <w:lang w:eastAsia="ru-RU"/>
        </w:rPr>
        <w:t xml:space="preserve">Бесчастнов Н.П. Черно-белая </w:t>
      </w:r>
      <w:proofErr w:type="gramStart"/>
      <w:r w:rsidRPr="005D2596">
        <w:rPr>
          <w:rFonts w:ascii="Times New Roman" w:eastAsia="Times New Roman" w:hAnsi="Times New Roman" w:cs="Times New Roman"/>
          <w:sz w:val="24"/>
          <w:szCs w:val="24"/>
          <w:lang w:eastAsia="ru-RU"/>
        </w:rPr>
        <w:t>графика :</w:t>
      </w:r>
      <w:proofErr w:type="gramEnd"/>
      <w:r w:rsidRPr="005D2596">
        <w:rPr>
          <w:rFonts w:ascii="Times New Roman" w:eastAsia="Times New Roman" w:hAnsi="Times New Roman" w:cs="Times New Roman"/>
          <w:sz w:val="24"/>
          <w:szCs w:val="24"/>
          <w:lang w:eastAsia="ru-RU"/>
        </w:rPr>
        <w:t xml:space="preserve"> учеб. пособие для студентов вузов, обучающихся по специальности «Художественное проектирование текстильных изделий» /Н.П. Бесчастнов. – М.: </w:t>
      </w:r>
      <w:proofErr w:type="spellStart"/>
      <w:r w:rsidRPr="005D2596">
        <w:rPr>
          <w:rFonts w:ascii="Times New Roman" w:eastAsia="Times New Roman" w:hAnsi="Times New Roman" w:cs="Times New Roman"/>
          <w:sz w:val="24"/>
          <w:szCs w:val="24"/>
          <w:lang w:eastAsia="ru-RU"/>
        </w:rPr>
        <w:t>Гуманитар</w:t>
      </w:r>
      <w:proofErr w:type="spellEnd"/>
      <w:r w:rsidRPr="005D2596">
        <w:rPr>
          <w:rFonts w:ascii="Times New Roman" w:eastAsia="Times New Roman" w:hAnsi="Times New Roman" w:cs="Times New Roman"/>
          <w:sz w:val="24"/>
          <w:szCs w:val="24"/>
          <w:lang w:eastAsia="ru-RU"/>
        </w:rPr>
        <w:t>. изд. центр ВЛАДОС, 2019— 271 с.</w:t>
      </w:r>
    </w:p>
    <w:p w14:paraId="4761166F" w14:textId="77777777" w:rsidR="005D2596" w:rsidRPr="005D2596" w:rsidRDefault="005D2596" w:rsidP="005D2596">
      <w:pPr>
        <w:suppressAutoHyphens/>
        <w:spacing w:line="276" w:lineRule="auto"/>
        <w:ind w:firstLine="709"/>
        <w:jc w:val="both"/>
        <w:rPr>
          <w:rFonts w:ascii="Times New Roman" w:eastAsia="Times New Roman" w:hAnsi="Times New Roman" w:cs="Times New Roman"/>
          <w:bCs/>
          <w:sz w:val="24"/>
          <w:szCs w:val="24"/>
          <w:lang w:eastAsia="ru-RU"/>
        </w:rPr>
      </w:pPr>
      <w:r w:rsidRPr="005D2596">
        <w:rPr>
          <w:rFonts w:ascii="Calibri" w:eastAsia="Times New Roman" w:hAnsi="Calibri" w:cs="Times New Roman"/>
          <w:lang w:eastAsia="ru-RU"/>
        </w:rPr>
        <w:t xml:space="preserve">4. </w:t>
      </w:r>
      <w:hyperlink r:id="rId10" w:history="1">
        <w:r w:rsidRPr="005D2596">
          <w:rPr>
            <w:rFonts w:ascii="Times New Roman" w:eastAsia="Times New Roman" w:hAnsi="Times New Roman" w:cs="Times New Roman"/>
            <w:bCs/>
            <w:color w:val="0000FF"/>
            <w:sz w:val="24"/>
            <w:szCs w:val="24"/>
            <w:u w:val="single"/>
            <w:lang w:eastAsia="ru-RU"/>
          </w:rPr>
          <w:t>http://www.kodges.ru/36214-specrisunok-i-khudozhestvennaja-grafika-uchebnik.html</w:t>
        </w:r>
      </w:hyperlink>
    </w:p>
    <w:p w14:paraId="72A68147" w14:textId="77777777" w:rsidR="005D2596" w:rsidRPr="005D2596" w:rsidRDefault="005D2596" w:rsidP="005D2596">
      <w:pPr>
        <w:spacing w:line="276" w:lineRule="auto"/>
        <w:ind w:left="709"/>
        <w:contextualSpacing/>
        <w:rPr>
          <w:rFonts w:ascii="Times New Roman" w:eastAsia="Times New Roman" w:hAnsi="Times New Roman" w:cs="Times New Roman"/>
          <w:bCs/>
          <w:sz w:val="24"/>
          <w:szCs w:val="24"/>
          <w:lang w:eastAsia="ru-RU"/>
        </w:rPr>
      </w:pPr>
      <w:r w:rsidRPr="005D2596">
        <w:rPr>
          <w:rFonts w:ascii="Times New Roman" w:eastAsia="Times New Roman" w:hAnsi="Times New Roman" w:cs="Times New Roman"/>
          <w:bCs/>
          <w:sz w:val="24"/>
          <w:szCs w:val="24"/>
          <w:lang w:eastAsia="ru-RU"/>
        </w:rPr>
        <w:t>5.</w:t>
      </w:r>
      <w:hyperlink r:id="rId11" w:history="1">
        <w:r w:rsidRPr="005D2596">
          <w:rPr>
            <w:rFonts w:ascii="Times New Roman" w:eastAsia="Times New Roman" w:hAnsi="Times New Roman" w:cs="Times New Roman"/>
            <w:bCs/>
            <w:color w:val="0000FF"/>
            <w:sz w:val="24"/>
            <w:szCs w:val="24"/>
            <w:u w:val="single"/>
            <w:lang w:eastAsia="ru-RU"/>
          </w:rPr>
          <w:t>http://www.grafik.org.ru/gallery-name.html</w:t>
        </w:r>
      </w:hyperlink>
    </w:p>
    <w:p w14:paraId="78BA82A4" w14:textId="77777777" w:rsidR="005D2596" w:rsidRPr="005D2596" w:rsidRDefault="005D2596" w:rsidP="005D2596">
      <w:pPr>
        <w:spacing w:line="276" w:lineRule="auto"/>
        <w:ind w:left="709"/>
        <w:contextualSpacing/>
        <w:rPr>
          <w:rFonts w:ascii="Times New Roman" w:eastAsia="Times New Roman" w:hAnsi="Times New Roman" w:cs="Times New Roman"/>
          <w:bCs/>
          <w:sz w:val="24"/>
          <w:szCs w:val="24"/>
          <w:lang w:eastAsia="ru-RU"/>
        </w:rPr>
      </w:pPr>
      <w:r w:rsidRPr="005D2596">
        <w:rPr>
          <w:rFonts w:ascii="Times New Roman" w:eastAsia="Times New Roman" w:hAnsi="Times New Roman" w:cs="Times New Roman"/>
          <w:bCs/>
          <w:sz w:val="24"/>
          <w:szCs w:val="24"/>
          <w:lang w:eastAsia="ru-RU"/>
        </w:rPr>
        <w:t>6.</w:t>
      </w:r>
      <w:hyperlink r:id="rId12" w:history="1">
        <w:r w:rsidRPr="005D2596">
          <w:rPr>
            <w:rFonts w:ascii="Times New Roman" w:eastAsia="Times New Roman" w:hAnsi="Times New Roman" w:cs="Times New Roman"/>
            <w:bCs/>
            <w:color w:val="0000FF"/>
            <w:sz w:val="24"/>
            <w:szCs w:val="24"/>
            <w:u w:val="single"/>
            <w:lang w:eastAsia="ru-RU"/>
          </w:rPr>
          <w:t>http://hudozhnikam.ru/osnovi_risunka/36.html</w:t>
        </w:r>
      </w:hyperlink>
    </w:p>
    <w:p w14:paraId="2632C58A" w14:textId="77777777" w:rsidR="005D2596" w:rsidRPr="005D2596" w:rsidRDefault="005D2596" w:rsidP="005D2596">
      <w:pPr>
        <w:spacing w:line="276" w:lineRule="auto"/>
        <w:ind w:left="709"/>
        <w:contextualSpacing/>
        <w:rPr>
          <w:rFonts w:ascii="Times New Roman" w:eastAsia="Times New Roman" w:hAnsi="Times New Roman" w:cs="Times New Roman"/>
          <w:bCs/>
          <w:sz w:val="24"/>
          <w:szCs w:val="24"/>
          <w:lang w:eastAsia="ru-RU"/>
        </w:rPr>
      </w:pPr>
      <w:r w:rsidRPr="005D2596">
        <w:rPr>
          <w:rFonts w:ascii="Times New Roman" w:eastAsia="Times New Roman" w:hAnsi="Times New Roman" w:cs="Times New Roman"/>
          <w:bCs/>
          <w:sz w:val="24"/>
          <w:szCs w:val="24"/>
          <w:lang w:eastAsia="ru-RU"/>
        </w:rPr>
        <w:t>7.</w:t>
      </w:r>
      <w:hyperlink r:id="rId13" w:history="1">
        <w:r w:rsidRPr="005D2596">
          <w:rPr>
            <w:rFonts w:ascii="Times New Roman" w:eastAsia="Times New Roman" w:hAnsi="Times New Roman" w:cs="Times New Roman"/>
            <w:bCs/>
            <w:color w:val="0000FF"/>
            <w:sz w:val="24"/>
            <w:szCs w:val="24"/>
            <w:u w:val="single"/>
            <w:lang w:eastAsia="ru-RU"/>
          </w:rPr>
          <w:t>http://www.chernorukov.ru/articles/?article=505</w:t>
        </w:r>
      </w:hyperlink>
    </w:p>
    <w:p w14:paraId="04D111A2" w14:textId="77777777" w:rsidR="005D2596" w:rsidRPr="005D2596" w:rsidRDefault="005D2596" w:rsidP="005D2596">
      <w:pPr>
        <w:spacing w:line="276" w:lineRule="auto"/>
        <w:ind w:left="709"/>
        <w:contextualSpacing/>
        <w:rPr>
          <w:rFonts w:ascii="Times New Roman" w:eastAsia="Times New Roman" w:hAnsi="Times New Roman" w:cs="Times New Roman"/>
          <w:bCs/>
          <w:sz w:val="24"/>
          <w:szCs w:val="24"/>
          <w:lang w:eastAsia="ru-RU"/>
        </w:rPr>
      </w:pPr>
      <w:r w:rsidRPr="005D2596">
        <w:rPr>
          <w:rFonts w:ascii="Times New Roman" w:eastAsia="Times New Roman" w:hAnsi="Times New Roman" w:cs="Times New Roman"/>
          <w:bCs/>
          <w:sz w:val="24"/>
          <w:szCs w:val="24"/>
          <w:lang w:eastAsia="ru-RU"/>
        </w:rPr>
        <w:t xml:space="preserve">8. </w:t>
      </w:r>
      <w:hyperlink r:id="rId14" w:history="1">
        <w:r w:rsidRPr="005D2596">
          <w:rPr>
            <w:rFonts w:ascii="Times New Roman" w:eastAsia="Times New Roman" w:hAnsi="Times New Roman" w:cs="Times New Roman"/>
            <w:bCs/>
            <w:color w:val="0000FF"/>
            <w:sz w:val="24"/>
            <w:szCs w:val="24"/>
            <w:u w:val="single"/>
            <w:lang w:eastAsia="ru-RU"/>
          </w:rPr>
          <w:t>http://www.artprojekt.ru</w:t>
        </w:r>
      </w:hyperlink>
      <w:r w:rsidRPr="005D2596">
        <w:rPr>
          <w:rFonts w:ascii="Times New Roman" w:eastAsia="Times New Roman" w:hAnsi="Times New Roman" w:cs="Times New Roman"/>
          <w:bCs/>
          <w:sz w:val="24"/>
          <w:szCs w:val="24"/>
          <w:lang w:eastAsia="ru-RU"/>
        </w:rPr>
        <w:t xml:space="preserve"> – портал по изобразительному искусству</w:t>
      </w:r>
    </w:p>
    <w:p w14:paraId="639E26CD" w14:textId="77777777" w:rsidR="005D2596" w:rsidRPr="005D2596" w:rsidRDefault="005D2596" w:rsidP="005D2596">
      <w:pPr>
        <w:spacing w:line="276" w:lineRule="auto"/>
        <w:ind w:left="709"/>
        <w:contextualSpacing/>
        <w:rPr>
          <w:rFonts w:ascii="Times New Roman" w:eastAsia="Times New Roman" w:hAnsi="Times New Roman" w:cs="Times New Roman"/>
          <w:bCs/>
          <w:sz w:val="24"/>
          <w:szCs w:val="24"/>
          <w:lang w:eastAsia="ru-RU"/>
        </w:rPr>
      </w:pPr>
      <w:r w:rsidRPr="005D2596">
        <w:rPr>
          <w:rFonts w:ascii="Times New Roman" w:eastAsia="Times New Roman" w:hAnsi="Times New Roman" w:cs="Times New Roman"/>
          <w:bCs/>
          <w:sz w:val="24"/>
          <w:szCs w:val="24"/>
          <w:lang w:eastAsia="ru-RU"/>
        </w:rPr>
        <w:t xml:space="preserve">9. </w:t>
      </w:r>
      <w:hyperlink r:id="rId15" w:history="1">
        <w:r w:rsidRPr="005D2596">
          <w:rPr>
            <w:rFonts w:ascii="Times New Roman" w:eastAsia="Times New Roman" w:hAnsi="Times New Roman" w:cs="Times New Roman"/>
            <w:bCs/>
            <w:color w:val="0000FF"/>
            <w:sz w:val="24"/>
            <w:szCs w:val="24"/>
            <w:u w:val="single"/>
            <w:lang w:eastAsia="ru-RU"/>
          </w:rPr>
          <w:t>http://gallerix.ru</w:t>
        </w:r>
      </w:hyperlink>
      <w:r w:rsidRPr="005D2596">
        <w:rPr>
          <w:rFonts w:ascii="Times New Roman" w:eastAsia="Times New Roman" w:hAnsi="Times New Roman" w:cs="Times New Roman"/>
          <w:bCs/>
          <w:sz w:val="24"/>
          <w:szCs w:val="24"/>
          <w:lang w:eastAsia="ru-RU"/>
        </w:rPr>
        <w:t xml:space="preserve"> – портал по изобразительному искусству</w:t>
      </w:r>
    </w:p>
    <w:p w14:paraId="45437418" w14:textId="77777777" w:rsidR="005D2596" w:rsidRPr="005D2596" w:rsidRDefault="005D2596" w:rsidP="005D2596">
      <w:pPr>
        <w:spacing w:line="276" w:lineRule="auto"/>
        <w:ind w:firstLine="709"/>
        <w:contextualSpacing/>
        <w:jc w:val="both"/>
        <w:rPr>
          <w:rFonts w:ascii="Times New Roman" w:eastAsia="Times New Roman" w:hAnsi="Times New Roman" w:cs="Times New Roman"/>
          <w:b/>
          <w:i/>
          <w:sz w:val="24"/>
          <w:szCs w:val="24"/>
          <w:lang w:eastAsia="ru-RU"/>
        </w:rPr>
      </w:pPr>
    </w:p>
    <w:p w14:paraId="197D784E" w14:textId="77777777" w:rsidR="005D2596" w:rsidRPr="005D2596" w:rsidRDefault="005D2596" w:rsidP="005D2596">
      <w:pPr>
        <w:pStyle w:val="1f"/>
        <w:rPr>
          <w:rFonts w:ascii="Times New Roman" w:hAnsi="Times New Roman"/>
          <w:lang w:val="ru-RU"/>
        </w:rPr>
      </w:pPr>
    </w:p>
    <w:p w14:paraId="7D7CF8D0" w14:textId="77777777" w:rsidR="005D2596" w:rsidRDefault="005D2596" w:rsidP="005D2596">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E623168" w14:textId="6A03B299" w:rsidR="005D2596" w:rsidRDefault="005D2596" w:rsidP="005D2596">
      <w:pPr>
        <w:pStyle w:val="1f"/>
        <w:tabs>
          <w:tab w:val="left" w:pos="660"/>
        </w:tabs>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2330E" w:rsidRPr="00B2330E" w14:paraId="389D4216" w14:textId="77777777" w:rsidTr="00570F93">
        <w:tc>
          <w:tcPr>
            <w:tcW w:w="1750" w:type="pct"/>
            <w:vAlign w:val="center"/>
          </w:tcPr>
          <w:p w14:paraId="532C78B9" w14:textId="77777777" w:rsidR="00B2330E" w:rsidRPr="00B2330E" w:rsidRDefault="00B2330E" w:rsidP="00B2330E">
            <w:pPr>
              <w:jc w:val="center"/>
              <w:rPr>
                <w:rFonts w:ascii="Times New Roman" w:eastAsia="Times New Roman" w:hAnsi="Times New Roman" w:cs="Times New Roman"/>
                <w:sz w:val="24"/>
                <w:szCs w:val="24"/>
                <w:lang w:eastAsia="ru-RU"/>
              </w:rPr>
            </w:pPr>
            <w:r w:rsidRPr="00B2330E">
              <w:rPr>
                <w:rFonts w:ascii="Times New Roman" w:eastAsia="Times New Roman" w:hAnsi="Times New Roman" w:cs="Times New Roman"/>
                <w:b/>
                <w:iCs/>
                <w:sz w:val="24"/>
                <w:szCs w:val="24"/>
                <w:lang w:eastAsia="ru-RU"/>
              </w:rPr>
              <w:t>Результаты обучения</w:t>
            </w:r>
          </w:p>
        </w:tc>
        <w:tc>
          <w:tcPr>
            <w:tcW w:w="1507" w:type="pct"/>
            <w:vAlign w:val="center"/>
          </w:tcPr>
          <w:p w14:paraId="6C204498" w14:textId="77777777" w:rsidR="00B2330E" w:rsidRPr="00B2330E" w:rsidRDefault="00B2330E" w:rsidP="00B2330E">
            <w:pPr>
              <w:spacing w:after="200"/>
              <w:jc w:val="center"/>
              <w:rPr>
                <w:rFonts w:ascii="Times New Roman" w:eastAsia="Times New Roman" w:hAnsi="Times New Roman" w:cs="Times New Roman"/>
                <w:b/>
                <w:bCs/>
                <w:i/>
                <w:lang w:eastAsia="ru-RU"/>
              </w:rPr>
            </w:pPr>
            <w:r w:rsidRPr="00B2330E">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2CF470EF" w14:textId="77777777" w:rsidR="00B2330E" w:rsidRPr="00B2330E" w:rsidRDefault="00B2330E" w:rsidP="00B2330E">
            <w:pPr>
              <w:spacing w:after="200"/>
              <w:jc w:val="center"/>
              <w:rPr>
                <w:rFonts w:ascii="Times New Roman" w:eastAsia="Times New Roman" w:hAnsi="Times New Roman" w:cs="Times New Roman"/>
                <w:b/>
                <w:bCs/>
                <w:i/>
                <w:lang w:eastAsia="ru-RU"/>
              </w:rPr>
            </w:pPr>
            <w:r w:rsidRPr="00B2330E">
              <w:rPr>
                <w:rFonts w:ascii="Times New Roman" w:eastAsia="Times New Roman" w:hAnsi="Times New Roman" w:cs="Times New Roman"/>
                <w:b/>
                <w:sz w:val="24"/>
                <w:szCs w:val="24"/>
                <w:lang w:eastAsia="ru-RU"/>
              </w:rPr>
              <w:t>Методы оценки</w:t>
            </w:r>
          </w:p>
        </w:tc>
      </w:tr>
      <w:tr w:rsidR="00B2330E" w:rsidRPr="00B2330E" w14:paraId="70BD8492" w14:textId="77777777" w:rsidTr="00570F93">
        <w:trPr>
          <w:trHeight w:val="896"/>
        </w:trPr>
        <w:tc>
          <w:tcPr>
            <w:tcW w:w="1750" w:type="pct"/>
          </w:tcPr>
          <w:p w14:paraId="03FD27DA" w14:textId="77777777" w:rsidR="00B2330E" w:rsidRPr="00B2330E" w:rsidRDefault="00B2330E" w:rsidP="00B2330E">
            <w:pPr>
              <w:spacing w:after="200"/>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Знать формообразующие свойства тканей</w:t>
            </w:r>
          </w:p>
        </w:tc>
        <w:tc>
          <w:tcPr>
            <w:tcW w:w="1507" w:type="pct"/>
          </w:tcPr>
          <w:p w14:paraId="21EE9237" w14:textId="77777777" w:rsidR="00B2330E" w:rsidRPr="00B2330E" w:rsidRDefault="00B2330E" w:rsidP="00B2330E">
            <w:pPr>
              <w:spacing w:after="200"/>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Демонстрирует знание по передаче свойств различных тканей средствами графики</w:t>
            </w:r>
          </w:p>
        </w:tc>
        <w:tc>
          <w:tcPr>
            <w:tcW w:w="1743" w:type="pct"/>
          </w:tcPr>
          <w:p w14:paraId="586C0E69"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Экспертная оценка результатов деятельности обучающихся в процессе освоения образовательной программы:</w:t>
            </w:r>
          </w:p>
          <w:p w14:paraId="4471C875"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 при выполнении практических работ; </w:t>
            </w:r>
          </w:p>
          <w:p w14:paraId="5C240313"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-при подготовке презентаций, по результатам самостоятельных и аудиторных работ. </w:t>
            </w:r>
          </w:p>
          <w:p w14:paraId="6C96D02F"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при проведении промежуточной аттестации по дисциплине.</w:t>
            </w:r>
          </w:p>
        </w:tc>
      </w:tr>
      <w:tr w:rsidR="00B2330E" w:rsidRPr="00B2330E" w14:paraId="0FC16A70" w14:textId="77777777" w:rsidTr="00570F93">
        <w:trPr>
          <w:trHeight w:val="896"/>
        </w:trPr>
        <w:tc>
          <w:tcPr>
            <w:tcW w:w="1750" w:type="pct"/>
          </w:tcPr>
          <w:p w14:paraId="3193CBA7" w14:textId="77777777" w:rsidR="00B2330E" w:rsidRPr="00B2330E" w:rsidRDefault="00B2330E" w:rsidP="00B2330E">
            <w:pPr>
              <w:spacing w:after="200"/>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Знать правила гармоничных сочетаний цветов и фактур в композиции костюма</w:t>
            </w:r>
          </w:p>
        </w:tc>
        <w:tc>
          <w:tcPr>
            <w:tcW w:w="1507" w:type="pct"/>
          </w:tcPr>
          <w:p w14:paraId="0DF88DD4" w14:textId="77777777" w:rsidR="00B2330E" w:rsidRPr="00B2330E" w:rsidRDefault="00B2330E" w:rsidP="00B2330E">
            <w:pPr>
              <w:spacing w:after="200"/>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Демонстрирует знание правил гармоничных сочетаний цветов и фактур в композиции </w:t>
            </w:r>
          </w:p>
        </w:tc>
        <w:tc>
          <w:tcPr>
            <w:tcW w:w="1743" w:type="pct"/>
          </w:tcPr>
          <w:p w14:paraId="1365AE6C"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Экспертная оценка результатов деятельности обучающихся в процессе освоения образовательной программы:</w:t>
            </w:r>
          </w:p>
          <w:p w14:paraId="3EE125BF"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 при выполнении практических работ; </w:t>
            </w:r>
          </w:p>
          <w:p w14:paraId="5E71F949"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-при подготовке презентаций, по результатам самостоятельных и аудиторных работ. </w:t>
            </w:r>
          </w:p>
          <w:p w14:paraId="55754ABF"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при проведении промежуточной аттестации по дисциплине.</w:t>
            </w:r>
          </w:p>
        </w:tc>
      </w:tr>
      <w:tr w:rsidR="00B2330E" w:rsidRPr="00B2330E" w14:paraId="3C648E6D" w14:textId="77777777" w:rsidTr="00570F93">
        <w:trPr>
          <w:trHeight w:val="896"/>
        </w:trPr>
        <w:tc>
          <w:tcPr>
            <w:tcW w:w="1750" w:type="pct"/>
          </w:tcPr>
          <w:p w14:paraId="0A1D177E" w14:textId="77777777" w:rsidR="00B2330E" w:rsidRPr="00B2330E" w:rsidRDefault="00B2330E" w:rsidP="00B2330E">
            <w:pPr>
              <w:spacing w:after="200"/>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Уметь выполнять эскизы в соответствии с тематикой проекта, свойствами материалов, конструктивным решением изделий, целевой аудиторией</w:t>
            </w:r>
          </w:p>
        </w:tc>
        <w:tc>
          <w:tcPr>
            <w:tcW w:w="1507" w:type="pct"/>
          </w:tcPr>
          <w:p w14:paraId="191AF738" w14:textId="77777777" w:rsidR="00B2330E" w:rsidRPr="00B2330E" w:rsidRDefault="00B2330E" w:rsidP="00B2330E">
            <w:pPr>
              <w:spacing w:after="200"/>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Демонстрирует выполнение работ в соответствии с тематикой проекта, свойствами материалов, конструктивным решением изделий, целевой аудиторией</w:t>
            </w:r>
          </w:p>
        </w:tc>
        <w:tc>
          <w:tcPr>
            <w:tcW w:w="1743" w:type="pct"/>
          </w:tcPr>
          <w:p w14:paraId="3A8AECE5"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Экспертная оценка результатов деятельности обучающихся в процессе освоения образовательной программы:</w:t>
            </w:r>
          </w:p>
          <w:p w14:paraId="7EAEE6F4"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 при выполнении практических работ; </w:t>
            </w:r>
          </w:p>
          <w:p w14:paraId="16DF0FB6"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-при подготовке презентаций, по результатам самостоятельных и аудиторных работ. </w:t>
            </w:r>
          </w:p>
          <w:p w14:paraId="066A7058"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lastRenderedPageBreak/>
              <w:t>- при проведении промежуточной аттестации по дисциплине.</w:t>
            </w:r>
          </w:p>
        </w:tc>
      </w:tr>
      <w:tr w:rsidR="00B2330E" w:rsidRPr="00B2330E" w14:paraId="0889DCB2" w14:textId="77777777" w:rsidTr="00570F93">
        <w:trPr>
          <w:trHeight w:val="896"/>
        </w:trPr>
        <w:tc>
          <w:tcPr>
            <w:tcW w:w="1750" w:type="pct"/>
          </w:tcPr>
          <w:p w14:paraId="78B8B6BF" w14:textId="77777777" w:rsidR="00B2330E" w:rsidRPr="00B2330E" w:rsidRDefault="00B2330E" w:rsidP="00B2330E">
            <w:pPr>
              <w:spacing w:after="200"/>
              <w:rPr>
                <w:rFonts w:ascii="Times New Roman" w:eastAsia="Times New Roman" w:hAnsi="Times New Roman" w:cs="Times New Roman"/>
                <w:lang w:eastAsia="ru-RU"/>
              </w:rPr>
            </w:pPr>
            <w:r w:rsidRPr="00B2330E">
              <w:rPr>
                <w:rFonts w:ascii="Times New Roman" w:eastAsia="Times New Roman" w:hAnsi="Times New Roman" w:cs="Times New Roman"/>
                <w:lang w:eastAsia="ru-RU"/>
              </w:rPr>
              <w:lastRenderedPageBreak/>
              <w:t>Уметь сочетать цвета, фактуры, текстильно-басонные изделия и фурнитуру в эскизе;</w:t>
            </w:r>
          </w:p>
          <w:p w14:paraId="6147C4B5" w14:textId="77777777" w:rsidR="00B2330E" w:rsidRPr="00B2330E" w:rsidRDefault="00B2330E" w:rsidP="00B2330E">
            <w:pPr>
              <w:spacing w:after="200"/>
              <w:rPr>
                <w:rFonts w:ascii="Times New Roman" w:eastAsia="Times New Roman" w:hAnsi="Times New Roman" w:cs="Times New Roman"/>
                <w:lang w:eastAsia="ru-RU"/>
              </w:rPr>
            </w:pPr>
          </w:p>
        </w:tc>
        <w:tc>
          <w:tcPr>
            <w:tcW w:w="1507" w:type="pct"/>
          </w:tcPr>
          <w:p w14:paraId="19522F65" w14:textId="77777777" w:rsidR="00B2330E" w:rsidRPr="00B2330E" w:rsidRDefault="00B2330E" w:rsidP="00B2330E">
            <w:pPr>
              <w:spacing w:after="200"/>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Демонстрирует выполнение работ с учетом сочетания цветов, фактуры, текстильно-басонных изделий </w:t>
            </w:r>
          </w:p>
        </w:tc>
        <w:tc>
          <w:tcPr>
            <w:tcW w:w="1743" w:type="pct"/>
          </w:tcPr>
          <w:p w14:paraId="00F0EECA"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Экспертная оценка результатов деятельности обучающихся в процессе освоения образовательной программы:</w:t>
            </w:r>
          </w:p>
          <w:p w14:paraId="36057E98"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 при выполнении практических работ; </w:t>
            </w:r>
          </w:p>
          <w:p w14:paraId="0BD66471"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-при подготовке презентаций, по результатам самостоятельных и аудиторных работ. </w:t>
            </w:r>
          </w:p>
          <w:p w14:paraId="3AD7EC1D"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при проведении промежуточной аттестации по дисциплине.</w:t>
            </w:r>
          </w:p>
        </w:tc>
      </w:tr>
      <w:tr w:rsidR="00B2330E" w:rsidRPr="00B2330E" w14:paraId="7B62B12B" w14:textId="77777777" w:rsidTr="00570F93">
        <w:trPr>
          <w:trHeight w:val="896"/>
        </w:trPr>
        <w:tc>
          <w:tcPr>
            <w:tcW w:w="1750" w:type="pct"/>
          </w:tcPr>
          <w:p w14:paraId="2BE44912" w14:textId="77777777" w:rsidR="00B2330E" w:rsidRPr="00B2330E" w:rsidRDefault="00B2330E" w:rsidP="00B2330E">
            <w:pPr>
              <w:spacing w:after="200"/>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Уметь применять разнообразие фактур используемых материалов и фурнитуры</w:t>
            </w:r>
          </w:p>
        </w:tc>
        <w:tc>
          <w:tcPr>
            <w:tcW w:w="1507" w:type="pct"/>
          </w:tcPr>
          <w:p w14:paraId="6FD3F80D" w14:textId="77777777" w:rsidR="00B2330E" w:rsidRPr="00B2330E" w:rsidRDefault="00B2330E" w:rsidP="00B2330E">
            <w:pPr>
              <w:spacing w:after="200"/>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Демонстрирует применение разнообразных графических средств для передачи фактур материалов и фурнитуры</w:t>
            </w:r>
          </w:p>
        </w:tc>
        <w:tc>
          <w:tcPr>
            <w:tcW w:w="1743" w:type="pct"/>
          </w:tcPr>
          <w:p w14:paraId="31DFF3A0"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Экспертная оценка результатов деятельности обучающихся в процессе освоения образовательной программы:</w:t>
            </w:r>
          </w:p>
          <w:p w14:paraId="7791FFFD"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 при выполнении практических работ; </w:t>
            </w:r>
          </w:p>
          <w:p w14:paraId="371675F6"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-при подготовке презентаций, по результатам самостоятельных и аудиторных работ. </w:t>
            </w:r>
          </w:p>
          <w:p w14:paraId="73B82B51"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при проведении промежуточной аттестации по дисциплине.</w:t>
            </w:r>
          </w:p>
        </w:tc>
      </w:tr>
      <w:tr w:rsidR="00B2330E" w:rsidRPr="00B2330E" w14:paraId="79E533D1" w14:textId="77777777" w:rsidTr="00570F93">
        <w:trPr>
          <w:trHeight w:val="896"/>
        </w:trPr>
        <w:tc>
          <w:tcPr>
            <w:tcW w:w="1750" w:type="pct"/>
          </w:tcPr>
          <w:p w14:paraId="1433AA72" w14:textId="77777777" w:rsidR="00B2330E" w:rsidRPr="00B2330E" w:rsidRDefault="00B2330E" w:rsidP="00B2330E">
            <w:pPr>
              <w:spacing w:after="200"/>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Уметь презентовать идеи и дизайнерские продукты заказчику</w:t>
            </w:r>
          </w:p>
        </w:tc>
        <w:tc>
          <w:tcPr>
            <w:tcW w:w="1507" w:type="pct"/>
          </w:tcPr>
          <w:p w14:paraId="1D1E9994" w14:textId="77777777" w:rsidR="00B2330E" w:rsidRPr="00B2330E" w:rsidRDefault="00B2330E" w:rsidP="00B2330E">
            <w:pPr>
              <w:spacing w:after="200"/>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Демонстрирует умение презентовать идеи и дизайнерские продукты заказчику используя различные графические средства </w:t>
            </w:r>
          </w:p>
        </w:tc>
        <w:tc>
          <w:tcPr>
            <w:tcW w:w="1743" w:type="pct"/>
          </w:tcPr>
          <w:p w14:paraId="39F68527"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Экспертная оценка результатов деятельности обучающихся в процессе освоения образовательной программы:</w:t>
            </w:r>
          </w:p>
          <w:p w14:paraId="415F0076"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 при выполнении практических работ; </w:t>
            </w:r>
          </w:p>
          <w:p w14:paraId="74A179CB"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-при подготовке презентаций, по результатам самостоятельных и аудиторных работ. </w:t>
            </w:r>
          </w:p>
          <w:p w14:paraId="71CA5329"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при проведении промежуточной аттестации по дисциплине.</w:t>
            </w:r>
          </w:p>
        </w:tc>
      </w:tr>
      <w:tr w:rsidR="00B2330E" w:rsidRPr="00B2330E" w14:paraId="6F1716A5" w14:textId="77777777" w:rsidTr="00570F93">
        <w:trPr>
          <w:trHeight w:val="896"/>
        </w:trPr>
        <w:tc>
          <w:tcPr>
            <w:tcW w:w="1750" w:type="pct"/>
          </w:tcPr>
          <w:p w14:paraId="6901D6BA" w14:textId="77777777" w:rsidR="00B2330E" w:rsidRPr="00B2330E" w:rsidRDefault="00B2330E" w:rsidP="00B2330E">
            <w:pPr>
              <w:spacing w:after="200"/>
              <w:rPr>
                <w:rFonts w:ascii="Times New Roman" w:eastAsia="Times New Roman" w:hAnsi="Times New Roman" w:cs="Times New Roman"/>
                <w:bCs/>
                <w:i/>
                <w:lang w:eastAsia="ru-RU"/>
              </w:rPr>
            </w:pPr>
            <w:r w:rsidRPr="00B2330E">
              <w:rPr>
                <w:rFonts w:ascii="Times New Roman" w:eastAsia="Times New Roman" w:hAnsi="Times New Roman" w:cs="Times New Roman"/>
                <w:lang w:eastAsia="ru-RU"/>
              </w:rPr>
              <w:t>Уметь организовывать композиции на плоскости</w:t>
            </w:r>
          </w:p>
        </w:tc>
        <w:tc>
          <w:tcPr>
            <w:tcW w:w="1507" w:type="pct"/>
          </w:tcPr>
          <w:p w14:paraId="06979CE1" w14:textId="77777777" w:rsidR="00B2330E" w:rsidRPr="00B2330E" w:rsidRDefault="00B2330E" w:rsidP="00B2330E">
            <w:pPr>
              <w:spacing w:after="200"/>
              <w:rPr>
                <w:rFonts w:ascii="Times New Roman" w:eastAsia="Times New Roman" w:hAnsi="Times New Roman" w:cs="Times New Roman"/>
                <w:bCs/>
                <w:i/>
                <w:lang w:eastAsia="ru-RU"/>
              </w:rPr>
            </w:pPr>
            <w:r w:rsidRPr="00B2330E">
              <w:rPr>
                <w:rFonts w:ascii="Times New Roman" w:eastAsia="Times New Roman" w:hAnsi="Times New Roman" w:cs="Times New Roman"/>
                <w:lang w:eastAsia="ru-RU"/>
              </w:rPr>
              <w:t>Демонстрирует умение выполнять композиции на плоскости</w:t>
            </w:r>
          </w:p>
        </w:tc>
        <w:tc>
          <w:tcPr>
            <w:tcW w:w="1743" w:type="pct"/>
          </w:tcPr>
          <w:p w14:paraId="016A0828"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Экспертная оценка результатов деятельности обучающихся в процессе освоения образовательной программы:</w:t>
            </w:r>
          </w:p>
          <w:p w14:paraId="5BC7A4A5"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 при выполнении практических работ; </w:t>
            </w:r>
          </w:p>
          <w:p w14:paraId="15043E0A"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xml:space="preserve">-при подготовке презентаций, по результатам самостоятельных и аудиторных работ. </w:t>
            </w:r>
          </w:p>
          <w:p w14:paraId="5ECCBA61" w14:textId="77777777" w:rsidR="00B2330E" w:rsidRPr="00B2330E" w:rsidRDefault="00B2330E" w:rsidP="00B2330E">
            <w:pPr>
              <w:rPr>
                <w:rFonts w:ascii="Times New Roman" w:eastAsia="Times New Roman" w:hAnsi="Times New Roman" w:cs="Times New Roman"/>
                <w:lang w:eastAsia="ru-RU"/>
              </w:rPr>
            </w:pPr>
            <w:r w:rsidRPr="00B2330E">
              <w:rPr>
                <w:rFonts w:ascii="Times New Roman" w:eastAsia="Times New Roman" w:hAnsi="Times New Roman" w:cs="Times New Roman"/>
                <w:lang w:eastAsia="ru-RU"/>
              </w:rPr>
              <w:t>- при проведении промежуточной аттестации по дисциплине.</w:t>
            </w:r>
          </w:p>
        </w:tc>
      </w:tr>
    </w:tbl>
    <w:p w14:paraId="74867FE9" w14:textId="77777777" w:rsidR="00B2330E" w:rsidRDefault="00B2330E" w:rsidP="00B2330E">
      <w:pPr>
        <w:jc w:val="right"/>
        <w:rPr>
          <w:rFonts w:ascii="Times New Roman" w:hAnsi="Times New Roman" w:cs="Times New Roman"/>
          <w:b/>
          <w:bCs/>
          <w:sz w:val="24"/>
          <w:szCs w:val="24"/>
        </w:rPr>
      </w:pPr>
    </w:p>
    <w:p w14:paraId="1FABB23E" w14:textId="77777777" w:rsidR="00B2330E" w:rsidRDefault="00B2330E" w:rsidP="00B2330E">
      <w:pPr>
        <w:jc w:val="right"/>
        <w:rPr>
          <w:rFonts w:ascii="Times New Roman" w:hAnsi="Times New Roman" w:cs="Times New Roman"/>
          <w:b/>
          <w:bCs/>
          <w:sz w:val="24"/>
          <w:szCs w:val="24"/>
        </w:rPr>
      </w:pPr>
    </w:p>
    <w:p w14:paraId="23BA7C64" w14:textId="77777777" w:rsidR="00B2330E" w:rsidRDefault="00B2330E" w:rsidP="00B2330E">
      <w:pPr>
        <w:jc w:val="right"/>
        <w:rPr>
          <w:rFonts w:ascii="Times New Roman" w:hAnsi="Times New Roman" w:cs="Times New Roman"/>
          <w:b/>
          <w:bCs/>
          <w:sz w:val="24"/>
          <w:szCs w:val="24"/>
        </w:rPr>
      </w:pPr>
    </w:p>
    <w:p w14:paraId="5092EF57" w14:textId="77777777" w:rsidR="00B2330E" w:rsidRDefault="00B2330E" w:rsidP="00B2330E">
      <w:pPr>
        <w:jc w:val="right"/>
        <w:rPr>
          <w:rFonts w:ascii="Times New Roman" w:hAnsi="Times New Roman" w:cs="Times New Roman"/>
          <w:b/>
          <w:bCs/>
          <w:sz w:val="24"/>
          <w:szCs w:val="24"/>
        </w:rPr>
      </w:pPr>
    </w:p>
    <w:p w14:paraId="02401C6D" w14:textId="2AC6FF10" w:rsidR="00B2330E" w:rsidRDefault="00B2330E" w:rsidP="002D51E6">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87FE5">
        <w:rPr>
          <w:rFonts w:ascii="Times New Roman" w:hAnsi="Times New Roman" w:cs="Times New Roman"/>
          <w:b/>
          <w:bCs/>
          <w:sz w:val="24"/>
          <w:szCs w:val="24"/>
        </w:rPr>
        <w:t>3</w:t>
      </w:r>
    </w:p>
    <w:p w14:paraId="708F2E41" w14:textId="77777777" w:rsidR="00B2330E" w:rsidRPr="00EF496B" w:rsidRDefault="00B2330E" w:rsidP="00B2330E">
      <w:pPr>
        <w:spacing w:after="200" w:line="276" w:lineRule="auto"/>
        <w:jc w:val="right"/>
        <w:rPr>
          <w:rFonts w:ascii="Times New Roman" w:eastAsia="Times New Roman" w:hAnsi="Times New Roman" w:cs="Times New Roman"/>
          <w:sz w:val="24"/>
          <w:szCs w:val="24"/>
          <w:lang w:eastAsia="ru-RU"/>
        </w:rPr>
      </w:pPr>
      <w:r w:rsidRPr="00EF496B">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EF496B">
        <w:rPr>
          <w:rFonts w:ascii="Times New Roman" w:eastAsia="Times New Roman" w:hAnsi="Times New Roman" w:cs="Times New Roman"/>
          <w:sz w:val="24"/>
          <w:szCs w:val="24"/>
          <w:lang w:eastAsia="ru-RU"/>
        </w:rPr>
        <w:br/>
        <w:t xml:space="preserve">и технология изготовления изделий </w:t>
      </w:r>
      <w:r w:rsidRPr="00EF496B">
        <w:rPr>
          <w:rFonts w:ascii="Times New Roman" w:eastAsia="Times New Roman" w:hAnsi="Times New Roman" w:cs="Times New Roman"/>
          <w:sz w:val="24"/>
          <w:szCs w:val="24"/>
          <w:lang w:eastAsia="ru-RU"/>
        </w:rPr>
        <w:br/>
        <w:t>легкой промышленности (по видам)</w:t>
      </w:r>
    </w:p>
    <w:p w14:paraId="3FEE5758" w14:textId="77777777" w:rsidR="00B2330E" w:rsidRDefault="00B2330E" w:rsidP="00B2330E">
      <w:pPr>
        <w:jc w:val="right"/>
        <w:rPr>
          <w:rFonts w:ascii="Times New Roman" w:hAnsi="Times New Roman" w:cs="Times New Roman"/>
          <w:b/>
          <w:bCs/>
          <w:color w:val="0070C0"/>
          <w:sz w:val="24"/>
          <w:szCs w:val="24"/>
        </w:rPr>
      </w:pPr>
    </w:p>
    <w:p w14:paraId="3599B2BF" w14:textId="77777777" w:rsidR="00B2330E" w:rsidRDefault="00B2330E" w:rsidP="00B2330E">
      <w:pPr>
        <w:jc w:val="right"/>
        <w:rPr>
          <w:rFonts w:ascii="Times New Roman" w:hAnsi="Times New Roman" w:cs="Times New Roman"/>
          <w:b/>
          <w:bCs/>
          <w:color w:val="0070C0"/>
          <w:sz w:val="24"/>
          <w:szCs w:val="24"/>
        </w:rPr>
      </w:pPr>
    </w:p>
    <w:p w14:paraId="646B12D1" w14:textId="77777777" w:rsidR="00B2330E" w:rsidRDefault="00B2330E" w:rsidP="00B2330E">
      <w:pPr>
        <w:jc w:val="right"/>
        <w:rPr>
          <w:rFonts w:ascii="Times New Roman" w:hAnsi="Times New Roman" w:cs="Times New Roman"/>
          <w:b/>
          <w:bCs/>
          <w:color w:val="0070C0"/>
          <w:sz w:val="24"/>
          <w:szCs w:val="24"/>
        </w:rPr>
      </w:pPr>
    </w:p>
    <w:p w14:paraId="7ABDB610" w14:textId="77777777" w:rsidR="00B2330E" w:rsidRDefault="00B2330E" w:rsidP="00B2330E">
      <w:pPr>
        <w:jc w:val="right"/>
        <w:rPr>
          <w:rFonts w:ascii="Times New Roman" w:hAnsi="Times New Roman" w:cs="Times New Roman"/>
          <w:b/>
          <w:bCs/>
          <w:color w:val="0070C0"/>
          <w:sz w:val="24"/>
          <w:szCs w:val="24"/>
        </w:rPr>
      </w:pPr>
    </w:p>
    <w:p w14:paraId="5AFE715B" w14:textId="77777777" w:rsidR="00B2330E" w:rsidRDefault="00B2330E" w:rsidP="00B2330E">
      <w:pPr>
        <w:jc w:val="right"/>
        <w:rPr>
          <w:rFonts w:ascii="Times New Roman" w:hAnsi="Times New Roman" w:cs="Times New Roman"/>
          <w:b/>
          <w:bCs/>
          <w:color w:val="0070C0"/>
          <w:sz w:val="24"/>
          <w:szCs w:val="24"/>
        </w:rPr>
      </w:pPr>
    </w:p>
    <w:p w14:paraId="6E4F9F79" w14:textId="77777777" w:rsidR="00B2330E" w:rsidRDefault="00B2330E" w:rsidP="00B2330E">
      <w:pPr>
        <w:jc w:val="right"/>
        <w:rPr>
          <w:rFonts w:ascii="Times New Roman" w:hAnsi="Times New Roman" w:cs="Times New Roman"/>
          <w:b/>
          <w:bCs/>
          <w:color w:val="0070C0"/>
          <w:sz w:val="24"/>
          <w:szCs w:val="24"/>
        </w:rPr>
      </w:pPr>
    </w:p>
    <w:p w14:paraId="7FA5E8FA" w14:textId="77777777" w:rsidR="00B2330E" w:rsidRDefault="00B2330E" w:rsidP="00B2330E">
      <w:pPr>
        <w:jc w:val="right"/>
        <w:rPr>
          <w:rFonts w:ascii="Times New Roman" w:hAnsi="Times New Roman" w:cs="Times New Roman"/>
          <w:b/>
          <w:bCs/>
          <w:color w:val="0070C0"/>
          <w:sz w:val="24"/>
          <w:szCs w:val="24"/>
        </w:rPr>
      </w:pPr>
    </w:p>
    <w:p w14:paraId="1AE7C120" w14:textId="77777777" w:rsidR="00B2330E" w:rsidRDefault="00B2330E" w:rsidP="00B2330E">
      <w:pPr>
        <w:jc w:val="right"/>
        <w:rPr>
          <w:rFonts w:ascii="Times New Roman" w:hAnsi="Times New Roman" w:cs="Times New Roman"/>
          <w:b/>
          <w:bCs/>
          <w:color w:val="0070C0"/>
          <w:sz w:val="24"/>
          <w:szCs w:val="24"/>
        </w:rPr>
      </w:pPr>
    </w:p>
    <w:p w14:paraId="47E8974E" w14:textId="77777777" w:rsidR="00B2330E" w:rsidRDefault="00B2330E" w:rsidP="00B2330E">
      <w:pPr>
        <w:jc w:val="right"/>
        <w:rPr>
          <w:rFonts w:ascii="Times New Roman" w:hAnsi="Times New Roman" w:cs="Times New Roman"/>
          <w:b/>
          <w:bCs/>
          <w:color w:val="0070C0"/>
          <w:sz w:val="24"/>
          <w:szCs w:val="24"/>
        </w:rPr>
      </w:pPr>
    </w:p>
    <w:p w14:paraId="41016B65" w14:textId="77777777" w:rsidR="00B2330E" w:rsidRDefault="00B2330E" w:rsidP="00B2330E">
      <w:pPr>
        <w:jc w:val="right"/>
        <w:rPr>
          <w:rFonts w:ascii="Times New Roman" w:hAnsi="Times New Roman" w:cs="Times New Roman"/>
          <w:b/>
          <w:bCs/>
          <w:color w:val="0070C0"/>
          <w:sz w:val="24"/>
          <w:szCs w:val="24"/>
        </w:rPr>
      </w:pPr>
    </w:p>
    <w:p w14:paraId="6E81D648" w14:textId="77777777" w:rsidR="00B2330E" w:rsidRPr="00502F97" w:rsidRDefault="00B2330E" w:rsidP="00B2330E">
      <w:pPr>
        <w:jc w:val="right"/>
        <w:rPr>
          <w:rFonts w:ascii="Times New Roman" w:hAnsi="Times New Roman" w:cs="Times New Roman"/>
          <w:b/>
          <w:bCs/>
          <w:color w:val="0070C0"/>
          <w:sz w:val="24"/>
          <w:szCs w:val="24"/>
        </w:rPr>
      </w:pPr>
    </w:p>
    <w:p w14:paraId="06068B22" w14:textId="77777777" w:rsidR="00B2330E" w:rsidRPr="008F578C" w:rsidRDefault="00B2330E" w:rsidP="00B2330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C142085" w14:textId="74506420" w:rsidR="00B2330E" w:rsidRDefault="00B2330E" w:rsidP="00B2330E">
      <w:pPr>
        <w:pStyle w:val="1"/>
      </w:pPr>
      <w:bookmarkStart w:id="37" w:name="_Toc179877730"/>
      <w:r w:rsidRPr="006E7FF4">
        <w:t>«</w:t>
      </w:r>
      <w:r>
        <w:t>ОП.03 ПРИКЛАДНЫЕ КОМПЬЮТЕРНЫЕ ПРОГРАММЫ</w:t>
      </w:r>
      <w:bookmarkEnd w:id="37"/>
      <w:r>
        <w:t xml:space="preserve"> </w:t>
      </w:r>
    </w:p>
    <w:p w14:paraId="44145E4F" w14:textId="468AD7D9" w:rsidR="00B2330E" w:rsidRDefault="00B2330E" w:rsidP="00B2330E">
      <w:pPr>
        <w:pStyle w:val="1"/>
      </w:pPr>
      <w:bookmarkStart w:id="38" w:name="_Toc179877731"/>
      <w:r>
        <w:t>В ПРОФЕССИОНАЛЬНОЙ ДЕЯТЕЛЬНОСТИ</w:t>
      </w:r>
      <w:r w:rsidRPr="006E7FF4">
        <w:t>»</w:t>
      </w:r>
      <w:bookmarkEnd w:id="38"/>
    </w:p>
    <w:p w14:paraId="2E5AFE93" w14:textId="77777777" w:rsidR="00B2330E" w:rsidRPr="00DF068E" w:rsidRDefault="00B2330E" w:rsidP="002D51E6">
      <w:pPr>
        <w:pStyle w:val="1"/>
        <w:pageBreakBefore/>
      </w:pPr>
      <w:bookmarkStart w:id="39" w:name="_Toc179877732"/>
      <w:r>
        <w:lastRenderedPageBreak/>
        <w:t>СОДЕРЖАНИЕ</w:t>
      </w:r>
      <w:r w:rsidRPr="00DF068E">
        <w:t xml:space="preserve"> ПРОГРАММЫ</w:t>
      </w:r>
      <w:bookmarkEnd w:id="39"/>
    </w:p>
    <w:p w14:paraId="73E5187A" w14:textId="77777777" w:rsidR="00B2330E" w:rsidRPr="000143A1" w:rsidRDefault="00B2330E" w:rsidP="00B2330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hyperlink w:anchor="_Toc156294876" w:history="1">
        <w:r w:rsidRPr="000143A1">
          <w:rPr>
            <w:rStyle w:val="af0"/>
            <w:b w:val="0"/>
            <w:bCs w:val="0"/>
          </w:rPr>
          <w:t>1. ОБЩАЯ ХАРАКТЕРИСТИКА</w:t>
        </w:r>
        <w:r w:rsidRPr="000143A1">
          <w:rPr>
            <w:b w:val="0"/>
            <w:bCs w:val="0"/>
            <w:webHidden/>
          </w:rPr>
          <w:tab/>
        </w:r>
      </w:hyperlink>
    </w:p>
    <w:p w14:paraId="36E900AC" w14:textId="77777777" w:rsidR="00B2330E" w:rsidRPr="000143A1" w:rsidRDefault="00E06187" w:rsidP="00B2330E">
      <w:pPr>
        <w:pStyle w:val="22"/>
        <w:rPr>
          <w:rFonts w:asciiTheme="minorHAnsi" w:eastAsiaTheme="minorEastAsia" w:hAnsiTheme="minorHAnsi" w:cstheme="minorBidi"/>
          <w:i w:val="0"/>
          <w:iCs w:val="0"/>
          <w:sz w:val="22"/>
          <w:szCs w:val="22"/>
        </w:rPr>
      </w:pPr>
      <w:hyperlink w:anchor="_Toc156294877" w:history="1">
        <w:r w:rsidR="00B2330E" w:rsidRPr="000143A1">
          <w:rPr>
            <w:rStyle w:val="af0"/>
            <w:i w:val="0"/>
            <w:iCs w:val="0"/>
          </w:rPr>
          <w:t>1.1. Цель и место дисциплины в структуре образовательной программы</w:t>
        </w:r>
        <w:r w:rsidR="00B2330E" w:rsidRPr="000143A1">
          <w:rPr>
            <w:i w:val="0"/>
            <w:iCs w:val="0"/>
            <w:webHidden/>
          </w:rPr>
          <w:tab/>
        </w:r>
      </w:hyperlink>
    </w:p>
    <w:p w14:paraId="23CBA62B" w14:textId="77777777" w:rsidR="00B2330E" w:rsidRPr="000143A1" w:rsidRDefault="00E06187" w:rsidP="00B2330E">
      <w:pPr>
        <w:pStyle w:val="22"/>
        <w:rPr>
          <w:rFonts w:asciiTheme="minorHAnsi" w:eastAsiaTheme="minorEastAsia" w:hAnsiTheme="minorHAnsi" w:cstheme="minorBidi"/>
          <w:i w:val="0"/>
          <w:iCs w:val="0"/>
          <w:sz w:val="22"/>
          <w:szCs w:val="22"/>
        </w:rPr>
      </w:pPr>
      <w:hyperlink w:anchor="_Toc156294878" w:history="1">
        <w:r w:rsidR="00B2330E" w:rsidRPr="000143A1">
          <w:rPr>
            <w:rStyle w:val="af0"/>
            <w:i w:val="0"/>
            <w:iCs w:val="0"/>
          </w:rPr>
          <w:t>1.2. Планируемые результаты освоения дисциплины</w:t>
        </w:r>
        <w:r w:rsidR="00B2330E" w:rsidRPr="000143A1">
          <w:rPr>
            <w:i w:val="0"/>
            <w:iCs w:val="0"/>
            <w:webHidden/>
          </w:rPr>
          <w:tab/>
        </w:r>
      </w:hyperlink>
    </w:p>
    <w:p w14:paraId="56B297BC" w14:textId="77777777" w:rsidR="00B2330E" w:rsidRPr="000143A1" w:rsidRDefault="00E06187" w:rsidP="00B2330E">
      <w:pPr>
        <w:pStyle w:val="14"/>
        <w:rPr>
          <w:rFonts w:asciiTheme="minorHAnsi" w:eastAsiaTheme="minorEastAsia" w:hAnsiTheme="minorHAnsi" w:cstheme="minorBidi"/>
          <w:b w:val="0"/>
          <w:bCs w:val="0"/>
          <w:lang w:eastAsia="ru-RU"/>
        </w:rPr>
      </w:pPr>
      <w:hyperlink w:anchor="_Toc156294879" w:history="1">
        <w:r w:rsidR="00B2330E" w:rsidRPr="000143A1">
          <w:rPr>
            <w:rStyle w:val="af0"/>
            <w:b w:val="0"/>
            <w:bCs w:val="0"/>
          </w:rPr>
          <w:t>2. СТРУКТУРА И СОДЕРЖАНИЕ ДИСЦИПЛИНЫ</w:t>
        </w:r>
        <w:r w:rsidR="00B2330E" w:rsidRPr="000143A1">
          <w:rPr>
            <w:b w:val="0"/>
            <w:bCs w:val="0"/>
            <w:webHidden/>
          </w:rPr>
          <w:tab/>
        </w:r>
      </w:hyperlink>
    </w:p>
    <w:p w14:paraId="1C73F884" w14:textId="77777777" w:rsidR="00B2330E" w:rsidRPr="000143A1" w:rsidRDefault="00E06187" w:rsidP="00B2330E">
      <w:pPr>
        <w:pStyle w:val="22"/>
        <w:rPr>
          <w:rFonts w:asciiTheme="minorHAnsi" w:eastAsiaTheme="minorEastAsia" w:hAnsiTheme="minorHAnsi" w:cstheme="minorBidi"/>
          <w:i w:val="0"/>
          <w:iCs w:val="0"/>
          <w:sz w:val="22"/>
          <w:szCs w:val="22"/>
        </w:rPr>
      </w:pPr>
      <w:hyperlink w:anchor="_Toc156294880" w:history="1">
        <w:r w:rsidR="00B2330E" w:rsidRPr="000143A1">
          <w:rPr>
            <w:rStyle w:val="af0"/>
            <w:i w:val="0"/>
            <w:iCs w:val="0"/>
          </w:rPr>
          <w:t>2.1. Трудоемкость освоения дисциплины</w:t>
        </w:r>
        <w:r w:rsidR="00B2330E" w:rsidRPr="000143A1">
          <w:rPr>
            <w:i w:val="0"/>
            <w:iCs w:val="0"/>
            <w:webHidden/>
          </w:rPr>
          <w:tab/>
        </w:r>
      </w:hyperlink>
    </w:p>
    <w:p w14:paraId="2811A50A" w14:textId="77777777" w:rsidR="00B2330E" w:rsidRPr="000143A1" w:rsidRDefault="00E06187" w:rsidP="00B2330E">
      <w:pPr>
        <w:pStyle w:val="22"/>
        <w:rPr>
          <w:rFonts w:asciiTheme="minorHAnsi" w:eastAsiaTheme="minorEastAsia" w:hAnsiTheme="minorHAnsi" w:cstheme="minorBidi"/>
          <w:i w:val="0"/>
          <w:iCs w:val="0"/>
          <w:sz w:val="22"/>
          <w:szCs w:val="22"/>
        </w:rPr>
      </w:pPr>
      <w:hyperlink w:anchor="_Toc156294881" w:history="1">
        <w:r w:rsidR="00B2330E" w:rsidRPr="000143A1">
          <w:rPr>
            <w:rStyle w:val="af0"/>
            <w:i w:val="0"/>
            <w:iCs w:val="0"/>
          </w:rPr>
          <w:t>2.2. Примерное содержание дисциплины</w:t>
        </w:r>
        <w:r w:rsidR="00B2330E" w:rsidRPr="000143A1">
          <w:rPr>
            <w:i w:val="0"/>
            <w:iCs w:val="0"/>
            <w:webHidden/>
          </w:rPr>
          <w:tab/>
        </w:r>
      </w:hyperlink>
    </w:p>
    <w:p w14:paraId="47F5363E" w14:textId="77777777" w:rsidR="00B2330E" w:rsidRPr="000143A1" w:rsidRDefault="00E06187" w:rsidP="00B2330E">
      <w:pPr>
        <w:pStyle w:val="22"/>
        <w:rPr>
          <w:rFonts w:asciiTheme="minorHAnsi" w:eastAsiaTheme="minorEastAsia" w:hAnsiTheme="minorHAnsi" w:cstheme="minorBidi"/>
          <w:i w:val="0"/>
          <w:iCs w:val="0"/>
          <w:sz w:val="22"/>
          <w:szCs w:val="22"/>
        </w:rPr>
      </w:pPr>
      <w:hyperlink w:anchor="_Toc156294883" w:history="1">
        <w:r w:rsidR="00B2330E" w:rsidRPr="000143A1">
          <w:rPr>
            <w:rStyle w:val="af0"/>
            <w:i w:val="0"/>
            <w:iCs w:val="0"/>
          </w:rPr>
          <w:t>2.3. Курсовой проект (работа)</w:t>
        </w:r>
        <w:r w:rsidR="00B2330E" w:rsidRPr="000143A1">
          <w:rPr>
            <w:i w:val="0"/>
            <w:iCs w:val="0"/>
            <w:webHidden/>
          </w:rPr>
          <w:tab/>
        </w:r>
      </w:hyperlink>
    </w:p>
    <w:p w14:paraId="252EB88C" w14:textId="77777777" w:rsidR="00B2330E" w:rsidRPr="000143A1" w:rsidRDefault="00E06187" w:rsidP="00B2330E">
      <w:pPr>
        <w:pStyle w:val="14"/>
        <w:rPr>
          <w:rFonts w:asciiTheme="minorHAnsi" w:eastAsiaTheme="minorEastAsia" w:hAnsiTheme="minorHAnsi" w:cstheme="minorBidi"/>
          <w:b w:val="0"/>
          <w:bCs w:val="0"/>
          <w:lang w:eastAsia="ru-RU"/>
        </w:rPr>
      </w:pPr>
      <w:hyperlink w:anchor="_Toc156294884" w:history="1">
        <w:r w:rsidR="00B2330E" w:rsidRPr="000143A1">
          <w:rPr>
            <w:rStyle w:val="af0"/>
            <w:b w:val="0"/>
            <w:bCs w:val="0"/>
          </w:rPr>
          <w:t>3. УСЛОВИЯ РЕАЛИЗАЦИИ ДИСЦИПЛИНЫ</w:t>
        </w:r>
        <w:r w:rsidR="00B2330E" w:rsidRPr="000143A1">
          <w:rPr>
            <w:b w:val="0"/>
            <w:bCs w:val="0"/>
            <w:webHidden/>
          </w:rPr>
          <w:tab/>
        </w:r>
      </w:hyperlink>
    </w:p>
    <w:p w14:paraId="0C6AAC67" w14:textId="77777777" w:rsidR="00B2330E" w:rsidRPr="000143A1" w:rsidRDefault="00E06187" w:rsidP="00B2330E">
      <w:pPr>
        <w:pStyle w:val="22"/>
        <w:rPr>
          <w:rFonts w:asciiTheme="minorHAnsi" w:eastAsiaTheme="minorEastAsia" w:hAnsiTheme="minorHAnsi" w:cstheme="minorBidi"/>
          <w:i w:val="0"/>
          <w:iCs w:val="0"/>
          <w:sz w:val="22"/>
          <w:szCs w:val="22"/>
        </w:rPr>
      </w:pPr>
      <w:hyperlink w:anchor="_Toc156294885" w:history="1">
        <w:r w:rsidR="00B2330E" w:rsidRPr="000143A1">
          <w:rPr>
            <w:rStyle w:val="af0"/>
            <w:i w:val="0"/>
            <w:iCs w:val="0"/>
          </w:rPr>
          <w:t>3.1. Материально-техническое обеспечение</w:t>
        </w:r>
        <w:r w:rsidR="00B2330E" w:rsidRPr="000143A1">
          <w:rPr>
            <w:i w:val="0"/>
            <w:iCs w:val="0"/>
            <w:webHidden/>
          </w:rPr>
          <w:tab/>
        </w:r>
      </w:hyperlink>
    </w:p>
    <w:p w14:paraId="7364A137" w14:textId="77777777" w:rsidR="00B2330E" w:rsidRPr="000143A1" w:rsidRDefault="00E06187" w:rsidP="00B2330E">
      <w:pPr>
        <w:pStyle w:val="22"/>
        <w:rPr>
          <w:rFonts w:asciiTheme="minorHAnsi" w:eastAsiaTheme="minorEastAsia" w:hAnsiTheme="minorHAnsi" w:cstheme="minorBidi"/>
          <w:i w:val="0"/>
          <w:iCs w:val="0"/>
          <w:sz w:val="22"/>
          <w:szCs w:val="22"/>
        </w:rPr>
      </w:pPr>
      <w:hyperlink w:anchor="_Toc156294886" w:history="1">
        <w:r w:rsidR="00B2330E" w:rsidRPr="000143A1">
          <w:rPr>
            <w:rStyle w:val="af0"/>
            <w:i w:val="0"/>
            <w:iCs w:val="0"/>
          </w:rPr>
          <w:t>3.2. Учебно-методическое обеспечение</w:t>
        </w:r>
        <w:r w:rsidR="00B2330E" w:rsidRPr="000143A1">
          <w:rPr>
            <w:i w:val="0"/>
            <w:iCs w:val="0"/>
            <w:webHidden/>
          </w:rPr>
          <w:tab/>
        </w:r>
      </w:hyperlink>
    </w:p>
    <w:p w14:paraId="7689A4DA" w14:textId="77777777" w:rsidR="00B2330E" w:rsidRDefault="00E06187" w:rsidP="00B2330E">
      <w:pPr>
        <w:pStyle w:val="14"/>
        <w:rPr>
          <w:b w:val="0"/>
          <w:bCs w:val="0"/>
        </w:rPr>
      </w:pPr>
      <w:hyperlink w:anchor="_Toc156294887" w:history="1">
        <w:r w:rsidR="00B2330E" w:rsidRPr="000143A1">
          <w:rPr>
            <w:rStyle w:val="af0"/>
            <w:b w:val="0"/>
            <w:bCs w:val="0"/>
          </w:rPr>
          <w:t>4. КОНТРОЛЬ И ОЦЕНКА РЕЗУЛЬТАТОВ ОСВОЕНИЯ ДИСЦИПЛИНЫ</w:t>
        </w:r>
        <w:r w:rsidR="00B2330E" w:rsidRPr="000143A1">
          <w:rPr>
            <w:b w:val="0"/>
            <w:bCs w:val="0"/>
            <w:webHidden/>
          </w:rPr>
          <w:tab/>
        </w:r>
      </w:hyperlink>
    </w:p>
    <w:p w14:paraId="1986325D" w14:textId="77777777" w:rsidR="00B2330E" w:rsidRDefault="00B2330E" w:rsidP="00B2330E"/>
    <w:p w14:paraId="4C46D44E" w14:textId="77777777" w:rsidR="00B2330E" w:rsidRDefault="00B2330E" w:rsidP="00B2330E"/>
    <w:p w14:paraId="544B88DB" w14:textId="77777777" w:rsidR="00B2330E" w:rsidRDefault="00B2330E" w:rsidP="00B2330E"/>
    <w:p w14:paraId="70CE0F33" w14:textId="77777777" w:rsidR="00B2330E" w:rsidRDefault="00B2330E" w:rsidP="00B2330E"/>
    <w:p w14:paraId="2C2A08F8" w14:textId="77777777" w:rsidR="00B2330E" w:rsidRDefault="00B2330E" w:rsidP="00B2330E"/>
    <w:p w14:paraId="63A6EC3B" w14:textId="77777777" w:rsidR="00B2330E" w:rsidRDefault="00B2330E" w:rsidP="00B2330E"/>
    <w:p w14:paraId="15C180FB" w14:textId="77777777" w:rsidR="00B2330E" w:rsidRDefault="00B2330E" w:rsidP="00B2330E"/>
    <w:p w14:paraId="3B7DE617" w14:textId="77777777" w:rsidR="00B2330E" w:rsidRDefault="00B2330E" w:rsidP="00B2330E"/>
    <w:p w14:paraId="67F0D014" w14:textId="77777777" w:rsidR="00B2330E" w:rsidRDefault="00B2330E" w:rsidP="00B2330E"/>
    <w:p w14:paraId="1C6B734C" w14:textId="77777777" w:rsidR="00B2330E" w:rsidRDefault="00B2330E" w:rsidP="00B2330E"/>
    <w:p w14:paraId="6132F0E4" w14:textId="77777777" w:rsidR="00B2330E" w:rsidRDefault="00B2330E" w:rsidP="00B2330E"/>
    <w:p w14:paraId="7A504333" w14:textId="77777777" w:rsidR="00B2330E" w:rsidRDefault="00B2330E" w:rsidP="00B2330E"/>
    <w:p w14:paraId="742EFCB3" w14:textId="77777777" w:rsidR="00B2330E" w:rsidRDefault="00B2330E" w:rsidP="00B2330E"/>
    <w:p w14:paraId="49A164ED" w14:textId="77777777" w:rsidR="00B2330E" w:rsidRDefault="00B2330E" w:rsidP="00B2330E"/>
    <w:p w14:paraId="4FA9A25A" w14:textId="77777777" w:rsidR="00B2330E" w:rsidRDefault="00B2330E" w:rsidP="00B2330E"/>
    <w:p w14:paraId="39C630C3" w14:textId="77777777" w:rsidR="00B2330E" w:rsidRDefault="00B2330E" w:rsidP="00B2330E"/>
    <w:p w14:paraId="0349690F" w14:textId="77777777" w:rsidR="00B2330E" w:rsidRDefault="00B2330E" w:rsidP="00B2330E"/>
    <w:p w14:paraId="32500B1D" w14:textId="77777777" w:rsidR="00B2330E" w:rsidRDefault="00B2330E" w:rsidP="00B2330E"/>
    <w:p w14:paraId="43C726E3" w14:textId="77777777" w:rsidR="00B2330E" w:rsidRDefault="00B2330E" w:rsidP="00B2330E"/>
    <w:p w14:paraId="4A2BAAA8" w14:textId="77777777" w:rsidR="00B2330E" w:rsidRDefault="00B2330E" w:rsidP="00B2330E"/>
    <w:p w14:paraId="083EC0DB" w14:textId="77777777" w:rsidR="00B2330E" w:rsidRDefault="00B2330E" w:rsidP="00B2330E"/>
    <w:p w14:paraId="6A795285" w14:textId="77777777" w:rsidR="00B2330E" w:rsidRDefault="00B2330E" w:rsidP="00B2330E"/>
    <w:p w14:paraId="4B5FA4AA" w14:textId="77777777" w:rsidR="00B2330E" w:rsidRDefault="00B2330E" w:rsidP="00B2330E"/>
    <w:p w14:paraId="2F3CDA43" w14:textId="77777777" w:rsidR="00B2330E" w:rsidRDefault="00B2330E" w:rsidP="00B2330E"/>
    <w:p w14:paraId="4C8E0146" w14:textId="77777777" w:rsidR="00B2330E" w:rsidRDefault="00B2330E" w:rsidP="00B2330E"/>
    <w:p w14:paraId="7582FE13" w14:textId="2F33D338" w:rsidR="00B2330E" w:rsidRDefault="00B2330E" w:rsidP="00B2330E"/>
    <w:p w14:paraId="723ACCFA" w14:textId="54D69784" w:rsidR="00D87FE5" w:rsidRDefault="00D87FE5" w:rsidP="00B2330E"/>
    <w:p w14:paraId="477F972B" w14:textId="04D71BE6" w:rsidR="00D87FE5" w:rsidRDefault="00D87FE5" w:rsidP="00B2330E"/>
    <w:p w14:paraId="4B5600C6" w14:textId="3D688AF0" w:rsidR="00D87FE5" w:rsidRDefault="00D87FE5" w:rsidP="00B2330E"/>
    <w:p w14:paraId="6EA6FF50" w14:textId="77777777" w:rsidR="00D87FE5" w:rsidRDefault="00D87FE5" w:rsidP="00B2330E"/>
    <w:p w14:paraId="3D5A130B" w14:textId="77777777" w:rsidR="00B2330E" w:rsidRPr="00BC615A" w:rsidRDefault="00B2330E" w:rsidP="00B2330E"/>
    <w:p w14:paraId="43995574" w14:textId="77777777" w:rsidR="00B2330E" w:rsidRPr="00F70F81" w:rsidRDefault="00B2330E" w:rsidP="00B2330E">
      <w:pPr>
        <w:pStyle w:val="1f"/>
        <w:numPr>
          <w:ilvl w:val="0"/>
          <w:numId w:val="18"/>
        </w:numPr>
      </w:pPr>
      <w:r w:rsidRPr="000143A1">
        <w:rPr>
          <w:rFonts w:ascii="Times New Roman" w:hAnsi="Times New Roman"/>
          <w:b w:val="0"/>
          <w:bCs w:val="0"/>
          <w:lang w:val="ru-RU"/>
        </w:rPr>
        <w:lastRenderedPageBreak/>
        <w:fldChar w:fldCharType="end"/>
      </w:r>
      <w:r w:rsidRPr="00BC615A">
        <w:t xml:space="preserve"> </w:t>
      </w: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ABA3DFE" w14:textId="77777777" w:rsidR="00B2330E" w:rsidRPr="00B2330E" w:rsidRDefault="00B2330E" w:rsidP="00B2330E">
      <w:pPr>
        <w:pStyle w:val="2"/>
        <w:jc w:val="center"/>
        <w:rPr>
          <w:rFonts w:ascii="Times New Roman" w:hAnsi="Times New Roman"/>
          <w:b w:val="0"/>
          <w:bCs w:val="0"/>
          <w:i w:val="0"/>
          <w:iCs w:val="0"/>
          <w:sz w:val="24"/>
          <w:szCs w:val="24"/>
          <w:u w:val="single"/>
          <w:lang w:val="ru-RU"/>
        </w:rPr>
      </w:pPr>
      <w:r w:rsidRPr="00EF078A">
        <w:t xml:space="preserve"> </w:t>
      </w:r>
      <w:bookmarkStart w:id="40" w:name="_Toc179877733"/>
      <w:r w:rsidRPr="003C0605">
        <w:rPr>
          <w:rFonts w:ascii="Times New Roman" w:hAnsi="Times New Roman"/>
          <w:b w:val="0"/>
          <w:bCs w:val="0"/>
          <w:i w:val="0"/>
          <w:iCs w:val="0"/>
          <w:sz w:val="24"/>
          <w:szCs w:val="24"/>
          <w:u w:val="single"/>
          <w:lang w:val="ru-RU"/>
        </w:rPr>
        <w:t>«</w:t>
      </w:r>
      <w:r w:rsidRPr="00B2330E">
        <w:rPr>
          <w:rFonts w:ascii="Times New Roman" w:hAnsi="Times New Roman"/>
          <w:b w:val="0"/>
          <w:bCs w:val="0"/>
          <w:i w:val="0"/>
          <w:iCs w:val="0"/>
          <w:sz w:val="24"/>
          <w:szCs w:val="24"/>
          <w:u w:val="single"/>
          <w:lang w:val="ru-RU"/>
        </w:rPr>
        <w:t>ОП.03 Прикладные компьютерные программы</w:t>
      </w:r>
      <w:bookmarkEnd w:id="40"/>
      <w:r w:rsidRPr="00B2330E">
        <w:rPr>
          <w:rFonts w:ascii="Times New Roman" w:hAnsi="Times New Roman"/>
          <w:b w:val="0"/>
          <w:bCs w:val="0"/>
          <w:i w:val="0"/>
          <w:iCs w:val="0"/>
          <w:sz w:val="24"/>
          <w:szCs w:val="24"/>
          <w:u w:val="single"/>
          <w:lang w:val="ru-RU"/>
        </w:rPr>
        <w:t xml:space="preserve"> </w:t>
      </w:r>
    </w:p>
    <w:p w14:paraId="6C700F6A" w14:textId="25E8FA77" w:rsidR="00B2330E" w:rsidRPr="00626E67" w:rsidRDefault="00B2330E" w:rsidP="00B2330E">
      <w:pPr>
        <w:pStyle w:val="2"/>
        <w:spacing w:before="0" w:after="0"/>
        <w:jc w:val="center"/>
        <w:rPr>
          <w:rFonts w:ascii="Times New Roman" w:hAnsi="Times New Roman"/>
          <w:i w:val="0"/>
          <w:iCs w:val="0"/>
          <w:sz w:val="24"/>
          <w:szCs w:val="24"/>
        </w:rPr>
      </w:pPr>
      <w:bookmarkStart w:id="41" w:name="_Toc179877734"/>
      <w:r w:rsidRPr="00B2330E">
        <w:rPr>
          <w:rFonts w:ascii="Times New Roman" w:hAnsi="Times New Roman"/>
          <w:b w:val="0"/>
          <w:bCs w:val="0"/>
          <w:i w:val="0"/>
          <w:iCs w:val="0"/>
          <w:sz w:val="24"/>
          <w:szCs w:val="24"/>
          <w:u w:val="single"/>
          <w:lang w:val="ru-RU"/>
        </w:rPr>
        <w:t>в профессиональной деятельности</w:t>
      </w:r>
      <w:r w:rsidRPr="003C0605">
        <w:rPr>
          <w:rFonts w:ascii="Times New Roman" w:hAnsi="Times New Roman"/>
          <w:b w:val="0"/>
          <w:bCs w:val="0"/>
          <w:i w:val="0"/>
          <w:iCs w:val="0"/>
          <w:sz w:val="24"/>
          <w:szCs w:val="24"/>
          <w:u w:val="single"/>
          <w:lang w:val="ru-RU"/>
        </w:rPr>
        <w:t>»</w:t>
      </w:r>
      <w:bookmarkEnd w:id="41"/>
    </w:p>
    <w:p w14:paraId="220C5244" w14:textId="77777777" w:rsidR="00B2330E" w:rsidRPr="00021F3A" w:rsidRDefault="00B2330E" w:rsidP="00B2330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DBCBED0" w14:textId="77777777" w:rsidR="00B2330E" w:rsidRPr="00021F3A" w:rsidRDefault="00B2330E" w:rsidP="00B2330E">
      <w:pPr>
        <w:pStyle w:val="1d"/>
        <w:rPr>
          <w:lang w:val="ru-RU"/>
        </w:rPr>
      </w:pPr>
    </w:p>
    <w:p w14:paraId="5CF10FAC" w14:textId="77777777" w:rsidR="00B2330E" w:rsidRPr="00EA6E1D" w:rsidRDefault="00B2330E" w:rsidP="00B2330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7081F83" w14:textId="7210384A" w:rsidR="00B2330E" w:rsidRPr="00917F52" w:rsidRDefault="00B2330E" w:rsidP="00B2330E">
      <w:pPr>
        <w:suppressAutoHyphens/>
        <w:spacing w:line="276" w:lineRule="auto"/>
        <w:ind w:firstLine="709"/>
        <w:jc w:val="both"/>
        <w:rPr>
          <w:rFonts w:ascii="Times New Roman" w:hAnsi="Times New Roman" w:cs="Times New Roman"/>
          <w:sz w:val="24"/>
          <w:szCs w:val="24"/>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B2330E">
        <w:rPr>
          <w:rFonts w:ascii="Times New Roman" w:hAnsi="Times New Roman"/>
        </w:rPr>
        <w:t>Прикладные компьютерные программы в профессиональной деятельности</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B2330E">
        <w:rPr>
          <w:rFonts w:ascii="Times New Roman" w:eastAsia="Times New Roman" w:hAnsi="Times New Roman"/>
          <w:bCs/>
          <w:sz w:val="24"/>
          <w:szCs w:val="24"/>
          <w:lang w:eastAsia="ru-RU"/>
        </w:rPr>
        <w:t xml:space="preserve">является формирование базовых знаний и компетенций по информационным технологиям в профессиональной деятельности и умения использовать эти технологии и возможности программного обеспечения компьютера для выполнения практических задач. </w:t>
      </w:r>
      <w:r w:rsidRPr="00917F52">
        <w:rPr>
          <w:rFonts w:ascii="Times New Roman" w:hAnsi="Times New Roman" w:cs="Times New Roman"/>
          <w:sz w:val="24"/>
          <w:szCs w:val="24"/>
        </w:rPr>
        <w:t>Дисциплина «</w:t>
      </w:r>
      <w:r w:rsidRPr="00B2330E">
        <w:rPr>
          <w:rFonts w:ascii="Times New Roman" w:hAnsi="Times New Roman" w:cs="Times New Roman"/>
          <w:sz w:val="24"/>
          <w:szCs w:val="24"/>
        </w:rPr>
        <w:t>Прикладные компьютерные программы в профессиональной деятельности</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6DADC82B" w14:textId="77777777" w:rsidR="00B2330E" w:rsidRPr="00671948" w:rsidRDefault="00B2330E" w:rsidP="00B2330E">
      <w:pPr>
        <w:suppressAutoHyphens/>
        <w:spacing w:line="276" w:lineRule="auto"/>
        <w:ind w:firstLine="709"/>
        <w:jc w:val="both"/>
        <w:rPr>
          <w:rFonts w:ascii="Times New Roman" w:hAnsi="Times New Roman" w:cs="Times New Roman"/>
          <w:sz w:val="24"/>
          <w:szCs w:val="24"/>
        </w:rPr>
      </w:pPr>
    </w:p>
    <w:p w14:paraId="3EE502D2" w14:textId="77777777" w:rsidR="00B2330E" w:rsidRPr="00EA6E1D" w:rsidRDefault="00B2330E" w:rsidP="00B2330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AA0D06" w14:textId="77777777" w:rsidR="00B2330E" w:rsidRDefault="00B2330E" w:rsidP="00B2330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C29E1D" w14:textId="77777777" w:rsidR="00B2330E" w:rsidRDefault="00B2330E" w:rsidP="00B2330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4538669F" w14:textId="77777777" w:rsidR="00B2330E" w:rsidRDefault="00B2330E" w:rsidP="00B2330E">
      <w:pPr>
        <w:suppressAutoHyphens/>
        <w:spacing w:line="276" w:lineRule="auto"/>
        <w:ind w:firstLine="709"/>
        <w:jc w:val="both"/>
        <w:rPr>
          <w:rFonts w:ascii="Times New Roman" w:hAnsi="Times New Roman" w:cs="Times New Roman"/>
          <w:sz w:val="24"/>
          <w:szCs w:val="24"/>
        </w:rPr>
      </w:pPr>
      <w:r>
        <w:tab/>
      </w:r>
    </w:p>
    <w:p w14:paraId="1FC5C26C" w14:textId="77777777" w:rsidR="00B2330E" w:rsidRPr="00EA6E1D" w:rsidRDefault="00B2330E" w:rsidP="00B2330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0C07451" w14:textId="77777777" w:rsidR="00B2330E" w:rsidRDefault="00B2330E" w:rsidP="00B2330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BE0155" w14:textId="179D9002" w:rsidR="00B2330E" w:rsidRDefault="00B2330E" w:rsidP="00D87FE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4438"/>
        <w:gridCol w:w="3969"/>
      </w:tblGrid>
      <w:tr w:rsidR="00B2330E" w:rsidRPr="005D2596" w14:paraId="025D648A" w14:textId="77777777" w:rsidTr="00570F93">
        <w:trPr>
          <w:trHeight w:val="825"/>
        </w:trPr>
        <w:tc>
          <w:tcPr>
            <w:tcW w:w="944" w:type="dxa"/>
            <w:hideMark/>
          </w:tcPr>
          <w:p w14:paraId="2345F691" w14:textId="77777777" w:rsidR="00B2330E" w:rsidRPr="005D2596" w:rsidRDefault="00B2330E" w:rsidP="00570F93">
            <w:pPr>
              <w:suppressAutoHyphens/>
              <w:jc w:val="center"/>
              <w:rPr>
                <w:rFonts w:ascii="Times New Roman" w:eastAsia="Times New Roman" w:hAnsi="Times New Roman" w:cs="Times New Roman"/>
                <w:b/>
                <w:bCs/>
                <w:sz w:val="24"/>
                <w:szCs w:val="24"/>
                <w:lang w:eastAsia="ru-RU"/>
              </w:rPr>
            </w:pPr>
            <w:r w:rsidRPr="005D2596">
              <w:rPr>
                <w:rFonts w:ascii="Times New Roman" w:eastAsia="Times New Roman" w:hAnsi="Times New Roman" w:cs="Times New Roman"/>
                <w:b/>
                <w:bCs/>
                <w:sz w:val="24"/>
                <w:szCs w:val="24"/>
                <w:lang w:eastAsia="ru-RU"/>
              </w:rPr>
              <w:t xml:space="preserve">Код </w:t>
            </w:r>
          </w:p>
          <w:p w14:paraId="4E10E69A" w14:textId="77777777" w:rsidR="00B2330E" w:rsidRPr="005D2596" w:rsidRDefault="00B2330E" w:rsidP="00570F93">
            <w:pPr>
              <w:suppressAutoHyphens/>
              <w:jc w:val="center"/>
              <w:rPr>
                <w:rFonts w:ascii="Times New Roman" w:eastAsia="Times New Roman" w:hAnsi="Times New Roman" w:cs="Times New Roman"/>
                <w:b/>
                <w:bCs/>
                <w:sz w:val="24"/>
                <w:szCs w:val="24"/>
                <w:lang w:eastAsia="ru-RU"/>
              </w:rPr>
            </w:pPr>
            <w:r w:rsidRPr="005D2596">
              <w:rPr>
                <w:rFonts w:ascii="Times New Roman" w:eastAsia="Times New Roman" w:hAnsi="Times New Roman" w:cs="Times New Roman"/>
                <w:b/>
                <w:bCs/>
                <w:sz w:val="24"/>
                <w:szCs w:val="24"/>
                <w:lang w:eastAsia="ru-RU"/>
              </w:rPr>
              <w:t>ОК, ПК</w:t>
            </w:r>
          </w:p>
          <w:p w14:paraId="796B782F" w14:textId="77777777" w:rsidR="00B2330E" w:rsidRPr="005D2596" w:rsidRDefault="00B2330E" w:rsidP="00570F93">
            <w:pPr>
              <w:suppressAutoHyphens/>
              <w:jc w:val="center"/>
              <w:rPr>
                <w:rFonts w:ascii="Times New Roman" w:eastAsia="Times New Roman" w:hAnsi="Times New Roman" w:cs="Times New Roman"/>
                <w:b/>
                <w:bCs/>
                <w:sz w:val="24"/>
                <w:szCs w:val="24"/>
                <w:lang w:eastAsia="ru-RU"/>
              </w:rPr>
            </w:pPr>
          </w:p>
        </w:tc>
        <w:tc>
          <w:tcPr>
            <w:tcW w:w="4438" w:type="dxa"/>
            <w:hideMark/>
          </w:tcPr>
          <w:p w14:paraId="2AEEA5E7" w14:textId="77777777" w:rsidR="00B2330E" w:rsidRPr="005D2596" w:rsidRDefault="00B2330E" w:rsidP="00570F93">
            <w:pPr>
              <w:suppressAutoHyphens/>
              <w:jc w:val="center"/>
              <w:rPr>
                <w:rFonts w:ascii="Times New Roman" w:eastAsia="Times New Roman" w:hAnsi="Times New Roman" w:cs="Times New Roman"/>
                <w:b/>
                <w:bCs/>
                <w:sz w:val="24"/>
                <w:szCs w:val="24"/>
                <w:lang w:eastAsia="ru-RU"/>
              </w:rPr>
            </w:pPr>
            <w:r w:rsidRPr="005D2596">
              <w:rPr>
                <w:rFonts w:ascii="Times New Roman" w:eastAsia="Times New Roman" w:hAnsi="Times New Roman" w:cs="Times New Roman"/>
                <w:b/>
                <w:bCs/>
                <w:sz w:val="24"/>
                <w:szCs w:val="24"/>
                <w:lang w:eastAsia="ru-RU"/>
              </w:rPr>
              <w:t>Уметь</w:t>
            </w:r>
          </w:p>
        </w:tc>
        <w:tc>
          <w:tcPr>
            <w:tcW w:w="3969" w:type="dxa"/>
            <w:hideMark/>
          </w:tcPr>
          <w:p w14:paraId="205F4817" w14:textId="77777777" w:rsidR="00B2330E" w:rsidRPr="005D2596" w:rsidRDefault="00B2330E" w:rsidP="00570F93">
            <w:pPr>
              <w:suppressAutoHyphens/>
              <w:jc w:val="center"/>
              <w:rPr>
                <w:rFonts w:ascii="Times New Roman" w:eastAsia="Times New Roman" w:hAnsi="Times New Roman" w:cs="Times New Roman"/>
                <w:b/>
                <w:bCs/>
                <w:sz w:val="24"/>
                <w:szCs w:val="24"/>
                <w:lang w:eastAsia="ru-RU"/>
              </w:rPr>
            </w:pPr>
            <w:r w:rsidRPr="005D2596">
              <w:rPr>
                <w:rFonts w:ascii="Times New Roman" w:eastAsia="Times New Roman" w:hAnsi="Times New Roman" w:cs="Times New Roman"/>
                <w:b/>
                <w:bCs/>
                <w:sz w:val="24"/>
                <w:szCs w:val="24"/>
                <w:lang w:eastAsia="ru-RU"/>
              </w:rPr>
              <w:t>Знать</w:t>
            </w:r>
          </w:p>
        </w:tc>
      </w:tr>
      <w:tr w:rsidR="00B2330E" w:rsidRPr="005D2596" w14:paraId="56564B47" w14:textId="77777777" w:rsidTr="00570F93">
        <w:trPr>
          <w:trHeight w:val="270"/>
        </w:trPr>
        <w:tc>
          <w:tcPr>
            <w:tcW w:w="944" w:type="dxa"/>
            <w:shd w:val="clear" w:color="auto" w:fill="FFFFFF" w:themeFill="background1"/>
          </w:tcPr>
          <w:p w14:paraId="53E6AEDD" w14:textId="77777777" w:rsidR="00B2330E" w:rsidRPr="005D2596" w:rsidRDefault="00B2330E" w:rsidP="00570F93">
            <w:pPr>
              <w:suppressAutoHyphen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ОК 01</w:t>
            </w:r>
          </w:p>
          <w:p w14:paraId="53CF3EFC" w14:textId="77777777" w:rsidR="00B2330E" w:rsidRPr="005D2596" w:rsidRDefault="00B2330E" w:rsidP="00570F93">
            <w:pPr>
              <w:suppressAutoHyphen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ОК 02</w:t>
            </w:r>
          </w:p>
          <w:p w14:paraId="50B02D33" w14:textId="77777777" w:rsidR="00B2330E" w:rsidRPr="005D2596" w:rsidRDefault="00B2330E" w:rsidP="00570F93">
            <w:pPr>
              <w:suppressAutoHyphens/>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ОК 04</w:t>
            </w:r>
          </w:p>
          <w:p w14:paraId="33894182" w14:textId="77777777" w:rsidR="008A6DF9" w:rsidRDefault="00B2330E" w:rsidP="008A6DF9">
            <w:pPr>
              <w:suppressAutoHyphens/>
              <w:jc w:val="center"/>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ПК 1.1.</w:t>
            </w:r>
          </w:p>
          <w:p w14:paraId="1B6932F1" w14:textId="0DA8E24A" w:rsidR="008A6DF9" w:rsidRDefault="008A6DF9" w:rsidP="008A6DF9">
            <w:pPr>
              <w:suppressAutoHyphens/>
              <w:rPr>
                <w:rFonts w:ascii="Times New Roman" w:eastAsia="Times New Roman" w:hAnsi="Times New Roman" w:cs="Times New Roman"/>
                <w:lang w:eastAsia="ru-RU"/>
              </w:rPr>
            </w:pPr>
            <w:r w:rsidRPr="008A6DF9">
              <w:rPr>
                <w:rFonts w:ascii="Times New Roman" w:eastAsia="Times New Roman" w:hAnsi="Times New Roman" w:cs="Times New Roman"/>
                <w:sz w:val="24"/>
                <w:szCs w:val="24"/>
                <w:lang w:eastAsia="ru-RU"/>
              </w:rPr>
              <w:t>ПК 1.2</w:t>
            </w:r>
          </w:p>
          <w:p w14:paraId="7E259C47" w14:textId="0C14F78A" w:rsidR="00B2330E" w:rsidRPr="005D2596" w:rsidRDefault="00B2330E" w:rsidP="00570F93">
            <w:pPr>
              <w:suppressAutoHyphens/>
              <w:jc w:val="center"/>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ПК 1.3.</w:t>
            </w:r>
          </w:p>
          <w:p w14:paraId="03E94F1A" w14:textId="77777777" w:rsidR="00B2330E" w:rsidRPr="005D2596" w:rsidRDefault="00B2330E" w:rsidP="00570F93">
            <w:pPr>
              <w:suppressAutoHyphens/>
              <w:jc w:val="center"/>
              <w:rPr>
                <w:rFonts w:ascii="Times New Roman" w:eastAsia="Times New Roman" w:hAnsi="Times New Roman" w:cs="Times New Roman"/>
                <w:lang w:eastAsia="ru-RU"/>
              </w:rPr>
            </w:pPr>
            <w:r w:rsidRPr="005D2596">
              <w:rPr>
                <w:rFonts w:ascii="Times New Roman" w:eastAsia="Times New Roman" w:hAnsi="Times New Roman" w:cs="Times New Roman"/>
                <w:lang w:eastAsia="ru-RU"/>
              </w:rPr>
              <w:t>ПК 1.4.</w:t>
            </w:r>
          </w:p>
          <w:p w14:paraId="288C3CF0" w14:textId="77777777" w:rsidR="00B2330E" w:rsidRPr="005D2596" w:rsidRDefault="00B2330E" w:rsidP="00570F93">
            <w:pPr>
              <w:suppressAutoHyphens/>
              <w:jc w:val="center"/>
              <w:rPr>
                <w:rFonts w:ascii="Times New Roman" w:eastAsia="Times New Roman" w:hAnsi="Times New Roman" w:cs="Times New Roman"/>
                <w:b/>
                <w:bCs/>
                <w:sz w:val="24"/>
                <w:szCs w:val="24"/>
                <w:lang w:eastAsia="ru-RU"/>
              </w:rPr>
            </w:pPr>
          </w:p>
        </w:tc>
        <w:tc>
          <w:tcPr>
            <w:tcW w:w="4438" w:type="dxa"/>
            <w:shd w:val="clear" w:color="auto" w:fill="FFFFFF" w:themeFill="background1"/>
          </w:tcPr>
          <w:p w14:paraId="4F16BA23" w14:textId="77777777" w:rsidR="008A6DF9" w:rsidRPr="008A6DF9" w:rsidRDefault="008A6DF9" w:rsidP="008A6DF9">
            <w:pPr>
              <w:tabs>
                <w:tab w:val="left" w:pos="407"/>
              </w:tabs>
              <w:spacing w:after="200"/>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использовать векторные программы для рисования предметов одежды;</w:t>
            </w:r>
          </w:p>
          <w:p w14:paraId="35EF9DD1" w14:textId="77777777" w:rsidR="008A6DF9" w:rsidRPr="008A6DF9" w:rsidRDefault="008A6DF9" w:rsidP="008A6DF9">
            <w:pPr>
              <w:tabs>
                <w:tab w:val="left" w:pos="407"/>
              </w:tabs>
              <w:spacing w:after="200"/>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 xml:space="preserve">пользоваться базовыми приемами и средствами обработки изображений в программах, используемых для фэшн-графики, программы обработки изображений и создания пиксельной графики </w:t>
            </w:r>
          </w:p>
          <w:p w14:paraId="4486313E" w14:textId="77777777" w:rsidR="008A6DF9" w:rsidRPr="008A6DF9" w:rsidRDefault="008A6DF9" w:rsidP="008A6DF9">
            <w:pPr>
              <w:tabs>
                <w:tab w:val="left" w:pos="407"/>
              </w:tabs>
              <w:spacing w:after="200"/>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создавать собственную модную графику в цифровом виде, чтобы визуализировать дизайнерскую идею для дальнейшего воплощения дизайнерских замыслов в реализации, как отдельных предметов одежды, так и коллекции</w:t>
            </w:r>
          </w:p>
          <w:p w14:paraId="6B1BFAF3" w14:textId="77777777" w:rsidR="008A6DF9" w:rsidRPr="008A6DF9" w:rsidRDefault="008A6DF9" w:rsidP="008A6DF9">
            <w:pPr>
              <w:tabs>
                <w:tab w:val="left" w:pos="407"/>
              </w:tabs>
              <w:spacing w:after="200"/>
              <w:rPr>
                <w:rFonts w:ascii="Times New Roman" w:eastAsia="Times New Roman" w:hAnsi="Times New Roman" w:cs="Times New Roman"/>
                <w:lang w:eastAsia="ru-RU"/>
              </w:rPr>
            </w:pPr>
            <w:r w:rsidRPr="008A6DF9">
              <w:rPr>
                <w:rFonts w:ascii="Times New Roman" w:eastAsia="Times New Roman" w:hAnsi="Times New Roman" w:cs="Times New Roman"/>
                <w:lang w:eastAsia="ru-RU"/>
              </w:rPr>
              <w:lastRenderedPageBreak/>
              <w:t xml:space="preserve">создавать </w:t>
            </w:r>
            <w:proofErr w:type="spellStart"/>
            <w:r w:rsidRPr="008A6DF9">
              <w:rPr>
                <w:rFonts w:ascii="Times New Roman" w:eastAsia="Times New Roman" w:hAnsi="Times New Roman" w:cs="Times New Roman"/>
                <w:lang w:eastAsia="ru-RU"/>
              </w:rPr>
              <w:t>мудборды</w:t>
            </w:r>
            <w:proofErr w:type="spellEnd"/>
            <w:r w:rsidRPr="008A6DF9">
              <w:rPr>
                <w:rFonts w:ascii="Times New Roman" w:eastAsia="Times New Roman" w:hAnsi="Times New Roman" w:cs="Times New Roman"/>
                <w:lang w:eastAsia="ru-RU"/>
              </w:rPr>
              <w:t xml:space="preserve">, </w:t>
            </w:r>
            <w:proofErr w:type="spellStart"/>
            <w:r w:rsidRPr="008A6DF9">
              <w:rPr>
                <w:rFonts w:ascii="Times New Roman" w:eastAsia="Times New Roman" w:hAnsi="Times New Roman" w:cs="Times New Roman"/>
                <w:lang w:eastAsia="ru-RU"/>
              </w:rPr>
              <w:t>трендборды</w:t>
            </w:r>
            <w:proofErr w:type="spellEnd"/>
            <w:r w:rsidRPr="008A6DF9">
              <w:rPr>
                <w:rFonts w:ascii="Times New Roman" w:eastAsia="Times New Roman" w:hAnsi="Times New Roman" w:cs="Times New Roman"/>
                <w:lang w:eastAsia="ru-RU"/>
              </w:rPr>
              <w:t>, дизайнерские концепции и доносить идеи до клиента, с применением компьютерной графики</w:t>
            </w:r>
          </w:p>
          <w:p w14:paraId="3ECE1C48" w14:textId="2B773DE8" w:rsidR="00B2330E" w:rsidRPr="005D2596" w:rsidRDefault="008A6DF9" w:rsidP="008A6DF9">
            <w:pPr>
              <w:suppressAutoHyphens/>
              <w:rPr>
                <w:rFonts w:ascii="Times New Roman" w:eastAsia="Times New Roman" w:hAnsi="Times New Roman" w:cs="Times New Roman"/>
                <w:b/>
                <w:bCs/>
                <w:sz w:val="24"/>
                <w:szCs w:val="24"/>
                <w:lang w:eastAsia="ru-RU"/>
              </w:rPr>
            </w:pPr>
            <w:r w:rsidRPr="008A6DF9">
              <w:rPr>
                <w:rFonts w:ascii="Times New Roman" w:eastAsia="Times New Roman" w:hAnsi="Times New Roman" w:cs="Times New Roman"/>
                <w:lang w:eastAsia="ru-RU"/>
              </w:rPr>
              <w:t>профессионально разрабатывать технические чертежи (разрезы технологических узлов) необходимые для технических описаний к изготовлению моделей</w:t>
            </w:r>
          </w:p>
        </w:tc>
        <w:tc>
          <w:tcPr>
            <w:tcW w:w="3969" w:type="dxa"/>
            <w:shd w:val="clear" w:color="auto" w:fill="FFFFFF" w:themeFill="background1"/>
          </w:tcPr>
          <w:p w14:paraId="4230FC7F" w14:textId="77777777" w:rsidR="008A6DF9" w:rsidRPr="008A6DF9" w:rsidRDefault="008A6DF9" w:rsidP="008A6DF9">
            <w:pPr>
              <w:tabs>
                <w:tab w:val="left" w:pos="407"/>
              </w:tabs>
              <w:spacing w:after="200"/>
              <w:rPr>
                <w:rFonts w:ascii="Times New Roman" w:eastAsia="Times New Roman" w:hAnsi="Times New Roman" w:cs="Times New Roman"/>
                <w:lang w:eastAsia="ru-RU"/>
              </w:rPr>
            </w:pPr>
            <w:r w:rsidRPr="008A6DF9">
              <w:rPr>
                <w:rFonts w:ascii="Times New Roman" w:eastAsia="Times New Roman" w:hAnsi="Times New Roman" w:cs="Times New Roman"/>
                <w:lang w:eastAsia="ru-RU"/>
              </w:rPr>
              <w:lastRenderedPageBreak/>
              <w:t>знать какие дополнительные иллюстративные изображения используются для презентации продукта</w:t>
            </w:r>
          </w:p>
          <w:p w14:paraId="6C5362CF" w14:textId="77777777" w:rsidR="008A6DF9" w:rsidRPr="008A6DF9" w:rsidRDefault="008A6DF9" w:rsidP="008A6DF9">
            <w:pPr>
              <w:tabs>
                <w:tab w:val="left" w:pos="407"/>
              </w:tabs>
              <w:spacing w:after="200"/>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знать о творчестве художников фэшн-графики, элементы и принципы дизайна, а также ключевые направления фэшн-графики</w:t>
            </w:r>
          </w:p>
          <w:p w14:paraId="560294C3" w14:textId="77777777" w:rsidR="008A6DF9" w:rsidRPr="008A6DF9" w:rsidRDefault="008A6DF9" w:rsidP="008A6DF9">
            <w:pPr>
              <w:tabs>
                <w:tab w:val="left" w:pos="407"/>
              </w:tabs>
              <w:spacing w:after="200"/>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знать, как иллюстрировать и визуализировать техническую документацию на изготовление изделия для передачи важной информации о модели в производственном процессе</w:t>
            </w:r>
          </w:p>
          <w:p w14:paraId="3C11D688" w14:textId="77777777" w:rsidR="008A6DF9" w:rsidRPr="008A6DF9" w:rsidRDefault="008A6DF9" w:rsidP="008A6DF9">
            <w:pPr>
              <w:tabs>
                <w:tab w:val="left" w:pos="407"/>
              </w:tabs>
              <w:spacing w:after="200"/>
              <w:rPr>
                <w:rFonts w:ascii="Times New Roman" w:eastAsia="Times New Roman" w:hAnsi="Times New Roman" w:cs="Times New Roman"/>
                <w:lang w:eastAsia="ru-RU"/>
              </w:rPr>
            </w:pPr>
            <w:r w:rsidRPr="008A6DF9">
              <w:rPr>
                <w:rFonts w:ascii="Times New Roman" w:eastAsia="Times New Roman" w:hAnsi="Times New Roman" w:cs="Times New Roman"/>
                <w:lang w:eastAsia="ru-RU"/>
              </w:rPr>
              <w:lastRenderedPageBreak/>
              <w:t>источники формирования модных трендов; понимать, как формируются тенденции моды в текстиле</w:t>
            </w:r>
          </w:p>
          <w:p w14:paraId="5FE103A9" w14:textId="135FE325" w:rsidR="00B2330E" w:rsidRPr="005D2596" w:rsidRDefault="008A6DF9" w:rsidP="008A6DF9">
            <w:pPr>
              <w:suppressAutoHyphens/>
              <w:rPr>
                <w:rFonts w:ascii="Times New Roman" w:eastAsia="Times New Roman" w:hAnsi="Times New Roman" w:cs="Times New Roman"/>
                <w:b/>
                <w:bCs/>
                <w:sz w:val="24"/>
                <w:szCs w:val="24"/>
                <w:lang w:eastAsia="ru-RU"/>
              </w:rPr>
            </w:pPr>
            <w:r w:rsidRPr="008A6DF9">
              <w:rPr>
                <w:rFonts w:ascii="Times New Roman" w:eastAsia="Times New Roman" w:hAnsi="Times New Roman" w:cs="Times New Roman"/>
                <w:lang w:eastAsia="ru-RU"/>
              </w:rPr>
              <w:t>приёмы и условные обозначения, символы, необходимые для создания технологических узлов и стандарты на графические изображения, соответствующую нормативную документацию</w:t>
            </w:r>
          </w:p>
        </w:tc>
      </w:tr>
    </w:tbl>
    <w:p w14:paraId="4792B750" w14:textId="77777777" w:rsidR="00B2330E" w:rsidRDefault="00B2330E" w:rsidP="00B2330E">
      <w:pPr>
        <w:spacing w:after="120"/>
        <w:ind w:firstLine="709"/>
        <w:rPr>
          <w:rFonts w:ascii="Times New Roman" w:hAnsi="Times New Roman" w:cs="Times New Roman"/>
          <w:bCs/>
          <w:sz w:val="24"/>
          <w:szCs w:val="24"/>
        </w:rPr>
      </w:pPr>
    </w:p>
    <w:p w14:paraId="57A9C1C1" w14:textId="77777777" w:rsidR="00B2330E" w:rsidRDefault="00B2330E" w:rsidP="00B2330E">
      <w:pPr>
        <w:rPr>
          <w:rFonts w:ascii="Times New Roman" w:eastAsia="Segoe UI" w:hAnsi="Times New Roman" w:cs="Times New Roman"/>
          <w:b/>
          <w:bCs/>
          <w:caps/>
          <w:kern w:val="32"/>
          <w:sz w:val="24"/>
          <w:szCs w:val="24"/>
          <w:lang w:val="x-none" w:eastAsia="x-none"/>
        </w:rPr>
      </w:pPr>
    </w:p>
    <w:p w14:paraId="267B00A0" w14:textId="77777777" w:rsidR="00B2330E" w:rsidRPr="00B115E3" w:rsidRDefault="00B2330E" w:rsidP="00B2330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7D3C919" w14:textId="77777777" w:rsidR="00B2330E" w:rsidRPr="00E11160" w:rsidRDefault="00B2330E" w:rsidP="00B2330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2330E" w:rsidRPr="00DB7B6A" w14:paraId="6FD2BFD8" w14:textId="77777777" w:rsidTr="00570F93">
        <w:trPr>
          <w:trHeight w:val="23"/>
        </w:trPr>
        <w:tc>
          <w:tcPr>
            <w:tcW w:w="2460" w:type="pct"/>
            <w:vAlign w:val="center"/>
          </w:tcPr>
          <w:p w14:paraId="72D6AF27" w14:textId="77777777" w:rsidR="00B2330E" w:rsidRPr="00F70F81" w:rsidRDefault="00B2330E" w:rsidP="00570F9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0A5AAA" w14:textId="77777777" w:rsidR="00B2330E" w:rsidRPr="00F70F81" w:rsidRDefault="00B2330E" w:rsidP="00570F9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544EA05" w14:textId="77777777" w:rsidR="00B2330E" w:rsidRPr="00F70F81" w:rsidRDefault="00B2330E" w:rsidP="00570F93">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2330E" w:rsidRPr="00DB7B6A" w14:paraId="273B7361" w14:textId="77777777" w:rsidTr="00570F93">
        <w:trPr>
          <w:trHeight w:val="23"/>
        </w:trPr>
        <w:tc>
          <w:tcPr>
            <w:tcW w:w="2460" w:type="pct"/>
            <w:vAlign w:val="center"/>
          </w:tcPr>
          <w:p w14:paraId="0316AF65" w14:textId="77777777" w:rsidR="00B2330E" w:rsidRPr="00F70F81" w:rsidRDefault="00B2330E"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85354CA" w14:textId="47C2E604" w:rsidR="00B2330E" w:rsidRPr="00F70F81" w:rsidRDefault="008A6DF9" w:rsidP="00570F93">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4FE88B79" w14:textId="678721D5" w:rsidR="00B2330E" w:rsidRPr="00F70F81" w:rsidRDefault="008A6DF9" w:rsidP="00570F93">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B2330E" w:rsidRPr="00DB7B6A" w14:paraId="659859B7" w14:textId="77777777" w:rsidTr="00570F93">
        <w:trPr>
          <w:trHeight w:val="23"/>
        </w:trPr>
        <w:tc>
          <w:tcPr>
            <w:tcW w:w="2460" w:type="pct"/>
            <w:vAlign w:val="center"/>
          </w:tcPr>
          <w:p w14:paraId="2EC62296" w14:textId="77777777" w:rsidR="00B2330E" w:rsidRPr="00F70F81" w:rsidRDefault="00B2330E"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02299FE0" w14:textId="77777777" w:rsidR="00B2330E" w:rsidRPr="00F70F81" w:rsidRDefault="00B2330E"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1E6FD84" w14:textId="77777777" w:rsidR="00B2330E" w:rsidRPr="00F70F81" w:rsidRDefault="00B2330E"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2330E" w:rsidRPr="00DB7B6A" w14:paraId="37926EFC" w14:textId="77777777" w:rsidTr="00570F93">
        <w:trPr>
          <w:trHeight w:val="23"/>
        </w:trPr>
        <w:tc>
          <w:tcPr>
            <w:tcW w:w="2460" w:type="pct"/>
            <w:vAlign w:val="center"/>
          </w:tcPr>
          <w:p w14:paraId="20B6AB22" w14:textId="77777777" w:rsidR="00B2330E" w:rsidRPr="00F70F81" w:rsidRDefault="00B2330E"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ACFEF2D" w14:textId="77777777" w:rsidR="00B2330E" w:rsidRPr="00F70F81" w:rsidRDefault="00B2330E"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6175130" w14:textId="77777777" w:rsidR="00B2330E" w:rsidRPr="00F70F81" w:rsidRDefault="00B2330E"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2330E" w:rsidRPr="00DB7B6A" w14:paraId="0BC4BFE9" w14:textId="77777777" w:rsidTr="00570F93">
        <w:trPr>
          <w:trHeight w:val="23"/>
        </w:trPr>
        <w:tc>
          <w:tcPr>
            <w:tcW w:w="2460" w:type="pct"/>
            <w:vAlign w:val="center"/>
          </w:tcPr>
          <w:p w14:paraId="07B89D81" w14:textId="77777777" w:rsidR="00B2330E" w:rsidRPr="00F70F81" w:rsidRDefault="00B2330E"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07F1D2D" w14:textId="77777777" w:rsidR="00B2330E" w:rsidRPr="00F70F81" w:rsidRDefault="00B2330E"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78F33D8" w14:textId="77777777" w:rsidR="00B2330E" w:rsidRPr="00F70F81" w:rsidRDefault="00B2330E" w:rsidP="00570F9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2330E" w:rsidRPr="00257255" w14:paraId="13540226" w14:textId="77777777" w:rsidTr="00570F93">
        <w:trPr>
          <w:trHeight w:val="23"/>
        </w:trPr>
        <w:tc>
          <w:tcPr>
            <w:tcW w:w="2460" w:type="pct"/>
            <w:vAlign w:val="center"/>
          </w:tcPr>
          <w:p w14:paraId="16030A57" w14:textId="77777777" w:rsidR="00B2330E" w:rsidRPr="00F70F81" w:rsidRDefault="00B2330E" w:rsidP="00570F9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DB06408" w14:textId="1C42A80E" w:rsidR="00B2330E" w:rsidRPr="00F70F81" w:rsidRDefault="008A6DF9" w:rsidP="00570F93">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42FA31C4" w14:textId="63198819" w:rsidR="00B2330E" w:rsidRPr="00F70F81" w:rsidRDefault="00B2330E" w:rsidP="00570F93">
            <w:pPr>
              <w:jc w:val="center"/>
              <w:rPr>
                <w:rFonts w:ascii="Times New Roman" w:hAnsi="Times New Roman" w:cs="Times New Roman"/>
                <w:b/>
                <w:sz w:val="24"/>
                <w:szCs w:val="24"/>
              </w:rPr>
            </w:pPr>
            <w:r>
              <w:rPr>
                <w:rFonts w:ascii="Times New Roman" w:hAnsi="Times New Roman" w:cs="Times New Roman"/>
                <w:b/>
                <w:sz w:val="24"/>
                <w:szCs w:val="24"/>
              </w:rPr>
              <w:t>4</w:t>
            </w:r>
            <w:r w:rsidR="008A6DF9">
              <w:rPr>
                <w:rFonts w:ascii="Times New Roman" w:hAnsi="Times New Roman" w:cs="Times New Roman"/>
                <w:b/>
                <w:sz w:val="24"/>
                <w:szCs w:val="24"/>
              </w:rPr>
              <w:t>6</w:t>
            </w:r>
          </w:p>
        </w:tc>
      </w:tr>
    </w:tbl>
    <w:p w14:paraId="18E32C65" w14:textId="77777777" w:rsidR="00B2330E" w:rsidRDefault="00B2330E" w:rsidP="00B2330E">
      <w:pPr>
        <w:rPr>
          <w:rFonts w:ascii="Times New Roman" w:hAnsi="Times New Roman" w:cs="Times New Roman"/>
          <w:iCs/>
          <w:sz w:val="24"/>
          <w:szCs w:val="24"/>
        </w:rPr>
      </w:pPr>
    </w:p>
    <w:p w14:paraId="2F1AA746" w14:textId="12AA5E97" w:rsidR="00B2330E" w:rsidRPr="00DB7B6A" w:rsidRDefault="00B2330E" w:rsidP="00B2330E">
      <w:pPr>
        <w:rPr>
          <w:rFonts w:ascii="Times New Roman" w:hAnsi="Times New Roman" w:cs="Times New Roman"/>
          <w:iCs/>
          <w:sz w:val="24"/>
          <w:szCs w:val="24"/>
        </w:rPr>
      </w:pPr>
      <w:r>
        <w:rPr>
          <w:rFonts w:ascii="Times New Roman" w:hAnsi="Times New Roman" w:cs="Times New Roman"/>
          <w:iCs/>
          <w:sz w:val="24"/>
          <w:szCs w:val="24"/>
        </w:rPr>
        <w:br w:type="page"/>
      </w:r>
    </w:p>
    <w:p w14:paraId="2C8FEB7E" w14:textId="77777777" w:rsidR="00B2330E" w:rsidRDefault="00B2330E" w:rsidP="00B2330E">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284A0A0E" w14:textId="00F10D8B" w:rsidR="00B2330E" w:rsidRDefault="00B2330E" w:rsidP="002D51E6">
      <w:pPr>
        <w:pStyle w:val="ConsPlusNormal"/>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7662"/>
      </w:tblGrid>
      <w:tr w:rsidR="008A6DF9" w:rsidRPr="008A6DF9" w14:paraId="1459D4E9" w14:textId="77777777" w:rsidTr="008A6DF9">
        <w:trPr>
          <w:trHeight w:val="20"/>
        </w:trPr>
        <w:tc>
          <w:tcPr>
            <w:tcW w:w="903" w:type="pct"/>
            <w:vAlign w:val="center"/>
          </w:tcPr>
          <w:p w14:paraId="7661872F" w14:textId="77777777" w:rsidR="008A6DF9" w:rsidRPr="008A6DF9" w:rsidRDefault="008A6DF9" w:rsidP="008A6DF9">
            <w:pPr>
              <w:suppressAutoHyphens/>
              <w:jc w:val="center"/>
              <w:rPr>
                <w:rFonts w:ascii="Times New Roman" w:eastAsia="Times New Roman" w:hAnsi="Times New Roman" w:cs="Times New Roman"/>
                <w:b/>
                <w:bCs/>
                <w:lang w:eastAsia="ru-RU"/>
              </w:rPr>
            </w:pPr>
            <w:r w:rsidRPr="008A6DF9">
              <w:rPr>
                <w:rFonts w:ascii="Times New Roman" w:eastAsia="Times New Roman" w:hAnsi="Times New Roman" w:cs="Times New Roman"/>
                <w:b/>
                <w:bCs/>
                <w:lang w:eastAsia="ru-RU"/>
              </w:rPr>
              <w:t>Наименование разделов и тем</w:t>
            </w:r>
          </w:p>
        </w:tc>
        <w:tc>
          <w:tcPr>
            <w:tcW w:w="4097" w:type="pct"/>
            <w:vAlign w:val="center"/>
          </w:tcPr>
          <w:p w14:paraId="168C02F3" w14:textId="77777777" w:rsidR="008A6DF9" w:rsidRPr="008A6DF9" w:rsidRDefault="008A6DF9" w:rsidP="008A6DF9">
            <w:pPr>
              <w:suppressAutoHyphens/>
              <w:jc w:val="center"/>
              <w:rPr>
                <w:rFonts w:ascii="Times New Roman" w:eastAsia="Times New Roman" w:hAnsi="Times New Roman" w:cs="Times New Roman"/>
                <w:b/>
                <w:bCs/>
                <w:lang w:eastAsia="ru-RU"/>
              </w:rPr>
            </w:pPr>
            <w:r w:rsidRPr="008A6DF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A6DF9" w:rsidRPr="008A6DF9" w14:paraId="4F3C52AA" w14:textId="77777777" w:rsidTr="008A6DF9">
        <w:trPr>
          <w:trHeight w:val="20"/>
        </w:trPr>
        <w:tc>
          <w:tcPr>
            <w:tcW w:w="903" w:type="pct"/>
          </w:tcPr>
          <w:p w14:paraId="55499DB3" w14:textId="77777777" w:rsidR="008A6DF9" w:rsidRPr="008A6DF9" w:rsidRDefault="008A6DF9" w:rsidP="008A6DF9">
            <w:pPr>
              <w:jc w:val="center"/>
              <w:rPr>
                <w:rFonts w:ascii="Times New Roman" w:eastAsia="Times New Roman" w:hAnsi="Times New Roman" w:cs="Times New Roman"/>
                <w:b/>
                <w:bCs/>
                <w:i/>
                <w:iCs/>
                <w:lang w:eastAsia="ru-RU"/>
              </w:rPr>
            </w:pPr>
            <w:r w:rsidRPr="008A6DF9">
              <w:rPr>
                <w:rFonts w:ascii="Times New Roman" w:eastAsia="Times New Roman" w:hAnsi="Times New Roman" w:cs="Times New Roman"/>
                <w:b/>
                <w:bCs/>
                <w:i/>
                <w:iCs/>
                <w:lang w:eastAsia="ru-RU"/>
              </w:rPr>
              <w:t>1</w:t>
            </w:r>
          </w:p>
        </w:tc>
        <w:tc>
          <w:tcPr>
            <w:tcW w:w="4097" w:type="pct"/>
          </w:tcPr>
          <w:p w14:paraId="0433B891" w14:textId="77777777" w:rsidR="008A6DF9" w:rsidRPr="008A6DF9" w:rsidRDefault="008A6DF9" w:rsidP="008A6DF9">
            <w:pPr>
              <w:jc w:val="center"/>
              <w:rPr>
                <w:rFonts w:ascii="Times New Roman" w:eastAsia="Times New Roman" w:hAnsi="Times New Roman" w:cs="Times New Roman"/>
                <w:b/>
                <w:bCs/>
                <w:i/>
                <w:iCs/>
                <w:lang w:eastAsia="ru-RU"/>
              </w:rPr>
            </w:pPr>
            <w:r w:rsidRPr="008A6DF9">
              <w:rPr>
                <w:rFonts w:ascii="Times New Roman" w:eastAsia="Times New Roman" w:hAnsi="Times New Roman" w:cs="Times New Roman"/>
                <w:b/>
                <w:bCs/>
                <w:i/>
                <w:iCs/>
                <w:lang w:eastAsia="ru-RU"/>
              </w:rPr>
              <w:t>2</w:t>
            </w:r>
          </w:p>
        </w:tc>
      </w:tr>
      <w:tr w:rsidR="008A6DF9" w:rsidRPr="008A6DF9" w14:paraId="4BE5307C" w14:textId="77777777" w:rsidTr="008A6DF9">
        <w:trPr>
          <w:trHeight w:val="20"/>
        </w:trPr>
        <w:tc>
          <w:tcPr>
            <w:tcW w:w="5000" w:type="pct"/>
            <w:gridSpan w:val="2"/>
          </w:tcPr>
          <w:p w14:paraId="640FC428" w14:textId="7F56590B" w:rsidR="008A6DF9" w:rsidRPr="008A6DF9" w:rsidRDefault="008A6DF9" w:rsidP="008A6DF9">
            <w:pPr>
              <w:rPr>
                <w:rFonts w:ascii="Times New Roman" w:eastAsia="Times New Roman" w:hAnsi="Times New Roman" w:cs="Times New Roman"/>
                <w:b/>
                <w:bCs/>
                <w:lang w:eastAsia="ru-RU"/>
              </w:rPr>
            </w:pPr>
            <w:r w:rsidRPr="008A6DF9">
              <w:rPr>
                <w:rFonts w:ascii="Times New Roman" w:eastAsia="Times New Roman" w:hAnsi="Times New Roman" w:cs="Times New Roman"/>
                <w:b/>
                <w:bCs/>
                <w:lang w:eastAsia="ru-RU"/>
              </w:rPr>
              <w:t>Раздел 1. Графические программы и программное обеспечение</w:t>
            </w:r>
            <w:r>
              <w:rPr>
                <w:rFonts w:ascii="Times New Roman" w:eastAsia="Times New Roman" w:hAnsi="Times New Roman" w:cs="Times New Roman"/>
                <w:b/>
                <w:bCs/>
                <w:lang w:eastAsia="ru-RU"/>
              </w:rPr>
              <w:t xml:space="preserve"> (64)</w:t>
            </w:r>
          </w:p>
        </w:tc>
      </w:tr>
      <w:tr w:rsidR="008A6DF9" w:rsidRPr="008A6DF9" w14:paraId="1F4CB331" w14:textId="77777777" w:rsidTr="008A6DF9">
        <w:tblPrEx>
          <w:tblCellMar>
            <w:top w:w="57" w:type="dxa"/>
          </w:tblCellMar>
        </w:tblPrEx>
        <w:trPr>
          <w:cantSplit/>
          <w:trHeight w:val="220"/>
        </w:trPr>
        <w:tc>
          <w:tcPr>
            <w:tcW w:w="903" w:type="pct"/>
            <w:vMerge w:val="restart"/>
          </w:tcPr>
          <w:p w14:paraId="3281EBDA" w14:textId="77777777" w:rsidR="008A6DF9" w:rsidRPr="008A6DF9" w:rsidRDefault="008A6DF9" w:rsidP="008A6DF9">
            <w:pPr>
              <w:rPr>
                <w:rFonts w:ascii="Times New Roman" w:eastAsia="Times New Roman" w:hAnsi="Times New Roman" w:cs="Times New Roman"/>
                <w:b/>
                <w:bCs/>
                <w:lang w:eastAsia="ru-RU"/>
              </w:rPr>
            </w:pPr>
            <w:r w:rsidRPr="008A6DF9">
              <w:rPr>
                <w:rFonts w:ascii="Times New Roman" w:eastAsia="Times New Roman" w:hAnsi="Times New Roman" w:cs="Times New Roman"/>
                <w:b/>
                <w:bCs/>
                <w:lang w:eastAsia="ru-RU"/>
              </w:rPr>
              <w:t>Тема 1. Векторная графика</w:t>
            </w:r>
          </w:p>
        </w:tc>
        <w:tc>
          <w:tcPr>
            <w:tcW w:w="4097" w:type="pct"/>
          </w:tcPr>
          <w:p w14:paraId="3D41C5C4"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b/>
                <w:bCs/>
                <w:lang w:eastAsia="ru-RU"/>
              </w:rPr>
              <w:t>Содержание</w:t>
            </w:r>
          </w:p>
        </w:tc>
      </w:tr>
      <w:tr w:rsidR="008A6DF9" w:rsidRPr="008A6DF9" w14:paraId="0DAB37FA" w14:textId="77777777" w:rsidTr="008A6DF9">
        <w:tblPrEx>
          <w:tblCellMar>
            <w:top w:w="57" w:type="dxa"/>
          </w:tblCellMar>
        </w:tblPrEx>
        <w:trPr>
          <w:cantSplit/>
          <w:trHeight w:val="220"/>
        </w:trPr>
        <w:tc>
          <w:tcPr>
            <w:tcW w:w="903" w:type="pct"/>
            <w:vMerge/>
          </w:tcPr>
          <w:p w14:paraId="5C83211C" w14:textId="77777777" w:rsidR="008A6DF9" w:rsidRPr="008A6DF9" w:rsidRDefault="008A6DF9" w:rsidP="008A6DF9">
            <w:pPr>
              <w:rPr>
                <w:rFonts w:ascii="Times New Roman" w:eastAsia="Times New Roman" w:hAnsi="Times New Roman" w:cs="Times New Roman"/>
                <w:b/>
                <w:bCs/>
                <w:lang w:eastAsia="ru-RU"/>
              </w:rPr>
            </w:pPr>
          </w:p>
        </w:tc>
        <w:tc>
          <w:tcPr>
            <w:tcW w:w="4097" w:type="pct"/>
          </w:tcPr>
          <w:p w14:paraId="2D9A25DC" w14:textId="77777777" w:rsidR="008A6DF9" w:rsidRPr="008A6DF9" w:rsidRDefault="008A6DF9" w:rsidP="008A6DF9">
            <w:pPr>
              <w:jc w:val="both"/>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1. Художники фэшн-графики и ключевые направления фэшн-графики.</w:t>
            </w:r>
          </w:p>
        </w:tc>
      </w:tr>
      <w:tr w:rsidR="008A6DF9" w:rsidRPr="008A6DF9" w14:paraId="3679C449" w14:textId="77777777" w:rsidTr="008A6DF9">
        <w:tblPrEx>
          <w:tblCellMar>
            <w:top w:w="57" w:type="dxa"/>
          </w:tblCellMar>
        </w:tblPrEx>
        <w:trPr>
          <w:cantSplit/>
          <w:trHeight w:val="220"/>
        </w:trPr>
        <w:tc>
          <w:tcPr>
            <w:tcW w:w="903" w:type="pct"/>
            <w:vMerge/>
          </w:tcPr>
          <w:p w14:paraId="7C8F1722"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4097" w:type="pct"/>
            <w:hideMark/>
          </w:tcPr>
          <w:p w14:paraId="18775EBA" w14:textId="77777777" w:rsidR="008A6DF9" w:rsidRPr="008A6DF9" w:rsidRDefault="008A6DF9" w:rsidP="008A6DF9">
            <w:pPr>
              <w:rPr>
                <w:rFonts w:ascii="Times New Roman" w:eastAsia="Times New Roman" w:hAnsi="Times New Roman" w:cs="Times New Roman"/>
                <w:shd w:val="clear" w:color="auto" w:fill="FFFFFF"/>
                <w:lang w:eastAsia="ru-RU"/>
              </w:rPr>
            </w:pPr>
            <w:r w:rsidRPr="008A6DF9">
              <w:rPr>
                <w:rFonts w:ascii="Times New Roman" w:eastAsia="Times New Roman" w:hAnsi="Times New Roman" w:cs="Times New Roman"/>
                <w:lang w:eastAsia="ru-RU"/>
              </w:rPr>
              <w:t xml:space="preserve">2. Особенности векторной иллюстрации </w:t>
            </w:r>
            <w:proofErr w:type="spellStart"/>
            <w:r w:rsidRPr="008A6DF9">
              <w:rPr>
                <w:rFonts w:ascii="Times New Roman" w:eastAsia="Times New Roman" w:hAnsi="Times New Roman" w:cs="Times New Roman"/>
                <w:lang w:eastAsia="ru-RU"/>
              </w:rPr>
              <w:t>Illustrator</w:t>
            </w:r>
            <w:proofErr w:type="spellEnd"/>
            <w:r w:rsidRPr="008A6DF9">
              <w:rPr>
                <w:rFonts w:ascii="Times New Roman" w:eastAsia="Times New Roman" w:hAnsi="Times New Roman" w:cs="Times New Roman"/>
                <w:lang w:eastAsia="ru-RU"/>
              </w:rPr>
              <w:t xml:space="preserve">. Интерфейс программы. Инструменты рисования. </w:t>
            </w:r>
            <w:r w:rsidRPr="008A6DF9">
              <w:rPr>
                <w:rFonts w:ascii="Times New Roman" w:eastAsia="Times New Roman" w:hAnsi="Times New Roman" w:cs="Times New Roman"/>
                <w:shd w:val="clear" w:color="auto" w:fill="FFFFFF"/>
                <w:lang w:eastAsia="ru-RU"/>
              </w:rPr>
              <w:t>Точки, линии, кривые Безье, круги, окружности, эллипсы, </w:t>
            </w:r>
            <w:proofErr w:type="spellStart"/>
            <w:proofErr w:type="gramStart"/>
            <w:r w:rsidRPr="008A6DF9">
              <w:rPr>
                <w:rFonts w:ascii="Times New Roman" w:eastAsia="Times New Roman" w:hAnsi="Times New Roman" w:cs="Times New Roman"/>
                <w:shd w:val="clear" w:color="auto" w:fill="FFFFFF"/>
                <w:lang w:eastAsia="ru-RU"/>
              </w:rPr>
              <w:t>многоугольники.Цвет</w:t>
            </w:r>
            <w:proofErr w:type="spellEnd"/>
            <w:proofErr w:type="gramEnd"/>
            <w:r w:rsidRPr="008A6DF9">
              <w:rPr>
                <w:rFonts w:ascii="Times New Roman" w:eastAsia="Times New Roman" w:hAnsi="Times New Roman" w:cs="Times New Roman"/>
                <w:shd w:val="clear" w:color="auto" w:fill="FFFFFF"/>
                <w:lang w:eastAsia="ru-RU"/>
              </w:rPr>
              <w:t xml:space="preserve"> и тип цветовой заливки областей, толщина и цвет линий.</w:t>
            </w:r>
          </w:p>
        </w:tc>
      </w:tr>
      <w:tr w:rsidR="008A6DF9" w:rsidRPr="008A6DF9" w14:paraId="02BA3754" w14:textId="77777777" w:rsidTr="008A6DF9">
        <w:tblPrEx>
          <w:tblCellMar>
            <w:top w:w="57" w:type="dxa"/>
          </w:tblCellMar>
        </w:tblPrEx>
        <w:trPr>
          <w:cantSplit/>
          <w:trHeight w:val="220"/>
        </w:trPr>
        <w:tc>
          <w:tcPr>
            <w:tcW w:w="903" w:type="pct"/>
            <w:vMerge/>
          </w:tcPr>
          <w:p w14:paraId="786BFFA1"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4097" w:type="pct"/>
          </w:tcPr>
          <w:p w14:paraId="623ABEE5" w14:textId="77777777" w:rsidR="008A6DF9" w:rsidRPr="008A6DF9" w:rsidRDefault="008A6DF9" w:rsidP="008A6DF9">
            <w:pPr>
              <w:rPr>
                <w:rFonts w:ascii="Times New Roman" w:eastAsia="Times New Roman" w:hAnsi="Times New Roman" w:cs="Times New Roman"/>
                <w:shd w:val="clear" w:color="auto" w:fill="FFFFFF"/>
                <w:lang w:eastAsia="ru-RU"/>
              </w:rPr>
            </w:pPr>
            <w:r w:rsidRPr="008A6DF9">
              <w:rPr>
                <w:rFonts w:ascii="Times New Roman" w:eastAsia="Times New Roman" w:hAnsi="Times New Roman" w:cs="Times New Roman"/>
                <w:shd w:val="clear" w:color="auto" w:fill="FFFFFF"/>
                <w:lang w:eastAsia="ru-RU"/>
              </w:rPr>
              <w:t>3. Перемещение, трансформация, группировка. Режимы раскрашивания иллюстраций. Трассировка изображений. Кисти, форматы сохранения</w:t>
            </w:r>
          </w:p>
        </w:tc>
      </w:tr>
      <w:tr w:rsidR="008A6DF9" w:rsidRPr="008A6DF9" w14:paraId="38C0D8CB" w14:textId="77777777" w:rsidTr="008A6DF9">
        <w:tblPrEx>
          <w:tblCellMar>
            <w:top w:w="57" w:type="dxa"/>
          </w:tblCellMar>
        </w:tblPrEx>
        <w:trPr>
          <w:cantSplit/>
          <w:trHeight w:val="220"/>
        </w:trPr>
        <w:tc>
          <w:tcPr>
            <w:tcW w:w="903" w:type="pct"/>
            <w:vMerge/>
          </w:tcPr>
          <w:p w14:paraId="3CE946B7"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4097" w:type="pct"/>
          </w:tcPr>
          <w:p w14:paraId="5C4AB2F9" w14:textId="77777777" w:rsidR="008A6DF9" w:rsidRPr="008A6DF9" w:rsidRDefault="008A6DF9" w:rsidP="008A6DF9">
            <w:pPr>
              <w:rPr>
                <w:rFonts w:ascii="Times New Roman" w:eastAsia="Times New Roman" w:hAnsi="Times New Roman" w:cs="Times New Roman"/>
                <w:shd w:val="clear" w:color="auto" w:fill="FFFFFF"/>
                <w:lang w:eastAsia="ru-RU"/>
              </w:rPr>
            </w:pPr>
            <w:r w:rsidRPr="008A6DF9">
              <w:rPr>
                <w:rFonts w:ascii="Times New Roman" w:eastAsia="Times New Roman" w:hAnsi="Times New Roman" w:cs="Times New Roman"/>
                <w:shd w:val="clear" w:color="auto" w:fill="FFFFFF"/>
                <w:lang w:eastAsia="ru-RU"/>
              </w:rPr>
              <w:t xml:space="preserve">4. Функции поиска и аранжировки. </w:t>
            </w:r>
            <w:proofErr w:type="spellStart"/>
            <w:r w:rsidRPr="008A6DF9">
              <w:rPr>
                <w:rFonts w:ascii="Times New Roman" w:eastAsia="Times New Roman" w:hAnsi="Times New Roman" w:cs="Times New Roman"/>
                <w:shd w:val="clear" w:color="auto" w:fill="FFFFFF"/>
                <w:lang w:eastAsia="ru-RU"/>
              </w:rPr>
              <w:t>Pathfinder</w:t>
            </w:r>
            <w:proofErr w:type="spellEnd"/>
            <w:r w:rsidRPr="008A6DF9">
              <w:rPr>
                <w:rFonts w:ascii="Times New Roman" w:eastAsia="Times New Roman" w:hAnsi="Times New Roman" w:cs="Times New Roman"/>
                <w:shd w:val="clear" w:color="auto" w:fill="FFFFFF"/>
                <w:lang w:eastAsia="ru-RU"/>
              </w:rPr>
              <w:t xml:space="preserve"> и маски.</w:t>
            </w:r>
          </w:p>
        </w:tc>
      </w:tr>
      <w:tr w:rsidR="008A6DF9" w:rsidRPr="008A6DF9" w14:paraId="68538D40" w14:textId="77777777" w:rsidTr="008A6DF9">
        <w:tblPrEx>
          <w:tblCellMar>
            <w:top w:w="57" w:type="dxa"/>
          </w:tblCellMar>
        </w:tblPrEx>
        <w:trPr>
          <w:cantSplit/>
          <w:trHeight w:val="220"/>
        </w:trPr>
        <w:tc>
          <w:tcPr>
            <w:tcW w:w="903" w:type="pct"/>
            <w:vMerge/>
          </w:tcPr>
          <w:p w14:paraId="5949B185"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4097" w:type="pct"/>
          </w:tcPr>
          <w:p w14:paraId="7B2C29FB" w14:textId="77777777" w:rsidR="008A6DF9" w:rsidRPr="008A6DF9" w:rsidRDefault="008A6DF9" w:rsidP="008A6DF9">
            <w:pPr>
              <w:rPr>
                <w:rFonts w:ascii="Times New Roman" w:eastAsia="Times New Roman" w:hAnsi="Times New Roman" w:cs="Times New Roman"/>
                <w:shd w:val="clear" w:color="auto" w:fill="FFFFFF"/>
                <w:lang w:eastAsia="ru-RU"/>
              </w:rPr>
            </w:pPr>
            <w:r w:rsidRPr="008A6DF9">
              <w:rPr>
                <w:rFonts w:ascii="Times New Roman" w:eastAsia="Times New Roman" w:hAnsi="Times New Roman" w:cs="Times New Roman"/>
                <w:shd w:val="clear" w:color="auto" w:fill="FFFFFF"/>
                <w:lang w:eastAsia="ru-RU"/>
              </w:rPr>
              <w:t xml:space="preserve">5. Работа с текстом в Adobe </w:t>
            </w:r>
            <w:proofErr w:type="spellStart"/>
            <w:r w:rsidRPr="008A6DF9">
              <w:rPr>
                <w:rFonts w:ascii="Times New Roman" w:eastAsia="Times New Roman" w:hAnsi="Times New Roman" w:cs="Times New Roman"/>
                <w:shd w:val="clear" w:color="auto" w:fill="FFFFFF"/>
                <w:lang w:eastAsia="ru-RU"/>
              </w:rPr>
              <w:t>Illustrator</w:t>
            </w:r>
            <w:proofErr w:type="spellEnd"/>
          </w:p>
        </w:tc>
      </w:tr>
      <w:tr w:rsidR="008A6DF9" w:rsidRPr="008A6DF9" w14:paraId="177E8CF0" w14:textId="77777777" w:rsidTr="008A6DF9">
        <w:tblPrEx>
          <w:tblCellMar>
            <w:top w:w="57" w:type="dxa"/>
          </w:tblCellMar>
        </w:tblPrEx>
        <w:trPr>
          <w:cantSplit/>
          <w:trHeight w:val="20"/>
        </w:trPr>
        <w:tc>
          <w:tcPr>
            <w:tcW w:w="903" w:type="pct"/>
            <w:vMerge/>
          </w:tcPr>
          <w:p w14:paraId="685EAEE2"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4097" w:type="pct"/>
          </w:tcPr>
          <w:p w14:paraId="1367FDC1" w14:textId="77777777" w:rsidR="008A6DF9" w:rsidRPr="008A6DF9" w:rsidRDefault="008A6DF9" w:rsidP="008A6DF9">
            <w:pPr>
              <w:rPr>
                <w:rFonts w:ascii="Times New Roman" w:eastAsia="Times New Roman" w:hAnsi="Times New Roman" w:cs="Times New Roman"/>
                <w:color w:val="202122"/>
                <w:shd w:val="clear" w:color="auto" w:fill="FFFFFF"/>
                <w:lang w:eastAsia="ru-RU"/>
              </w:rPr>
            </w:pPr>
            <w:r w:rsidRPr="008A6DF9">
              <w:rPr>
                <w:rFonts w:ascii="Times New Roman" w:eastAsia="Times New Roman" w:hAnsi="Times New Roman" w:cs="Times New Roman"/>
                <w:b/>
                <w:bCs/>
                <w:lang w:eastAsia="ru-RU"/>
              </w:rPr>
              <w:t>В том числе практических занятий и лабораторных работ</w:t>
            </w:r>
          </w:p>
        </w:tc>
      </w:tr>
      <w:tr w:rsidR="008A6DF9" w:rsidRPr="008A6DF9" w14:paraId="0E1B0A63" w14:textId="77777777" w:rsidTr="008A6DF9">
        <w:tblPrEx>
          <w:tblCellMar>
            <w:top w:w="57" w:type="dxa"/>
          </w:tblCellMar>
        </w:tblPrEx>
        <w:trPr>
          <w:cantSplit/>
          <w:trHeight w:val="220"/>
        </w:trPr>
        <w:tc>
          <w:tcPr>
            <w:tcW w:w="903" w:type="pct"/>
            <w:vMerge/>
          </w:tcPr>
          <w:p w14:paraId="6CF19306"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4097" w:type="pct"/>
          </w:tcPr>
          <w:p w14:paraId="0AA24418"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Создание технических чертежей эскизов моделей Рисование швов, срезов, кромок, пуговиц, молний</w:t>
            </w:r>
          </w:p>
        </w:tc>
      </w:tr>
      <w:tr w:rsidR="008A6DF9" w:rsidRPr="008A6DF9" w14:paraId="769BE826" w14:textId="77777777" w:rsidTr="008A6DF9">
        <w:tblPrEx>
          <w:tblCellMar>
            <w:top w:w="57" w:type="dxa"/>
          </w:tblCellMar>
        </w:tblPrEx>
        <w:trPr>
          <w:cantSplit/>
          <w:trHeight w:val="220"/>
        </w:trPr>
        <w:tc>
          <w:tcPr>
            <w:tcW w:w="903" w:type="pct"/>
            <w:vMerge/>
          </w:tcPr>
          <w:p w14:paraId="3E6A3E3F"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4097" w:type="pct"/>
          </w:tcPr>
          <w:p w14:paraId="0CE2DF44"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Представление драпировок и объемов. Создание эскизов моделей в цвете</w:t>
            </w:r>
          </w:p>
        </w:tc>
      </w:tr>
      <w:tr w:rsidR="008A6DF9" w:rsidRPr="008A6DF9" w14:paraId="51A1A201" w14:textId="77777777" w:rsidTr="008A6DF9">
        <w:tblPrEx>
          <w:tblCellMar>
            <w:top w:w="57" w:type="dxa"/>
          </w:tblCellMar>
        </w:tblPrEx>
        <w:trPr>
          <w:cantSplit/>
          <w:trHeight w:val="220"/>
        </w:trPr>
        <w:tc>
          <w:tcPr>
            <w:tcW w:w="903" w:type="pct"/>
            <w:vMerge/>
          </w:tcPr>
          <w:p w14:paraId="5625FFB3"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4097" w:type="pct"/>
          </w:tcPr>
          <w:p w14:paraId="0ACF66A6"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Выполнение разрезов различных технологических узлов</w:t>
            </w:r>
          </w:p>
        </w:tc>
      </w:tr>
      <w:tr w:rsidR="008A6DF9" w:rsidRPr="008A6DF9" w14:paraId="7676951D" w14:textId="77777777" w:rsidTr="008A6DF9">
        <w:tblPrEx>
          <w:tblCellMar>
            <w:top w:w="57" w:type="dxa"/>
          </w:tblCellMar>
        </w:tblPrEx>
        <w:trPr>
          <w:cantSplit/>
          <w:trHeight w:val="220"/>
        </w:trPr>
        <w:tc>
          <w:tcPr>
            <w:tcW w:w="903" w:type="pct"/>
            <w:vMerge/>
          </w:tcPr>
          <w:p w14:paraId="40D0E6F1"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4097" w:type="pct"/>
          </w:tcPr>
          <w:p w14:paraId="2E16030D" w14:textId="77777777" w:rsidR="008A6DF9" w:rsidRPr="00F70F81" w:rsidRDefault="008A6DF9" w:rsidP="008A6D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387894" w14:textId="1D7FD8C6" w:rsidR="008A6DF9" w:rsidRPr="008A6DF9" w:rsidRDefault="008A6DF9" w:rsidP="008A6DF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6DF9" w:rsidRPr="008A6DF9" w14:paraId="563A54FB" w14:textId="77777777" w:rsidTr="008A6DF9">
        <w:tblPrEx>
          <w:tblCellMar>
            <w:top w:w="57" w:type="dxa"/>
          </w:tblCellMar>
        </w:tblPrEx>
        <w:trPr>
          <w:cantSplit/>
          <w:trHeight w:val="220"/>
        </w:trPr>
        <w:tc>
          <w:tcPr>
            <w:tcW w:w="903" w:type="pct"/>
            <w:vMerge/>
          </w:tcPr>
          <w:p w14:paraId="3E436116"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4097" w:type="pct"/>
          </w:tcPr>
          <w:p w14:paraId="39F06408" w14:textId="77777777" w:rsidR="008A6DF9" w:rsidRPr="008A6DF9" w:rsidRDefault="008A6DF9" w:rsidP="008A6DF9">
            <w:pPr>
              <w:rPr>
                <w:rFonts w:ascii="Times New Roman" w:eastAsia="Times New Roman" w:hAnsi="Times New Roman" w:cs="Times New Roman"/>
                <w:lang w:eastAsia="ru-RU"/>
              </w:rPr>
            </w:pPr>
          </w:p>
        </w:tc>
      </w:tr>
      <w:tr w:rsidR="008A6DF9" w:rsidRPr="008A6DF9" w14:paraId="4C86277F" w14:textId="77777777" w:rsidTr="008A6DF9">
        <w:tblPrEx>
          <w:tblCellMar>
            <w:top w:w="57" w:type="dxa"/>
          </w:tblCellMar>
        </w:tblPrEx>
        <w:trPr>
          <w:cantSplit/>
          <w:trHeight w:val="174"/>
        </w:trPr>
        <w:tc>
          <w:tcPr>
            <w:tcW w:w="903" w:type="pct"/>
            <w:vMerge w:val="restart"/>
          </w:tcPr>
          <w:p w14:paraId="16DB055E" w14:textId="77777777" w:rsidR="008A6DF9" w:rsidRPr="008A6DF9" w:rsidRDefault="008A6DF9" w:rsidP="008A6DF9">
            <w:pPr>
              <w:rPr>
                <w:rFonts w:ascii="Times New Roman" w:eastAsia="Times New Roman" w:hAnsi="Times New Roman" w:cs="Times New Roman"/>
                <w:b/>
                <w:bCs/>
                <w:lang w:eastAsia="ru-RU"/>
              </w:rPr>
            </w:pPr>
            <w:r w:rsidRPr="008A6DF9">
              <w:rPr>
                <w:rFonts w:ascii="Times New Roman" w:eastAsia="Times New Roman" w:hAnsi="Times New Roman" w:cs="Times New Roman"/>
                <w:b/>
                <w:bCs/>
                <w:lang w:eastAsia="ru-RU"/>
              </w:rPr>
              <w:t xml:space="preserve">Тема 2. Растровая графика и работа в программе Photoshop </w:t>
            </w:r>
          </w:p>
        </w:tc>
        <w:tc>
          <w:tcPr>
            <w:tcW w:w="4097" w:type="pct"/>
          </w:tcPr>
          <w:p w14:paraId="6B699501" w14:textId="77777777" w:rsidR="008A6DF9" w:rsidRPr="008A6DF9" w:rsidRDefault="008A6DF9" w:rsidP="008A6DF9">
            <w:pPr>
              <w:rPr>
                <w:rFonts w:ascii="Times New Roman" w:eastAsia="Times New Roman" w:hAnsi="Times New Roman" w:cs="Times New Roman"/>
                <w:b/>
                <w:bCs/>
                <w:lang w:eastAsia="ru-RU"/>
              </w:rPr>
            </w:pPr>
            <w:r w:rsidRPr="008A6DF9">
              <w:rPr>
                <w:rFonts w:ascii="Times New Roman" w:eastAsia="Times New Roman" w:hAnsi="Times New Roman" w:cs="Times New Roman"/>
                <w:b/>
                <w:bCs/>
                <w:lang w:eastAsia="ru-RU"/>
              </w:rPr>
              <w:t>Содержание</w:t>
            </w:r>
          </w:p>
        </w:tc>
      </w:tr>
      <w:tr w:rsidR="008A6DF9" w:rsidRPr="008A6DF9" w14:paraId="6FE93C89" w14:textId="77777777" w:rsidTr="008A6DF9">
        <w:tblPrEx>
          <w:tblCellMar>
            <w:top w:w="57" w:type="dxa"/>
          </w:tblCellMar>
        </w:tblPrEx>
        <w:trPr>
          <w:cantSplit/>
          <w:trHeight w:val="174"/>
        </w:trPr>
        <w:tc>
          <w:tcPr>
            <w:tcW w:w="903" w:type="pct"/>
            <w:vMerge/>
            <w:vAlign w:val="center"/>
          </w:tcPr>
          <w:p w14:paraId="51A60EC6" w14:textId="77777777" w:rsidR="008A6DF9" w:rsidRPr="008A6DF9" w:rsidRDefault="008A6DF9" w:rsidP="008A6DF9">
            <w:pPr>
              <w:rPr>
                <w:rFonts w:ascii="Times New Roman" w:eastAsia="Times New Roman" w:hAnsi="Times New Roman" w:cs="Times New Roman"/>
                <w:b/>
                <w:bCs/>
                <w:lang w:eastAsia="ru-RU"/>
              </w:rPr>
            </w:pPr>
          </w:p>
        </w:tc>
        <w:tc>
          <w:tcPr>
            <w:tcW w:w="4097" w:type="pct"/>
          </w:tcPr>
          <w:p w14:paraId="6A91A163"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 xml:space="preserve">1. Форматы растровых изображений. Достоинства и недостатки. </w:t>
            </w:r>
          </w:p>
        </w:tc>
      </w:tr>
      <w:tr w:rsidR="008A6DF9" w:rsidRPr="008A6DF9" w14:paraId="7B1FD634" w14:textId="77777777" w:rsidTr="008A6DF9">
        <w:tblPrEx>
          <w:tblCellMar>
            <w:top w:w="57" w:type="dxa"/>
          </w:tblCellMar>
        </w:tblPrEx>
        <w:trPr>
          <w:cantSplit/>
          <w:trHeight w:val="174"/>
        </w:trPr>
        <w:tc>
          <w:tcPr>
            <w:tcW w:w="903" w:type="pct"/>
            <w:vMerge/>
            <w:vAlign w:val="center"/>
          </w:tcPr>
          <w:p w14:paraId="61C45159" w14:textId="77777777" w:rsidR="008A6DF9" w:rsidRPr="008A6DF9" w:rsidRDefault="008A6DF9" w:rsidP="008A6DF9">
            <w:pPr>
              <w:rPr>
                <w:rFonts w:ascii="Times New Roman" w:eastAsia="Times New Roman" w:hAnsi="Times New Roman" w:cs="Times New Roman"/>
                <w:b/>
                <w:bCs/>
                <w:lang w:eastAsia="ru-RU"/>
              </w:rPr>
            </w:pPr>
          </w:p>
        </w:tc>
        <w:tc>
          <w:tcPr>
            <w:tcW w:w="4097" w:type="pct"/>
          </w:tcPr>
          <w:p w14:paraId="4371ADA8"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2. Photoshop. Рисование кистями. Слои. Настройка кистей, собственная кисть</w:t>
            </w:r>
          </w:p>
        </w:tc>
      </w:tr>
      <w:tr w:rsidR="008A6DF9" w:rsidRPr="008A6DF9" w14:paraId="740E48AB" w14:textId="77777777" w:rsidTr="008A6DF9">
        <w:tblPrEx>
          <w:tblCellMar>
            <w:top w:w="57" w:type="dxa"/>
          </w:tblCellMar>
        </w:tblPrEx>
        <w:trPr>
          <w:cantSplit/>
          <w:trHeight w:val="174"/>
        </w:trPr>
        <w:tc>
          <w:tcPr>
            <w:tcW w:w="903" w:type="pct"/>
            <w:vMerge/>
            <w:vAlign w:val="center"/>
          </w:tcPr>
          <w:p w14:paraId="0F69705F" w14:textId="77777777" w:rsidR="008A6DF9" w:rsidRPr="008A6DF9" w:rsidRDefault="008A6DF9" w:rsidP="008A6DF9">
            <w:pPr>
              <w:rPr>
                <w:rFonts w:ascii="Times New Roman" w:eastAsia="Times New Roman" w:hAnsi="Times New Roman" w:cs="Times New Roman"/>
                <w:b/>
                <w:bCs/>
                <w:lang w:eastAsia="ru-RU"/>
              </w:rPr>
            </w:pPr>
          </w:p>
        </w:tc>
        <w:tc>
          <w:tcPr>
            <w:tcW w:w="4097" w:type="pct"/>
          </w:tcPr>
          <w:p w14:paraId="5B089A24"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 xml:space="preserve">3. Photoshop. Цветокоррекция рисунков. Эффекты и фильтры. Принты и смывки, </w:t>
            </w:r>
            <w:proofErr w:type="spellStart"/>
            <w:r w:rsidRPr="008A6DF9">
              <w:rPr>
                <w:rFonts w:ascii="Times New Roman" w:eastAsia="Times New Roman" w:hAnsi="Times New Roman" w:cs="Times New Roman"/>
                <w:lang w:eastAsia="ru-RU"/>
              </w:rPr>
              <w:t>обтравочные</w:t>
            </w:r>
            <w:proofErr w:type="spellEnd"/>
            <w:r w:rsidRPr="008A6DF9">
              <w:rPr>
                <w:rFonts w:ascii="Times New Roman" w:eastAsia="Times New Roman" w:hAnsi="Times New Roman" w:cs="Times New Roman"/>
                <w:lang w:eastAsia="ru-RU"/>
              </w:rPr>
              <w:t xml:space="preserve"> маски</w:t>
            </w:r>
          </w:p>
        </w:tc>
      </w:tr>
      <w:tr w:rsidR="008A6DF9" w:rsidRPr="008A6DF9" w14:paraId="1BDEF857" w14:textId="77777777" w:rsidTr="008A6DF9">
        <w:tblPrEx>
          <w:tblCellMar>
            <w:top w:w="57" w:type="dxa"/>
          </w:tblCellMar>
        </w:tblPrEx>
        <w:trPr>
          <w:cantSplit/>
          <w:trHeight w:val="174"/>
        </w:trPr>
        <w:tc>
          <w:tcPr>
            <w:tcW w:w="903" w:type="pct"/>
            <w:vMerge/>
            <w:vAlign w:val="center"/>
          </w:tcPr>
          <w:p w14:paraId="6306B00B" w14:textId="77777777" w:rsidR="008A6DF9" w:rsidRPr="008A6DF9" w:rsidRDefault="008A6DF9" w:rsidP="008A6DF9">
            <w:pPr>
              <w:rPr>
                <w:rFonts w:ascii="Times New Roman" w:eastAsia="Times New Roman" w:hAnsi="Times New Roman" w:cs="Times New Roman"/>
                <w:b/>
                <w:bCs/>
                <w:lang w:eastAsia="ru-RU"/>
              </w:rPr>
            </w:pPr>
          </w:p>
        </w:tc>
        <w:tc>
          <w:tcPr>
            <w:tcW w:w="4097" w:type="pct"/>
          </w:tcPr>
          <w:p w14:paraId="129C93CE" w14:textId="77777777" w:rsidR="008A6DF9" w:rsidRPr="008A6DF9" w:rsidRDefault="008A6DF9" w:rsidP="008A6DF9">
            <w:pPr>
              <w:rPr>
                <w:rFonts w:ascii="Times New Roman" w:eastAsia="Times New Roman" w:hAnsi="Times New Roman" w:cs="Times New Roman"/>
                <w:color w:val="202122"/>
                <w:shd w:val="clear" w:color="auto" w:fill="FFFFFF"/>
                <w:lang w:eastAsia="ru-RU"/>
              </w:rPr>
            </w:pPr>
            <w:r w:rsidRPr="008A6DF9">
              <w:rPr>
                <w:rFonts w:ascii="Times New Roman" w:eastAsia="Times New Roman" w:hAnsi="Times New Roman" w:cs="Times New Roman"/>
                <w:b/>
                <w:bCs/>
                <w:lang w:eastAsia="ru-RU"/>
              </w:rPr>
              <w:t>В том числе практических занятий и лабораторных работ</w:t>
            </w:r>
          </w:p>
        </w:tc>
      </w:tr>
      <w:tr w:rsidR="008A6DF9" w:rsidRPr="008A6DF9" w14:paraId="265E8787" w14:textId="77777777" w:rsidTr="008A6DF9">
        <w:tblPrEx>
          <w:tblCellMar>
            <w:top w:w="57" w:type="dxa"/>
          </w:tblCellMar>
        </w:tblPrEx>
        <w:trPr>
          <w:cantSplit/>
          <w:trHeight w:val="174"/>
        </w:trPr>
        <w:tc>
          <w:tcPr>
            <w:tcW w:w="903" w:type="pct"/>
            <w:vMerge/>
            <w:vAlign w:val="center"/>
          </w:tcPr>
          <w:p w14:paraId="53E9E56A" w14:textId="77777777" w:rsidR="008A6DF9" w:rsidRPr="008A6DF9" w:rsidRDefault="008A6DF9" w:rsidP="008A6DF9">
            <w:pPr>
              <w:rPr>
                <w:rFonts w:ascii="Times New Roman" w:eastAsia="Times New Roman" w:hAnsi="Times New Roman" w:cs="Times New Roman"/>
                <w:b/>
                <w:bCs/>
                <w:lang w:eastAsia="ru-RU"/>
              </w:rPr>
            </w:pPr>
          </w:p>
        </w:tc>
        <w:tc>
          <w:tcPr>
            <w:tcW w:w="4097" w:type="pct"/>
          </w:tcPr>
          <w:p w14:paraId="4F12FC1B"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 xml:space="preserve"> Узоры, заливки, изображение тканей</w:t>
            </w:r>
          </w:p>
        </w:tc>
      </w:tr>
      <w:tr w:rsidR="008A6DF9" w:rsidRPr="008A6DF9" w14:paraId="15AC9F0E" w14:textId="77777777" w:rsidTr="008A6DF9">
        <w:tblPrEx>
          <w:tblCellMar>
            <w:top w:w="57" w:type="dxa"/>
          </w:tblCellMar>
        </w:tblPrEx>
        <w:trPr>
          <w:cantSplit/>
          <w:trHeight w:val="174"/>
        </w:trPr>
        <w:tc>
          <w:tcPr>
            <w:tcW w:w="903" w:type="pct"/>
            <w:vMerge/>
            <w:vAlign w:val="center"/>
          </w:tcPr>
          <w:p w14:paraId="13821937" w14:textId="77777777" w:rsidR="008A6DF9" w:rsidRPr="008A6DF9" w:rsidRDefault="008A6DF9" w:rsidP="008A6DF9">
            <w:pPr>
              <w:rPr>
                <w:rFonts w:ascii="Times New Roman" w:eastAsia="Times New Roman" w:hAnsi="Times New Roman" w:cs="Times New Roman"/>
                <w:b/>
                <w:bCs/>
                <w:lang w:eastAsia="ru-RU"/>
              </w:rPr>
            </w:pPr>
          </w:p>
        </w:tc>
        <w:tc>
          <w:tcPr>
            <w:tcW w:w="4097" w:type="pct"/>
          </w:tcPr>
          <w:p w14:paraId="010E1E4A"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Синергия/взаимодействие графического программного обеспечения. Печать изображений</w:t>
            </w:r>
          </w:p>
        </w:tc>
      </w:tr>
      <w:tr w:rsidR="008A6DF9" w:rsidRPr="008A6DF9" w14:paraId="60056AB4" w14:textId="77777777" w:rsidTr="008A6DF9">
        <w:tblPrEx>
          <w:tblCellMar>
            <w:top w:w="57" w:type="dxa"/>
          </w:tblCellMar>
        </w:tblPrEx>
        <w:trPr>
          <w:cantSplit/>
          <w:trHeight w:val="20"/>
        </w:trPr>
        <w:tc>
          <w:tcPr>
            <w:tcW w:w="903" w:type="pct"/>
            <w:vMerge/>
            <w:vAlign w:val="center"/>
          </w:tcPr>
          <w:p w14:paraId="1A5E88F9" w14:textId="77777777" w:rsidR="008A6DF9" w:rsidRPr="008A6DF9" w:rsidRDefault="008A6DF9" w:rsidP="008A6DF9">
            <w:pPr>
              <w:rPr>
                <w:rFonts w:ascii="Times New Roman" w:eastAsia="Times New Roman" w:hAnsi="Times New Roman" w:cs="Times New Roman"/>
                <w:b/>
                <w:bCs/>
                <w:lang w:eastAsia="ru-RU"/>
              </w:rPr>
            </w:pPr>
          </w:p>
        </w:tc>
        <w:tc>
          <w:tcPr>
            <w:tcW w:w="4097" w:type="pct"/>
          </w:tcPr>
          <w:p w14:paraId="3B3C6A01" w14:textId="77777777" w:rsidR="008A6DF9" w:rsidRPr="00F70F81" w:rsidRDefault="008A6DF9" w:rsidP="008A6D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7B96FDE" w14:textId="17BB6B5A" w:rsidR="008A6DF9" w:rsidRPr="008A6DF9" w:rsidRDefault="008A6DF9" w:rsidP="008A6DF9">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6DF9" w:rsidRPr="008A6DF9" w14:paraId="29A1F5A3" w14:textId="77777777" w:rsidTr="008A6DF9">
        <w:tblPrEx>
          <w:tblCellMar>
            <w:top w:w="57" w:type="dxa"/>
          </w:tblCellMar>
        </w:tblPrEx>
        <w:trPr>
          <w:cantSplit/>
          <w:trHeight w:val="144"/>
        </w:trPr>
        <w:tc>
          <w:tcPr>
            <w:tcW w:w="903" w:type="pct"/>
            <w:vMerge/>
            <w:vAlign w:val="center"/>
          </w:tcPr>
          <w:p w14:paraId="4ADB75D3" w14:textId="77777777" w:rsidR="008A6DF9" w:rsidRPr="008A6DF9" w:rsidRDefault="008A6DF9" w:rsidP="008A6DF9">
            <w:pPr>
              <w:rPr>
                <w:rFonts w:ascii="Times New Roman" w:eastAsia="Times New Roman" w:hAnsi="Times New Roman" w:cs="Times New Roman"/>
                <w:b/>
                <w:bCs/>
                <w:lang w:eastAsia="ru-RU"/>
              </w:rPr>
            </w:pPr>
          </w:p>
        </w:tc>
        <w:tc>
          <w:tcPr>
            <w:tcW w:w="4097" w:type="pct"/>
          </w:tcPr>
          <w:p w14:paraId="6043F1D9" w14:textId="77777777" w:rsidR="008A6DF9" w:rsidRPr="008A6DF9" w:rsidRDefault="008A6DF9" w:rsidP="008A6DF9">
            <w:pPr>
              <w:rPr>
                <w:rFonts w:ascii="Times New Roman" w:eastAsia="Times New Roman" w:hAnsi="Times New Roman" w:cs="Times New Roman"/>
                <w:lang w:eastAsia="ru-RU"/>
              </w:rPr>
            </w:pPr>
          </w:p>
        </w:tc>
      </w:tr>
      <w:tr w:rsidR="008A6DF9" w:rsidRPr="008A6DF9" w14:paraId="2BDEE0EE" w14:textId="77777777" w:rsidTr="008A6DF9">
        <w:trPr>
          <w:cantSplit/>
          <w:trHeight w:val="70"/>
        </w:trPr>
        <w:tc>
          <w:tcPr>
            <w:tcW w:w="903" w:type="pct"/>
            <w:vMerge w:val="restart"/>
          </w:tcPr>
          <w:p w14:paraId="455945F5" w14:textId="77777777" w:rsidR="008A6DF9" w:rsidRPr="008A6DF9" w:rsidRDefault="008A6DF9" w:rsidP="008A6DF9">
            <w:pPr>
              <w:rPr>
                <w:rFonts w:ascii="Times New Roman" w:eastAsia="Times New Roman" w:hAnsi="Times New Roman" w:cs="Times New Roman"/>
                <w:b/>
                <w:bCs/>
                <w:lang w:eastAsia="ru-RU"/>
              </w:rPr>
            </w:pPr>
            <w:r w:rsidRPr="008A6DF9">
              <w:rPr>
                <w:rFonts w:ascii="Times New Roman" w:eastAsia="Times New Roman" w:hAnsi="Times New Roman" w:cs="Times New Roman"/>
                <w:b/>
                <w:bCs/>
                <w:lang w:eastAsia="ru-RU"/>
              </w:rPr>
              <w:t>Тема 3. Презентации в работе дизайнера</w:t>
            </w:r>
          </w:p>
        </w:tc>
        <w:tc>
          <w:tcPr>
            <w:tcW w:w="4097" w:type="pct"/>
          </w:tcPr>
          <w:p w14:paraId="0CDD9662" w14:textId="77777777" w:rsidR="008A6DF9" w:rsidRPr="008A6DF9" w:rsidRDefault="008A6DF9" w:rsidP="008A6DF9">
            <w:pPr>
              <w:rPr>
                <w:rFonts w:ascii="Times New Roman" w:eastAsia="Times New Roman" w:hAnsi="Times New Roman" w:cs="Times New Roman"/>
                <w:b/>
                <w:bCs/>
                <w:lang w:eastAsia="ru-RU"/>
              </w:rPr>
            </w:pPr>
            <w:r w:rsidRPr="008A6DF9">
              <w:rPr>
                <w:rFonts w:ascii="Times New Roman" w:eastAsia="Times New Roman" w:hAnsi="Times New Roman" w:cs="Times New Roman"/>
                <w:b/>
                <w:bCs/>
                <w:lang w:eastAsia="ru-RU"/>
              </w:rPr>
              <w:t>Содержание</w:t>
            </w:r>
          </w:p>
        </w:tc>
      </w:tr>
      <w:tr w:rsidR="008A6DF9" w:rsidRPr="008A6DF9" w14:paraId="3E42A096" w14:textId="77777777" w:rsidTr="008A6DF9">
        <w:trPr>
          <w:cantSplit/>
          <w:trHeight w:val="203"/>
        </w:trPr>
        <w:tc>
          <w:tcPr>
            <w:tcW w:w="903" w:type="pct"/>
            <w:vMerge/>
          </w:tcPr>
          <w:p w14:paraId="2067CE33"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p>
        </w:tc>
        <w:tc>
          <w:tcPr>
            <w:tcW w:w="4097" w:type="pct"/>
          </w:tcPr>
          <w:p w14:paraId="495E35CC"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1. Элементы презентации и их целевое использование</w:t>
            </w:r>
          </w:p>
        </w:tc>
      </w:tr>
      <w:tr w:rsidR="008A6DF9" w:rsidRPr="008A6DF9" w14:paraId="74B1C2E3" w14:textId="77777777" w:rsidTr="008A6DF9">
        <w:trPr>
          <w:cantSplit/>
          <w:trHeight w:val="203"/>
        </w:trPr>
        <w:tc>
          <w:tcPr>
            <w:tcW w:w="903" w:type="pct"/>
            <w:vMerge/>
          </w:tcPr>
          <w:p w14:paraId="1D176D4A"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p>
        </w:tc>
        <w:tc>
          <w:tcPr>
            <w:tcW w:w="4097" w:type="pct"/>
          </w:tcPr>
          <w:p w14:paraId="26C87EB6"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2.Правила оформления презентаций.</w:t>
            </w:r>
          </w:p>
        </w:tc>
      </w:tr>
      <w:tr w:rsidR="008A6DF9" w:rsidRPr="008A6DF9" w14:paraId="16C0423C" w14:textId="77777777" w:rsidTr="008A6DF9">
        <w:trPr>
          <w:cantSplit/>
          <w:trHeight w:val="203"/>
        </w:trPr>
        <w:tc>
          <w:tcPr>
            <w:tcW w:w="903" w:type="pct"/>
            <w:vMerge/>
          </w:tcPr>
          <w:p w14:paraId="628E7633"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p>
        </w:tc>
        <w:tc>
          <w:tcPr>
            <w:tcW w:w="4097" w:type="pct"/>
          </w:tcPr>
          <w:p w14:paraId="0E59668F"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3.PowerPoint. Интерфейс программы. Типы презентаций</w:t>
            </w:r>
          </w:p>
        </w:tc>
      </w:tr>
      <w:tr w:rsidR="008A6DF9" w:rsidRPr="008A6DF9" w14:paraId="5BA4F39F" w14:textId="77777777" w:rsidTr="008A6DF9">
        <w:trPr>
          <w:cantSplit/>
          <w:trHeight w:val="203"/>
        </w:trPr>
        <w:tc>
          <w:tcPr>
            <w:tcW w:w="903" w:type="pct"/>
            <w:vMerge/>
          </w:tcPr>
          <w:p w14:paraId="68B9B9CE"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p>
        </w:tc>
        <w:tc>
          <w:tcPr>
            <w:tcW w:w="4097" w:type="pct"/>
          </w:tcPr>
          <w:p w14:paraId="381A1503" w14:textId="77777777" w:rsidR="008A6DF9" w:rsidRPr="008A6DF9" w:rsidRDefault="008A6DF9" w:rsidP="008A6DF9">
            <w:pPr>
              <w:rPr>
                <w:rFonts w:ascii="Times New Roman" w:eastAsia="Times New Roman" w:hAnsi="Times New Roman" w:cs="Times New Roman"/>
                <w:color w:val="202122"/>
                <w:shd w:val="clear" w:color="auto" w:fill="FFFFFF"/>
                <w:lang w:eastAsia="ru-RU"/>
              </w:rPr>
            </w:pPr>
            <w:r w:rsidRPr="008A6DF9">
              <w:rPr>
                <w:rFonts w:ascii="Times New Roman" w:eastAsia="Times New Roman" w:hAnsi="Times New Roman" w:cs="Times New Roman"/>
                <w:b/>
                <w:bCs/>
                <w:lang w:eastAsia="ru-RU"/>
              </w:rPr>
              <w:t>В том числе практических занятий и лабораторных работ</w:t>
            </w:r>
          </w:p>
        </w:tc>
      </w:tr>
      <w:tr w:rsidR="008A6DF9" w:rsidRPr="008A6DF9" w14:paraId="3819A0A9" w14:textId="77777777" w:rsidTr="008A6DF9">
        <w:trPr>
          <w:cantSplit/>
          <w:trHeight w:val="203"/>
        </w:trPr>
        <w:tc>
          <w:tcPr>
            <w:tcW w:w="903" w:type="pct"/>
            <w:vMerge/>
          </w:tcPr>
          <w:p w14:paraId="62230B4D"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p>
        </w:tc>
        <w:tc>
          <w:tcPr>
            <w:tcW w:w="4097" w:type="pct"/>
          </w:tcPr>
          <w:p w14:paraId="7575826E"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lang w:eastAsia="ru-RU"/>
              </w:rPr>
              <w:t xml:space="preserve">Создание </w:t>
            </w:r>
            <w:proofErr w:type="spellStart"/>
            <w:r w:rsidRPr="008A6DF9">
              <w:rPr>
                <w:rFonts w:ascii="Times New Roman" w:eastAsia="Times New Roman" w:hAnsi="Times New Roman" w:cs="Times New Roman"/>
                <w:lang w:eastAsia="ru-RU"/>
              </w:rPr>
              <w:t>мудбордов</w:t>
            </w:r>
            <w:proofErr w:type="spellEnd"/>
            <w:r w:rsidRPr="008A6DF9">
              <w:rPr>
                <w:rFonts w:ascii="Times New Roman" w:eastAsia="Times New Roman" w:hAnsi="Times New Roman" w:cs="Times New Roman"/>
                <w:lang w:eastAsia="ru-RU"/>
              </w:rPr>
              <w:t xml:space="preserve"> и </w:t>
            </w:r>
            <w:proofErr w:type="spellStart"/>
            <w:r w:rsidRPr="008A6DF9">
              <w:rPr>
                <w:rFonts w:ascii="Times New Roman" w:eastAsia="Times New Roman" w:hAnsi="Times New Roman" w:cs="Times New Roman"/>
                <w:lang w:eastAsia="ru-RU"/>
              </w:rPr>
              <w:t>трендбордов</w:t>
            </w:r>
            <w:proofErr w:type="spellEnd"/>
            <w:r w:rsidRPr="008A6DF9">
              <w:rPr>
                <w:rFonts w:ascii="Times New Roman" w:eastAsia="Times New Roman" w:hAnsi="Times New Roman" w:cs="Times New Roman"/>
                <w:lang w:eastAsia="ru-RU"/>
              </w:rPr>
              <w:t>. Технического описания с иллюстрациями на изготовление предметов одежды</w:t>
            </w:r>
          </w:p>
        </w:tc>
      </w:tr>
      <w:tr w:rsidR="008A6DF9" w:rsidRPr="008A6DF9" w14:paraId="6F0EB039" w14:textId="77777777" w:rsidTr="008A6DF9">
        <w:trPr>
          <w:cantSplit/>
          <w:trHeight w:val="203"/>
        </w:trPr>
        <w:tc>
          <w:tcPr>
            <w:tcW w:w="903" w:type="pct"/>
            <w:vMerge/>
          </w:tcPr>
          <w:p w14:paraId="4A35400C" w14:textId="77777777" w:rsidR="008A6DF9" w:rsidRPr="008A6DF9" w:rsidRDefault="008A6DF9" w:rsidP="008A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Cs/>
                <w:lang w:eastAsia="ru-RU"/>
              </w:rPr>
            </w:pPr>
          </w:p>
        </w:tc>
        <w:tc>
          <w:tcPr>
            <w:tcW w:w="4097" w:type="pct"/>
          </w:tcPr>
          <w:p w14:paraId="0056E456" w14:textId="77777777" w:rsidR="008A6DF9" w:rsidRPr="00F70F81" w:rsidRDefault="008A6DF9" w:rsidP="008A6DF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E6DF3A" w14:textId="20825A16" w:rsidR="008A6DF9" w:rsidRPr="008A6DF9" w:rsidRDefault="008A6DF9" w:rsidP="008A6DF9">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6DF9" w:rsidRPr="008A6DF9" w14:paraId="7EDA4FAE" w14:textId="77777777" w:rsidTr="008A6DF9">
        <w:trPr>
          <w:cantSplit/>
          <w:trHeight w:val="64"/>
        </w:trPr>
        <w:tc>
          <w:tcPr>
            <w:tcW w:w="5000" w:type="pct"/>
            <w:gridSpan w:val="2"/>
          </w:tcPr>
          <w:p w14:paraId="218B7A2A" w14:textId="77777777" w:rsidR="008A6DF9" w:rsidRPr="008A6DF9" w:rsidRDefault="008A6DF9" w:rsidP="008A6DF9">
            <w:pPr>
              <w:rPr>
                <w:rFonts w:ascii="Times New Roman" w:eastAsia="Times New Roman" w:hAnsi="Times New Roman" w:cs="Times New Roman"/>
                <w:lang w:eastAsia="ru-RU"/>
              </w:rPr>
            </w:pPr>
            <w:r w:rsidRPr="008A6DF9">
              <w:rPr>
                <w:rFonts w:ascii="Times New Roman" w:eastAsia="Times New Roman" w:hAnsi="Times New Roman" w:cs="Times New Roman"/>
                <w:b/>
                <w:lang w:eastAsia="ru-RU"/>
              </w:rPr>
              <w:t>Промежуточная аттестация</w:t>
            </w:r>
          </w:p>
        </w:tc>
      </w:tr>
      <w:tr w:rsidR="008A6DF9" w:rsidRPr="008A6DF9" w14:paraId="7D42F203" w14:textId="77777777" w:rsidTr="008A6DF9">
        <w:trPr>
          <w:cantSplit/>
          <w:trHeight w:val="64"/>
        </w:trPr>
        <w:tc>
          <w:tcPr>
            <w:tcW w:w="5000" w:type="pct"/>
            <w:gridSpan w:val="2"/>
          </w:tcPr>
          <w:p w14:paraId="182FCFC8" w14:textId="77777777" w:rsidR="008A6DF9" w:rsidRPr="008A6DF9" w:rsidRDefault="008A6DF9" w:rsidP="008A6DF9">
            <w:pPr>
              <w:rPr>
                <w:rFonts w:ascii="Times New Roman" w:eastAsia="Times New Roman" w:hAnsi="Times New Roman" w:cs="Times New Roman"/>
                <w:b/>
                <w:bCs/>
                <w:lang w:eastAsia="ru-RU"/>
              </w:rPr>
            </w:pPr>
            <w:r w:rsidRPr="008A6DF9">
              <w:rPr>
                <w:rFonts w:ascii="Times New Roman" w:eastAsia="Times New Roman" w:hAnsi="Times New Roman" w:cs="Times New Roman"/>
                <w:b/>
                <w:bCs/>
                <w:lang w:eastAsia="ru-RU"/>
              </w:rPr>
              <w:t>Всего 64</w:t>
            </w:r>
          </w:p>
        </w:tc>
      </w:tr>
    </w:tbl>
    <w:p w14:paraId="3BF8932F" w14:textId="77777777" w:rsidR="00D87FE5" w:rsidRDefault="00D87FE5" w:rsidP="00D87FE5">
      <w:pPr>
        <w:pStyle w:val="1f"/>
        <w:rPr>
          <w:rFonts w:ascii="Times New Roman" w:hAnsi="Times New Roman"/>
        </w:rPr>
      </w:pPr>
    </w:p>
    <w:p w14:paraId="1F82223B" w14:textId="5CC63BFF" w:rsidR="00B2330E" w:rsidRPr="00D87FE5" w:rsidRDefault="00B2330E" w:rsidP="00D87FE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67E6C8" w14:textId="77777777" w:rsidR="00B2330E" w:rsidRPr="00E11160" w:rsidRDefault="00B2330E" w:rsidP="00B2330E">
      <w:pPr>
        <w:pStyle w:val="114"/>
        <w:rPr>
          <w:rFonts w:ascii="Times New Roman" w:hAnsi="Times New Roman"/>
        </w:rPr>
      </w:pPr>
      <w:r w:rsidRPr="00E11160">
        <w:rPr>
          <w:rFonts w:ascii="Times New Roman" w:hAnsi="Times New Roman"/>
        </w:rPr>
        <w:t>3.1. Материально-техническое обеспечение</w:t>
      </w:r>
    </w:p>
    <w:p w14:paraId="530D6D15" w14:textId="77777777" w:rsidR="00B2330E" w:rsidRPr="0069665B" w:rsidRDefault="00B2330E" w:rsidP="00B2330E">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69665B">
        <w:rPr>
          <w:rFonts w:ascii="Times New Roman" w:hAnsi="Times New Roman" w:cs="Times New Roman"/>
          <w:bCs/>
          <w:spacing w:val="15"/>
          <w:sz w:val="24"/>
          <w:szCs w:val="24"/>
        </w:rPr>
        <w:t>Кабинет Общепрофессиональных дисциплин и МДК, оснащенный(е) в соответствии с приложением 3 ПОП-П</w:t>
      </w:r>
      <w:r w:rsidRPr="0069665B">
        <w:rPr>
          <w:rFonts w:ascii="Times New Roman" w:hAnsi="Times New Roman" w:cs="Times New Roman"/>
          <w:bCs/>
          <w:color w:val="5A5A5A" w:themeColor="text1" w:themeTint="A5"/>
          <w:spacing w:val="15"/>
          <w:sz w:val="24"/>
          <w:szCs w:val="24"/>
        </w:rPr>
        <w:t>.</w:t>
      </w:r>
    </w:p>
    <w:p w14:paraId="451EA415" w14:textId="77777777" w:rsidR="00B2330E" w:rsidRDefault="00B2330E" w:rsidP="00B2330E"/>
    <w:p w14:paraId="43899138" w14:textId="77777777" w:rsidR="00B2330E" w:rsidRPr="00E11160" w:rsidRDefault="00B2330E" w:rsidP="00B2330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F94F826" w14:textId="77777777" w:rsidR="00B2330E" w:rsidRDefault="00B2330E" w:rsidP="00B2330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00855F" w14:textId="77777777" w:rsidR="00B2330E" w:rsidRDefault="00B2330E" w:rsidP="00B2330E">
      <w:pPr>
        <w:pStyle w:val="a4"/>
        <w:spacing w:line="276" w:lineRule="auto"/>
        <w:ind w:left="0" w:firstLine="709"/>
        <w:jc w:val="both"/>
        <w:rPr>
          <w:rFonts w:ascii="Times New Roman" w:hAnsi="Times New Roman"/>
          <w:bCs/>
          <w:sz w:val="24"/>
          <w:szCs w:val="24"/>
        </w:rPr>
      </w:pPr>
    </w:p>
    <w:p w14:paraId="6C0976DC" w14:textId="77777777" w:rsidR="00B2330E" w:rsidRPr="00E11160" w:rsidRDefault="00B2330E" w:rsidP="00B2330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38C5CA5" w14:textId="4A333AFB" w:rsidR="008A6DF9" w:rsidRDefault="008A6DF9" w:rsidP="008A6DF9">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8A6DF9">
        <w:rPr>
          <w:rFonts w:ascii="Times New Roman" w:hAnsi="Times New Roman" w:cs="Times New Roman"/>
          <w:bCs/>
          <w:iCs/>
          <w:sz w:val="24"/>
          <w:szCs w:val="24"/>
        </w:rPr>
        <w:t xml:space="preserve">Боресков, А. В. Компьютерная </w:t>
      </w:r>
      <w:proofErr w:type="gramStart"/>
      <w:r w:rsidRPr="008A6DF9">
        <w:rPr>
          <w:rFonts w:ascii="Times New Roman" w:hAnsi="Times New Roman" w:cs="Times New Roman"/>
          <w:bCs/>
          <w:iCs/>
          <w:sz w:val="24"/>
          <w:szCs w:val="24"/>
        </w:rPr>
        <w:t>графика :</w:t>
      </w:r>
      <w:proofErr w:type="gramEnd"/>
      <w:r w:rsidRPr="008A6DF9">
        <w:rPr>
          <w:rFonts w:ascii="Times New Roman" w:hAnsi="Times New Roman" w:cs="Times New Roman"/>
          <w:bCs/>
          <w:iCs/>
          <w:sz w:val="24"/>
          <w:szCs w:val="24"/>
        </w:rPr>
        <w:t xml:space="preserve"> учебник и практикум для среднего профессионального образования / А. В. Боресков, Е. В. </w:t>
      </w:r>
      <w:proofErr w:type="spellStart"/>
      <w:r w:rsidRPr="008A6DF9">
        <w:rPr>
          <w:rFonts w:ascii="Times New Roman" w:hAnsi="Times New Roman" w:cs="Times New Roman"/>
          <w:bCs/>
          <w:iCs/>
          <w:sz w:val="24"/>
          <w:szCs w:val="24"/>
        </w:rPr>
        <w:t>Шикин</w:t>
      </w:r>
      <w:proofErr w:type="spellEnd"/>
      <w:r w:rsidRPr="008A6DF9">
        <w:rPr>
          <w:rFonts w:ascii="Times New Roman" w:hAnsi="Times New Roman" w:cs="Times New Roman"/>
          <w:bCs/>
          <w:iCs/>
          <w:sz w:val="24"/>
          <w:szCs w:val="24"/>
        </w:rPr>
        <w:t xml:space="preserve">. — </w:t>
      </w:r>
      <w:proofErr w:type="gramStart"/>
      <w:r w:rsidRPr="008A6DF9">
        <w:rPr>
          <w:rFonts w:ascii="Times New Roman" w:hAnsi="Times New Roman" w:cs="Times New Roman"/>
          <w:bCs/>
          <w:iCs/>
          <w:sz w:val="24"/>
          <w:szCs w:val="24"/>
        </w:rPr>
        <w:t>Москва :</w:t>
      </w:r>
      <w:proofErr w:type="gramEnd"/>
      <w:r w:rsidRPr="008A6DF9">
        <w:rPr>
          <w:rFonts w:ascii="Times New Roman" w:hAnsi="Times New Roman" w:cs="Times New Roman"/>
          <w:bCs/>
          <w:iCs/>
          <w:sz w:val="24"/>
          <w:szCs w:val="24"/>
        </w:rPr>
        <w:t xml:space="preserve"> Издательство </w:t>
      </w:r>
      <w:proofErr w:type="spellStart"/>
      <w:r w:rsidRPr="008A6DF9">
        <w:rPr>
          <w:rFonts w:ascii="Times New Roman" w:hAnsi="Times New Roman" w:cs="Times New Roman"/>
          <w:bCs/>
          <w:iCs/>
          <w:sz w:val="24"/>
          <w:szCs w:val="24"/>
        </w:rPr>
        <w:t>Юрайт</w:t>
      </w:r>
      <w:proofErr w:type="spellEnd"/>
      <w:r w:rsidRPr="008A6DF9">
        <w:rPr>
          <w:rFonts w:ascii="Times New Roman" w:hAnsi="Times New Roman" w:cs="Times New Roman"/>
          <w:bCs/>
          <w:iCs/>
          <w:sz w:val="24"/>
          <w:szCs w:val="24"/>
        </w:rPr>
        <w:t xml:space="preserve">, 2023. — 219 с. — (Профессиональное образование). — ISBN 978-5-534-11630-4. — </w:t>
      </w:r>
      <w:proofErr w:type="gramStart"/>
      <w:r w:rsidRPr="008A6DF9">
        <w:rPr>
          <w:rFonts w:ascii="Times New Roman" w:hAnsi="Times New Roman" w:cs="Times New Roman"/>
          <w:bCs/>
          <w:iCs/>
          <w:sz w:val="24"/>
          <w:szCs w:val="24"/>
        </w:rPr>
        <w:t>Текст :</w:t>
      </w:r>
      <w:proofErr w:type="gramEnd"/>
      <w:r w:rsidRPr="008A6DF9">
        <w:rPr>
          <w:rFonts w:ascii="Times New Roman" w:hAnsi="Times New Roman" w:cs="Times New Roman"/>
          <w:bCs/>
          <w:iCs/>
          <w:sz w:val="24"/>
          <w:szCs w:val="24"/>
        </w:rPr>
        <w:t xml:space="preserve"> электронный // Образовательная платформа </w:t>
      </w:r>
      <w:proofErr w:type="spellStart"/>
      <w:r w:rsidRPr="008A6DF9">
        <w:rPr>
          <w:rFonts w:ascii="Times New Roman" w:hAnsi="Times New Roman" w:cs="Times New Roman"/>
          <w:bCs/>
          <w:iCs/>
          <w:sz w:val="24"/>
          <w:szCs w:val="24"/>
        </w:rPr>
        <w:t>Юрайт</w:t>
      </w:r>
      <w:proofErr w:type="spellEnd"/>
      <w:r w:rsidRPr="008A6DF9">
        <w:rPr>
          <w:rFonts w:ascii="Times New Roman" w:hAnsi="Times New Roman" w:cs="Times New Roman"/>
          <w:bCs/>
          <w:iCs/>
          <w:sz w:val="24"/>
          <w:szCs w:val="24"/>
        </w:rPr>
        <w:t xml:space="preserve"> [сайт]. — URL: </w:t>
      </w:r>
      <w:hyperlink r:id="rId16" w:history="1">
        <w:r w:rsidRPr="008A6DF9">
          <w:rPr>
            <w:rStyle w:val="af0"/>
            <w:rFonts w:ascii="Times New Roman" w:hAnsi="Times New Roman" w:cs="Times New Roman"/>
            <w:bCs/>
            <w:iCs/>
            <w:color w:val="auto"/>
            <w:sz w:val="24"/>
            <w:szCs w:val="24"/>
            <w:u w:val="none"/>
          </w:rPr>
          <w:t>https://urait.ru/bcode/518504</w:t>
        </w:r>
      </w:hyperlink>
      <w:r w:rsidRPr="008A6DF9">
        <w:rPr>
          <w:rFonts w:ascii="Times New Roman" w:hAnsi="Times New Roman" w:cs="Times New Roman"/>
          <w:bCs/>
          <w:iCs/>
          <w:sz w:val="24"/>
          <w:szCs w:val="24"/>
        </w:rPr>
        <w:t>.</w:t>
      </w:r>
    </w:p>
    <w:p w14:paraId="2A6A7EE9" w14:textId="77777777" w:rsidR="00D87FE5" w:rsidRPr="008A6DF9" w:rsidRDefault="00D87FE5" w:rsidP="008A6DF9">
      <w:pPr>
        <w:suppressAutoHyphens/>
        <w:spacing w:line="276" w:lineRule="auto"/>
        <w:ind w:firstLine="709"/>
        <w:contextualSpacing/>
        <w:jc w:val="both"/>
        <w:rPr>
          <w:rFonts w:ascii="Times New Roman" w:hAnsi="Times New Roman" w:cs="Times New Roman"/>
          <w:bCs/>
          <w:iCs/>
          <w:sz w:val="24"/>
          <w:szCs w:val="24"/>
        </w:rPr>
      </w:pPr>
    </w:p>
    <w:p w14:paraId="2399C3FB" w14:textId="617FEBF7" w:rsidR="00B2330E" w:rsidRPr="00FA680C" w:rsidRDefault="00B2330E" w:rsidP="00B2330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18F98D7" w14:textId="77777777" w:rsidR="008A6DF9" w:rsidRPr="008A6DF9" w:rsidRDefault="008A6DF9" w:rsidP="008A6DF9">
      <w:pPr>
        <w:shd w:val="clear" w:color="auto" w:fill="FFFFFF"/>
        <w:ind w:firstLine="708"/>
        <w:jc w:val="both"/>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1. Бадмаева Е. С. Компьютерное проектирование в дизайне одежды. Учебник для вузов. Стандарт третьего поколения. — (Серия «Учебник для вузов»). / Е.С. Бадмаева, В.В. </w:t>
      </w:r>
      <w:proofErr w:type="spellStart"/>
      <w:r w:rsidRPr="008A6DF9">
        <w:rPr>
          <w:rFonts w:ascii="Times New Roman" w:eastAsia="Times New Roman" w:hAnsi="Times New Roman" w:cs="Times New Roman"/>
          <w:sz w:val="24"/>
          <w:szCs w:val="24"/>
          <w:lang w:eastAsia="ru-RU"/>
        </w:rPr>
        <w:t>Бухинник</w:t>
      </w:r>
      <w:proofErr w:type="spellEnd"/>
      <w:r w:rsidRPr="008A6DF9">
        <w:rPr>
          <w:rFonts w:ascii="Times New Roman" w:eastAsia="Times New Roman" w:hAnsi="Times New Roman" w:cs="Times New Roman"/>
          <w:sz w:val="24"/>
          <w:szCs w:val="24"/>
          <w:lang w:eastAsia="ru-RU"/>
        </w:rPr>
        <w:t xml:space="preserve">, Л.В. </w:t>
      </w:r>
      <w:proofErr w:type="spellStart"/>
      <w:r w:rsidRPr="008A6DF9">
        <w:rPr>
          <w:rFonts w:ascii="Times New Roman" w:eastAsia="Times New Roman" w:hAnsi="Times New Roman" w:cs="Times New Roman"/>
          <w:sz w:val="24"/>
          <w:szCs w:val="24"/>
          <w:lang w:eastAsia="ru-RU"/>
        </w:rPr>
        <w:t>Елинер</w:t>
      </w:r>
      <w:proofErr w:type="spellEnd"/>
      <w:r w:rsidRPr="008A6DF9">
        <w:rPr>
          <w:rFonts w:ascii="Times New Roman" w:eastAsia="Times New Roman" w:hAnsi="Times New Roman" w:cs="Times New Roman"/>
          <w:sz w:val="24"/>
          <w:szCs w:val="24"/>
          <w:lang w:eastAsia="ru-RU"/>
        </w:rPr>
        <w:t>. - Санкт-</w:t>
      </w:r>
      <w:proofErr w:type="gramStart"/>
      <w:r w:rsidRPr="008A6DF9">
        <w:rPr>
          <w:rFonts w:ascii="Times New Roman" w:eastAsia="Times New Roman" w:hAnsi="Times New Roman" w:cs="Times New Roman"/>
          <w:sz w:val="24"/>
          <w:szCs w:val="24"/>
          <w:lang w:eastAsia="ru-RU"/>
        </w:rPr>
        <w:t>Петербург :</w:t>
      </w:r>
      <w:proofErr w:type="gramEnd"/>
      <w:r w:rsidRPr="008A6DF9">
        <w:rPr>
          <w:rFonts w:ascii="Times New Roman" w:eastAsia="Times New Roman" w:hAnsi="Times New Roman" w:cs="Times New Roman"/>
          <w:sz w:val="24"/>
          <w:szCs w:val="24"/>
          <w:lang w:eastAsia="ru-RU"/>
        </w:rPr>
        <w:t xml:space="preserve"> Питер, 2021. - 192 с. - ISBN 978-5-4461-9585-5. - URL: https://ibooks.ru/bookshelf/377407/reading (дата обращения: 09.08.2022). - Текст: электронный.</w:t>
      </w:r>
    </w:p>
    <w:p w14:paraId="2CE7594E" w14:textId="77777777" w:rsidR="008A6DF9" w:rsidRPr="008A6DF9" w:rsidRDefault="008A6DF9" w:rsidP="008A6DF9">
      <w:pPr>
        <w:shd w:val="clear" w:color="auto" w:fill="FFFFFF"/>
        <w:ind w:firstLine="708"/>
        <w:jc w:val="both"/>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2. </w:t>
      </w:r>
      <w:proofErr w:type="spellStart"/>
      <w:r w:rsidRPr="008A6DF9">
        <w:rPr>
          <w:rFonts w:ascii="Times New Roman" w:eastAsia="Times New Roman" w:hAnsi="Times New Roman" w:cs="Times New Roman"/>
          <w:sz w:val="24"/>
          <w:szCs w:val="24"/>
          <w:lang w:eastAsia="ru-RU"/>
        </w:rPr>
        <w:t>Подмарева</w:t>
      </w:r>
      <w:proofErr w:type="spellEnd"/>
      <w:r w:rsidRPr="008A6DF9">
        <w:rPr>
          <w:rFonts w:ascii="Times New Roman" w:eastAsia="Times New Roman" w:hAnsi="Times New Roman" w:cs="Times New Roman"/>
          <w:sz w:val="24"/>
          <w:szCs w:val="24"/>
          <w:lang w:eastAsia="ru-RU"/>
        </w:rPr>
        <w:t xml:space="preserve"> А.В. Разработка эскизного проекта в графическом редакторе/А.В. </w:t>
      </w:r>
      <w:proofErr w:type="spellStart"/>
      <w:r w:rsidRPr="008A6DF9">
        <w:rPr>
          <w:rFonts w:ascii="Times New Roman" w:eastAsia="Times New Roman" w:hAnsi="Times New Roman" w:cs="Times New Roman"/>
          <w:sz w:val="24"/>
          <w:szCs w:val="24"/>
          <w:lang w:eastAsia="ru-RU"/>
        </w:rPr>
        <w:t>Подмарева</w:t>
      </w:r>
      <w:proofErr w:type="spellEnd"/>
      <w:r w:rsidRPr="008A6DF9">
        <w:rPr>
          <w:rFonts w:ascii="Times New Roman" w:eastAsia="Times New Roman" w:hAnsi="Times New Roman" w:cs="Times New Roman"/>
          <w:sz w:val="24"/>
          <w:szCs w:val="24"/>
          <w:lang w:eastAsia="ru-RU"/>
        </w:rPr>
        <w:t>, О.Н. Пономарева//Челябинск: Изд-во ЗАО «Библиотека А. Мюллера», 2019 - 47 с.</w:t>
      </w:r>
    </w:p>
    <w:p w14:paraId="4259E013" w14:textId="77777777" w:rsidR="008A6DF9" w:rsidRPr="008A6DF9" w:rsidRDefault="008A6DF9" w:rsidP="008A6DF9">
      <w:pPr>
        <w:shd w:val="clear" w:color="auto" w:fill="FFFFFF"/>
        <w:ind w:firstLine="708"/>
        <w:jc w:val="both"/>
        <w:rPr>
          <w:rFonts w:ascii="Times New Roman" w:eastAsia="Times New Roman" w:hAnsi="Times New Roman" w:cs="Times New Roman"/>
          <w:bCs/>
          <w:sz w:val="24"/>
          <w:szCs w:val="24"/>
          <w:lang w:eastAsia="ru-RU"/>
        </w:rPr>
      </w:pPr>
      <w:r w:rsidRPr="008A6DF9">
        <w:rPr>
          <w:rFonts w:ascii="Times New Roman" w:eastAsia="Times New Roman" w:hAnsi="Times New Roman" w:cs="Times New Roman"/>
          <w:bCs/>
          <w:sz w:val="24"/>
          <w:szCs w:val="24"/>
          <w:lang w:eastAsia="ru-RU"/>
        </w:rPr>
        <w:t>3. Ежемесячное иллюстрированное издание о модных трендах «NEXT LOOK» https://next-look.com/</w:t>
      </w:r>
    </w:p>
    <w:p w14:paraId="0CF61179" w14:textId="77777777" w:rsidR="008A6DF9" w:rsidRPr="008A6DF9" w:rsidRDefault="008A6DF9" w:rsidP="008A6DF9">
      <w:pPr>
        <w:shd w:val="clear" w:color="auto" w:fill="FFFFFF"/>
        <w:ind w:firstLine="708"/>
        <w:jc w:val="both"/>
        <w:rPr>
          <w:rFonts w:ascii="Times New Roman" w:eastAsia="Times New Roman" w:hAnsi="Times New Roman" w:cs="Times New Roman"/>
          <w:bCs/>
          <w:sz w:val="24"/>
          <w:szCs w:val="24"/>
          <w:lang w:eastAsia="ru-RU"/>
        </w:rPr>
      </w:pPr>
      <w:r w:rsidRPr="008A6DF9">
        <w:rPr>
          <w:rFonts w:ascii="Times New Roman" w:eastAsia="Times New Roman" w:hAnsi="Times New Roman" w:cs="Times New Roman"/>
          <w:bCs/>
          <w:sz w:val="24"/>
          <w:szCs w:val="24"/>
          <w:lang w:eastAsia="ru-RU"/>
        </w:rPr>
        <w:t xml:space="preserve">4. </w:t>
      </w:r>
      <w:r w:rsidRPr="008A6DF9">
        <w:rPr>
          <w:rFonts w:ascii="Times New Roman" w:eastAsia="Times New Roman" w:hAnsi="Times New Roman" w:cs="Times New Roman"/>
          <w:bCs/>
          <w:iCs/>
          <w:sz w:val="24"/>
          <w:szCs w:val="24"/>
          <w:lang w:eastAsia="ru-RU"/>
        </w:rPr>
        <w:t xml:space="preserve">Рукавишникова А.С. </w:t>
      </w:r>
      <w:r w:rsidRPr="008A6DF9">
        <w:rPr>
          <w:rFonts w:ascii="Times New Roman" w:eastAsia="Times New Roman" w:hAnsi="Times New Roman" w:cs="Times New Roman"/>
          <w:bCs/>
          <w:sz w:val="24"/>
          <w:szCs w:val="24"/>
          <w:lang w:eastAsia="ru-RU"/>
        </w:rPr>
        <w:t xml:space="preserve">Технический рисунок одежды в ADOBE ILLUSTRATOR / Рукавишникова А.С. – Электронная книга -145 с. </w:t>
      </w:r>
      <w:hyperlink r:id="rId17" w:history="1">
        <w:r w:rsidRPr="008A6DF9">
          <w:rPr>
            <w:rFonts w:ascii="Calibri" w:eastAsia="Times New Roman" w:hAnsi="Calibri" w:cs="Times New Roman"/>
            <w:color w:val="0000FF"/>
            <w:u w:val="single"/>
            <w:lang w:eastAsia="ru-RU"/>
          </w:rPr>
          <w:t>https://fashion-craft.ru/book__ai</w:t>
        </w:r>
      </w:hyperlink>
      <w:r w:rsidRPr="008A6DF9">
        <w:rPr>
          <w:rFonts w:ascii="Calibri" w:eastAsia="Times New Roman" w:hAnsi="Calibri" w:cs="Times New Roman"/>
          <w:lang w:eastAsia="ru-RU"/>
        </w:rPr>
        <w:t xml:space="preserve"> </w:t>
      </w:r>
    </w:p>
    <w:p w14:paraId="5708F6E5" w14:textId="52936E4F" w:rsidR="008A6DF9" w:rsidRDefault="008A6DF9" w:rsidP="008A6DF9">
      <w:pPr>
        <w:spacing w:line="276" w:lineRule="auto"/>
        <w:ind w:firstLine="709"/>
        <w:contextualSpacing/>
        <w:jc w:val="both"/>
        <w:rPr>
          <w:rFonts w:ascii="Times New Roman" w:eastAsia="Times New Roman" w:hAnsi="Times New Roman" w:cs="Times New Roman"/>
          <w:bCs/>
          <w:iCs/>
          <w:sz w:val="24"/>
          <w:szCs w:val="24"/>
          <w:lang w:eastAsia="ru-RU"/>
        </w:rPr>
      </w:pPr>
      <w:r w:rsidRPr="008A6DF9">
        <w:rPr>
          <w:rFonts w:ascii="Times New Roman" w:eastAsia="Times New Roman" w:hAnsi="Times New Roman" w:cs="Times New Roman"/>
          <w:bCs/>
          <w:iCs/>
          <w:sz w:val="24"/>
          <w:szCs w:val="24"/>
          <w:lang w:eastAsia="ru-RU"/>
        </w:rPr>
        <w:t xml:space="preserve">5. Рукавишникова А.С. Технический рисунок одежды в </w:t>
      </w:r>
      <w:r w:rsidRPr="008A6DF9">
        <w:rPr>
          <w:rFonts w:ascii="Times New Roman" w:eastAsia="Times New Roman" w:hAnsi="Times New Roman" w:cs="Times New Roman"/>
          <w:bCs/>
          <w:iCs/>
          <w:sz w:val="24"/>
          <w:szCs w:val="24"/>
          <w:lang w:val="en-US" w:eastAsia="ru-RU"/>
        </w:rPr>
        <w:t>CorelDRAW</w:t>
      </w:r>
      <w:r w:rsidRPr="008A6DF9">
        <w:rPr>
          <w:rFonts w:ascii="Times New Roman" w:eastAsia="Times New Roman" w:hAnsi="Times New Roman" w:cs="Times New Roman"/>
          <w:bCs/>
          <w:iCs/>
          <w:sz w:val="24"/>
          <w:szCs w:val="24"/>
          <w:lang w:eastAsia="ru-RU"/>
        </w:rPr>
        <w:t xml:space="preserve"> / Рукавишникова А.С. – </w:t>
      </w:r>
      <w:proofErr w:type="spellStart"/>
      <w:r w:rsidRPr="008A6DF9">
        <w:rPr>
          <w:rFonts w:ascii="Times New Roman" w:eastAsia="Times New Roman" w:hAnsi="Times New Roman" w:cs="Times New Roman"/>
          <w:bCs/>
          <w:iCs/>
          <w:sz w:val="24"/>
          <w:szCs w:val="24"/>
          <w:lang w:eastAsia="ru-RU"/>
        </w:rPr>
        <w:t>Ростов</w:t>
      </w:r>
      <w:proofErr w:type="spellEnd"/>
      <w:r w:rsidRPr="008A6DF9">
        <w:rPr>
          <w:rFonts w:ascii="Times New Roman" w:eastAsia="Times New Roman" w:hAnsi="Times New Roman" w:cs="Times New Roman"/>
          <w:bCs/>
          <w:iCs/>
          <w:sz w:val="24"/>
          <w:szCs w:val="24"/>
          <w:lang w:eastAsia="ru-RU"/>
        </w:rPr>
        <w:t>-н/Д, - 2022. – 222 с.</w:t>
      </w:r>
    </w:p>
    <w:p w14:paraId="7CFBB958" w14:textId="60024D58" w:rsidR="00D87FE5" w:rsidRDefault="00D87FE5" w:rsidP="008A6DF9">
      <w:pPr>
        <w:spacing w:line="276" w:lineRule="auto"/>
        <w:ind w:firstLine="709"/>
        <w:contextualSpacing/>
        <w:jc w:val="both"/>
        <w:rPr>
          <w:rFonts w:ascii="Times New Roman" w:eastAsia="Times New Roman" w:hAnsi="Times New Roman" w:cs="Times New Roman"/>
          <w:bCs/>
          <w:iCs/>
          <w:sz w:val="24"/>
          <w:szCs w:val="24"/>
          <w:lang w:eastAsia="ru-RU"/>
        </w:rPr>
      </w:pPr>
    </w:p>
    <w:p w14:paraId="535E03DB" w14:textId="58C6CF0F" w:rsidR="00D87FE5" w:rsidRDefault="00D87FE5" w:rsidP="008A6DF9">
      <w:pPr>
        <w:spacing w:line="276" w:lineRule="auto"/>
        <w:ind w:firstLine="709"/>
        <w:contextualSpacing/>
        <w:jc w:val="both"/>
        <w:rPr>
          <w:rFonts w:ascii="Times New Roman" w:eastAsia="Times New Roman" w:hAnsi="Times New Roman" w:cs="Times New Roman"/>
          <w:bCs/>
          <w:iCs/>
          <w:sz w:val="24"/>
          <w:szCs w:val="24"/>
          <w:lang w:eastAsia="ru-RU"/>
        </w:rPr>
      </w:pPr>
    </w:p>
    <w:p w14:paraId="5E025EDE" w14:textId="1BFE647C" w:rsidR="00D87FE5" w:rsidRDefault="00D87FE5" w:rsidP="008A6DF9">
      <w:pPr>
        <w:spacing w:line="276" w:lineRule="auto"/>
        <w:ind w:firstLine="709"/>
        <w:contextualSpacing/>
        <w:jc w:val="both"/>
        <w:rPr>
          <w:rFonts w:ascii="Times New Roman" w:eastAsia="Times New Roman" w:hAnsi="Times New Roman" w:cs="Times New Roman"/>
          <w:bCs/>
          <w:iCs/>
          <w:sz w:val="24"/>
          <w:szCs w:val="24"/>
          <w:lang w:eastAsia="ru-RU"/>
        </w:rPr>
      </w:pPr>
    </w:p>
    <w:p w14:paraId="0961A9DD" w14:textId="02BE3B56" w:rsidR="00D87FE5" w:rsidRDefault="00D87FE5" w:rsidP="008A6DF9">
      <w:pPr>
        <w:spacing w:line="276" w:lineRule="auto"/>
        <w:ind w:firstLine="709"/>
        <w:contextualSpacing/>
        <w:jc w:val="both"/>
        <w:rPr>
          <w:rFonts w:ascii="Times New Roman" w:eastAsia="Times New Roman" w:hAnsi="Times New Roman" w:cs="Times New Roman"/>
          <w:bCs/>
          <w:iCs/>
          <w:sz w:val="24"/>
          <w:szCs w:val="24"/>
          <w:lang w:eastAsia="ru-RU"/>
        </w:rPr>
      </w:pPr>
    </w:p>
    <w:p w14:paraId="56F7009F" w14:textId="5CDFBE50" w:rsidR="00D87FE5" w:rsidRDefault="00D87FE5" w:rsidP="008A6DF9">
      <w:pPr>
        <w:spacing w:line="276" w:lineRule="auto"/>
        <w:ind w:firstLine="709"/>
        <w:contextualSpacing/>
        <w:jc w:val="both"/>
        <w:rPr>
          <w:rFonts w:ascii="Times New Roman" w:eastAsia="Times New Roman" w:hAnsi="Times New Roman" w:cs="Times New Roman"/>
          <w:bCs/>
          <w:iCs/>
          <w:sz w:val="24"/>
          <w:szCs w:val="24"/>
          <w:lang w:eastAsia="ru-RU"/>
        </w:rPr>
      </w:pPr>
    </w:p>
    <w:p w14:paraId="0E94D8C9" w14:textId="7F4D42B3" w:rsidR="00D87FE5" w:rsidRDefault="00D87FE5" w:rsidP="008A6DF9">
      <w:pPr>
        <w:spacing w:line="276" w:lineRule="auto"/>
        <w:ind w:firstLine="709"/>
        <w:contextualSpacing/>
        <w:jc w:val="both"/>
        <w:rPr>
          <w:rFonts w:ascii="Times New Roman" w:eastAsia="Times New Roman" w:hAnsi="Times New Roman" w:cs="Times New Roman"/>
          <w:bCs/>
          <w:iCs/>
          <w:sz w:val="24"/>
          <w:szCs w:val="24"/>
          <w:lang w:eastAsia="ru-RU"/>
        </w:rPr>
      </w:pPr>
    </w:p>
    <w:p w14:paraId="5204C942" w14:textId="77777777" w:rsidR="00D87FE5" w:rsidRPr="008A6DF9" w:rsidRDefault="00D87FE5" w:rsidP="008A6DF9">
      <w:pPr>
        <w:spacing w:line="276" w:lineRule="auto"/>
        <w:ind w:firstLine="709"/>
        <w:contextualSpacing/>
        <w:jc w:val="both"/>
        <w:rPr>
          <w:rFonts w:ascii="Times New Roman" w:eastAsia="Times New Roman" w:hAnsi="Times New Roman" w:cs="Times New Roman"/>
          <w:bCs/>
          <w:iCs/>
          <w:sz w:val="24"/>
          <w:szCs w:val="24"/>
          <w:lang w:eastAsia="ru-RU"/>
        </w:rPr>
      </w:pPr>
    </w:p>
    <w:p w14:paraId="2B5C5BFD" w14:textId="77777777" w:rsidR="00B2330E" w:rsidRPr="005D2596" w:rsidRDefault="00B2330E" w:rsidP="002D51E6">
      <w:pPr>
        <w:pStyle w:val="ConsPlusNormal"/>
      </w:pPr>
    </w:p>
    <w:p w14:paraId="1141B18F" w14:textId="77777777" w:rsidR="00B2330E" w:rsidRDefault="00B2330E" w:rsidP="00B2330E">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0457AB7" w14:textId="26D6D418" w:rsidR="00B2330E" w:rsidRDefault="00B2330E" w:rsidP="002D51E6">
      <w:pPr>
        <w:pStyle w:val="ConsPlusNormal"/>
      </w:pPr>
      <w: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8A6DF9" w:rsidRPr="008A6DF9" w14:paraId="6336E9E2" w14:textId="77777777" w:rsidTr="00570F93">
        <w:tc>
          <w:tcPr>
            <w:tcW w:w="1750" w:type="pct"/>
            <w:vAlign w:val="center"/>
          </w:tcPr>
          <w:p w14:paraId="3123BB35" w14:textId="77777777" w:rsidR="008A6DF9" w:rsidRPr="008A6DF9" w:rsidRDefault="008A6DF9" w:rsidP="008A6DF9">
            <w:pPr>
              <w:jc w:val="center"/>
              <w:rPr>
                <w:rFonts w:ascii="Times New Roman" w:eastAsia="Times New Roman" w:hAnsi="Times New Roman" w:cs="Times New Roman"/>
                <w:sz w:val="24"/>
                <w:szCs w:val="24"/>
                <w:lang w:eastAsia="ru-RU"/>
              </w:rPr>
            </w:pPr>
            <w:r w:rsidRPr="008A6DF9">
              <w:rPr>
                <w:rFonts w:ascii="Times New Roman" w:eastAsia="Times New Roman" w:hAnsi="Times New Roman" w:cs="Times New Roman"/>
                <w:b/>
                <w:iCs/>
                <w:sz w:val="24"/>
                <w:szCs w:val="24"/>
                <w:lang w:eastAsia="ru-RU"/>
              </w:rPr>
              <w:t>Результаты обучения</w:t>
            </w:r>
          </w:p>
        </w:tc>
        <w:tc>
          <w:tcPr>
            <w:tcW w:w="1507" w:type="pct"/>
            <w:vAlign w:val="center"/>
          </w:tcPr>
          <w:p w14:paraId="42D1B320" w14:textId="77777777" w:rsidR="008A6DF9" w:rsidRPr="008A6DF9" w:rsidRDefault="008A6DF9" w:rsidP="008A6DF9">
            <w:pPr>
              <w:spacing w:after="200"/>
              <w:jc w:val="center"/>
              <w:rPr>
                <w:rFonts w:ascii="Times New Roman" w:eastAsia="Times New Roman" w:hAnsi="Times New Roman" w:cs="Times New Roman"/>
                <w:b/>
                <w:bCs/>
                <w:i/>
                <w:sz w:val="24"/>
                <w:szCs w:val="24"/>
                <w:lang w:eastAsia="ru-RU"/>
              </w:rPr>
            </w:pPr>
            <w:r w:rsidRPr="008A6DF9">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01D1A86C" w14:textId="77777777" w:rsidR="008A6DF9" w:rsidRPr="008A6DF9" w:rsidRDefault="008A6DF9" w:rsidP="008A6DF9">
            <w:pPr>
              <w:spacing w:after="200"/>
              <w:jc w:val="center"/>
              <w:rPr>
                <w:rFonts w:ascii="Times New Roman" w:eastAsia="Times New Roman" w:hAnsi="Times New Roman" w:cs="Times New Roman"/>
                <w:b/>
                <w:bCs/>
                <w:i/>
                <w:sz w:val="24"/>
                <w:szCs w:val="24"/>
                <w:lang w:eastAsia="ru-RU"/>
              </w:rPr>
            </w:pPr>
            <w:r w:rsidRPr="008A6DF9">
              <w:rPr>
                <w:rFonts w:ascii="Times New Roman" w:eastAsia="Times New Roman" w:hAnsi="Times New Roman" w:cs="Times New Roman"/>
                <w:b/>
                <w:sz w:val="24"/>
                <w:szCs w:val="24"/>
                <w:lang w:eastAsia="ru-RU"/>
              </w:rPr>
              <w:t>Методы оценки</w:t>
            </w:r>
          </w:p>
        </w:tc>
      </w:tr>
      <w:tr w:rsidR="008A6DF9" w:rsidRPr="008A6DF9" w14:paraId="1C6FD8C1" w14:textId="77777777" w:rsidTr="00570F93">
        <w:trPr>
          <w:trHeight w:val="896"/>
        </w:trPr>
        <w:tc>
          <w:tcPr>
            <w:tcW w:w="1750" w:type="pct"/>
          </w:tcPr>
          <w:p w14:paraId="4CB77B37"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Знать графические программы, с помощью которых можно выполнять эскизы одежды, технические чертежи и разрезы технологических узлов. </w:t>
            </w:r>
          </w:p>
        </w:tc>
        <w:tc>
          <w:tcPr>
            <w:tcW w:w="1507" w:type="pct"/>
          </w:tcPr>
          <w:p w14:paraId="35FEBDFB"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Особенности векторной и растровой графики. Интерфейс программ. Инструменты рисования и трансформации/ преображения изображений</w:t>
            </w:r>
          </w:p>
        </w:tc>
        <w:tc>
          <w:tcPr>
            <w:tcW w:w="1743" w:type="pct"/>
          </w:tcPr>
          <w:p w14:paraId="08CB073A"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Оценка результатов тестирования </w:t>
            </w:r>
          </w:p>
          <w:p w14:paraId="6FE0E2A8"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Устный опрос </w:t>
            </w:r>
          </w:p>
          <w:p w14:paraId="216435C7"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Оценка результатов выполнения практических и самостоятельных работ</w:t>
            </w:r>
          </w:p>
        </w:tc>
      </w:tr>
      <w:tr w:rsidR="008A6DF9" w:rsidRPr="008A6DF9" w14:paraId="45945EEE" w14:textId="77777777" w:rsidTr="00570F93">
        <w:trPr>
          <w:trHeight w:val="896"/>
        </w:trPr>
        <w:tc>
          <w:tcPr>
            <w:tcW w:w="1750" w:type="pct"/>
          </w:tcPr>
          <w:p w14:paraId="09DB2634"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Знать о творчестве художников фэшн-графики, элементы и принципы дизайна, а также ключевые направления фэшн-графики</w:t>
            </w:r>
          </w:p>
        </w:tc>
        <w:tc>
          <w:tcPr>
            <w:tcW w:w="1507" w:type="pct"/>
          </w:tcPr>
          <w:p w14:paraId="3755544F"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Излагает текущие модные тенденции, ссылается на стили фэшн-иллюстраторов, различает стиль их работ, копирует известные стили и создает свой оригинальный стиль (техника подачи эскиза) в изображении людей, предметов одежды, материалов и аксессуаров.</w:t>
            </w:r>
          </w:p>
        </w:tc>
        <w:tc>
          <w:tcPr>
            <w:tcW w:w="1743" w:type="pct"/>
          </w:tcPr>
          <w:p w14:paraId="5F90361C"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Оценка результатов тестирования</w:t>
            </w:r>
          </w:p>
          <w:p w14:paraId="3A78C117"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Экспертная оценка по результатам наблюдения за деятельностью обучающегося в процессе освоения учебной дисциплины</w:t>
            </w:r>
          </w:p>
        </w:tc>
      </w:tr>
      <w:tr w:rsidR="008A6DF9" w:rsidRPr="008A6DF9" w14:paraId="3847220F" w14:textId="77777777" w:rsidTr="00570F93">
        <w:trPr>
          <w:trHeight w:val="896"/>
        </w:trPr>
        <w:tc>
          <w:tcPr>
            <w:tcW w:w="1750" w:type="pct"/>
          </w:tcPr>
          <w:p w14:paraId="680AA68D"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Знать, с помощью каких средств визуализировать техническую документацию на изготовление изделия для передачи важной информации о модели в производственном процессе</w:t>
            </w:r>
          </w:p>
        </w:tc>
        <w:tc>
          <w:tcPr>
            <w:tcW w:w="1507" w:type="pct"/>
          </w:tcPr>
          <w:p w14:paraId="7BA4641C"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Анализирует техническую документацию. Создает художественный эскиз в цвете или технический рисунок с элементами «лупа» и «разрез узла».</w:t>
            </w:r>
          </w:p>
        </w:tc>
        <w:tc>
          <w:tcPr>
            <w:tcW w:w="1743" w:type="pct"/>
          </w:tcPr>
          <w:p w14:paraId="6CA16DCC"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Устный опрос, тестирование. </w:t>
            </w:r>
          </w:p>
          <w:p w14:paraId="07FE0D0B"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Оценка результатов выполнения практических и самостоятельных работ</w:t>
            </w:r>
          </w:p>
        </w:tc>
      </w:tr>
      <w:tr w:rsidR="008A6DF9" w:rsidRPr="008A6DF9" w14:paraId="71180F3B" w14:textId="77777777" w:rsidTr="00570F93">
        <w:trPr>
          <w:trHeight w:val="896"/>
        </w:trPr>
        <w:tc>
          <w:tcPr>
            <w:tcW w:w="1750" w:type="pct"/>
          </w:tcPr>
          <w:p w14:paraId="1BF262BB"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Знать источники формирования модных трендов; понимать, как формируются тенденции моды в текстиле</w:t>
            </w:r>
          </w:p>
        </w:tc>
        <w:tc>
          <w:tcPr>
            <w:tcW w:w="1507" w:type="pct"/>
          </w:tcPr>
          <w:p w14:paraId="3CC26C23"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Формирует </w:t>
            </w:r>
            <w:proofErr w:type="spellStart"/>
            <w:r w:rsidRPr="008A6DF9">
              <w:rPr>
                <w:rFonts w:ascii="Times New Roman" w:eastAsia="Times New Roman" w:hAnsi="Times New Roman" w:cs="Times New Roman"/>
                <w:sz w:val="24"/>
                <w:szCs w:val="24"/>
                <w:lang w:eastAsia="ru-RU"/>
              </w:rPr>
              <w:t>трендборды</w:t>
            </w:r>
            <w:proofErr w:type="spellEnd"/>
            <w:r w:rsidRPr="008A6DF9">
              <w:rPr>
                <w:rFonts w:ascii="Times New Roman" w:eastAsia="Times New Roman" w:hAnsi="Times New Roman" w:cs="Times New Roman"/>
                <w:sz w:val="24"/>
                <w:szCs w:val="24"/>
                <w:lang w:eastAsia="ru-RU"/>
              </w:rPr>
              <w:t xml:space="preserve"> и </w:t>
            </w:r>
            <w:proofErr w:type="spellStart"/>
            <w:r w:rsidRPr="008A6DF9">
              <w:rPr>
                <w:rFonts w:ascii="Times New Roman" w:eastAsia="Times New Roman" w:hAnsi="Times New Roman" w:cs="Times New Roman"/>
                <w:sz w:val="24"/>
                <w:szCs w:val="24"/>
                <w:lang w:eastAsia="ru-RU"/>
              </w:rPr>
              <w:t>мудборды</w:t>
            </w:r>
            <w:proofErr w:type="spellEnd"/>
            <w:r w:rsidRPr="008A6DF9">
              <w:rPr>
                <w:rFonts w:ascii="Times New Roman" w:eastAsia="Times New Roman" w:hAnsi="Times New Roman" w:cs="Times New Roman"/>
                <w:sz w:val="24"/>
                <w:szCs w:val="24"/>
                <w:lang w:eastAsia="ru-RU"/>
              </w:rPr>
              <w:t xml:space="preserve"> по </w:t>
            </w:r>
            <w:proofErr w:type="spellStart"/>
            <w:r w:rsidRPr="008A6DF9">
              <w:rPr>
                <w:rFonts w:ascii="Times New Roman" w:eastAsia="Times New Roman" w:hAnsi="Times New Roman" w:cs="Times New Roman"/>
                <w:sz w:val="24"/>
                <w:szCs w:val="24"/>
                <w:lang w:eastAsia="ru-RU"/>
              </w:rPr>
              <w:t>по</w:t>
            </w:r>
            <w:proofErr w:type="spellEnd"/>
            <w:r w:rsidRPr="008A6DF9">
              <w:rPr>
                <w:rFonts w:ascii="Times New Roman" w:eastAsia="Times New Roman" w:hAnsi="Times New Roman" w:cs="Times New Roman"/>
                <w:sz w:val="24"/>
                <w:szCs w:val="24"/>
                <w:lang w:eastAsia="ru-RU"/>
              </w:rPr>
              <w:t xml:space="preserve"> интернет-источникам и модным печатным изданиям</w:t>
            </w:r>
          </w:p>
        </w:tc>
        <w:tc>
          <w:tcPr>
            <w:tcW w:w="1743" w:type="pct"/>
          </w:tcPr>
          <w:p w14:paraId="09BB4A24"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Экспертная оценка по результатам наблюдения за деятельностью обучающегося в процессе освоения учебной дисциплины</w:t>
            </w:r>
          </w:p>
        </w:tc>
      </w:tr>
      <w:tr w:rsidR="008A6DF9" w:rsidRPr="008A6DF9" w14:paraId="056C0468" w14:textId="77777777" w:rsidTr="00570F93">
        <w:trPr>
          <w:trHeight w:val="896"/>
        </w:trPr>
        <w:tc>
          <w:tcPr>
            <w:tcW w:w="1750" w:type="pct"/>
          </w:tcPr>
          <w:p w14:paraId="430D4790"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Уметь использовать векторные и растровые программы (Photoshop, Adobe </w:t>
            </w:r>
            <w:proofErr w:type="spellStart"/>
            <w:r w:rsidRPr="008A6DF9">
              <w:rPr>
                <w:rFonts w:ascii="Times New Roman" w:eastAsia="Times New Roman" w:hAnsi="Times New Roman" w:cs="Times New Roman"/>
                <w:sz w:val="24"/>
                <w:szCs w:val="24"/>
                <w:lang w:eastAsia="ru-RU"/>
              </w:rPr>
              <w:t>Illustrator</w:t>
            </w:r>
            <w:proofErr w:type="spellEnd"/>
            <w:r w:rsidRPr="008A6DF9">
              <w:rPr>
                <w:rFonts w:ascii="Times New Roman" w:eastAsia="Times New Roman" w:hAnsi="Times New Roman" w:cs="Times New Roman"/>
                <w:sz w:val="24"/>
                <w:szCs w:val="24"/>
                <w:lang w:eastAsia="ru-RU"/>
              </w:rPr>
              <w:t>), для рисования предметов одежды</w:t>
            </w:r>
          </w:p>
        </w:tc>
        <w:tc>
          <w:tcPr>
            <w:tcW w:w="1507" w:type="pct"/>
          </w:tcPr>
          <w:p w14:paraId="6F7F4656"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Выполняет эскизы моделей ч/б или в цвете, демонстрирующие толщину, </w:t>
            </w:r>
            <w:proofErr w:type="spellStart"/>
            <w:r w:rsidRPr="008A6DF9">
              <w:rPr>
                <w:rFonts w:ascii="Times New Roman" w:eastAsia="Times New Roman" w:hAnsi="Times New Roman" w:cs="Times New Roman"/>
                <w:sz w:val="24"/>
                <w:szCs w:val="24"/>
                <w:lang w:eastAsia="ru-RU"/>
              </w:rPr>
              <w:t>драпируемость</w:t>
            </w:r>
            <w:proofErr w:type="spellEnd"/>
            <w:r w:rsidRPr="008A6DF9">
              <w:rPr>
                <w:rFonts w:ascii="Times New Roman" w:eastAsia="Times New Roman" w:hAnsi="Times New Roman" w:cs="Times New Roman"/>
                <w:sz w:val="24"/>
                <w:szCs w:val="24"/>
                <w:lang w:eastAsia="ru-RU"/>
              </w:rPr>
              <w:t xml:space="preserve"> жёсткость материалов, фактуру. Обрабатывает фотографии. </w:t>
            </w:r>
          </w:p>
        </w:tc>
        <w:tc>
          <w:tcPr>
            <w:tcW w:w="1743" w:type="pct"/>
          </w:tcPr>
          <w:p w14:paraId="00BA4815"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Оценка результатов выполнения практических и самостоятельных работ </w:t>
            </w:r>
          </w:p>
        </w:tc>
      </w:tr>
      <w:tr w:rsidR="008A6DF9" w:rsidRPr="008A6DF9" w14:paraId="76CBA499" w14:textId="77777777" w:rsidTr="00570F93">
        <w:trPr>
          <w:trHeight w:val="896"/>
        </w:trPr>
        <w:tc>
          <w:tcPr>
            <w:tcW w:w="1750" w:type="pct"/>
          </w:tcPr>
          <w:p w14:paraId="1BF1B4CB"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Уметь разрабатывать техническую документацию на изготовление отдельного изделия или коллекции</w:t>
            </w:r>
          </w:p>
        </w:tc>
        <w:tc>
          <w:tcPr>
            <w:tcW w:w="1507" w:type="pct"/>
          </w:tcPr>
          <w:p w14:paraId="22B198C3"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Выполняет технические рисунки моделей и разрезы технологических узлов одежды, используя условные обозначения, символы, опираясь на существующие стандарты </w:t>
            </w:r>
            <w:r w:rsidRPr="008A6DF9">
              <w:rPr>
                <w:rFonts w:ascii="Times New Roman" w:eastAsia="Times New Roman" w:hAnsi="Times New Roman" w:cs="Times New Roman"/>
                <w:sz w:val="24"/>
                <w:szCs w:val="24"/>
                <w:lang w:eastAsia="ru-RU"/>
              </w:rPr>
              <w:lastRenderedPageBreak/>
              <w:t>для графических изображений, соответствующую нормативную документацию</w:t>
            </w:r>
          </w:p>
        </w:tc>
        <w:tc>
          <w:tcPr>
            <w:tcW w:w="1743" w:type="pct"/>
          </w:tcPr>
          <w:p w14:paraId="123E3032"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lastRenderedPageBreak/>
              <w:t>Оценка результатов выполнения практических и самостоятельных работ</w:t>
            </w:r>
          </w:p>
        </w:tc>
      </w:tr>
      <w:tr w:rsidR="008A6DF9" w:rsidRPr="008A6DF9" w14:paraId="2E13917B" w14:textId="77777777" w:rsidTr="00570F93">
        <w:trPr>
          <w:trHeight w:val="896"/>
        </w:trPr>
        <w:tc>
          <w:tcPr>
            <w:tcW w:w="1750" w:type="pct"/>
          </w:tcPr>
          <w:p w14:paraId="7D766D23"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Уметь создавать </w:t>
            </w:r>
            <w:proofErr w:type="spellStart"/>
            <w:r w:rsidRPr="008A6DF9">
              <w:rPr>
                <w:rFonts w:ascii="Times New Roman" w:eastAsia="Times New Roman" w:hAnsi="Times New Roman" w:cs="Times New Roman"/>
                <w:sz w:val="24"/>
                <w:szCs w:val="24"/>
                <w:lang w:eastAsia="ru-RU"/>
              </w:rPr>
              <w:t>мудборды</w:t>
            </w:r>
            <w:proofErr w:type="spellEnd"/>
            <w:r w:rsidRPr="008A6DF9">
              <w:rPr>
                <w:rFonts w:ascii="Times New Roman" w:eastAsia="Times New Roman" w:hAnsi="Times New Roman" w:cs="Times New Roman"/>
                <w:sz w:val="24"/>
                <w:szCs w:val="24"/>
                <w:lang w:eastAsia="ru-RU"/>
              </w:rPr>
              <w:t xml:space="preserve">, </w:t>
            </w:r>
            <w:proofErr w:type="spellStart"/>
            <w:r w:rsidRPr="008A6DF9">
              <w:rPr>
                <w:rFonts w:ascii="Times New Roman" w:eastAsia="Times New Roman" w:hAnsi="Times New Roman" w:cs="Times New Roman"/>
                <w:sz w:val="24"/>
                <w:szCs w:val="24"/>
                <w:lang w:eastAsia="ru-RU"/>
              </w:rPr>
              <w:t>трендборды</w:t>
            </w:r>
            <w:proofErr w:type="spellEnd"/>
            <w:r w:rsidRPr="008A6DF9">
              <w:rPr>
                <w:rFonts w:ascii="Times New Roman" w:eastAsia="Times New Roman" w:hAnsi="Times New Roman" w:cs="Times New Roman"/>
                <w:sz w:val="24"/>
                <w:szCs w:val="24"/>
                <w:lang w:eastAsia="ru-RU"/>
              </w:rPr>
              <w:t>, дизайнерские концепции и доносить идеи до клиента, с применением компьютерной графики</w:t>
            </w:r>
          </w:p>
        </w:tc>
        <w:tc>
          <w:tcPr>
            <w:tcW w:w="1507" w:type="pct"/>
          </w:tcPr>
          <w:p w14:paraId="4345E15C"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 xml:space="preserve">Выполняет плакаты, </w:t>
            </w:r>
            <w:proofErr w:type="spellStart"/>
            <w:r w:rsidRPr="008A6DF9">
              <w:rPr>
                <w:rFonts w:ascii="Times New Roman" w:eastAsia="Times New Roman" w:hAnsi="Times New Roman" w:cs="Times New Roman"/>
                <w:sz w:val="24"/>
                <w:szCs w:val="24"/>
                <w:lang w:eastAsia="ru-RU"/>
              </w:rPr>
              <w:t>мудборты</w:t>
            </w:r>
            <w:proofErr w:type="spellEnd"/>
            <w:r w:rsidRPr="008A6DF9">
              <w:rPr>
                <w:rFonts w:ascii="Times New Roman" w:eastAsia="Times New Roman" w:hAnsi="Times New Roman" w:cs="Times New Roman"/>
                <w:sz w:val="24"/>
                <w:szCs w:val="24"/>
                <w:lang w:eastAsia="ru-RU"/>
              </w:rPr>
              <w:t xml:space="preserve"> и </w:t>
            </w:r>
            <w:proofErr w:type="spellStart"/>
            <w:r w:rsidRPr="008A6DF9">
              <w:rPr>
                <w:rFonts w:ascii="Times New Roman" w:eastAsia="Times New Roman" w:hAnsi="Times New Roman" w:cs="Times New Roman"/>
                <w:sz w:val="24"/>
                <w:szCs w:val="24"/>
                <w:lang w:eastAsia="ru-RU"/>
              </w:rPr>
              <w:t>трендборты</w:t>
            </w:r>
            <w:proofErr w:type="spellEnd"/>
            <w:r w:rsidRPr="008A6DF9">
              <w:rPr>
                <w:rFonts w:ascii="Times New Roman" w:eastAsia="Times New Roman" w:hAnsi="Times New Roman" w:cs="Times New Roman"/>
                <w:sz w:val="24"/>
                <w:szCs w:val="24"/>
                <w:lang w:eastAsia="ru-RU"/>
              </w:rPr>
              <w:t xml:space="preserve"> в различных графических техниках, с соблюдением композиции и других элементов графического дизайна (масштаб. пропорции, пространство и т.д.)</w:t>
            </w:r>
          </w:p>
        </w:tc>
        <w:tc>
          <w:tcPr>
            <w:tcW w:w="1743" w:type="pct"/>
          </w:tcPr>
          <w:p w14:paraId="6AE353D2" w14:textId="77777777" w:rsidR="008A6DF9" w:rsidRPr="008A6DF9" w:rsidRDefault="008A6DF9" w:rsidP="008A6DF9">
            <w:pPr>
              <w:contextualSpacing/>
              <w:rPr>
                <w:rFonts w:ascii="Times New Roman" w:eastAsia="Times New Roman" w:hAnsi="Times New Roman" w:cs="Times New Roman"/>
                <w:sz w:val="24"/>
                <w:szCs w:val="24"/>
                <w:lang w:eastAsia="ru-RU"/>
              </w:rPr>
            </w:pPr>
            <w:r w:rsidRPr="008A6DF9">
              <w:rPr>
                <w:rFonts w:ascii="Times New Roman" w:eastAsia="Times New Roman" w:hAnsi="Times New Roman" w:cs="Times New Roman"/>
                <w:sz w:val="24"/>
                <w:szCs w:val="24"/>
                <w:lang w:eastAsia="ru-RU"/>
              </w:rPr>
              <w:t>Оценка результатов выполнения лабораторной работы и итоговой аттестационная работа</w:t>
            </w:r>
          </w:p>
        </w:tc>
      </w:tr>
    </w:tbl>
    <w:p w14:paraId="1A936301" w14:textId="2349DF61" w:rsidR="008A6DF9" w:rsidRDefault="008A6DF9" w:rsidP="002D51E6">
      <w:pPr>
        <w:pStyle w:val="ConsPlusNormal"/>
      </w:pPr>
    </w:p>
    <w:p w14:paraId="288DDBAF" w14:textId="389512BC" w:rsidR="002D51E6" w:rsidRPr="00037760" w:rsidRDefault="002D51E6" w:rsidP="002D51E6">
      <w:pPr>
        <w:pageBreakBefore/>
        <w:jc w:val="right"/>
        <w:rPr>
          <w:rFonts w:ascii="Times New Roman" w:hAnsi="Times New Roman" w:cs="Times New Roman"/>
          <w:b/>
          <w:bCs/>
          <w:sz w:val="24"/>
          <w:szCs w:val="24"/>
        </w:rPr>
      </w:pPr>
      <w:bookmarkStart w:id="42" w:name="_Toc149904144"/>
      <w:bookmarkStart w:id="43" w:name="_Toc150695622"/>
      <w:bookmarkStart w:id="44" w:name="_Toc150695787"/>
      <w:bookmarkEnd w:id="42"/>
      <w:bookmarkEnd w:id="43"/>
      <w:bookmarkEnd w:id="44"/>
      <w:r w:rsidRPr="00037760">
        <w:rPr>
          <w:rFonts w:ascii="Times New Roman" w:hAnsi="Times New Roman" w:cs="Times New Roman"/>
          <w:b/>
          <w:bCs/>
          <w:sz w:val="24"/>
          <w:szCs w:val="24"/>
        </w:rPr>
        <w:lastRenderedPageBreak/>
        <w:t>Приложение 2.</w:t>
      </w:r>
      <w:r w:rsidR="00D87FE5">
        <w:rPr>
          <w:rFonts w:ascii="Times New Roman" w:hAnsi="Times New Roman" w:cs="Times New Roman"/>
          <w:b/>
          <w:bCs/>
          <w:sz w:val="24"/>
          <w:szCs w:val="24"/>
        </w:rPr>
        <w:t>4</w:t>
      </w:r>
    </w:p>
    <w:p w14:paraId="645EEE5C" w14:textId="77777777" w:rsidR="00E06187" w:rsidRPr="00EF496B" w:rsidRDefault="00E06187" w:rsidP="00E06187">
      <w:pPr>
        <w:spacing w:after="200" w:line="276" w:lineRule="auto"/>
        <w:jc w:val="right"/>
        <w:rPr>
          <w:rFonts w:ascii="Times New Roman" w:eastAsia="Times New Roman" w:hAnsi="Times New Roman" w:cs="Times New Roman"/>
          <w:sz w:val="24"/>
          <w:szCs w:val="24"/>
          <w:lang w:eastAsia="ru-RU"/>
        </w:rPr>
      </w:pPr>
      <w:r w:rsidRPr="00EF496B">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EF496B">
        <w:rPr>
          <w:rFonts w:ascii="Times New Roman" w:eastAsia="Times New Roman" w:hAnsi="Times New Roman" w:cs="Times New Roman"/>
          <w:sz w:val="24"/>
          <w:szCs w:val="24"/>
          <w:lang w:eastAsia="ru-RU"/>
        </w:rPr>
        <w:br/>
        <w:t xml:space="preserve">и технология изготовления изделий </w:t>
      </w:r>
      <w:r w:rsidRPr="00EF496B">
        <w:rPr>
          <w:rFonts w:ascii="Times New Roman" w:eastAsia="Times New Roman" w:hAnsi="Times New Roman" w:cs="Times New Roman"/>
          <w:sz w:val="24"/>
          <w:szCs w:val="24"/>
          <w:lang w:eastAsia="ru-RU"/>
        </w:rPr>
        <w:br/>
        <w:t>легкой промышленности (по видам)</w:t>
      </w:r>
    </w:p>
    <w:p w14:paraId="5FA6C2BA" w14:textId="77777777" w:rsidR="002D51E6" w:rsidRPr="00037760" w:rsidRDefault="002D51E6" w:rsidP="002D51E6">
      <w:pPr>
        <w:jc w:val="right"/>
        <w:rPr>
          <w:rFonts w:ascii="Times New Roman" w:hAnsi="Times New Roman" w:cs="Times New Roman"/>
          <w:b/>
          <w:bCs/>
          <w:color w:val="0070C0"/>
          <w:sz w:val="24"/>
          <w:szCs w:val="24"/>
        </w:rPr>
      </w:pPr>
    </w:p>
    <w:p w14:paraId="1B8943BF" w14:textId="77777777" w:rsidR="002D51E6" w:rsidRPr="00037760" w:rsidRDefault="002D51E6" w:rsidP="002D51E6">
      <w:pPr>
        <w:jc w:val="right"/>
        <w:rPr>
          <w:rFonts w:ascii="Times New Roman" w:hAnsi="Times New Roman" w:cs="Times New Roman"/>
          <w:b/>
          <w:bCs/>
          <w:color w:val="0070C0"/>
          <w:sz w:val="24"/>
          <w:szCs w:val="24"/>
        </w:rPr>
      </w:pPr>
    </w:p>
    <w:p w14:paraId="7BF8B89F" w14:textId="77777777" w:rsidR="002D51E6" w:rsidRPr="00037760" w:rsidRDefault="002D51E6" w:rsidP="002D51E6">
      <w:pPr>
        <w:jc w:val="right"/>
        <w:rPr>
          <w:rFonts w:ascii="Times New Roman" w:hAnsi="Times New Roman" w:cs="Times New Roman"/>
          <w:b/>
          <w:bCs/>
          <w:color w:val="0070C0"/>
          <w:sz w:val="24"/>
          <w:szCs w:val="24"/>
        </w:rPr>
      </w:pPr>
    </w:p>
    <w:p w14:paraId="0FCF9B7C" w14:textId="77777777" w:rsidR="002D51E6" w:rsidRPr="00037760" w:rsidRDefault="002D51E6" w:rsidP="002D51E6">
      <w:pPr>
        <w:jc w:val="right"/>
        <w:rPr>
          <w:rFonts w:ascii="Times New Roman" w:hAnsi="Times New Roman" w:cs="Times New Roman"/>
          <w:b/>
          <w:bCs/>
          <w:color w:val="0070C0"/>
          <w:sz w:val="24"/>
          <w:szCs w:val="24"/>
        </w:rPr>
      </w:pPr>
    </w:p>
    <w:p w14:paraId="2A8C90EE" w14:textId="77777777" w:rsidR="002D51E6" w:rsidRPr="00037760" w:rsidRDefault="002D51E6" w:rsidP="002D51E6">
      <w:pPr>
        <w:jc w:val="right"/>
        <w:rPr>
          <w:rFonts w:ascii="Times New Roman" w:hAnsi="Times New Roman" w:cs="Times New Roman"/>
          <w:b/>
          <w:bCs/>
          <w:color w:val="0070C0"/>
          <w:sz w:val="24"/>
          <w:szCs w:val="24"/>
        </w:rPr>
      </w:pPr>
    </w:p>
    <w:p w14:paraId="6DA0CCBB" w14:textId="77777777" w:rsidR="002D51E6" w:rsidRPr="00037760" w:rsidRDefault="002D51E6" w:rsidP="002D51E6">
      <w:pPr>
        <w:jc w:val="right"/>
        <w:rPr>
          <w:rFonts w:ascii="Times New Roman" w:hAnsi="Times New Roman" w:cs="Times New Roman"/>
          <w:b/>
          <w:bCs/>
          <w:color w:val="0070C0"/>
          <w:sz w:val="24"/>
          <w:szCs w:val="24"/>
        </w:rPr>
      </w:pPr>
    </w:p>
    <w:p w14:paraId="4CDB0CB5" w14:textId="77777777" w:rsidR="002D51E6" w:rsidRPr="00037760" w:rsidRDefault="002D51E6" w:rsidP="002D51E6">
      <w:pPr>
        <w:jc w:val="right"/>
        <w:rPr>
          <w:rFonts w:ascii="Times New Roman" w:hAnsi="Times New Roman" w:cs="Times New Roman"/>
          <w:b/>
          <w:bCs/>
          <w:color w:val="0070C0"/>
          <w:sz w:val="24"/>
          <w:szCs w:val="24"/>
        </w:rPr>
      </w:pPr>
    </w:p>
    <w:p w14:paraId="0A834F74" w14:textId="77777777" w:rsidR="002D51E6" w:rsidRPr="00037760" w:rsidRDefault="002D51E6" w:rsidP="002D51E6">
      <w:pPr>
        <w:jc w:val="right"/>
        <w:rPr>
          <w:rFonts w:ascii="Times New Roman" w:hAnsi="Times New Roman" w:cs="Times New Roman"/>
          <w:b/>
          <w:bCs/>
          <w:color w:val="0070C0"/>
          <w:sz w:val="24"/>
          <w:szCs w:val="24"/>
        </w:rPr>
      </w:pPr>
    </w:p>
    <w:p w14:paraId="6A8BC47E" w14:textId="77777777" w:rsidR="002D51E6" w:rsidRPr="00037760" w:rsidRDefault="002D51E6" w:rsidP="002D51E6">
      <w:pPr>
        <w:jc w:val="right"/>
        <w:rPr>
          <w:rFonts w:ascii="Times New Roman" w:hAnsi="Times New Roman" w:cs="Times New Roman"/>
          <w:b/>
          <w:bCs/>
          <w:color w:val="0070C0"/>
          <w:sz w:val="24"/>
          <w:szCs w:val="24"/>
        </w:rPr>
      </w:pPr>
    </w:p>
    <w:p w14:paraId="0EFE0E30" w14:textId="77777777" w:rsidR="002D51E6" w:rsidRPr="00037760" w:rsidRDefault="002D51E6" w:rsidP="002D51E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372F6F1" w14:textId="77777777" w:rsidR="002D51E6" w:rsidRPr="00037760" w:rsidRDefault="002D51E6" w:rsidP="002D51E6">
      <w:pPr>
        <w:pStyle w:val="1"/>
      </w:pPr>
      <w:bookmarkStart w:id="45" w:name="_Toc179876134"/>
      <w:bookmarkStart w:id="46" w:name="_Toc179876259"/>
      <w:bookmarkStart w:id="47" w:name="_Toc179877735"/>
      <w:r w:rsidRPr="00037760">
        <w:t xml:space="preserve">«СГ.01 </w:t>
      </w:r>
      <w:r w:rsidRPr="00037760">
        <w:rPr>
          <w:rFonts w:ascii="Times New Roman Полужирный" w:hAnsi="Times New Roman Полужирный"/>
          <w:caps/>
        </w:rPr>
        <w:t>История России</w:t>
      </w:r>
      <w:r w:rsidRPr="00037760">
        <w:t>»</w:t>
      </w:r>
      <w:bookmarkEnd w:id="45"/>
      <w:bookmarkEnd w:id="46"/>
      <w:bookmarkEnd w:id="47"/>
    </w:p>
    <w:p w14:paraId="2C785B89" w14:textId="77777777" w:rsidR="002D51E6" w:rsidRPr="006746D1" w:rsidRDefault="002D51E6" w:rsidP="002D51E6">
      <w:pPr>
        <w:jc w:val="center"/>
        <w:rPr>
          <w:rFonts w:ascii="Times New Roman" w:hAnsi="Times New Roman" w:cs="Times New Roman"/>
          <w:sz w:val="24"/>
          <w:szCs w:val="24"/>
        </w:rPr>
      </w:pPr>
      <w:bookmarkStart w:id="48" w:name="_Toc172906916"/>
      <w:bookmarkStart w:id="49" w:name="_Toc172906944"/>
      <w:bookmarkStart w:id="50"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8"/>
      <w:bookmarkEnd w:id="49"/>
    </w:p>
    <w:p w14:paraId="205C6466" w14:textId="77777777" w:rsidR="002D51E6" w:rsidRDefault="00E06187" w:rsidP="002D51E6">
      <w:pPr>
        <w:jc w:val="center"/>
        <w:rPr>
          <w:rStyle w:val="af0"/>
          <w:rFonts w:ascii="Times New Roman" w:hAnsi="Times New Roman" w:cs="Times New Roman"/>
          <w:sz w:val="24"/>
          <w:szCs w:val="24"/>
        </w:rPr>
      </w:pPr>
      <w:hyperlink r:id="rId18" w:history="1">
        <w:bookmarkStart w:id="51" w:name="_Toc172906917"/>
        <w:bookmarkStart w:id="52" w:name="_Toc172906945"/>
        <w:r w:rsidR="002D51E6" w:rsidRPr="006746D1">
          <w:rPr>
            <w:rStyle w:val="af0"/>
            <w:rFonts w:ascii="Times New Roman" w:hAnsi="Times New Roman" w:cs="Times New Roman"/>
            <w:sz w:val="24"/>
            <w:szCs w:val="24"/>
          </w:rPr>
          <w:t>https://spolab.firpo.ru/npdv2/category-doc/get/4879</w:t>
        </w:r>
        <w:bookmarkEnd w:id="51"/>
        <w:bookmarkEnd w:id="52"/>
      </w:hyperlink>
    </w:p>
    <w:p w14:paraId="1384576D" w14:textId="77777777" w:rsidR="002D51E6" w:rsidRDefault="002D51E6" w:rsidP="002D51E6">
      <w:pPr>
        <w:jc w:val="center"/>
        <w:rPr>
          <w:rStyle w:val="af0"/>
          <w:rFonts w:ascii="Times New Roman" w:hAnsi="Times New Roman" w:cs="Times New Roman"/>
          <w:sz w:val="24"/>
          <w:szCs w:val="24"/>
        </w:rPr>
      </w:pPr>
    </w:p>
    <w:p w14:paraId="571AB72E" w14:textId="77777777" w:rsidR="002D51E6" w:rsidRDefault="002D51E6" w:rsidP="002D51E6">
      <w:pPr>
        <w:jc w:val="center"/>
        <w:rPr>
          <w:rStyle w:val="af0"/>
          <w:rFonts w:ascii="Times New Roman" w:hAnsi="Times New Roman" w:cs="Times New Roman"/>
          <w:sz w:val="24"/>
          <w:szCs w:val="24"/>
        </w:rPr>
      </w:pPr>
    </w:p>
    <w:p w14:paraId="36F23D99" w14:textId="77777777" w:rsidR="002D51E6" w:rsidRDefault="002D51E6" w:rsidP="002D51E6">
      <w:pPr>
        <w:jc w:val="center"/>
        <w:rPr>
          <w:rStyle w:val="af0"/>
          <w:rFonts w:ascii="Times New Roman" w:hAnsi="Times New Roman" w:cs="Times New Roman"/>
          <w:sz w:val="24"/>
          <w:szCs w:val="24"/>
        </w:rPr>
      </w:pPr>
    </w:p>
    <w:p w14:paraId="0631E0EA" w14:textId="77777777" w:rsidR="002D51E6" w:rsidRDefault="002D51E6" w:rsidP="002D51E6">
      <w:pPr>
        <w:jc w:val="center"/>
        <w:rPr>
          <w:rStyle w:val="af0"/>
          <w:rFonts w:ascii="Times New Roman" w:hAnsi="Times New Roman" w:cs="Times New Roman"/>
          <w:sz w:val="24"/>
          <w:szCs w:val="24"/>
        </w:rPr>
      </w:pPr>
    </w:p>
    <w:p w14:paraId="428E2BAD" w14:textId="77777777" w:rsidR="002D51E6" w:rsidRDefault="002D51E6" w:rsidP="002D51E6">
      <w:pPr>
        <w:jc w:val="center"/>
        <w:rPr>
          <w:rStyle w:val="af0"/>
          <w:rFonts w:ascii="Times New Roman" w:hAnsi="Times New Roman" w:cs="Times New Roman"/>
          <w:sz w:val="24"/>
          <w:szCs w:val="24"/>
        </w:rPr>
      </w:pPr>
    </w:p>
    <w:p w14:paraId="632E6E4D" w14:textId="77777777" w:rsidR="002D51E6" w:rsidRDefault="002D51E6" w:rsidP="002D51E6">
      <w:pPr>
        <w:jc w:val="center"/>
        <w:rPr>
          <w:rStyle w:val="af0"/>
          <w:rFonts w:ascii="Times New Roman" w:hAnsi="Times New Roman" w:cs="Times New Roman"/>
          <w:sz w:val="24"/>
          <w:szCs w:val="24"/>
        </w:rPr>
      </w:pPr>
    </w:p>
    <w:p w14:paraId="074A73BE" w14:textId="77777777" w:rsidR="002D51E6" w:rsidRDefault="002D51E6" w:rsidP="002D51E6">
      <w:pPr>
        <w:jc w:val="center"/>
        <w:rPr>
          <w:rStyle w:val="af0"/>
          <w:rFonts w:ascii="Times New Roman" w:hAnsi="Times New Roman" w:cs="Times New Roman"/>
          <w:sz w:val="24"/>
          <w:szCs w:val="24"/>
        </w:rPr>
      </w:pPr>
    </w:p>
    <w:p w14:paraId="4E46E57D" w14:textId="77777777" w:rsidR="002D51E6" w:rsidRDefault="002D51E6" w:rsidP="002D51E6">
      <w:pPr>
        <w:jc w:val="center"/>
        <w:rPr>
          <w:rStyle w:val="af0"/>
          <w:rFonts w:ascii="Times New Roman" w:hAnsi="Times New Roman" w:cs="Times New Roman"/>
          <w:sz w:val="24"/>
          <w:szCs w:val="24"/>
        </w:rPr>
      </w:pPr>
    </w:p>
    <w:p w14:paraId="10DEBF5C" w14:textId="77777777" w:rsidR="002D51E6" w:rsidRDefault="002D51E6" w:rsidP="002D51E6">
      <w:pPr>
        <w:jc w:val="center"/>
        <w:rPr>
          <w:rStyle w:val="af0"/>
          <w:rFonts w:ascii="Times New Roman" w:hAnsi="Times New Roman" w:cs="Times New Roman"/>
          <w:sz w:val="24"/>
          <w:szCs w:val="24"/>
        </w:rPr>
      </w:pPr>
    </w:p>
    <w:p w14:paraId="4C5FE2D2" w14:textId="77777777" w:rsidR="002D51E6" w:rsidRDefault="002D51E6" w:rsidP="002D51E6">
      <w:pPr>
        <w:jc w:val="center"/>
        <w:rPr>
          <w:rStyle w:val="af0"/>
          <w:rFonts w:ascii="Times New Roman" w:hAnsi="Times New Roman" w:cs="Times New Roman"/>
          <w:sz w:val="24"/>
          <w:szCs w:val="24"/>
        </w:rPr>
      </w:pPr>
    </w:p>
    <w:p w14:paraId="158D6730" w14:textId="77777777" w:rsidR="002D51E6" w:rsidRDefault="002D51E6" w:rsidP="002D51E6">
      <w:pPr>
        <w:jc w:val="center"/>
        <w:rPr>
          <w:rStyle w:val="af0"/>
          <w:rFonts w:ascii="Times New Roman" w:hAnsi="Times New Roman" w:cs="Times New Roman"/>
          <w:sz w:val="24"/>
          <w:szCs w:val="24"/>
        </w:rPr>
      </w:pPr>
    </w:p>
    <w:p w14:paraId="6CBC4831" w14:textId="77777777" w:rsidR="002D51E6" w:rsidRDefault="002D51E6" w:rsidP="002D51E6">
      <w:pPr>
        <w:jc w:val="center"/>
        <w:rPr>
          <w:rStyle w:val="af0"/>
          <w:rFonts w:ascii="Times New Roman" w:hAnsi="Times New Roman" w:cs="Times New Roman"/>
          <w:sz w:val="24"/>
          <w:szCs w:val="24"/>
        </w:rPr>
      </w:pPr>
    </w:p>
    <w:p w14:paraId="0E2A8301" w14:textId="77777777" w:rsidR="002D51E6" w:rsidRDefault="002D51E6" w:rsidP="002D51E6">
      <w:pPr>
        <w:jc w:val="center"/>
        <w:rPr>
          <w:rStyle w:val="af0"/>
          <w:rFonts w:ascii="Times New Roman" w:hAnsi="Times New Roman" w:cs="Times New Roman"/>
          <w:sz w:val="24"/>
          <w:szCs w:val="24"/>
        </w:rPr>
      </w:pPr>
    </w:p>
    <w:p w14:paraId="0FF072F1" w14:textId="77777777" w:rsidR="002D51E6" w:rsidRDefault="002D51E6" w:rsidP="002D51E6">
      <w:pPr>
        <w:jc w:val="center"/>
        <w:rPr>
          <w:rStyle w:val="af0"/>
          <w:rFonts w:ascii="Times New Roman" w:hAnsi="Times New Roman" w:cs="Times New Roman"/>
          <w:sz w:val="24"/>
          <w:szCs w:val="24"/>
        </w:rPr>
      </w:pPr>
    </w:p>
    <w:p w14:paraId="16763629" w14:textId="77777777" w:rsidR="002D51E6" w:rsidRDefault="002D51E6" w:rsidP="002D51E6">
      <w:pPr>
        <w:jc w:val="center"/>
        <w:rPr>
          <w:rStyle w:val="af0"/>
          <w:rFonts w:ascii="Times New Roman" w:hAnsi="Times New Roman" w:cs="Times New Roman"/>
          <w:sz w:val="24"/>
          <w:szCs w:val="24"/>
        </w:rPr>
      </w:pPr>
    </w:p>
    <w:p w14:paraId="5008759F" w14:textId="77777777" w:rsidR="002D51E6" w:rsidRDefault="002D51E6" w:rsidP="002D51E6">
      <w:pPr>
        <w:jc w:val="center"/>
        <w:rPr>
          <w:rStyle w:val="af0"/>
          <w:rFonts w:ascii="Times New Roman" w:hAnsi="Times New Roman" w:cs="Times New Roman"/>
          <w:sz w:val="24"/>
          <w:szCs w:val="24"/>
        </w:rPr>
      </w:pPr>
    </w:p>
    <w:p w14:paraId="6F952D79" w14:textId="77777777" w:rsidR="002D51E6" w:rsidRDefault="002D51E6" w:rsidP="002D51E6">
      <w:pPr>
        <w:jc w:val="center"/>
        <w:rPr>
          <w:rStyle w:val="af0"/>
          <w:rFonts w:ascii="Times New Roman" w:hAnsi="Times New Roman" w:cs="Times New Roman"/>
          <w:sz w:val="24"/>
          <w:szCs w:val="24"/>
        </w:rPr>
      </w:pPr>
    </w:p>
    <w:p w14:paraId="48FE7D8F" w14:textId="77777777" w:rsidR="002D51E6" w:rsidRDefault="002D51E6" w:rsidP="002D51E6">
      <w:pPr>
        <w:jc w:val="center"/>
        <w:rPr>
          <w:rStyle w:val="af0"/>
          <w:rFonts w:ascii="Times New Roman" w:hAnsi="Times New Roman" w:cs="Times New Roman"/>
          <w:sz w:val="24"/>
          <w:szCs w:val="24"/>
        </w:rPr>
      </w:pPr>
    </w:p>
    <w:p w14:paraId="6623A180" w14:textId="77777777" w:rsidR="002D51E6" w:rsidRDefault="002D51E6" w:rsidP="002D51E6">
      <w:pPr>
        <w:jc w:val="center"/>
        <w:rPr>
          <w:rStyle w:val="af0"/>
          <w:rFonts w:ascii="Times New Roman" w:hAnsi="Times New Roman" w:cs="Times New Roman"/>
          <w:sz w:val="24"/>
          <w:szCs w:val="24"/>
        </w:rPr>
      </w:pPr>
    </w:p>
    <w:p w14:paraId="7FF7A16F" w14:textId="77777777" w:rsidR="002D51E6" w:rsidRDefault="002D51E6" w:rsidP="002D51E6">
      <w:pPr>
        <w:jc w:val="center"/>
        <w:rPr>
          <w:rStyle w:val="af0"/>
          <w:rFonts w:ascii="Times New Roman" w:hAnsi="Times New Roman" w:cs="Times New Roman"/>
          <w:sz w:val="24"/>
          <w:szCs w:val="24"/>
        </w:rPr>
      </w:pPr>
    </w:p>
    <w:p w14:paraId="59F91BC7" w14:textId="77777777" w:rsidR="002D51E6" w:rsidRDefault="002D51E6" w:rsidP="002D51E6">
      <w:pPr>
        <w:jc w:val="center"/>
        <w:rPr>
          <w:rStyle w:val="af0"/>
          <w:rFonts w:ascii="Times New Roman" w:hAnsi="Times New Roman" w:cs="Times New Roman"/>
          <w:sz w:val="24"/>
          <w:szCs w:val="24"/>
        </w:rPr>
      </w:pPr>
    </w:p>
    <w:p w14:paraId="44AB9642" w14:textId="77777777" w:rsidR="002D51E6" w:rsidRDefault="002D51E6" w:rsidP="002D51E6">
      <w:pPr>
        <w:jc w:val="center"/>
        <w:rPr>
          <w:rStyle w:val="af0"/>
          <w:rFonts w:ascii="Times New Roman" w:hAnsi="Times New Roman" w:cs="Times New Roman"/>
          <w:sz w:val="24"/>
          <w:szCs w:val="24"/>
        </w:rPr>
      </w:pPr>
    </w:p>
    <w:p w14:paraId="05B02A36" w14:textId="77777777" w:rsidR="002D51E6" w:rsidRDefault="002D51E6" w:rsidP="002D51E6">
      <w:pPr>
        <w:jc w:val="center"/>
        <w:rPr>
          <w:rStyle w:val="af0"/>
          <w:rFonts w:ascii="Times New Roman" w:hAnsi="Times New Roman" w:cs="Times New Roman"/>
          <w:sz w:val="24"/>
          <w:szCs w:val="24"/>
        </w:rPr>
      </w:pPr>
    </w:p>
    <w:p w14:paraId="525010FD" w14:textId="77777777" w:rsidR="002D51E6" w:rsidRDefault="002D51E6" w:rsidP="002D51E6">
      <w:pPr>
        <w:jc w:val="center"/>
        <w:rPr>
          <w:rStyle w:val="af0"/>
          <w:rFonts w:ascii="Times New Roman" w:hAnsi="Times New Roman" w:cs="Times New Roman"/>
          <w:sz w:val="24"/>
          <w:szCs w:val="24"/>
        </w:rPr>
      </w:pPr>
    </w:p>
    <w:p w14:paraId="64A89CAA" w14:textId="77777777" w:rsidR="002D51E6" w:rsidRDefault="002D51E6" w:rsidP="002D51E6">
      <w:pPr>
        <w:jc w:val="center"/>
        <w:rPr>
          <w:rStyle w:val="af0"/>
          <w:rFonts w:ascii="Times New Roman" w:hAnsi="Times New Roman" w:cs="Times New Roman"/>
          <w:sz w:val="24"/>
          <w:szCs w:val="24"/>
        </w:rPr>
      </w:pPr>
    </w:p>
    <w:p w14:paraId="338F0F08" w14:textId="77777777" w:rsidR="002D51E6" w:rsidRDefault="002D51E6" w:rsidP="002D51E6">
      <w:pPr>
        <w:jc w:val="center"/>
        <w:rPr>
          <w:rStyle w:val="af0"/>
          <w:rFonts w:ascii="Times New Roman" w:hAnsi="Times New Roman" w:cs="Times New Roman"/>
          <w:sz w:val="24"/>
          <w:szCs w:val="24"/>
        </w:rPr>
      </w:pPr>
    </w:p>
    <w:p w14:paraId="1240879E" w14:textId="77777777" w:rsidR="002D51E6" w:rsidRDefault="002D51E6" w:rsidP="002D51E6">
      <w:pPr>
        <w:jc w:val="center"/>
        <w:rPr>
          <w:rStyle w:val="af0"/>
          <w:rFonts w:ascii="Times New Roman" w:hAnsi="Times New Roman" w:cs="Times New Roman"/>
          <w:sz w:val="24"/>
          <w:szCs w:val="24"/>
        </w:rPr>
      </w:pPr>
    </w:p>
    <w:p w14:paraId="71BAC860" w14:textId="77777777" w:rsidR="002D51E6" w:rsidRDefault="002D51E6" w:rsidP="002D51E6">
      <w:pPr>
        <w:jc w:val="center"/>
        <w:rPr>
          <w:rStyle w:val="af0"/>
          <w:rFonts w:ascii="Times New Roman" w:hAnsi="Times New Roman" w:cs="Times New Roman"/>
          <w:sz w:val="24"/>
          <w:szCs w:val="24"/>
        </w:rPr>
      </w:pPr>
    </w:p>
    <w:p w14:paraId="25A5EE02" w14:textId="77777777" w:rsidR="002D51E6" w:rsidRPr="00A57071" w:rsidRDefault="002D51E6" w:rsidP="002D51E6">
      <w:pPr>
        <w:pStyle w:val="ConsPlusNormal"/>
        <w:jc w:val="center"/>
        <w:rPr>
          <w:rFonts w:ascii="Times New Roman" w:hAnsi="Times New Roman" w:cs="Times New Roman"/>
          <w:b/>
          <w:bCs/>
          <w:sz w:val="24"/>
          <w:szCs w:val="24"/>
        </w:rPr>
        <w:sectPr w:rsidR="002D51E6" w:rsidRPr="00A57071" w:rsidSect="00502F97">
          <w:headerReference w:type="even" r:id="rId19"/>
          <w:headerReference w:type="default" r:id="rId20"/>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50"/>
    <w:p w14:paraId="69A88230" w14:textId="07E6CEFC" w:rsidR="002D51E6" w:rsidRPr="00037760" w:rsidRDefault="002D51E6" w:rsidP="002D51E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44E32">
        <w:rPr>
          <w:rFonts w:ascii="Times New Roman" w:hAnsi="Times New Roman" w:cs="Times New Roman"/>
          <w:b/>
          <w:bCs/>
          <w:sz w:val="24"/>
          <w:szCs w:val="24"/>
        </w:rPr>
        <w:t>5</w:t>
      </w:r>
    </w:p>
    <w:p w14:paraId="28EB3D87" w14:textId="77777777" w:rsidR="00E06187" w:rsidRPr="00EF496B" w:rsidRDefault="00E06187" w:rsidP="00E06187">
      <w:pPr>
        <w:spacing w:after="200" w:line="276" w:lineRule="auto"/>
        <w:jc w:val="right"/>
        <w:rPr>
          <w:rFonts w:ascii="Times New Roman" w:eastAsia="Times New Roman" w:hAnsi="Times New Roman" w:cs="Times New Roman"/>
          <w:sz w:val="24"/>
          <w:szCs w:val="24"/>
          <w:lang w:eastAsia="ru-RU"/>
        </w:rPr>
      </w:pPr>
      <w:r w:rsidRPr="00EF496B">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EF496B">
        <w:rPr>
          <w:rFonts w:ascii="Times New Roman" w:eastAsia="Times New Roman" w:hAnsi="Times New Roman" w:cs="Times New Roman"/>
          <w:sz w:val="24"/>
          <w:szCs w:val="24"/>
          <w:lang w:eastAsia="ru-RU"/>
        </w:rPr>
        <w:br/>
        <w:t xml:space="preserve">и технология изготовления изделий </w:t>
      </w:r>
      <w:r w:rsidRPr="00EF496B">
        <w:rPr>
          <w:rFonts w:ascii="Times New Roman" w:eastAsia="Times New Roman" w:hAnsi="Times New Roman" w:cs="Times New Roman"/>
          <w:sz w:val="24"/>
          <w:szCs w:val="24"/>
          <w:lang w:eastAsia="ru-RU"/>
        </w:rPr>
        <w:br/>
        <w:t>легкой промышленности (по видам)</w:t>
      </w:r>
    </w:p>
    <w:p w14:paraId="6F5E4B0F" w14:textId="77777777" w:rsidR="002D51E6" w:rsidRPr="00037760" w:rsidRDefault="002D51E6" w:rsidP="002D51E6">
      <w:pPr>
        <w:jc w:val="right"/>
        <w:rPr>
          <w:rFonts w:ascii="Times New Roman" w:hAnsi="Times New Roman" w:cs="Times New Roman"/>
          <w:b/>
          <w:bCs/>
          <w:color w:val="0070C0"/>
          <w:sz w:val="24"/>
          <w:szCs w:val="24"/>
        </w:rPr>
      </w:pPr>
    </w:p>
    <w:p w14:paraId="0F7261A8" w14:textId="77777777" w:rsidR="002D51E6" w:rsidRPr="00037760" w:rsidRDefault="002D51E6" w:rsidP="002D51E6">
      <w:pPr>
        <w:jc w:val="right"/>
        <w:rPr>
          <w:rFonts w:ascii="Times New Roman" w:hAnsi="Times New Roman" w:cs="Times New Roman"/>
          <w:b/>
          <w:bCs/>
          <w:color w:val="0070C0"/>
          <w:sz w:val="24"/>
          <w:szCs w:val="24"/>
        </w:rPr>
      </w:pPr>
    </w:p>
    <w:p w14:paraId="32193064" w14:textId="77777777" w:rsidR="002D51E6" w:rsidRPr="00037760" w:rsidRDefault="002D51E6" w:rsidP="002D51E6">
      <w:pPr>
        <w:jc w:val="right"/>
        <w:rPr>
          <w:rFonts w:ascii="Times New Roman" w:hAnsi="Times New Roman" w:cs="Times New Roman"/>
          <w:b/>
          <w:bCs/>
          <w:color w:val="0070C0"/>
          <w:sz w:val="24"/>
          <w:szCs w:val="24"/>
        </w:rPr>
      </w:pPr>
    </w:p>
    <w:p w14:paraId="0B623550" w14:textId="77777777" w:rsidR="002D51E6" w:rsidRPr="00037760" w:rsidRDefault="002D51E6" w:rsidP="002D51E6">
      <w:pPr>
        <w:jc w:val="right"/>
        <w:rPr>
          <w:rFonts w:ascii="Times New Roman" w:hAnsi="Times New Roman" w:cs="Times New Roman"/>
          <w:b/>
          <w:bCs/>
          <w:color w:val="0070C0"/>
          <w:sz w:val="24"/>
          <w:szCs w:val="24"/>
        </w:rPr>
      </w:pPr>
    </w:p>
    <w:p w14:paraId="51A3EE64" w14:textId="77777777" w:rsidR="002D51E6" w:rsidRPr="00037760" w:rsidRDefault="002D51E6" w:rsidP="002D51E6">
      <w:pPr>
        <w:jc w:val="right"/>
        <w:rPr>
          <w:rFonts w:ascii="Times New Roman" w:hAnsi="Times New Roman" w:cs="Times New Roman"/>
          <w:b/>
          <w:bCs/>
          <w:color w:val="0070C0"/>
          <w:sz w:val="24"/>
          <w:szCs w:val="24"/>
        </w:rPr>
      </w:pPr>
    </w:p>
    <w:p w14:paraId="18FD523D" w14:textId="77777777" w:rsidR="002D51E6" w:rsidRPr="00037760" w:rsidRDefault="002D51E6" w:rsidP="002D51E6">
      <w:pPr>
        <w:jc w:val="right"/>
        <w:rPr>
          <w:rFonts w:ascii="Times New Roman" w:hAnsi="Times New Roman" w:cs="Times New Roman"/>
          <w:b/>
          <w:bCs/>
          <w:color w:val="0070C0"/>
          <w:sz w:val="24"/>
          <w:szCs w:val="24"/>
        </w:rPr>
      </w:pPr>
    </w:p>
    <w:p w14:paraId="4948B4D1" w14:textId="77777777" w:rsidR="002D51E6" w:rsidRPr="00037760" w:rsidRDefault="002D51E6" w:rsidP="002D51E6">
      <w:pPr>
        <w:jc w:val="right"/>
        <w:rPr>
          <w:rFonts w:ascii="Times New Roman" w:hAnsi="Times New Roman" w:cs="Times New Roman"/>
          <w:b/>
          <w:bCs/>
          <w:color w:val="0070C0"/>
          <w:sz w:val="24"/>
          <w:szCs w:val="24"/>
        </w:rPr>
      </w:pPr>
    </w:p>
    <w:p w14:paraId="054D9AC8" w14:textId="77777777" w:rsidR="002D51E6" w:rsidRPr="00037760" w:rsidRDefault="002D51E6" w:rsidP="002D51E6">
      <w:pPr>
        <w:jc w:val="right"/>
        <w:rPr>
          <w:rFonts w:ascii="Times New Roman" w:hAnsi="Times New Roman" w:cs="Times New Roman"/>
          <w:b/>
          <w:bCs/>
          <w:color w:val="0070C0"/>
          <w:sz w:val="24"/>
          <w:szCs w:val="24"/>
        </w:rPr>
      </w:pPr>
    </w:p>
    <w:p w14:paraId="0D37B0DE" w14:textId="77777777" w:rsidR="002D51E6" w:rsidRPr="00037760" w:rsidRDefault="002D51E6" w:rsidP="002D51E6">
      <w:pPr>
        <w:jc w:val="right"/>
        <w:rPr>
          <w:rFonts w:ascii="Times New Roman" w:hAnsi="Times New Roman" w:cs="Times New Roman"/>
          <w:b/>
          <w:bCs/>
          <w:color w:val="0070C0"/>
          <w:sz w:val="24"/>
          <w:szCs w:val="24"/>
        </w:rPr>
      </w:pPr>
    </w:p>
    <w:p w14:paraId="2C88EFB2" w14:textId="77777777" w:rsidR="002D51E6" w:rsidRPr="00037760" w:rsidRDefault="002D51E6" w:rsidP="002D51E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C60383D" w14:textId="77777777" w:rsidR="002D51E6" w:rsidRPr="00037760" w:rsidRDefault="002D51E6" w:rsidP="002D51E6">
      <w:pPr>
        <w:pStyle w:val="1"/>
      </w:pPr>
      <w:bookmarkStart w:id="53" w:name="_Toc179876135"/>
      <w:bookmarkStart w:id="54" w:name="_Toc179876260"/>
      <w:bookmarkStart w:id="55" w:name="_Toc179877736"/>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53"/>
      <w:bookmarkEnd w:id="54"/>
      <w:bookmarkEnd w:id="55"/>
    </w:p>
    <w:p w14:paraId="325A34F5" w14:textId="77777777" w:rsidR="002D51E6" w:rsidRPr="006746D1" w:rsidRDefault="002D51E6" w:rsidP="002D51E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9AE68B4" w14:textId="77777777" w:rsidR="002D51E6" w:rsidRPr="006746D1" w:rsidRDefault="00E06187" w:rsidP="002D51E6">
      <w:pPr>
        <w:jc w:val="center"/>
        <w:rPr>
          <w:rFonts w:ascii="Times New Roman" w:hAnsi="Times New Roman" w:cs="Times New Roman"/>
          <w:sz w:val="24"/>
          <w:szCs w:val="24"/>
        </w:rPr>
      </w:pPr>
      <w:hyperlink r:id="rId21" w:history="1">
        <w:bookmarkStart w:id="56" w:name="_Toc172906920"/>
        <w:bookmarkStart w:id="57" w:name="_Toc172906948"/>
        <w:r w:rsidR="002D51E6" w:rsidRPr="006746D1">
          <w:rPr>
            <w:rStyle w:val="af0"/>
            <w:rFonts w:ascii="Times New Roman" w:hAnsi="Times New Roman" w:cs="Times New Roman"/>
            <w:sz w:val="24"/>
            <w:szCs w:val="24"/>
          </w:rPr>
          <w:t>https://spolab.firpo.ru/npdv2/category-doc/get/5133</w:t>
        </w:r>
        <w:bookmarkEnd w:id="56"/>
        <w:bookmarkEnd w:id="57"/>
      </w:hyperlink>
    </w:p>
    <w:p w14:paraId="42F3A917" w14:textId="77777777" w:rsidR="002D51E6" w:rsidRPr="00037760" w:rsidRDefault="002D51E6" w:rsidP="002D51E6">
      <w:pPr>
        <w:pStyle w:val="ConsPlusNormal"/>
      </w:pPr>
    </w:p>
    <w:p w14:paraId="18AAC02F" w14:textId="77777777" w:rsidR="002D51E6" w:rsidRPr="00037760" w:rsidRDefault="002D51E6" w:rsidP="002D51E6">
      <w:pPr>
        <w:pStyle w:val="ConsPlusNormal"/>
      </w:pPr>
    </w:p>
    <w:p w14:paraId="699B82F8" w14:textId="77777777" w:rsidR="002D51E6" w:rsidRPr="00037760" w:rsidRDefault="002D51E6" w:rsidP="002D51E6">
      <w:pPr>
        <w:pStyle w:val="ConsPlusNormal"/>
      </w:pPr>
    </w:p>
    <w:p w14:paraId="0DFC5145" w14:textId="77777777" w:rsidR="002D51E6" w:rsidRPr="00037760" w:rsidRDefault="002D51E6" w:rsidP="002D51E6">
      <w:pPr>
        <w:pStyle w:val="ConsPlusNormal"/>
      </w:pPr>
    </w:p>
    <w:p w14:paraId="23C66A22" w14:textId="77777777" w:rsidR="002D51E6" w:rsidRPr="00037760" w:rsidRDefault="002D51E6" w:rsidP="002D51E6">
      <w:pPr>
        <w:pStyle w:val="ConsPlusNormal"/>
      </w:pPr>
    </w:p>
    <w:p w14:paraId="0DE25852" w14:textId="77777777" w:rsidR="002D51E6" w:rsidRPr="00037760" w:rsidRDefault="002D51E6" w:rsidP="002D51E6">
      <w:pPr>
        <w:pStyle w:val="ConsPlusNormal"/>
      </w:pPr>
    </w:p>
    <w:p w14:paraId="3F62FD95" w14:textId="77777777" w:rsidR="002D51E6" w:rsidRPr="00037760" w:rsidRDefault="002D51E6" w:rsidP="002D51E6">
      <w:pPr>
        <w:pStyle w:val="ConsPlusNormal"/>
      </w:pPr>
    </w:p>
    <w:p w14:paraId="53A71505" w14:textId="77777777" w:rsidR="002D51E6" w:rsidRPr="00037760" w:rsidRDefault="002D51E6" w:rsidP="002D51E6">
      <w:pPr>
        <w:pStyle w:val="ConsPlusNormal"/>
      </w:pPr>
    </w:p>
    <w:p w14:paraId="4BDE3D21" w14:textId="77777777" w:rsidR="002D51E6" w:rsidRPr="00037760" w:rsidRDefault="002D51E6" w:rsidP="002D51E6">
      <w:pPr>
        <w:pStyle w:val="ConsPlusNormal"/>
      </w:pPr>
    </w:p>
    <w:p w14:paraId="27DBEC70" w14:textId="77777777" w:rsidR="002D51E6" w:rsidRPr="00037760" w:rsidRDefault="002D51E6" w:rsidP="002D51E6">
      <w:pPr>
        <w:pStyle w:val="ConsPlusNormal"/>
      </w:pPr>
    </w:p>
    <w:p w14:paraId="3B0A492C" w14:textId="77777777" w:rsidR="002D51E6" w:rsidRPr="00037760" w:rsidRDefault="002D51E6" w:rsidP="002D51E6">
      <w:pPr>
        <w:pStyle w:val="ConsPlusNormal"/>
      </w:pPr>
    </w:p>
    <w:p w14:paraId="14A5F793" w14:textId="77777777" w:rsidR="002D51E6" w:rsidRPr="00037760" w:rsidRDefault="002D51E6" w:rsidP="002D51E6">
      <w:pPr>
        <w:pStyle w:val="ConsPlusNormal"/>
      </w:pPr>
    </w:p>
    <w:p w14:paraId="3E178D08" w14:textId="77777777" w:rsidR="002D51E6" w:rsidRPr="00037760" w:rsidRDefault="002D51E6" w:rsidP="002D51E6">
      <w:pPr>
        <w:pStyle w:val="ConsPlusNormal"/>
      </w:pPr>
    </w:p>
    <w:p w14:paraId="288A4273" w14:textId="77777777" w:rsidR="002D51E6" w:rsidRPr="00037760" w:rsidRDefault="002D51E6" w:rsidP="002D51E6">
      <w:pPr>
        <w:pStyle w:val="ConsPlusNormal"/>
      </w:pPr>
    </w:p>
    <w:p w14:paraId="5B2407BF" w14:textId="77777777" w:rsidR="002D51E6" w:rsidRPr="00037760" w:rsidRDefault="002D51E6" w:rsidP="002D51E6">
      <w:pPr>
        <w:pStyle w:val="ConsPlusNormal"/>
      </w:pPr>
    </w:p>
    <w:p w14:paraId="104A1FA7" w14:textId="77777777" w:rsidR="002D51E6" w:rsidRPr="00037760" w:rsidRDefault="002D51E6" w:rsidP="002D51E6">
      <w:pPr>
        <w:pStyle w:val="ConsPlusNormal"/>
      </w:pPr>
    </w:p>
    <w:p w14:paraId="06AD076A" w14:textId="77777777" w:rsidR="002D51E6" w:rsidRPr="00037760" w:rsidRDefault="002D51E6" w:rsidP="002D51E6">
      <w:pPr>
        <w:pStyle w:val="ConsPlusNormal"/>
      </w:pPr>
    </w:p>
    <w:p w14:paraId="37021465" w14:textId="77777777" w:rsidR="002D51E6" w:rsidRPr="00037760" w:rsidRDefault="002D51E6" w:rsidP="002D51E6">
      <w:pPr>
        <w:pStyle w:val="ConsPlusNormal"/>
      </w:pPr>
    </w:p>
    <w:p w14:paraId="65D54AF2" w14:textId="77777777" w:rsidR="002D51E6" w:rsidRPr="00037760" w:rsidRDefault="002D51E6" w:rsidP="002D51E6">
      <w:pPr>
        <w:pStyle w:val="ConsPlusNormal"/>
      </w:pPr>
    </w:p>
    <w:p w14:paraId="42A9011A" w14:textId="77777777" w:rsidR="002D51E6" w:rsidRPr="00037760" w:rsidRDefault="002D51E6" w:rsidP="002D51E6">
      <w:pPr>
        <w:pStyle w:val="ConsPlusNormal"/>
      </w:pPr>
    </w:p>
    <w:p w14:paraId="689C1E75" w14:textId="77777777" w:rsidR="002D51E6" w:rsidRPr="00037760" w:rsidRDefault="002D51E6" w:rsidP="002D51E6">
      <w:pPr>
        <w:pStyle w:val="ConsPlusNormal"/>
      </w:pPr>
    </w:p>
    <w:p w14:paraId="48494A71" w14:textId="77777777" w:rsidR="002D51E6" w:rsidRPr="00037760" w:rsidRDefault="002D51E6" w:rsidP="002D51E6">
      <w:pPr>
        <w:pStyle w:val="ConsPlusNormal"/>
      </w:pPr>
    </w:p>
    <w:p w14:paraId="3EB9A605" w14:textId="77777777" w:rsidR="002D51E6" w:rsidRPr="00037760" w:rsidRDefault="002D51E6" w:rsidP="002D51E6">
      <w:pPr>
        <w:pStyle w:val="ConsPlusNormal"/>
      </w:pPr>
    </w:p>
    <w:p w14:paraId="7322E6E7" w14:textId="77777777" w:rsidR="002D51E6" w:rsidRPr="00037760" w:rsidRDefault="002D51E6" w:rsidP="002D51E6">
      <w:pPr>
        <w:pStyle w:val="ConsPlusNormal"/>
      </w:pPr>
    </w:p>
    <w:p w14:paraId="1D012B00" w14:textId="77777777" w:rsidR="002D51E6" w:rsidRPr="00037760" w:rsidRDefault="002D51E6" w:rsidP="002D51E6">
      <w:pPr>
        <w:pStyle w:val="ConsPlusNormal"/>
      </w:pPr>
    </w:p>
    <w:p w14:paraId="50DB54DF" w14:textId="77777777" w:rsidR="002D51E6" w:rsidRPr="00037760" w:rsidRDefault="002D51E6" w:rsidP="002D51E6">
      <w:pPr>
        <w:pStyle w:val="ConsPlusNormal"/>
      </w:pPr>
    </w:p>
    <w:p w14:paraId="0953DFDB" w14:textId="77777777" w:rsidR="002D51E6" w:rsidRPr="00037760" w:rsidRDefault="002D51E6" w:rsidP="002D51E6">
      <w:pPr>
        <w:pStyle w:val="ConsPlusNormal"/>
      </w:pPr>
    </w:p>
    <w:p w14:paraId="71BF9D29" w14:textId="77777777" w:rsidR="002D51E6" w:rsidRPr="00037760" w:rsidRDefault="002D51E6" w:rsidP="002D51E6">
      <w:pPr>
        <w:pStyle w:val="ConsPlusNormal"/>
      </w:pPr>
    </w:p>
    <w:p w14:paraId="5EFD2E78" w14:textId="77777777" w:rsidR="002D51E6" w:rsidRPr="00037760" w:rsidRDefault="002D51E6" w:rsidP="002D51E6">
      <w:pPr>
        <w:pStyle w:val="ConsPlusNormal"/>
      </w:pPr>
    </w:p>
    <w:p w14:paraId="535734F4" w14:textId="77777777" w:rsidR="002D51E6" w:rsidRPr="00037760" w:rsidRDefault="002D51E6" w:rsidP="002D51E6">
      <w:pPr>
        <w:pStyle w:val="ConsPlusNormal"/>
      </w:pPr>
    </w:p>
    <w:p w14:paraId="53974CAE" w14:textId="77777777" w:rsidR="002D51E6" w:rsidRPr="00037760" w:rsidRDefault="002D51E6" w:rsidP="002D51E6">
      <w:pPr>
        <w:pStyle w:val="ConsPlusNormal"/>
      </w:pPr>
    </w:p>
    <w:p w14:paraId="6E659975" w14:textId="77777777" w:rsidR="002D51E6" w:rsidRPr="00037760" w:rsidRDefault="002D51E6" w:rsidP="002D51E6">
      <w:pPr>
        <w:pStyle w:val="ConsPlusNormal"/>
      </w:pPr>
    </w:p>
    <w:p w14:paraId="4ABD0D12" w14:textId="77777777" w:rsidR="002D51E6" w:rsidRPr="00037760" w:rsidRDefault="002D51E6" w:rsidP="002D51E6">
      <w:pPr>
        <w:pStyle w:val="ConsPlusNormal"/>
      </w:pPr>
    </w:p>
    <w:p w14:paraId="51AB5736" w14:textId="77777777" w:rsidR="002D51E6" w:rsidRPr="00037760" w:rsidRDefault="002D51E6" w:rsidP="002D51E6">
      <w:pPr>
        <w:pStyle w:val="ConsPlusNormal"/>
      </w:pPr>
    </w:p>
    <w:p w14:paraId="353D8D22" w14:textId="77777777" w:rsidR="002D51E6" w:rsidRPr="00A57071" w:rsidRDefault="002D51E6" w:rsidP="002D51E6">
      <w:pPr>
        <w:pStyle w:val="ConsPlusNormal"/>
        <w:jc w:val="center"/>
        <w:rPr>
          <w:rFonts w:ascii="Times New Roman" w:hAnsi="Times New Roman" w:cs="Times New Roman"/>
          <w:b/>
          <w:bCs/>
          <w:sz w:val="24"/>
          <w:szCs w:val="24"/>
        </w:rPr>
        <w:sectPr w:rsidR="002D51E6" w:rsidRPr="00A57071" w:rsidSect="00502F97">
          <w:headerReference w:type="even" r:id="rId22"/>
          <w:headerReference w:type="default" r:id="rId23"/>
          <w:pgSz w:w="11906" w:h="16838"/>
          <w:pgMar w:top="1134" w:right="567" w:bottom="1134" w:left="1701" w:header="709" w:footer="709" w:gutter="0"/>
          <w:cols w:space="708"/>
          <w:docGrid w:linePitch="360"/>
        </w:sectPr>
      </w:pPr>
      <w:bookmarkStart w:id="58" w:name="_Toc156295010"/>
      <w:r w:rsidRPr="00A57071">
        <w:rPr>
          <w:rFonts w:ascii="Times New Roman" w:hAnsi="Times New Roman" w:cs="Times New Roman"/>
          <w:b/>
          <w:bCs/>
          <w:sz w:val="24"/>
          <w:szCs w:val="24"/>
        </w:rPr>
        <w:t>2024 г.</w:t>
      </w:r>
      <w:bookmarkEnd w:id="58"/>
    </w:p>
    <w:p w14:paraId="155C1504" w14:textId="48297C08" w:rsidR="002D51E6" w:rsidRPr="00037760" w:rsidRDefault="002D51E6" w:rsidP="002D51E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44E32">
        <w:rPr>
          <w:rFonts w:ascii="Times New Roman" w:hAnsi="Times New Roman" w:cs="Times New Roman"/>
          <w:b/>
          <w:bCs/>
          <w:sz w:val="24"/>
          <w:szCs w:val="24"/>
        </w:rPr>
        <w:t>6</w:t>
      </w:r>
    </w:p>
    <w:p w14:paraId="63A4326B" w14:textId="77777777" w:rsidR="00E06187" w:rsidRPr="00EF496B" w:rsidRDefault="00E06187" w:rsidP="00E06187">
      <w:pPr>
        <w:spacing w:after="200" w:line="276" w:lineRule="auto"/>
        <w:jc w:val="right"/>
        <w:rPr>
          <w:rFonts w:ascii="Times New Roman" w:eastAsia="Times New Roman" w:hAnsi="Times New Roman" w:cs="Times New Roman"/>
          <w:sz w:val="24"/>
          <w:szCs w:val="24"/>
          <w:lang w:eastAsia="ru-RU"/>
        </w:rPr>
      </w:pPr>
      <w:r w:rsidRPr="00EF496B">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EF496B">
        <w:rPr>
          <w:rFonts w:ascii="Times New Roman" w:eastAsia="Times New Roman" w:hAnsi="Times New Roman" w:cs="Times New Roman"/>
          <w:sz w:val="24"/>
          <w:szCs w:val="24"/>
          <w:lang w:eastAsia="ru-RU"/>
        </w:rPr>
        <w:br/>
        <w:t xml:space="preserve">и технология изготовления изделий </w:t>
      </w:r>
      <w:r w:rsidRPr="00EF496B">
        <w:rPr>
          <w:rFonts w:ascii="Times New Roman" w:eastAsia="Times New Roman" w:hAnsi="Times New Roman" w:cs="Times New Roman"/>
          <w:sz w:val="24"/>
          <w:szCs w:val="24"/>
          <w:lang w:eastAsia="ru-RU"/>
        </w:rPr>
        <w:br/>
        <w:t>легкой промышленности (по видам)</w:t>
      </w:r>
    </w:p>
    <w:p w14:paraId="57DE9F8A" w14:textId="77777777" w:rsidR="002D51E6" w:rsidRPr="00037760" w:rsidRDefault="002D51E6" w:rsidP="002D51E6">
      <w:pPr>
        <w:jc w:val="right"/>
        <w:rPr>
          <w:rFonts w:ascii="Times New Roman" w:hAnsi="Times New Roman" w:cs="Times New Roman"/>
          <w:b/>
          <w:bCs/>
          <w:color w:val="0070C0"/>
          <w:sz w:val="24"/>
          <w:szCs w:val="24"/>
        </w:rPr>
      </w:pPr>
    </w:p>
    <w:p w14:paraId="129B437B" w14:textId="77777777" w:rsidR="002D51E6" w:rsidRPr="00037760" w:rsidRDefault="002D51E6" w:rsidP="002D51E6">
      <w:pPr>
        <w:jc w:val="right"/>
        <w:rPr>
          <w:rFonts w:ascii="Times New Roman" w:hAnsi="Times New Roman" w:cs="Times New Roman"/>
          <w:b/>
          <w:bCs/>
          <w:color w:val="0070C0"/>
          <w:sz w:val="24"/>
          <w:szCs w:val="24"/>
        </w:rPr>
      </w:pPr>
    </w:p>
    <w:p w14:paraId="6978910F" w14:textId="77777777" w:rsidR="002D51E6" w:rsidRPr="00037760" w:rsidRDefault="002D51E6" w:rsidP="002D51E6">
      <w:pPr>
        <w:jc w:val="right"/>
        <w:rPr>
          <w:rFonts w:ascii="Times New Roman" w:hAnsi="Times New Roman" w:cs="Times New Roman"/>
          <w:b/>
          <w:bCs/>
          <w:color w:val="0070C0"/>
          <w:sz w:val="24"/>
          <w:szCs w:val="24"/>
        </w:rPr>
      </w:pPr>
    </w:p>
    <w:p w14:paraId="5161E250" w14:textId="77777777" w:rsidR="002D51E6" w:rsidRPr="00037760" w:rsidRDefault="002D51E6" w:rsidP="002D51E6">
      <w:pPr>
        <w:jc w:val="right"/>
        <w:rPr>
          <w:rFonts w:ascii="Times New Roman" w:hAnsi="Times New Roman" w:cs="Times New Roman"/>
          <w:b/>
          <w:bCs/>
          <w:color w:val="0070C0"/>
          <w:sz w:val="24"/>
          <w:szCs w:val="24"/>
        </w:rPr>
      </w:pPr>
    </w:p>
    <w:p w14:paraId="3333E630" w14:textId="77777777" w:rsidR="002D51E6" w:rsidRPr="00037760" w:rsidRDefault="002D51E6" w:rsidP="002D51E6">
      <w:pPr>
        <w:jc w:val="right"/>
        <w:rPr>
          <w:rFonts w:ascii="Times New Roman" w:hAnsi="Times New Roman" w:cs="Times New Roman"/>
          <w:b/>
          <w:bCs/>
          <w:color w:val="0070C0"/>
          <w:sz w:val="24"/>
          <w:szCs w:val="24"/>
        </w:rPr>
      </w:pPr>
    </w:p>
    <w:p w14:paraId="69129215" w14:textId="77777777" w:rsidR="002D51E6" w:rsidRPr="00037760" w:rsidRDefault="002D51E6" w:rsidP="002D51E6">
      <w:pPr>
        <w:jc w:val="right"/>
        <w:rPr>
          <w:rFonts w:ascii="Times New Roman" w:hAnsi="Times New Roman" w:cs="Times New Roman"/>
          <w:b/>
          <w:bCs/>
          <w:color w:val="0070C0"/>
          <w:sz w:val="24"/>
          <w:szCs w:val="24"/>
        </w:rPr>
      </w:pPr>
    </w:p>
    <w:p w14:paraId="087B16E2" w14:textId="77777777" w:rsidR="002D51E6" w:rsidRPr="00037760" w:rsidRDefault="002D51E6" w:rsidP="002D51E6">
      <w:pPr>
        <w:jc w:val="right"/>
        <w:rPr>
          <w:rFonts w:ascii="Times New Roman" w:hAnsi="Times New Roman" w:cs="Times New Roman"/>
          <w:b/>
          <w:bCs/>
          <w:color w:val="0070C0"/>
          <w:sz w:val="24"/>
          <w:szCs w:val="24"/>
        </w:rPr>
      </w:pPr>
    </w:p>
    <w:p w14:paraId="75299B1D" w14:textId="77777777" w:rsidR="002D51E6" w:rsidRPr="00037760" w:rsidRDefault="002D51E6" w:rsidP="002D51E6">
      <w:pPr>
        <w:jc w:val="right"/>
        <w:rPr>
          <w:rFonts w:ascii="Times New Roman" w:hAnsi="Times New Roman" w:cs="Times New Roman"/>
          <w:b/>
          <w:bCs/>
          <w:color w:val="0070C0"/>
          <w:sz w:val="24"/>
          <w:szCs w:val="24"/>
        </w:rPr>
      </w:pPr>
    </w:p>
    <w:p w14:paraId="58309E85" w14:textId="77777777" w:rsidR="002D51E6" w:rsidRPr="00037760" w:rsidRDefault="002D51E6" w:rsidP="002D51E6">
      <w:pPr>
        <w:jc w:val="right"/>
        <w:rPr>
          <w:rFonts w:ascii="Times New Roman" w:hAnsi="Times New Roman" w:cs="Times New Roman"/>
          <w:b/>
          <w:bCs/>
          <w:color w:val="0070C0"/>
          <w:sz w:val="24"/>
          <w:szCs w:val="24"/>
        </w:rPr>
      </w:pPr>
    </w:p>
    <w:p w14:paraId="5C3E3F3D" w14:textId="77777777" w:rsidR="002D51E6" w:rsidRPr="00037760" w:rsidRDefault="002D51E6" w:rsidP="002D51E6">
      <w:pPr>
        <w:jc w:val="right"/>
        <w:rPr>
          <w:rFonts w:ascii="Times New Roman" w:hAnsi="Times New Roman" w:cs="Times New Roman"/>
          <w:b/>
          <w:bCs/>
          <w:color w:val="0070C0"/>
          <w:sz w:val="24"/>
          <w:szCs w:val="24"/>
        </w:rPr>
      </w:pPr>
    </w:p>
    <w:p w14:paraId="5B0CE8B7" w14:textId="77777777" w:rsidR="002D51E6" w:rsidRPr="00037760" w:rsidRDefault="002D51E6" w:rsidP="002D51E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948A15B" w14:textId="77777777" w:rsidR="002D51E6" w:rsidRDefault="002D51E6" w:rsidP="002D51E6">
      <w:pPr>
        <w:pStyle w:val="1"/>
      </w:pPr>
      <w:bookmarkStart w:id="59" w:name="_Toc179876136"/>
      <w:bookmarkStart w:id="60" w:name="_Toc179876261"/>
      <w:bookmarkStart w:id="61" w:name="_Toc179877737"/>
      <w:r w:rsidRPr="00037760">
        <w:t>«СГ.03 БЕЗОПАСНОСТЬ ЖИЗНЕДЕЯТЕЛЬНОСТИ»</w:t>
      </w:r>
      <w:bookmarkEnd w:id="59"/>
      <w:bookmarkEnd w:id="60"/>
      <w:bookmarkEnd w:id="61"/>
    </w:p>
    <w:p w14:paraId="1262D09E" w14:textId="77777777" w:rsidR="002D51E6" w:rsidRPr="006746D1" w:rsidRDefault="002D51E6" w:rsidP="002D51E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3E9E57B" w14:textId="77777777" w:rsidR="002D51E6" w:rsidRPr="006746D1" w:rsidRDefault="00E06187" w:rsidP="002D51E6">
      <w:pPr>
        <w:jc w:val="center"/>
        <w:rPr>
          <w:rFonts w:ascii="Times New Roman" w:hAnsi="Times New Roman" w:cs="Times New Roman"/>
          <w:sz w:val="24"/>
          <w:szCs w:val="24"/>
        </w:rPr>
      </w:pPr>
      <w:hyperlink r:id="rId24" w:history="1">
        <w:bookmarkStart w:id="62" w:name="_Toc172906923"/>
        <w:bookmarkStart w:id="63" w:name="_Toc172906951"/>
        <w:r w:rsidR="002D51E6" w:rsidRPr="006746D1">
          <w:rPr>
            <w:rStyle w:val="af0"/>
            <w:rFonts w:ascii="Times New Roman" w:hAnsi="Times New Roman" w:cs="Times New Roman"/>
            <w:sz w:val="24"/>
            <w:szCs w:val="24"/>
          </w:rPr>
          <w:t>https://spolab.firpo.ru/npdv2/category-doc/get/4877</w:t>
        </w:r>
        <w:bookmarkEnd w:id="62"/>
        <w:bookmarkEnd w:id="63"/>
      </w:hyperlink>
    </w:p>
    <w:p w14:paraId="6F15A6B4" w14:textId="77777777" w:rsidR="002D51E6" w:rsidRPr="00037760" w:rsidRDefault="002D51E6" w:rsidP="002D51E6">
      <w:pPr>
        <w:pStyle w:val="ConsPlusNormal"/>
      </w:pPr>
    </w:p>
    <w:p w14:paraId="2CA92D85" w14:textId="5066DD5D" w:rsidR="002D51E6" w:rsidRPr="00037760" w:rsidRDefault="002D51E6" w:rsidP="002D51E6">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44E32">
        <w:rPr>
          <w:rFonts w:ascii="Times New Roman" w:hAnsi="Times New Roman" w:cs="Times New Roman"/>
          <w:b/>
          <w:bCs/>
          <w:sz w:val="24"/>
          <w:szCs w:val="24"/>
        </w:rPr>
        <w:t>7</w:t>
      </w:r>
    </w:p>
    <w:p w14:paraId="2D2F0C90" w14:textId="77777777" w:rsidR="00E06187" w:rsidRPr="00EF496B" w:rsidRDefault="00E06187" w:rsidP="00E06187">
      <w:pPr>
        <w:spacing w:after="200" w:line="276" w:lineRule="auto"/>
        <w:jc w:val="right"/>
        <w:rPr>
          <w:rFonts w:ascii="Times New Roman" w:eastAsia="Times New Roman" w:hAnsi="Times New Roman" w:cs="Times New Roman"/>
          <w:sz w:val="24"/>
          <w:szCs w:val="24"/>
          <w:lang w:eastAsia="ru-RU"/>
        </w:rPr>
      </w:pPr>
      <w:r w:rsidRPr="00EF496B">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EF496B">
        <w:rPr>
          <w:rFonts w:ascii="Times New Roman" w:eastAsia="Times New Roman" w:hAnsi="Times New Roman" w:cs="Times New Roman"/>
          <w:sz w:val="24"/>
          <w:szCs w:val="24"/>
          <w:lang w:eastAsia="ru-RU"/>
        </w:rPr>
        <w:br/>
        <w:t xml:space="preserve">и технология изготовления изделий </w:t>
      </w:r>
      <w:r w:rsidRPr="00EF496B">
        <w:rPr>
          <w:rFonts w:ascii="Times New Roman" w:eastAsia="Times New Roman" w:hAnsi="Times New Roman" w:cs="Times New Roman"/>
          <w:sz w:val="24"/>
          <w:szCs w:val="24"/>
          <w:lang w:eastAsia="ru-RU"/>
        </w:rPr>
        <w:br/>
        <w:t>легкой промышленности (по видам)</w:t>
      </w:r>
    </w:p>
    <w:p w14:paraId="32033554" w14:textId="77777777" w:rsidR="002D51E6" w:rsidRPr="00037760" w:rsidRDefault="002D51E6" w:rsidP="002D51E6">
      <w:pPr>
        <w:jc w:val="right"/>
        <w:rPr>
          <w:rFonts w:ascii="Times New Roman" w:hAnsi="Times New Roman" w:cs="Times New Roman"/>
          <w:b/>
          <w:bCs/>
          <w:color w:val="0070C0"/>
          <w:sz w:val="24"/>
          <w:szCs w:val="24"/>
        </w:rPr>
      </w:pPr>
    </w:p>
    <w:p w14:paraId="4021946F" w14:textId="77777777" w:rsidR="002D51E6" w:rsidRPr="00037760" w:rsidRDefault="002D51E6" w:rsidP="002D51E6">
      <w:pPr>
        <w:jc w:val="right"/>
        <w:rPr>
          <w:rFonts w:ascii="Times New Roman" w:hAnsi="Times New Roman" w:cs="Times New Roman"/>
          <w:b/>
          <w:bCs/>
          <w:color w:val="0070C0"/>
          <w:sz w:val="24"/>
          <w:szCs w:val="24"/>
        </w:rPr>
      </w:pPr>
    </w:p>
    <w:p w14:paraId="634833A6" w14:textId="77777777" w:rsidR="002D51E6" w:rsidRPr="00037760" w:rsidRDefault="002D51E6" w:rsidP="002D51E6">
      <w:pPr>
        <w:jc w:val="right"/>
        <w:rPr>
          <w:rFonts w:ascii="Times New Roman" w:hAnsi="Times New Roman" w:cs="Times New Roman"/>
          <w:b/>
          <w:bCs/>
          <w:color w:val="0070C0"/>
          <w:sz w:val="24"/>
          <w:szCs w:val="24"/>
        </w:rPr>
      </w:pPr>
    </w:p>
    <w:p w14:paraId="63F25286" w14:textId="77777777" w:rsidR="002D51E6" w:rsidRPr="00037760" w:rsidRDefault="002D51E6" w:rsidP="002D51E6">
      <w:pPr>
        <w:jc w:val="right"/>
        <w:rPr>
          <w:rFonts w:ascii="Times New Roman" w:hAnsi="Times New Roman" w:cs="Times New Roman"/>
          <w:b/>
          <w:bCs/>
          <w:color w:val="0070C0"/>
          <w:sz w:val="24"/>
          <w:szCs w:val="24"/>
        </w:rPr>
      </w:pPr>
    </w:p>
    <w:p w14:paraId="6254DC1C" w14:textId="77777777" w:rsidR="002D51E6" w:rsidRPr="00037760" w:rsidRDefault="002D51E6" w:rsidP="002D51E6">
      <w:pPr>
        <w:jc w:val="right"/>
        <w:rPr>
          <w:rFonts w:ascii="Times New Roman" w:hAnsi="Times New Roman" w:cs="Times New Roman"/>
          <w:b/>
          <w:bCs/>
          <w:color w:val="0070C0"/>
          <w:sz w:val="24"/>
          <w:szCs w:val="24"/>
        </w:rPr>
      </w:pPr>
    </w:p>
    <w:p w14:paraId="6C8CFA8E" w14:textId="77777777" w:rsidR="002D51E6" w:rsidRPr="00037760" w:rsidRDefault="002D51E6" w:rsidP="002D51E6">
      <w:pPr>
        <w:jc w:val="right"/>
        <w:rPr>
          <w:rFonts w:ascii="Times New Roman" w:hAnsi="Times New Roman" w:cs="Times New Roman"/>
          <w:b/>
          <w:bCs/>
          <w:color w:val="0070C0"/>
          <w:sz w:val="24"/>
          <w:szCs w:val="24"/>
        </w:rPr>
      </w:pPr>
    </w:p>
    <w:p w14:paraId="7775185D" w14:textId="77777777" w:rsidR="002D51E6" w:rsidRPr="00037760" w:rsidRDefault="002D51E6" w:rsidP="002D51E6">
      <w:pPr>
        <w:jc w:val="right"/>
        <w:rPr>
          <w:rFonts w:ascii="Times New Roman" w:hAnsi="Times New Roman" w:cs="Times New Roman"/>
          <w:b/>
          <w:bCs/>
          <w:color w:val="0070C0"/>
          <w:sz w:val="24"/>
          <w:szCs w:val="24"/>
        </w:rPr>
      </w:pPr>
    </w:p>
    <w:p w14:paraId="62348E83" w14:textId="77777777" w:rsidR="002D51E6" w:rsidRPr="00037760" w:rsidRDefault="002D51E6" w:rsidP="002D51E6">
      <w:pPr>
        <w:jc w:val="right"/>
        <w:rPr>
          <w:rFonts w:ascii="Times New Roman" w:hAnsi="Times New Roman" w:cs="Times New Roman"/>
          <w:b/>
          <w:bCs/>
          <w:color w:val="0070C0"/>
          <w:sz w:val="24"/>
          <w:szCs w:val="24"/>
        </w:rPr>
      </w:pPr>
    </w:p>
    <w:p w14:paraId="154C12A1" w14:textId="77777777" w:rsidR="002D51E6" w:rsidRPr="00037760" w:rsidRDefault="002D51E6" w:rsidP="002D51E6">
      <w:pPr>
        <w:jc w:val="right"/>
        <w:rPr>
          <w:rFonts w:ascii="Times New Roman" w:hAnsi="Times New Roman" w:cs="Times New Roman"/>
          <w:b/>
          <w:bCs/>
          <w:color w:val="0070C0"/>
          <w:sz w:val="24"/>
          <w:szCs w:val="24"/>
        </w:rPr>
      </w:pPr>
    </w:p>
    <w:p w14:paraId="22737891" w14:textId="77777777" w:rsidR="002D51E6" w:rsidRPr="00037760" w:rsidRDefault="002D51E6" w:rsidP="002D51E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2E5107E" w14:textId="77777777" w:rsidR="002D51E6" w:rsidRPr="00037760" w:rsidRDefault="002D51E6" w:rsidP="002D51E6">
      <w:pPr>
        <w:pStyle w:val="1"/>
      </w:pPr>
      <w:bookmarkStart w:id="64" w:name="_Toc179876137"/>
      <w:bookmarkStart w:id="65" w:name="_Toc179876262"/>
      <w:bookmarkStart w:id="66" w:name="_Toc179877738"/>
      <w:bookmarkStart w:id="67" w:name="_Hlk158390184"/>
      <w:r w:rsidRPr="00037760">
        <w:t>«СГ.04 ФИЗИЧЕСКАЯ КУЛЬТУРА»</w:t>
      </w:r>
      <w:bookmarkEnd w:id="64"/>
      <w:bookmarkEnd w:id="65"/>
      <w:bookmarkEnd w:id="66"/>
    </w:p>
    <w:bookmarkEnd w:id="67"/>
    <w:p w14:paraId="68B685FE" w14:textId="77777777" w:rsidR="002D51E6" w:rsidRPr="006746D1" w:rsidRDefault="002D51E6" w:rsidP="002D51E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D3F4168" w14:textId="77777777" w:rsidR="002D51E6" w:rsidRPr="006746D1" w:rsidRDefault="00E06187" w:rsidP="002D51E6">
      <w:pPr>
        <w:jc w:val="center"/>
        <w:rPr>
          <w:rFonts w:ascii="Times New Roman" w:hAnsi="Times New Roman" w:cs="Times New Roman"/>
          <w:sz w:val="24"/>
          <w:szCs w:val="24"/>
        </w:rPr>
      </w:pPr>
      <w:hyperlink r:id="rId25" w:history="1">
        <w:bookmarkStart w:id="68" w:name="_Toc172906926"/>
        <w:bookmarkStart w:id="69" w:name="_Toc172906954"/>
        <w:r w:rsidR="002D51E6" w:rsidRPr="006746D1">
          <w:rPr>
            <w:rStyle w:val="af0"/>
            <w:rFonts w:ascii="Times New Roman" w:hAnsi="Times New Roman" w:cs="Times New Roman"/>
            <w:sz w:val="24"/>
            <w:szCs w:val="24"/>
          </w:rPr>
          <w:t>https://spolab.firpo.ru/npdv2/category-doc/get/5138</w:t>
        </w:r>
        <w:bookmarkEnd w:id="68"/>
        <w:bookmarkEnd w:id="69"/>
      </w:hyperlink>
    </w:p>
    <w:p w14:paraId="3EBD0E58" w14:textId="77777777" w:rsidR="002D51E6" w:rsidRPr="00A57071" w:rsidRDefault="002D51E6" w:rsidP="002D51E6">
      <w:pPr>
        <w:pStyle w:val="1d"/>
        <w:rPr>
          <w:lang w:val="ru-RU"/>
        </w:rPr>
      </w:pPr>
    </w:p>
    <w:p w14:paraId="75DC1E75" w14:textId="77777777" w:rsidR="002D51E6" w:rsidRDefault="002D51E6" w:rsidP="002D51E6">
      <w:pPr>
        <w:pStyle w:val="ConsPlusNormal"/>
      </w:pPr>
    </w:p>
    <w:p w14:paraId="18895C34" w14:textId="77777777" w:rsidR="002D51E6" w:rsidRDefault="002D51E6" w:rsidP="002D51E6">
      <w:pPr>
        <w:pStyle w:val="ConsPlusNormal"/>
      </w:pPr>
    </w:p>
    <w:p w14:paraId="68A2E75E" w14:textId="77777777" w:rsidR="002D51E6" w:rsidRDefault="002D51E6" w:rsidP="002D51E6">
      <w:pPr>
        <w:pStyle w:val="ConsPlusNormal"/>
      </w:pPr>
    </w:p>
    <w:p w14:paraId="4C92EEFE" w14:textId="77777777" w:rsidR="002D51E6" w:rsidRDefault="002D51E6" w:rsidP="002D51E6">
      <w:pPr>
        <w:pStyle w:val="ConsPlusNormal"/>
      </w:pPr>
    </w:p>
    <w:p w14:paraId="3BE76B0D" w14:textId="77777777" w:rsidR="002D51E6" w:rsidRDefault="002D51E6" w:rsidP="002D51E6">
      <w:pPr>
        <w:pStyle w:val="ConsPlusNormal"/>
      </w:pPr>
    </w:p>
    <w:p w14:paraId="3802B754" w14:textId="77777777" w:rsidR="002D51E6" w:rsidRDefault="002D51E6" w:rsidP="002D51E6">
      <w:pPr>
        <w:pStyle w:val="ConsPlusNormal"/>
      </w:pPr>
    </w:p>
    <w:p w14:paraId="5B3FD0AE" w14:textId="77777777" w:rsidR="002D51E6" w:rsidRDefault="002D51E6" w:rsidP="002D51E6">
      <w:pPr>
        <w:pStyle w:val="ConsPlusNormal"/>
      </w:pPr>
    </w:p>
    <w:p w14:paraId="3A3581C5" w14:textId="77777777" w:rsidR="002D51E6" w:rsidRDefault="002D51E6" w:rsidP="002D51E6">
      <w:pPr>
        <w:pStyle w:val="ConsPlusNormal"/>
      </w:pPr>
    </w:p>
    <w:p w14:paraId="31C04540" w14:textId="77777777" w:rsidR="002D51E6" w:rsidRDefault="002D51E6" w:rsidP="002D51E6">
      <w:pPr>
        <w:pStyle w:val="ConsPlusNormal"/>
      </w:pPr>
    </w:p>
    <w:p w14:paraId="382D6432" w14:textId="77777777" w:rsidR="002D51E6" w:rsidRDefault="002D51E6" w:rsidP="002D51E6">
      <w:pPr>
        <w:pStyle w:val="ConsPlusNormal"/>
      </w:pPr>
    </w:p>
    <w:p w14:paraId="406991A1" w14:textId="77777777" w:rsidR="002D51E6" w:rsidRDefault="002D51E6" w:rsidP="002D51E6">
      <w:pPr>
        <w:pStyle w:val="ConsPlusNormal"/>
      </w:pPr>
    </w:p>
    <w:p w14:paraId="2D04A18F" w14:textId="77777777" w:rsidR="002D51E6" w:rsidRDefault="002D51E6" w:rsidP="002D51E6">
      <w:pPr>
        <w:pStyle w:val="ConsPlusNormal"/>
      </w:pPr>
    </w:p>
    <w:p w14:paraId="25B6BD26" w14:textId="77777777" w:rsidR="002D51E6" w:rsidRDefault="002D51E6" w:rsidP="002D51E6">
      <w:pPr>
        <w:pStyle w:val="ConsPlusNormal"/>
      </w:pPr>
    </w:p>
    <w:p w14:paraId="6E83183E" w14:textId="77777777" w:rsidR="002D51E6" w:rsidRDefault="002D51E6" w:rsidP="002D51E6">
      <w:pPr>
        <w:pStyle w:val="ConsPlusNormal"/>
      </w:pPr>
    </w:p>
    <w:p w14:paraId="364600A1" w14:textId="77777777" w:rsidR="002D51E6" w:rsidRDefault="002D51E6" w:rsidP="002D51E6">
      <w:pPr>
        <w:pStyle w:val="ConsPlusNormal"/>
      </w:pPr>
    </w:p>
    <w:p w14:paraId="3692EEF0" w14:textId="77777777" w:rsidR="002D51E6" w:rsidRDefault="002D51E6" w:rsidP="002D51E6">
      <w:pPr>
        <w:pStyle w:val="ConsPlusNormal"/>
      </w:pPr>
    </w:p>
    <w:p w14:paraId="3DE54DD8" w14:textId="77777777" w:rsidR="002D51E6" w:rsidRDefault="002D51E6" w:rsidP="002D51E6">
      <w:pPr>
        <w:pStyle w:val="ConsPlusNormal"/>
      </w:pPr>
    </w:p>
    <w:p w14:paraId="20E83D73" w14:textId="77777777" w:rsidR="002D51E6" w:rsidRPr="00037760" w:rsidRDefault="002D51E6" w:rsidP="002D51E6">
      <w:pPr>
        <w:pStyle w:val="ConsPlusNormal"/>
      </w:pPr>
    </w:p>
    <w:p w14:paraId="208E1B42" w14:textId="77777777" w:rsidR="002D51E6" w:rsidRPr="00037760" w:rsidRDefault="002D51E6" w:rsidP="002D51E6">
      <w:pPr>
        <w:pStyle w:val="1f"/>
        <w:jc w:val="left"/>
        <w:rPr>
          <w:rFonts w:ascii="Times New Roman" w:hAnsi="Times New Roman"/>
          <w:lang w:val="ru-RU"/>
        </w:rPr>
        <w:sectPr w:rsidR="002D51E6" w:rsidRPr="00037760" w:rsidSect="00502F97">
          <w:headerReference w:type="even" r:id="rId26"/>
          <w:headerReference w:type="default" r:id="rId27"/>
          <w:pgSz w:w="11906" w:h="16838"/>
          <w:pgMar w:top="1134" w:right="567" w:bottom="1134" w:left="1701" w:header="709" w:footer="709" w:gutter="0"/>
          <w:cols w:space="708"/>
          <w:docGrid w:linePitch="360"/>
        </w:sectPr>
      </w:pPr>
    </w:p>
    <w:p w14:paraId="06B8816E" w14:textId="2867B097" w:rsidR="002D51E6" w:rsidRDefault="002D51E6" w:rsidP="002D51E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44E32">
        <w:rPr>
          <w:rFonts w:ascii="Times New Roman" w:hAnsi="Times New Roman" w:cs="Times New Roman"/>
          <w:b/>
          <w:bCs/>
          <w:sz w:val="24"/>
          <w:szCs w:val="24"/>
        </w:rPr>
        <w:t>8</w:t>
      </w:r>
    </w:p>
    <w:p w14:paraId="0101B40D" w14:textId="77777777" w:rsidR="00E06187" w:rsidRPr="00EF496B" w:rsidRDefault="00E06187" w:rsidP="00E06187">
      <w:pPr>
        <w:spacing w:after="200" w:line="276" w:lineRule="auto"/>
        <w:jc w:val="right"/>
        <w:rPr>
          <w:rFonts w:ascii="Times New Roman" w:eastAsia="Times New Roman" w:hAnsi="Times New Roman" w:cs="Times New Roman"/>
          <w:sz w:val="24"/>
          <w:szCs w:val="24"/>
          <w:lang w:eastAsia="ru-RU"/>
        </w:rPr>
      </w:pPr>
      <w:r w:rsidRPr="00EF496B">
        <w:rPr>
          <w:rFonts w:ascii="Times New Roman" w:eastAsia="Times New Roman" w:hAnsi="Times New Roman" w:cs="Times New Roman"/>
          <w:sz w:val="24"/>
          <w:szCs w:val="24"/>
          <w:lang w:eastAsia="ru-RU"/>
        </w:rPr>
        <w:t xml:space="preserve">к ПОП-П по специальности                                                                                                                29.02.10 Конструирование, моделирование </w:t>
      </w:r>
      <w:r w:rsidRPr="00EF496B">
        <w:rPr>
          <w:rFonts w:ascii="Times New Roman" w:eastAsia="Times New Roman" w:hAnsi="Times New Roman" w:cs="Times New Roman"/>
          <w:sz w:val="24"/>
          <w:szCs w:val="24"/>
          <w:lang w:eastAsia="ru-RU"/>
        </w:rPr>
        <w:br/>
        <w:t xml:space="preserve">и технология изготовления изделий </w:t>
      </w:r>
      <w:r w:rsidRPr="00EF496B">
        <w:rPr>
          <w:rFonts w:ascii="Times New Roman" w:eastAsia="Times New Roman" w:hAnsi="Times New Roman" w:cs="Times New Roman"/>
          <w:sz w:val="24"/>
          <w:szCs w:val="24"/>
          <w:lang w:eastAsia="ru-RU"/>
        </w:rPr>
        <w:br/>
        <w:t>легкой промышленности (по видам)</w:t>
      </w:r>
    </w:p>
    <w:p w14:paraId="08CA5C1D" w14:textId="77777777" w:rsidR="002D51E6" w:rsidRPr="00037760" w:rsidRDefault="002D51E6" w:rsidP="002D51E6">
      <w:pPr>
        <w:jc w:val="right"/>
        <w:rPr>
          <w:rFonts w:ascii="Times New Roman" w:hAnsi="Times New Roman" w:cs="Times New Roman"/>
          <w:b/>
          <w:bCs/>
          <w:color w:val="0070C0"/>
          <w:sz w:val="24"/>
          <w:szCs w:val="24"/>
        </w:rPr>
      </w:pPr>
    </w:p>
    <w:p w14:paraId="563C7E9B" w14:textId="77777777" w:rsidR="002D51E6" w:rsidRPr="00037760" w:rsidRDefault="002D51E6" w:rsidP="002D51E6">
      <w:pPr>
        <w:jc w:val="right"/>
        <w:rPr>
          <w:rFonts w:ascii="Times New Roman" w:hAnsi="Times New Roman" w:cs="Times New Roman"/>
          <w:b/>
          <w:bCs/>
          <w:color w:val="0070C0"/>
          <w:sz w:val="24"/>
          <w:szCs w:val="24"/>
        </w:rPr>
      </w:pPr>
    </w:p>
    <w:p w14:paraId="69D1D161" w14:textId="77777777" w:rsidR="002D51E6" w:rsidRPr="00037760" w:rsidRDefault="002D51E6" w:rsidP="002D51E6">
      <w:pPr>
        <w:jc w:val="right"/>
        <w:rPr>
          <w:rFonts w:ascii="Times New Roman" w:hAnsi="Times New Roman" w:cs="Times New Roman"/>
          <w:b/>
          <w:bCs/>
          <w:color w:val="0070C0"/>
          <w:sz w:val="24"/>
          <w:szCs w:val="24"/>
        </w:rPr>
      </w:pPr>
    </w:p>
    <w:p w14:paraId="315A649C" w14:textId="77777777" w:rsidR="002D51E6" w:rsidRPr="00037760" w:rsidRDefault="002D51E6" w:rsidP="002D51E6">
      <w:pPr>
        <w:jc w:val="right"/>
        <w:rPr>
          <w:rFonts w:ascii="Times New Roman" w:hAnsi="Times New Roman" w:cs="Times New Roman"/>
          <w:b/>
          <w:bCs/>
          <w:color w:val="0070C0"/>
          <w:sz w:val="24"/>
          <w:szCs w:val="24"/>
        </w:rPr>
      </w:pPr>
    </w:p>
    <w:p w14:paraId="73D27D80" w14:textId="77777777" w:rsidR="002D51E6" w:rsidRPr="00037760" w:rsidRDefault="002D51E6" w:rsidP="002D51E6">
      <w:pPr>
        <w:jc w:val="right"/>
        <w:rPr>
          <w:rFonts w:ascii="Times New Roman" w:hAnsi="Times New Roman" w:cs="Times New Roman"/>
          <w:b/>
          <w:bCs/>
          <w:color w:val="0070C0"/>
          <w:sz w:val="24"/>
          <w:szCs w:val="24"/>
        </w:rPr>
      </w:pPr>
    </w:p>
    <w:p w14:paraId="6D25869E" w14:textId="77777777" w:rsidR="002D51E6" w:rsidRPr="00037760" w:rsidRDefault="002D51E6" w:rsidP="002D51E6">
      <w:pPr>
        <w:jc w:val="right"/>
        <w:rPr>
          <w:rFonts w:ascii="Times New Roman" w:hAnsi="Times New Roman" w:cs="Times New Roman"/>
          <w:b/>
          <w:bCs/>
          <w:color w:val="0070C0"/>
          <w:sz w:val="24"/>
          <w:szCs w:val="24"/>
        </w:rPr>
      </w:pPr>
    </w:p>
    <w:p w14:paraId="53AA439F" w14:textId="77777777" w:rsidR="002D51E6" w:rsidRPr="00037760" w:rsidRDefault="002D51E6" w:rsidP="002D51E6">
      <w:pPr>
        <w:jc w:val="right"/>
        <w:rPr>
          <w:rFonts w:ascii="Times New Roman" w:hAnsi="Times New Roman" w:cs="Times New Roman"/>
          <w:b/>
          <w:bCs/>
          <w:color w:val="0070C0"/>
          <w:sz w:val="24"/>
          <w:szCs w:val="24"/>
        </w:rPr>
      </w:pPr>
    </w:p>
    <w:p w14:paraId="45F11E14" w14:textId="77777777" w:rsidR="002D51E6" w:rsidRPr="00037760" w:rsidRDefault="002D51E6" w:rsidP="002D51E6">
      <w:pPr>
        <w:jc w:val="right"/>
        <w:rPr>
          <w:rFonts w:ascii="Times New Roman" w:hAnsi="Times New Roman" w:cs="Times New Roman"/>
          <w:b/>
          <w:bCs/>
          <w:color w:val="0070C0"/>
          <w:sz w:val="24"/>
          <w:szCs w:val="24"/>
        </w:rPr>
      </w:pPr>
    </w:p>
    <w:p w14:paraId="4E1BADA5" w14:textId="77777777" w:rsidR="002D51E6" w:rsidRPr="00037760" w:rsidRDefault="002D51E6" w:rsidP="002D51E6">
      <w:pPr>
        <w:jc w:val="right"/>
        <w:rPr>
          <w:rFonts w:ascii="Times New Roman" w:hAnsi="Times New Roman" w:cs="Times New Roman"/>
          <w:b/>
          <w:bCs/>
          <w:color w:val="0070C0"/>
          <w:sz w:val="24"/>
          <w:szCs w:val="24"/>
        </w:rPr>
      </w:pPr>
    </w:p>
    <w:p w14:paraId="16E17E9E" w14:textId="77777777" w:rsidR="002D51E6" w:rsidRPr="00037760" w:rsidRDefault="002D51E6" w:rsidP="002D51E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3C3278C" w14:textId="166B17F4" w:rsidR="002D51E6" w:rsidRPr="00037760" w:rsidRDefault="002D51E6" w:rsidP="002D51E6">
      <w:pPr>
        <w:pStyle w:val="1"/>
        <w:rPr>
          <w:rFonts w:ascii="Times New Roman Полужирный" w:hAnsi="Times New Roman Полужирный"/>
          <w:caps/>
        </w:rPr>
      </w:pPr>
      <w:bookmarkStart w:id="70" w:name="_Toc179876139"/>
      <w:bookmarkStart w:id="71" w:name="_Toc179876264"/>
      <w:bookmarkStart w:id="72" w:name="_Toc179877739"/>
      <w:r w:rsidRPr="00037760">
        <w:rPr>
          <w:rFonts w:ascii="Times New Roman Полужирный" w:hAnsi="Times New Roman Полужирный"/>
          <w:caps/>
        </w:rPr>
        <w:t>«СГ.0</w:t>
      </w:r>
      <w:r>
        <w:rPr>
          <w:rFonts w:asciiTheme="minorHAnsi" w:hAnsiTheme="minorHAnsi"/>
          <w:caps/>
        </w:rPr>
        <w:t>5</w:t>
      </w:r>
      <w:r w:rsidRPr="00037760">
        <w:rPr>
          <w:rFonts w:ascii="Times New Roman Полужирный" w:hAnsi="Times New Roman Полужирный"/>
          <w:caps/>
        </w:rPr>
        <w:t xml:space="preserve"> Основы финансовой грамотности»</w:t>
      </w:r>
      <w:bookmarkEnd w:id="70"/>
      <w:bookmarkEnd w:id="71"/>
      <w:bookmarkEnd w:id="72"/>
    </w:p>
    <w:p w14:paraId="50D10FE2" w14:textId="77777777" w:rsidR="002D51E6" w:rsidRDefault="002D51E6" w:rsidP="002D51E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F5B2BC3" w14:textId="77777777" w:rsidR="002D51E6" w:rsidRDefault="00E06187" w:rsidP="002D51E6">
      <w:pPr>
        <w:jc w:val="center"/>
        <w:rPr>
          <w:rFonts w:ascii="Times New Roman" w:hAnsi="Times New Roman" w:cs="Times New Roman"/>
          <w:b/>
          <w:bCs/>
          <w:sz w:val="24"/>
          <w:szCs w:val="24"/>
        </w:rPr>
      </w:pPr>
      <w:hyperlink r:id="rId28" w:history="1">
        <w:r w:rsidR="002D51E6" w:rsidRPr="00383079">
          <w:rPr>
            <w:rStyle w:val="af0"/>
            <w:rFonts w:ascii="Times New Roman" w:hAnsi="Times New Roman" w:cs="Times New Roman"/>
            <w:sz w:val="24"/>
            <w:szCs w:val="24"/>
          </w:rPr>
          <w:t>https://spolab.firpo.ru/npdv2/category-doc/get/4769</w:t>
        </w:r>
      </w:hyperlink>
    </w:p>
    <w:p w14:paraId="67AACFCC" w14:textId="77777777" w:rsidR="002D51E6" w:rsidRPr="00D3537F" w:rsidRDefault="002D51E6" w:rsidP="002D51E6">
      <w:pPr>
        <w:rPr>
          <w:rFonts w:ascii="Times New Roman Полужирный" w:eastAsia="Segoe UI" w:hAnsi="Times New Roman Полужирный" w:cs="Times New Roman"/>
          <w:b/>
          <w:bCs/>
          <w:caps/>
          <w:kern w:val="32"/>
          <w:sz w:val="24"/>
          <w:szCs w:val="24"/>
          <w:lang w:eastAsia="x-none"/>
        </w:rPr>
      </w:pPr>
    </w:p>
    <w:p w14:paraId="08DCC1CB" w14:textId="12493763" w:rsidR="00DF068E" w:rsidRPr="002D51E6" w:rsidRDefault="00DF068E" w:rsidP="002D51E6">
      <w:pPr>
        <w:pStyle w:val="ConsPlusNormal"/>
      </w:pPr>
    </w:p>
    <w:sectPr w:rsidR="00DF068E" w:rsidRPr="002D51E6" w:rsidSect="001604E7">
      <w:headerReference w:type="even" r:id="rId29"/>
      <w:headerReference w:type="default"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7040C" w14:textId="77777777" w:rsidR="00A10FCD" w:rsidRDefault="00A10FCD" w:rsidP="00A858FE">
      <w:r>
        <w:separator/>
      </w:r>
    </w:p>
  </w:endnote>
  <w:endnote w:type="continuationSeparator" w:id="0">
    <w:p w14:paraId="417833C8" w14:textId="77777777" w:rsidR="00A10FCD" w:rsidRDefault="00A10FC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3E2EE" w14:textId="77777777" w:rsidR="00A10FCD" w:rsidRDefault="00A10FCD" w:rsidP="00A858FE">
      <w:r>
        <w:separator/>
      </w:r>
    </w:p>
  </w:footnote>
  <w:footnote w:type="continuationSeparator" w:id="0">
    <w:p w14:paraId="7D2851BC" w14:textId="77777777" w:rsidR="00A10FCD" w:rsidRDefault="00A10FCD" w:rsidP="00A858FE">
      <w:r>
        <w:continuationSeparator/>
      </w:r>
    </w:p>
  </w:footnote>
  <w:footnote w:id="1">
    <w:p w14:paraId="24D83EEA" w14:textId="77777777" w:rsidR="00EF496B" w:rsidRDefault="00EF496B" w:rsidP="00EF496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43FA753E" w14:textId="77777777" w:rsidR="00EF496B" w:rsidRDefault="00EF496B" w:rsidP="00EF496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7A70A5CF" w14:textId="77777777" w:rsidR="00EF496B" w:rsidRPr="00DB7B6A" w:rsidRDefault="00EF496B" w:rsidP="00EF496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5FE437A2" w14:textId="77777777" w:rsidR="005D2596" w:rsidRDefault="005D2596" w:rsidP="005D259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13719D1" w14:textId="77777777" w:rsidR="005D2596" w:rsidRDefault="005D2596" w:rsidP="005D259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9E64A35" w14:textId="77777777" w:rsidR="005D2596" w:rsidRPr="00DB7B6A" w:rsidRDefault="005D2596" w:rsidP="005D259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2CE7EDF" w14:textId="77777777" w:rsidR="00B2330E" w:rsidRDefault="00B2330E" w:rsidP="00B2330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6E5E8AF" w14:textId="77777777" w:rsidR="00B2330E" w:rsidRDefault="00B2330E" w:rsidP="00B2330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7D1C59D7" w14:textId="77777777" w:rsidR="00B2330E" w:rsidRPr="00DB7B6A" w:rsidRDefault="00B2330E" w:rsidP="00B2330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2BDF9" w14:textId="77777777" w:rsidR="002D51E6" w:rsidRDefault="002D51E6">
    <w:pPr>
      <w:pStyle w:val="ac"/>
      <w:jc w:val="center"/>
    </w:pPr>
    <w:r>
      <w:fldChar w:fldCharType="begin"/>
    </w:r>
    <w:r>
      <w:instrText xml:space="preserve"> PAGE   \* MERGEFORMAT </w:instrText>
    </w:r>
    <w:r>
      <w:fldChar w:fldCharType="separate"/>
    </w:r>
    <w:r>
      <w:rPr>
        <w:noProof/>
      </w:rPr>
      <w:t>48</w:t>
    </w:r>
    <w:r>
      <w:rPr>
        <w:noProof/>
      </w:rPr>
      <w:fldChar w:fldCharType="end"/>
    </w:r>
  </w:p>
  <w:p w14:paraId="616EAC68" w14:textId="77777777" w:rsidR="002D51E6" w:rsidRDefault="002D51E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38CAE24B" w14:textId="77777777" w:rsidR="002D51E6" w:rsidRDefault="002D51E6">
        <w:pPr>
          <w:pStyle w:val="ac"/>
          <w:jc w:val="center"/>
        </w:pPr>
        <w:r>
          <w:fldChar w:fldCharType="begin"/>
        </w:r>
        <w:r>
          <w:instrText>PAGE   \* MERGEFORMAT</w:instrText>
        </w:r>
        <w:r>
          <w:fldChar w:fldCharType="separate"/>
        </w:r>
        <w:r>
          <w:rPr>
            <w:noProof/>
          </w:rPr>
          <w:t>14</w:t>
        </w:r>
        <w:r>
          <w:fldChar w:fldCharType="end"/>
        </w:r>
      </w:p>
    </w:sdtContent>
  </w:sdt>
  <w:p w14:paraId="5A5822FF" w14:textId="77777777" w:rsidR="002D51E6" w:rsidRDefault="002D51E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491B3" w14:textId="77777777" w:rsidR="002D51E6" w:rsidRDefault="002D51E6">
    <w:pPr>
      <w:pStyle w:val="ac"/>
      <w:jc w:val="center"/>
    </w:pPr>
    <w:r>
      <w:fldChar w:fldCharType="begin"/>
    </w:r>
    <w:r>
      <w:instrText xml:space="preserve"> PAGE   \* MERGEFORMAT </w:instrText>
    </w:r>
    <w:r>
      <w:fldChar w:fldCharType="separate"/>
    </w:r>
    <w:r>
      <w:rPr>
        <w:noProof/>
      </w:rPr>
      <w:t>48</w:t>
    </w:r>
    <w:r>
      <w:rPr>
        <w:noProof/>
      </w:rPr>
      <w:fldChar w:fldCharType="end"/>
    </w:r>
  </w:p>
  <w:p w14:paraId="11567AEA" w14:textId="77777777" w:rsidR="002D51E6" w:rsidRDefault="002D51E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105DC422" w14:textId="77777777" w:rsidR="002D51E6" w:rsidRDefault="002D51E6">
        <w:pPr>
          <w:pStyle w:val="ac"/>
          <w:jc w:val="center"/>
        </w:pPr>
        <w:r>
          <w:fldChar w:fldCharType="begin"/>
        </w:r>
        <w:r>
          <w:instrText>PAGE   \* MERGEFORMAT</w:instrText>
        </w:r>
        <w:r>
          <w:fldChar w:fldCharType="separate"/>
        </w:r>
        <w:r>
          <w:rPr>
            <w:noProof/>
          </w:rPr>
          <w:t>14</w:t>
        </w:r>
        <w:r>
          <w:fldChar w:fldCharType="end"/>
        </w:r>
      </w:p>
    </w:sdtContent>
  </w:sdt>
  <w:p w14:paraId="7839FCAD" w14:textId="77777777" w:rsidR="002D51E6" w:rsidRDefault="002D51E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C8EEA" w14:textId="77777777" w:rsidR="002D51E6" w:rsidRDefault="002D51E6">
    <w:pPr>
      <w:pStyle w:val="ac"/>
      <w:jc w:val="center"/>
    </w:pPr>
    <w:r>
      <w:fldChar w:fldCharType="begin"/>
    </w:r>
    <w:r>
      <w:instrText xml:space="preserve"> PAGE   \* MERGEFORMAT </w:instrText>
    </w:r>
    <w:r>
      <w:fldChar w:fldCharType="separate"/>
    </w:r>
    <w:r>
      <w:rPr>
        <w:noProof/>
      </w:rPr>
      <w:t>48</w:t>
    </w:r>
    <w:r>
      <w:rPr>
        <w:noProof/>
      </w:rPr>
      <w:fldChar w:fldCharType="end"/>
    </w:r>
  </w:p>
  <w:p w14:paraId="4063B23A" w14:textId="77777777" w:rsidR="002D51E6" w:rsidRDefault="002D51E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184441F2" w14:textId="77777777" w:rsidR="002D51E6" w:rsidRDefault="002D51E6">
        <w:pPr>
          <w:pStyle w:val="ac"/>
          <w:jc w:val="center"/>
        </w:pPr>
        <w:r>
          <w:fldChar w:fldCharType="begin"/>
        </w:r>
        <w:r>
          <w:instrText>PAGE   \* MERGEFORMAT</w:instrText>
        </w:r>
        <w:r>
          <w:fldChar w:fldCharType="separate"/>
        </w:r>
        <w:r>
          <w:rPr>
            <w:noProof/>
          </w:rPr>
          <w:t>14</w:t>
        </w:r>
        <w:r>
          <w:fldChar w:fldCharType="end"/>
        </w:r>
      </w:p>
    </w:sdtContent>
  </w:sdt>
  <w:p w14:paraId="0DA2913F" w14:textId="77777777" w:rsidR="002D51E6" w:rsidRDefault="002D51E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834762"/>
      <w:docPartObj>
        <w:docPartGallery w:val="Page Numbers (Top of Page)"/>
        <w:docPartUnique/>
      </w:docPartObj>
    </w:sdtPr>
    <w:sdtEndPr/>
    <w:sdtContent>
      <w:p w14:paraId="0D4CE867" w14:textId="71E9E730" w:rsidR="008A6DF9" w:rsidRDefault="008A6DF9">
        <w:pPr>
          <w:pStyle w:val="ac"/>
          <w:jc w:val="center"/>
        </w:pPr>
        <w:r>
          <w:fldChar w:fldCharType="begin"/>
        </w:r>
        <w:r>
          <w:instrText>PAGE   \* MERGEFORMAT</w:instrText>
        </w:r>
        <w:r>
          <w:fldChar w:fldCharType="separate"/>
        </w:r>
        <w:r>
          <w:t>2</w:t>
        </w:r>
        <w:r>
          <w:fldChar w:fldCharType="end"/>
        </w:r>
      </w:p>
    </w:sdtContent>
  </w:sdt>
  <w:p w14:paraId="741D063E" w14:textId="77777777" w:rsidR="008A6DF9" w:rsidRDefault="008A6DF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03D5AB0"/>
    <w:multiLevelType w:val="hybridMultilevel"/>
    <w:tmpl w:val="C890D5EE"/>
    <w:lvl w:ilvl="0" w:tplc="9BBE33C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8B128D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3AE3E5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3E32C6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4"/>
  </w:num>
  <w:num w:numId="3">
    <w:abstractNumId w:val="12"/>
  </w:num>
  <w:num w:numId="4">
    <w:abstractNumId w:val="5"/>
  </w:num>
  <w:num w:numId="5">
    <w:abstractNumId w:val="3"/>
  </w:num>
  <w:num w:numId="6">
    <w:abstractNumId w:val="0"/>
  </w:num>
  <w:num w:numId="7">
    <w:abstractNumId w:val="11"/>
  </w:num>
  <w:num w:numId="8">
    <w:abstractNumId w:val="2"/>
  </w:num>
  <w:num w:numId="9">
    <w:abstractNumId w:val="6"/>
  </w:num>
  <w:num w:numId="10">
    <w:abstractNumId w:val="1"/>
  </w:num>
  <w:num w:numId="11">
    <w:abstractNumId w:val="10"/>
  </w:num>
  <w:num w:numId="12">
    <w:abstractNumId w:val="16"/>
  </w:num>
  <w:num w:numId="13">
    <w:abstractNumId w:val="15"/>
  </w:num>
  <w:num w:numId="14">
    <w:abstractNumId w:val="14"/>
  </w:num>
  <w:num w:numId="15">
    <w:abstractNumId w:val="17"/>
  </w:num>
  <w:num w:numId="16">
    <w:abstractNumId w:val="7"/>
  </w:num>
  <w:num w:numId="17">
    <w:abstractNumId w:val="9"/>
  </w:num>
  <w:num w:numId="1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51E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433E"/>
    <w:rsid w:val="00412DCD"/>
    <w:rsid w:val="00413206"/>
    <w:rsid w:val="004156BF"/>
    <w:rsid w:val="00420636"/>
    <w:rsid w:val="004211E4"/>
    <w:rsid w:val="00421B42"/>
    <w:rsid w:val="00421DCE"/>
    <w:rsid w:val="004229AC"/>
    <w:rsid w:val="004324E0"/>
    <w:rsid w:val="0043293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2596"/>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665B"/>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4E85"/>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6DF9"/>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0FC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330E"/>
    <w:rsid w:val="00B25BC4"/>
    <w:rsid w:val="00B4086B"/>
    <w:rsid w:val="00B421C2"/>
    <w:rsid w:val="00B432BF"/>
    <w:rsid w:val="00B44E32"/>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87FE5"/>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187"/>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496B"/>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2D51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ndartgost/ru" TargetMode="External"/><Relationship Id="rId13" Type="http://schemas.openxmlformats.org/officeDocument/2006/relationships/hyperlink" Target="http://www.chernorukov.ru/articles/?article=505" TargetMode="External"/><Relationship Id="rId18" Type="http://schemas.openxmlformats.org/officeDocument/2006/relationships/hyperlink" Target="https://spolab.firpo.ru/npdv2/category-doc/get/4879"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spolab.firpo.ru/npdv2/category-doc/get/5133" TargetMode="External"/><Relationship Id="rId7" Type="http://schemas.openxmlformats.org/officeDocument/2006/relationships/endnotes" Target="endnotes.xml"/><Relationship Id="rId12" Type="http://schemas.openxmlformats.org/officeDocument/2006/relationships/hyperlink" Target="http://hudozhnikam.ru/osnovi_risunka/36.html" TargetMode="External"/><Relationship Id="rId17" Type="http://schemas.openxmlformats.org/officeDocument/2006/relationships/hyperlink" Target="https://fashion-craft.ru/book__ai" TargetMode="External"/><Relationship Id="rId25"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urait.ru/bcode/518504" TargetMode="External"/><Relationship Id="rId20" Type="http://schemas.openxmlformats.org/officeDocument/2006/relationships/header" Target="head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fik.org.ru/gallery-name.html" TargetMode="External"/><Relationship Id="rId24" Type="http://schemas.openxmlformats.org/officeDocument/2006/relationships/hyperlink" Target="https://spolab.firpo.ru/npdv2/category-doc/get/4877"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gallerix.ru" TargetMode="External"/><Relationship Id="rId23" Type="http://schemas.openxmlformats.org/officeDocument/2006/relationships/header" Target="header4.xml"/><Relationship Id="rId28" Type="http://schemas.openxmlformats.org/officeDocument/2006/relationships/hyperlink" Target="https://spolab.firpo.ru/npdv2/category-doc/get/4769" TargetMode="External"/><Relationship Id="rId10" Type="http://schemas.openxmlformats.org/officeDocument/2006/relationships/hyperlink" Target="http://www.kodges.ru/36214-specrisunok-i-khudozhestvennaja-grafika-uchebnik.html" TargetMode="Externa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library.ru/title_about.asp?id=7852" TargetMode="External"/><Relationship Id="rId14" Type="http://schemas.openxmlformats.org/officeDocument/2006/relationships/hyperlink" Target="http://www.artprojekt.ru" TargetMode="Externa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29</Pages>
  <Words>6046</Words>
  <Characters>34464</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11</cp:revision>
  <cp:lastPrinted>2023-04-28T08:44:00Z</cp:lastPrinted>
  <dcterms:created xsi:type="dcterms:W3CDTF">2024-03-04T11:33:00Z</dcterms:created>
  <dcterms:modified xsi:type="dcterms:W3CDTF">2024-11-19T13:42:00Z</dcterms:modified>
</cp:coreProperties>
</file>