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49DE5" w14:textId="77777777" w:rsidR="00B25616" w:rsidRPr="001C33BF" w:rsidRDefault="00B25616"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363A29FE" w14:textId="77777777" w:rsidR="00B25616" w:rsidRDefault="00B25616"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7069B9E8" w14:textId="77777777" w:rsidR="00B25616" w:rsidRPr="001C33BF" w:rsidRDefault="00B25616" w:rsidP="00064407">
      <w:pPr>
        <w:jc w:val="center"/>
        <w:rPr>
          <w:rFonts w:ascii="Times New Roman" w:hAnsi="Times New Roman" w:cs="Times New Roman"/>
          <w:b/>
          <w:bCs/>
          <w:sz w:val="24"/>
          <w:szCs w:val="24"/>
        </w:rPr>
      </w:pPr>
    </w:p>
    <w:p w14:paraId="230DE1CF" w14:textId="77777777" w:rsidR="00B25616" w:rsidRPr="001C33BF" w:rsidRDefault="00B25616"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669C84A9" w14:textId="77777777" w:rsidR="00B25616" w:rsidRPr="001C33BF" w:rsidRDefault="00B25616"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D9A25A8" w14:textId="77777777" w:rsidR="00B25616" w:rsidRPr="001C33BF" w:rsidRDefault="00B25616" w:rsidP="00064407">
      <w:pPr>
        <w:jc w:val="center"/>
        <w:rPr>
          <w:rFonts w:ascii="Times New Roman" w:hAnsi="Times New Roman" w:cs="Times New Roman"/>
          <w:b/>
          <w:sz w:val="24"/>
          <w:szCs w:val="24"/>
        </w:rPr>
      </w:pPr>
    </w:p>
    <w:p w14:paraId="3DA364D7" w14:textId="77777777" w:rsidR="00B25616" w:rsidRDefault="00B25616" w:rsidP="00064407">
      <w:pPr>
        <w:jc w:val="center"/>
        <w:rPr>
          <w:rFonts w:ascii="Times New Roman" w:hAnsi="Times New Roman" w:cs="Times New Roman"/>
          <w:b/>
          <w:sz w:val="24"/>
          <w:szCs w:val="24"/>
        </w:rPr>
      </w:pPr>
    </w:p>
    <w:p w14:paraId="40605888" w14:textId="77777777" w:rsidR="00B25616" w:rsidRDefault="00B25616" w:rsidP="00064407">
      <w:pPr>
        <w:rPr>
          <w:rFonts w:ascii="Times New Roman" w:hAnsi="Times New Roman" w:cs="Times New Roman"/>
          <w:b/>
          <w:sz w:val="24"/>
          <w:szCs w:val="24"/>
        </w:rPr>
      </w:pPr>
    </w:p>
    <w:p w14:paraId="4B313DBC" w14:textId="77777777" w:rsidR="00B25616" w:rsidRPr="001C33BF" w:rsidRDefault="00B25616"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B1A3774" w14:textId="77777777" w:rsidR="00B25616" w:rsidRPr="000A045A" w:rsidRDefault="00B25616"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специалистов среднего звена</w:t>
      </w:r>
    </w:p>
    <w:p w14:paraId="77CE3507" w14:textId="77777777" w:rsidR="00B25616" w:rsidRDefault="00B25616" w:rsidP="00064407">
      <w:pPr>
        <w:jc w:val="center"/>
        <w:rPr>
          <w:rFonts w:ascii="Times New Roman" w:eastAsia="Calibri" w:hAnsi="Times New Roman" w:cs="Times New Roman"/>
          <w:b/>
          <w:sz w:val="24"/>
          <w:szCs w:val="24"/>
        </w:rPr>
      </w:pPr>
    </w:p>
    <w:p w14:paraId="3CD55038" w14:textId="77777777" w:rsidR="00B25616" w:rsidRDefault="00B25616"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Специальность</w:t>
      </w:r>
    </w:p>
    <w:p w14:paraId="5E7345CA" w14:textId="78370D20" w:rsidR="00B25616" w:rsidRPr="000A045A" w:rsidRDefault="00B25616"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31.02.03</w:t>
      </w:r>
      <w:r w:rsidR="00DF2C7E">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noProof/>
          <w:sz w:val="24"/>
          <w:szCs w:val="24"/>
        </w:rPr>
        <w:t>Лабораторная диагностика</w:t>
      </w:r>
    </w:p>
    <w:p w14:paraId="0749413C" w14:textId="77777777" w:rsidR="00B25616" w:rsidRPr="000A045A" w:rsidRDefault="00B25616" w:rsidP="00064407">
      <w:pPr>
        <w:jc w:val="both"/>
        <w:rPr>
          <w:rFonts w:ascii="Times New Roman" w:eastAsia="Calibri" w:hAnsi="Times New Roman" w:cs="Times New Roman"/>
          <w:bCs/>
          <w:i/>
          <w:sz w:val="24"/>
          <w:szCs w:val="24"/>
        </w:rPr>
      </w:pPr>
    </w:p>
    <w:p w14:paraId="20584F06" w14:textId="77777777" w:rsidR="00B25616" w:rsidRPr="00711B29" w:rsidRDefault="00B25616" w:rsidP="00064407">
      <w:pPr>
        <w:jc w:val="center"/>
        <w:rPr>
          <w:rFonts w:ascii="Times New Roman" w:eastAsia="Calibri" w:hAnsi="Times New Roman" w:cs="Times New Roman"/>
          <w:bCs/>
          <w:i/>
        </w:rPr>
      </w:pPr>
    </w:p>
    <w:p w14:paraId="76DC63CE" w14:textId="77777777" w:rsidR="00B25616" w:rsidRPr="00711B29" w:rsidRDefault="00B25616" w:rsidP="00064407">
      <w:pPr>
        <w:jc w:val="center"/>
        <w:rPr>
          <w:rFonts w:ascii="Times New Roman" w:eastAsia="Calibri" w:hAnsi="Times New Roman" w:cs="Times New Roman"/>
          <w:i/>
          <w:sz w:val="24"/>
          <w:szCs w:val="24"/>
        </w:rPr>
      </w:pPr>
    </w:p>
    <w:p w14:paraId="7FEDD2BD" w14:textId="77777777" w:rsidR="00B25616" w:rsidRPr="001C33BF" w:rsidRDefault="00B25616"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61BA9511" w14:textId="77777777" w:rsidR="00B25616" w:rsidRPr="001C33BF" w:rsidRDefault="00B25616" w:rsidP="00064407">
      <w:pPr>
        <w:jc w:val="center"/>
        <w:rPr>
          <w:rFonts w:ascii="Times New Roman" w:hAnsi="Times New Roman" w:cs="Times New Roman"/>
          <w:sz w:val="24"/>
          <w:szCs w:val="24"/>
        </w:rPr>
      </w:pPr>
    </w:p>
    <w:p w14:paraId="4DF5A97B" w14:textId="77777777" w:rsidR="00B25616" w:rsidRPr="001C33BF" w:rsidRDefault="00B25616" w:rsidP="00064407">
      <w:pPr>
        <w:jc w:val="center"/>
        <w:rPr>
          <w:rFonts w:ascii="Times New Roman" w:hAnsi="Times New Roman" w:cs="Times New Roman"/>
          <w:sz w:val="24"/>
          <w:szCs w:val="24"/>
        </w:rPr>
      </w:pPr>
    </w:p>
    <w:p w14:paraId="6473BAA2" w14:textId="77777777" w:rsidR="00B25616" w:rsidRPr="001C33BF" w:rsidRDefault="00B25616"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6CBC8B8" w14:textId="77777777" w:rsidR="00B25616" w:rsidRPr="000A045A" w:rsidRDefault="00B25616"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Медицинский лабораторный техник</w:t>
      </w:r>
    </w:p>
    <w:p w14:paraId="12E01BF4" w14:textId="77777777" w:rsidR="00B25616" w:rsidRPr="001C33BF" w:rsidRDefault="00B25616" w:rsidP="00064407">
      <w:pPr>
        <w:jc w:val="center"/>
        <w:rPr>
          <w:rFonts w:ascii="Times New Roman" w:hAnsi="Times New Roman" w:cs="Times New Roman"/>
          <w:bCs/>
          <w:i/>
          <w:sz w:val="24"/>
          <w:szCs w:val="24"/>
        </w:rPr>
      </w:pPr>
    </w:p>
    <w:p w14:paraId="3A9D22B4" w14:textId="77777777" w:rsidR="00B25616" w:rsidRPr="001C33BF" w:rsidRDefault="00B25616" w:rsidP="00064407">
      <w:pPr>
        <w:rPr>
          <w:rFonts w:ascii="Times New Roman" w:hAnsi="Times New Roman" w:cs="Times New Roman"/>
          <w:sz w:val="24"/>
          <w:szCs w:val="24"/>
        </w:rPr>
      </w:pPr>
    </w:p>
    <w:p w14:paraId="39491CAC" w14:textId="77777777" w:rsidR="00B25616" w:rsidRPr="001C33BF" w:rsidRDefault="00B25616" w:rsidP="00064407">
      <w:pPr>
        <w:rPr>
          <w:rFonts w:ascii="Times New Roman" w:hAnsi="Times New Roman" w:cs="Times New Roman"/>
          <w:sz w:val="24"/>
          <w:szCs w:val="24"/>
        </w:rPr>
      </w:pPr>
    </w:p>
    <w:p w14:paraId="44DDBEB0" w14:textId="77777777" w:rsidR="00B25616" w:rsidRPr="001C33BF" w:rsidRDefault="00B25616" w:rsidP="00064407">
      <w:pPr>
        <w:rPr>
          <w:rFonts w:ascii="Times New Roman" w:hAnsi="Times New Roman" w:cs="Times New Roman"/>
          <w:sz w:val="24"/>
          <w:szCs w:val="24"/>
        </w:rPr>
      </w:pPr>
    </w:p>
    <w:p w14:paraId="09E9355D" w14:textId="77777777" w:rsidR="00B25616" w:rsidRDefault="00B25616" w:rsidP="00064407">
      <w:pPr>
        <w:rPr>
          <w:rFonts w:ascii="Times New Roman" w:hAnsi="Times New Roman" w:cs="Times New Roman"/>
          <w:sz w:val="24"/>
          <w:szCs w:val="24"/>
        </w:rPr>
      </w:pPr>
    </w:p>
    <w:p w14:paraId="52B0F8F1" w14:textId="77777777" w:rsidR="00B25616" w:rsidRDefault="00B25616" w:rsidP="00064407">
      <w:pPr>
        <w:rPr>
          <w:rFonts w:ascii="Times New Roman" w:hAnsi="Times New Roman" w:cs="Times New Roman"/>
          <w:sz w:val="24"/>
          <w:szCs w:val="24"/>
        </w:rPr>
      </w:pPr>
    </w:p>
    <w:p w14:paraId="6A4B0C51" w14:textId="77777777" w:rsidR="00B25616" w:rsidRDefault="00B25616" w:rsidP="00064407">
      <w:pPr>
        <w:rPr>
          <w:rFonts w:ascii="Times New Roman" w:hAnsi="Times New Roman" w:cs="Times New Roman"/>
          <w:sz w:val="24"/>
          <w:szCs w:val="24"/>
        </w:rPr>
      </w:pPr>
    </w:p>
    <w:p w14:paraId="5C24664D" w14:textId="4040F2BF" w:rsidR="00B25616" w:rsidRDefault="00B25616" w:rsidP="00064407">
      <w:pPr>
        <w:rPr>
          <w:rFonts w:ascii="Times New Roman" w:hAnsi="Times New Roman" w:cs="Times New Roman"/>
          <w:sz w:val="24"/>
          <w:szCs w:val="24"/>
        </w:rPr>
      </w:pPr>
    </w:p>
    <w:p w14:paraId="16AD70B7" w14:textId="16C9E277" w:rsidR="00DF2C7E" w:rsidRDefault="00DF2C7E" w:rsidP="00064407">
      <w:pPr>
        <w:rPr>
          <w:rFonts w:ascii="Times New Roman" w:hAnsi="Times New Roman" w:cs="Times New Roman"/>
          <w:sz w:val="24"/>
          <w:szCs w:val="24"/>
        </w:rPr>
      </w:pPr>
    </w:p>
    <w:p w14:paraId="5A01BBBB" w14:textId="0F8BE03C" w:rsidR="00DF2C7E" w:rsidRDefault="00DF2C7E" w:rsidP="00064407">
      <w:pPr>
        <w:rPr>
          <w:rFonts w:ascii="Times New Roman" w:hAnsi="Times New Roman" w:cs="Times New Roman"/>
          <w:sz w:val="24"/>
          <w:szCs w:val="24"/>
        </w:rPr>
      </w:pPr>
    </w:p>
    <w:p w14:paraId="04261579" w14:textId="441274DC" w:rsidR="00DF2C7E" w:rsidRDefault="00DF2C7E" w:rsidP="00064407">
      <w:pPr>
        <w:rPr>
          <w:rFonts w:ascii="Times New Roman" w:hAnsi="Times New Roman" w:cs="Times New Roman"/>
          <w:sz w:val="24"/>
          <w:szCs w:val="24"/>
        </w:rPr>
      </w:pPr>
    </w:p>
    <w:p w14:paraId="1319F4B7" w14:textId="65CDCD52" w:rsidR="00DF2C7E" w:rsidRDefault="00DF2C7E" w:rsidP="00064407">
      <w:pPr>
        <w:rPr>
          <w:rFonts w:ascii="Times New Roman" w:hAnsi="Times New Roman" w:cs="Times New Roman"/>
          <w:sz w:val="24"/>
          <w:szCs w:val="24"/>
        </w:rPr>
      </w:pPr>
    </w:p>
    <w:p w14:paraId="234AAF83" w14:textId="033BFD93" w:rsidR="00DF2C7E" w:rsidRDefault="00DF2C7E" w:rsidP="00064407">
      <w:pPr>
        <w:rPr>
          <w:rFonts w:ascii="Times New Roman" w:hAnsi="Times New Roman" w:cs="Times New Roman"/>
          <w:sz w:val="24"/>
          <w:szCs w:val="24"/>
        </w:rPr>
      </w:pPr>
    </w:p>
    <w:p w14:paraId="2F7BA0BC" w14:textId="77777777" w:rsidR="00DF2C7E" w:rsidRPr="001C33BF" w:rsidRDefault="00DF2C7E" w:rsidP="00064407">
      <w:pPr>
        <w:rPr>
          <w:rFonts w:ascii="Times New Roman" w:hAnsi="Times New Roman" w:cs="Times New Roman"/>
          <w:sz w:val="24"/>
          <w:szCs w:val="24"/>
        </w:rPr>
      </w:pPr>
    </w:p>
    <w:p w14:paraId="7B7580DE" w14:textId="77777777" w:rsidR="00B25616" w:rsidRPr="00064407" w:rsidRDefault="00B25616" w:rsidP="00064407">
      <w:pPr>
        <w:rPr>
          <w:rFonts w:ascii="Times New Roman" w:hAnsi="Times New Roman" w:cs="Times New Roman"/>
          <w:sz w:val="6"/>
          <w:szCs w:val="6"/>
        </w:rPr>
      </w:pPr>
    </w:p>
    <w:p w14:paraId="65DDD03D" w14:textId="77777777" w:rsidR="00B25616" w:rsidRPr="001C33BF" w:rsidRDefault="00B25616"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25616" w:rsidRPr="00C248AF" w14:paraId="0846E5A1" w14:textId="77777777" w:rsidTr="001F3287">
        <w:tc>
          <w:tcPr>
            <w:tcW w:w="4253" w:type="dxa"/>
            <w:shd w:val="clear" w:color="auto" w:fill="auto"/>
          </w:tcPr>
          <w:p w14:paraId="098A9D4A" w14:textId="77777777" w:rsidR="00B25616" w:rsidRPr="00C248AF" w:rsidRDefault="00B25616"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31.00.00</w:t>
            </w:r>
            <w:r w:rsidRPr="00C248AF">
              <w:rPr>
                <w:rFonts w:ascii="Times New Roman" w:eastAsia="Calibri" w:hAnsi="Times New Roman" w:cs="Times New Roman"/>
                <w:b/>
                <w:sz w:val="24"/>
                <w:szCs w:val="24"/>
              </w:rPr>
              <w:t>:</w:t>
            </w:r>
          </w:p>
          <w:p w14:paraId="25C0CD4B" w14:textId="77777777" w:rsidR="00B25616" w:rsidRPr="00C248AF" w:rsidRDefault="00B25616" w:rsidP="001F3287">
            <w:pPr>
              <w:suppressAutoHyphens/>
              <w:rPr>
                <w:rFonts w:ascii="Times New Roman" w:eastAsia="Calibri" w:hAnsi="Times New Roman" w:cs="Times New Roman"/>
                <w:b/>
                <w:sz w:val="24"/>
                <w:szCs w:val="24"/>
              </w:rPr>
            </w:pPr>
          </w:p>
        </w:tc>
        <w:tc>
          <w:tcPr>
            <w:tcW w:w="5090" w:type="dxa"/>
            <w:shd w:val="clear" w:color="auto" w:fill="auto"/>
          </w:tcPr>
          <w:p w14:paraId="70906C91" w14:textId="77777777" w:rsidR="00B25616" w:rsidRPr="00C248AF" w:rsidRDefault="00B25616" w:rsidP="001F3287">
            <w:pPr>
              <w:rPr>
                <w:rFonts w:ascii="Times New Roman" w:eastAsia="Calibri" w:hAnsi="Times New Roman" w:cs="Times New Roman"/>
                <w:sz w:val="24"/>
                <w:szCs w:val="24"/>
              </w:rPr>
            </w:pPr>
          </w:p>
          <w:p w14:paraId="6FA1EAF6" w14:textId="77777777" w:rsidR="00B25616" w:rsidRPr="00C248AF" w:rsidRDefault="00B25616" w:rsidP="001F3287">
            <w:pPr>
              <w:rPr>
                <w:rFonts w:ascii="Times New Roman" w:eastAsia="Calibri" w:hAnsi="Times New Roman" w:cs="Times New Roman"/>
                <w:sz w:val="24"/>
                <w:szCs w:val="24"/>
              </w:rPr>
            </w:pPr>
          </w:p>
          <w:p w14:paraId="31BFDBF9" w14:textId="77777777" w:rsidR="00B25616" w:rsidRPr="00C248AF" w:rsidRDefault="00B25616"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2866BBFF" w14:textId="77777777" w:rsidR="00B25616" w:rsidRPr="00C248AF" w:rsidRDefault="00B25616"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25616" w:rsidRPr="00C248AF" w14:paraId="387FEEC2" w14:textId="77777777" w:rsidTr="001F3287">
        <w:tc>
          <w:tcPr>
            <w:tcW w:w="4253" w:type="dxa"/>
            <w:shd w:val="clear" w:color="auto" w:fill="auto"/>
          </w:tcPr>
          <w:p w14:paraId="22E4099D" w14:textId="77777777" w:rsidR="00B25616" w:rsidRPr="00C8345A" w:rsidRDefault="00B25616" w:rsidP="001F3287">
            <w:pPr>
              <w:suppressAutoHyphens/>
              <w:rPr>
                <w:rFonts w:ascii="Times New Roman" w:eastAsia="Calibri" w:hAnsi="Times New Roman" w:cs="Times New Roman"/>
                <w:b/>
                <w:sz w:val="24"/>
                <w:szCs w:val="24"/>
              </w:rPr>
            </w:pPr>
          </w:p>
          <w:p w14:paraId="21518163" w14:textId="77777777" w:rsidR="00B25616" w:rsidRPr="00C8345A" w:rsidRDefault="00B25616"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EDD7307" w14:textId="77777777" w:rsidR="00B25616" w:rsidRPr="00C248AF" w:rsidRDefault="00B25616"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2092B900" w14:textId="77777777" w:rsidR="00B25616" w:rsidRPr="00C248AF" w:rsidRDefault="00B25616" w:rsidP="001F3287">
            <w:pPr>
              <w:rPr>
                <w:rFonts w:ascii="Times New Roman" w:eastAsia="Calibri" w:hAnsi="Times New Roman" w:cs="Times New Roman"/>
                <w:sz w:val="24"/>
                <w:szCs w:val="24"/>
              </w:rPr>
            </w:pPr>
          </w:p>
          <w:p w14:paraId="37CFE63B" w14:textId="77777777" w:rsidR="00B25616" w:rsidRPr="00C248AF" w:rsidRDefault="00B25616"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3DC025DF" w14:textId="77777777" w:rsidR="00B25616" w:rsidRPr="00C248AF" w:rsidRDefault="00B25616"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0F79BDF2" w14:textId="77777777" w:rsidR="00B25616" w:rsidRPr="00C248AF" w:rsidRDefault="00B25616" w:rsidP="001F3287">
            <w:pPr>
              <w:rPr>
                <w:rFonts w:ascii="Times New Roman" w:eastAsia="Calibri" w:hAnsi="Times New Roman" w:cs="Times New Roman"/>
              </w:rPr>
            </w:pPr>
          </w:p>
          <w:p w14:paraId="2CCC384F" w14:textId="77777777" w:rsidR="00D963B5" w:rsidRPr="00C248AF" w:rsidRDefault="00D963B5" w:rsidP="00D963B5">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ИРПО </w:t>
            </w:r>
            <w:r w:rsidRPr="00C248AF">
              <w:rPr>
                <w:rFonts w:ascii="Times New Roman" w:eastAsia="Calibri" w:hAnsi="Times New Roman" w:cs="Times New Roman"/>
              </w:rPr>
              <w:t>№ _____от ________</w:t>
            </w:r>
          </w:p>
          <w:p w14:paraId="4D00F33B" w14:textId="77777777" w:rsidR="00B25616" w:rsidRPr="00C248AF" w:rsidRDefault="00B25616"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1EF75787" w14:textId="77777777" w:rsidR="00B25616" w:rsidRDefault="00B25616" w:rsidP="00064407">
      <w:pPr>
        <w:rPr>
          <w:rFonts w:ascii="Times New Roman" w:eastAsia="Calibri" w:hAnsi="Times New Roman" w:cs="Times New Roman"/>
          <w:sz w:val="24"/>
          <w:szCs w:val="24"/>
        </w:rPr>
      </w:pPr>
    </w:p>
    <w:p w14:paraId="11E5A1B9" w14:textId="77777777" w:rsidR="00B25616" w:rsidRDefault="00B25616" w:rsidP="00064407">
      <w:pPr>
        <w:rPr>
          <w:rFonts w:ascii="Times New Roman" w:eastAsia="Calibri" w:hAnsi="Times New Roman" w:cs="Times New Roman"/>
          <w:sz w:val="24"/>
          <w:szCs w:val="24"/>
        </w:rPr>
      </w:pPr>
    </w:p>
    <w:p w14:paraId="3179FB38" w14:textId="77777777" w:rsidR="00B25616" w:rsidRDefault="00B25616" w:rsidP="00064407">
      <w:pPr>
        <w:rPr>
          <w:rFonts w:ascii="Times New Roman" w:eastAsia="Calibri" w:hAnsi="Times New Roman" w:cs="Times New Roman"/>
          <w:sz w:val="24"/>
          <w:szCs w:val="24"/>
        </w:rPr>
      </w:pPr>
    </w:p>
    <w:p w14:paraId="2FA751FC" w14:textId="77777777" w:rsidR="00B25616" w:rsidRDefault="00B25616" w:rsidP="00064407">
      <w:pPr>
        <w:jc w:val="center"/>
        <w:rPr>
          <w:rFonts w:ascii="Times New Roman" w:hAnsi="Times New Roman" w:cs="Times New Roman"/>
          <w:b/>
          <w:sz w:val="24"/>
          <w:szCs w:val="24"/>
          <w:highlight w:val="lightGray"/>
          <w:u w:val="thick"/>
        </w:rPr>
        <w:sectPr w:rsidR="00B25616" w:rsidSect="00FC2F6B">
          <w:headerReference w:type="default" r:id="rId8"/>
          <w:headerReference w:type="first" r:id="rId9"/>
          <w:type w:val="nextColumn"/>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410104B1" w14:textId="182BDF3C" w:rsidR="00B25616" w:rsidRPr="00CD4574" w:rsidRDefault="00B25616"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sidR="00DF2C7E">
        <w:rPr>
          <w:rFonts w:ascii="Times New Roman" w:eastAsia="Calibri" w:hAnsi="Times New Roman" w:cs="Times New Roman"/>
          <w:bCs/>
          <w:noProof/>
          <w:sz w:val="24"/>
          <w:szCs w:val="24"/>
        </w:rPr>
        <w:t xml:space="preserve"> </w:t>
      </w:r>
      <w:r w:rsidR="00D963B5" w:rsidRPr="000B25DD">
        <w:rPr>
          <w:rFonts w:ascii="Times New Roman" w:eastAsia="Calibri" w:hAnsi="Times New Roman" w:cs="Times New Roman"/>
          <w:bCs/>
          <w:iCs/>
          <w:noProof/>
          <w:sz w:val="24"/>
          <w:szCs w:val="24"/>
        </w:rPr>
        <w:t>31.02.03</w:t>
      </w:r>
      <w:r w:rsidR="00D963B5">
        <w:rPr>
          <w:rFonts w:ascii="Times New Roman" w:eastAsia="Calibri" w:hAnsi="Times New Roman" w:cs="Times New Roman"/>
          <w:bCs/>
          <w:iCs/>
          <w:noProof/>
          <w:sz w:val="24"/>
          <w:szCs w:val="24"/>
        </w:rPr>
        <w:t xml:space="preserve"> </w:t>
      </w:r>
      <w:r w:rsidR="00D963B5" w:rsidRPr="000B25DD">
        <w:rPr>
          <w:rFonts w:ascii="Times New Roman" w:eastAsia="Calibri" w:hAnsi="Times New Roman" w:cs="Times New Roman"/>
          <w:bCs/>
          <w:iCs/>
          <w:noProof/>
          <w:sz w:val="24"/>
          <w:szCs w:val="24"/>
        </w:rPr>
        <w:t>Лабораторная диагностика</w:t>
      </w:r>
      <w:r w:rsidR="00D963B5" w:rsidRPr="00CD4574">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среднего профессионального образования(далее – ПОП-П, ПОП СПО) разработана на основе федерального государственного образовательного стандарта среднего профессионального образования </w:t>
      </w:r>
      <w:r w:rsidR="000C2F19">
        <w:rPr>
          <w:rFonts w:ascii="Times New Roman" w:hAnsi="Times New Roman" w:cs="Times New Roman"/>
          <w:bCs/>
          <w:sz w:val="24"/>
          <w:szCs w:val="24"/>
        </w:rPr>
        <w:br/>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sidR="00D963B5">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31.02.03</w:t>
      </w:r>
      <w:r w:rsidR="00D963B5">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Лабораторная диагностика</w:t>
      </w:r>
      <w:r w:rsidRPr="00CD4574">
        <w:rPr>
          <w:rFonts w:ascii="Times New Roman" w:hAnsi="Times New Roman" w:cs="Times New Roman"/>
          <w:bCs/>
          <w:iCs/>
          <w:sz w:val="24"/>
          <w:szCs w:val="24"/>
        </w:rPr>
        <w:t>,</w:t>
      </w:r>
      <w:r w:rsidR="00D963B5">
        <w:rPr>
          <w:rFonts w:ascii="Times New Roman" w:hAnsi="Times New Roman" w:cs="Times New Roman"/>
          <w:bCs/>
          <w:i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sidR="00D963B5">
        <w:rPr>
          <w:rFonts w:ascii="Times New Roman" w:hAnsi="Times New Roman" w:cs="Times New Roman"/>
          <w:bCs/>
          <w:noProof/>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04 июля 2022 г. № 525</w:t>
      </w:r>
      <w:r w:rsidR="00D963B5">
        <w:rPr>
          <w:rFonts w:ascii="Times New Roman" w:hAnsi="Times New Roman" w:cs="Times New Roman"/>
          <w:bCs/>
          <w:noProof/>
          <w:sz w:val="24"/>
          <w:szCs w:val="24"/>
        </w:rPr>
        <w:t xml:space="preserve"> </w:t>
      </w:r>
      <w:r w:rsidR="000C2F19">
        <w:rPr>
          <w:rFonts w:ascii="Times New Roman" w:hAnsi="Times New Roman" w:cs="Times New Roman"/>
          <w:bCs/>
          <w:noProof/>
          <w:sz w:val="24"/>
          <w:szCs w:val="24"/>
        </w:rPr>
        <w:br/>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31.02.03 Лабораторная диагностика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F1DD377" w14:textId="77777777" w:rsidR="00B25616" w:rsidRPr="005F59C7" w:rsidRDefault="00B25616"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6465BEB" w14:textId="6B92993C" w:rsidR="00B25616" w:rsidRPr="00CD4574" w:rsidRDefault="00B25616"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sidR="000C2F19" w:rsidRPr="000C2F19">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31.02.03</w:t>
      </w:r>
      <w:r w:rsidR="000C2F19" w:rsidRPr="000C2F19">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Лабораторная диагностика</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440F820" w14:textId="77777777" w:rsidR="00B25616" w:rsidRPr="005F59C7" w:rsidRDefault="00B25616"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6B7BAE7A" w14:textId="77777777" w:rsidR="00B25616" w:rsidRPr="00391DDD" w:rsidRDefault="00B25616" w:rsidP="00064407">
      <w:pPr>
        <w:suppressAutoHyphens/>
        <w:ind w:firstLine="709"/>
        <w:contextualSpacing/>
        <w:jc w:val="both"/>
        <w:rPr>
          <w:rFonts w:ascii="Times New Roman" w:eastAsia="Calibri" w:hAnsi="Times New Roman" w:cs="Times New Roman"/>
          <w:bCs/>
          <w:sz w:val="24"/>
          <w:szCs w:val="24"/>
        </w:rPr>
      </w:pPr>
    </w:p>
    <w:p w14:paraId="02E169C6" w14:textId="77777777" w:rsidR="00B25616" w:rsidRPr="00391DDD" w:rsidRDefault="00B25616" w:rsidP="00064407">
      <w:pPr>
        <w:suppressAutoHyphens/>
        <w:ind w:firstLine="709"/>
        <w:contextualSpacing/>
        <w:jc w:val="both"/>
        <w:rPr>
          <w:rFonts w:ascii="Times New Roman" w:eastAsia="Calibri" w:hAnsi="Times New Roman" w:cs="Times New Roman"/>
          <w:bCs/>
          <w:sz w:val="24"/>
          <w:szCs w:val="24"/>
        </w:rPr>
      </w:pPr>
    </w:p>
    <w:p w14:paraId="1CA37054" w14:textId="77777777" w:rsidR="00B25616" w:rsidRPr="00391DDD" w:rsidRDefault="00B25616" w:rsidP="00064407">
      <w:pPr>
        <w:suppressAutoHyphens/>
        <w:ind w:firstLine="709"/>
        <w:contextualSpacing/>
        <w:jc w:val="both"/>
        <w:rPr>
          <w:rFonts w:ascii="Times New Roman" w:eastAsia="Calibri" w:hAnsi="Times New Roman" w:cs="Times New Roman"/>
          <w:bCs/>
          <w:sz w:val="24"/>
          <w:szCs w:val="24"/>
        </w:rPr>
      </w:pPr>
    </w:p>
    <w:p w14:paraId="4518FE1D" w14:textId="77777777" w:rsidR="00B25616" w:rsidRPr="00391DDD" w:rsidRDefault="00B25616" w:rsidP="00064407">
      <w:pPr>
        <w:suppressAutoHyphens/>
        <w:ind w:firstLine="709"/>
        <w:jc w:val="both"/>
        <w:rPr>
          <w:rFonts w:ascii="Times New Roman" w:eastAsia="Calibri" w:hAnsi="Times New Roman" w:cs="Times New Roman"/>
          <w:bCs/>
          <w:sz w:val="24"/>
          <w:szCs w:val="24"/>
        </w:rPr>
      </w:pPr>
    </w:p>
    <w:p w14:paraId="6AD986D5" w14:textId="77777777" w:rsidR="00B25616" w:rsidRPr="00391DDD" w:rsidRDefault="00B25616" w:rsidP="00064407">
      <w:pPr>
        <w:suppressAutoHyphens/>
        <w:ind w:firstLine="709"/>
        <w:jc w:val="both"/>
        <w:rPr>
          <w:rFonts w:ascii="Times New Roman" w:eastAsia="Calibri" w:hAnsi="Times New Roman" w:cs="Times New Roman"/>
          <w:bCs/>
          <w:sz w:val="24"/>
          <w:szCs w:val="24"/>
        </w:rPr>
      </w:pPr>
    </w:p>
    <w:p w14:paraId="36169396" w14:textId="77777777" w:rsidR="00B25616" w:rsidRPr="00391DDD" w:rsidRDefault="00B25616" w:rsidP="00064407">
      <w:pPr>
        <w:suppressAutoHyphens/>
        <w:ind w:firstLine="709"/>
        <w:jc w:val="both"/>
        <w:rPr>
          <w:rFonts w:ascii="Times New Roman" w:eastAsia="Calibri" w:hAnsi="Times New Roman" w:cs="Times New Roman"/>
          <w:bCs/>
          <w:sz w:val="24"/>
          <w:szCs w:val="24"/>
        </w:rPr>
      </w:pPr>
    </w:p>
    <w:p w14:paraId="1B28C539" w14:textId="77777777" w:rsidR="00B25616" w:rsidRPr="00391DDD" w:rsidRDefault="00B25616" w:rsidP="00064407">
      <w:pPr>
        <w:suppressAutoHyphens/>
        <w:ind w:firstLine="709"/>
        <w:jc w:val="both"/>
        <w:rPr>
          <w:rFonts w:ascii="Times New Roman" w:eastAsia="Calibri" w:hAnsi="Times New Roman" w:cs="Times New Roman"/>
          <w:bCs/>
          <w:sz w:val="24"/>
          <w:szCs w:val="24"/>
        </w:rPr>
      </w:pPr>
    </w:p>
    <w:p w14:paraId="0622EC7C" w14:textId="77777777" w:rsidR="00B25616" w:rsidRPr="00391DDD" w:rsidRDefault="00B25616" w:rsidP="00064407">
      <w:pPr>
        <w:suppressAutoHyphens/>
        <w:ind w:firstLine="709"/>
        <w:jc w:val="both"/>
        <w:rPr>
          <w:rFonts w:ascii="Times New Roman" w:eastAsia="Calibri" w:hAnsi="Times New Roman" w:cs="Times New Roman"/>
          <w:bCs/>
          <w:sz w:val="24"/>
          <w:szCs w:val="24"/>
        </w:rPr>
      </w:pPr>
    </w:p>
    <w:p w14:paraId="04D6FD2F" w14:textId="77777777" w:rsidR="00B25616" w:rsidRPr="00391DDD" w:rsidRDefault="00B25616" w:rsidP="00064407">
      <w:pPr>
        <w:suppressAutoHyphens/>
        <w:ind w:firstLine="709"/>
        <w:jc w:val="both"/>
        <w:rPr>
          <w:rFonts w:ascii="Times New Roman" w:eastAsia="Calibri" w:hAnsi="Times New Roman" w:cs="Times New Roman"/>
          <w:bCs/>
          <w:sz w:val="24"/>
          <w:szCs w:val="24"/>
        </w:rPr>
      </w:pPr>
    </w:p>
    <w:p w14:paraId="46BBA706" w14:textId="77777777" w:rsidR="00B25616" w:rsidRPr="00391DDD" w:rsidRDefault="00B25616" w:rsidP="00064407">
      <w:pPr>
        <w:suppressAutoHyphens/>
        <w:ind w:firstLine="709"/>
        <w:jc w:val="both"/>
        <w:rPr>
          <w:rFonts w:ascii="Times New Roman" w:eastAsia="Calibri" w:hAnsi="Times New Roman" w:cs="Times New Roman"/>
          <w:bCs/>
          <w:sz w:val="24"/>
          <w:szCs w:val="24"/>
        </w:rPr>
      </w:pPr>
    </w:p>
    <w:p w14:paraId="28037ECD" w14:textId="77777777" w:rsidR="00B25616" w:rsidRDefault="00B25616" w:rsidP="00064407">
      <w:pPr>
        <w:suppressAutoHyphens/>
        <w:ind w:firstLine="709"/>
        <w:jc w:val="both"/>
        <w:rPr>
          <w:rFonts w:ascii="Times New Roman" w:eastAsia="Calibri" w:hAnsi="Times New Roman" w:cs="Times New Roman"/>
          <w:bCs/>
          <w:sz w:val="24"/>
          <w:szCs w:val="24"/>
        </w:rPr>
      </w:pPr>
    </w:p>
    <w:p w14:paraId="29244E59" w14:textId="77777777" w:rsidR="00B25616" w:rsidRDefault="00B25616" w:rsidP="00064407">
      <w:pPr>
        <w:suppressAutoHyphens/>
        <w:ind w:firstLine="709"/>
        <w:jc w:val="both"/>
        <w:rPr>
          <w:rFonts w:ascii="Times New Roman" w:eastAsia="Calibri" w:hAnsi="Times New Roman" w:cs="Times New Roman"/>
          <w:bCs/>
          <w:sz w:val="24"/>
          <w:szCs w:val="24"/>
        </w:rPr>
      </w:pPr>
    </w:p>
    <w:p w14:paraId="70DE77EF" w14:textId="77777777" w:rsidR="00B25616" w:rsidRDefault="00B25616" w:rsidP="00064407">
      <w:pPr>
        <w:suppressAutoHyphens/>
        <w:ind w:firstLine="709"/>
        <w:jc w:val="both"/>
        <w:rPr>
          <w:rFonts w:ascii="Times New Roman" w:eastAsia="Calibri" w:hAnsi="Times New Roman" w:cs="Times New Roman"/>
          <w:bCs/>
          <w:sz w:val="24"/>
          <w:szCs w:val="24"/>
        </w:rPr>
      </w:pPr>
    </w:p>
    <w:p w14:paraId="21ABF03B" w14:textId="77777777" w:rsidR="00B25616" w:rsidRDefault="00B25616" w:rsidP="00064407">
      <w:pPr>
        <w:suppressAutoHyphens/>
        <w:ind w:firstLine="709"/>
        <w:jc w:val="both"/>
        <w:rPr>
          <w:rFonts w:ascii="Times New Roman" w:eastAsia="Calibri" w:hAnsi="Times New Roman" w:cs="Times New Roman"/>
          <w:bCs/>
          <w:sz w:val="24"/>
          <w:szCs w:val="24"/>
        </w:rPr>
      </w:pPr>
    </w:p>
    <w:p w14:paraId="5C2BCA31" w14:textId="77777777" w:rsidR="00B25616" w:rsidRDefault="00B25616" w:rsidP="00064407">
      <w:pPr>
        <w:suppressAutoHyphens/>
        <w:ind w:firstLine="709"/>
        <w:jc w:val="both"/>
        <w:rPr>
          <w:rFonts w:ascii="Times New Roman" w:eastAsia="Calibri" w:hAnsi="Times New Roman" w:cs="Times New Roman"/>
          <w:bCs/>
          <w:sz w:val="24"/>
          <w:szCs w:val="24"/>
        </w:rPr>
      </w:pPr>
    </w:p>
    <w:p w14:paraId="16F8B3F0" w14:textId="77777777" w:rsidR="00B25616" w:rsidRDefault="00B25616" w:rsidP="00064407">
      <w:pPr>
        <w:suppressAutoHyphens/>
        <w:ind w:firstLine="709"/>
        <w:jc w:val="both"/>
        <w:rPr>
          <w:rFonts w:ascii="Times New Roman" w:eastAsia="Calibri" w:hAnsi="Times New Roman" w:cs="Times New Roman"/>
          <w:bCs/>
          <w:sz w:val="24"/>
          <w:szCs w:val="24"/>
        </w:rPr>
      </w:pPr>
    </w:p>
    <w:p w14:paraId="5E1BB482" w14:textId="77777777" w:rsidR="00B25616" w:rsidRDefault="00B25616" w:rsidP="00064407">
      <w:pPr>
        <w:suppressAutoHyphens/>
        <w:ind w:firstLine="709"/>
        <w:jc w:val="both"/>
        <w:rPr>
          <w:rFonts w:ascii="Times New Roman" w:eastAsia="Calibri" w:hAnsi="Times New Roman" w:cs="Times New Roman"/>
          <w:bCs/>
          <w:sz w:val="24"/>
          <w:szCs w:val="24"/>
        </w:rPr>
      </w:pPr>
    </w:p>
    <w:p w14:paraId="67E8D383" w14:textId="77777777" w:rsidR="00B25616" w:rsidRDefault="00B25616" w:rsidP="00064407">
      <w:pPr>
        <w:suppressAutoHyphens/>
        <w:ind w:firstLine="709"/>
        <w:jc w:val="both"/>
        <w:rPr>
          <w:rFonts w:ascii="Times New Roman" w:eastAsia="Calibri" w:hAnsi="Times New Roman" w:cs="Times New Roman"/>
          <w:bCs/>
          <w:sz w:val="24"/>
          <w:szCs w:val="24"/>
        </w:rPr>
      </w:pPr>
    </w:p>
    <w:p w14:paraId="6A074531" w14:textId="77777777" w:rsidR="00B25616" w:rsidRDefault="00B25616" w:rsidP="00064407">
      <w:pPr>
        <w:suppressAutoHyphens/>
        <w:ind w:firstLine="709"/>
        <w:jc w:val="both"/>
        <w:rPr>
          <w:rFonts w:ascii="Times New Roman" w:eastAsia="Calibri" w:hAnsi="Times New Roman" w:cs="Times New Roman"/>
          <w:bCs/>
          <w:sz w:val="24"/>
          <w:szCs w:val="24"/>
        </w:rPr>
      </w:pPr>
    </w:p>
    <w:p w14:paraId="33F66BA0" w14:textId="77777777" w:rsidR="00B25616" w:rsidRDefault="00B25616" w:rsidP="00064407">
      <w:pPr>
        <w:suppressAutoHyphens/>
        <w:ind w:firstLine="709"/>
        <w:jc w:val="both"/>
        <w:rPr>
          <w:rFonts w:ascii="Times New Roman" w:eastAsia="Calibri" w:hAnsi="Times New Roman" w:cs="Times New Roman"/>
          <w:bCs/>
          <w:sz w:val="24"/>
          <w:szCs w:val="24"/>
        </w:rPr>
      </w:pPr>
    </w:p>
    <w:p w14:paraId="0F8BB883" w14:textId="77777777" w:rsidR="00B25616" w:rsidRDefault="00B25616" w:rsidP="00064407">
      <w:pPr>
        <w:suppressAutoHyphens/>
        <w:ind w:firstLine="709"/>
        <w:jc w:val="both"/>
        <w:rPr>
          <w:rFonts w:ascii="Times New Roman" w:eastAsia="Calibri" w:hAnsi="Times New Roman" w:cs="Times New Roman"/>
          <w:bCs/>
          <w:sz w:val="24"/>
          <w:szCs w:val="24"/>
        </w:rPr>
      </w:pPr>
    </w:p>
    <w:p w14:paraId="7E3235D4" w14:textId="77777777" w:rsidR="00B25616" w:rsidRDefault="00B25616" w:rsidP="00064407">
      <w:pPr>
        <w:suppressAutoHyphens/>
        <w:ind w:firstLine="709"/>
        <w:jc w:val="both"/>
        <w:rPr>
          <w:rFonts w:ascii="Times New Roman" w:eastAsia="Calibri" w:hAnsi="Times New Roman" w:cs="Times New Roman"/>
          <w:bCs/>
          <w:sz w:val="24"/>
          <w:szCs w:val="24"/>
        </w:rPr>
      </w:pPr>
    </w:p>
    <w:p w14:paraId="674807B7" w14:textId="77777777" w:rsidR="00B25616" w:rsidRPr="00391DDD" w:rsidRDefault="00B2561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B25616" w:rsidRPr="00391DDD" w14:paraId="177F0E14" w14:textId="77777777" w:rsidTr="001F3287">
        <w:tc>
          <w:tcPr>
            <w:tcW w:w="4928" w:type="dxa"/>
            <w:shd w:val="clear" w:color="auto" w:fill="auto"/>
          </w:tcPr>
          <w:p w14:paraId="515CE181" w14:textId="77777777" w:rsidR="00B25616" w:rsidRPr="00391DDD" w:rsidRDefault="00B25616"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7343EC86" w14:textId="77777777" w:rsidR="00B25616" w:rsidRPr="00391DDD" w:rsidRDefault="00B25616" w:rsidP="001F3287">
            <w:pPr>
              <w:rPr>
                <w:rFonts w:ascii="Times New Roman" w:eastAsia="Calibri" w:hAnsi="Times New Roman" w:cs="Times New Roman"/>
              </w:rPr>
            </w:pPr>
          </w:p>
        </w:tc>
        <w:tc>
          <w:tcPr>
            <w:tcW w:w="4673" w:type="dxa"/>
            <w:shd w:val="clear" w:color="auto" w:fill="auto"/>
          </w:tcPr>
          <w:p w14:paraId="0FD5C8A5" w14:textId="77777777" w:rsidR="00B25616" w:rsidRPr="00391DDD" w:rsidRDefault="00B25616"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B25616" w:rsidRPr="00391DDD" w14:paraId="52007447" w14:textId="77777777" w:rsidTr="001F3287">
        <w:tc>
          <w:tcPr>
            <w:tcW w:w="4928" w:type="dxa"/>
            <w:shd w:val="clear" w:color="auto" w:fill="auto"/>
          </w:tcPr>
          <w:p w14:paraId="004BC839" w14:textId="77777777" w:rsidR="00B25616" w:rsidRPr="00391DDD" w:rsidRDefault="00B25616"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764CD399" w14:textId="77777777" w:rsidR="00B25616" w:rsidRPr="00391DDD" w:rsidRDefault="00B25616" w:rsidP="001F3287">
            <w:pPr>
              <w:rPr>
                <w:rFonts w:ascii="Times New Roman" w:eastAsia="Calibri" w:hAnsi="Times New Roman" w:cs="Times New Roman"/>
              </w:rPr>
            </w:pPr>
          </w:p>
        </w:tc>
        <w:tc>
          <w:tcPr>
            <w:tcW w:w="4673" w:type="dxa"/>
            <w:shd w:val="clear" w:color="auto" w:fill="auto"/>
          </w:tcPr>
          <w:p w14:paraId="7C5E8AD1" w14:textId="77777777" w:rsidR="00B25616" w:rsidRPr="00391DDD" w:rsidRDefault="00B25616" w:rsidP="001F3287">
            <w:pPr>
              <w:rPr>
                <w:rFonts w:ascii="Times New Roman" w:eastAsia="Calibri" w:hAnsi="Times New Roman" w:cs="Times New Roman"/>
              </w:rPr>
            </w:pPr>
          </w:p>
        </w:tc>
      </w:tr>
    </w:tbl>
    <w:p w14:paraId="7679A779" w14:textId="77777777" w:rsidR="00B25616" w:rsidRPr="001C33BF" w:rsidRDefault="00B25616" w:rsidP="00064407">
      <w:pPr>
        <w:suppressAutoHyphens/>
        <w:jc w:val="both"/>
        <w:rPr>
          <w:rFonts w:ascii="Times New Roman" w:hAnsi="Times New Roman" w:cs="Times New Roman"/>
          <w:bCs/>
          <w:sz w:val="24"/>
          <w:szCs w:val="24"/>
        </w:rPr>
      </w:pPr>
    </w:p>
    <w:p w14:paraId="341ACB70" w14:textId="77777777" w:rsidR="00B25616" w:rsidRPr="001C33BF" w:rsidRDefault="00B25616" w:rsidP="00064407">
      <w:pPr>
        <w:jc w:val="center"/>
        <w:rPr>
          <w:rFonts w:ascii="Times New Roman" w:hAnsi="Times New Roman" w:cs="Times New Roman"/>
          <w:sz w:val="24"/>
          <w:szCs w:val="24"/>
        </w:rPr>
        <w:sectPr w:rsidR="00B25616" w:rsidRPr="001C33BF" w:rsidSect="00FC2F6B">
          <w:headerReference w:type="first" r:id="rId10"/>
          <w:type w:val="nextColumn"/>
          <w:pgSz w:w="11906" w:h="16838"/>
          <w:pgMar w:top="1134" w:right="567" w:bottom="1134" w:left="1701" w:header="709" w:footer="709" w:gutter="0"/>
          <w:pgNumType w:start="2"/>
          <w:cols w:space="708"/>
          <w:titlePg/>
          <w:docGrid w:linePitch="360"/>
        </w:sectPr>
      </w:pPr>
    </w:p>
    <w:p w14:paraId="02FB528B" w14:textId="77777777" w:rsidR="00B25616" w:rsidRDefault="00B25616"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7E9A6394" w14:textId="77777777" w:rsidR="00B25616" w:rsidRDefault="00B25616" w:rsidP="000C2F19">
      <w:pPr>
        <w:spacing w:line="276" w:lineRule="auto"/>
        <w:jc w:val="center"/>
        <w:rPr>
          <w:rFonts w:ascii="Times New Roman" w:hAnsi="Times New Roman" w:cs="Times New Roman"/>
          <w:b/>
          <w:sz w:val="28"/>
          <w:szCs w:val="28"/>
        </w:rPr>
      </w:pPr>
    </w:p>
    <w:p w14:paraId="616414F3" w14:textId="77777777" w:rsidR="0023713C" w:rsidRPr="00E013FE" w:rsidRDefault="0023713C" w:rsidP="0023713C">
      <w:pPr>
        <w:pStyle w:val="14"/>
        <w:tabs>
          <w:tab w:val="clear" w:pos="9345"/>
          <w:tab w:val="right" w:leader="dot" w:pos="9638"/>
        </w:tabs>
        <w:spacing w:after="0"/>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5784971A" w14:textId="77777777" w:rsidR="0023713C" w:rsidRPr="00E013FE" w:rsidRDefault="0023713C" w:rsidP="0023713C">
      <w:pPr>
        <w:pStyle w:val="14"/>
        <w:tabs>
          <w:tab w:val="clear" w:pos="9345"/>
          <w:tab w:val="right" w:leader="dot" w:pos="9638"/>
        </w:tabs>
        <w:spacing w:after="0"/>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14A59EB5" w14:textId="77777777" w:rsidR="0023713C" w:rsidRPr="00E013FE" w:rsidRDefault="0023713C" w:rsidP="0023713C">
      <w:pPr>
        <w:pStyle w:val="14"/>
        <w:tabs>
          <w:tab w:val="clear" w:pos="9345"/>
          <w:tab w:val="right" w:leader="dot" w:pos="9638"/>
        </w:tabs>
        <w:spacing w:after="0"/>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0C64C90" w14:textId="77777777" w:rsidR="0023713C" w:rsidRPr="00E013FE" w:rsidRDefault="0023713C" w:rsidP="0023713C">
      <w:pPr>
        <w:pStyle w:val="14"/>
        <w:tabs>
          <w:tab w:val="clear" w:pos="9345"/>
          <w:tab w:val="right" w:leader="dot" w:pos="9638"/>
        </w:tabs>
        <w:spacing w:after="0"/>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4273FCBD" w14:textId="77777777" w:rsidR="0023713C" w:rsidRPr="00E013FE" w:rsidRDefault="0023713C" w:rsidP="0023713C">
      <w:pPr>
        <w:pStyle w:val="21"/>
        <w:tabs>
          <w:tab w:val="right" w:leader="dot" w:pos="9638"/>
        </w:tabs>
        <w:spacing w:before="0"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76B3C2FC" w14:textId="77777777" w:rsidR="0023713C" w:rsidRPr="00E013FE" w:rsidRDefault="0023713C" w:rsidP="0023713C">
      <w:pPr>
        <w:pStyle w:val="21"/>
        <w:tabs>
          <w:tab w:val="right" w:leader="dot" w:pos="9638"/>
        </w:tabs>
        <w:spacing w:before="0"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694C4610" w14:textId="07BCFC96" w:rsidR="0023713C" w:rsidRPr="00E013FE" w:rsidRDefault="0023713C" w:rsidP="0023713C">
      <w:pPr>
        <w:pStyle w:val="14"/>
        <w:tabs>
          <w:tab w:val="clear" w:pos="9345"/>
          <w:tab w:val="right" w:leader="dot" w:pos="9638"/>
        </w:tabs>
        <w:spacing w:after="0"/>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00F3452B">
        <w:rPr>
          <w:sz w:val="24"/>
          <w:szCs w:val="24"/>
        </w:rPr>
        <w:t>25</w:t>
      </w:r>
    </w:p>
    <w:p w14:paraId="2E28D238" w14:textId="1E3D8D64" w:rsidR="0023713C" w:rsidRPr="00E013FE" w:rsidRDefault="0023713C" w:rsidP="0023713C">
      <w:pPr>
        <w:pStyle w:val="21"/>
        <w:tabs>
          <w:tab w:val="right" w:leader="dot" w:pos="9638"/>
        </w:tabs>
        <w:spacing w:before="0"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7D7570">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w:t>
      </w:r>
      <w:r w:rsidR="00F3452B">
        <w:rPr>
          <w:rFonts w:ascii="Times New Roman" w:hAnsi="Times New Roman" w:cs="Times New Roman"/>
          <w:i w:val="0"/>
          <w:iCs w:val="0"/>
          <w:noProof/>
          <w:sz w:val="24"/>
          <w:szCs w:val="24"/>
        </w:rPr>
        <w:t>5</w:t>
      </w:r>
    </w:p>
    <w:p w14:paraId="6F15723A" w14:textId="74754017" w:rsidR="0023713C" w:rsidRPr="00E013FE" w:rsidRDefault="0023713C" w:rsidP="0023713C">
      <w:pPr>
        <w:pStyle w:val="21"/>
        <w:tabs>
          <w:tab w:val="right" w:leader="dot" w:pos="9638"/>
        </w:tabs>
        <w:spacing w:before="0"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w:t>
      </w:r>
      <w:r w:rsidR="00F3452B">
        <w:rPr>
          <w:rFonts w:ascii="Times New Roman" w:hAnsi="Times New Roman" w:cs="Times New Roman"/>
          <w:i w:val="0"/>
          <w:iCs w:val="0"/>
          <w:noProof/>
          <w:sz w:val="24"/>
          <w:szCs w:val="24"/>
        </w:rPr>
        <w:t>7</w:t>
      </w:r>
    </w:p>
    <w:p w14:paraId="24CC0AA4" w14:textId="23075DA9" w:rsidR="0023713C" w:rsidRPr="00E013FE" w:rsidRDefault="0023713C" w:rsidP="0023713C">
      <w:pPr>
        <w:pStyle w:val="21"/>
        <w:tabs>
          <w:tab w:val="right" w:leader="dot" w:pos="9638"/>
        </w:tabs>
        <w:spacing w:before="0"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w:t>
      </w:r>
      <w:r w:rsidR="00F3452B">
        <w:rPr>
          <w:rFonts w:ascii="Times New Roman" w:hAnsi="Times New Roman" w:cs="Times New Roman"/>
          <w:i w:val="0"/>
          <w:iCs w:val="0"/>
          <w:noProof/>
          <w:sz w:val="24"/>
          <w:szCs w:val="24"/>
        </w:rPr>
        <w:t>8</w:t>
      </w:r>
    </w:p>
    <w:p w14:paraId="42C0FAE3" w14:textId="552F0F15" w:rsidR="0023713C" w:rsidRPr="00E013FE" w:rsidRDefault="0023713C" w:rsidP="0023713C">
      <w:pPr>
        <w:pStyle w:val="21"/>
        <w:tabs>
          <w:tab w:val="right" w:leader="dot" w:pos="9638"/>
        </w:tabs>
        <w:spacing w:before="0"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w:t>
      </w:r>
      <w:r w:rsidR="00F3452B">
        <w:rPr>
          <w:rFonts w:ascii="Times New Roman" w:hAnsi="Times New Roman" w:cs="Times New Roman"/>
          <w:i w:val="0"/>
          <w:iCs w:val="0"/>
          <w:noProof/>
          <w:sz w:val="24"/>
          <w:szCs w:val="24"/>
        </w:rPr>
        <w:t>9</w:t>
      </w:r>
    </w:p>
    <w:p w14:paraId="584350D8" w14:textId="2F787717" w:rsidR="0023713C" w:rsidRPr="00E013FE" w:rsidRDefault="0023713C" w:rsidP="0023713C">
      <w:pPr>
        <w:pStyle w:val="14"/>
        <w:tabs>
          <w:tab w:val="clear" w:pos="9345"/>
          <w:tab w:val="right" w:leader="dot" w:pos="9638"/>
        </w:tabs>
        <w:spacing w:after="0"/>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Pr>
          <w:sz w:val="24"/>
          <w:szCs w:val="24"/>
        </w:rPr>
        <w:t>2</w:t>
      </w:r>
      <w:r w:rsidR="00F3452B">
        <w:rPr>
          <w:sz w:val="24"/>
          <w:szCs w:val="24"/>
        </w:rPr>
        <w:t>9</w:t>
      </w:r>
    </w:p>
    <w:p w14:paraId="29814923" w14:textId="5DBAC875" w:rsidR="0023713C" w:rsidRPr="00E013FE" w:rsidRDefault="0023713C" w:rsidP="0023713C">
      <w:pPr>
        <w:pStyle w:val="21"/>
        <w:tabs>
          <w:tab w:val="right" w:leader="dot" w:pos="9638"/>
        </w:tabs>
        <w:spacing w:before="0"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w:t>
      </w:r>
      <w:r w:rsidR="00F3452B">
        <w:rPr>
          <w:rFonts w:ascii="Times New Roman" w:hAnsi="Times New Roman" w:cs="Times New Roman"/>
          <w:i w:val="0"/>
          <w:iCs w:val="0"/>
          <w:noProof/>
          <w:sz w:val="24"/>
          <w:szCs w:val="24"/>
        </w:rPr>
        <w:t>9</w:t>
      </w:r>
    </w:p>
    <w:p w14:paraId="5FDF7D55" w14:textId="013631F6" w:rsidR="0023713C" w:rsidRPr="00E013FE" w:rsidRDefault="0023713C" w:rsidP="0023713C">
      <w:pPr>
        <w:pStyle w:val="21"/>
        <w:tabs>
          <w:tab w:val="right" w:leader="dot" w:pos="9638"/>
        </w:tabs>
        <w:spacing w:before="0"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00F3452B">
        <w:rPr>
          <w:rFonts w:ascii="Times New Roman" w:hAnsi="Times New Roman" w:cs="Times New Roman"/>
          <w:i w:val="0"/>
          <w:iCs w:val="0"/>
          <w:noProof/>
          <w:sz w:val="24"/>
          <w:szCs w:val="24"/>
        </w:rPr>
        <w:t>50</w:t>
      </w:r>
    </w:p>
    <w:p w14:paraId="1BD819DF" w14:textId="05896A6E" w:rsidR="0023713C" w:rsidRPr="00E013FE" w:rsidRDefault="0023713C" w:rsidP="0023713C">
      <w:pPr>
        <w:pStyle w:val="21"/>
        <w:tabs>
          <w:tab w:val="right" w:leader="dot" w:pos="9638"/>
        </w:tabs>
        <w:spacing w:before="0"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00F3452B">
        <w:rPr>
          <w:rFonts w:ascii="Times New Roman" w:hAnsi="Times New Roman" w:cs="Times New Roman"/>
          <w:i w:val="0"/>
          <w:iCs w:val="0"/>
          <w:noProof/>
          <w:sz w:val="24"/>
          <w:szCs w:val="24"/>
        </w:rPr>
        <w:t>50</w:t>
      </w:r>
    </w:p>
    <w:p w14:paraId="4C653A61" w14:textId="7551D1C6" w:rsidR="0023713C" w:rsidRPr="00E013FE" w:rsidRDefault="0023713C" w:rsidP="0023713C">
      <w:pPr>
        <w:pStyle w:val="21"/>
        <w:tabs>
          <w:tab w:val="right" w:leader="dot" w:pos="9638"/>
        </w:tabs>
        <w:spacing w:before="0"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5</w:t>
      </w:r>
      <w:r w:rsidR="00F3452B">
        <w:rPr>
          <w:rFonts w:ascii="Times New Roman" w:hAnsi="Times New Roman" w:cs="Times New Roman"/>
          <w:i w:val="0"/>
          <w:iCs w:val="0"/>
          <w:noProof/>
          <w:sz w:val="24"/>
          <w:szCs w:val="24"/>
        </w:rPr>
        <w:t>1</w:t>
      </w:r>
    </w:p>
    <w:p w14:paraId="627D882F" w14:textId="30A28615" w:rsidR="0023713C" w:rsidRPr="00E013FE" w:rsidRDefault="0023713C" w:rsidP="0023713C">
      <w:pPr>
        <w:pStyle w:val="21"/>
        <w:tabs>
          <w:tab w:val="right" w:leader="dot" w:pos="9638"/>
        </w:tabs>
        <w:spacing w:before="0"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5</w:t>
      </w:r>
      <w:r w:rsidR="00F3452B">
        <w:rPr>
          <w:rFonts w:ascii="Times New Roman" w:hAnsi="Times New Roman" w:cs="Times New Roman"/>
          <w:i w:val="0"/>
          <w:iCs w:val="0"/>
          <w:noProof/>
          <w:sz w:val="24"/>
          <w:szCs w:val="24"/>
        </w:rPr>
        <w:t>1</w:t>
      </w:r>
    </w:p>
    <w:p w14:paraId="04DE50F7" w14:textId="19241E89" w:rsidR="0023713C" w:rsidRPr="00E013FE" w:rsidRDefault="0023713C" w:rsidP="0023713C">
      <w:pPr>
        <w:pStyle w:val="21"/>
        <w:tabs>
          <w:tab w:val="right" w:leader="dot" w:pos="9638"/>
        </w:tabs>
        <w:spacing w:before="0"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00F3452B">
        <w:rPr>
          <w:rFonts w:ascii="Times New Roman" w:hAnsi="Times New Roman" w:cs="Times New Roman"/>
          <w:i w:val="0"/>
          <w:iCs w:val="0"/>
          <w:noProof/>
          <w:sz w:val="24"/>
          <w:szCs w:val="24"/>
        </w:rPr>
        <w:t>52</w:t>
      </w:r>
    </w:p>
    <w:p w14:paraId="5FD4B7B2" w14:textId="0EDB8577" w:rsidR="0023713C" w:rsidRPr="00E013FE" w:rsidRDefault="0023713C" w:rsidP="0023713C">
      <w:pPr>
        <w:pStyle w:val="14"/>
        <w:tabs>
          <w:tab w:val="clear" w:pos="9345"/>
          <w:tab w:val="right" w:leader="dot" w:pos="9638"/>
        </w:tabs>
        <w:spacing w:after="0"/>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Pr>
          <w:sz w:val="24"/>
          <w:szCs w:val="24"/>
        </w:rPr>
        <w:t>5</w:t>
      </w:r>
      <w:r w:rsidR="00F3452B">
        <w:rPr>
          <w:sz w:val="24"/>
          <w:szCs w:val="24"/>
        </w:rPr>
        <w:t>2</w:t>
      </w:r>
    </w:p>
    <w:p w14:paraId="6939D099" w14:textId="77777777" w:rsidR="00B25616" w:rsidRPr="00E013FE" w:rsidRDefault="00B25616" w:rsidP="00415F84">
      <w:pPr>
        <w:tabs>
          <w:tab w:val="right" w:leader="dot" w:pos="9638"/>
        </w:tabs>
        <w:rPr>
          <w:rFonts w:ascii="Times New Roman" w:hAnsi="Times New Roman" w:cs="Times New Roman"/>
          <w:b/>
          <w:bCs/>
          <w:sz w:val="24"/>
          <w:szCs w:val="24"/>
        </w:rPr>
      </w:pPr>
    </w:p>
    <w:p w14:paraId="6A047E88" w14:textId="5196A898" w:rsidR="00B25616" w:rsidRPr="00E013FE" w:rsidRDefault="00B25616"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49771866" w14:textId="628BD25E" w:rsidR="00B25616" w:rsidRPr="00E013FE" w:rsidRDefault="00B25616"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78EFD798" w14:textId="404C56C6" w:rsidR="00B25616" w:rsidRPr="00E013FE" w:rsidRDefault="00B25616"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242EDA8E" w14:textId="4A9D102E" w:rsidR="00B25616" w:rsidRPr="00E013FE" w:rsidRDefault="00B25616"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4"/>
          <w:rFonts w:ascii="Times New Roman" w:hAnsi="Times New Roman"/>
          <w:b/>
          <w:bCs/>
          <w:sz w:val="24"/>
          <w:szCs w:val="24"/>
        </w:rPr>
        <w:footnoteReference w:id="1"/>
      </w:r>
      <w:r w:rsidRPr="00E013FE">
        <w:rPr>
          <w:rFonts w:ascii="Times New Roman" w:hAnsi="Times New Roman" w:cs="Times New Roman"/>
          <w:b/>
          <w:bCs/>
          <w:sz w:val="24"/>
          <w:szCs w:val="24"/>
        </w:rPr>
        <w:t>…………………………...…</w:t>
      </w:r>
    </w:p>
    <w:p w14:paraId="348348A3" w14:textId="57564368" w:rsidR="00B25616" w:rsidRPr="00E013FE" w:rsidRDefault="00B25616"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2B8660E5" w14:textId="2003D26A" w:rsidR="00B25616" w:rsidRDefault="00B25616"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Приложение6.</w:t>
      </w:r>
      <w:r w:rsidR="000C2F19">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sidR="000C2F19">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5D3FF633" w14:textId="77777777" w:rsidR="00B25616" w:rsidRDefault="00B25616" w:rsidP="00064407">
      <w:pPr>
        <w:rPr>
          <w:rFonts w:ascii="Times New Roman" w:hAnsi="Times New Roman" w:cs="Times New Roman"/>
          <w:sz w:val="24"/>
          <w:szCs w:val="24"/>
        </w:rPr>
      </w:pPr>
      <w:r>
        <w:rPr>
          <w:rFonts w:ascii="Times New Roman" w:hAnsi="Times New Roman" w:cs="Times New Roman"/>
          <w:sz w:val="24"/>
          <w:szCs w:val="24"/>
        </w:rPr>
        <w:br w:type="page"/>
      </w:r>
    </w:p>
    <w:p w14:paraId="79D4E787" w14:textId="77777777" w:rsidR="00B25616" w:rsidRPr="00415F84" w:rsidRDefault="00B25616" w:rsidP="00092E30">
      <w:pPr>
        <w:pStyle w:val="1"/>
        <w:spacing w:before="0" w:beforeAutospacing="0" w:after="0" w:afterAutospacing="0"/>
        <w:ind w:firstLine="708"/>
        <w:rPr>
          <w:sz w:val="24"/>
          <w:szCs w:val="24"/>
        </w:rPr>
      </w:pPr>
      <w:r w:rsidRPr="00CD4574">
        <w:rPr>
          <w:sz w:val="24"/>
          <w:szCs w:val="24"/>
        </w:rPr>
        <w:lastRenderedPageBreak/>
        <w:t>Раздел 1. Общие положения</w:t>
      </w:r>
    </w:p>
    <w:p w14:paraId="77C3208C" w14:textId="38B402E3" w:rsidR="00B25616" w:rsidRPr="00985111" w:rsidRDefault="00B25616" w:rsidP="00092E30">
      <w:pPr>
        <w:pStyle w:val="a5"/>
        <w:suppressAutoHyphens/>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B25DD">
        <w:rPr>
          <w:rFonts w:ascii="Times New Roman" w:eastAsia="Calibri" w:hAnsi="Times New Roman" w:cs="Times New Roman"/>
          <w:bCs/>
          <w:noProof/>
          <w:sz w:val="24"/>
          <w:szCs w:val="24"/>
        </w:rPr>
        <w:t>специальности</w:t>
      </w:r>
      <w:r w:rsidR="000C2F19">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31.02.03</w:t>
      </w:r>
      <w:r w:rsidR="000C2F19">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Лабораторная диагностика</w:t>
      </w:r>
      <w:r w:rsidR="000C2F19">
        <w:rPr>
          <w:rFonts w:ascii="Times New Roman" w:eastAsia="Calibri" w:hAnsi="Times New Roman" w:cs="Times New Roman"/>
          <w:bCs/>
          <w:iCs/>
          <w:noProof/>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sidR="000C2F19">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31.02.03</w:t>
      </w:r>
      <w:r w:rsidR="000C2F19">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Лабораторная диагностика</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sidR="000C2F19">
        <w:rPr>
          <w:rFonts w:ascii="Times New Roman" w:hAnsi="Times New Roman" w:cs="Times New Roman"/>
          <w:bCs/>
          <w:noProof/>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04 июля 2022 г. № 525</w:t>
      </w:r>
      <w:r w:rsidR="000C2F19">
        <w:rPr>
          <w:rFonts w:ascii="Times New Roman" w:hAnsi="Times New Roman" w:cs="Times New Roman"/>
          <w:bCs/>
          <w:noProof/>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31.02.03 Лабораторная диагностика</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p>
    <w:p w14:paraId="13C49A77" w14:textId="77777777" w:rsidR="00B25616" w:rsidRPr="005F59C7" w:rsidRDefault="00B25616" w:rsidP="00092E30">
      <w:pPr>
        <w:pStyle w:val="a5"/>
        <w:suppressAutoHyphens/>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78668797" w14:textId="563C5887" w:rsidR="00B25616" w:rsidRPr="00CD4574" w:rsidRDefault="00B25616" w:rsidP="00092E30">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sidR="000C2F19">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31.02.03</w:t>
      </w:r>
      <w:r w:rsidR="000C2F19">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Лабораторная диагностика</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106CAD2F" w14:textId="77777777" w:rsidR="00B25616" w:rsidRPr="00415F84" w:rsidRDefault="00B25616" w:rsidP="00092E30">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343CAB55" w14:textId="77777777" w:rsidR="00B25616" w:rsidRPr="00CD4574" w:rsidRDefault="00B25616" w:rsidP="00092E30">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685ABC1" w14:textId="77777777" w:rsidR="00B25616" w:rsidRPr="00CD4574" w:rsidRDefault="00B25616" w:rsidP="00092E30">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211AD6B8" w14:textId="4A575DDF" w:rsidR="00B25616" w:rsidRPr="00985111" w:rsidRDefault="00B25616" w:rsidP="00092E30">
      <w:pPr>
        <w:numPr>
          <w:ilvl w:val="0"/>
          <w:numId w:val="2"/>
        </w:numPr>
        <w:suppressAutoHyphens/>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41587A">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1DAC0EE3" w14:textId="77777777" w:rsidR="00B25616" w:rsidRPr="00CD4574" w:rsidRDefault="00B25616" w:rsidP="00092E30">
      <w:pPr>
        <w:pStyle w:val="a5"/>
        <w:numPr>
          <w:ilvl w:val="0"/>
          <w:numId w:val="2"/>
        </w:numPr>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6CC3DD39" w14:textId="1D6312B1" w:rsidR="00B25616" w:rsidRPr="00CD4574" w:rsidRDefault="00B25616" w:rsidP="00092E30">
      <w:pPr>
        <w:numPr>
          <w:ilvl w:val="0"/>
          <w:numId w:val="2"/>
        </w:numPr>
        <w:suppressAutoHyphens/>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просвещения Российской Федерации</w:t>
      </w:r>
      <w:r w:rsidR="0041587A">
        <w:rPr>
          <w:rFonts w:ascii="Times New Roman" w:hAnsi="Times New Roman" w:cs="Times New Roman"/>
          <w:bCs/>
          <w:noProof/>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04 июля 2022 г. № 525</w:t>
      </w:r>
      <w:r w:rsidR="0041587A">
        <w:rPr>
          <w:rFonts w:ascii="Times New Roman" w:hAnsi="Times New Roman" w:cs="Times New Roman"/>
          <w:bCs/>
          <w:noProof/>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31.02.03 Лабораторная диагностика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310ACDD7" w14:textId="77777777" w:rsidR="00B25616" w:rsidRPr="00CD4574" w:rsidRDefault="00B25616" w:rsidP="00092E30">
      <w:pPr>
        <w:pStyle w:val="a5"/>
        <w:numPr>
          <w:ilvl w:val="0"/>
          <w:numId w:val="2"/>
        </w:numPr>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06878DF2" w14:textId="77777777" w:rsidR="00B25616" w:rsidRPr="00CD4574" w:rsidRDefault="00B25616" w:rsidP="00092E30">
      <w:pPr>
        <w:pStyle w:val="a5"/>
        <w:numPr>
          <w:ilvl w:val="0"/>
          <w:numId w:val="2"/>
        </w:numPr>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95D326A" w14:textId="77777777" w:rsidR="00B25616" w:rsidRPr="00CD4574" w:rsidRDefault="00B25616" w:rsidP="00092E30">
      <w:pPr>
        <w:pStyle w:val="a5"/>
        <w:numPr>
          <w:ilvl w:val="0"/>
          <w:numId w:val="2"/>
        </w:numPr>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2763DA83" w14:textId="77777777" w:rsidR="007D7570" w:rsidRPr="00F84436" w:rsidRDefault="007D7570" w:rsidP="00092E30">
      <w:pPr>
        <w:numPr>
          <w:ilvl w:val="0"/>
          <w:numId w:val="4"/>
        </w:numPr>
        <w:suppressAutoHyphens/>
        <w:ind w:left="0" w:firstLine="709"/>
        <w:jc w:val="both"/>
        <w:rPr>
          <w:rFonts w:ascii="Times New Roman" w:hAnsi="Times New Roman"/>
          <w:bCs/>
          <w:color w:val="000000"/>
          <w:sz w:val="24"/>
          <w:szCs w:val="24"/>
        </w:rPr>
      </w:pPr>
      <w:r w:rsidRPr="00F84436">
        <w:rPr>
          <w:rFonts w:ascii="Times New Roman" w:hAnsi="Times New Roman"/>
          <w:bCs/>
          <w:sz w:val="24"/>
          <w:szCs w:val="24"/>
        </w:rPr>
        <w:t>Приказ Министерства труда и социальной защиты Российской Федерации от31.07.2020 № 473 н «Об утверждении профессионального стандарта</w:t>
      </w:r>
      <w:r w:rsidRPr="00F84436">
        <w:rPr>
          <w:rFonts w:ascii="Times New Roman" w:hAnsi="Times New Roman"/>
          <w:bCs/>
          <w:color w:val="000000"/>
          <w:sz w:val="24"/>
          <w:szCs w:val="24"/>
        </w:rPr>
        <w:t xml:space="preserve"> «Специалист </w:t>
      </w:r>
      <w:r>
        <w:rPr>
          <w:rFonts w:ascii="Times New Roman" w:hAnsi="Times New Roman"/>
          <w:bCs/>
          <w:color w:val="000000"/>
          <w:sz w:val="24"/>
          <w:szCs w:val="24"/>
        </w:rPr>
        <w:br/>
      </w:r>
      <w:r w:rsidRPr="00F84436">
        <w:rPr>
          <w:rFonts w:ascii="Times New Roman" w:hAnsi="Times New Roman"/>
          <w:bCs/>
          <w:color w:val="000000"/>
          <w:sz w:val="24"/>
          <w:szCs w:val="24"/>
        </w:rPr>
        <w:t>в области лабораторной диагностики со средним медицинским образованием».</w:t>
      </w:r>
    </w:p>
    <w:p w14:paraId="3CC28A70" w14:textId="77777777" w:rsidR="007D7570" w:rsidRPr="00F84436" w:rsidRDefault="007D7570" w:rsidP="00092E30">
      <w:pPr>
        <w:numPr>
          <w:ilvl w:val="0"/>
          <w:numId w:val="4"/>
        </w:numPr>
        <w:suppressAutoHyphens/>
        <w:ind w:left="0" w:firstLine="709"/>
        <w:jc w:val="both"/>
        <w:rPr>
          <w:rFonts w:ascii="Times New Roman" w:hAnsi="Times New Roman"/>
          <w:bCs/>
          <w:color w:val="000000"/>
          <w:sz w:val="24"/>
          <w:szCs w:val="24"/>
        </w:rPr>
      </w:pPr>
      <w:r w:rsidRPr="00F84436">
        <w:rPr>
          <w:rFonts w:ascii="Times New Roman" w:hAnsi="Times New Roman"/>
          <w:bCs/>
          <w:sz w:val="24"/>
          <w:szCs w:val="24"/>
        </w:rPr>
        <w:t>Приказ Министерства труда и социальной защиты Российской Федерации от18.06.2020 № 59309 «Об утверждении профессионального стандарта</w:t>
      </w:r>
      <w:r w:rsidRPr="00F84436">
        <w:rPr>
          <w:rFonts w:ascii="Times New Roman" w:hAnsi="Times New Roman"/>
          <w:bCs/>
          <w:color w:val="000000"/>
          <w:sz w:val="24"/>
          <w:szCs w:val="24"/>
        </w:rPr>
        <w:t xml:space="preserve"> «Специалист </w:t>
      </w:r>
      <w:r>
        <w:rPr>
          <w:rFonts w:ascii="Times New Roman" w:hAnsi="Times New Roman"/>
          <w:bCs/>
          <w:color w:val="000000"/>
          <w:sz w:val="24"/>
          <w:szCs w:val="24"/>
        </w:rPr>
        <w:br/>
      </w:r>
      <w:r w:rsidRPr="00F84436">
        <w:rPr>
          <w:rFonts w:ascii="Times New Roman" w:hAnsi="Times New Roman"/>
          <w:bCs/>
          <w:color w:val="000000"/>
          <w:sz w:val="24"/>
          <w:szCs w:val="24"/>
        </w:rPr>
        <w:t>по судебно-медицинской экспертизе со средним медицинским образованием».</w:t>
      </w:r>
    </w:p>
    <w:p w14:paraId="0E45C308" w14:textId="77777777" w:rsidR="007D7570" w:rsidRPr="00F84436" w:rsidRDefault="007D7570" w:rsidP="00092E30">
      <w:pPr>
        <w:numPr>
          <w:ilvl w:val="0"/>
          <w:numId w:val="4"/>
        </w:numPr>
        <w:suppressAutoHyphens/>
        <w:ind w:left="0" w:firstLine="709"/>
        <w:jc w:val="both"/>
        <w:rPr>
          <w:rFonts w:ascii="Times New Roman" w:hAnsi="Times New Roman"/>
          <w:bCs/>
          <w:color w:val="000000"/>
          <w:sz w:val="24"/>
          <w:szCs w:val="24"/>
        </w:rPr>
      </w:pPr>
      <w:r w:rsidRPr="00F84436">
        <w:rPr>
          <w:rFonts w:ascii="Times New Roman" w:hAnsi="Times New Roman"/>
          <w:bCs/>
          <w:sz w:val="24"/>
          <w:szCs w:val="24"/>
        </w:rPr>
        <w:t>Приказ Министерства труда и социальной защиты Российской Федерации от31.05.2021 № 348 н «Об утверждении профессионального стандарта</w:t>
      </w:r>
      <w:r w:rsidRPr="00F84436">
        <w:rPr>
          <w:rFonts w:ascii="Times New Roman" w:hAnsi="Times New Roman"/>
          <w:bCs/>
          <w:color w:val="000000"/>
          <w:sz w:val="24"/>
          <w:szCs w:val="24"/>
        </w:rPr>
        <w:t xml:space="preserve"> «Специалист </w:t>
      </w:r>
      <w:r>
        <w:rPr>
          <w:rFonts w:ascii="Times New Roman" w:hAnsi="Times New Roman"/>
          <w:bCs/>
          <w:color w:val="000000"/>
          <w:sz w:val="24"/>
          <w:szCs w:val="24"/>
        </w:rPr>
        <w:br/>
      </w:r>
      <w:r w:rsidRPr="00F84436">
        <w:rPr>
          <w:rFonts w:ascii="Times New Roman" w:hAnsi="Times New Roman"/>
          <w:bCs/>
          <w:color w:val="000000"/>
          <w:sz w:val="24"/>
          <w:szCs w:val="24"/>
        </w:rPr>
        <w:t>в области медико-профилактического дела со средним медицинским образованием».</w:t>
      </w:r>
    </w:p>
    <w:p w14:paraId="2557C34E" w14:textId="77777777" w:rsidR="00B25616" w:rsidRPr="00CD4574" w:rsidRDefault="00B25616" w:rsidP="00092E30">
      <w:pPr>
        <w:numPr>
          <w:ilvl w:val="0"/>
          <w:numId w:val="2"/>
        </w:numPr>
        <w:suppressAutoHyphens/>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314BBD5" w14:textId="77777777" w:rsidR="001F23AC" w:rsidRDefault="00B25616" w:rsidP="00092E30">
      <w:pPr>
        <w:suppressAutoHyphens/>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1F23AC" w:rsidRPr="00985111">
        <w:rPr>
          <w:rFonts w:ascii="Times New Roman" w:hAnsi="Times New Roman" w:cs="Times New Roman"/>
          <w:bCs/>
          <w:color w:val="000000"/>
          <w:sz w:val="24"/>
          <w:szCs w:val="24"/>
        </w:rPr>
        <w:t xml:space="preserve">Приказ Минобрнауки России от </w:t>
      </w:r>
      <w:r w:rsidR="001F23AC">
        <w:rPr>
          <w:rFonts w:ascii="Times New Roman" w:hAnsi="Times New Roman" w:cs="Times New Roman"/>
          <w:bCs/>
          <w:color w:val="000000"/>
          <w:sz w:val="24"/>
          <w:szCs w:val="24"/>
        </w:rPr>
        <w:t>14</w:t>
      </w:r>
      <w:r w:rsidR="001F23AC" w:rsidRPr="00985111">
        <w:rPr>
          <w:rFonts w:ascii="Times New Roman" w:hAnsi="Times New Roman" w:cs="Times New Roman"/>
          <w:bCs/>
          <w:color w:val="000000"/>
          <w:sz w:val="24"/>
          <w:szCs w:val="24"/>
        </w:rPr>
        <w:t>.07.20</w:t>
      </w:r>
      <w:r w:rsidR="001F23AC">
        <w:rPr>
          <w:rFonts w:ascii="Times New Roman" w:hAnsi="Times New Roman" w:cs="Times New Roman"/>
          <w:bCs/>
          <w:color w:val="000000"/>
          <w:sz w:val="24"/>
          <w:szCs w:val="24"/>
        </w:rPr>
        <w:t>23</w:t>
      </w:r>
      <w:r w:rsidR="001F23AC" w:rsidRPr="00985111">
        <w:rPr>
          <w:rFonts w:ascii="Times New Roman" w:hAnsi="Times New Roman" w:cs="Times New Roman"/>
          <w:bCs/>
          <w:color w:val="000000"/>
          <w:sz w:val="24"/>
          <w:szCs w:val="24"/>
        </w:rPr>
        <w:t xml:space="preserve"> № 5</w:t>
      </w:r>
      <w:r w:rsidR="001F23AC">
        <w:rPr>
          <w:rFonts w:ascii="Times New Roman" w:hAnsi="Times New Roman" w:cs="Times New Roman"/>
          <w:bCs/>
          <w:color w:val="000000"/>
          <w:sz w:val="24"/>
          <w:szCs w:val="24"/>
        </w:rPr>
        <w:t>34</w:t>
      </w:r>
      <w:r w:rsidR="001F23AC"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2C62462F" w14:textId="77777777" w:rsidR="00B25616" w:rsidRPr="00985111" w:rsidRDefault="00B25616" w:rsidP="00092E30">
      <w:pPr>
        <w:suppressAutoHyphens/>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512B3E88" w14:textId="77777777" w:rsidR="00B25616" w:rsidRPr="00985111" w:rsidRDefault="00B25616" w:rsidP="00092E30">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030ACFDC" w14:textId="77777777" w:rsidR="00B25616" w:rsidRPr="00985111" w:rsidRDefault="00B25616" w:rsidP="00092E30">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50D4E657" w14:textId="77777777" w:rsidR="00B25616" w:rsidRPr="00985111" w:rsidRDefault="00B25616" w:rsidP="00092E30">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w:t>
      </w:r>
      <w:proofErr w:type="spellStart"/>
      <w:r w:rsidRPr="00985111">
        <w:rPr>
          <w:rFonts w:ascii="Times New Roman" w:hAnsi="Times New Roman" w:cs="Times New Roman"/>
          <w:bCs/>
          <w:color w:val="000000"/>
          <w:sz w:val="24"/>
          <w:szCs w:val="24"/>
        </w:rPr>
        <w:t>Профессионалитет</w:t>
      </w:r>
      <w:proofErr w:type="spellEnd"/>
      <w:r w:rsidRPr="00985111">
        <w:rPr>
          <w:rFonts w:ascii="Times New Roman" w:hAnsi="Times New Roman" w:cs="Times New Roman"/>
          <w:bCs/>
          <w:color w:val="000000"/>
          <w:sz w:val="24"/>
          <w:szCs w:val="24"/>
        </w:rPr>
        <w:t>»;</w:t>
      </w:r>
    </w:p>
    <w:p w14:paraId="12957306" w14:textId="77777777" w:rsidR="00B25616" w:rsidRPr="00985111" w:rsidRDefault="00B25616" w:rsidP="00092E30">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A6A6860" w14:textId="77777777" w:rsidR="00B25616" w:rsidRPr="00985111" w:rsidRDefault="00B25616" w:rsidP="00092E30">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F32F162" w14:textId="77777777" w:rsidR="00B25616" w:rsidRPr="00985111" w:rsidRDefault="00B25616" w:rsidP="00092E30">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50631385" w14:textId="77777777" w:rsidR="00B25616" w:rsidRPr="00985111" w:rsidRDefault="00B25616" w:rsidP="00092E30">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3F0A3C5" w14:textId="77777777" w:rsidR="00B25616" w:rsidRPr="00985111" w:rsidRDefault="00B25616" w:rsidP="00092E30">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1C776DC" w14:textId="77777777" w:rsidR="00B25616" w:rsidRPr="00985111" w:rsidRDefault="00B25616" w:rsidP="00092E30">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1C27BBE7" w14:textId="77777777" w:rsidR="00B25616" w:rsidRPr="00985111" w:rsidRDefault="00B25616" w:rsidP="00092E30">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B604890" w14:textId="77777777" w:rsidR="00B25616" w:rsidRPr="00985111" w:rsidRDefault="00B25616" w:rsidP="00092E30">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7CC8643" w14:textId="77777777" w:rsidR="00B25616" w:rsidRPr="00985111" w:rsidRDefault="00B25616" w:rsidP="00092E30">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7C47C341" w14:textId="77777777" w:rsidR="00B25616" w:rsidRPr="00985111" w:rsidRDefault="00B25616" w:rsidP="00092E30">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81A8BD2" w14:textId="77777777" w:rsidR="00B25616" w:rsidRPr="00985111" w:rsidRDefault="00B25616" w:rsidP="00092E30">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5D72F731" w14:textId="77777777" w:rsidR="00B25616" w:rsidRPr="00985111" w:rsidRDefault="00B25616" w:rsidP="00092E30">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B93D3D" w14:textId="77777777" w:rsidR="00B25616" w:rsidRPr="00985111" w:rsidRDefault="00B25616" w:rsidP="00092E30">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526F4040" w14:textId="77777777" w:rsidR="00B25616" w:rsidRPr="00985111" w:rsidRDefault="00B25616" w:rsidP="00092E30">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1100B118" w14:textId="77777777" w:rsidR="00B25616" w:rsidRPr="00985111" w:rsidRDefault="00B25616" w:rsidP="00092E30">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62969107" w14:textId="77777777" w:rsidR="00B25616" w:rsidRPr="00985111" w:rsidRDefault="00B25616" w:rsidP="00092E30">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454692EF" w14:textId="77777777" w:rsidR="00B25616" w:rsidRPr="00985111" w:rsidRDefault="00B25616" w:rsidP="00092E30">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3F7FA90D" w14:textId="77777777" w:rsidR="00B25616" w:rsidRPr="00985111" w:rsidRDefault="00B25616" w:rsidP="00092E30">
      <w:pPr>
        <w:pStyle w:val="1"/>
        <w:spacing w:before="0" w:beforeAutospacing="0" w:after="0" w:afterAutospacing="0"/>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1F85237A" w14:textId="77777777" w:rsidR="00B25616" w:rsidRPr="00985111" w:rsidRDefault="00B25616" w:rsidP="00092E30">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1AECB4C" w14:textId="77777777" w:rsidR="00B25616" w:rsidRPr="00985111" w:rsidRDefault="00B25616" w:rsidP="00092E30">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0B25DD">
        <w:rPr>
          <w:rFonts w:ascii="Times New Roman" w:eastAsia="Calibri" w:hAnsi="Times New Roman" w:cs="Times New Roman"/>
          <w:iCs/>
          <w:noProof/>
          <w:sz w:val="24"/>
          <w:szCs w:val="24"/>
        </w:rPr>
        <w:t>Медицинский лабораторный 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39BA037E" w14:textId="77777777" w:rsidR="00B25616" w:rsidRPr="00985111" w:rsidRDefault="00B25616" w:rsidP="00092E30">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Медицинский лабораторный 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0B25DD">
        <w:rPr>
          <w:rFonts w:ascii="Times New Roman" w:eastAsia="Calibri" w:hAnsi="Times New Roman" w:cs="Times New Roman"/>
          <w:noProof/>
          <w:sz w:val="24"/>
          <w:szCs w:val="24"/>
        </w:rPr>
        <w:t xml:space="preserve">Выполнение организационно-технологических и базовых лабораторных процедур при выполнении различных видов лабораторных исследований; Выполнение клинических лабораторных исследований первой и второй категории сложности; Выполнение микробиологических лабораторных исследований первой и второй категории сложности; Выполнение морфологических лабораторных исследований первой и второй категории сложности; </w:t>
      </w:r>
      <w:r w:rsidRPr="000B25DD">
        <w:rPr>
          <w:rFonts w:ascii="Times New Roman" w:eastAsia="Calibri" w:hAnsi="Times New Roman" w:cs="Times New Roman"/>
          <w:noProof/>
          <w:sz w:val="24"/>
          <w:szCs w:val="24"/>
        </w:rPr>
        <w:lastRenderedPageBreak/>
        <w:t>Выполнение санитарно-эпидемиологических исследований; Выполнение лабораторных и инструментальных исследований при производстве судебно-медицинских экспертиз (исследований)</w:t>
      </w:r>
      <w:r w:rsidRPr="00985111">
        <w:rPr>
          <w:rFonts w:ascii="Times New Roman" w:eastAsia="Calibri" w:hAnsi="Times New Roman" w:cs="Times New Roman"/>
          <w:i/>
          <w:iCs/>
          <w:sz w:val="24"/>
          <w:szCs w:val="24"/>
        </w:rPr>
        <w:t>.</w:t>
      </w:r>
    </w:p>
    <w:p w14:paraId="3024CD4B" w14:textId="36EFFC02" w:rsidR="00B25616" w:rsidRPr="00985111" w:rsidRDefault="00B25616" w:rsidP="00092E30">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специальности</w:t>
      </w:r>
      <w:r w:rsidR="001F23AC">
        <w:rPr>
          <w:rFonts w:ascii="Times New Roman" w:eastAsia="Calibri" w:hAnsi="Times New Roman" w:cs="Times New Roman"/>
          <w:noProof/>
          <w:sz w:val="24"/>
          <w:szCs w:val="24"/>
        </w:rPr>
        <w:t xml:space="preserve"> </w:t>
      </w:r>
      <w:r w:rsidR="001F23AC" w:rsidRPr="000B25DD">
        <w:rPr>
          <w:rFonts w:ascii="Times New Roman" w:eastAsia="Calibri" w:hAnsi="Times New Roman" w:cs="Times New Roman"/>
          <w:bCs/>
          <w:iCs/>
          <w:noProof/>
          <w:sz w:val="24"/>
          <w:szCs w:val="24"/>
        </w:rPr>
        <w:t>31.02.03</w:t>
      </w:r>
      <w:r w:rsidR="001F23AC">
        <w:rPr>
          <w:rFonts w:ascii="Times New Roman" w:eastAsia="Calibri" w:hAnsi="Times New Roman" w:cs="Times New Roman"/>
          <w:bCs/>
          <w:iCs/>
          <w:noProof/>
          <w:sz w:val="24"/>
          <w:szCs w:val="24"/>
        </w:rPr>
        <w:t xml:space="preserve"> </w:t>
      </w:r>
      <w:r w:rsidR="001F23AC" w:rsidRPr="000B25DD">
        <w:rPr>
          <w:rFonts w:ascii="Times New Roman" w:eastAsia="Calibri" w:hAnsi="Times New Roman" w:cs="Times New Roman"/>
          <w:bCs/>
          <w:iCs/>
          <w:noProof/>
          <w:sz w:val="24"/>
          <w:szCs w:val="24"/>
        </w:rPr>
        <w:t>Лабораторная диагностика</w:t>
      </w:r>
      <w:r w:rsidR="001F23AC">
        <w:rPr>
          <w:rFonts w:ascii="Times New Roman" w:eastAsia="Calibri" w:hAnsi="Times New Roman" w:cs="Times New Roman"/>
          <w:noProof/>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0EE48BE4" w14:textId="3735622C" w:rsidR="00B25616" w:rsidRPr="00985111" w:rsidRDefault="00B25616" w:rsidP="00092E30">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1F23AC">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70D774E7" w14:textId="311BD3CC" w:rsidR="00B25616" w:rsidRPr="00EE43A8" w:rsidRDefault="00B25616" w:rsidP="00092E30">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Медицинский лабораторный 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2952</w:t>
      </w:r>
      <w:r w:rsidR="001F23AC">
        <w:rPr>
          <w:rFonts w:ascii="Times New Roman" w:eastAsia="Calibri" w:hAnsi="Times New Roman" w:cs="Times New Roman"/>
          <w:iCs/>
          <w:noProof/>
          <w:sz w:val="24"/>
          <w:szCs w:val="24"/>
        </w:rPr>
        <w:t xml:space="preserve"> </w:t>
      </w:r>
      <w:r w:rsidRPr="00EE43A8">
        <w:rPr>
          <w:rFonts w:ascii="Times New Roman" w:eastAsia="Calibri" w:hAnsi="Times New Roman" w:cs="Times New Roman"/>
          <w:iCs/>
          <w:sz w:val="24"/>
          <w:szCs w:val="24"/>
        </w:rPr>
        <w:t>академических часов.</w:t>
      </w:r>
    </w:p>
    <w:p w14:paraId="14ACC246" w14:textId="77777777" w:rsidR="00B25616" w:rsidRPr="00985111" w:rsidRDefault="00B25616" w:rsidP="00092E30">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Медицинский лабораторный 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 год 10 месяцев</w:t>
      </w:r>
      <w:r>
        <w:rPr>
          <w:rFonts w:ascii="Times New Roman" w:eastAsia="Calibri" w:hAnsi="Times New Roman" w:cs="Times New Roman"/>
          <w:iCs/>
          <w:sz w:val="24"/>
          <w:szCs w:val="24"/>
        </w:rPr>
        <w:t>.</w:t>
      </w:r>
    </w:p>
    <w:p w14:paraId="42A5B0C0" w14:textId="77777777" w:rsidR="00B25616" w:rsidRPr="00985111" w:rsidRDefault="00B25616" w:rsidP="00092E30">
      <w:pPr>
        <w:pStyle w:val="1"/>
        <w:spacing w:before="0" w:beforeAutospacing="0" w:after="0" w:afterAutospacing="0"/>
        <w:ind w:firstLine="708"/>
        <w:rPr>
          <w:sz w:val="24"/>
          <w:szCs w:val="24"/>
        </w:rPr>
      </w:pPr>
      <w:r w:rsidRPr="00985111">
        <w:rPr>
          <w:sz w:val="24"/>
          <w:szCs w:val="24"/>
        </w:rPr>
        <w:t>Раздел 3. Характеристика профессиональной деятельности выпускника</w:t>
      </w:r>
    </w:p>
    <w:p w14:paraId="697A8DDD" w14:textId="33ECAE88" w:rsidR="00B25616" w:rsidRPr="00985111" w:rsidRDefault="00B25616" w:rsidP="00092E30">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001F23AC">
        <w:rPr>
          <w:rFonts w:ascii="Times New Roman" w:hAnsi="Times New Roman"/>
          <w:sz w:val="24"/>
          <w:szCs w:val="24"/>
        </w:rPr>
        <w:t xml:space="preserve"> </w:t>
      </w:r>
      <w:r w:rsidRPr="00985111">
        <w:rPr>
          <w:rFonts w:ascii="Times New Roman" w:hAnsi="Times New Roman"/>
          <w:sz w:val="24"/>
          <w:szCs w:val="24"/>
        </w:rPr>
        <w:t>профессиональной деятельности выпускников:</w:t>
      </w:r>
      <w:r w:rsidR="001F23AC">
        <w:rPr>
          <w:rFonts w:ascii="Times New Roman" w:hAnsi="Times New Roman"/>
          <w:sz w:val="24"/>
          <w:szCs w:val="24"/>
        </w:rPr>
        <w:t xml:space="preserve"> </w:t>
      </w:r>
      <w:r w:rsidRPr="000B25DD">
        <w:rPr>
          <w:rFonts w:ascii="Times New Roman" w:hAnsi="Times New Roman"/>
          <w:noProof/>
          <w:sz w:val="24"/>
          <w:szCs w:val="24"/>
        </w:rPr>
        <w:t>02 Здравоохранение</w:t>
      </w:r>
      <w:r w:rsidRPr="00985111">
        <w:rPr>
          <w:rFonts w:ascii="Times New Roman" w:eastAsia="Calibri" w:hAnsi="Times New Roman"/>
          <w:bCs/>
          <w:sz w:val="24"/>
          <w:szCs w:val="24"/>
          <w:lang w:eastAsia="en-US"/>
        </w:rPr>
        <w:t>.</w:t>
      </w:r>
    </w:p>
    <w:p w14:paraId="1DA14881" w14:textId="77777777" w:rsidR="00B25616" w:rsidRPr="00985111" w:rsidRDefault="00B25616" w:rsidP="00092E30">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w:t>
      </w:r>
      <w:proofErr w:type="spellStart"/>
      <w:r w:rsidRPr="00985111">
        <w:rPr>
          <w:rFonts w:ascii="Times New Roman" w:hAnsi="Times New Roman" w:cs="Times New Roman"/>
          <w:sz w:val="24"/>
          <w:szCs w:val="24"/>
        </w:rPr>
        <w:t>Профессионалитет</w:t>
      </w:r>
      <w:proofErr w:type="spellEnd"/>
      <w:r w:rsidRPr="00985111">
        <w:rPr>
          <w:rFonts w:ascii="Times New Roman" w:hAnsi="Times New Roman" w:cs="Times New Roman"/>
          <w:sz w:val="24"/>
          <w:szCs w:val="24"/>
        </w:rPr>
        <w:t>», представлена в Приложении 1.</w:t>
      </w:r>
    </w:p>
    <w:p w14:paraId="4F6741F2" w14:textId="77777777" w:rsidR="00B25616" w:rsidRPr="00985111" w:rsidRDefault="00B25616" w:rsidP="00092E30">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p>
    <w:p w14:paraId="4759CCE3" w14:textId="77777777" w:rsidR="00B25616" w:rsidRPr="005F59C7" w:rsidRDefault="00B25616" w:rsidP="00092E30">
      <w:pPr>
        <w:pStyle w:val="1"/>
        <w:spacing w:before="0" w:beforeAutospacing="0"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5B15F07D" w14:textId="77777777" w:rsidR="00B25616" w:rsidRPr="00415F84" w:rsidRDefault="00B25616" w:rsidP="00092E30">
      <w:pPr>
        <w:pStyle w:val="114"/>
        <w:spacing w:after="0" w:line="240" w:lineRule="auto"/>
        <w:rPr>
          <w:color w:val="auto"/>
          <w:spacing w:val="0"/>
          <w:lang w:eastAsia="en-US"/>
        </w:rPr>
      </w:pPr>
      <w:r w:rsidRPr="007D7570">
        <w:rPr>
          <w:color w:val="auto"/>
          <w:spacing w:val="0"/>
          <w:lang w:eastAsia="en-US"/>
        </w:rPr>
        <w:t>4.1. Общие компетенции</w:t>
      </w:r>
    </w:p>
    <w:p w14:paraId="73B7C4F2" w14:textId="77777777" w:rsidR="00B25616" w:rsidRPr="005F59C7" w:rsidRDefault="00B25616" w:rsidP="00092E30">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901"/>
        <w:gridCol w:w="5638"/>
      </w:tblGrid>
      <w:tr w:rsidR="00B25616" w:rsidRPr="00985111" w14:paraId="13C56E20" w14:textId="77777777" w:rsidTr="005E7DF7">
        <w:trPr>
          <w:cantSplit/>
          <w:trHeight w:val="1691"/>
        </w:trPr>
        <w:tc>
          <w:tcPr>
            <w:tcW w:w="661" w:type="pct"/>
            <w:textDirection w:val="btLr"/>
            <w:vAlign w:val="center"/>
          </w:tcPr>
          <w:p w14:paraId="6C0B7A70" w14:textId="77777777" w:rsidR="00B25616" w:rsidRPr="00985111" w:rsidRDefault="00B25616" w:rsidP="00092E30">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0F6504B7" w14:textId="77777777" w:rsidR="00B25616" w:rsidRPr="00985111" w:rsidRDefault="00B25616" w:rsidP="00092E30">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317294DB" w14:textId="77777777" w:rsidR="00B25616" w:rsidRPr="00985111" w:rsidRDefault="00B25616" w:rsidP="00092E30">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B25616" w:rsidRPr="00985111" w14:paraId="7367FDB2" w14:textId="77777777" w:rsidTr="005E7DF7">
        <w:trPr>
          <w:trHeight w:val="20"/>
        </w:trPr>
        <w:tc>
          <w:tcPr>
            <w:tcW w:w="661" w:type="pct"/>
            <w:vMerge w:val="restart"/>
          </w:tcPr>
          <w:p w14:paraId="181E8FEE" w14:textId="77777777" w:rsidR="00B25616" w:rsidRPr="00985111" w:rsidRDefault="00B25616" w:rsidP="00092E30">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78449D1" w14:textId="77777777" w:rsidR="00B25616" w:rsidRPr="00985111" w:rsidRDefault="00B25616" w:rsidP="00092E30">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5910C525"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B25616" w:rsidRPr="00985111" w14:paraId="57C7EAC5" w14:textId="77777777" w:rsidTr="005E7DF7">
        <w:trPr>
          <w:trHeight w:val="20"/>
        </w:trPr>
        <w:tc>
          <w:tcPr>
            <w:tcW w:w="661" w:type="pct"/>
            <w:vMerge/>
          </w:tcPr>
          <w:p w14:paraId="777C8D06"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003B06A9" w14:textId="77777777" w:rsidR="00B25616" w:rsidRPr="00985111" w:rsidRDefault="00B25616" w:rsidP="00092E30">
            <w:pPr>
              <w:suppressAutoHyphens/>
              <w:rPr>
                <w:rFonts w:ascii="Times New Roman" w:eastAsia="Calibri" w:hAnsi="Times New Roman" w:cs="Times New Roman"/>
                <w:iCs/>
                <w:sz w:val="24"/>
                <w:szCs w:val="24"/>
              </w:rPr>
            </w:pPr>
          </w:p>
        </w:tc>
        <w:tc>
          <w:tcPr>
            <w:tcW w:w="2865" w:type="pct"/>
            <w:vAlign w:val="center"/>
          </w:tcPr>
          <w:p w14:paraId="737B2F06" w14:textId="77777777" w:rsidR="00B25616" w:rsidRPr="00985111" w:rsidRDefault="00B25616" w:rsidP="00092E3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B25616" w:rsidRPr="00985111" w14:paraId="39E56FAF" w14:textId="77777777" w:rsidTr="005E7DF7">
        <w:trPr>
          <w:trHeight w:val="20"/>
        </w:trPr>
        <w:tc>
          <w:tcPr>
            <w:tcW w:w="661" w:type="pct"/>
            <w:vMerge/>
          </w:tcPr>
          <w:p w14:paraId="2B867DE1"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6197F34F" w14:textId="77777777" w:rsidR="00B25616" w:rsidRPr="00985111" w:rsidRDefault="00B25616" w:rsidP="00092E30">
            <w:pPr>
              <w:suppressAutoHyphens/>
              <w:rPr>
                <w:rFonts w:ascii="Times New Roman" w:eastAsia="Calibri" w:hAnsi="Times New Roman" w:cs="Times New Roman"/>
                <w:iCs/>
                <w:sz w:val="24"/>
                <w:szCs w:val="24"/>
              </w:rPr>
            </w:pPr>
          </w:p>
        </w:tc>
        <w:tc>
          <w:tcPr>
            <w:tcW w:w="2865" w:type="pct"/>
            <w:vAlign w:val="center"/>
          </w:tcPr>
          <w:p w14:paraId="1D5DFDFC"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B25616" w:rsidRPr="00985111" w14:paraId="2B49F1CB" w14:textId="77777777" w:rsidTr="005E7DF7">
        <w:trPr>
          <w:trHeight w:val="20"/>
        </w:trPr>
        <w:tc>
          <w:tcPr>
            <w:tcW w:w="661" w:type="pct"/>
            <w:vMerge/>
          </w:tcPr>
          <w:p w14:paraId="31FA5CD3"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6CC7D2BB" w14:textId="77777777" w:rsidR="00B25616" w:rsidRPr="00985111" w:rsidRDefault="00B25616" w:rsidP="00092E30">
            <w:pPr>
              <w:suppressAutoHyphens/>
              <w:rPr>
                <w:rFonts w:ascii="Times New Roman" w:eastAsia="Calibri" w:hAnsi="Times New Roman" w:cs="Times New Roman"/>
                <w:iCs/>
                <w:sz w:val="24"/>
                <w:szCs w:val="24"/>
              </w:rPr>
            </w:pPr>
          </w:p>
        </w:tc>
        <w:tc>
          <w:tcPr>
            <w:tcW w:w="2865" w:type="pct"/>
            <w:vAlign w:val="center"/>
          </w:tcPr>
          <w:p w14:paraId="48EC4618"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B25616" w:rsidRPr="00985111" w14:paraId="66DFAB50" w14:textId="77777777" w:rsidTr="005E7DF7">
        <w:trPr>
          <w:trHeight w:val="20"/>
        </w:trPr>
        <w:tc>
          <w:tcPr>
            <w:tcW w:w="661" w:type="pct"/>
            <w:vMerge/>
          </w:tcPr>
          <w:p w14:paraId="4ECDC1E0"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46939301" w14:textId="77777777" w:rsidR="00B25616" w:rsidRPr="00985111" w:rsidRDefault="00B25616" w:rsidP="00092E30">
            <w:pPr>
              <w:suppressAutoHyphens/>
              <w:rPr>
                <w:rFonts w:ascii="Times New Roman" w:eastAsia="Calibri" w:hAnsi="Times New Roman" w:cs="Times New Roman"/>
                <w:iCs/>
                <w:sz w:val="24"/>
                <w:szCs w:val="24"/>
              </w:rPr>
            </w:pPr>
          </w:p>
        </w:tc>
        <w:tc>
          <w:tcPr>
            <w:tcW w:w="2865" w:type="pct"/>
            <w:vAlign w:val="center"/>
          </w:tcPr>
          <w:p w14:paraId="267B6508"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B25616" w:rsidRPr="00985111" w14:paraId="43271BDC" w14:textId="77777777" w:rsidTr="005E7DF7">
        <w:trPr>
          <w:trHeight w:val="20"/>
        </w:trPr>
        <w:tc>
          <w:tcPr>
            <w:tcW w:w="661" w:type="pct"/>
            <w:vMerge/>
          </w:tcPr>
          <w:p w14:paraId="2DBBF9E0"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1F6DC9BD" w14:textId="77777777" w:rsidR="00B25616" w:rsidRPr="00985111" w:rsidRDefault="00B25616" w:rsidP="00092E30">
            <w:pPr>
              <w:suppressAutoHyphens/>
              <w:rPr>
                <w:rFonts w:ascii="Times New Roman" w:eastAsia="Calibri" w:hAnsi="Times New Roman" w:cs="Times New Roman"/>
                <w:iCs/>
                <w:sz w:val="24"/>
                <w:szCs w:val="24"/>
              </w:rPr>
            </w:pPr>
          </w:p>
        </w:tc>
        <w:tc>
          <w:tcPr>
            <w:tcW w:w="2865" w:type="pct"/>
            <w:vAlign w:val="center"/>
          </w:tcPr>
          <w:p w14:paraId="51E11673"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B25616" w:rsidRPr="00985111" w14:paraId="17FC6F48" w14:textId="77777777" w:rsidTr="005E7DF7">
        <w:trPr>
          <w:trHeight w:val="20"/>
        </w:trPr>
        <w:tc>
          <w:tcPr>
            <w:tcW w:w="661" w:type="pct"/>
            <w:vMerge/>
          </w:tcPr>
          <w:p w14:paraId="4E6497D8"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042219E8" w14:textId="77777777" w:rsidR="00B25616" w:rsidRPr="00985111" w:rsidRDefault="00B25616" w:rsidP="00092E30">
            <w:pPr>
              <w:suppressAutoHyphens/>
              <w:rPr>
                <w:rFonts w:ascii="Times New Roman" w:eastAsia="Calibri" w:hAnsi="Times New Roman" w:cs="Times New Roman"/>
                <w:iCs/>
                <w:sz w:val="24"/>
                <w:szCs w:val="24"/>
              </w:rPr>
            </w:pPr>
          </w:p>
        </w:tc>
        <w:tc>
          <w:tcPr>
            <w:tcW w:w="2865" w:type="pct"/>
            <w:vAlign w:val="center"/>
          </w:tcPr>
          <w:p w14:paraId="2B4883FE"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B25616" w:rsidRPr="00985111" w14:paraId="0E0428B5" w14:textId="77777777" w:rsidTr="005E7DF7">
        <w:trPr>
          <w:trHeight w:val="20"/>
        </w:trPr>
        <w:tc>
          <w:tcPr>
            <w:tcW w:w="661" w:type="pct"/>
            <w:vMerge/>
          </w:tcPr>
          <w:p w14:paraId="4A45E5FC"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7694E3AA" w14:textId="77777777" w:rsidR="00B25616" w:rsidRPr="00985111" w:rsidRDefault="00B25616" w:rsidP="00092E30">
            <w:pPr>
              <w:suppressAutoHyphens/>
              <w:rPr>
                <w:rFonts w:ascii="Times New Roman" w:eastAsia="Calibri" w:hAnsi="Times New Roman" w:cs="Times New Roman"/>
                <w:iCs/>
                <w:sz w:val="24"/>
                <w:szCs w:val="24"/>
              </w:rPr>
            </w:pPr>
          </w:p>
        </w:tc>
        <w:tc>
          <w:tcPr>
            <w:tcW w:w="2865" w:type="pct"/>
            <w:vAlign w:val="center"/>
          </w:tcPr>
          <w:p w14:paraId="48EED8E8"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B25616" w:rsidRPr="00985111" w14:paraId="5DC17A84" w14:textId="77777777" w:rsidTr="005E7DF7">
        <w:trPr>
          <w:trHeight w:val="20"/>
        </w:trPr>
        <w:tc>
          <w:tcPr>
            <w:tcW w:w="661" w:type="pct"/>
            <w:vMerge/>
          </w:tcPr>
          <w:p w14:paraId="509A54DC"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4BB66319" w14:textId="77777777" w:rsidR="00B25616" w:rsidRPr="00985111" w:rsidRDefault="00B25616" w:rsidP="00092E30">
            <w:pPr>
              <w:suppressAutoHyphens/>
              <w:rPr>
                <w:rFonts w:ascii="Times New Roman" w:eastAsia="Calibri" w:hAnsi="Times New Roman" w:cs="Times New Roman"/>
                <w:iCs/>
                <w:sz w:val="24"/>
                <w:szCs w:val="24"/>
              </w:rPr>
            </w:pPr>
          </w:p>
        </w:tc>
        <w:tc>
          <w:tcPr>
            <w:tcW w:w="2865" w:type="pct"/>
            <w:vAlign w:val="center"/>
          </w:tcPr>
          <w:p w14:paraId="2F04947E"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B25616" w:rsidRPr="00985111" w14:paraId="3D0C73C8" w14:textId="77777777" w:rsidTr="005E7DF7">
        <w:trPr>
          <w:trHeight w:val="20"/>
        </w:trPr>
        <w:tc>
          <w:tcPr>
            <w:tcW w:w="661" w:type="pct"/>
            <w:vMerge/>
          </w:tcPr>
          <w:p w14:paraId="62860480"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4A678794" w14:textId="77777777" w:rsidR="00B25616" w:rsidRPr="00985111" w:rsidRDefault="00B25616" w:rsidP="00092E30">
            <w:pPr>
              <w:suppressAutoHyphens/>
              <w:rPr>
                <w:rFonts w:ascii="Times New Roman" w:eastAsia="Calibri" w:hAnsi="Times New Roman" w:cs="Times New Roman"/>
                <w:iCs/>
                <w:sz w:val="24"/>
                <w:szCs w:val="24"/>
              </w:rPr>
            </w:pPr>
          </w:p>
        </w:tc>
        <w:tc>
          <w:tcPr>
            <w:tcW w:w="2865" w:type="pct"/>
            <w:vAlign w:val="center"/>
          </w:tcPr>
          <w:p w14:paraId="00C913E2"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B25616" w:rsidRPr="00985111" w14:paraId="7865BD2E" w14:textId="77777777" w:rsidTr="005E7DF7">
        <w:trPr>
          <w:trHeight w:val="20"/>
        </w:trPr>
        <w:tc>
          <w:tcPr>
            <w:tcW w:w="661" w:type="pct"/>
            <w:vMerge/>
          </w:tcPr>
          <w:p w14:paraId="21C29FB8"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42760F8A" w14:textId="77777777" w:rsidR="00B25616" w:rsidRPr="00985111" w:rsidRDefault="00B25616" w:rsidP="00092E30">
            <w:pPr>
              <w:suppressAutoHyphens/>
              <w:rPr>
                <w:rFonts w:ascii="Times New Roman" w:eastAsia="Calibri" w:hAnsi="Times New Roman" w:cs="Times New Roman"/>
                <w:iCs/>
                <w:sz w:val="24"/>
                <w:szCs w:val="24"/>
              </w:rPr>
            </w:pPr>
          </w:p>
        </w:tc>
        <w:tc>
          <w:tcPr>
            <w:tcW w:w="2865" w:type="pct"/>
            <w:vAlign w:val="center"/>
          </w:tcPr>
          <w:p w14:paraId="463EF5BA"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25616" w:rsidRPr="00985111" w14:paraId="168A27D6" w14:textId="77777777" w:rsidTr="005E7DF7">
        <w:trPr>
          <w:trHeight w:val="20"/>
        </w:trPr>
        <w:tc>
          <w:tcPr>
            <w:tcW w:w="661" w:type="pct"/>
            <w:vMerge/>
          </w:tcPr>
          <w:p w14:paraId="72177B07"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09D7BC59"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34615F1A" w14:textId="77777777" w:rsidR="00B25616" w:rsidRPr="00985111" w:rsidRDefault="00B25616" w:rsidP="00092E30">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B25616" w:rsidRPr="00985111" w14:paraId="49B6D21D" w14:textId="77777777" w:rsidTr="005E7DF7">
        <w:trPr>
          <w:trHeight w:val="20"/>
        </w:trPr>
        <w:tc>
          <w:tcPr>
            <w:tcW w:w="661" w:type="pct"/>
            <w:vMerge/>
          </w:tcPr>
          <w:p w14:paraId="4D2709D8"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6DB179C9"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4C99F773" w14:textId="77777777" w:rsidR="00B25616" w:rsidRPr="00985111" w:rsidRDefault="00B25616" w:rsidP="00092E30">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B25616" w:rsidRPr="00985111" w14:paraId="13D50513" w14:textId="77777777" w:rsidTr="005E7DF7">
        <w:trPr>
          <w:trHeight w:val="20"/>
        </w:trPr>
        <w:tc>
          <w:tcPr>
            <w:tcW w:w="661" w:type="pct"/>
            <w:vMerge/>
          </w:tcPr>
          <w:p w14:paraId="05A78C7D"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07C544BF"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35EB02BE" w14:textId="77777777" w:rsidR="00B25616" w:rsidRPr="00985111" w:rsidRDefault="00B25616" w:rsidP="00092E30">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B25616" w:rsidRPr="00985111" w14:paraId="1A3C1B9F" w14:textId="77777777" w:rsidTr="005E7DF7">
        <w:trPr>
          <w:trHeight w:val="20"/>
        </w:trPr>
        <w:tc>
          <w:tcPr>
            <w:tcW w:w="661" w:type="pct"/>
            <w:vMerge/>
          </w:tcPr>
          <w:p w14:paraId="6E305968"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4FE2CAC4"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4A898EE7" w14:textId="77777777" w:rsidR="00B25616" w:rsidRPr="00985111" w:rsidRDefault="00B25616" w:rsidP="00092E30">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B25616" w:rsidRPr="00985111" w14:paraId="48603B58" w14:textId="77777777" w:rsidTr="005E7DF7">
        <w:trPr>
          <w:trHeight w:val="20"/>
        </w:trPr>
        <w:tc>
          <w:tcPr>
            <w:tcW w:w="661" w:type="pct"/>
            <w:vMerge/>
          </w:tcPr>
          <w:p w14:paraId="0EFC653A"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03C419F9"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152505E7" w14:textId="77777777" w:rsidR="00B25616" w:rsidRPr="00985111" w:rsidRDefault="00B25616" w:rsidP="00092E30">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B25616" w:rsidRPr="00985111" w14:paraId="7AFF2C07" w14:textId="77777777" w:rsidTr="005E7DF7">
        <w:trPr>
          <w:trHeight w:val="20"/>
        </w:trPr>
        <w:tc>
          <w:tcPr>
            <w:tcW w:w="661" w:type="pct"/>
            <w:vMerge/>
          </w:tcPr>
          <w:p w14:paraId="2ED1834D"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36A6DCC4"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3A702318" w14:textId="77777777" w:rsidR="00B25616" w:rsidRPr="00985111" w:rsidRDefault="00B25616" w:rsidP="00092E30">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B25616" w:rsidRPr="00985111" w14:paraId="5EBFF283" w14:textId="77777777" w:rsidTr="005E7DF7">
        <w:trPr>
          <w:trHeight w:val="20"/>
        </w:trPr>
        <w:tc>
          <w:tcPr>
            <w:tcW w:w="661" w:type="pct"/>
            <w:vMerge w:val="restart"/>
          </w:tcPr>
          <w:p w14:paraId="2A49005B" w14:textId="77777777" w:rsidR="00B25616" w:rsidRPr="00985111" w:rsidRDefault="00B25616" w:rsidP="00092E30">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4D9F679E" w14:textId="77777777" w:rsidR="00B25616" w:rsidRPr="00985111" w:rsidRDefault="00B25616" w:rsidP="00092E30">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7756F9F4"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B25616" w:rsidRPr="00985111" w14:paraId="79A63F1D" w14:textId="77777777" w:rsidTr="005E7DF7">
        <w:trPr>
          <w:trHeight w:val="20"/>
        </w:trPr>
        <w:tc>
          <w:tcPr>
            <w:tcW w:w="661" w:type="pct"/>
            <w:vMerge/>
          </w:tcPr>
          <w:p w14:paraId="04C76296"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701DC38B"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40E3AE65" w14:textId="77777777" w:rsidR="00B25616" w:rsidRPr="00985111" w:rsidRDefault="00B25616" w:rsidP="00092E3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B25616" w:rsidRPr="00985111" w14:paraId="5A75515F" w14:textId="77777777" w:rsidTr="005E7DF7">
        <w:trPr>
          <w:trHeight w:val="20"/>
        </w:trPr>
        <w:tc>
          <w:tcPr>
            <w:tcW w:w="661" w:type="pct"/>
            <w:vMerge/>
          </w:tcPr>
          <w:p w14:paraId="79D04759"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464E1F70"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3E18DA23" w14:textId="77777777" w:rsidR="00B25616" w:rsidRPr="00985111" w:rsidRDefault="00B25616" w:rsidP="00092E3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B25616" w:rsidRPr="00985111" w14:paraId="6F01DD34" w14:textId="77777777" w:rsidTr="005E7DF7">
        <w:trPr>
          <w:trHeight w:val="20"/>
        </w:trPr>
        <w:tc>
          <w:tcPr>
            <w:tcW w:w="661" w:type="pct"/>
            <w:vMerge/>
          </w:tcPr>
          <w:p w14:paraId="61BF8F7D"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0CF0906B"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03E122D4" w14:textId="77777777" w:rsidR="00B25616" w:rsidRPr="00985111" w:rsidRDefault="00B25616" w:rsidP="00092E3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B25616" w:rsidRPr="00985111" w14:paraId="7D609138" w14:textId="77777777" w:rsidTr="005E7DF7">
        <w:trPr>
          <w:trHeight w:val="20"/>
        </w:trPr>
        <w:tc>
          <w:tcPr>
            <w:tcW w:w="661" w:type="pct"/>
            <w:vMerge/>
          </w:tcPr>
          <w:p w14:paraId="35900AF4"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7200FE3E"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2B2674EE"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B25616" w:rsidRPr="00985111" w14:paraId="2B214690" w14:textId="77777777" w:rsidTr="005E7DF7">
        <w:trPr>
          <w:trHeight w:val="20"/>
        </w:trPr>
        <w:tc>
          <w:tcPr>
            <w:tcW w:w="661" w:type="pct"/>
            <w:vMerge/>
          </w:tcPr>
          <w:p w14:paraId="7CB00B79"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08B52429"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2838EE78"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B25616" w:rsidRPr="00985111" w14:paraId="1A65DE56" w14:textId="77777777" w:rsidTr="005E7DF7">
        <w:trPr>
          <w:trHeight w:val="20"/>
        </w:trPr>
        <w:tc>
          <w:tcPr>
            <w:tcW w:w="661" w:type="pct"/>
            <w:vMerge/>
          </w:tcPr>
          <w:p w14:paraId="369CDB67"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3A99D722"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3ADF0F97" w14:textId="77777777" w:rsidR="00B25616" w:rsidRPr="00985111" w:rsidRDefault="00B25616" w:rsidP="00092E3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B25616" w:rsidRPr="00985111" w14:paraId="20A18460" w14:textId="77777777" w:rsidTr="005E7DF7">
        <w:trPr>
          <w:trHeight w:val="20"/>
        </w:trPr>
        <w:tc>
          <w:tcPr>
            <w:tcW w:w="661" w:type="pct"/>
            <w:vMerge/>
          </w:tcPr>
          <w:p w14:paraId="510F51D9"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53C3CC0B"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1977B683" w14:textId="77777777" w:rsidR="00B25616" w:rsidRPr="00985111" w:rsidRDefault="00B25616" w:rsidP="00092E3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B25616" w:rsidRPr="00985111" w14:paraId="37316CD1" w14:textId="77777777" w:rsidTr="005E7DF7">
        <w:trPr>
          <w:trHeight w:val="20"/>
        </w:trPr>
        <w:tc>
          <w:tcPr>
            <w:tcW w:w="661" w:type="pct"/>
            <w:vMerge/>
          </w:tcPr>
          <w:p w14:paraId="6F6026F9"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56C3FEF7"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381921C6" w14:textId="77777777" w:rsidR="00B25616" w:rsidRPr="00985111" w:rsidRDefault="00B25616" w:rsidP="00092E3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B25616" w:rsidRPr="00985111" w14:paraId="3866D57D" w14:textId="77777777" w:rsidTr="005E7DF7">
        <w:trPr>
          <w:trHeight w:val="20"/>
        </w:trPr>
        <w:tc>
          <w:tcPr>
            <w:tcW w:w="661" w:type="pct"/>
            <w:vMerge/>
          </w:tcPr>
          <w:p w14:paraId="7E285721"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6CA37895"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5655E609"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25616" w:rsidRPr="00985111" w14:paraId="604F0EEC" w14:textId="77777777" w:rsidTr="005E7DF7">
        <w:trPr>
          <w:trHeight w:val="20"/>
        </w:trPr>
        <w:tc>
          <w:tcPr>
            <w:tcW w:w="661" w:type="pct"/>
            <w:vMerge/>
          </w:tcPr>
          <w:p w14:paraId="5C18FDAA"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45C85A1E"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3236184D" w14:textId="77777777" w:rsidR="00B25616" w:rsidRPr="00985111" w:rsidRDefault="00B25616" w:rsidP="00092E3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B25616" w:rsidRPr="00985111" w14:paraId="030A000C" w14:textId="77777777" w:rsidTr="005E7DF7">
        <w:trPr>
          <w:trHeight w:val="20"/>
        </w:trPr>
        <w:tc>
          <w:tcPr>
            <w:tcW w:w="661" w:type="pct"/>
            <w:vMerge/>
          </w:tcPr>
          <w:p w14:paraId="53FC627A"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145ACDFF"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7A9D63C9"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B25616" w:rsidRPr="00985111" w14:paraId="42E72583" w14:textId="77777777" w:rsidTr="005E7DF7">
        <w:trPr>
          <w:trHeight w:val="20"/>
        </w:trPr>
        <w:tc>
          <w:tcPr>
            <w:tcW w:w="661" w:type="pct"/>
            <w:vMerge/>
          </w:tcPr>
          <w:p w14:paraId="31B080BC"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5B4784DD"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61C0F796"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B25616" w:rsidRPr="00985111" w14:paraId="6D3C0B50" w14:textId="77777777" w:rsidTr="005E7DF7">
        <w:trPr>
          <w:trHeight w:val="20"/>
        </w:trPr>
        <w:tc>
          <w:tcPr>
            <w:tcW w:w="661" w:type="pct"/>
            <w:vMerge/>
          </w:tcPr>
          <w:p w14:paraId="3896DB45"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0E66C740"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17F6AC48"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B25616" w:rsidRPr="00985111" w14:paraId="1DCEA8F9" w14:textId="77777777" w:rsidTr="005E7DF7">
        <w:trPr>
          <w:trHeight w:val="20"/>
        </w:trPr>
        <w:tc>
          <w:tcPr>
            <w:tcW w:w="661" w:type="pct"/>
            <w:vMerge w:val="restart"/>
          </w:tcPr>
          <w:p w14:paraId="338AEF01" w14:textId="77777777" w:rsidR="00B25616" w:rsidRPr="00985111" w:rsidRDefault="00B25616" w:rsidP="00092E30">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73FFC56A" w14:textId="77777777" w:rsidR="00B25616" w:rsidRPr="00985111" w:rsidRDefault="00B25616" w:rsidP="00092E30">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36455B5C"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B452DF" w:rsidRPr="00985111" w14:paraId="23241800" w14:textId="77777777" w:rsidTr="005E7DF7">
        <w:trPr>
          <w:trHeight w:val="20"/>
        </w:trPr>
        <w:tc>
          <w:tcPr>
            <w:tcW w:w="661" w:type="pct"/>
            <w:vMerge/>
          </w:tcPr>
          <w:p w14:paraId="3E94BFBB" w14:textId="77777777" w:rsidR="00B452DF" w:rsidRPr="00985111" w:rsidRDefault="00B452DF" w:rsidP="00092E30">
            <w:pPr>
              <w:jc w:val="center"/>
              <w:rPr>
                <w:rFonts w:ascii="Times New Roman" w:eastAsia="Calibri" w:hAnsi="Times New Roman" w:cs="Times New Roman"/>
                <w:iCs/>
                <w:sz w:val="24"/>
                <w:szCs w:val="24"/>
              </w:rPr>
            </w:pPr>
          </w:p>
        </w:tc>
        <w:tc>
          <w:tcPr>
            <w:tcW w:w="1474" w:type="pct"/>
            <w:vMerge/>
          </w:tcPr>
          <w:p w14:paraId="6B8C50B5" w14:textId="77777777" w:rsidR="00B452DF" w:rsidRPr="00985111" w:rsidRDefault="00B452DF" w:rsidP="00092E30">
            <w:pPr>
              <w:suppressAutoHyphens/>
              <w:rPr>
                <w:rFonts w:ascii="Times New Roman" w:eastAsia="Calibri" w:hAnsi="Times New Roman" w:cs="Times New Roman"/>
                <w:sz w:val="24"/>
                <w:szCs w:val="24"/>
              </w:rPr>
            </w:pPr>
          </w:p>
        </w:tc>
        <w:tc>
          <w:tcPr>
            <w:tcW w:w="2865" w:type="pct"/>
          </w:tcPr>
          <w:p w14:paraId="01011F8D" w14:textId="09041497" w:rsidR="00B452DF" w:rsidRPr="00B452DF" w:rsidRDefault="00B452DF" w:rsidP="00B452DF">
            <w:pPr>
              <w:suppressAutoHyphens/>
              <w:jc w:val="both"/>
              <w:rPr>
                <w:rFonts w:ascii="Times New Roman" w:hAnsi="Times New Roman"/>
                <w:bCs/>
                <w:sz w:val="24"/>
                <w:szCs w:val="24"/>
              </w:rPr>
            </w:pPr>
            <w:r w:rsidRPr="00CC7EE1">
              <w:rPr>
                <w:rFonts w:ascii="Times New Roman" w:hAnsi="Times New Roman"/>
                <w:bCs/>
                <w:sz w:val="24"/>
                <w:szCs w:val="24"/>
              </w:rPr>
              <w:t>применять теоретические знания по финансовой грамотности для практической деятельности и повседневной жизни;</w:t>
            </w:r>
          </w:p>
        </w:tc>
      </w:tr>
      <w:tr w:rsidR="00B452DF" w:rsidRPr="00985111" w14:paraId="226C5927" w14:textId="77777777" w:rsidTr="005E7DF7">
        <w:trPr>
          <w:trHeight w:val="20"/>
        </w:trPr>
        <w:tc>
          <w:tcPr>
            <w:tcW w:w="661" w:type="pct"/>
            <w:vMerge/>
          </w:tcPr>
          <w:p w14:paraId="57653A76" w14:textId="77777777" w:rsidR="00B452DF" w:rsidRPr="00985111" w:rsidRDefault="00B452DF" w:rsidP="00092E30">
            <w:pPr>
              <w:jc w:val="center"/>
              <w:rPr>
                <w:rFonts w:ascii="Times New Roman" w:eastAsia="Calibri" w:hAnsi="Times New Roman" w:cs="Times New Roman"/>
                <w:iCs/>
                <w:sz w:val="24"/>
                <w:szCs w:val="24"/>
              </w:rPr>
            </w:pPr>
          </w:p>
        </w:tc>
        <w:tc>
          <w:tcPr>
            <w:tcW w:w="1474" w:type="pct"/>
            <w:vMerge/>
          </w:tcPr>
          <w:p w14:paraId="6180A63E" w14:textId="77777777" w:rsidR="00B452DF" w:rsidRPr="00985111" w:rsidRDefault="00B452DF" w:rsidP="00092E30">
            <w:pPr>
              <w:suppressAutoHyphens/>
              <w:rPr>
                <w:rFonts w:ascii="Times New Roman" w:eastAsia="Calibri" w:hAnsi="Times New Roman" w:cs="Times New Roman"/>
                <w:sz w:val="24"/>
                <w:szCs w:val="24"/>
              </w:rPr>
            </w:pPr>
          </w:p>
        </w:tc>
        <w:tc>
          <w:tcPr>
            <w:tcW w:w="2865" w:type="pct"/>
          </w:tcPr>
          <w:p w14:paraId="1F768F83" w14:textId="327EE026" w:rsidR="00B452DF" w:rsidRPr="00CC7EE1" w:rsidRDefault="00B452DF" w:rsidP="00B452DF">
            <w:pPr>
              <w:suppressAutoHyphens/>
              <w:jc w:val="both"/>
              <w:rPr>
                <w:rFonts w:ascii="Times New Roman" w:hAnsi="Times New Roman"/>
                <w:bCs/>
                <w:sz w:val="24"/>
                <w:szCs w:val="24"/>
              </w:rPr>
            </w:pPr>
            <w:r w:rsidRPr="00CC7EE1">
              <w:rPr>
                <w:rFonts w:ascii="Times New Roman" w:hAnsi="Times New Roman"/>
                <w:b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tc>
      </w:tr>
      <w:tr w:rsidR="00B452DF" w:rsidRPr="00985111" w14:paraId="4F446628" w14:textId="77777777" w:rsidTr="005E7DF7">
        <w:trPr>
          <w:trHeight w:val="20"/>
        </w:trPr>
        <w:tc>
          <w:tcPr>
            <w:tcW w:w="661" w:type="pct"/>
            <w:vMerge/>
          </w:tcPr>
          <w:p w14:paraId="5520DD25" w14:textId="77777777" w:rsidR="00B452DF" w:rsidRPr="00985111" w:rsidRDefault="00B452DF" w:rsidP="00092E30">
            <w:pPr>
              <w:jc w:val="center"/>
              <w:rPr>
                <w:rFonts w:ascii="Times New Roman" w:eastAsia="Calibri" w:hAnsi="Times New Roman" w:cs="Times New Roman"/>
                <w:iCs/>
                <w:sz w:val="24"/>
                <w:szCs w:val="24"/>
              </w:rPr>
            </w:pPr>
          </w:p>
        </w:tc>
        <w:tc>
          <w:tcPr>
            <w:tcW w:w="1474" w:type="pct"/>
            <w:vMerge/>
          </w:tcPr>
          <w:p w14:paraId="68D0B1E0" w14:textId="77777777" w:rsidR="00B452DF" w:rsidRPr="00985111" w:rsidRDefault="00B452DF" w:rsidP="00092E30">
            <w:pPr>
              <w:suppressAutoHyphens/>
              <w:rPr>
                <w:rFonts w:ascii="Times New Roman" w:eastAsia="Calibri" w:hAnsi="Times New Roman" w:cs="Times New Roman"/>
                <w:sz w:val="24"/>
                <w:szCs w:val="24"/>
              </w:rPr>
            </w:pPr>
          </w:p>
        </w:tc>
        <w:tc>
          <w:tcPr>
            <w:tcW w:w="2865" w:type="pct"/>
          </w:tcPr>
          <w:p w14:paraId="2944CB9F" w14:textId="4E9B2FA0" w:rsidR="00B452DF" w:rsidRPr="00CC7EE1" w:rsidRDefault="00B452DF" w:rsidP="00B452DF">
            <w:pPr>
              <w:suppressAutoHyphens/>
              <w:jc w:val="both"/>
              <w:rPr>
                <w:rFonts w:ascii="Times New Roman" w:hAnsi="Times New Roman"/>
                <w:bCs/>
                <w:sz w:val="24"/>
                <w:szCs w:val="24"/>
              </w:rPr>
            </w:pPr>
            <w:r w:rsidRPr="00CC7EE1">
              <w:rPr>
                <w:rFonts w:ascii="Times New Roman" w:hAnsi="Times New Roman"/>
                <w:bCs/>
                <w:sz w:val="24"/>
                <w:szCs w:val="24"/>
              </w:rPr>
              <w:t>планировать и анализировать семейный бюджет и личный финансовый план</w:t>
            </w:r>
          </w:p>
        </w:tc>
      </w:tr>
      <w:tr w:rsidR="00B452DF" w:rsidRPr="00985111" w14:paraId="32855845" w14:textId="77777777" w:rsidTr="005E7DF7">
        <w:trPr>
          <w:trHeight w:val="20"/>
        </w:trPr>
        <w:tc>
          <w:tcPr>
            <w:tcW w:w="661" w:type="pct"/>
            <w:vMerge/>
          </w:tcPr>
          <w:p w14:paraId="5599CBB5" w14:textId="77777777" w:rsidR="00B452DF" w:rsidRPr="00985111" w:rsidRDefault="00B452DF" w:rsidP="00092E30">
            <w:pPr>
              <w:jc w:val="center"/>
              <w:rPr>
                <w:rFonts w:ascii="Times New Roman" w:eastAsia="Calibri" w:hAnsi="Times New Roman" w:cs="Times New Roman"/>
                <w:iCs/>
                <w:sz w:val="24"/>
                <w:szCs w:val="24"/>
              </w:rPr>
            </w:pPr>
          </w:p>
        </w:tc>
        <w:tc>
          <w:tcPr>
            <w:tcW w:w="1474" w:type="pct"/>
            <w:vMerge/>
          </w:tcPr>
          <w:p w14:paraId="0828BF6A" w14:textId="77777777" w:rsidR="00B452DF" w:rsidRPr="00985111" w:rsidRDefault="00B452DF" w:rsidP="00092E30">
            <w:pPr>
              <w:suppressAutoHyphens/>
              <w:rPr>
                <w:rFonts w:ascii="Times New Roman" w:eastAsia="Calibri" w:hAnsi="Times New Roman" w:cs="Times New Roman"/>
                <w:sz w:val="24"/>
                <w:szCs w:val="24"/>
              </w:rPr>
            </w:pPr>
          </w:p>
        </w:tc>
        <w:tc>
          <w:tcPr>
            <w:tcW w:w="2865" w:type="pct"/>
          </w:tcPr>
          <w:p w14:paraId="1E440520" w14:textId="4AF4FB0F" w:rsidR="00B452DF" w:rsidRPr="00CC7EE1" w:rsidRDefault="00B452DF" w:rsidP="00B452DF">
            <w:pPr>
              <w:suppressAutoHyphens/>
              <w:jc w:val="both"/>
              <w:rPr>
                <w:rFonts w:ascii="Times New Roman" w:hAnsi="Times New Roman"/>
                <w:bCs/>
                <w:sz w:val="24"/>
                <w:szCs w:val="24"/>
              </w:rPr>
            </w:pPr>
            <w:r w:rsidRPr="00CC7EE1">
              <w:rPr>
                <w:rFonts w:ascii="Times New Roman" w:hAnsi="Times New Roman"/>
                <w:bCs/>
                <w:sz w:val="24"/>
                <w:szCs w:val="24"/>
              </w:rPr>
              <w:t>составлять обоснование бизнес-идеи;</w:t>
            </w:r>
          </w:p>
        </w:tc>
      </w:tr>
      <w:tr w:rsidR="00B452DF" w:rsidRPr="00985111" w14:paraId="54A972A6" w14:textId="77777777" w:rsidTr="005E7DF7">
        <w:trPr>
          <w:trHeight w:val="20"/>
        </w:trPr>
        <w:tc>
          <w:tcPr>
            <w:tcW w:w="661" w:type="pct"/>
            <w:vMerge/>
          </w:tcPr>
          <w:p w14:paraId="1DDC0621" w14:textId="77777777" w:rsidR="00B452DF" w:rsidRPr="00985111" w:rsidRDefault="00B452DF" w:rsidP="00092E30">
            <w:pPr>
              <w:jc w:val="center"/>
              <w:rPr>
                <w:rFonts w:ascii="Times New Roman" w:eastAsia="Calibri" w:hAnsi="Times New Roman" w:cs="Times New Roman"/>
                <w:iCs/>
                <w:sz w:val="24"/>
                <w:szCs w:val="24"/>
              </w:rPr>
            </w:pPr>
          </w:p>
        </w:tc>
        <w:tc>
          <w:tcPr>
            <w:tcW w:w="1474" w:type="pct"/>
            <w:vMerge/>
          </w:tcPr>
          <w:p w14:paraId="1CE3CF1F" w14:textId="77777777" w:rsidR="00B452DF" w:rsidRPr="00985111" w:rsidRDefault="00B452DF" w:rsidP="00092E30">
            <w:pPr>
              <w:suppressAutoHyphens/>
              <w:rPr>
                <w:rFonts w:ascii="Times New Roman" w:eastAsia="Calibri" w:hAnsi="Times New Roman" w:cs="Times New Roman"/>
                <w:sz w:val="24"/>
                <w:szCs w:val="24"/>
              </w:rPr>
            </w:pPr>
          </w:p>
        </w:tc>
        <w:tc>
          <w:tcPr>
            <w:tcW w:w="2865" w:type="pct"/>
          </w:tcPr>
          <w:p w14:paraId="6A8D9567" w14:textId="3C14F9DC" w:rsidR="00B452DF" w:rsidRPr="00CC7EE1" w:rsidRDefault="00B452DF" w:rsidP="00B452DF">
            <w:pPr>
              <w:suppressAutoHyphens/>
              <w:jc w:val="both"/>
              <w:rPr>
                <w:rFonts w:ascii="Times New Roman" w:hAnsi="Times New Roman"/>
                <w:bCs/>
                <w:sz w:val="24"/>
                <w:szCs w:val="24"/>
              </w:rPr>
            </w:pPr>
            <w:r w:rsidRPr="00CC7EE1">
              <w:rPr>
                <w:rFonts w:ascii="Times New Roman" w:hAnsi="Times New Roman"/>
                <w:bCs/>
                <w:sz w:val="24"/>
                <w:szCs w:val="24"/>
              </w:rPr>
              <w:t>рационально планировать свои доходы и расходы;</w:t>
            </w:r>
          </w:p>
        </w:tc>
      </w:tr>
      <w:tr w:rsidR="00B452DF" w:rsidRPr="00985111" w14:paraId="69C30D5F" w14:textId="77777777" w:rsidTr="005E7DF7">
        <w:trPr>
          <w:trHeight w:val="20"/>
        </w:trPr>
        <w:tc>
          <w:tcPr>
            <w:tcW w:w="661" w:type="pct"/>
            <w:vMerge/>
          </w:tcPr>
          <w:p w14:paraId="5ED330E0" w14:textId="77777777" w:rsidR="00B452DF" w:rsidRPr="00985111" w:rsidRDefault="00B452DF" w:rsidP="00092E30">
            <w:pPr>
              <w:jc w:val="center"/>
              <w:rPr>
                <w:rFonts w:ascii="Times New Roman" w:eastAsia="Calibri" w:hAnsi="Times New Roman" w:cs="Times New Roman"/>
                <w:iCs/>
                <w:sz w:val="24"/>
                <w:szCs w:val="24"/>
              </w:rPr>
            </w:pPr>
          </w:p>
        </w:tc>
        <w:tc>
          <w:tcPr>
            <w:tcW w:w="1474" w:type="pct"/>
            <w:vMerge/>
          </w:tcPr>
          <w:p w14:paraId="6706FCC8" w14:textId="77777777" w:rsidR="00B452DF" w:rsidRPr="00985111" w:rsidRDefault="00B452DF" w:rsidP="00092E30">
            <w:pPr>
              <w:suppressAutoHyphens/>
              <w:rPr>
                <w:rFonts w:ascii="Times New Roman" w:eastAsia="Calibri" w:hAnsi="Times New Roman" w:cs="Times New Roman"/>
                <w:sz w:val="24"/>
                <w:szCs w:val="24"/>
              </w:rPr>
            </w:pPr>
          </w:p>
        </w:tc>
        <w:tc>
          <w:tcPr>
            <w:tcW w:w="2865" w:type="pct"/>
          </w:tcPr>
          <w:p w14:paraId="121C7BB8" w14:textId="3C2661D5" w:rsidR="00B452DF" w:rsidRPr="00CC7EE1" w:rsidRDefault="00B452DF" w:rsidP="00B452DF">
            <w:pPr>
              <w:suppressAutoHyphens/>
              <w:jc w:val="both"/>
              <w:rPr>
                <w:rFonts w:ascii="Times New Roman" w:hAnsi="Times New Roman"/>
                <w:bCs/>
                <w:sz w:val="24"/>
                <w:szCs w:val="24"/>
              </w:rPr>
            </w:pPr>
            <w:r w:rsidRPr="00CC7EE1">
              <w:rPr>
                <w:rFonts w:ascii="Times New Roman" w:hAnsi="Times New Roman"/>
                <w:bCs/>
                <w:sz w:val="24"/>
                <w:szCs w:val="24"/>
              </w:rPr>
              <w:t>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r>
      <w:tr w:rsidR="00B452DF" w:rsidRPr="00985111" w14:paraId="3399880A" w14:textId="77777777" w:rsidTr="005E7DF7">
        <w:trPr>
          <w:trHeight w:val="20"/>
        </w:trPr>
        <w:tc>
          <w:tcPr>
            <w:tcW w:w="661" w:type="pct"/>
            <w:vMerge/>
          </w:tcPr>
          <w:p w14:paraId="09CCF156" w14:textId="77777777" w:rsidR="00B452DF" w:rsidRPr="00985111" w:rsidRDefault="00B452DF" w:rsidP="00092E30">
            <w:pPr>
              <w:jc w:val="center"/>
              <w:rPr>
                <w:rFonts w:ascii="Times New Roman" w:eastAsia="Calibri" w:hAnsi="Times New Roman" w:cs="Times New Roman"/>
                <w:iCs/>
                <w:sz w:val="24"/>
                <w:szCs w:val="24"/>
              </w:rPr>
            </w:pPr>
          </w:p>
        </w:tc>
        <w:tc>
          <w:tcPr>
            <w:tcW w:w="1474" w:type="pct"/>
            <w:vMerge/>
          </w:tcPr>
          <w:p w14:paraId="16531BEE" w14:textId="77777777" w:rsidR="00B452DF" w:rsidRPr="00985111" w:rsidRDefault="00B452DF" w:rsidP="00092E30">
            <w:pPr>
              <w:suppressAutoHyphens/>
              <w:rPr>
                <w:rFonts w:ascii="Times New Roman" w:eastAsia="Calibri" w:hAnsi="Times New Roman" w:cs="Times New Roman"/>
                <w:sz w:val="24"/>
                <w:szCs w:val="24"/>
              </w:rPr>
            </w:pPr>
          </w:p>
        </w:tc>
        <w:tc>
          <w:tcPr>
            <w:tcW w:w="2865" w:type="pct"/>
          </w:tcPr>
          <w:p w14:paraId="0D633FF6" w14:textId="1FF4D353" w:rsidR="00B452DF" w:rsidRPr="00CC7EE1" w:rsidRDefault="00B452DF" w:rsidP="00B452DF">
            <w:pPr>
              <w:suppressAutoHyphens/>
              <w:jc w:val="both"/>
              <w:rPr>
                <w:rFonts w:ascii="Times New Roman" w:hAnsi="Times New Roman"/>
                <w:bCs/>
                <w:sz w:val="24"/>
                <w:szCs w:val="24"/>
              </w:rPr>
            </w:pPr>
            <w:r w:rsidRPr="00CC7EE1">
              <w:rPr>
                <w:rFonts w:ascii="Times New Roman" w:hAnsi="Times New Roman"/>
                <w:bCs/>
                <w:sz w:val="24"/>
                <w:szCs w:val="24"/>
              </w:rPr>
              <w:t>анализирует состояние финансовых рынков, используя различные источники информации;</w:t>
            </w:r>
          </w:p>
        </w:tc>
      </w:tr>
      <w:tr w:rsidR="00B25616" w:rsidRPr="00985111" w14:paraId="1BC47AA5" w14:textId="77777777" w:rsidTr="005E7DF7">
        <w:trPr>
          <w:trHeight w:val="20"/>
        </w:trPr>
        <w:tc>
          <w:tcPr>
            <w:tcW w:w="661" w:type="pct"/>
            <w:vMerge/>
          </w:tcPr>
          <w:p w14:paraId="1C35160D"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3B9BB00A"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5EBD35C4"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актуальность нормативно-правовой </w:t>
            </w:r>
            <w:r w:rsidRPr="00985111">
              <w:rPr>
                <w:rFonts w:ascii="Times New Roman" w:eastAsia="Calibri" w:hAnsi="Times New Roman" w:cs="Times New Roman"/>
                <w:bCs/>
                <w:iCs/>
                <w:sz w:val="24"/>
                <w:szCs w:val="24"/>
              </w:rPr>
              <w:lastRenderedPageBreak/>
              <w:t>документации в профессиональной деятельности</w:t>
            </w:r>
          </w:p>
        </w:tc>
      </w:tr>
      <w:tr w:rsidR="00B25616" w:rsidRPr="00985111" w14:paraId="5CBD19A1" w14:textId="77777777" w:rsidTr="005E7DF7">
        <w:trPr>
          <w:trHeight w:val="20"/>
        </w:trPr>
        <w:tc>
          <w:tcPr>
            <w:tcW w:w="661" w:type="pct"/>
            <w:vMerge/>
          </w:tcPr>
          <w:p w14:paraId="5BA1C8A2"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689ACDA2"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15CFB771"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B25616" w:rsidRPr="00985111" w14:paraId="314EFBBA" w14:textId="77777777" w:rsidTr="005E7DF7">
        <w:trPr>
          <w:trHeight w:val="20"/>
        </w:trPr>
        <w:tc>
          <w:tcPr>
            <w:tcW w:w="661" w:type="pct"/>
            <w:vMerge/>
          </w:tcPr>
          <w:p w14:paraId="5D8D1C70"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0988E48F"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63B4FCB1"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B25616" w:rsidRPr="00985111" w14:paraId="7BF490D6" w14:textId="77777777" w:rsidTr="005E7DF7">
        <w:trPr>
          <w:trHeight w:val="20"/>
        </w:trPr>
        <w:tc>
          <w:tcPr>
            <w:tcW w:w="661" w:type="pct"/>
            <w:vMerge/>
          </w:tcPr>
          <w:p w14:paraId="3E1BD7DA"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4D349266"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74E1227A" w14:textId="77777777" w:rsidR="00B25616" w:rsidRPr="00985111" w:rsidRDefault="00B25616" w:rsidP="00092E30">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B25616" w:rsidRPr="00985111" w14:paraId="397FF70E" w14:textId="77777777" w:rsidTr="005E7DF7">
        <w:trPr>
          <w:trHeight w:val="20"/>
        </w:trPr>
        <w:tc>
          <w:tcPr>
            <w:tcW w:w="661" w:type="pct"/>
            <w:vMerge/>
          </w:tcPr>
          <w:p w14:paraId="70655EF2"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7BF857D5"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014E7234" w14:textId="77777777" w:rsidR="00B25616" w:rsidRPr="00985111" w:rsidRDefault="00B25616" w:rsidP="00092E30">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B25616" w:rsidRPr="00985111" w14:paraId="0E3EC2C8" w14:textId="77777777" w:rsidTr="005E7DF7">
        <w:trPr>
          <w:trHeight w:val="20"/>
        </w:trPr>
        <w:tc>
          <w:tcPr>
            <w:tcW w:w="661" w:type="pct"/>
            <w:vMerge/>
          </w:tcPr>
          <w:p w14:paraId="7D359678"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0BDA82B7"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58D5698A" w14:textId="77777777" w:rsidR="00B25616" w:rsidRPr="00985111" w:rsidRDefault="00B25616" w:rsidP="00092E30">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B25616" w:rsidRPr="00985111" w14:paraId="758C855C" w14:textId="77777777" w:rsidTr="005E7DF7">
        <w:trPr>
          <w:trHeight w:val="20"/>
        </w:trPr>
        <w:tc>
          <w:tcPr>
            <w:tcW w:w="661" w:type="pct"/>
            <w:vMerge/>
          </w:tcPr>
          <w:p w14:paraId="18C3187F"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0F8F8F90"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11834F79"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B25616" w:rsidRPr="00985111" w14:paraId="2ED84615" w14:textId="77777777" w:rsidTr="005E7DF7">
        <w:trPr>
          <w:trHeight w:val="20"/>
        </w:trPr>
        <w:tc>
          <w:tcPr>
            <w:tcW w:w="661" w:type="pct"/>
            <w:vMerge/>
          </w:tcPr>
          <w:p w14:paraId="2AE5014D"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2E6FA996"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0CC9A554" w14:textId="77777777" w:rsidR="00B25616" w:rsidRPr="00985111" w:rsidRDefault="00B25616" w:rsidP="00092E30">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B25616" w:rsidRPr="00985111" w14:paraId="62552CAD" w14:textId="77777777" w:rsidTr="005E7DF7">
        <w:trPr>
          <w:trHeight w:val="20"/>
        </w:trPr>
        <w:tc>
          <w:tcPr>
            <w:tcW w:w="661" w:type="pct"/>
            <w:vMerge/>
          </w:tcPr>
          <w:p w14:paraId="3A0560CE"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7B5F9C1E"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1DF53093"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B25616" w:rsidRPr="00985111" w14:paraId="2FD3E81E" w14:textId="77777777" w:rsidTr="005E7DF7">
        <w:trPr>
          <w:trHeight w:val="20"/>
        </w:trPr>
        <w:tc>
          <w:tcPr>
            <w:tcW w:w="661" w:type="pct"/>
            <w:vMerge/>
          </w:tcPr>
          <w:p w14:paraId="789FC84E"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24D441E9"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7DF15EEF"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25616" w:rsidRPr="00985111" w14:paraId="5A2321B9" w14:textId="77777777" w:rsidTr="005E7DF7">
        <w:trPr>
          <w:trHeight w:val="20"/>
        </w:trPr>
        <w:tc>
          <w:tcPr>
            <w:tcW w:w="661" w:type="pct"/>
            <w:vMerge/>
          </w:tcPr>
          <w:p w14:paraId="6F7C92F3"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191E5C21"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3CC12E89" w14:textId="77777777" w:rsidR="00B25616" w:rsidRPr="00985111" w:rsidRDefault="00B25616" w:rsidP="00092E30">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B452DF" w:rsidRPr="00985111" w14:paraId="74A29670" w14:textId="77777777" w:rsidTr="005E7DF7">
        <w:trPr>
          <w:trHeight w:val="20"/>
        </w:trPr>
        <w:tc>
          <w:tcPr>
            <w:tcW w:w="661" w:type="pct"/>
            <w:vMerge/>
          </w:tcPr>
          <w:p w14:paraId="0AD1F937" w14:textId="77777777" w:rsidR="00B452DF" w:rsidRPr="00985111" w:rsidRDefault="00B452DF" w:rsidP="00092E30">
            <w:pPr>
              <w:jc w:val="center"/>
              <w:rPr>
                <w:rFonts w:ascii="Times New Roman" w:eastAsia="Calibri" w:hAnsi="Times New Roman" w:cs="Times New Roman"/>
                <w:iCs/>
                <w:sz w:val="24"/>
                <w:szCs w:val="24"/>
              </w:rPr>
            </w:pPr>
          </w:p>
        </w:tc>
        <w:tc>
          <w:tcPr>
            <w:tcW w:w="1474" w:type="pct"/>
            <w:vMerge/>
          </w:tcPr>
          <w:p w14:paraId="3452633C" w14:textId="77777777" w:rsidR="00B452DF" w:rsidRPr="00985111" w:rsidRDefault="00B452DF" w:rsidP="00092E30">
            <w:pPr>
              <w:suppressAutoHyphens/>
              <w:rPr>
                <w:rFonts w:ascii="Times New Roman" w:eastAsia="Calibri" w:hAnsi="Times New Roman" w:cs="Times New Roman"/>
                <w:sz w:val="24"/>
                <w:szCs w:val="24"/>
              </w:rPr>
            </w:pPr>
          </w:p>
        </w:tc>
        <w:tc>
          <w:tcPr>
            <w:tcW w:w="2865" w:type="pct"/>
          </w:tcPr>
          <w:p w14:paraId="57B5CDBC" w14:textId="18E481B6" w:rsidR="00B452DF" w:rsidRPr="00B452DF" w:rsidRDefault="00B452DF" w:rsidP="00B452DF">
            <w:pPr>
              <w:suppressAutoHyphens/>
              <w:jc w:val="both"/>
              <w:rPr>
                <w:rFonts w:ascii="Times New Roman" w:hAnsi="Times New Roman"/>
                <w:sz w:val="24"/>
                <w:szCs w:val="24"/>
              </w:rPr>
            </w:pPr>
            <w:r w:rsidRPr="00CC7EE1">
              <w:rPr>
                <w:rFonts w:ascii="Times New Roman" w:hAnsi="Times New Roman"/>
                <w:sz w:val="24"/>
                <w:szCs w:val="24"/>
              </w:rPr>
              <w:t>устройство банковской системы, основные виды банков и их операций;</w:t>
            </w:r>
          </w:p>
        </w:tc>
      </w:tr>
      <w:tr w:rsidR="00B452DF" w:rsidRPr="00985111" w14:paraId="3799A584" w14:textId="77777777" w:rsidTr="005E7DF7">
        <w:trPr>
          <w:trHeight w:val="20"/>
        </w:trPr>
        <w:tc>
          <w:tcPr>
            <w:tcW w:w="661" w:type="pct"/>
            <w:vMerge/>
          </w:tcPr>
          <w:p w14:paraId="73B13CEB" w14:textId="77777777" w:rsidR="00B452DF" w:rsidRPr="00985111" w:rsidRDefault="00B452DF" w:rsidP="00092E30">
            <w:pPr>
              <w:jc w:val="center"/>
              <w:rPr>
                <w:rFonts w:ascii="Times New Roman" w:eastAsia="Calibri" w:hAnsi="Times New Roman" w:cs="Times New Roman"/>
                <w:iCs/>
                <w:sz w:val="24"/>
                <w:szCs w:val="24"/>
              </w:rPr>
            </w:pPr>
          </w:p>
        </w:tc>
        <w:tc>
          <w:tcPr>
            <w:tcW w:w="1474" w:type="pct"/>
            <w:vMerge/>
          </w:tcPr>
          <w:p w14:paraId="717AF483" w14:textId="77777777" w:rsidR="00B452DF" w:rsidRPr="00985111" w:rsidRDefault="00B452DF" w:rsidP="00092E30">
            <w:pPr>
              <w:suppressAutoHyphens/>
              <w:rPr>
                <w:rFonts w:ascii="Times New Roman" w:eastAsia="Calibri" w:hAnsi="Times New Roman" w:cs="Times New Roman"/>
                <w:sz w:val="24"/>
                <w:szCs w:val="24"/>
              </w:rPr>
            </w:pPr>
          </w:p>
        </w:tc>
        <w:tc>
          <w:tcPr>
            <w:tcW w:w="2865" w:type="pct"/>
          </w:tcPr>
          <w:p w14:paraId="15033875" w14:textId="65BB3196" w:rsidR="00B452DF" w:rsidRPr="00B452DF" w:rsidRDefault="00B452DF" w:rsidP="00B452DF">
            <w:pPr>
              <w:suppressAutoHyphens/>
              <w:jc w:val="both"/>
              <w:rPr>
                <w:rFonts w:ascii="Times New Roman" w:hAnsi="Times New Roman"/>
                <w:sz w:val="24"/>
                <w:szCs w:val="24"/>
              </w:rPr>
            </w:pPr>
            <w:r w:rsidRPr="00CC7EE1">
              <w:rPr>
                <w:rFonts w:ascii="Times New Roman" w:hAnsi="Times New Roman"/>
                <w:sz w:val="24"/>
                <w:szCs w:val="24"/>
              </w:rPr>
              <w:t>сущность понятий «депозит» и «кредит», их виды и принципы</w:t>
            </w:r>
          </w:p>
        </w:tc>
      </w:tr>
      <w:tr w:rsidR="00B452DF" w:rsidRPr="00985111" w14:paraId="6324F81C" w14:textId="77777777" w:rsidTr="005E7DF7">
        <w:trPr>
          <w:trHeight w:val="20"/>
        </w:trPr>
        <w:tc>
          <w:tcPr>
            <w:tcW w:w="661" w:type="pct"/>
            <w:vMerge/>
          </w:tcPr>
          <w:p w14:paraId="1C6F7798" w14:textId="77777777" w:rsidR="00B452DF" w:rsidRPr="00985111" w:rsidRDefault="00B452DF" w:rsidP="00092E30">
            <w:pPr>
              <w:jc w:val="center"/>
              <w:rPr>
                <w:rFonts w:ascii="Times New Roman" w:eastAsia="Calibri" w:hAnsi="Times New Roman" w:cs="Times New Roman"/>
                <w:iCs/>
                <w:sz w:val="24"/>
                <w:szCs w:val="24"/>
              </w:rPr>
            </w:pPr>
          </w:p>
        </w:tc>
        <w:tc>
          <w:tcPr>
            <w:tcW w:w="1474" w:type="pct"/>
            <w:vMerge/>
          </w:tcPr>
          <w:p w14:paraId="7B4BD65C" w14:textId="77777777" w:rsidR="00B452DF" w:rsidRPr="00985111" w:rsidRDefault="00B452DF" w:rsidP="00092E30">
            <w:pPr>
              <w:suppressAutoHyphens/>
              <w:rPr>
                <w:rFonts w:ascii="Times New Roman" w:eastAsia="Calibri" w:hAnsi="Times New Roman" w:cs="Times New Roman"/>
                <w:sz w:val="24"/>
                <w:szCs w:val="24"/>
              </w:rPr>
            </w:pPr>
          </w:p>
        </w:tc>
        <w:tc>
          <w:tcPr>
            <w:tcW w:w="2865" w:type="pct"/>
          </w:tcPr>
          <w:p w14:paraId="276B86F4" w14:textId="0F5FA2B4" w:rsidR="00B452DF" w:rsidRPr="00B452DF" w:rsidRDefault="00B452DF" w:rsidP="00B452DF">
            <w:pPr>
              <w:suppressAutoHyphens/>
              <w:jc w:val="both"/>
              <w:rPr>
                <w:rFonts w:ascii="Times New Roman" w:hAnsi="Times New Roman"/>
                <w:sz w:val="24"/>
                <w:szCs w:val="24"/>
              </w:rPr>
            </w:pPr>
            <w:r w:rsidRPr="00CC7EE1">
              <w:rPr>
                <w:rFonts w:ascii="Times New Roman" w:hAnsi="Times New Roman"/>
                <w:sz w:val="24"/>
                <w:szCs w:val="24"/>
              </w:rPr>
              <w:t>классификацию инвестиций, основные разделы бизнес-плана;</w:t>
            </w:r>
          </w:p>
        </w:tc>
      </w:tr>
      <w:tr w:rsidR="00B452DF" w:rsidRPr="00985111" w14:paraId="439DFE67" w14:textId="77777777" w:rsidTr="005E7DF7">
        <w:trPr>
          <w:trHeight w:val="20"/>
        </w:trPr>
        <w:tc>
          <w:tcPr>
            <w:tcW w:w="661" w:type="pct"/>
            <w:vMerge/>
          </w:tcPr>
          <w:p w14:paraId="123675B3" w14:textId="77777777" w:rsidR="00B452DF" w:rsidRPr="00985111" w:rsidRDefault="00B452DF" w:rsidP="00092E30">
            <w:pPr>
              <w:jc w:val="center"/>
              <w:rPr>
                <w:rFonts w:ascii="Times New Roman" w:eastAsia="Calibri" w:hAnsi="Times New Roman" w:cs="Times New Roman"/>
                <w:iCs/>
                <w:sz w:val="24"/>
                <w:szCs w:val="24"/>
              </w:rPr>
            </w:pPr>
          </w:p>
        </w:tc>
        <w:tc>
          <w:tcPr>
            <w:tcW w:w="1474" w:type="pct"/>
            <w:vMerge/>
          </w:tcPr>
          <w:p w14:paraId="4E4E166A" w14:textId="77777777" w:rsidR="00B452DF" w:rsidRPr="00985111" w:rsidRDefault="00B452DF" w:rsidP="00092E30">
            <w:pPr>
              <w:suppressAutoHyphens/>
              <w:rPr>
                <w:rFonts w:ascii="Times New Roman" w:eastAsia="Calibri" w:hAnsi="Times New Roman" w:cs="Times New Roman"/>
                <w:sz w:val="24"/>
                <w:szCs w:val="24"/>
              </w:rPr>
            </w:pPr>
          </w:p>
        </w:tc>
        <w:tc>
          <w:tcPr>
            <w:tcW w:w="2865" w:type="pct"/>
          </w:tcPr>
          <w:p w14:paraId="24BEB7CD" w14:textId="62B4C071" w:rsidR="00B452DF" w:rsidRPr="00CC7EE1" w:rsidRDefault="00B452DF" w:rsidP="00B452DF">
            <w:pPr>
              <w:suppressAutoHyphens/>
              <w:jc w:val="both"/>
              <w:rPr>
                <w:rFonts w:ascii="Times New Roman" w:hAnsi="Times New Roman"/>
                <w:sz w:val="24"/>
                <w:szCs w:val="24"/>
              </w:rPr>
            </w:pPr>
            <w:r w:rsidRPr="00CC7EE1">
              <w:rPr>
                <w:rFonts w:ascii="Times New Roman" w:hAnsi="Times New Roman"/>
                <w:sz w:val="24"/>
                <w:szCs w:val="24"/>
              </w:rPr>
              <w:t>устройство налоговой системы, виды налогообложения физических лиц;</w:t>
            </w:r>
          </w:p>
        </w:tc>
      </w:tr>
      <w:tr w:rsidR="00B452DF" w:rsidRPr="00985111" w14:paraId="60C1E75D" w14:textId="77777777" w:rsidTr="005E7DF7">
        <w:trPr>
          <w:trHeight w:val="20"/>
        </w:trPr>
        <w:tc>
          <w:tcPr>
            <w:tcW w:w="661" w:type="pct"/>
            <w:vMerge/>
          </w:tcPr>
          <w:p w14:paraId="2C23AF3B" w14:textId="77777777" w:rsidR="00B452DF" w:rsidRPr="00985111" w:rsidRDefault="00B452DF" w:rsidP="00092E30">
            <w:pPr>
              <w:jc w:val="center"/>
              <w:rPr>
                <w:rFonts w:ascii="Times New Roman" w:eastAsia="Calibri" w:hAnsi="Times New Roman" w:cs="Times New Roman"/>
                <w:iCs/>
                <w:sz w:val="24"/>
                <w:szCs w:val="24"/>
              </w:rPr>
            </w:pPr>
          </w:p>
        </w:tc>
        <w:tc>
          <w:tcPr>
            <w:tcW w:w="1474" w:type="pct"/>
            <w:vMerge/>
          </w:tcPr>
          <w:p w14:paraId="700644A5" w14:textId="77777777" w:rsidR="00B452DF" w:rsidRPr="00985111" w:rsidRDefault="00B452DF" w:rsidP="00092E30">
            <w:pPr>
              <w:suppressAutoHyphens/>
              <w:rPr>
                <w:rFonts w:ascii="Times New Roman" w:eastAsia="Calibri" w:hAnsi="Times New Roman" w:cs="Times New Roman"/>
                <w:sz w:val="24"/>
                <w:szCs w:val="24"/>
              </w:rPr>
            </w:pPr>
          </w:p>
        </w:tc>
        <w:tc>
          <w:tcPr>
            <w:tcW w:w="2865" w:type="pct"/>
          </w:tcPr>
          <w:p w14:paraId="3B846275" w14:textId="482C308B" w:rsidR="00B452DF" w:rsidRPr="00985111" w:rsidRDefault="00B452DF" w:rsidP="00092E30">
            <w:pPr>
              <w:suppressAutoHyphens/>
              <w:rPr>
                <w:rFonts w:ascii="Times New Roman" w:eastAsia="Calibri" w:hAnsi="Times New Roman" w:cs="Times New Roman"/>
                <w:bCs/>
                <w:iCs/>
                <w:sz w:val="24"/>
                <w:szCs w:val="24"/>
              </w:rPr>
            </w:pPr>
            <w:r w:rsidRPr="00CC7EE1">
              <w:rPr>
                <w:rFonts w:ascii="Times New Roman" w:hAnsi="Times New Roman"/>
                <w:sz w:val="24"/>
                <w:szCs w:val="24"/>
              </w:rPr>
              <w:t>основные виды планирования</w:t>
            </w:r>
          </w:p>
        </w:tc>
      </w:tr>
      <w:tr w:rsidR="00B452DF" w:rsidRPr="00985111" w14:paraId="767D2858" w14:textId="77777777" w:rsidTr="005E7DF7">
        <w:trPr>
          <w:trHeight w:val="20"/>
        </w:trPr>
        <w:tc>
          <w:tcPr>
            <w:tcW w:w="661" w:type="pct"/>
            <w:vMerge/>
          </w:tcPr>
          <w:p w14:paraId="3E0B354C" w14:textId="77777777" w:rsidR="00B452DF" w:rsidRPr="00985111" w:rsidRDefault="00B452DF" w:rsidP="00092E30">
            <w:pPr>
              <w:jc w:val="center"/>
              <w:rPr>
                <w:rFonts w:ascii="Times New Roman" w:eastAsia="Calibri" w:hAnsi="Times New Roman" w:cs="Times New Roman"/>
                <w:iCs/>
                <w:sz w:val="24"/>
                <w:szCs w:val="24"/>
              </w:rPr>
            </w:pPr>
          </w:p>
        </w:tc>
        <w:tc>
          <w:tcPr>
            <w:tcW w:w="1474" w:type="pct"/>
            <w:vMerge/>
          </w:tcPr>
          <w:p w14:paraId="4F088AA9" w14:textId="77777777" w:rsidR="00B452DF" w:rsidRPr="00985111" w:rsidRDefault="00B452DF" w:rsidP="00092E30">
            <w:pPr>
              <w:suppressAutoHyphens/>
              <w:rPr>
                <w:rFonts w:ascii="Times New Roman" w:eastAsia="Calibri" w:hAnsi="Times New Roman" w:cs="Times New Roman"/>
                <w:sz w:val="24"/>
                <w:szCs w:val="24"/>
              </w:rPr>
            </w:pPr>
          </w:p>
        </w:tc>
        <w:tc>
          <w:tcPr>
            <w:tcW w:w="2865" w:type="pct"/>
          </w:tcPr>
          <w:p w14:paraId="15BC5E5F" w14:textId="035EF318" w:rsidR="00B452DF" w:rsidRPr="00985111" w:rsidRDefault="00B452DF" w:rsidP="00092E30">
            <w:pPr>
              <w:suppressAutoHyphens/>
              <w:rPr>
                <w:rFonts w:ascii="Times New Roman" w:eastAsia="Calibri" w:hAnsi="Times New Roman" w:cs="Times New Roman"/>
                <w:bCs/>
                <w:iCs/>
                <w:sz w:val="24"/>
                <w:szCs w:val="24"/>
              </w:rPr>
            </w:pPr>
            <w:r w:rsidRPr="00CC7EE1">
              <w:rPr>
                <w:rFonts w:ascii="Times New Roman" w:hAnsi="Times New Roman"/>
                <w:sz w:val="24"/>
                <w:szCs w:val="24"/>
              </w:rPr>
              <w:t>виды принятия решений в условиях ограниченности ресурсов</w:t>
            </w:r>
          </w:p>
        </w:tc>
      </w:tr>
      <w:tr w:rsidR="00B25616" w:rsidRPr="00985111" w14:paraId="35CBEBDF" w14:textId="77777777" w:rsidTr="005E7DF7">
        <w:trPr>
          <w:trHeight w:val="20"/>
        </w:trPr>
        <w:tc>
          <w:tcPr>
            <w:tcW w:w="661" w:type="pct"/>
            <w:vMerge/>
          </w:tcPr>
          <w:p w14:paraId="10D19BE3"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54561999"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0620DD06"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B25616" w:rsidRPr="00985111" w14:paraId="2C416C51" w14:textId="77777777" w:rsidTr="005E7DF7">
        <w:trPr>
          <w:trHeight w:val="20"/>
        </w:trPr>
        <w:tc>
          <w:tcPr>
            <w:tcW w:w="661" w:type="pct"/>
            <w:vMerge/>
          </w:tcPr>
          <w:p w14:paraId="6B24A8CB"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786C6B54"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725E71D2"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B25616" w:rsidRPr="00985111" w14:paraId="2D79A0C9" w14:textId="77777777" w:rsidTr="005E7DF7">
        <w:trPr>
          <w:trHeight w:val="20"/>
        </w:trPr>
        <w:tc>
          <w:tcPr>
            <w:tcW w:w="661" w:type="pct"/>
            <w:vMerge/>
          </w:tcPr>
          <w:p w14:paraId="64E52FF9"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476E4769"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6CB66CD2"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B25616" w:rsidRPr="00985111" w14:paraId="07D21986" w14:textId="77777777" w:rsidTr="005E7DF7">
        <w:trPr>
          <w:trHeight w:val="20"/>
        </w:trPr>
        <w:tc>
          <w:tcPr>
            <w:tcW w:w="661" w:type="pct"/>
            <w:vMerge/>
          </w:tcPr>
          <w:p w14:paraId="2E1A1976"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3A4F808F"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1703CCBD"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B25616" w:rsidRPr="00985111" w14:paraId="323D82D7" w14:textId="77777777" w:rsidTr="005E7DF7">
        <w:trPr>
          <w:trHeight w:val="20"/>
        </w:trPr>
        <w:tc>
          <w:tcPr>
            <w:tcW w:w="661" w:type="pct"/>
            <w:vMerge/>
          </w:tcPr>
          <w:p w14:paraId="2229D943"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3A809FEE"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738436F6" w14:textId="77777777" w:rsidR="00B25616" w:rsidRPr="00985111" w:rsidRDefault="00B25616" w:rsidP="00092E30">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B25616" w:rsidRPr="00985111" w14:paraId="4F75496D" w14:textId="77777777" w:rsidTr="005E7DF7">
        <w:trPr>
          <w:trHeight w:val="20"/>
        </w:trPr>
        <w:tc>
          <w:tcPr>
            <w:tcW w:w="661" w:type="pct"/>
            <w:vMerge/>
          </w:tcPr>
          <w:p w14:paraId="7CD1352A"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00F17BE8"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4B2B1945"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B25616" w:rsidRPr="00985111" w14:paraId="4F563278" w14:textId="77777777" w:rsidTr="005E7DF7">
        <w:trPr>
          <w:trHeight w:val="20"/>
        </w:trPr>
        <w:tc>
          <w:tcPr>
            <w:tcW w:w="661" w:type="pct"/>
            <w:vMerge w:val="restart"/>
          </w:tcPr>
          <w:p w14:paraId="618ECC56" w14:textId="77777777" w:rsidR="00B25616" w:rsidRPr="00985111" w:rsidRDefault="00B25616" w:rsidP="00092E30">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3E41F51B" w14:textId="77777777" w:rsidR="00B25616" w:rsidRPr="00985111" w:rsidRDefault="00B25616" w:rsidP="00092E30">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0364DBF0"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B25616" w:rsidRPr="00985111" w14:paraId="14DC0511" w14:textId="77777777" w:rsidTr="005E7DF7">
        <w:trPr>
          <w:trHeight w:val="20"/>
        </w:trPr>
        <w:tc>
          <w:tcPr>
            <w:tcW w:w="661" w:type="pct"/>
            <w:vMerge/>
          </w:tcPr>
          <w:p w14:paraId="38DB0CD8"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46889FD9"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02691875" w14:textId="77777777" w:rsidR="00B25616" w:rsidRPr="00985111" w:rsidRDefault="00B25616" w:rsidP="00092E30">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B25616" w:rsidRPr="00985111" w14:paraId="51A1482E" w14:textId="77777777" w:rsidTr="005E7DF7">
        <w:trPr>
          <w:trHeight w:val="20"/>
        </w:trPr>
        <w:tc>
          <w:tcPr>
            <w:tcW w:w="661" w:type="pct"/>
            <w:vMerge/>
          </w:tcPr>
          <w:p w14:paraId="57BB185F"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3FA2D206"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645FFE07" w14:textId="77777777" w:rsidR="00B25616" w:rsidRPr="00985111" w:rsidRDefault="00B25616" w:rsidP="00092E30">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B25616" w:rsidRPr="00985111" w14:paraId="261D169B" w14:textId="77777777" w:rsidTr="005E7DF7">
        <w:trPr>
          <w:trHeight w:val="20"/>
        </w:trPr>
        <w:tc>
          <w:tcPr>
            <w:tcW w:w="661" w:type="pct"/>
            <w:vMerge/>
          </w:tcPr>
          <w:p w14:paraId="335AED4B"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424E3541"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4D5DE4BD" w14:textId="77777777" w:rsidR="00B25616" w:rsidRPr="00985111" w:rsidRDefault="00B25616" w:rsidP="00092E30">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B25616" w:rsidRPr="00985111" w14:paraId="5C8D650D" w14:textId="77777777" w:rsidTr="005E7DF7">
        <w:trPr>
          <w:trHeight w:val="20"/>
        </w:trPr>
        <w:tc>
          <w:tcPr>
            <w:tcW w:w="661" w:type="pct"/>
            <w:vMerge/>
          </w:tcPr>
          <w:p w14:paraId="44F8FA05"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1E9C771F"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7392A9EA" w14:textId="77777777" w:rsidR="00B25616" w:rsidRPr="00985111" w:rsidRDefault="00B25616" w:rsidP="00092E30">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B25616" w:rsidRPr="00985111" w14:paraId="24D983B1" w14:textId="77777777" w:rsidTr="005E7DF7">
        <w:trPr>
          <w:trHeight w:val="20"/>
        </w:trPr>
        <w:tc>
          <w:tcPr>
            <w:tcW w:w="661" w:type="pct"/>
            <w:vMerge/>
          </w:tcPr>
          <w:p w14:paraId="376A850E"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0C7F420E"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0915D002"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B25616" w:rsidRPr="00985111" w14:paraId="6C8B7687" w14:textId="77777777" w:rsidTr="005E7DF7">
        <w:trPr>
          <w:trHeight w:val="20"/>
        </w:trPr>
        <w:tc>
          <w:tcPr>
            <w:tcW w:w="661" w:type="pct"/>
            <w:vMerge w:val="restart"/>
          </w:tcPr>
          <w:p w14:paraId="479DE229" w14:textId="77777777" w:rsidR="00B25616" w:rsidRPr="00985111" w:rsidRDefault="00B25616" w:rsidP="00092E30">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0EFA15F7" w14:textId="77777777" w:rsidR="00B25616" w:rsidRPr="00985111" w:rsidRDefault="00B25616" w:rsidP="00092E30">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2B295AC1" w14:textId="77777777" w:rsidR="00B25616" w:rsidRPr="00985111" w:rsidRDefault="00B25616" w:rsidP="00092E30">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lastRenderedPageBreak/>
              <w:t>Умения:</w:t>
            </w:r>
          </w:p>
        </w:tc>
      </w:tr>
      <w:tr w:rsidR="00B25616" w:rsidRPr="00985111" w14:paraId="244AD6C8" w14:textId="77777777" w:rsidTr="005E7DF7">
        <w:trPr>
          <w:trHeight w:val="20"/>
        </w:trPr>
        <w:tc>
          <w:tcPr>
            <w:tcW w:w="661" w:type="pct"/>
            <w:vMerge/>
          </w:tcPr>
          <w:p w14:paraId="3D4EFFC5"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1AB7039B"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7A121F61"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lastRenderedPageBreak/>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B25616" w:rsidRPr="00985111" w14:paraId="4E471713" w14:textId="77777777" w:rsidTr="005E7DF7">
        <w:trPr>
          <w:trHeight w:val="20"/>
        </w:trPr>
        <w:tc>
          <w:tcPr>
            <w:tcW w:w="661" w:type="pct"/>
            <w:vMerge/>
          </w:tcPr>
          <w:p w14:paraId="661E8AF3"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3CC57361"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7DE827AD"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25616" w:rsidRPr="00985111" w14:paraId="1399DCEC" w14:textId="77777777" w:rsidTr="005E7DF7">
        <w:trPr>
          <w:trHeight w:val="20"/>
        </w:trPr>
        <w:tc>
          <w:tcPr>
            <w:tcW w:w="661" w:type="pct"/>
            <w:vMerge/>
          </w:tcPr>
          <w:p w14:paraId="184D1E3A"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618D673E"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08BE9D01" w14:textId="77777777" w:rsidR="00B25616" w:rsidRPr="00985111" w:rsidRDefault="00B25616" w:rsidP="00092E30">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B25616" w:rsidRPr="00985111" w14:paraId="6DF88B12" w14:textId="77777777" w:rsidTr="005E7DF7">
        <w:trPr>
          <w:trHeight w:val="20"/>
        </w:trPr>
        <w:tc>
          <w:tcPr>
            <w:tcW w:w="661" w:type="pct"/>
            <w:vMerge/>
          </w:tcPr>
          <w:p w14:paraId="10BD0DFF"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tcPr>
          <w:p w14:paraId="3FCEB552"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tcPr>
          <w:p w14:paraId="780EE1C7"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B25616" w:rsidRPr="00985111" w14:paraId="6895355F" w14:textId="77777777" w:rsidTr="005E7DF7">
        <w:trPr>
          <w:trHeight w:val="20"/>
        </w:trPr>
        <w:tc>
          <w:tcPr>
            <w:tcW w:w="661" w:type="pct"/>
            <w:vMerge w:val="restart"/>
            <w:shd w:val="clear" w:color="auto" w:fill="auto"/>
          </w:tcPr>
          <w:p w14:paraId="72FC3470" w14:textId="77777777" w:rsidR="00B25616" w:rsidRPr="00985111" w:rsidRDefault="00B25616" w:rsidP="00092E30">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5074931D" w14:textId="77777777" w:rsidR="00B25616" w:rsidRPr="00985111" w:rsidRDefault="00B25616" w:rsidP="00092E30">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233CA511" w14:textId="77777777" w:rsidR="00B25616" w:rsidRPr="00985111" w:rsidRDefault="00B25616" w:rsidP="00092E30">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p>
        </w:tc>
      </w:tr>
      <w:tr w:rsidR="00B25616" w:rsidRPr="00985111" w14:paraId="3AA93849" w14:textId="77777777" w:rsidTr="005E7DF7">
        <w:trPr>
          <w:trHeight w:val="20"/>
        </w:trPr>
        <w:tc>
          <w:tcPr>
            <w:tcW w:w="661" w:type="pct"/>
            <w:vMerge/>
            <w:shd w:val="clear" w:color="auto" w:fill="auto"/>
          </w:tcPr>
          <w:p w14:paraId="3F2D6031"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shd w:val="clear" w:color="auto" w:fill="auto"/>
          </w:tcPr>
          <w:p w14:paraId="4AD01A1B"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shd w:val="clear" w:color="auto" w:fill="auto"/>
          </w:tcPr>
          <w:p w14:paraId="2C8663A3"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0B25DD">
              <w:rPr>
                <w:rFonts w:ascii="Times New Roman" w:eastAsia="Calibri" w:hAnsi="Times New Roman" w:cs="Times New Roman"/>
                <w:bCs/>
                <w:noProof/>
                <w:sz w:val="24"/>
                <w:szCs w:val="24"/>
              </w:rPr>
              <w:t>специальности</w:t>
            </w:r>
          </w:p>
        </w:tc>
      </w:tr>
      <w:tr w:rsidR="00B25616" w:rsidRPr="00985111" w14:paraId="36D6D2B7" w14:textId="77777777" w:rsidTr="005E7DF7">
        <w:trPr>
          <w:trHeight w:val="20"/>
        </w:trPr>
        <w:tc>
          <w:tcPr>
            <w:tcW w:w="661" w:type="pct"/>
            <w:vMerge/>
            <w:shd w:val="clear" w:color="auto" w:fill="auto"/>
          </w:tcPr>
          <w:p w14:paraId="08E11AB8" w14:textId="77777777" w:rsidR="00B25616" w:rsidRPr="00985111" w:rsidRDefault="00B25616" w:rsidP="00092E30">
            <w:pPr>
              <w:jc w:val="center"/>
              <w:rPr>
                <w:rFonts w:ascii="Times New Roman" w:eastAsia="Calibri" w:hAnsi="Times New Roman" w:cs="Times New Roman"/>
                <w:iCs/>
                <w:sz w:val="24"/>
                <w:szCs w:val="24"/>
              </w:rPr>
            </w:pPr>
          </w:p>
        </w:tc>
        <w:tc>
          <w:tcPr>
            <w:tcW w:w="1474" w:type="pct"/>
            <w:vMerge/>
            <w:shd w:val="clear" w:color="auto" w:fill="auto"/>
          </w:tcPr>
          <w:p w14:paraId="3ECAC249" w14:textId="77777777" w:rsidR="00B25616" w:rsidRPr="00985111" w:rsidRDefault="00B25616" w:rsidP="00092E30">
            <w:pPr>
              <w:suppressAutoHyphens/>
              <w:rPr>
                <w:rFonts w:ascii="Times New Roman" w:eastAsia="Calibri" w:hAnsi="Times New Roman" w:cs="Times New Roman"/>
                <w:sz w:val="24"/>
                <w:szCs w:val="24"/>
              </w:rPr>
            </w:pPr>
          </w:p>
        </w:tc>
        <w:tc>
          <w:tcPr>
            <w:tcW w:w="2865" w:type="pct"/>
            <w:shd w:val="clear" w:color="auto" w:fill="auto"/>
          </w:tcPr>
          <w:p w14:paraId="038C4244" w14:textId="77777777" w:rsidR="00B25616" w:rsidRPr="00985111" w:rsidRDefault="00B25616" w:rsidP="00092E3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C35919" w:rsidRPr="00985111" w14:paraId="006E5039" w14:textId="77777777" w:rsidTr="005E7DF7">
        <w:trPr>
          <w:trHeight w:val="20"/>
        </w:trPr>
        <w:tc>
          <w:tcPr>
            <w:tcW w:w="661" w:type="pct"/>
            <w:vMerge/>
            <w:shd w:val="clear" w:color="auto" w:fill="auto"/>
          </w:tcPr>
          <w:p w14:paraId="1D21786E"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shd w:val="clear" w:color="auto" w:fill="auto"/>
          </w:tcPr>
          <w:p w14:paraId="2815E6AF"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shd w:val="clear" w:color="auto" w:fill="auto"/>
          </w:tcPr>
          <w:p w14:paraId="6B3F8F6E" w14:textId="049D9C16" w:rsidR="00C35919" w:rsidRPr="00985111" w:rsidRDefault="00C35919" w:rsidP="00C35919">
            <w:pPr>
              <w:suppressAutoHyphens/>
              <w:rPr>
                <w:rFonts w:ascii="Times New Roman" w:eastAsia="Calibri" w:hAnsi="Times New Roman" w:cs="Times New Roman"/>
                <w:bCs/>
                <w:iCs/>
                <w:sz w:val="24"/>
                <w:szCs w:val="24"/>
              </w:rPr>
            </w:pPr>
            <w:r w:rsidRPr="0025074F">
              <w:rPr>
                <w:rFonts w:ascii="Times New Roman" w:hAnsi="Times New Roman"/>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C35919" w:rsidRPr="00985111" w14:paraId="2A4D5F26" w14:textId="77777777" w:rsidTr="005E7DF7">
        <w:trPr>
          <w:trHeight w:val="20"/>
        </w:trPr>
        <w:tc>
          <w:tcPr>
            <w:tcW w:w="661" w:type="pct"/>
            <w:vMerge/>
            <w:shd w:val="clear" w:color="auto" w:fill="auto"/>
          </w:tcPr>
          <w:p w14:paraId="2308457E"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shd w:val="clear" w:color="auto" w:fill="auto"/>
          </w:tcPr>
          <w:p w14:paraId="0F5EC1C1"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shd w:val="clear" w:color="auto" w:fill="auto"/>
          </w:tcPr>
          <w:p w14:paraId="413BB2F6" w14:textId="2D799E82" w:rsidR="00C35919" w:rsidRPr="00985111" w:rsidRDefault="00C35919" w:rsidP="00C35919">
            <w:pPr>
              <w:suppressAutoHyphens/>
              <w:rPr>
                <w:rFonts w:ascii="Times New Roman" w:eastAsia="Calibri" w:hAnsi="Times New Roman" w:cs="Times New Roman"/>
                <w:bCs/>
                <w:iCs/>
                <w:sz w:val="24"/>
                <w:szCs w:val="24"/>
              </w:rPr>
            </w:pPr>
            <w:r w:rsidRPr="0025074F">
              <w:rPr>
                <w:rFonts w:ascii="Times New Roman" w:hAnsi="Times New Roman"/>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r>
      <w:tr w:rsidR="00C35919" w:rsidRPr="00985111" w14:paraId="0FC37CCD" w14:textId="77777777" w:rsidTr="005E7DF7">
        <w:trPr>
          <w:trHeight w:val="20"/>
        </w:trPr>
        <w:tc>
          <w:tcPr>
            <w:tcW w:w="661" w:type="pct"/>
            <w:vMerge/>
            <w:shd w:val="clear" w:color="auto" w:fill="auto"/>
          </w:tcPr>
          <w:p w14:paraId="6A5E902B"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shd w:val="clear" w:color="auto" w:fill="auto"/>
          </w:tcPr>
          <w:p w14:paraId="48CDABB8"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shd w:val="clear" w:color="auto" w:fill="auto"/>
          </w:tcPr>
          <w:p w14:paraId="1541937A" w14:textId="77777777" w:rsidR="00C35919" w:rsidRPr="00985111" w:rsidRDefault="00C35919" w:rsidP="00C35919">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C35919" w:rsidRPr="00985111" w14:paraId="771BF848" w14:textId="77777777" w:rsidTr="005E7DF7">
        <w:trPr>
          <w:trHeight w:val="20"/>
        </w:trPr>
        <w:tc>
          <w:tcPr>
            <w:tcW w:w="661" w:type="pct"/>
            <w:vMerge/>
          </w:tcPr>
          <w:p w14:paraId="599770E7"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21D3431C"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40C23FF2" w14:textId="77777777" w:rsidR="00C35919" w:rsidRPr="00985111" w:rsidRDefault="00C35919" w:rsidP="00C359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C35919" w:rsidRPr="00985111" w14:paraId="3465EC76" w14:textId="77777777" w:rsidTr="005E7DF7">
        <w:trPr>
          <w:trHeight w:val="20"/>
        </w:trPr>
        <w:tc>
          <w:tcPr>
            <w:tcW w:w="661" w:type="pct"/>
            <w:vMerge/>
          </w:tcPr>
          <w:p w14:paraId="0710EC67"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2F49E3D7"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40B68054" w14:textId="77777777" w:rsidR="00C35919" w:rsidRPr="00985111" w:rsidRDefault="00C35919" w:rsidP="00C35919">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0B25DD">
              <w:rPr>
                <w:rFonts w:ascii="Times New Roman" w:eastAsia="Calibri" w:hAnsi="Times New Roman" w:cs="Times New Roman"/>
                <w:bCs/>
                <w:noProof/>
                <w:sz w:val="24"/>
                <w:szCs w:val="24"/>
              </w:rPr>
              <w:t>специальности</w:t>
            </w:r>
          </w:p>
        </w:tc>
      </w:tr>
      <w:tr w:rsidR="00C35919" w:rsidRPr="00985111" w14:paraId="537666CD" w14:textId="77777777" w:rsidTr="005E7DF7">
        <w:trPr>
          <w:trHeight w:val="20"/>
        </w:trPr>
        <w:tc>
          <w:tcPr>
            <w:tcW w:w="661" w:type="pct"/>
            <w:vMerge/>
          </w:tcPr>
          <w:p w14:paraId="452D2B75"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70E8F102"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3372BAD6" w14:textId="77777777" w:rsidR="00C35919" w:rsidRPr="00985111" w:rsidRDefault="00C35919" w:rsidP="00C35919">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C35919" w:rsidRPr="00985111" w14:paraId="06B8168C" w14:textId="77777777" w:rsidTr="005E7DF7">
        <w:trPr>
          <w:trHeight w:val="20"/>
        </w:trPr>
        <w:tc>
          <w:tcPr>
            <w:tcW w:w="661" w:type="pct"/>
            <w:vMerge w:val="restart"/>
          </w:tcPr>
          <w:p w14:paraId="0052B61F" w14:textId="77777777" w:rsidR="00C35919" w:rsidRPr="00985111" w:rsidRDefault="00C35919" w:rsidP="00C35919">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0021691B" w14:textId="77777777" w:rsidR="00C35919" w:rsidRPr="00985111" w:rsidRDefault="00C35919" w:rsidP="00C35919">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1CC9D9E0" w14:textId="77777777" w:rsidR="00C35919" w:rsidRPr="00985111" w:rsidRDefault="00C35919" w:rsidP="00C35919">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C35919" w:rsidRPr="00985111" w14:paraId="20BECCBF" w14:textId="77777777" w:rsidTr="005E7DF7">
        <w:trPr>
          <w:trHeight w:val="20"/>
        </w:trPr>
        <w:tc>
          <w:tcPr>
            <w:tcW w:w="661" w:type="pct"/>
            <w:vMerge/>
          </w:tcPr>
          <w:p w14:paraId="5F459ECF"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0CEA5843"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1548B119" w14:textId="77777777" w:rsidR="00C35919" w:rsidRPr="00985111" w:rsidRDefault="00C35919" w:rsidP="00C359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C35919" w:rsidRPr="00985111" w14:paraId="4B154C63" w14:textId="77777777" w:rsidTr="005E7DF7">
        <w:trPr>
          <w:trHeight w:val="20"/>
        </w:trPr>
        <w:tc>
          <w:tcPr>
            <w:tcW w:w="661" w:type="pct"/>
            <w:vMerge/>
          </w:tcPr>
          <w:p w14:paraId="52C18BDC"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661F53E8"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5AE2D514" w14:textId="19F0742C" w:rsidR="00C35919" w:rsidRPr="00985111" w:rsidRDefault="00C35919" w:rsidP="00C359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0B25DD">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Pr>
                <w:rFonts w:ascii="Times New Roman" w:eastAsia="Calibri" w:hAnsi="Times New Roman" w:cs="Times New Roman"/>
                <w:bCs/>
                <w:i/>
                <w:iCs/>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C35919" w:rsidRPr="00985111" w14:paraId="2136E1C7" w14:textId="77777777" w:rsidTr="005E7DF7">
        <w:trPr>
          <w:trHeight w:val="20"/>
        </w:trPr>
        <w:tc>
          <w:tcPr>
            <w:tcW w:w="661" w:type="pct"/>
            <w:vMerge/>
          </w:tcPr>
          <w:p w14:paraId="0B204FEE"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71A70864"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2FF9E79B" w14:textId="77777777" w:rsidR="00C35919" w:rsidRPr="00985111" w:rsidRDefault="00C35919" w:rsidP="00C359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C35919" w:rsidRPr="00985111" w14:paraId="40591E13" w14:textId="77777777" w:rsidTr="005E7DF7">
        <w:trPr>
          <w:trHeight w:val="20"/>
        </w:trPr>
        <w:tc>
          <w:tcPr>
            <w:tcW w:w="661" w:type="pct"/>
            <w:vMerge/>
          </w:tcPr>
          <w:p w14:paraId="5180592C"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43E9CA92"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7B0D17DB" w14:textId="77777777" w:rsidR="00C35919" w:rsidRPr="00985111" w:rsidRDefault="00C35919" w:rsidP="00C35919">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C35919" w:rsidRPr="00985111" w14:paraId="3C2BBADA" w14:textId="77777777" w:rsidTr="005E7DF7">
        <w:trPr>
          <w:trHeight w:val="20"/>
        </w:trPr>
        <w:tc>
          <w:tcPr>
            <w:tcW w:w="661" w:type="pct"/>
            <w:vMerge/>
          </w:tcPr>
          <w:p w14:paraId="35E39FEF"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787B7647"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3375758F" w14:textId="77777777" w:rsidR="00C35919" w:rsidRPr="00985111" w:rsidRDefault="00C35919" w:rsidP="00C359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C35919" w:rsidRPr="00985111" w14:paraId="7B42E6D9" w14:textId="77777777" w:rsidTr="005E7DF7">
        <w:trPr>
          <w:trHeight w:val="20"/>
        </w:trPr>
        <w:tc>
          <w:tcPr>
            <w:tcW w:w="661" w:type="pct"/>
            <w:vMerge/>
          </w:tcPr>
          <w:p w14:paraId="74AC171B"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08FF65D1"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48F1B1E8" w14:textId="77777777" w:rsidR="00C35919" w:rsidRPr="00985111" w:rsidRDefault="00C35919" w:rsidP="00C359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C35919" w:rsidRPr="00985111" w14:paraId="7E6631DC" w14:textId="77777777" w:rsidTr="005E7DF7">
        <w:trPr>
          <w:trHeight w:val="20"/>
        </w:trPr>
        <w:tc>
          <w:tcPr>
            <w:tcW w:w="661" w:type="pct"/>
            <w:vMerge/>
          </w:tcPr>
          <w:p w14:paraId="509EFD4E"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7E687784"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08BE0F86" w14:textId="77777777" w:rsidR="00C35919" w:rsidRPr="00985111" w:rsidRDefault="00C35919" w:rsidP="00C359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C35919" w:rsidRPr="00985111" w14:paraId="533C3461" w14:textId="77777777" w:rsidTr="005E7DF7">
        <w:trPr>
          <w:trHeight w:val="20"/>
        </w:trPr>
        <w:tc>
          <w:tcPr>
            <w:tcW w:w="661" w:type="pct"/>
            <w:vMerge/>
          </w:tcPr>
          <w:p w14:paraId="3193CF3E"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0E823CFE"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356A89FB" w14:textId="77777777" w:rsidR="00C35919" w:rsidRPr="00985111" w:rsidRDefault="00C35919" w:rsidP="00C359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C35919" w:rsidRPr="00985111" w14:paraId="4051E9F6" w14:textId="77777777" w:rsidTr="005E7DF7">
        <w:trPr>
          <w:trHeight w:val="20"/>
        </w:trPr>
        <w:tc>
          <w:tcPr>
            <w:tcW w:w="661" w:type="pct"/>
            <w:vMerge/>
          </w:tcPr>
          <w:p w14:paraId="47B2510B"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1EDBEABD"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75C92308" w14:textId="77777777" w:rsidR="00C35919" w:rsidRPr="00985111" w:rsidRDefault="00C35919" w:rsidP="00C35919">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C35919" w:rsidRPr="00985111" w14:paraId="7FF05505" w14:textId="77777777" w:rsidTr="005E7DF7">
        <w:trPr>
          <w:trHeight w:val="20"/>
        </w:trPr>
        <w:tc>
          <w:tcPr>
            <w:tcW w:w="661" w:type="pct"/>
            <w:vMerge w:val="restart"/>
          </w:tcPr>
          <w:p w14:paraId="2189462E" w14:textId="77777777" w:rsidR="00C35919" w:rsidRPr="00985111" w:rsidRDefault="00C35919" w:rsidP="00C35919">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2A5614F3" w14:textId="77777777" w:rsidR="00C35919" w:rsidRPr="00985111" w:rsidRDefault="00C35919" w:rsidP="00C35919">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w:t>
            </w:r>
            <w:r w:rsidRPr="00985111">
              <w:rPr>
                <w:rFonts w:ascii="Times New Roman" w:eastAsia="Calibri" w:hAnsi="Times New Roman" w:cs="Times New Roman"/>
                <w:sz w:val="24"/>
                <w:szCs w:val="24"/>
              </w:rPr>
              <w:lastRenderedPageBreak/>
              <w:t xml:space="preserve">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436E77A2" w14:textId="77777777" w:rsidR="00C35919" w:rsidRPr="00985111" w:rsidRDefault="00C35919" w:rsidP="00C35919">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C35919" w:rsidRPr="00985111" w14:paraId="4F6EEB40" w14:textId="77777777" w:rsidTr="005E7DF7">
        <w:trPr>
          <w:trHeight w:val="20"/>
        </w:trPr>
        <w:tc>
          <w:tcPr>
            <w:tcW w:w="661" w:type="pct"/>
            <w:vMerge/>
          </w:tcPr>
          <w:p w14:paraId="41FA927C"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44D267A7" w14:textId="77777777" w:rsidR="00C35919" w:rsidRPr="00985111" w:rsidRDefault="00C35919" w:rsidP="00C35919">
            <w:pPr>
              <w:rPr>
                <w:rFonts w:ascii="Times New Roman" w:eastAsia="Calibri" w:hAnsi="Times New Roman" w:cs="Times New Roman"/>
                <w:sz w:val="24"/>
                <w:szCs w:val="24"/>
              </w:rPr>
            </w:pPr>
          </w:p>
        </w:tc>
        <w:tc>
          <w:tcPr>
            <w:tcW w:w="2865" w:type="pct"/>
          </w:tcPr>
          <w:p w14:paraId="56DF4BE1" w14:textId="77777777" w:rsidR="00C35919" w:rsidRPr="00985111" w:rsidRDefault="00C35919" w:rsidP="00C35919">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C35919" w:rsidRPr="00985111" w14:paraId="03E682C3" w14:textId="77777777" w:rsidTr="005E7DF7">
        <w:trPr>
          <w:trHeight w:val="20"/>
        </w:trPr>
        <w:tc>
          <w:tcPr>
            <w:tcW w:w="661" w:type="pct"/>
            <w:vMerge/>
          </w:tcPr>
          <w:p w14:paraId="6D43E165"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602AD627" w14:textId="77777777" w:rsidR="00C35919" w:rsidRPr="00985111" w:rsidRDefault="00C35919" w:rsidP="00C35919">
            <w:pPr>
              <w:rPr>
                <w:rFonts w:ascii="Times New Roman" w:eastAsia="Calibri" w:hAnsi="Times New Roman" w:cs="Times New Roman"/>
                <w:sz w:val="24"/>
                <w:szCs w:val="24"/>
              </w:rPr>
            </w:pPr>
          </w:p>
        </w:tc>
        <w:tc>
          <w:tcPr>
            <w:tcW w:w="2865" w:type="pct"/>
          </w:tcPr>
          <w:p w14:paraId="666676C0" w14:textId="77777777" w:rsidR="00C35919" w:rsidRPr="00985111" w:rsidRDefault="00C35919" w:rsidP="00C35919">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применять рациональные приемы двигательных </w:t>
            </w:r>
            <w:r w:rsidRPr="00985111">
              <w:rPr>
                <w:rFonts w:ascii="Times New Roman" w:eastAsia="Calibri" w:hAnsi="Times New Roman" w:cs="Times New Roman"/>
                <w:iCs/>
                <w:sz w:val="24"/>
                <w:szCs w:val="24"/>
              </w:rPr>
              <w:lastRenderedPageBreak/>
              <w:t>функций в профессиональной деятельности</w:t>
            </w:r>
          </w:p>
        </w:tc>
      </w:tr>
      <w:tr w:rsidR="00C35919" w:rsidRPr="00985111" w14:paraId="7BC2A482" w14:textId="77777777" w:rsidTr="005E7DF7">
        <w:trPr>
          <w:trHeight w:val="20"/>
        </w:trPr>
        <w:tc>
          <w:tcPr>
            <w:tcW w:w="661" w:type="pct"/>
            <w:vMerge/>
          </w:tcPr>
          <w:p w14:paraId="3D33329B"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70292DE3" w14:textId="77777777" w:rsidR="00C35919" w:rsidRPr="00985111" w:rsidRDefault="00C35919" w:rsidP="00C35919">
            <w:pPr>
              <w:rPr>
                <w:rFonts w:ascii="Times New Roman" w:eastAsia="Calibri" w:hAnsi="Times New Roman" w:cs="Times New Roman"/>
                <w:sz w:val="24"/>
                <w:szCs w:val="24"/>
              </w:rPr>
            </w:pPr>
          </w:p>
        </w:tc>
        <w:tc>
          <w:tcPr>
            <w:tcW w:w="2865" w:type="pct"/>
          </w:tcPr>
          <w:p w14:paraId="76D2458A" w14:textId="77777777" w:rsidR="00C35919" w:rsidRPr="00985111" w:rsidRDefault="00C35919" w:rsidP="00C35919">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0B25DD">
              <w:rPr>
                <w:rFonts w:ascii="Times New Roman" w:eastAsia="Calibri" w:hAnsi="Times New Roman" w:cs="Times New Roman"/>
                <w:bCs/>
                <w:noProof/>
                <w:sz w:val="24"/>
                <w:szCs w:val="24"/>
              </w:rPr>
              <w:t>специальности</w:t>
            </w:r>
          </w:p>
        </w:tc>
      </w:tr>
      <w:tr w:rsidR="00C35919" w:rsidRPr="00985111" w14:paraId="57B689C6" w14:textId="77777777" w:rsidTr="005E7DF7">
        <w:trPr>
          <w:trHeight w:val="20"/>
        </w:trPr>
        <w:tc>
          <w:tcPr>
            <w:tcW w:w="661" w:type="pct"/>
            <w:vMerge/>
          </w:tcPr>
          <w:p w14:paraId="752E0649"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01B4107D" w14:textId="77777777" w:rsidR="00C35919" w:rsidRPr="00985111" w:rsidRDefault="00C35919" w:rsidP="00C35919">
            <w:pPr>
              <w:rPr>
                <w:rFonts w:ascii="Times New Roman" w:eastAsia="Calibri" w:hAnsi="Times New Roman" w:cs="Times New Roman"/>
                <w:sz w:val="24"/>
                <w:szCs w:val="24"/>
              </w:rPr>
            </w:pPr>
          </w:p>
        </w:tc>
        <w:tc>
          <w:tcPr>
            <w:tcW w:w="2865" w:type="pct"/>
          </w:tcPr>
          <w:p w14:paraId="73E94986" w14:textId="77777777" w:rsidR="00C35919" w:rsidRPr="00985111" w:rsidRDefault="00C35919" w:rsidP="00C35919">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C35919" w:rsidRPr="00985111" w14:paraId="784D7C52" w14:textId="77777777" w:rsidTr="005E7DF7">
        <w:trPr>
          <w:trHeight w:val="20"/>
        </w:trPr>
        <w:tc>
          <w:tcPr>
            <w:tcW w:w="661" w:type="pct"/>
            <w:vMerge/>
          </w:tcPr>
          <w:p w14:paraId="10D057A9"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23BFA2FF" w14:textId="77777777" w:rsidR="00C35919" w:rsidRPr="00985111" w:rsidRDefault="00C35919" w:rsidP="00C35919">
            <w:pPr>
              <w:rPr>
                <w:rFonts w:ascii="Times New Roman" w:eastAsia="Calibri" w:hAnsi="Times New Roman" w:cs="Times New Roman"/>
                <w:sz w:val="24"/>
                <w:szCs w:val="24"/>
              </w:rPr>
            </w:pPr>
          </w:p>
        </w:tc>
        <w:tc>
          <w:tcPr>
            <w:tcW w:w="2865" w:type="pct"/>
          </w:tcPr>
          <w:p w14:paraId="09DCD7BF" w14:textId="77777777" w:rsidR="00C35919" w:rsidRPr="00985111" w:rsidRDefault="00C35919" w:rsidP="00C35919">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C35919" w:rsidRPr="00985111" w14:paraId="4E67B33B" w14:textId="77777777" w:rsidTr="005E7DF7">
        <w:trPr>
          <w:trHeight w:val="20"/>
        </w:trPr>
        <w:tc>
          <w:tcPr>
            <w:tcW w:w="661" w:type="pct"/>
            <w:vMerge/>
          </w:tcPr>
          <w:p w14:paraId="4FA74FFF"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60B4CD5D" w14:textId="77777777" w:rsidR="00C35919" w:rsidRPr="00985111" w:rsidRDefault="00C35919" w:rsidP="00C35919">
            <w:pPr>
              <w:suppressAutoHyphens/>
              <w:jc w:val="both"/>
              <w:rPr>
                <w:rFonts w:ascii="Times New Roman" w:eastAsia="Calibri" w:hAnsi="Times New Roman" w:cs="Times New Roman"/>
                <w:sz w:val="24"/>
                <w:szCs w:val="24"/>
              </w:rPr>
            </w:pPr>
          </w:p>
        </w:tc>
        <w:tc>
          <w:tcPr>
            <w:tcW w:w="2865" w:type="pct"/>
          </w:tcPr>
          <w:p w14:paraId="13375FED" w14:textId="77777777" w:rsidR="00C35919" w:rsidRPr="00985111" w:rsidRDefault="00C35919" w:rsidP="00C35919">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C35919" w:rsidRPr="00985111" w14:paraId="3965336B" w14:textId="77777777" w:rsidTr="005E7DF7">
        <w:trPr>
          <w:trHeight w:val="20"/>
        </w:trPr>
        <w:tc>
          <w:tcPr>
            <w:tcW w:w="661" w:type="pct"/>
            <w:vMerge/>
          </w:tcPr>
          <w:p w14:paraId="7B53B7BF"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55BD0801" w14:textId="77777777" w:rsidR="00C35919" w:rsidRPr="00985111" w:rsidRDefault="00C35919" w:rsidP="00C35919">
            <w:pPr>
              <w:suppressAutoHyphens/>
              <w:jc w:val="both"/>
              <w:rPr>
                <w:rFonts w:ascii="Times New Roman" w:eastAsia="Calibri" w:hAnsi="Times New Roman" w:cs="Times New Roman"/>
                <w:sz w:val="24"/>
                <w:szCs w:val="24"/>
              </w:rPr>
            </w:pPr>
          </w:p>
        </w:tc>
        <w:tc>
          <w:tcPr>
            <w:tcW w:w="2865" w:type="pct"/>
          </w:tcPr>
          <w:p w14:paraId="4FE904AD" w14:textId="77777777" w:rsidR="00C35919" w:rsidRPr="00985111" w:rsidRDefault="00C35919" w:rsidP="00C35919">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0B25DD">
              <w:rPr>
                <w:rFonts w:ascii="Times New Roman" w:eastAsia="Calibri" w:hAnsi="Times New Roman" w:cs="Times New Roman"/>
                <w:bCs/>
                <w:noProof/>
                <w:sz w:val="24"/>
                <w:szCs w:val="24"/>
              </w:rPr>
              <w:t>специальности</w:t>
            </w:r>
          </w:p>
        </w:tc>
      </w:tr>
      <w:tr w:rsidR="00C35919" w:rsidRPr="00985111" w14:paraId="61A46D97" w14:textId="77777777" w:rsidTr="005E7DF7">
        <w:trPr>
          <w:trHeight w:val="20"/>
        </w:trPr>
        <w:tc>
          <w:tcPr>
            <w:tcW w:w="661" w:type="pct"/>
            <w:vMerge/>
          </w:tcPr>
          <w:p w14:paraId="7A727027"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134571AC" w14:textId="77777777" w:rsidR="00C35919" w:rsidRPr="00985111" w:rsidRDefault="00C35919" w:rsidP="00C35919">
            <w:pPr>
              <w:suppressAutoHyphens/>
              <w:jc w:val="both"/>
              <w:rPr>
                <w:rFonts w:ascii="Times New Roman" w:eastAsia="Calibri" w:hAnsi="Times New Roman" w:cs="Times New Roman"/>
                <w:sz w:val="24"/>
                <w:szCs w:val="24"/>
              </w:rPr>
            </w:pPr>
          </w:p>
        </w:tc>
        <w:tc>
          <w:tcPr>
            <w:tcW w:w="2865" w:type="pct"/>
          </w:tcPr>
          <w:p w14:paraId="6A267D5E" w14:textId="77777777" w:rsidR="00C35919" w:rsidRPr="00985111" w:rsidRDefault="00C35919" w:rsidP="00C35919">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C35919" w:rsidRPr="00985111" w14:paraId="6C361AB8" w14:textId="77777777" w:rsidTr="005E7DF7">
        <w:trPr>
          <w:trHeight w:val="20"/>
        </w:trPr>
        <w:tc>
          <w:tcPr>
            <w:tcW w:w="661" w:type="pct"/>
            <w:vMerge w:val="restart"/>
          </w:tcPr>
          <w:p w14:paraId="7C0D3004" w14:textId="77777777" w:rsidR="00C35919" w:rsidRPr="00985111" w:rsidRDefault="00C35919" w:rsidP="00C35919">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20F7F474" w14:textId="77777777" w:rsidR="00C35919" w:rsidRPr="00985111" w:rsidRDefault="00C35919" w:rsidP="00C35919">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6369C84D" w14:textId="77777777" w:rsidR="00C35919" w:rsidRPr="00985111" w:rsidRDefault="00C35919" w:rsidP="00C35919">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p>
        </w:tc>
      </w:tr>
      <w:tr w:rsidR="00C35919" w:rsidRPr="00985111" w14:paraId="2E8557B4" w14:textId="77777777" w:rsidTr="005E7DF7">
        <w:trPr>
          <w:trHeight w:val="20"/>
        </w:trPr>
        <w:tc>
          <w:tcPr>
            <w:tcW w:w="661" w:type="pct"/>
            <w:vMerge/>
          </w:tcPr>
          <w:p w14:paraId="72AC027F"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4BE8B381"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393B2EF6" w14:textId="77777777" w:rsidR="00C35919" w:rsidRPr="00985111" w:rsidRDefault="00C35919" w:rsidP="00C359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C35919" w:rsidRPr="00985111" w14:paraId="15015712" w14:textId="77777777" w:rsidTr="005E7DF7">
        <w:trPr>
          <w:trHeight w:val="20"/>
        </w:trPr>
        <w:tc>
          <w:tcPr>
            <w:tcW w:w="661" w:type="pct"/>
            <w:vMerge/>
          </w:tcPr>
          <w:p w14:paraId="4C82610B"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40D1B5DE"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483ADB71" w14:textId="77777777" w:rsidR="00C35919" w:rsidRPr="00985111" w:rsidRDefault="00C35919" w:rsidP="00C359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C35919" w:rsidRPr="00985111" w14:paraId="56664A85" w14:textId="77777777" w:rsidTr="005E7DF7">
        <w:trPr>
          <w:trHeight w:val="20"/>
        </w:trPr>
        <w:tc>
          <w:tcPr>
            <w:tcW w:w="661" w:type="pct"/>
            <w:vMerge/>
          </w:tcPr>
          <w:p w14:paraId="6F75F8EC"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1BDB5618"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4882A0F9" w14:textId="77777777" w:rsidR="00C35919" w:rsidRPr="00985111" w:rsidRDefault="00C35919" w:rsidP="00C359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C35919" w:rsidRPr="00985111" w14:paraId="751E10D9" w14:textId="77777777" w:rsidTr="005E7DF7">
        <w:trPr>
          <w:trHeight w:val="20"/>
        </w:trPr>
        <w:tc>
          <w:tcPr>
            <w:tcW w:w="661" w:type="pct"/>
            <w:vMerge/>
          </w:tcPr>
          <w:p w14:paraId="2D45B6E5"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66863C37"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46C0FFB1" w14:textId="77777777" w:rsidR="00C35919" w:rsidRPr="00985111" w:rsidRDefault="00C35919" w:rsidP="00C359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C35919" w:rsidRPr="00985111" w14:paraId="52D8B981" w14:textId="77777777" w:rsidTr="005E7DF7">
        <w:trPr>
          <w:trHeight w:val="20"/>
        </w:trPr>
        <w:tc>
          <w:tcPr>
            <w:tcW w:w="661" w:type="pct"/>
            <w:vMerge/>
          </w:tcPr>
          <w:p w14:paraId="1D795616"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52E84A34"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3473A048" w14:textId="77777777" w:rsidR="00C35919" w:rsidRPr="00985111" w:rsidRDefault="00C35919" w:rsidP="00C359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C35919" w:rsidRPr="00985111" w14:paraId="41922339" w14:textId="77777777" w:rsidTr="005E7DF7">
        <w:trPr>
          <w:trHeight w:val="20"/>
        </w:trPr>
        <w:tc>
          <w:tcPr>
            <w:tcW w:w="661" w:type="pct"/>
            <w:vMerge/>
          </w:tcPr>
          <w:p w14:paraId="5F51716A"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5278CA65"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7EF96B31" w14:textId="77777777" w:rsidR="00C35919" w:rsidRPr="00985111" w:rsidRDefault="00C35919" w:rsidP="00C35919">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C35919" w:rsidRPr="00985111" w14:paraId="22E2D44E" w14:textId="77777777" w:rsidTr="005E7DF7">
        <w:trPr>
          <w:trHeight w:val="20"/>
        </w:trPr>
        <w:tc>
          <w:tcPr>
            <w:tcW w:w="661" w:type="pct"/>
            <w:vMerge/>
          </w:tcPr>
          <w:p w14:paraId="1E5E1541"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1A622666"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4267CAFB" w14:textId="77777777" w:rsidR="00C35919" w:rsidRPr="00985111" w:rsidRDefault="00C35919" w:rsidP="00C359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C35919" w:rsidRPr="00985111" w14:paraId="7309A617" w14:textId="77777777" w:rsidTr="005E7DF7">
        <w:trPr>
          <w:trHeight w:val="20"/>
        </w:trPr>
        <w:tc>
          <w:tcPr>
            <w:tcW w:w="661" w:type="pct"/>
            <w:vMerge/>
          </w:tcPr>
          <w:p w14:paraId="72F774FF"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1A50517A"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16526C19" w14:textId="77777777" w:rsidR="00C35919" w:rsidRPr="00985111" w:rsidRDefault="00C35919" w:rsidP="00C359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C35919" w:rsidRPr="00985111" w14:paraId="731EB3A3" w14:textId="77777777" w:rsidTr="005E7DF7">
        <w:trPr>
          <w:trHeight w:val="20"/>
        </w:trPr>
        <w:tc>
          <w:tcPr>
            <w:tcW w:w="661" w:type="pct"/>
            <w:vMerge/>
          </w:tcPr>
          <w:p w14:paraId="5435A43C"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28EA7095"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44EDD55A" w14:textId="77777777" w:rsidR="00C35919" w:rsidRPr="00985111" w:rsidRDefault="00C35919" w:rsidP="00C359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C35919" w:rsidRPr="00985111" w14:paraId="09C43903" w14:textId="77777777" w:rsidTr="005E7DF7">
        <w:trPr>
          <w:trHeight w:val="20"/>
        </w:trPr>
        <w:tc>
          <w:tcPr>
            <w:tcW w:w="661" w:type="pct"/>
            <w:vMerge/>
          </w:tcPr>
          <w:p w14:paraId="7BDE5B2A"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1C5C4A47"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1B9A4E8D" w14:textId="77777777" w:rsidR="00C35919" w:rsidRPr="00985111" w:rsidRDefault="00C35919" w:rsidP="00C3591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C35919" w:rsidRPr="00985111" w14:paraId="7089DF63" w14:textId="77777777" w:rsidTr="005E7DF7">
        <w:trPr>
          <w:trHeight w:val="20"/>
        </w:trPr>
        <w:tc>
          <w:tcPr>
            <w:tcW w:w="661" w:type="pct"/>
            <w:vMerge/>
          </w:tcPr>
          <w:p w14:paraId="47CBEDFF" w14:textId="77777777" w:rsidR="00C35919" w:rsidRPr="00985111" w:rsidRDefault="00C35919" w:rsidP="00C35919">
            <w:pPr>
              <w:jc w:val="center"/>
              <w:rPr>
                <w:rFonts w:ascii="Times New Roman" w:eastAsia="Calibri" w:hAnsi="Times New Roman" w:cs="Times New Roman"/>
                <w:iCs/>
                <w:sz w:val="24"/>
                <w:szCs w:val="24"/>
              </w:rPr>
            </w:pPr>
          </w:p>
        </w:tc>
        <w:tc>
          <w:tcPr>
            <w:tcW w:w="1474" w:type="pct"/>
            <w:vMerge/>
          </w:tcPr>
          <w:p w14:paraId="75763B88" w14:textId="77777777" w:rsidR="00C35919" w:rsidRPr="00985111" w:rsidRDefault="00C35919" w:rsidP="00C35919">
            <w:pPr>
              <w:suppressAutoHyphens/>
              <w:rPr>
                <w:rFonts w:ascii="Times New Roman" w:eastAsia="Calibri" w:hAnsi="Times New Roman" w:cs="Times New Roman"/>
                <w:sz w:val="24"/>
                <w:szCs w:val="24"/>
              </w:rPr>
            </w:pPr>
          </w:p>
        </w:tc>
        <w:tc>
          <w:tcPr>
            <w:tcW w:w="2865" w:type="pct"/>
          </w:tcPr>
          <w:p w14:paraId="53D6BFD3" w14:textId="77777777" w:rsidR="00C35919" w:rsidRPr="00985111" w:rsidRDefault="00C35919" w:rsidP="00C35919">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744BBBB8" w14:textId="77777777" w:rsidR="00B25616" w:rsidRPr="005F59C7" w:rsidRDefault="00B25616" w:rsidP="00092E30">
      <w:pPr>
        <w:pStyle w:val="af9"/>
        <w:spacing w:after="0" w:line="240" w:lineRule="auto"/>
        <w:rPr>
          <w:rFonts w:ascii="Times New Roman" w:hAnsi="Times New Roman" w:cs="Times New Roman"/>
          <w:sz w:val="24"/>
          <w:szCs w:val="24"/>
        </w:rPr>
      </w:pPr>
    </w:p>
    <w:p w14:paraId="186D6B45" w14:textId="77777777" w:rsidR="00B25616" w:rsidRPr="00415F84" w:rsidRDefault="00B25616" w:rsidP="00092E30">
      <w:pPr>
        <w:pStyle w:val="114"/>
        <w:spacing w:after="0" w:line="240" w:lineRule="auto"/>
        <w:rPr>
          <w:color w:val="auto"/>
          <w:spacing w:val="0"/>
          <w:lang w:eastAsia="en-US"/>
        </w:rPr>
      </w:pPr>
      <w:r w:rsidRPr="007D7570">
        <w:rPr>
          <w:color w:val="auto"/>
          <w:spacing w:val="0"/>
          <w:lang w:eastAsia="en-US"/>
        </w:rPr>
        <w:t>4.2. Профессиональные компетенции</w:t>
      </w:r>
    </w:p>
    <w:tbl>
      <w:tblPr>
        <w:tblW w:w="5000" w:type="pct"/>
        <w:tblLook w:val="04A0" w:firstRow="1" w:lastRow="0" w:firstColumn="1" w:lastColumn="0" w:noHBand="0" w:noVBand="1"/>
      </w:tblPr>
      <w:tblGrid>
        <w:gridCol w:w="2706"/>
        <w:gridCol w:w="2897"/>
        <w:gridCol w:w="4251"/>
      </w:tblGrid>
      <w:tr w:rsidR="007D7570" w:rsidRPr="007D7570" w14:paraId="2CDADE86" w14:textId="77777777" w:rsidTr="007D7570">
        <w:trPr>
          <w:trHeight w:val="20"/>
        </w:trPr>
        <w:tc>
          <w:tcPr>
            <w:tcW w:w="1373" w:type="pct"/>
            <w:tcBorders>
              <w:top w:val="single" w:sz="4" w:space="0" w:color="auto"/>
              <w:left w:val="single" w:sz="4" w:space="0" w:color="auto"/>
              <w:bottom w:val="single" w:sz="4" w:space="0" w:color="auto"/>
              <w:right w:val="single" w:sz="4" w:space="0" w:color="auto"/>
            </w:tcBorders>
            <w:shd w:val="clear" w:color="auto" w:fill="auto"/>
            <w:hideMark/>
          </w:tcPr>
          <w:p w14:paraId="38B8FF6C" w14:textId="77777777" w:rsidR="007D7570" w:rsidRPr="007D7570" w:rsidRDefault="007D7570" w:rsidP="00092E30">
            <w:pPr>
              <w:jc w:val="cente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Виды деятельности</w:t>
            </w:r>
          </w:p>
        </w:tc>
        <w:tc>
          <w:tcPr>
            <w:tcW w:w="1470" w:type="pct"/>
            <w:tcBorders>
              <w:top w:val="single" w:sz="4" w:space="0" w:color="auto"/>
              <w:left w:val="nil"/>
              <w:bottom w:val="single" w:sz="4" w:space="0" w:color="auto"/>
              <w:right w:val="single" w:sz="4" w:space="0" w:color="auto"/>
            </w:tcBorders>
            <w:shd w:val="clear" w:color="auto" w:fill="auto"/>
            <w:hideMark/>
          </w:tcPr>
          <w:p w14:paraId="2C2BA568" w14:textId="77777777" w:rsidR="007D7570" w:rsidRPr="007D7570" w:rsidRDefault="007D7570" w:rsidP="00092E30">
            <w:pPr>
              <w:jc w:val="cente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Код и наименование компетенции</w:t>
            </w:r>
          </w:p>
        </w:tc>
        <w:tc>
          <w:tcPr>
            <w:tcW w:w="2157" w:type="pct"/>
            <w:tcBorders>
              <w:top w:val="single" w:sz="4" w:space="0" w:color="auto"/>
              <w:left w:val="nil"/>
              <w:bottom w:val="single" w:sz="4" w:space="0" w:color="auto"/>
              <w:right w:val="single" w:sz="4" w:space="0" w:color="auto"/>
            </w:tcBorders>
            <w:shd w:val="clear" w:color="auto" w:fill="auto"/>
            <w:hideMark/>
          </w:tcPr>
          <w:p w14:paraId="21755216" w14:textId="77777777" w:rsidR="007D7570" w:rsidRPr="007D7570" w:rsidRDefault="007D7570" w:rsidP="00092E30">
            <w:pPr>
              <w:jc w:val="cente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footnoteReference w:customMarkFollows="1" w:id="3"/>
              <w:t>Показатели освоения компетенции</w:t>
            </w:r>
          </w:p>
        </w:tc>
      </w:tr>
      <w:tr w:rsidR="007D7570" w:rsidRPr="007D7570" w14:paraId="378E785B" w14:textId="77777777" w:rsidTr="007D7570">
        <w:trPr>
          <w:trHeight w:val="20"/>
        </w:trPr>
        <w:tc>
          <w:tcPr>
            <w:tcW w:w="1373" w:type="pct"/>
            <w:vMerge w:val="restart"/>
            <w:tcBorders>
              <w:top w:val="nil"/>
              <w:left w:val="single" w:sz="4" w:space="0" w:color="auto"/>
              <w:bottom w:val="single" w:sz="4" w:space="0" w:color="auto"/>
              <w:right w:val="single" w:sz="4" w:space="0" w:color="auto"/>
            </w:tcBorders>
            <w:shd w:val="clear" w:color="auto" w:fill="auto"/>
            <w:hideMark/>
          </w:tcPr>
          <w:p w14:paraId="63978DEC"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Выполнение организационно-технологических и базовых лабораторных процедур при выполнении различных видов лабораторных исследований </w:t>
            </w: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482C8F5E"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 ПК 1.1. Проводить физико-химические исследования и владеть техникой лабораторных работ</w:t>
            </w:r>
          </w:p>
        </w:tc>
        <w:tc>
          <w:tcPr>
            <w:tcW w:w="2157" w:type="pct"/>
            <w:tcBorders>
              <w:top w:val="nil"/>
              <w:left w:val="nil"/>
              <w:bottom w:val="single" w:sz="4" w:space="0" w:color="auto"/>
              <w:right w:val="single" w:sz="4" w:space="0" w:color="auto"/>
            </w:tcBorders>
            <w:shd w:val="clear" w:color="auto" w:fill="auto"/>
            <w:hideMark/>
          </w:tcPr>
          <w:p w14:paraId="7084F3EB"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Навыки:</w:t>
            </w:r>
          </w:p>
        </w:tc>
      </w:tr>
      <w:tr w:rsidR="007D7570" w:rsidRPr="007D7570" w14:paraId="0E56B5D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FAC09C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601205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4438BCA"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проводить физико-химические исследования и владеть техникой лабораторных работ</w:t>
            </w:r>
          </w:p>
        </w:tc>
      </w:tr>
      <w:tr w:rsidR="007D7570" w:rsidRPr="007D7570" w14:paraId="123D6B78"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F8A39A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4D2282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D5C8A95"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71BCC0FE"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9509F7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501FC3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83559A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транспортировать биоматериал в соответствии с требованиями нормативных документов</w:t>
            </w:r>
          </w:p>
        </w:tc>
      </w:tr>
      <w:tr w:rsidR="007D7570" w:rsidRPr="007D7570" w14:paraId="68E162E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144B6F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42D560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A4A8BC9"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выполнять прямых измерений физических величин (объема, </w:t>
            </w:r>
            <w:r w:rsidRPr="007D7570">
              <w:rPr>
                <w:rFonts w:ascii="Times New Roman" w:eastAsia="Times New Roman" w:hAnsi="Times New Roman" w:cs="Times New Roman"/>
                <w:color w:val="000000"/>
                <w:sz w:val="24"/>
                <w:szCs w:val="24"/>
                <w:lang w:eastAsia="ru-RU"/>
              </w:rPr>
              <w:lastRenderedPageBreak/>
              <w:t>температуры, плотности растворов, массы предмета и навески)</w:t>
            </w:r>
          </w:p>
        </w:tc>
      </w:tr>
      <w:tr w:rsidR="007D7570" w:rsidRPr="007D7570" w14:paraId="41351DF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99B28C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079433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714BA2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выполнять фотометрические методы анализа</w:t>
            </w:r>
          </w:p>
        </w:tc>
      </w:tr>
      <w:tr w:rsidR="007D7570" w:rsidRPr="007D7570" w14:paraId="4AD96E6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DCC4DE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1D4517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946C3FD"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выполнять титриметрическое определение</w:t>
            </w:r>
          </w:p>
        </w:tc>
      </w:tr>
      <w:tr w:rsidR="007D7570" w:rsidRPr="007D7570" w14:paraId="2D4CDB01"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26CD5F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459EE5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919C95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проводить микроскопическое исследование</w:t>
            </w:r>
          </w:p>
        </w:tc>
      </w:tr>
      <w:tr w:rsidR="007D7570" w:rsidRPr="007D7570" w14:paraId="51668EBB"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87A802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E92C98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04B3CC1"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55467608"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67E74D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C56802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D7F3CA6"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правил и способы получения, консервирования, хранения, транспортировки и обработки биоматериала для лабораторных исследований</w:t>
            </w:r>
          </w:p>
        </w:tc>
      </w:tr>
      <w:tr w:rsidR="007D7570" w:rsidRPr="007D7570" w14:paraId="5CEBD59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B2B06E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CB5426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0C266BB"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правила и последовательность действий при работе с исследуемым материалом</w:t>
            </w:r>
          </w:p>
        </w:tc>
      </w:tr>
      <w:tr w:rsidR="007D7570" w:rsidRPr="007D7570" w14:paraId="386C5B29"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E6D205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B7FD0A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1745EFA"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основные понятия </w:t>
            </w:r>
            <w:proofErr w:type="spellStart"/>
            <w:r w:rsidRPr="007D7570">
              <w:rPr>
                <w:rFonts w:ascii="Times New Roman" w:eastAsia="Times New Roman" w:hAnsi="Times New Roman" w:cs="Times New Roman"/>
                <w:color w:val="000000"/>
                <w:sz w:val="24"/>
                <w:szCs w:val="24"/>
                <w:lang w:eastAsia="ru-RU"/>
              </w:rPr>
              <w:t>титриметрии</w:t>
            </w:r>
            <w:proofErr w:type="spellEnd"/>
            <w:r w:rsidRPr="007D7570">
              <w:rPr>
                <w:rFonts w:ascii="Times New Roman" w:eastAsia="Times New Roman" w:hAnsi="Times New Roman" w:cs="Times New Roman"/>
                <w:color w:val="000000"/>
                <w:sz w:val="24"/>
                <w:szCs w:val="24"/>
                <w:lang w:eastAsia="ru-RU"/>
              </w:rPr>
              <w:t>. Сущность методов кислотно-основного титрования</w:t>
            </w:r>
          </w:p>
        </w:tc>
      </w:tr>
      <w:tr w:rsidR="007D7570" w:rsidRPr="007D7570" w14:paraId="55AA6D53"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FF2128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4BDAEB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BE39A7D"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основные понятия фотометрии. Сущность методов фотометрии</w:t>
            </w:r>
          </w:p>
        </w:tc>
      </w:tr>
      <w:tr w:rsidR="007D7570" w:rsidRPr="007D7570" w14:paraId="3F94644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630E0A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C27DFF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0C779B1"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устройство колориметров, фотометров, спектрофотометров</w:t>
            </w:r>
          </w:p>
        </w:tc>
      </w:tr>
      <w:tr w:rsidR="007D7570" w:rsidRPr="007D7570" w14:paraId="08193DA1"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AD7BDA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192880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D7A4E42"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понятие о </w:t>
            </w:r>
            <w:proofErr w:type="spellStart"/>
            <w:r w:rsidRPr="007D7570">
              <w:rPr>
                <w:rFonts w:ascii="Times New Roman" w:eastAsia="Times New Roman" w:hAnsi="Times New Roman" w:cs="Times New Roman"/>
                <w:color w:val="000000"/>
                <w:sz w:val="24"/>
                <w:szCs w:val="24"/>
                <w:lang w:eastAsia="ru-RU"/>
              </w:rPr>
              <w:t>рефлектометрии</w:t>
            </w:r>
            <w:proofErr w:type="spellEnd"/>
            <w:r w:rsidRPr="007D7570">
              <w:rPr>
                <w:rFonts w:ascii="Times New Roman" w:eastAsia="Times New Roman" w:hAnsi="Times New Roman" w:cs="Times New Roman"/>
                <w:color w:val="000000"/>
                <w:sz w:val="24"/>
                <w:szCs w:val="24"/>
                <w:lang w:eastAsia="ru-RU"/>
              </w:rPr>
              <w:t>. Устройство мочевого, гематологического, биохимического анализаторов</w:t>
            </w:r>
          </w:p>
        </w:tc>
      </w:tr>
      <w:tr w:rsidR="007D7570" w:rsidRPr="007D7570" w14:paraId="403092BB"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B5E0E0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56D4A207" w14:textId="39E75CA5" w:rsidR="001F23AC" w:rsidRDefault="007D7570" w:rsidP="00092E30">
            <w:pPr>
              <w:autoSpaceDE w:val="0"/>
              <w:autoSpaceDN w:val="0"/>
              <w:adjustRightInd w:val="0"/>
              <w:rPr>
                <w:rFonts w:ascii="Times New Roman" w:hAnsi="Times New Roman" w:cs="Times New Roman"/>
                <w:sz w:val="24"/>
                <w:szCs w:val="24"/>
              </w:rPr>
            </w:pPr>
            <w:r w:rsidRPr="007D7570">
              <w:rPr>
                <w:rFonts w:ascii="Times New Roman" w:eastAsia="Times New Roman" w:hAnsi="Times New Roman" w:cs="Times New Roman"/>
                <w:color w:val="000000"/>
                <w:sz w:val="24"/>
                <w:szCs w:val="24"/>
                <w:lang w:eastAsia="ru-RU"/>
              </w:rPr>
              <w:t xml:space="preserve">ПК 1.2. </w:t>
            </w:r>
            <w:r w:rsidR="001F23AC">
              <w:rPr>
                <w:rFonts w:ascii="Times New Roman" w:hAnsi="Times New Roman" w:cs="Times New Roman"/>
                <w:sz w:val="24"/>
                <w:szCs w:val="24"/>
              </w:rPr>
              <w:t>Обеспечивать требования охраны труда, правил техники безопасности, санитарно-эпидемиологического и гигиенического режимов при выполнении клинических лабораторных исследований и инструментальных исследований при производстве судебно-медицинских экспертиз (исследований).</w:t>
            </w:r>
          </w:p>
          <w:p w14:paraId="724DC3EA" w14:textId="3658DD4E"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C61D4E1"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 xml:space="preserve">Навыки: </w:t>
            </w:r>
          </w:p>
        </w:tc>
      </w:tr>
      <w:tr w:rsidR="007D7570" w:rsidRPr="007D7570" w14:paraId="74CD008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279E55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9608A3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7A3DFC9"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применять на практике санитарные нормы и правила</w:t>
            </w:r>
          </w:p>
        </w:tc>
      </w:tr>
      <w:tr w:rsidR="007D7570" w:rsidRPr="007D7570" w14:paraId="197A7A0F"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799309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AE95DD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5C1738A"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проводить расчет дезинфицирующего раствора согласно предложенной аннотации к растворам</w:t>
            </w:r>
          </w:p>
        </w:tc>
      </w:tr>
      <w:tr w:rsidR="007D7570" w:rsidRPr="007D7570" w14:paraId="4071549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AA94DE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C1EFA4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B7346D5"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работать в лабораторной информационной системе</w:t>
            </w:r>
          </w:p>
        </w:tc>
      </w:tr>
      <w:tr w:rsidR="007D7570" w:rsidRPr="007D7570" w14:paraId="10F106A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6C5E37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0B42D3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B3665ED"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 xml:space="preserve">Умения: </w:t>
            </w:r>
          </w:p>
        </w:tc>
      </w:tr>
      <w:tr w:rsidR="007D7570" w:rsidRPr="007D7570" w14:paraId="22A8C5CE"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997D8B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161C99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F7FBDFF"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дезинфицировать использованную лабораторную посуду, инструментарий, средства защиты</w:t>
            </w:r>
          </w:p>
        </w:tc>
      </w:tr>
      <w:tr w:rsidR="007D7570" w:rsidRPr="007D7570" w14:paraId="2BA80D66"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FB929A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D80DAB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3547F65"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стерилизовать использованную лабораторную посуду, инструментарий, средства защиты</w:t>
            </w:r>
          </w:p>
        </w:tc>
      </w:tr>
      <w:tr w:rsidR="007D7570" w:rsidRPr="007D7570" w14:paraId="1A3A2D6F"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916D55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C049D1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80C4830"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23D81E08"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4EDC68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0E6F72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7A4442B"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санитарные нормы и правила для медицинских организаций</w:t>
            </w:r>
          </w:p>
        </w:tc>
      </w:tr>
      <w:tr w:rsidR="007D7570" w:rsidRPr="007D7570" w14:paraId="158B9696"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504EEC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94901E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0DB3BA3"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принципы стерилизации лабораторной посуды, инструментария, средств защиты</w:t>
            </w:r>
          </w:p>
        </w:tc>
      </w:tr>
      <w:tr w:rsidR="007D7570" w:rsidRPr="007D7570" w14:paraId="26823B2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71CBF1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4DB19C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47924B6"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методики обеззараживания отработанного биоматериала</w:t>
            </w:r>
          </w:p>
        </w:tc>
      </w:tr>
      <w:tr w:rsidR="007D7570" w:rsidRPr="007D7570" w14:paraId="60FBF003"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D24034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99DEEB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ADCBAED"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задачи, структуру, оборудование, правила работы и техники безопасности в лаборатории</w:t>
            </w:r>
          </w:p>
        </w:tc>
      </w:tr>
      <w:tr w:rsidR="007D7570" w:rsidRPr="007D7570" w14:paraId="282D990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C337BB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1E1E8A3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ПК 1.3. Организовывать деятельность находящегося в распоряжении медицинского персонала</w:t>
            </w:r>
          </w:p>
        </w:tc>
        <w:tc>
          <w:tcPr>
            <w:tcW w:w="2157" w:type="pct"/>
            <w:tcBorders>
              <w:top w:val="nil"/>
              <w:left w:val="nil"/>
              <w:bottom w:val="single" w:sz="4" w:space="0" w:color="auto"/>
              <w:right w:val="single" w:sz="4" w:space="0" w:color="auto"/>
            </w:tcBorders>
            <w:shd w:val="clear" w:color="auto" w:fill="auto"/>
            <w:hideMark/>
          </w:tcPr>
          <w:p w14:paraId="14A8BB7E"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Навыки в:</w:t>
            </w:r>
          </w:p>
        </w:tc>
      </w:tr>
      <w:tr w:rsidR="007D7570" w:rsidRPr="007D7570" w14:paraId="11C1CFE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853991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A2536D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0B5992B"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составление плана работы и отчета о своей работе</w:t>
            </w:r>
          </w:p>
        </w:tc>
      </w:tr>
      <w:tr w:rsidR="007D7570" w:rsidRPr="007D7570" w14:paraId="41D21C9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3519D1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D057DA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6B39118"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контроль выполнения должностных обязанностей находящимся в распоряжении младшим медицинским персоналом</w:t>
            </w:r>
          </w:p>
        </w:tc>
      </w:tr>
      <w:tr w:rsidR="007D7570" w:rsidRPr="007D7570" w14:paraId="7FD0F4AE"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49E87C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0CC5B8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AE00947"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проведение работы по обеспечению внутреннего контроля качества и безопасности медицинской деятельности</w:t>
            </w:r>
          </w:p>
        </w:tc>
      </w:tr>
      <w:tr w:rsidR="007D7570" w:rsidRPr="007D7570" w14:paraId="0A9717B1"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E47BC3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10C26F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A4029F8"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25F9E94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17499D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13FDF2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A6168B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составлять план работы и отчет о своей работе</w:t>
            </w:r>
          </w:p>
        </w:tc>
      </w:tr>
      <w:tr w:rsidR="007D7570" w:rsidRPr="007D7570" w14:paraId="0519793F"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F770B4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4F79AE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9FD4A5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контролировать выполнение должностных обязанностей находящимся в распоряжении младшим медицинским персоналом</w:t>
            </w:r>
          </w:p>
        </w:tc>
      </w:tr>
      <w:tr w:rsidR="007D7570" w:rsidRPr="007D7570" w14:paraId="71B068E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D4D1BC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22ED25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9475C6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анализировать медико-статистические показатели деятельности лабораторной службы</w:t>
            </w:r>
          </w:p>
        </w:tc>
      </w:tr>
      <w:tr w:rsidR="007D7570" w:rsidRPr="007D7570" w14:paraId="0FD2FC78"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7B55A6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35B192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8E1F723"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0DA8CF4E"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C2C39B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7AF358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7A5C5F9"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должностных обязанностей находящегося в распоряжении младшего медицинского персонала</w:t>
            </w:r>
          </w:p>
        </w:tc>
      </w:tr>
      <w:tr w:rsidR="007D7570" w:rsidRPr="007D7570" w14:paraId="43B16B4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025A1C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EBB285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D07EA39"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требований охраны труда, основы личной безопасности и конфликтологии</w:t>
            </w:r>
          </w:p>
        </w:tc>
      </w:tr>
      <w:tr w:rsidR="007D7570" w:rsidRPr="007D7570" w14:paraId="1D805B3E"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86CF26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69B7BE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5ED591C"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нормативно-правовых актов, регламентирующих профессиональную деятельность медицинского лабораторного техника</w:t>
            </w:r>
          </w:p>
        </w:tc>
      </w:tr>
      <w:tr w:rsidR="007D7570" w:rsidRPr="007D7570" w14:paraId="48AAEFBC"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0392BB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C4F15A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0FE590C"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принципов организации работы лабораторной службы</w:t>
            </w:r>
          </w:p>
        </w:tc>
      </w:tr>
      <w:tr w:rsidR="007D7570" w:rsidRPr="007D7570" w14:paraId="10BC30E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0BBD8F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218025A6"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ПК 1.4. Вести медицинскую документацию при выполнении лабораторных исследований с учетом профиля лаборатории</w:t>
            </w:r>
          </w:p>
        </w:tc>
        <w:tc>
          <w:tcPr>
            <w:tcW w:w="2157" w:type="pct"/>
            <w:tcBorders>
              <w:top w:val="nil"/>
              <w:left w:val="nil"/>
              <w:bottom w:val="single" w:sz="4" w:space="0" w:color="auto"/>
              <w:right w:val="single" w:sz="4" w:space="0" w:color="auto"/>
            </w:tcBorders>
            <w:shd w:val="clear" w:color="auto" w:fill="auto"/>
            <w:hideMark/>
          </w:tcPr>
          <w:p w14:paraId="4C310C93"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 xml:space="preserve">Навыки: </w:t>
            </w:r>
          </w:p>
        </w:tc>
      </w:tr>
      <w:tr w:rsidR="007D7570" w:rsidRPr="007D7570" w14:paraId="57BB706E"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EABFA8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6B7289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B9D2C5A"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организация своей профессиональной деятельности согласно регламентирующих документов в лабораторной диагностике, качественнее оформление отчетной документации</w:t>
            </w:r>
          </w:p>
        </w:tc>
      </w:tr>
      <w:tr w:rsidR="007D7570" w:rsidRPr="007D7570" w14:paraId="67601C2E"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CD50FF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4D3498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8B9B4F6"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000D8783"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D25F03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37E6B1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3DE3E6D"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регистрировать неполадки в работе используемого оборудования в контрольно-технической </w:t>
            </w:r>
            <w:proofErr w:type="spellStart"/>
            <w:r w:rsidRPr="007D7570">
              <w:rPr>
                <w:rFonts w:ascii="Times New Roman" w:eastAsia="Times New Roman" w:hAnsi="Times New Roman" w:cs="Times New Roman"/>
                <w:color w:val="000000"/>
                <w:sz w:val="24"/>
                <w:szCs w:val="24"/>
                <w:lang w:eastAsia="ru-RU"/>
              </w:rPr>
              <w:t>документациизаполнять</w:t>
            </w:r>
            <w:proofErr w:type="spellEnd"/>
            <w:r w:rsidRPr="007D7570">
              <w:rPr>
                <w:rFonts w:ascii="Times New Roman" w:eastAsia="Times New Roman" w:hAnsi="Times New Roman" w:cs="Times New Roman"/>
                <w:color w:val="000000"/>
                <w:sz w:val="24"/>
                <w:szCs w:val="24"/>
                <w:lang w:eastAsia="ru-RU"/>
              </w:rPr>
              <w:t xml:space="preserve"> и вести медицинскую документацию, в том числе в форме электронного </w:t>
            </w:r>
            <w:r w:rsidRPr="007D7570">
              <w:rPr>
                <w:rFonts w:ascii="Times New Roman" w:eastAsia="Times New Roman" w:hAnsi="Times New Roman" w:cs="Times New Roman"/>
                <w:color w:val="000000"/>
                <w:sz w:val="24"/>
                <w:szCs w:val="24"/>
                <w:lang w:eastAsia="ru-RU"/>
              </w:rPr>
              <w:lastRenderedPageBreak/>
              <w:t>документа</w:t>
            </w:r>
          </w:p>
        </w:tc>
      </w:tr>
      <w:tr w:rsidR="007D7570" w:rsidRPr="007D7570" w14:paraId="386CF27B"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2144AA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F8022D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1C54820"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57DED656"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69F201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19EF02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97064FC"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правила оформления медицинской документации, в том числе в форме электронного документа</w:t>
            </w:r>
          </w:p>
        </w:tc>
      </w:tr>
      <w:tr w:rsidR="007D7570" w:rsidRPr="007D7570" w14:paraId="5D868163"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AD1835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2A7D81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C193156"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принципы ведения документации, связанной с поступлением в лабораторию биоматериала</w:t>
            </w:r>
          </w:p>
        </w:tc>
      </w:tr>
      <w:tr w:rsidR="007D7570" w:rsidRPr="007D7570" w14:paraId="60F7E60A"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C1EA84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F2B7D0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268FE7E"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правила работы в медицинских, лабораторных информационных системах</w:t>
            </w:r>
          </w:p>
        </w:tc>
      </w:tr>
      <w:tr w:rsidR="007D7570" w:rsidRPr="007D7570" w14:paraId="465E3315"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140E54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1A9826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EFBA10C"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правила пересылки информации по электронным средствам связи</w:t>
            </w:r>
          </w:p>
        </w:tc>
      </w:tr>
      <w:tr w:rsidR="007D7570" w:rsidRPr="007D7570" w14:paraId="3BB73AC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6DA91D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2A1A679C"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ПК.1.5. Оказывать медицинскую помощь в экстренной форме</w:t>
            </w:r>
          </w:p>
        </w:tc>
        <w:tc>
          <w:tcPr>
            <w:tcW w:w="2157" w:type="pct"/>
            <w:tcBorders>
              <w:top w:val="nil"/>
              <w:left w:val="nil"/>
              <w:bottom w:val="single" w:sz="4" w:space="0" w:color="auto"/>
              <w:right w:val="single" w:sz="4" w:space="0" w:color="auto"/>
            </w:tcBorders>
            <w:shd w:val="clear" w:color="auto" w:fill="auto"/>
            <w:hideMark/>
          </w:tcPr>
          <w:p w14:paraId="52059879"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Навыки:</w:t>
            </w:r>
          </w:p>
        </w:tc>
      </w:tr>
      <w:tr w:rsidR="007D7570" w:rsidRPr="007D7570" w14:paraId="7EB0A94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F563EC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AB24BE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515C198"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выполнение комплекса экстренных медицинских мероприятий, проводимых внезапно заболевшему или пострадавшему на месте происшествия</w:t>
            </w:r>
          </w:p>
        </w:tc>
      </w:tr>
      <w:tr w:rsidR="007D7570" w:rsidRPr="007D7570" w14:paraId="1EB4E2A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A5BDAF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0EB460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CE9C199"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3E560E0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C66D80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079B44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8068CD8"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оказывать первую помощь до оказания медицинской помощи гражданам при несчастных случаях, травмах, отравлениях и </w:t>
            </w:r>
            <w:proofErr w:type="gramStart"/>
            <w:r w:rsidRPr="007D7570">
              <w:rPr>
                <w:rFonts w:ascii="Times New Roman" w:eastAsia="Times New Roman" w:hAnsi="Times New Roman" w:cs="Times New Roman"/>
                <w:color w:val="000000"/>
                <w:sz w:val="24"/>
                <w:szCs w:val="24"/>
                <w:lang w:eastAsia="ru-RU"/>
              </w:rPr>
              <w:t>других состояниях</w:t>
            </w:r>
            <w:proofErr w:type="gramEnd"/>
            <w:r w:rsidRPr="007D7570">
              <w:rPr>
                <w:rFonts w:ascii="Times New Roman" w:eastAsia="Times New Roman" w:hAnsi="Times New Roman" w:cs="Times New Roman"/>
                <w:color w:val="000000"/>
                <w:sz w:val="24"/>
                <w:szCs w:val="24"/>
                <w:lang w:eastAsia="ru-RU"/>
              </w:rPr>
              <w:t xml:space="preserve"> и заболеваниях, угрожающих их жизни и здоровью</w:t>
            </w:r>
          </w:p>
        </w:tc>
      </w:tr>
      <w:tr w:rsidR="007D7570" w:rsidRPr="007D7570" w14:paraId="1360013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664773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73F131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9CC081D"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654BCB1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51AD20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0F726F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49F7B59"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общие правила оказания первой помощи</w:t>
            </w:r>
          </w:p>
        </w:tc>
      </w:tr>
      <w:tr w:rsidR="007D7570" w:rsidRPr="007D7570" w14:paraId="052EBEBC"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7BB0F5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E4767B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463011F"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понятие первой помощи</w:t>
            </w:r>
          </w:p>
        </w:tc>
      </w:tr>
      <w:tr w:rsidR="007D7570" w:rsidRPr="007D7570" w14:paraId="101D8D2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D57D5C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DB26A2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09F08B3" w14:textId="77777777" w:rsidR="007D7570" w:rsidRPr="007D7570" w:rsidRDefault="007D7570" w:rsidP="00092E30">
            <w:pPr>
              <w:rPr>
                <w:rFonts w:ascii="Times New Roman" w:eastAsia="Times New Roman" w:hAnsi="Times New Roman" w:cs="Times New Roman"/>
                <w:color w:val="000000"/>
                <w:sz w:val="24"/>
                <w:szCs w:val="24"/>
                <w:lang w:eastAsia="ru-RU"/>
              </w:rPr>
            </w:pPr>
            <w:proofErr w:type="gramStart"/>
            <w:r w:rsidRPr="007D7570">
              <w:rPr>
                <w:rFonts w:ascii="Times New Roman" w:eastAsia="Times New Roman" w:hAnsi="Times New Roman" w:cs="Times New Roman"/>
                <w:color w:val="000000"/>
                <w:sz w:val="24"/>
                <w:szCs w:val="24"/>
                <w:lang w:eastAsia="ru-RU"/>
              </w:rPr>
              <w:t>Перечень состояний</w:t>
            </w:r>
            <w:proofErr w:type="gramEnd"/>
            <w:r w:rsidRPr="007D7570">
              <w:rPr>
                <w:rFonts w:ascii="Times New Roman" w:eastAsia="Times New Roman" w:hAnsi="Times New Roman" w:cs="Times New Roman"/>
                <w:color w:val="000000"/>
                <w:sz w:val="24"/>
                <w:szCs w:val="24"/>
                <w:lang w:eastAsia="ru-RU"/>
              </w:rPr>
              <w:t xml:space="preserve"> при которых оказывается первая помощь</w:t>
            </w:r>
          </w:p>
        </w:tc>
      </w:tr>
      <w:tr w:rsidR="007D7570" w:rsidRPr="007D7570" w14:paraId="5F6982EF" w14:textId="77777777" w:rsidTr="007D7570">
        <w:trPr>
          <w:trHeight w:val="20"/>
        </w:trPr>
        <w:tc>
          <w:tcPr>
            <w:tcW w:w="1373" w:type="pct"/>
            <w:vMerge w:val="restart"/>
            <w:tcBorders>
              <w:top w:val="nil"/>
              <w:left w:val="single" w:sz="4" w:space="0" w:color="auto"/>
              <w:bottom w:val="single" w:sz="4" w:space="0" w:color="auto"/>
              <w:right w:val="single" w:sz="4" w:space="0" w:color="auto"/>
            </w:tcBorders>
            <w:shd w:val="clear" w:color="auto" w:fill="auto"/>
            <w:hideMark/>
          </w:tcPr>
          <w:p w14:paraId="58BCC7A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Выполнение клинических лабораторных исследований первой и второй категории сложности</w:t>
            </w: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5D43BA7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ПК 2.1. Выполнять процедуры </w:t>
            </w:r>
            <w:proofErr w:type="spellStart"/>
            <w:r w:rsidRPr="007D7570">
              <w:rPr>
                <w:rFonts w:ascii="Times New Roman" w:eastAsia="Times New Roman" w:hAnsi="Times New Roman" w:cs="Times New Roman"/>
                <w:color w:val="000000"/>
                <w:sz w:val="24"/>
                <w:szCs w:val="24"/>
                <w:lang w:eastAsia="ru-RU"/>
              </w:rPr>
              <w:t>преаналитического</w:t>
            </w:r>
            <w:proofErr w:type="spellEnd"/>
            <w:r w:rsidRPr="007D7570">
              <w:rPr>
                <w:rFonts w:ascii="Times New Roman" w:eastAsia="Times New Roman" w:hAnsi="Times New Roman" w:cs="Times New Roman"/>
                <w:color w:val="000000"/>
                <w:sz w:val="24"/>
                <w:szCs w:val="24"/>
                <w:lang w:eastAsia="ru-RU"/>
              </w:rPr>
              <w:t xml:space="preserve"> (лабораторного) этапа клинических лабораторных исследований первой и второй категории сложности</w:t>
            </w:r>
          </w:p>
        </w:tc>
        <w:tc>
          <w:tcPr>
            <w:tcW w:w="2157" w:type="pct"/>
            <w:tcBorders>
              <w:top w:val="nil"/>
              <w:left w:val="nil"/>
              <w:bottom w:val="single" w:sz="4" w:space="0" w:color="auto"/>
              <w:right w:val="single" w:sz="4" w:space="0" w:color="auto"/>
            </w:tcBorders>
            <w:shd w:val="clear" w:color="auto" w:fill="auto"/>
            <w:hideMark/>
          </w:tcPr>
          <w:p w14:paraId="0A544F0E"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Навыки:</w:t>
            </w:r>
          </w:p>
        </w:tc>
      </w:tr>
      <w:tr w:rsidR="007D7570" w:rsidRPr="007D7570" w14:paraId="5C13FE9B"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DD0E32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1A7A20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6FF52B1"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приеме биоматериала</w:t>
            </w:r>
          </w:p>
        </w:tc>
      </w:tr>
      <w:tr w:rsidR="007D7570" w:rsidRPr="007D7570" w14:paraId="069BB4C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61B6F6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58D20D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23216A5"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регистрации биоматериала в журнале и (или) в информационной системе</w:t>
            </w:r>
          </w:p>
        </w:tc>
      </w:tr>
      <w:tr w:rsidR="007D7570" w:rsidRPr="007D7570" w14:paraId="17FF4CB5"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E72DB1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74B959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9B676FA"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маркировке, транспортировке и хранению биоматериала</w:t>
            </w:r>
          </w:p>
        </w:tc>
      </w:tr>
      <w:tr w:rsidR="007D7570" w:rsidRPr="007D7570" w14:paraId="4700C0B6"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82E873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C05D2B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671CE36"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отбраковке биоматериала, не соответствующего установленным требованиям и оформление отбракованных проб</w:t>
            </w:r>
          </w:p>
        </w:tc>
      </w:tr>
      <w:tr w:rsidR="007D7570" w:rsidRPr="007D7570" w14:paraId="34CB9816"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2EDF0D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D3C4E9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D9F56A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подготовке биоматериала к исследованию (пробоподготовка)</w:t>
            </w:r>
          </w:p>
        </w:tc>
      </w:tr>
      <w:tr w:rsidR="007D7570" w:rsidRPr="007D7570" w14:paraId="295A4C5B"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1965AE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02A6B1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65B586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использовании медицинских, лабораторных информационных системах</w:t>
            </w:r>
          </w:p>
        </w:tc>
      </w:tr>
      <w:tr w:rsidR="007D7570" w:rsidRPr="007D7570" w14:paraId="3E3E4793"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82FF53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2DFBEC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CA70381"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выполнении санитарных норм и правил при работе с потенциально опасным биоматериалом</w:t>
            </w:r>
          </w:p>
        </w:tc>
      </w:tr>
      <w:tr w:rsidR="007D7570" w:rsidRPr="007D7570" w14:paraId="15716AB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64CB8D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85B827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9A90D55"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1E1848C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B16E8F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8F3E4F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FA45331"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транспортировать биоматериал в соответствии с требованиями нормативных документов</w:t>
            </w:r>
          </w:p>
        </w:tc>
      </w:tr>
      <w:tr w:rsidR="007D7570" w:rsidRPr="007D7570" w14:paraId="472C4E5C"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4ABF8A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46F88D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5E0ABD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осуществлять подготовку биоматериала к исследованию</w:t>
            </w:r>
          </w:p>
        </w:tc>
      </w:tr>
      <w:tr w:rsidR="007D7570" w:rsidRPr="007D7570" w14:paraId="6986E6A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9C70CB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440AF6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095450E"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регистрировать биоматериал в журнале и (или) в информационной системе</w:t>
            </w:r>
          </w:p>
        </w:tc>
      </w:tr>
      <w:tr w:rsidR="007D7570" w:rsidRPr="007D7570" w14:paraId="269FACA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74A7F5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003DFB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FA9F819"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отбраковывать биоматериал, не соответствующий утвержденным требованиям</w:t>
            </w:r>
          </w:p>
        </w:tc>
      </w:tr>
      <w:tr w:rsidR="007D7570" w:rsidRPr="007D7570" w14:paraId="4313FCAF"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6AF549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F4D768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9C98583"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выполнять правила </w:t>
            </w:r>
            <w:proofErr w:type="spellStart"/>
            <w:r w:rsidRPr="007D7570">
              <w:rPr>
                <w:rFonts w:ascii="Times New Roman" w:eastAsia="Times New Roman" w:hAnsi="Times New Roman" w:cs="Times New Roman"/>
                <w:color w:val="000000"/>
                <w:sz w:val="24"/>
                <w:szCs w:val="24"/>
                <w:lang w:eastAsia="ru-RU"/>
              </w:rPr>
              <w:t>преаналитического</w:t>
            </w:r>
            <w:proofErr w:type="spellEnd"/>
            <w:r w:rsidRPr="007D7570">
              <w:rPr>
                <w:rFonts w:ascii="Times New Roman" w:eastAsia="Times New Roman" w:hAnsi="Times New Roman" w:cs="Times New Roman"/>
                <w:color w:val="000000"/>
                <w:sz w:val="24"/>
                <w:szCs w:val="24"/>
                <w:lang w:eastAsia="ru-RU"/>
              </w:rPr>
              <w:t xml:space="preserve"> этапа (взятие, хранение, подготовка, маркировка, транспортировка, регистрация биоматериала)</w:t>
            </w:r>
          </w:p>
        </w:tc>
      </w:tr>
      <w:tr w:rsidR="007D7570" w:rsidRPr="007D7570" w14:paraId="1F6E5015"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0D1966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38486B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E30565E"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применять на практике санитарные нормы и правила</w:t>
            </w:r>
          </w:p>
        </w:tc>
      </w:tr>
      <w:tr w:rsidR="007D7570" w:rsidRPr="007D7570" w14:paraId="62600E8C"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602F9E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B39658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3F82996"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2C53F066"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A1AED6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612220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0B0DE7B"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правила и способы получения, консервирования, хранения, транспортировки и обработки биоматериала для лабораторных исследований</w:t>
            </w:r>
          </w:p>
        </w:tc>
      </w:tr>
      <w:tr w:rsidR="007D7570" w:rsidRPr="007D7570" w14:paraId="5F46FC65"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B3A391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3AE195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90F6949"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критерии отбраковки биоматериала</w:t>
            </w:r>
          </w:p>
        </w:tc>
      </w:tr>
      <w:tr w:rsidR="007D7570" w:rsidRPr="007D7570" w14:paraId="31AA6F3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14D97A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8C040F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288B591"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санитарные нормы и правила для медицинских организаций</w:t>
            </w:r>
          </w:p>
        </w:tc>
      </w:tr>
      <w:tr w:rsidR="007D7570" w:rsidRPr="007D7570" w14:paraId="68CCCB0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2796E4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788060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85B7CB9"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принципы стерилизации лабораторной посуды, инструментария, средств защиты</w:t>
            </w:r>
          </w:p>
        </w:tc>
      </w:tr>
      <w:tr w:rsidR="007D7570" w:rsidRPr="007D7570" w14:paraId="44467193"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395B54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157D6D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1DA71A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методики обеззараживания отработанного биоматериала</w:t>
            </w:r>
          </w:p>
        </w:tc>
      </w:tr>
      <w:tr w:rsidR="007D7570" w:rsidRPr="007D7570" w14:paraId="35DC0783"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D7FFBC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1EBDAC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0353FC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задачи, структуру, оборудование, правила работы и технику безопасности в лаборатории клинических исследований</w:t>
            </w:r>
          </w:p>
        </w:tc>
      </w:tr>
      <w:tr w:rsidR="007D7570" w:rsidRPr="007D7570" w14:paraId="1F091D93"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519071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3C325A78"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ПК.2.2. Выполнять процедуры аналитического этапа клинических лабораторных исследований первой и второй категории сложности</w:t>
            </w:r>
          </w:p>
        </w:tc>
        <w:tc>
          <w:tcPr>
            <w:tcW w:w="2157" w:type="pct"/>
            <w:tcBorders>
              <w:top w:val="nil"/>
              <w:left w:val="nil"/>
              <w:bottom w:val="single" w:sz="4" w:space="0" w:color="auto"/>
              <w:right w:val="single" w:sz="4" w:space="0" w:color="auto"/>
            </w:tcBorders>
            <w:shd w:val="clear" w:color="auto" w:fill="auto"/>
            <w:hideMark/>
          </w:tcPr>
          <w:p w14:paraId="72C58841"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Навыки:</w:t>
            </w:r>
          </w:p>
        </w:tc>
      </w:tr>
      <w:tr w:rsidR="007D7570" w:rsidRPr="007D7570" w14:paraId="09D30AF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BC062E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E9EEAD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1A53446"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проводить качественный анализ клинических лабораторных исследований: общеклинических, гематологических, биохимических лабораторных исследований</w:t>
            </w:r>
          </w:p>
        </w:tc>
      </w:tr>
      <w:tr w:rsidR="007D7570" w:rsidRPr="007D7570" w14:paraId="7281E269"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0578B2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9823B9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434392A"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 xml:space="preserve">Умения: </w:t>
            </w:r>
          </w:p>
        </w:tc>
      </w:tr>
      <w:tr w:rsidR="007D7570" w:rsidRPr="007D7570" w14:paraId="50BE17D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BD7D46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1FC297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1CEAC8A" w14:textId="256295E0" w:rsidR="007D7570" w:rsidRPr="007D7570" w:rsidRDefault="00CB4C74" w:rsidP="00092E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007D7570" w:rsidRPr="007D7570">
              <w:rPr>
                <w:rFonts w:ascii="Times New Roman" w:eastAsia="Times New Roman" w:hAnsi="Times New Roman" w:cs="Times New Roman"/>
                <w:color w:val="000000"/>
                <w:sz w:val="24"/>
                <w:szCs w:val="24"/>
                <w:lang w:eastAsia="ru-RU"/>
              </w:rPr>
              <w:t>ыполнять</w:t>
            </w:r>
            <w:r>
              <w:rPr>
                <w:rFonts w:ascii="Times New Roman" w:eastAsia="Times New Roman" w:hAnsi="Times New Roman" w:cs="Times New Roman"/>
                <w:color w:val="000000"/>
                <w:sz w:val="24"/>
                <w:szCs w:val="24"/>
                <w:lang w:eastAsia="ru-RU"/>
              </w:rPr>
              <w:t xml:space="preserve"> </w:t>
            </w:r>
            <w:r w:rsidR="007D7570" w:rsidRPr="007D7570">
              <w:rPr>
                <w:rFonts w:ascii="Times New Roman" w:eastAsia="Times New Roman" w:hAnsi="Times New Roman" w:cs="Times New Roman"/>
                <w:color w:val="000000"/>
                <w:sz w:val="24"/>
                <w:szCs w:val="24"/>
                <w:lang w:eastAsia="ru-RU"/>
              </w:rPr>
              <w:t>клинические лабораторные исследования: общеклинические, гематологические, биохимические рутинными и автоматизированными методами исследования</w:t>
            </w:r>
          </w:p>
        </w:tc>
      </w:tr>
      <w:tr w:rsidR="007D7570" w:rsidRPr="007D7570" w14:paraId="2F2DACD8"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7A4F6D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E9F1D6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937DD33"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504113D1"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64CA09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4BA0E6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0C6A8A8"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правила и способы получения, консервирования, хранения, транспортировки и обработки </w:t>
            </w:r>
            <w:r w:rsidRPr="007D7570">
              <w:rPr>
                <w:rFonts w:ascii="Times New Roman" w:eastAsia="Times New Roman" w:hAnsi="Times New Roman" w:cs="Times New Roman"/>
                <w:color w:val="000000"/>
                <w:sz w:val="24"/>
                <w:szCs w:val="24"/>
                <w:lang w:eastAsia="ru-RU"/>
              </w:rPr>
              <w:lastRenderedPageBreak/>
              <w:t>биоматериала для лабораторных клинических исследований</w:t>
            </w:r>
          </w:p>
        </w:tc>
      </w:tr>
      <w:tr w:rsidR="007D7570" w:rsidRPr="007D7570" w14:paraId="3B4791FB"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BA20A2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26C29B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A8A6B6A"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критерии отбраковки биоматериала</w:t>
            </w:r>
          </w:p>
        </w:tc>
      </w:tr>
      <w:tr w:rsidR="007D7570" w:rsidRPr="007D7570" w14:paraId="0861C83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3B8272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AC3866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A08A2FF"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санитарные нормы и правила для медицинских организаций</w:t>
            </w:r>
          </w:p>
        </w:tc>
      </w:tr>
      <w:tr w:rsidR="007D7570" w:rsidRPr="007D7570" w14:paraId="04BB5AAC"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A4B771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C24B0A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698F352"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принципы стерилизации лабораторной посуды, инструментария, средств защиты</w:t>
            </w:r>
          </w:p>
        </w:tc>
      </w:tr>
      <w:tr w:rsidR="007D7570" w:rsidRPr="007D7570" w14:paraId="1E09F18C"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2922FB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D3D079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9585D8F"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методики обеззараживания отработанного биоматериала</w:t>
            </w:r>
          </w:p>
        </w:tc>
      </w:tr>
      <w:tr w:rsidR="007D7570" w:rsidRPr="007D7570" w14:paraId="558E78B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E843CF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224611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8ACBAFE"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задачи, структуру, оборудование, правила работы и технику безопасности в лаборатории клинических исследований</w:t>
            </w:r>
          </w:p>
        </w:tc>
      </w:tr>
      <w:tr w:rsidR="007D7570" w:rsidRPr="007D7570" w14:paraId="6D7171D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5BADC0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7C97CB8F"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ПК.2.3. Выполнять процедуры </w:t>
            </w:r>
            <w:proofErr w:type="spellStart"/>
            <w:r w:rsidRPr="007D7570">
              <w:rPr>
                <w:rFonts w:ascii="Times New Roman" w:eastAsia="Times New Roman" w:hAnsi="Times New Roman" w:cs="Times New Roman"/>
                <w:color w:val="000000"/>
                <w:sz w:val="24"/>
                <w:szCs w:val="24"/>
                <w:lang w:eastAsia="ru-RU"/>
              </w:rPr>
              <w:t>постаналитического</w:t>
            </w:r>
            <w:proofErr w:type="spellEnd"/>
            <w:r w:rsidRPr="007D7570">
              <w:rPr>
                <w:rFonts w:ascii="Times New Roman" w:eastAsia="Times New Roman" w:hAnsi="Times New Roman" w:cs="Times New Roman"/>
                <w:color w:val="000000"/>
                <w:sz w:val="24"/>
                <w:szCs w:val="24"/>
                <w:lang w:eastAsia="ru-RU"/>
              </w:rPr>
              <w:t xml:space="preserve"> этапа клинических лабораторных исследований первой и второй категории сложности</w:t>
            </w:r>
          </w:p>
        </w:tc>
        <w:tc>
          <w:tcPr>
            <w:tcW w:w="2157" w:type="pct"/>
            <w:tcBorders>
              <w:top w:val="nil"/>
              <w:left w:val="nil"/>
              <w:bottom w:val="single" w:sz="4" w:space="0" w:color="auto"/>
              <w:right w:val="single" w:sz="4" w:space="0" w:color="auto"/>
            </w:tcBorders>
            <w:shd w:val="clear" w:color="auto" w:fill="auto"/>
            <w:hideMark/>
          </w:tcPr>
          <w:p w14:paraId="6669370A"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Навыки:</w:t>
            </w:r>
          </w:p>
        </w:tc>
      </w:tr>
      <w:tr w:rsidR="007D7570" w:rsidRPr="007D7570" w14:paraId="394D90E9"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42944E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E465A2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BFDF93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проведения контроля качества при проведении клинических лабораторных исследований классическими методами и на автоматизированных  аналитических системах</w:t>
            </w:r>
          </w:p>
        </w:tc>
      </w:tr>
      <w:tr w:rsidR="007D7570" w:rsidRPr="007D7570" w14:paraId="2B143D7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FBD18C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46B835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B9AC213"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7D418381"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2864A0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4D1F16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5273C4E"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проводить контроль качества клинических лабораторных исследований</w:t>
            </w:r>
          </w:p>
        </w:tc>
      </w:tr>
      <w:tr w:rsidR="007D7570" w:rsidRPr="007D7570" w14:paraId="58DB2891"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55EDFC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3BBAF2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23A7D06"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интерпретировать полученный результат на уровне норма – патология</w:t>
            </w:r>
          </w:p>
        </w:tc>
      </w:tr>
      <w:tr w:rsidR="007D7570" w:rsidRPr="007D7570" w14:paraId="4C1CC291"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AB0374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544F77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1D60F7B"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060B65C9"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661093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3AA98C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2B50847"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перечень контрольных материалов, правила пользования стандартных процедур лабораторных медицинских технологий, требования к точности и принципы определения допустимых погрешностей лабораторных исследований</w:t>
            </w:r>
          </w:p>
        </w:tc>
      </w:tr>
      <w:tr w:rsidR="007D7570" w:rsidRPr="007D7570" w14:paraId="680B049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E4C894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93AC6D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EEB683F"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правила проведения и оценки </w:t>
            </w:r>
            <w:proofErr w:type="gramStart"/>
            <w:r w:rsidRPr="007D7570">
              <w:rPr>
                <w:rFonts w:ascii="Times New Roman" w:eastAsia="Times New Roman" w:hAnsi="Times New Roman" w:cs="Times New Roman"/>
                <w:color w:val="000000"/>
                <w:sz w:val="24"/>
                <w:szCs w:val="24"/>
                <w:lang w:eastAsia="ru-RU"/>
              </w:rPr>
              <w:t>данных по внешней оценке</w:t>
            </w:r>
            <w:proofErr w:type="gramEnd"/>
            <w:r w:rsidRPr="007D7570">
              <w:rPr>
                <w:rFonts w:ascii="Times New Roman" w:eastAsia="Times New Roman" w:hAnsi="Times New Roman" w:cs="Times New Roman"/>
                <w:color w:val="000000"/>
                <w:sz w:val="24"/>
                <w:szCs w:val="24"/>
                <w:lang w:eastAsia="ru-RU"/>
              </w:rPr>
              <w:t xml:space="preserve"> качества клинических лабораторных исследований</w:t>
            </w:r>
          </w:p>
        </w:tc>
      </w:tr>
      <w:tr w:rsidR="007D7570" w:rsidRPr="007D7570" w14:paraId="45686DCF"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9BAF3B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423659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CFCB2E9"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работа в лабораторных информационных системах </w:t>
            </w:r>
          </w:p>
        </w:tc>
      </w:tr>
      <w:tr w:rsidR="007D7570" w:rsidRPr="007D7570" w14:paraId="40E2D39D" w14:textId="77777777" w:rsidTr="007D7570">
        <w:trPr>
          <w:trHeight w:val="20"/>
        </w:trPr>
        <w:tc>
          <w:tcPr>
            <w:tcW w:w="1373" w:type="pct"/>
            <w:vMerge w:val="restart"/>
            <w:tcBorders>
              <w:top w:val="nil"/>
              <w:left w:val="single" w:sz="4" w:space="0" w:color="auto"/>
              <w:bottom w:val="single" w:sz="4" w:space="0" w:color="auto"/>
              <w:right w:val="single" w:sz="4" w:space="0" w:color="auto"/>
            </w:tcBorders>
            <w:shd w:val="clear" w:color="auto" w:fill="auto"/>
            <w:hideMark/>
          </w:tcPr>
          <w:p w14:paraId="52497DE2"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Выполнение микробиологических лабораторных исследований первой и второй категории сложности</w:t>
            </w: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4CD1850C" w14:textId="77777777" w:rsidR="001F23AC" w:rsidRDefault="007D7570" w:rsidP="00092E30">
            <w:pPr>
              <w:autoSpaceDE w:val="0"/>
              <w:autoSpaceDN w:val="0"/>
              <w:adjustRightInd w:val="0"/>
              <w:rPr>
                <w:rFonts w:ascii="Times New Roman" w:hAnsi="Times New Roman" w:cs="Times New Roman"/>
                <w:sz w:val="24"/>
                <w:szCs w:val="24"/>
              </w:rPr>
            </w:pPr>
            <w:r w:rsidRPr="007D7570">
              <w:rPr>
                <w:rFonts w:ascii="Times New Roman" w:eastAsia="Times New Roman" w:hAnsi="Times New Roman" w:cs="Times New Roman"/>
                <w:color w:val="000000"/>
                <w:sz w:val="24"/>
                <w:szCs w:val="24"/>
                <w:lang w:eastAsia="ru-RU"/>
              </w:rPr>
              <w:t xml:space="preserve">ПК  3.1. </w:t>
            </w:r>
            <w:r w:rsidR="001F23AC">
              <w:rPr>
                <w:rFonts w:ascii="Times New Roman" w:hAnsi="Times New Roman" w:cs="Times New Roman"/>
                <w:sz w:val="24"/>
                <w:szCs w:val="24"/>
              </w:rPr>
              <w:t xml:space="preserve">Выполнять процедуры </w:t>
            </w:r>
            <w:proofErr w:type="spellStart"/>
            <w:r w:rsidR="001F23AC">
              <w:rPr>
                <w:rFonts w:ascii="Times New Roman" w:hAnsi="Times New Roman" w:cs="Times New Roman"/>
                <w:sz w:val="24"/>
                <w:szCs w:val="24"/>
              </w:rPr>
              <w:t>преаналитического</w:t>
            </w:r>
            <w:proofErr w:type="spellEnd"/>
            <w:r w:rsidR="001F23AC">
              <w:rPr>
                <w:rFonts w:ascii="Times New Roman" w:hAnsi="Times New Roman" w:cs="Times New Roman"/>
                <w:sz w:val="24"/>
                <w:szCs w:val="24"/>
              </w:rPr>
              <w:t xml:space="preserve"> (лабораторного) этапа микробиологических исследований первой и второй категории сложности.</w:t>
            </w:r>
          </w:p>
          <w:p w14:paraId="686F1F37" w14:textId="1CE9F481"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A0D7233"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Навыки:</w:t>
            </w:r>
          </w:p>
        </w:tc>
      </w:tr>
      <w:tr w:rsidR="007D7570" w:rsidRPr="007D7570" w14:paraId="43C8CC3A"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8DCF3A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F7BD0F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C0C6D45"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приема биоматериала</w:t>
            </w:r>
          </w:p>
        </w:tc>
      </w:tr>
      <w:tr w:rsidR="007D7570" w:rsidRPr="007D7570" w14:paraId="7EF7918A"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94FB6F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22A2EA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74C236B"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регистрации биоматериала в журнале и (или) в информационной системе</w:t>
            </w:r>
          </w:p>
        </w:tc>
      </w:tr>
      <w:tr w:rsidR="007D7570" w:rsidRPr="007D7570" w14:paraId="24DE9CD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A975AE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B8684C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2A02601"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маркировки, транспортировки и хранения биоматериала</w:t>
            </w:r>
          </w:p>
        </w:tc>
      </w:tr>
      <w:tr w:rsidR="007D7570" w:rsidRPr="007D7570" w14:paraId="0FA72AFC"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B3327C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48A41C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7096CFF"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отбраковки биоматериала, несоответствующего установленным требованиям и оформление отбракованных проб</w:t>
            </w:r>
          </w:p>
        </w:tc>
      </w:tr>
      <w:tr w:rsidR="007D7570" w:rsidRPr="007D7570" w14:paraId="6116C65B"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B28CFC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7B8C58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67EFF58"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подготовке биоматериала к исследованию (пробоподготовка)</w:t>
            </w:r>
          </w:p>
        </w:tc>
      </w:tr>
      <w:tr w:rsidR="007D7570" w:rsidRPr="007D7570" w14:paraId="40FD8D86"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1C486C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B731B1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9E428C9"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37D133AB"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A2B13B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1A10D2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A81922A"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транспортировать биоматериал в соответствии с требованиями нормативных документов</w:t>
            </w:r>
          </w:p>
        </w:tc>
      </w:tr>
      <w:tr w:rsidR="007D7570" w:rsidRPr="007D7570" w14:paraId="3807E25C"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FB7FBD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04637D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0D8CB9C"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осуществлять подготовку биоматериала к исследованию</w:t>
            </w:r>
          </w:p>
        </w:tc>
      </w:tr>
      <w:tr w:rsidR="007D7570" w:rsidRPr="007D7570" w14:paraId="4732E98F"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183BE9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63442A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DEF0F83"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регистрировать биоматериал в журнале и (или) в информационной системе</w:t>
            </w:r>
          </w:p>
        </w:tc>
      </w:tr>
      <w:tr w:rsidR="007D7570" w:rsidRPr="007D7570" w14:paraId="64C0898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736EC0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10A145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ABB7691"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отбраковывать биоматериал, не соответствующий утвержденным требованиям</w:t>
            </w:r>
          </w:p>
        </w:tc>
      </w:tr>
      <w:tr w:rsidR="007D7570" w:rsidRPr="007D7570" w14:paraId="34E72EBF"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9687BE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866E6F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EB6C66E"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выполнять правила </w:t>
            </w:r>
            <w:proofErr w:type="spellStart"/>
            <w:r w:rsidRPr="007D7570">
              <w:rPr>
                <w:rFonts w:ascii="Times New Roman" w:eastAsia="Times New Roman" w:hAnsi="Times New Roman" w:cs="Times New Roman"/>
                <w:color w:val="000000"/>
                <w:sz w:val="24"/>
                <w:szCs w:val="24"/>
                <w:lang w:eastAsia="ru-RU"/>
              </w:rPr>
              <w:t>преаналитического</w:t>
            </w:r>
            <w:proofErr w:type="spellEnd"/>
            <w:r w:rsidRPr="007D7570">
              <w:rPr>
                <w:rFonts w:ascii="Times New Roman" w:eastAsia="Times New Roman" w:hAnsi="Times New Roman" w:cs="Times New Roman"/>
                <w:color w:val="000000"/>
                <w:sz w:val="24"/>
                <w:szCs w:val="24"/>
                <w:lang w:eastAsia="ru-RU"/>
              </w:rPr>
              <w:t xml:space="preserve"> этапа (взятие, хранение, подготовка, маркировка, транспортировка, регистрация биоматериала) подготовить материал к бактериологическим паразитологическим исследованиям</w:t>
            </w:r>
          </w:p>
        </w:tc>
      </w:tr>
      <w:tr w:rsidR="007D7570" w:rsidRPr="007D7570" w14:paraId="2EFDBD6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3F9257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81FE68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ADCADA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готовить исследуемый материал, питательные среды, реактивы и оборудование для проведения бактериологических паразитологических исследований</w:t>
            </w:r>
          </w:p>
        </w:tc>
      </w:tr>
      <w:tr w:rsidR="007D7570" w:rsidRPr="007D7570" w14:paraId="0296C39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756D53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93F0B9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2AD049D"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принимать, регистрировать, отбирать биологический материал для вирусологического и иммунологического лабораторного исследования</w:t>
            </w:r>
          </w:p>
        </w:tc>
      </w:tr>
      <w:tr w:rsidR="007D7570" w:rsidRPr="007D7570" w14:paraId="01713B95"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CD964E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B01840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4321C37"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готовить исследуемый материал, реактивы и оборудование для проведения серологических исследований</w:t>
            </w:r>
          </w:p>
        </w:tc>
      </w:tr>
      <w:tr w:rsidR="007D7570" w:rsidRPr="007D7570" w14:paraId="1BF72C83"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0076F2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84156C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DAB3403"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Навыки:</w:t>
            </w:r>
          </w:p>
        </w:tc>
      </w:tr>
      <w:tr w:rsidR="007D7570" w:rsidRPr="007D7570" w14:paraId="47871FF9"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47353C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761463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9CEA47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приема биоматериала</w:t>
            </w:r>
          </w:p>
        </w:tc>
      </w:tr>
      <w:tr w:rsidR="007D7570" w:rsidRPr="007D7570" w14:paraId="5DEAE9EB"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5E271A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B2E86C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2F5773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регистрации биоматериала в журнале и (или) в информационной системе</w:t>
            </w:r>
          </w:p>
        </w:tc>
      </w:tr>
      <w:tr w:rsidR="007D7570" w:rsidRPr="007D7570" w14:paraId="2F6B9D8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81CC90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35886D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6394DD5"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маркировки, транспортировки и хранения биоматериала</w:t>
            </w:r>
          </w:p>
        </w:tc>
      </w:tr>
      <w:tr w:rsidR="007D7570" w:rsidRPr="007D7570" w14:paraId="09E4558A"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E87F46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0B7E68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A131A4A"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отбраковки биоматериала, несоответствующего установленным требованиям и оформление отбракованных проб</w:t>
            </w:r>
          </w:p>
        </w:tc>
      </w:tr>
      <w:tr w:rsidR="007D7570" w:rsidRPr="007D7570" w14:paraId="148D45CB"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7B23BA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BA6D85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AC78D87"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подготовке биоматериала к исследованию (пробоподготовка)</w:t>
            </w:r>
          </w:p>
        </w:tc>
      </w:tr>
      <w:tr w:rsidR="007D7570" w:rsidRPr="007D7570" w14:paraId="536BF65A"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ABB36B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0F7EB74E" w14:textId="77777777" w:rsidR="00C75A18" w:rsidRDefault="007D7570" w:rsidP="00092E30">
            <w:pPr>
              <w:autoSpaceDE w:val="0"/>
              <w:autoSpaceDN w:val="0"/>
              <w:adjustRightInd w:val="0"/>
              <w:rPr>
                <w:rFonts w:ascii="Times New Roman" w:hAnsi="Times New Roman" w:cs="Times New Roman"/>
                <w:sz w:val="24"/>
                <w:szCs w:val="24"/>
              </w:rPr>
            </w:pPr>
            <w:r w:rsidRPr="007D7570">
              <w:rPr>
                <w:rFonts w:ascii="Times New Roman" w:eastAsia="Times New Roman" w:hAnsi="Times New Roman" w:cs="Times New Roman"/>
                <w:color w:val="000000"/>
                <w:sz w:val="24"/>
                <w:szCs w:val="24"/>
                <w:lang w:eastAsia="ru-RU"/>
              </w:rPr>
              <w:t xml:space="preserve">ПК 3.2. </w:t>
            </w:r>
            <w:r w:rsidR="00C75A18">
              <w:rPr>
                <w:rFonts w:ascii="Times New Roman" w:hAnsi="Times New Roman" w:cs="Times New Roman"/>
                <w:sz w:val="24"/>
                <w:szCs w:val="24"/>
              </w:rPr>
              <w:t xml:space="preserve">Выполнять процедуры аналитического этапа микробиологических </w:t>
            </w:r>
            <w:r w:rsidR="00C75A18">
              <w:rPr>
                <w:rFonts w:ascii="Times New Roman" w:hAnsi="Times New Roman" w:cs="Times New Roman"/>
                <w:sz w:val="24"/>
                <w:szCs w:val="24"/>
              </w:rPr>
              <w:lastRenderedPageBreak/>
              <w:t>исследований первой и второй категории сложности.</w:t>
            </w:r>
          </w:p>
          <w:p w14:paraId="4B2FE121" w14:textId="0B4AD839"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6DC7B1F"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lastRenderedPageBreak/>
              <w:t xml:space="preserve">Навыки: </w:t>
            </w:r>
          </w:p>
        </w:tc>
      </w:tr>
      <w:tr w:rsidR="007D7570" w:rsidRPr="007D7570" w14:paraId="3F035D43"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FD6CD5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E9032A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CF35B5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проведения микробиологических, бактериологических и паразитологических, исследований</w:t>
            </w:r>
          </w:p>
        </w:tc>
      </w:tr>
      <w:tr w:rsidR="007D7570" w:rsidRPr="007D7570" w14:paraId="5373DBD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F1DB29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158861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C1C4445"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применения техники проведения вирусологических и иммунологических лабораторных исследований</w:t>
            </w:r>
          </w:p>
        </w:tc>
      </w:tr>
      <w:tr w:rsidR="007D7570" w:rsidRPr="007D7570" w14:paraId="1205BC75"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EC5999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DA2824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E6C0B98"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626988B3"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11BA04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BDFCFF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439A485"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проводить микробиологические исследования биологического материала</w:t>
            </w:r>
          </w:p>
        </w:tc>
      </w:tr>
      <w:tr w:rsidR="007D7570" w:rsidRPr="007D7570" w14:paraId="5B96F05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5AE1F5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3F5C83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70EBDE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проводить дифференцирование микроорганизмов в окрашенных мазках</w:t>
            </w:r>
          </w:p>
        </w:tc>
      </w:tr>
      <w:tr w:rsidR="007D7570" w:rsidRPr="007D7570" w14:paraId="133AF6DB"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88E719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BA8E56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976878D"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работать на бактериологических анализаторах</w:t>
            </w:r>
          </w:p>
        </w:tc>
      </w:tr>
      <w:tr w:rsidR="007D7570" w:rsidRPr="007D7570" w14:paraId="1B69E9DB"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81CDFB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6C027A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4BD40C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проводить санитарно-бактериологическое исследование окружающей среды</w:t>
            </w:r>
          </w:p>
        </w:tc>
      </w:tr>
      <w:tr w:rsidR="007D7570" w:rsidRPr="007D7570" w14:paraId="0D2CDB88"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93D43C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E5F407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7387D5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проводить макроскопический метод лабораторной диагностики гельминтов</w:t>
            </w:r>
          </w:p>
        </w:tc>
      </w:tr>
      <w:tr w:rsidR="007D7570" w:rsidRPr="007D7570" w14:paraId="0E7DC4B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CEEA5F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A62632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B82A841"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проводить метод </w:t>
            </w:r>
            <w:proofErr w:type="spellStart"/>
            <w:r w:rsidRPr="007D7570">
              <w:rPr>
                <w:rFonts w:ascii="Times New Roman" w:eastAsia="Times New Roman" w:hAnsi="Times New Roman" w:cs="Times New Roman"/>
                <w:color w:val="000000"/>
                <w:sz w:val="24"/>
                <w:szCs w:val="24"/>
                <w:lang w:eastAsia="ru-RU"/>
              </w:rPr>
              <w:t>овоскопии</w:t>
            </w:r>
            <w:proofErr w:type="spellEnd"/>
          </w:p>
        </w:tc>
      </w:tr>
      <w:tr w:rsidR="007D7570" w:rsidRPr="007D7570" w14:paraId="66CD46CA"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9EF968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76EF69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6F7ADA5"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осуществлять приготовление нативных и окрашенных препаратов для паразитологического исследования</w:t>
            </w:r>
          </w:p>
        </w:tc>
      </w:tr>
      <w:tr w:rsidR="007D7570" w:rsidRPr="007D7570" w14:paraId="5149CDA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C21A7E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232E75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5E1C4DA"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проводить модификацию </w:t>
            </w:r>
            <w:proofErr w:type="spellStart"/>
            <w:r w:rsidRPr="007D7570">
              <w:rPr>
                <w:rFonts w:ascii="Times New Roman" w:eastAsia="Times New Roman" w:hAnsi="Times New Roman" w:cs="Times New Roman"/>
                <w:color w:val="000000"/>
                <w:sz w:val="24"/>
                <w:szCs w:val="24"/>
                <w:lang w:eastAsia="ru-RU"/>
              </w:rPr>
              <w:t>паразитологчиеских</w:t>
            </w:r>
            <w:proofErr w:type="spellEnd"/>
            <w:r w:rsidRPr="007D7570">
              <w:rPr>
                <w:rFonts w:ascii="Times New Roman" w:eastAsia="Times New Roman" w:hAnsi="Times New Roman" w:cs="Times New Roman"/>
                <w:color w:val="000000"/>
                <w:sz w:val="24"/>
                <w:szCs w:val="24"/>
                <w:lang w:eastAsia="ru-RU"/>
              </w:rPr>
              <w:t xml:space="preserve"> методов исследования</w:t>
            </w:r>
          </w:p>
        </w:tc>
      </w:tr>
      <w:tr w:rsidR="007D7570" w:rsidRPr="007D7570" w14:paraId="435E5885"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762DC6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6AD39D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E920888"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дифференцировать различные виды гельминтов в паразитологических препаратах</w:t>
            </w:r>
          </w:p>
        </w:tc>
      </w:tr>
      <w:tr w:rsidR="007D7570" w:rsidRPr="007D7570" w14:paraId="5F0C35E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576BDC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75A945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8F9B7C8"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проводить вирусологические и иммунологические исследования</w:t>
            </w:r>
          </w:p>
        </w:tc>
      </w:tr>
      <w:tr w:rsidR="007D7570" w:rsidRPr="007D7570" w14:paraId="5C0A6AE3"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27C5B8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7D0DD0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2BC475D"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проводить идентификацию вирусов в патологическом материале</w:t>
            </w:r>
          </w:p>
        </w:tc>
      </w:tr>
      <w:tr w:rsidR="007D7570" w:rsidRPr="007D7570" w14:paraId="7ECF6CD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6B377D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E08F96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954A1C9"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проводить микроскопическое исследование соскобов, цельной крови</w:t>
            </w:r>
          </w:p>
        </w:tc>
      </w:tr>
      <w:tr w:rsidR="007D7570" w:rsidRPr="007D7570" w14:paraId="2AC9CAAE"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6905A1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ADDDFE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CE29061"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2A758F43"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A714F3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7F8372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8680ADC"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правила и способы получения, консервирования, хранения, транспортировки и обработки биоматериала для лабораторных исследований</w:t>
            </w:r>
          </w:p>
        </w:tc>
      </w:tr>
      <w:tr w:rsidR="007D7570" w:rsidRPr="007D7570" w14:paraId="2E40065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B05C20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6F235D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508D0D3"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критерии отбраковки биоматериала</w:t>
            </w:r>
          </w:p>
        </w:tc>
      </w:tr>
      <w:tr w:rsidR="007D7570" w:rsidRPr="007D7570" w14:paraId="048D89DE"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93F3F3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4C78F2FA" w14:textId="77777777" w:rsidR="00C75A18" w:rsidRDefault="007D7570" w:rsidP="00092E30">
            <w:pPr>
              <w:autoSpaceDE w:val="0"/>
              <w:autoSpaceDN w:val="0"/>
              <w:adjustRightInd w:val="0"/>
              <w:rPr>
                <w:rFonts w:ascii="Times New Roman" w:hAnsi="Times New Roman" w:cs="Times New Roman"/>
                <w:sz w:val="24"/>
                <w:szCs w:val="24"/>
              </w:rPr>
            </w:pPr>
            <w:r w:rsidRPr="007D7570">
              <w:rPr>
                <w:rFonts w:ascii="Times New Roman" w:eastAsia="Times New Roman" w:hAnsi="Times New Roman" w:cs="Times New Roman"/>
                <w:color w:val="000000"/>
                <w:sz w:val="24"/>
                <w:szCs w:val="24"/>
                <w:lang w:eastAsia="ru-RU"/>
              </w:rPr>
              <w:t xml:space="preserve">ПК 3.3. </w:t>
            </w:r>
            <w:r w:rsidR="00C75A18">
              <w:rPr>
                <w:rFonts w:ascii="Times New Roman" w:hAnsi="Times New Roman" w:cs="Times New Roman"/>
                <w:sz w:val="24"/>
                <w:szCs w:val="24"/>
              </w:rPr>
              <w:t xml:space="preserve">Выполнять процедуры </w:t>
            </w:r>
            <w:proofErr w:type="spellStart"/>
            <w:r w:rsidR="00C75A18">
              <w:rPr>
                <w:rFonts w:ascii="Times New Roman" w:hAnsi="Times New Roman" w:cs="Times New Roman"/>
                <w:sz w:val="24"/>
                <w:szCs w:val="24"/>
              </w:rPr>
              <w:t>постаналитического</w:t>
            </w:r>
            <w:proofErr w:type="spellEnd"/>
            <w:r w:rsidR="00C75A18">
              <w:rPr>
                <w:rFonts w:ascii="Times New Roman" w:hAnsi="Times New Roman" w:cs="Times New Roman"/>
                <w:sz w:val="24"/>
                <w:szCs w:val="24"/>
              </w:rPr>
              <w:t xml:space="preserve"> этапа микробиологических исследований первой и второй категории сложности.</w:t>
            </w:r>
          </w:p>
          <w:p w14:paraId="3A683EFA" w14:textId="570E3ACF"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C44C02E"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Навыки:</w:t>
            </w:r>
          </w:p>
        </w:tc>
      </w:tr>
      <w:tr w:rsidR="007D7570" w:rsidRPr="007D7570" w14:paraId="7EC2638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4EEC55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716781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4092AF9"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проведения контроля качества при проведении микробиологических, иммунологических, вирусологических и паразитологических исследований  классическими методами и на автоматизированных  аналитических системах </w:t>
            </w:r>
          </w:p>
        </w:tc>
      </w:tr>
      <w:tr w:rsidR="007D7570" w:rsidRPr="007D7570" w14:paraId="0CE55F78"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271206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8F54B6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55AF13D"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579F004F"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68C3BC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CDF5D6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00EECCC"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проводить контроль качества </w:t>
            </w:r>
            <w:r w:rsidRPr="007D7570">
              <w:rPr>
                <w:rFonts w:ascii="Times New Roman" w:eastAsia="Times New Roman" w:hAnsi="Times New Roman" w:cs="Times New Roman"/>
                <w:color w:val="000000"/>
                <w:sz w:val="24"/>
                <w:szCs w:val="24"/>
                <w:lang w:eastAsia="ru-RU"/>
              </w:rPr>
              <w:lastRenderedPageBreak/>
              <w:t>микробиологических, иммунологических, вирусологических и паразитологических исследований</w:t>
            </w:r>
          </w:p>
        </w:tc>
      </w:tr>
      <w:tr w:rsidR="007D7570" w:rsidRPr="007D7570" w14:paraId="25E8EEF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9DBCB5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0158F2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621488B"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4C226D0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425285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08A6A6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921AE23"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перечень контрольных материалов, правила пользования стандартных процедур лабораторных медицинских технологий, требования к точности и принципы определения допустимых погрешностей лабораторных исследований</w:t>
            </w:r>
          </w:p>
        </w:tc>
      </w:tr>
      <w:tr w:rsidR="007D7570" w:rsidRPr="007D7570" w14:paraId="0867F9D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FBE5A9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4A769D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59536E6"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правила проведения и оценки </w:t>
            </w:r>
            <w:proofErr w:type="gramStart"/>
            <w:r w:rsidRPr="007D7570">
              <w:rPr>
                <w:rFonts w:ascii="Times New Roman" w:eastAsia="Times New Roman" w:hAnsi="Times New Roman" w:cs="Times New Roman"/>
                <w:color w:val="000000"/>
                <w:sz w:val="24"/>
                <w:szCs w:val="24"/>
                <w:lang w:eastAsia="ru-RU"/>
              </w:rPr>
              <w:t>данных по внешней оценке</w:t>
            </w:r>
            <w:proofErr w:type="gramEnd"/>
            <w:r w:rsidRPr="007D7570">
              <w:rPr>
                <w:rFonts w:ascii="Times New Roman" w:eastAsia="Times New Roman" w:hAnsi="Times New Roman" w:cs="Times New Roman"/>
                <w:color w:val="000000"/>
                <w:sz w:val="24"/>
                <w:szCs w:val="24"/>
                <w:lang w:eastAsia="ru-RU"/>
              </w:rPr>
              <w:t xml:space="preserve"> качества микробиологических, иммунологических, вирусологических и паразитологических исследований</w:t>
            </w:r>
          </w:p>
        </w:tc>
      </w:tr>
      <w:tr w:rsidR="007D7570" w:rsidRPr="007D7570" w14:paraId="7EF55371" w14:textId="77777777" w:rsidTr="007D7570">
        <w:trPr>
          <w:trHeight w:val="20"/>
        </w:trPr>
        <w:tc>
          <w:tcPr>
            <w:tcW w:w="1373" w:type="pct"/>
            <w:vMerge w:val="restart"/>
            <w:tcBorders>
              <w:top w:val="nil"/>
              <w:left w:val="single" w:sz="4" w:space="0" w:color="auto"/>
              <w:bottom w:val="single" w:sz="4" w:space="0" w:color="auto"/>
              <w:right w:val="single" w:sz="4" w:space="0" w:color="auto"/>
            </w:tcBorders>
            <w:shd w:val="clear" w:color="auto" w:fill="auto"/>
            <w:hideMark/>
          </w:tcPr>
          <w:p w14:paraId="17E7556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Выполнение морфологических лабораторных исследований первой и второй категории сложности</w:t>
            </w: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4C1DC7E0" w14:textId="77777777" w:rsidR="00C75A18" w:rsidRDefault="007D7570" w:rsidP="00092E30">
            <w:pPr>
              <w:autoSpaceDE w:val="0"/>
              <w:autoSpaceDN w:val="0"/>
              <w:adjustRightInd w:val="0"/>
              <w:rPr>
                <w:rFonts w:ascii="Times New Roman" w:hAnsi="Times New Roman" w:cs="Times New Roman"/>
                <w:sz w:val="24"/>
                <w:szCs w:val="24"/>
              </w:rPr>
            </w:pPr>
            <w:r w:rsidRPr="007D7570">
              <w:rPr>
                <w:rFonts w:ascii="Times New Roman" w:eastAsia="Times New Roman" w:hAnsi="Times New Roman" w:cs="Times New Roman"/>
                <w:color w:val="000000"/>
                <w:sz w:val="24"/>
                <w:szCs w:val="24"/>
                <w:lang w:eastAsia="ru-RU"/>
              </w:rPr>
              <w:t xml:space="preserve">ПК.4.1. </w:t>
            </w:r>
            <w:r w:rsidR="00C75A18">
              <w:rPr>
                <w:rFonts w:ascii="Times New Roman" w:hAnsi="Times New Roman" w:cs="Times New Roman"/>
                <w:sz w:val="24"/>
                <w:szCs w:val="24"/>
              </w:rPr>
              <w:t xml:space="preserve">Выполнять процедуры </w:t>
            </w:r>
            <w:proofErr w:type="spellStart"/>
            <w:r w:rsidR="00C75A18">
              <w:rPr>
                <w:rFonts w:ascii="Times New Roman" w:hAnsi="Times New Roman" w:cs="Times New Roman"/>
                <w:sz w:val="24"/>
                <w:szCs w:val="24"/>
              </w:rPr>
              <w:t>преаналитического</w:t>
            </w:r>
            <w:proofErr w:type="spellEnd"/>
            <w:r w:rsidR="00C75A18">
              <w:rPr>
                <w:rFonts w:ascii="Times New Roman" w:hAnsi="Times New Roman" w:cs="Times New Roman"/>
                <w:sz w:val="24"/>
                <w:szCs w:val="24"/>
              </w:rPr>
              <w:t xml:space="preserve"> (лабораторного) этапа морфологических исследований первой и второй категории сложности.</w:t>
            </w:r>
          </w:p>
          <w:p w14:paraId="20C392FB" w14:textId="2D89C666"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9EA5CC3"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Навыки:</w:t>
            </w:r>
          </w:p>
        </w:tc>
      </w:tr>
      <w:tr w:rsidR="007D7570" w:rsidRPr="007D7570" w14:paraId="0739BAB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48F158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038CEA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E5CBFE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приеме биоматериала</w:t>
            </w:r>
          </w:p>
        </w:tc>
      </w:tr>
      <w:tr w:rsidR="007D7570" w:rsidRPr="007D7570" w14:paraId="17830EAA"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CBD874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DFB857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53CC5F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регистрации биоматериала в журнале и (или) в информационной системе</w:t>
            </w:r>
          </w:p>
        </w:tc>
      </w:tr>
      <w:tr w:rsidR="007D7570" w:rsidRPr="007D7570" w14:paraId="5B29799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9D64E4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D84B37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6E570E8"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маркировке, транспортировке и хранению биоматериала</w:t>
            </w:r>
          </w:p>
        </w:tc>
      </w:tr>
      <w:tr w:rsidR="007D7570" w:rsidRPr="007D7570" w14:paraId="6E8FD139"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12A01F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39B8EA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1BD19B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отбраковке биоматериала, не соответствующего установленным требованиям и оформление отбракованных проб</w:t>
            </w:r>
          </w:p>
        </w:tc>
      </w:tr>
      <w:tr w:rsidR="007D7570" w:rsidRPr="007D7570" w14:paraId="7284C779"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E5A78D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FD975D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48A8E6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подготовке биоматериала к исследованию (пробоподготовка)</w:t>
            </w:r>
          </w:p>
        </w:tc>
      </w:tr>
      <w:tr w:rsidR="007D7570" w:rsidRPr="007D7570" w14:paraId="07B0A5B3"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AE55B8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BF60DF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98252D6"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7895261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ED1823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67D6F0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519C485"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транспортировать биоматериал в соответствии с требованиями нормативных документов</w:t>
            </w:r>
          </w:p>
        </w:tc>
      </w:tr>
      <w:tr w:rsidR="007D7570" w:rsidRPr="007D7570" w14:paraId="4DD41C16"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CE413D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4DA930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04623B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осуществлять подготовку биоматериала к исследованию</w:t>
            </w:r>
          </w:p>
        </w:tc>
      </w:tr>
      <w:tr w:rsidR="007D7570" w:rsidRPr="007D7570" w14:paraId="0F0E85B9"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D46494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C7678C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804E69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регистрировать биоматериал в журнале и (или) в информационной системе</w:t>
            </w:r>
          </w:p>
        </w:tc>
      </w:tr>
      <w:tr w:rsidR="007D7570" w:rsidRPr="007D7570" w14:paraId="551B7503"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B2CC86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010C1C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DE5D4A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отбраковывать биоматериал, не соответствующий утвержденным требованиям</w:t>
            </w:r>
          </w:p>
        </w:tc>
      </w:tr>
      <w:tr w:rsidR="007D7570" w:rsidRPr="007D7570" w14:paraId="4F6655C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964E15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E2573A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DD2146D"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выполнять правила </w:t>
            </w:r>
            <w:proofErr w:type="spellStart"/>
            <w:r w:rsidRPr="007D7570">
              <w:rPr>
                <w:rFonts w:ascii="Times New Roman" w:eastAsia="Times New Roman" w:hAnsi="Times New Roman" w:cs="Times New Roman"/>
                <w:color w:val="000000"/>
                <w:sz w:val="24"/>
                <w:szCs w:val="24"/>
                <w:lang w:eastAsia="ru-RU"/>
              </w:rPr>
              <w:t>преаналитического</w:t>
            </w:r>
            <w:proofErr w:type="spellEnd"/>
            <w:r w:rsidRPr="007D7570">
              <w:rPr>
                <w:rFonts w:ascii="Times New Roman" w:eastAsia="Times New Roman" w:hAnsi="Times New Roman" w:cs="Times New Roman"/>
                <w:color w:val="000000"/>
                <w:sz w:val="24"/>
                <w:szCs w:val="24"/>
                <w:lang w:eastAsia="ru-RU"/>
              </w:rPr>
              <w:t xml:space="preserve"> этапа (взятие, хранение, подготовка, маркировка, транспортировка, регистрация биоматериала)</w:t>
            </w:r>
          </w:p>
        </w:tc>
      </w:tr>
      <w:tr w:rsidR="007D7570" w:rsidRPr="007D7570" w14:paraId="109D770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3F5149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C23131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8A0EC7E"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применять на практике санитарные нормы и правила</w:t>
            </w:r>
          </w:p>
        </w:tc>
      </w:tr>
      <w:tr w:rsidR="007D7570" w:rsidRPr="007D7570" w14:paraId="511C65EC"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3EB94B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FB6110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6B7B80C"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дезинфицировать использованную лабораторную посуду, инструментарий, средства защиты</w:t>
            </w:r>
          </w:p>
        </w:tc>
      </w:tr>
      <w:tr w:rsidR="007D7570" w:rsidRPr="007D7570" w14:paraId="13AD47C8"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97EE61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44E455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9C708E6"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стерилизовать  использованную лабораторную посуду, </w:t>
            </w:r>
            <w:r w:rsidRPr="007D7570">
              <w:rPr>
                <w:rFonts w:ascii="Times New Roman" w:eastAsia="Times New Roman" w:hAnsi="Times New Roman" w:cs="Times New Roman"/>
                <w:color w:val="000000"/>
                <w:sz w:val="24"/>
                <w:szCs w:val="24"/>
                <w:lang w:eastAsia="ru-RU"/>
              </w:rPr>
              <w:lastRenderedPageBreak/>
              <w:t>инструментарий, средства защиты</w:t>
            </w:r>
          </w:p>
        </w:tc>
      </w:tr>
      <w:tr w:rsidR="007D7570" w:rsidRPr="007D7570" w14:paraId="329C33E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9A7908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C60992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0E16995"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3398B11C"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D7EDB7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6B520F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DBE964C"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правила и способы получения, консервирования, хранения, транспортировки и обработки биоматериала для лабораторных исследований;</w:t>
            </w:r>
          </w:p>
        </w:tc>
      </w:tr>
      <w:tr w:rsidR="007D7570" w:rsidRPr="007D7570" w14:paraId="109C83AB"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3CF4E4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2FB8C4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74080DD"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критерии отбраковки биоматериала</w:t>
            </w:r>
          </w:p>
        </w:tc>
      </w:tr>
      <w:tr w:rsidR="007D7570" w:rsidRPr="007D7570" w14:paraId="3528CFC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F73E16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B9A312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55CD373"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санитарные нормы и правила для медицинских организаций</w:t>
            </w:r>
          </w:p>
        </w:tc>
      </w:tr>
      <w:tr w:rsidR="007D7570" w:rsidRPr="007D7570" w14:paraId="3E141C06"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9B8A9F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5531004F" w14:textId="77777777" w:rsidR="00C75A18" w:rsidRDefault="007D7570" w:rsidP="00092E30">
            <w:pPr>
              <w:autoSpaceDE w:val="0"/>
              <w:autoSpaceDN w:val="0"/>
              <w:adjustRightInd w:val="0"/>
              <w:rPr>
                <w:rFonts w:ascii="Times New Roman" w:hAnsi="Times New Roman" w:cs="Times New Roman"/>
                <w:sz w:val="24"/>
                <w:szCs w:val="24"/>
              </w:rPr>
            </w:pPr>
            <w:r w:rsidRPr="007D7570">
              <w:rPr>
                <w:rFonts w:ascii="Times New Roman" w:eastAsia="Times New Roman" w:hAnsi="Times New Roman" w:cs="Times New Roman"/>
                <w:color w:val="000000"/>
                <w:sz w:val="24"/>
                <w:szCs w:val="24"/>
                <w:lang w:eastAsia="ru-RU"/>
              </w:rPr>
              <w:t xml:space="preserve">ПК.4.2. </w:t>
            </w:r>
            <w:r w:rsidR="00C75A18">
              <w:rPr>
                <w:rFonts w:ascii="Times New Roman" w:hAnsi="Times New Roman" w:cs="Times New Roman"/>
                <w:sz w:val="24"/>
                <w:szCs w:val="24"/>
              </w:rPr>
              <w:t>Выполнять процедуры аналитического этапа морфологических исследований первой и второй категории сложности.</w:t>
            </w:r>
          </w:p>
          <w:p w14:paraId="3C5D2EF0" w14:textId="53E5A958"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DDE8EAB"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Навыки:</w:t>
            </w:r>
          </w:p>
        </w:tc>
      </w:tr>
      <w:tr w:rsidR="007D7570" w:rsidRPr="007D7570" w14:paraId="1608C305"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483ED3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4304B6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BCA2C0C"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проведении цитологического исследования (приготовление цитологических препаратов, их окраска и микроскопическое исследование)</w:t>
            </w:r>
          </w:p>
        </w:tc>
      </w:tr>
      <w:tr w:rsidR="007D7570" w:rsidRPr="007D7570" w14:paraId="19000B29"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92E57A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1E499E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9F0E14D"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проведении гистологического исследования (приготовление гистологических препаратов, их окраска и микроскопическое исследование)</w:t>
            </w:r>
          </w:p>
        </w:tc>
      </w:tr>
      <w:tr w:rsidR="007D7570" w:rsidRPr="007D7570" w14:paraId="1D0FA6DF"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1B8E29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CDA55C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F19D50F"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60DDDBCF"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C818DC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1280FA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8EDAB9F"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выполнять технику приготовления цитологических препаратов</w:t>
            </w:r>
          </w:p>
        </w:tc>
      </w:tr>
      <w:tr w:rsidR="007D7570" w:rsidRPr="007D7570" w14:paraId="04851656"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A46875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EC3DB9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ACC23C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проводить оценку качества  цитологических препаратов</w:t>
            </w:r>
          </w:p>
        </w:tc>
      </w:tr>
      <w:tr w:rsidR="007D7570" w:rsidRPr="007D7570" w14:paraId="1DF7464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0B685B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535426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7406F37"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проводить оценку цитологического препарата (фон препарата, наличие и характер межуточного вещества, количество и расположение клеток, образование комплексов или структур, сохранность клеточных границ, размеры и формы клеток, объем, окраска цитоплазмы, четкость границ, секреция, включения, вакуолизация, наличие многоядерных клеток, фигур деления (атипичные митозы)</w:t>
            </w:r>
          </w:p>
        </w:tc>
      </w:tr>
      <w:tr w:rsidR="007D7570" w:rsidRPr="007D7570" w14:paraId="73F2761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24F0B1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D689B1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1137EC0"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053EE8F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7A8871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752CB8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E56DBE7"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задачи, структуру, оборудование, правила работы и техники безопасности в цитологической лаборатории;</w:t>
            </w:r>
          </w:p>
        </w:tc>
      </w:tr>
      <w:tr w:rsidR="007D7570" w:rsidRPr="007D7570" w14:paraId="5FB20C38"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97B059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F9374B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6F13CB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правила взятия, обработки и архивирования материала для цитологического исследования;</w:t>
            </w:r>
          </w:p>
        </w:tc>
      </w:tr>
      <w:tr w:rsidR="007D7570" w:rsidRPr="007D7570" w14:paraId="5F6670E5"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C8BA9D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4FF93B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BD2C1EC"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определение цитологии как науки, объекты исследования;</w:t>
            </w:r>
          </w:p>
        </w:tc>
      </w:tr>
      <w:tr w:rsidR="007D7570" w:rsidRPr="007D7570" w14:paraId="1F90D165"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805EC4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645B5D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B5D9103"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основные положения клеточной теории;</w:t>
            </w:r>
          </w:p>
        </w:tc>
      </w:tr>
      <w:tr w:rsidR="007D7570" w:rsidRPr="007D7570" w14:paraId="3D17F96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1BDD71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AF1B7E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6288F8D"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содержание химических элементов в клетке;</w:t>
            </w:r>
          </w:p>
        </w:tc>
      </w:tr>
      <w:tr w:rsidR="007D7570" w:rsidRPr="007D7570" w14:paraId="5485228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BC6B9F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1D8BCE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2D4B088"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характер и способы получения цитологического материала;</w:t>
            </w:r>
          </w:p>
        </w:tc>
      </w:tr>
      <w:tr w:rsidR="007D7570" w:rsidRPr="007D7570" w14:paraId="23F15F5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28B709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A6A090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0E8F45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особенности контроля качества цитологических исследований</w:t>
            </w:r>
          </w:p>
        </w:tc>
      </w:tr>
      <w:tr w:rsidR="007D7570" w:rsidRPr="007D7570" w14:paraId="1219DE5F"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DE2F12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5661661B" w14:textId="77777777" w:rsidR="00C75A18" w:rsidRDefault="007D7570" w:rsidP="00092E30">
            <w:pPr>
              <w:autoSpaceDE w:val="0"/>
              <w:autoSpaceDN w:val="0"/>
              <w:adjustRightInd w:val="0"/>
              <w:rPr>
                <w:rFonts w:ascii="Times New Roman" w:hAnsi="Times New Roman" w:cs="Times New Roman"/>
                <w:sz w:val="24"/>
                <w:szCs w:val="24"/>
              </w:rPr>
            </w:pPr>
            <w:r w:rsidRPr="007D7570">
              <w:rPr>
                <w:rFonts w:ascii="Times New Roman" w:eastAsia="Times New Roman" w:hAnsi="Times New Roman" w:cs="Times New Roman"/>
                <w:color w:val="000000"/>
                <w:sz w:val="24"/>
                <w:szCs w:val="24"/>
                <w:lang w:eastAsia="ru-RU"/>
              </w:rPr>
              <w:t xml:space="preserve">ПК.4.3. </w:t>
            </w:r>
            <w:r w:rsidR="00C75A18">
              <w:rPr>
                <w:rFonts w:ascii="Times New Roman" w:hAnsi="Times New Roman" w:cs="Times New Roman"/>
                <w:sz w:val="24"/>
                <w:szCs w:val="24"/>
              </w:rPr>
              <w:t xml:space="preserve">Выполнять процедуры </w:t>
            </w:r>
            <w:proofErr w:type="spellStart"/>
            <w:r w:rsidR="00C75A18">
              <w:rPr>
                <w:rFonts w:ascii="Times New Roman" w:hAnsi="Times New Roman" w:cs="Times New Roman"/>
                <w:sz w:val="24"/>
                <w:szCs w:val="24"/>
              </w:rPr>
              <w:t>постаналитического</w:t>
            </w:r>
            <w:proofErr w:type="spellEnd"/>
            <w:r w:rsidR="00C75A18">
              <w:rPr>
                <w:rFonts w:ascii="Times New Roman" w:hAnsi="Times New Roman" w:cs="Times New Roman"/>
                <w:sz w:val="24"/>
                <w:szCs w:val="24"/>
              </w:rPr>
              <w:t xml:space="preserve"> этапа морфологических исследований первой и второй категории сложности.</w:t>
            </w:r>
          </w:p>
          <w:p w14:paraId="064B5F7C" w14:textId="71970E9E"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49ACF92"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 xml:space="preserve">Навыки: </w:t>
            </w:r>
          </w:p>
        </w:tc>
      </w:tr>
      <w:tr w:rsidR="007D7570" w:rsidRPr="007D7570" w14:paraId="3EC6E50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5749D2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5BED02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444CF05"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использовании медицинских, лабораторных информационных системах;</w:t>
            </w:r>
          </w:p>
        </w:tc>
      </w:tr>
      <w:tr w:rsidR="007D7570" w:rsidRPr="007D7570" w14:paraId="7030268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F4C50A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DBFB33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E4C4CEF"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выполнении санитарных норм и правил при работе с потенциально опасным биоматериалом;</w:t>
            </w:r>
          </w:p>
        </w:tc>
      </w:tr>
      <w:tr w:rsidR="007D7570" w:rsidRPr="007D7570" w14:paraId="1129FD16"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24290E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EBE175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D91E5CE"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выполнение правил санитарно-противоэпидемического и гигиенического режима в лаборатории</w:t>
            </w:r>
          </w:p>
        </w:tc>
      </w:tr>
      <w:tr w:rsidR="007D7570" w:rsidRPr="007D7570" w14:paraId="000334EA"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2DEE22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B97A02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2E6EC47"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04E3E1D1"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611B5A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07357F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4023CD1"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проведение контроля качества цитологических исследований;</w:t>
            </w:r>
          </w:p>
        </w:tc>
      </w:tr>
      <w:tr w:rsidR="007D7570" w:rsidRPr="007D7570" w14:paraId="7B8AF2AB"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55AB1C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36297C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8666705"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готовить материал, реактивы, лабораторную посуду и аппаратуру для гистологического исследования;</w:t>
            </w:r>
          </w:p>
        </w:tc>
      </w:tr>
      <w:tr w:rsidR="007D7570" w:rsidRPr="007D7570" w14:paraId="3A759F1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C8C91B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7BFF72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A7A21F5"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проводить гистологическую обработку тканей;</w:t>
            </w:r>
          </w:p>
        </w:tc>
      </w:tr>
      <w:tr w:rsidR="007D7570" w:rsidRPr="007D7570" w14:paraId="052CD31E"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D648B7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547663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F283959"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готовить микропрепараты для гистологических  исследований;</w:t>
            </w:r>
          </w:p>
        </w:tc>
      </w:tr>
      <w:tr w:rsidR="007D7570" w:rsidRPr="007D7570" w14:paraId="08455BB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3ABD9D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2D048C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B849497"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оценивать качество приготовленных гистологических препаратов;</w:t>
            </w:r>
          </w:p>
        </w:tc>
      </w:tr>
      <w:tr w:rsidR="007D7570" w:rsidRPr="007D7570" w14:paraId="217BAFD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7DB724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8BC445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995C38D"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архивировать оставшийся от исследования материал;</w:t>
            </w:r>
          </w:p>
        </w:tc>
      </w:tr>
      <w:tr w:rsidR="007D7570" w:rsidRPr="007D7570" w14:paraId="3CCEC621"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114DC9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85F436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9A9A94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заполнять и вести медицинскую документацию, в том числе в форме электронного документа</w:t>
            </w:r>
          </w:p>
        </w:tc>
      </w:tr>
      <w:tr w:rsidR="007D7570" w:rsidRPr="007D7570" w14:paraId="6FE126E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393BD9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5DC853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7EFA6DC"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10BD07D8"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B9D613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FA7BFA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170D58A"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правила взятия, обработки и архивирования материала для гистологического исследования;</w:t>
            </w:r>
          </w:p>
        </w:tc>
      </w:tr>
      <w:tr w:rsidR="007D7570" w:rsidRPr="007D7570" w14:paraId="6E119D36"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EE2B4E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A43983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E32CDE5"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критерии качества гистологических препаратов;</w:t>
            </w:r>
          </w:p>
        </w:tc>
      </w:tr>
      <w:tr w:rsidR="007D7570" w:rsidRPr="007D7570" w14:paraId="6DD44C8A"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4C9045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EB89B2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B260D2D"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морфофункциональную характеристику органов и тканей</w:t>
            </w:r>
          </w:p>
        </w:tc>
      </w:tr>
      <w:tr w:rsidR="007D7570" w:rsidRPr="007D7570" w14:paraId="5A60BE0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489382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F3B165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8D4E4F8"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правила работы в медицинских, лабораторных информационных системах</w:t>
            </w:r>
          </w:p>
        </w:tc>
      </w:tr>
      <w:tr w:rsidR="007D7570" w:rsidRPr="007D7570" w14:paraId="4842AC25"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C662A3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66F6C5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B9CC51C"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правила оформления медицинской документации, в том числе в форме электронного документа</w:t>
            </w:r>
          </w:p>
        </w:tc>
      </w:tr>
      <w:tr w:rsidR="007D7570" w:rsidRPr="007D7570" w14:paraId="13F8F3F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0D2F3B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7DC790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01B5782"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принципы ведения документации, связанной с поступлением в лабораторию биоматериала</w:t>
            </w:r>
          </w:p>
        </w:tc>
      </w:tr>
      <w:tr w:rsidR="007D7570" w:rsidRPr="007D7570" w14:paraId="1272E2C5" w14:textId="77777777" w:rsidTr="007D7570">
        <w:trPr>
          <w:trHeight w:val="20"/>
        </w:trPr>
        <w:tc>
          <w:tcPr>
            <w:tcW w:w="1373" w:type="pct"/>
            <w:vMerge w:val="restart"/>
            <w:tcBorders>
              <w:top w:val="nil"/>
              <w:left w:val="single" w:sz="4" w:space="0" w:color="auto"/>
              <w:bottom w:val="single" w:sz="4" w:space="0" w:color="auto"/>
              <w:right w:val="single" w:sz="4" w:space="0" w:color="auto"/>
            </w:tcBorders>
            <w:shd w:val="clear" w:color="auto" w:fill="auto"/>
            <w:hideMark/>
          </w:tcPr>
          <w:p w14:paraId="50B4071F"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Выполнение санитарно-эпидемиологических исследований</w:t>
            </w: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485A163A" w14:textId="77777777" w:rsidR="00C75A18" w:rsidRDefault="007D7570" w:rsidP="00092E30">
            <w:pPr>
              <w:autoSpaceDE w:val="0"/>
              <w:autoSpaceDN w:val="0"/>
              <w:adjustRightInd w:val="0"/>
              <w:rPr>
                <w:rFonts w:ascii="Times New Roman" w:hAnsi="Times New Roman" w:cs="Times New Roman"/>
                <w:sz w:val="24"/>
                <w:szCs w:val="24"/>
              </w:rPr>
            </w:pPr>
            <w:r w:rsidRPr="007D7570">
              <w:rPr>
                <w:rFonts w:ascii="Times New Roman" w:eastAsia="Times New Roman" w:hAnsi="Times New Roman" w:cs="Times New Roman"/>
                <w:color w:val="000000"/>
                <w:sz w:val="24"/>
                <w:szCs w:val="24"/>
                <w:lang w:eastAsia="ru-RU"/>
              </w:rPr>
              <w:t xml:space="preserve">ПК  5.1. </w:t>
            </w:r>
            <w:r w:rsidR="00C75A18">
              <w:rPr>
                <w:rFonts w:ascii="Times New Roman" w:hAnsi="Times New Roman" w:cs="Times New Roman"/>
                <w:sz w:val="24"/>
                <w:szCs w:val="24"/>
              </w:rPr>
              <w:t xml:space="preserve">Выполнять процедуры </w:t>
            </w:r>
            <w:proofErr w:type="spellStart"/>
            <w:r w:rsidR="00C75A18">
              <w:rPr>
                <w:rFonts w:ascii="Times New Roman" w:hAnsi="Times New Roman" w:cs="Times New Roman"/>
                <w:sz w:val="24"/>
                <w:szCs w:val="24"/>
              </w:rPr>
              <w:t>преаналитического</w:t>
            </w:r>
            <w:proofErr w:type="spellEnd"/>
            <w:r w:rsidR="00C75A18">
              <w:rPr>
                <w:rFonts w:ascii="Times New Roman" w:hAnsi="Times New Roman" w:cs="Times New Roman"/>
                <w:sz w:val="24"/>
                <w:szCs w:val="24"/>
              </w:rPr>
              <w:t xml:space="preserve"> </w:t>
            </w:r>
            <w:r w:rsidR="00C75A18">
              <w:rPr>
                <w:rFonts w:ascii="Times New Roman" w:hAnsi="Times New Roman" w:cs="Times New Roman"/>
                <w:sz w:val="24"/>
                <w:szCs w:val="24"/>
              </w:rPr>
              <w:lastRenderedPageBreak/>
              <w:t>(лабораторного) этапа санитарно-эпидемиологических исследований в соответствии с профилем санитарно-гигиенической лаборатории.</w:t>
            </w:r>
          </w:p>
          <w:p w14:paraId="2582198A" w14:textId="43139739"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B1A7E7B"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lastRenderedPageBreak/>
              <w:t xml:space="preserve">Навыки: </w:t>
            </w:r>
          </w:p>
        </w:tc>
      </w:tr>
      <w:tr w:rsidR="007D7570" w:rsidRPr="007D7570" w14:paraId="7FEFC499"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C7247E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73C51F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0203DCD"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пробоподготовка и отбор проб для выполнения </w:t>
            </w:r>
            <w:proofErr w:type="spellStart"/>
            <w:r w:rsidRPr="007D7570">
              <w:rPr>
                <w:rFonts w:ascii="Times New Roman" w:eastAsia="Times New Roman" w:hAnsi="Times New Roman" w:cs="Times New Roman"/>
                <w:color w:val="000000"/>
                <w:sz w:val="24"/>
                <w:szCs w:val="24"/>
                <w:lang w:eastAsia="ru-RU"/>
              </w:rPr>
              <w:t>санитарно</w:t>
            </w:r>
            <w:proofErr w:type="spellEnd"/>
            <w:r w:rsidRPr="007D7570">
              <w:rPr>
                <w:rFonts w:ascii="Times New Roman" w:eastAsia="Times New Roman" w:hAnsi="Times New Roman" w:cs="Times New Roman"/>
                <w:color w:val="000000"/>
                <w:sz w:val="24"/>
                <w:szCs w:val="24"/>
                <w:lang w:eastAsia="ru-RU"/>
              </w:rPr>
              <w:t xml:space="preserve"> – </w:t>
            </w:r>
            <w:r w:rsidRPr="007D7570">
              <w:rPr>
                <w:rFonts w:ascii="Times New Roman" w:eastAsia="Times New Roman" w:hAnsi="Times New Roman" w:cs="Times New Roman"/>
                <w:color w:val="000000"/>
                <w:sz w:val="24"/>
                <w:szCs w:val="24"/>
                <w:lang w:eastAsia="ru-RU"/>
              </w:rPr>
              <w:lastRenderedPageBreak/>
              <w:t>эпидемиологических исследований</w:t>
            </w:r>
          </w:p>
        </w:tc>
      </w:tr>
      <w:tr w:rsidR="007D7570" w:rsidRPr="007D7570" w14:paraId="2BDE908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C562DB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123F94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C1EFD0C"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регистрации биоматериала в журнале и (или) в информационной системе</w:t>
            </w:r>
          </w:p>
        </w:tc>
      </w:tr>
      <w:tr w:rsidR="007D7570" w:rsidRPr="007D7570" w14:paraId="346FD00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45C325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003E12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FE1CC85"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маркировки, транспортировки и хранения биоматериала</w:t>
            </w:r>
          </w:p>
        </w:tc>
      </w:tr>
      <w:tr w:rsidR="007D7570" w:rsidRPr="007D7570" w14:paraId="56775D18"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08B66F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EFAF3B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C63A9D6"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613589F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C3B403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81AE69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B0D885F"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осуществлять отбор, транспортировку и хранение проб объектов внешней среды и пищевых продуктов согласно нормативно – правовой документации </w:t>
            </w:r>
          </w:p>
        </w:tc>
      </w:tr>
      <w:tr w:rsidR="007D7570" w:rsidRPr="007D7570" w14:paraId="6E791271"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DFAA05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2E5509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25192C9"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2A01F8FE"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5C568B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14E410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22113D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задачи, структуру, оборудование, правила работы и техники безопасности в санитарно-гигиенических лабораториях</w:t>
            </w:r>
          </w:p>
        </w:tc>
      </w:tr>
      <w:tr w:rsidR="007D7570" w:rsidRPr="007D7570" w14:paraId="73F115C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8B9E75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27FC53D5" w14:textId="77777777" w:rsidR="00C75A18" w:rsidRDefault="007D7570" w:rsidP="00092E30">
            <w:pPr>
              <w:autoSpaceDE w:val="0"/>
              <w:autoSpaceDN w:val="0"/>
              <w:adjustRightInd w:val="0"/>
              <w:rPr>
                <w:rFonts w:ascii="Times New Roman" w:hAnsi="Times New Roman" w:cs="Times New Roman"/>
                <w:sz w:val="24"/>
                <w:szCs w:val="24"/>
              </w:rPr>
            </w:pPr>
            <w:r w:rsidRPr="007D7570">
              <w:rPr>
                <w:rFonts w:ascii="Times New Roman" w:eastAsia="Times New Roman" w:hAnsi="Times New Roman" w:cs="Times New Roman"/>
                <w:color w:val="000000"/>
                <w:sz w:val="24"/>
                <w:szCs w:val="24"/>
                <w:lang w:eastAsia="ru-RU"/>
              </w:rPr>
              <w:t xml:space="preserve">ПК 5.2. </w:t>
            </w:r>
            <w:r w:rsidR="00C75A18">
              <w:rPr>
                <w:rFonts w:ascii="Times New Roman" w:hAnsi="Times New Roman" w:cs="Times New Roman"/>
                <w:sz w:val="24"/>
                <w:szCs w:val="24"/>
              </w:rPr>
              <w:t>Выполнять процедуры аналитического этапа санитарно-эпидемиологических исследований в соответствии с профилем санитарно-гигиенической лаборатории.</w:t>
            </w:r>
          </w:p>
          <w:p w14:paraId="7EEDB25F" w14:textId="1628EA59"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FE0F3AC"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Навыки:</w:t>
            </w:r>
          </w:p>
        </w:tc>
      </w:tr>
      <w:tr w:rsidR="007D7570" w:rsidRPr="007D7570" w14:paraId="100FF855"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2DD5CB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13AC83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71F1FB3"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осуществление качественного и количественного анализа проб объектов внешней среды и пищевых продуктов</w:t>
            </w:r>
          </w:p>
        </w:tc>
      </w:tr>
      <w:tr w:rsidR="007D7570" w:rsidRPr="007D7570" w14:paraId="6CF43A1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FB6813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788C90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45947FB6"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1DAF260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06651E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062312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203FA88"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определять физические и химические свойства объектов внешней среды и пищевых продуктов</w:t>
            </w:r>
          </w:p>
        </w:tc>
      </w:tr>
      <w:tr w:rsidR="007D7570" w:rsidRPr="007D7570" w14:paraId="12818FA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35370E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31F1FE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C173CBB"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1E72B9FA"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F71AD1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70A7C5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850CA6F"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обоснованность, последовательность, полнота соответствия действий методикам проведения лабораторных санитарно-гигиенических исследований</w:t>
            </w:r>
          </w:p>
        </w:tc>
      </w:tr>
      <w:tr w:rsidR="007D7570" w:rsidRPr="007D7570" w14:paraId="7C483DC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255616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08634A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79F107D"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механизмы функционирования природных экосистем</w:t>
            </w:r>
          </w:p>
        </w:tc>
      </w:tr>
      <w:tr w:rsidR="007D7570" w:rsidRPr="007D7570" w14:paraId="4959A64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A763E1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4A19EF5B" w14:textId="77777777" w:rsidR="00C75A18" w:rsidRDefault="007D7570" w:rsidP="00092E30">
            <w:pPr>
              <w:autoSpaceDE w:val="0"/>
              <w:autoSpaceDN w:val="0"/>
              <w:adjustRightInd w:val="0"/>
              <w:rPr>
                <w:rFonts w:ascii="Times New Roman" w:hAnsi="Times New Roman" w:cs="Times New Roman"/>
                <w:sz w:val="24"/>
                <w:szCs w:val="24"/>
              </w:rPr>
            </w:pPr>
            <w:r w:rsidRPr="007D7570">
              <w:rPr>
                <w:rFonts w:ascii="Times New Roman" w:eastAsia="Times New Roman" w:hAnsi="Times New Roman" w:cs="Times New Roman"/>
                <w:color w:val="000000"/>
                <w:sz w:val="24"/>
                <w:szCs w:val="24"/>
                <w:lang w:eastAsia="ru-RU"/>
              </w:rPr>
              <w:t xml:space="preserve">ПК 5.3. </w:t>
            </w:r>
            <w:r w:rsidR="00C75A18">
              <w:rPr>
                <w:rFonts w:ascii="Times New Roman" w:hAnsi="Times New Roman" w:cs="Times New Roman"/>
                <w:sz w:val="24"/>
                <w:szCs w:val="24"/>
              </w:rPr>
              <w:t xml:space="preserve">Выполнять процедуры </w:t>
            </w:r>
            <w:proofErr w:type="spellStart"/>
            <w:r w:rsidR="00C75A18">
              <w:rPr>
                <w:rFonts w:ascii="Times New Roman" w:hAnsi="Times New Roman" w:cs="Times New Roman"/>
                <w:sz w:val="24"/>
                <w:szCs w:val="24"/>
              </w:rPr>
              <w:t>постаналитического</w:t>
            </w:r>
            <w:proofErr w:type="spellEnd"/>
            <w:r w:rsidR="00C75A18">
              <w:rPr>
                <w:rFonts w:ascii="Times New Roman" w:hAnsi="Times New Roman" w:cs="Times New Roman"/>
                <w:sz w:val="24"/>
                <w:szCs w:val="24"/>
              </w:rPr>
              <w:t xml:space="preserve"> этапа санитарно-эпидемиологических исследований в соответствии с профилем санитарно-гигиенической лаборатории.</w:t>
            </w:r>
          </w:p>
          <w:p w14:paraId="25384FD2" w14:textId="60005118"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C5AFAEF"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 xml:space="preserve">Навыки: </w:t>
            </w:r>
          </w:p>
        </w:tc>
      </w:tr>
      <w:tr w:rsidR="007D7570" w:rsidRPr="007D7570" w14:paraId="431705AF"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F4BAFC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5A4416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96E2F3C"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правильность, точность, полнота, грамотность оформления протоколов измерения</w:t>
            </w:r>
          </w:p>
        </w:tc>
      </w:tr>
      <w:tr w:rsidR="007D7570" w:rsidRPr="007D7570" w14:paraId="652126FA"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541F23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DF5706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BE541FC"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2018E9F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3E13B2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2A659E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2D49305"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вести учетно-отчетную документацию;</w:t>
            </w:r>
          </w:p>
        </w:tc>
      </w:tr>
      <w:tr w:rsidR="007D7570" w:rsidRPr="007D7570" w14:paraId="34A846CA"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6D405E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EF2C3E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2529199"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проводить утилизацию отработанного материала, дезинфекцию и стерилизацию лабораторной посуды, инструментария, средств защиты</w:t>
            </w:r>
          </w:p>
        </w:tc>
      </w:tr>
      <w:tr w:rsidR="007D7570" w:rsidRPr="007D7570" w14:paraId="42037396"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6B093A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F1DE14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8578E86"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60A6E0E3"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976113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17F4F0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C06EC5F"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нормативно-правовые аспекты санитарно-гигиенических исследований</w:t>
            </w:r>
          </w:p>
        </w:tc>
      </w:tr>
      <w:tr w:rsidR="007D7570" w:rsidRPr="007D7570" w14:paraId="1897C5F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D0E3F5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6A1463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40ED897"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гигиенические условия проживания населения и мероприятия, обеспечивающие благоприятную среду обитания человека</w:t>
            </w:r>
          </w:p>
        </w:tc>
      </w:tr>
      <w:tr w:rsidR="007D7570" w:rsidRPr="007D7570" w14:paraId="4130D0BA" w14:textId="77777777" w:rsidTr="007D7570">
        <w:trPr>
          <w:trHeight w:val="20"/>
        </w:trPr>
        <w:tc>
          <w:tcPr>
            <w:tcW w:w="1373" w:type="pct"/>
            <w:vMerge w:val="restart"/>
            <w:tcBorders>
              <w:top w:val="nil"/>
              <w:left w:val="single" w:sz="4" w:space="0" w:color="auto"/>
              <w:bottom w:val="single" w:sz="4" w:space="0" w:color="auto"/>
              <w:right w:val="single" w:sz="4" w:space="0" w:color="auto"/>
            </w:tcBorders>
            <w:shd w:val="clear" w:color="auto" w:fill="auto"/>
            <w:hideMark/>
          </w:tcPr>
          <w:p w14:paraId="1192558C"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Выполнение </w:t>
            </w:r>
            <w:r w:rsidRPr="007D7570">
              <w:rPr>
                <w:rFonts w:ascii="Times New Roman" w:eastAsia="Times New Roman" w:hAnsi="Times New Roman" w:cs="Times New Roman"/>
                <w:color w:val="000000"/>
                <w:sz w:val="24"/>
                <w:szCs w:val="24"/>
                <w:lang w:eastAsia="ru-RU"/>
              </w:rPr>
              <w:lastRenderedPageBreak/>
              <w:t>лабораторных и инструментальных исследований при производстве судебно-медицинских экспертиз (исследований)</w:t>
            </w: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4C99840B" w14:textId="77777777" w:rsidR="00C75A18" w:rsidRDefault="007D7570" w:rsidP="00092E30">
            <w:pPr>
              <w:autoSpaceDE w:val="0"/>
              <w:autoSpaceDN w:val="0"/>
              <w:adjustRightInd w:val="0"/>
              <w:rPr>
                <w:rFonts w:ascii="Times New Roman" w:hAnsi="Times New Roman" w:cs="Times New Roman"/>
                <w:sz w:val="24"/>
                <w:szCs w:val="24"/>
              </w:rPr>
            </w:pPr>
            <w:r w:rsidRPr="007D7570">
              <w:rPr>
                <w:rFonts w:ascii="Times New Roman" w:eastAsia="Times New Roman" w:hAnsi="Times New Roman" w:cs="Times New Roman"/>
                <w:color w:val="000000"/>
                <w:sz w:val="24"/>
                <w:szCs w:val="24"/>
                <w:lang w:eastAsia="ru-RU"/>
              </w:rPr>
              <w:lastRenderedPageBreak/>
              <w:t xml:space="preserve">ПК.6.1.  </w:t>
            </w:r>
            <w:r w:rsidR="00C75A18">
              <w:rPr>
                <w:rFonts w:ascii="Times New Roman" w:hAnsi="Times New Roman" w:cs="Times New Roman"/>
                <w:sz w:val="24"/>
                <w:szCs w:val="24"/>
              </w:rPr>
              <w:t xml:space="preserve">Осуществлять </w:t>
            </w:r>
            <w:r w:rsidR="00C75A18">
              <w:rPr>
                <w:rFonts w:ascii="Times New Roman" w:hAnsi="Times New Roman" w:cs="Times New Roman"/>
                <w:sz w:val="24"/>
                <w:szCs w:val="24"/>
              </w:rPr>
              <w:lastRenderedPageBreak/>
              <w:t>подготовку вещественных доказательств, объектов биологического и иного происхождения к проведению лабораторных и инструментальных исследований при производстве судебно-медицинских экспертиз (исследований).</w:t>
            </w:r>
          </w:p>
          <w:p w14:paraId="35E893E8" w14:textId="386B70D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67F0007"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lastRenderedPageBreak/>
              <w:t>Навыки:</w:t>
            </w:r>
          </w:p>
        </w:tc>
      </w:tr>
      <w:tr w:rsidR="007D7570" w:rsidRPr="007D7570" w14:paraId="379EB12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8C454A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EF03F6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1BDC0EB"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транспортировать биоматериал в соответствии с требованиями нормативных документов</w:t>
            </w:r>
          </w:p>
        </w:tc>
      </w:tr>
      <w:tr w:rsidR="007D7570" w:rsidRPr="007D7570" w14:paraId="2C01C3DB"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DFE8DA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098CA51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3A56ADE"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осуществлять подготовку биоматериала к исследованию</w:t>
            </w:r>
          </w:p>
        </w:tc>
      </w:tr>
      <w:tr w:rsidR="007D7570" w:rsidRPr="007D7570" w14:paraId="7734061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AC3701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6B0F44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D984FA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регистрировать биоматериал в журнале и (или) в информационной системе</w:t>
            </w:r>
          </w:p>
        </w:tc>
      </w:tr>
      <w:tr w:rsidR="007D7570" w:rsidRPr="007D7570" w14:paraId="0D8CF294"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1DB87F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DFAD05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A175E6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отбраковывать биоматериал, не соответствующий утвержденным требованиям</w:t>
            </w:r>
          </w:p>
        </w:tc>
      </w:tr>
      <w:tr w:rsidR="007D7570" w:rsidRPr="007D7570" w14:paraId="3C5AAB71"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342DFD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79257A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438A68F"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выполнять правила </w:t>
            </w:r>
            <w:proofErr w:type="spellStart"/>
            <w:r w:rsidRPr="007D7570">
              <w:rPr>
                <w:rFonts w:ascii="Times New Roman" w:eastAsia="Times New Roman" w:hAnsi="Times New Roman" w:cs="Times New Roman"/>
                <w:color w:val="000000"/>
                <w:sz w:val="24"/>
                <w:szCs w:val="24"/>
                <w:lang w:eastAsia="ru-RU"/>
              </w:rPr>
              <w:t>преаналитического</w:t>
            </w:r>
            <w:proofErr w:type="spellEnd"/>
            <w:r w:rsidRPr="007D7570">
              <w:rPr>
                <w:rFonts w:ascii="Times New Roman" w:eastAsia="Times New Roman" w:hAnsi="Times New Roman" w:cs="Times New Roman"/>
                <w:color w:val="000000"/>
                <w:sz w:val="24"/>
                <w:szCs w:val="24"/>
                <w:lang w:eastAsia="ru-RU"/>
              </w:rPr>
              <w:t xml:space="preserve"> этапа (взятие, хранение, подготовка, маркировка, транспортировка, регистрация биоматериала)</w:t>
            </w:r>
          </w:p>
        </w:tc>
      </w:tr>
      <w:tr w:rsidR="007D7570" w:rsidRPr="007D7570" w14:paraId="6265BFFE"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D6FF2A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ABDD4E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F9C834B"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применять на практике санитарные нормы и правила</w:t>
            </w:r>
          </w:p>
        </w:tc>
      </w:tr>
      <w:tr w:rsidR="007D7570" w:rsidRPr="007D7570" w14:paraId="72E9BA11"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48354E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D5D15C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718866D"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дезинфицировать использованную лабораторную посуду, инструментарий, средства защиты</w:t>
            </w:r>
          </w:p>
        </w:tc>
      </w:tr>
      <w:tr w:rsidR="007D7570" w:rsidRPr="007D7570" w14:paraId="1359E4C1"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B94206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CABDD9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85FEED2"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стерилизовать использованную лабораторную посуду, инструментарий, средства защиты</w:t>
            </w:r>
          </w:p>
        </w:tc>
      </w:tr>
      <w:tr w:rsidR="007D7570" w:rsidRPr="007D7570" w14:paraId="2013A7C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AA97A5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2C6EDE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4A10398"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регистрировать неполадки в работе используемого оборудования в контрольно-технической документации</w:t>
            </w:r>
          </w:p>
        </w:tc>
      </w:tr>
      <w:tr w:rsidR="007D7570" w:rsidRPr="007D7570" w14:paraId="12850CE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D19253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38B4616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B088FE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работать на современном лабораторном оборудовании</w:t>
            </w:r>
          </w:p>
        </w:tc>
      </w:tr>
      <w:tr w:rsidR="007D7570" w:rsidRPr="007D7570" w14:paraId="6BCF0422"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54BA85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2860FF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C1E271B"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07307B5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FDE779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49E198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046CCEE"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соблюдение алгоритма подготовки рабочего места с учетом соблюдения правил работы и техники безопасности, требований </w:t>
            </w:r>
            <w:proofErr w:type="spellStart"/>
            <w:r w:rsidRPr="007D7570">
              <w:rPr>
                <w:rFonts w:ascii="Times New Roman" w:eastAsia="Times New Roman" w:hAnsi="Times New Roman" w:cs="Times New Roman"/>
                <w:color w:val="000000"/>
                <w:sz w:val="24"/>
                <w:szCs w:val="24"/>
                <w:lang w:eastAsia="ru-RU"/>
              </w:rPr>
              <w:t>санэпидрежима</w:t>
            </w:r>
            <w:proofErr w:type="spellEnd"/>
            <w:r w:rsidRPr="007D7570">
              <w:rPr>
                <w:rFonts w:ascii="Times New Roman" w:eastAsia="Times New Roman" w:hAnsi="Times New Roman" w:cs="Times New Roman"/>
                <w:color w:val="000000"/>
                <w:sz w:val="24"/>
                <w:szCs w:val="24"/>
                <w:lang w:eastAsia="ru-RU"/>
              </w:rPr>
              <w:t xml:space="preserve"> при работе с биологическим материалом при производстве судебно-медицинских экспертиз (исследований)</w:t>
            </w:r>
          </w:p>
        </w:tc>
      </w:tr>
      <w:tr w:rsidR="007D7570" w:rsidRPr="007D7570" w14:paraId="33E767A6"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9F95B6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E34563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8DD112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осуществлять процедуру транспортировки, регистрации, маркировки, пробоподготовки считывание штрих кода и причин бракеража образцов крови для проведения лабораторного исследования различных биологических жидкостей при производстве судебно-медицинских экспертиз (исследований)</w:t>
            </w:r>
          </w:p>
        </w:tc>
      </w:tr>
      <w:tr w:rsidR="007D7570" w:rsidRPr="007D7570" w14:paraId="1DBF0299"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F800F6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EDC339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0B513A1"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6948981C"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43D36BC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0DA234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B885C4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организационную структуру судебно-медицинской и судебно-химической </w:t>
            </w:r>
            <w:r w:rsidRPr="007D7570">
              <w:rPr>
                <w:rFonts w:ascii="Times New Roman" w:eastAsia="Times New Roman" w:hAnsi="Times New Roman" w:cs="Times New Roman"/>
                <w:color w:val="000000"/>
                <w:sz w:val="24"/>
                <w:szCs w:val="24"/>
                <w:lang w:eastAsia="ru-RU"/>
              </w:rPr>
              <w:lastRenderedPageBreak/>
              <w:t>экспертизы в РФ</w:t>
            </w:r>
          </w:p>
        </w:tc>
      </w:tr>
      <w:tr w:rsidR="007D7570" w:rsidRPr="007D7570" w14:paraId="77D438B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1004A4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1A0CB30A" w14:textId="77777777" w:rsidR="00C75A18" w:rsidRDefault="007D7570" w:rsidP="00092E30">
            <w:pPr>
              <w:autoSpaceDE w:val="0"/>
              <w:autoSpaceDN w:val="0"/>
              <w:adjustRightInd w:val="0"/>
              <w:rPr>
                <w:rFonts w:ascii="Times New Roman" w:hAnsi="Times New Roman" w:cs="Times New Roman"/>
                <w:sz w:val="24"/>
                <w:szCs w:val="24"/>
              </w:rPr>
            </w:pPr>
            <w:r w:rsidRPr="007D7570">
              <w:rPr>
                <w:rFonts w:ascii="Times New Roman" w:eastAsia="Times New Roman" w:hAnsi="Times New Roman" w:cs="Times New Roman"/>
                <w:color w:val="000000"/>
                <w:sz w:val="24"/>
                <w:szCs w:val="24"/>
                <w:lang w:eastAsia="ru-RU"/>
              </w:rPr>
              <w:t xml:space="preserve">ПК 6.2 </w:t>
            </w:r>
            <w:r w:rsidR="00C75A18">
              <w:rPr>
                <w:rFonts w:ascii="Times New Roman" w:hAnsi="Times New Roman" w:cs="Times New Roman"/>
                <w:sz w:val="24"/>
                <w:szCs w:val="24"/>
              </w:rPr>
              <w:t>Выполнять стандартные операционные процедуры при проведении лабораторных и инструментальных исследований при производстве судебно-медицинских экспертиз (исследований).</w:t>
            </w:r>
          </w:p>
          <w:p w14:paraId="232F6DE7" w14:textId="743D4618"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D97E90B"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Навыки:</w:t>
            </w:r>
          </w:p>
        </w:tc>
      </w:tr>
      <w:tr w:rsidR="007D7570" w:rsidRPr="007D7570" w14:paraId="2FDDD616"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38FB52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B2513F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87D0962"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соблюдение алгоритма и качественное проведение лабораторных молекулярно-биологических и генетических исследований</w:t>
            </w:r>
          </w:p>
        </w:tc>
      </w:tr>
      <w:tr w:rsidR="007D7570" w:rsidRPr="007D7570" w14:paraId="3531FF76"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C6AC98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7C2417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255809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работать на современном автоматизированном лабораторном оборудовании</w:t>
            </w:r>
          </w:p>
        </w:tc>
      </w:tr>
      <w:tr w:rsidR="007D7570" w:rsidRPr="007D7570" w14:paraId="206BC3C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A2221F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A7DE13C"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A36B933"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0A5D6EA9"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14272A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D351D7A"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09B89CA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проведение резки образцов тканей на микротомах, криостате и </w:t>
            </w:r>
            <w:proofErr w:type="spellStart"/>
            <w:r w:rsidRPr="007D7570">
              <w:rPr>
                <w:rFonts w:ascii="Times New Roman" w:eastAsia="Times New Roman" w:hAnsi="Times New Roman" w:cs="Times New Roman"/>
                <w:color w:val="000000"/>
                <w:sz w:val="24"/>
                <w:szCs w:val="24"/>
                <w:lang w:eastAsia="ru-RU"/>
              </w:rPr>
              <w:t>вибротоме</w:t>
            </w:r>
            <w:proofErr w:type="spellEnd"/>
            <w:r w:rsidRPr="007D7570">
              <w:rPr>
                <w:rFonts w:ascii="Times New Roman" w:eastAsia="Times New Roman" w:hAnsi="Times New Roman" w:cs="Times New Roman"/>
                <w:color w:val="000000"/>
                <w:sz w:val="24"/>
                <w:szCs w:val="24"/>
                <w:lang w:eastAsia="ru-RU"/>
              </w:rPr>
              <w:t>, микроскопия в проходящем свете, флуоресцентной и конфокальной микроскопии</w:t>
            </w:r>
          </w:p>
        </w:tc>
      </w:tr>
      <w:tr w:rsidR="007D7570" w:rsidRPr="007D7570" w14:paraId="5C63D21C"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D6AF64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4B76D41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8B25496"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проводить предварительные исследования с применением </w:t>
            </w:r>
            <w:proofErr w:type="spellStart"/>
            <w:r w:rsidRPr="007D7570">
              <w:rPr>
                <w:rFonts w:ascii="Times New Roman" w:eastAsia="Times New Roman" w:hAnsi="Times New Roman" w:cs="Times New Roman"/>
                <w:color w:val="000000"/>
                <w:sz w:val="24"/>
                <w:szCs w:val="24"/>
                <w:lang w:eastAsia="ru-RU"/>
              </w:rPr>
              <w:t>иммунохроматографических</w:t>
            </w:r>
            <w:proofErr w:type="spellEnd"/>
            <w:r w:rsidRPr="007D7570">
              <w:rPr>
                <w:rFonts w:ascii="Times New Roman" w:eastAsia="Times New Roman" w:hAnsi="Times New Roman" w:cs="Times New Roman"/>
                <w:color w:val="000000"/>
                <w:sz w:val="24"/>
                <w:szCs w:val="24"/>
                <w:lang w:eastAsia="ru-RU"/>
              </w:rPr>
              <w:t xml:space="preserve"> экспресс-тестов</w:t>
            </w:r>
          </w:p>
        </w:tc>
      </w:tr>
      <w:tr w:rsidR="007D7570" w:rsidRPr="007D7570" w14:paraId="40E20B35"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7C80714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686D3AF"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5D73DC94"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72988E79"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AD4CA3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05F8C2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C8FC580"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общую характеристику и классификацию веществ, вызывающих отравления</w:t>
            </w:r>
          </w:p>
        </w:tc>
      </w:tr>
      <w:tr w:rsidR="007D7570" w:rsidRPr="007D7570" w14:paraId="4027ED1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19EA30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DE1331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6372A4C4"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методы анализа в судебно-химической экспертизе отравлений и экспертизе алкогольного опьянения</w:t>
            </w:r>
          </w:p>
        </w:tc>
      </w:tr>
      <w:tr w:rsidR="007D7570" w:rsidRPr="007D7570" w14:paraId="481A339C"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6C03951"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763B2B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6CBEB9A"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аналитический скрининг лекарственных веществ, имеющих токсикологическое значение</w:t>
            </w:r>
          </w:p>
        </w:tc>
      </w:tr>
      <w:tr w:rsidR="007D7570" w:rsidRPr="007D7570" w14:paraId="353731D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303AB825"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57B7406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C2F7F66"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экспресс-анализ интоксикаций</w:t>
            </w:r>
          </w:p>
        </w:tc>
      </w:tr>
      <w:tr w:rsidR="007D7570" w:rsidRPr="007D7570" w14:paraId="06520AC5"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17ED686"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9F8A3FB"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2B78ABB"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проведении химико-токсикологических исследований и лабораторного лекарственного мониторинга</w:t>
            </w:r>
          </w:p>
        </w:tc>
      </w:tr>
      <w:tr w:rsidR="007D7570" w:rsidRPr="007D7570" w14:paraId="126FAFD5"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473CB2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val="restart"/>
            <w:tcBorders>
              <w:top w:val="nil"/>
              <w:left w:val="single" w:sz="4" w:space="0" w:color="auto"/>
              <w:bottom w:val="single" w:sz="4" w:space="0" w:color="auto"/>
              <w:right w:val="single" w:sz="4" w:space="0" w:color="auto"/>
            </w:tcBorders>
            <w:shd w:val="clear" w:color="auto" w:fill="auto"/>
            <w:hideMark/>
          </w:tcPr>
          <w:p w14:paraId="531E0695" w14:textId="77777777" w:rsidR="00C75A18" w:rsidRDefault="007D7570" w:rsidP="00092E30">
            <w:pPr>
              <w:autoSpaceDE w:val="0"/>
              <w:autoSpaceDN w:val="0"/>
              <w:adjustRightInd w:val="0"/>
              <w:rPr>
                <w:rFonts w:ascii="Times New Roman" w:hAnsi="Times New Roman" w:cs="Times New Roman"/>
                <w:sz w:val="24"/>
                <w:szCs w:val="24"/>
              </w:rPr>
            </w:pPr>
            <w:r w:rsidRPr="007D7570">
              <w:rPr>
                <w:rFonts w:ascii="Times New Roman" w:eastAsia="Times New Roman" w:hAnsi="Times New Roman" w:cs="Times New Roman"/>
                <w:color w:val="000000"/>
                <w:sz w:val="24"/>
                <w:szCs w:val="24"/>
                <w:lang w:eastAsia="ru-RU"/>
              </w:rPr>
              <w:t xml:space="preserve">ПК 6.3 </w:t>
            </w:r>
            <w:r w:rsidR="00C75A18">
              <w:rPr>
                <w:rFonts w:ascii="Times New Roman" w:hAnsi="Times New Roman" w:cs="Times New Roman"/>
                <w:sz w:val="24"/>
                <w:szCs w:val="24"/>
              </w:rPr>
              <w:t xml:space="preserve">Выполнять процедуры </w:t>
            </w:r>
            <w:proofErr w:type="spellStart"/>
            <w:r w:rsidR="00C75A18">
              <w:rPr>
                <w:rFonts w:ascii="Times New Roman" w:hAnsi="Times New Roman" w:cs="Times New Roman"/>
                <w:sz w:val="24"/>
                <w:szCs w:val="24"/>
              </w:rPr>
              <w:t>постаналитического</w:t>
            </w:r>
            <w:proofErr w:type="spellEnd"/>
            <w:r w:rsidR="00C75A18">
              <w:rPr>
                <w:rFonts w:ascii="Times New Roman" w:hAnsi="Times New Roman" w:cs="Times New Roman"/>
                <w:sz w:val="24"/>
                <w:szCs w:val="24"/>
              </w:rPr>
              <w:t xml:space="preserve"> этапа лабораторных и инструментальных исследований в зависимости от вида судебно-медицинской экспертизы (исследований).</w:t>
            </w:r>
          </w:p>
          <w:p w14:paraId="3945A216" w14:textId="41EF52E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F67F6B1"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Навыки:</w:t>
            </w:r>
          </w:p>
        </w:tc>
      </w:tr>
      <w:tr w:rsidR="007D7570" w:rsidRPr="007D7570" w14:paraId="678E569C"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61B93573"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9446A07"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0A43B92"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проводить учет и самоконтроль качества лабораторных и инструментальных исследований в зависимости от вида судебно-медицинской экспертизы (исследований)</w:t>
            </w:r>
          </w:p>
        </w:tc>
      </w:tr>
      <w:tr w:rsidR="007D7570" w:rsidRPr="007D7570" w14:paraId="17F445AF"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5A9D813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7727C42"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E15DE0C"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Умения:</w:t>
            </w:r>
          </w:p>
        </w:tc>
      </w:tr>
      <w:tr w:rsidR="007D7570" w:rsidRPr="007D7570" w14:paraId="20A5D83C"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121FD74"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0050B6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3C944EF5"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заполнять и вести медицинскую документацию, в том числе в форме электронного документа</w:t>
            </w:r>
          </w:p>
        </w:tc>
      </w:tr>
      <w:tr w:rsidR="007D7570" w:rsidRPr="007D7570" w14:paraId="0222A017"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1565375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67099BC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76AA6647" w14:textId="77777777" w:rsidR="007D7570" w:rsidRPr="007D7570" w:rsidRDefault="007D7570" w:rsidP="00092E30">
            <w:pPr>
              <w:rPr>
                <w:rFonts w:ascii="Times New Roman" w:eastAsia="Times New Roman" w:hAnsi="Times New Roman" w:cs="Times New Roman"/>
                <w:b/>
                <w:bCs/>
                <w:color w:val="000000"/>
                <w:sz w:val="24"/>
                <w:szCs w:val="24"/>
                <w:lang w:eastAsia="ru-RU"/>
              </w:rPr>
            </w:pPr>
            <w:r w:rsidRPr="007D7570">
              <w:rPr>
                <w:rFonts w:ascii="Times New Roman" w:eastAsia="Times New Roman" w:hAnsi="Times New Roman" w:cs="Times New Roman"/>
                <w:b/>
                <w:bCs/>
                <w:color w:val="000000"/>
                <w:sz w:val="24"/>
                <w:szCs w:val="24"/>
                <w:lang w:eastAsia="ru-RU"/>
              </w:rPr>
              <w:t>Знания:</w:t>
            </w:r>
          </w:p>
        </w:tc>
      </w:tr>
      <w:tr w:rsidR="007D7570" w:rsidRPr="007D7570" w14:paraId="4EEE4420"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05645439"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74FFB53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0D8241E"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правила работы в медицинских, лабораторных информационных системах</w:t>
            </w:r>
          </w:p>
        </w:tc>
      </w:tr>
      <w:tr w:rsidR="007D7570" w:rsidRPr="007D7570" w14:paraId="24532601"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5B8666E"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2E3E4588"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25FE3565"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 xml:space="preserve">правила оформления медицинской документации, в том числе в форме </w:t>
            </w:r>
            <w:r w:rsidRPr="007D7570">
              <w:rPr>
                <w:rFonts w:ascii="Times New Roman" w:eastAsia="Times New Roman" w:hAnsi="Times New Roman" w:cs="Times New Roman"/>
                <w:color w:val="000000"/>
                <w:sz w:val="24"/>
                <w:szCs w:val="24"/>
                <w:lang w:eastAsia="ru-RU"/>
              </w:rPr>
              <w:lastRenderedPageBreak/>
              <w:t>электронного документа</w:t>
            </w:r>
          </w:p>
        </w:tc>
      </w:tr>
      <w:tr w:rsidR="007D7570" w:rsidRPr="007D7570" w14:paraId="59C318DD" w14:textId="77777777" w:rsidTr="007D7570">
        <w:trPr>
          <w:trHeight w:val="20"/>
        </w:trPr>
        <w:tc>
          <w:tcPr>
            <w:tcW w:w="1373" w:type="pct"/>
            <w:vMerge/>
            <w:tcBorders>
              <w:top w:val="nil"/>
              <w:left w:val="single" w:sz="4" w:space="0" w:color="auto"/>
              <w:bottom w:val="single" w:sz="4" w:space="0" w:color="auto"/>
              <w:right w:val="single" w:sz="4" w:space="0" w:color="auto"/>
            </w:tcBorders>
            <w:vAlign w:val="center"/>
            <w:hideMark/>
          </w:tcPr>
          <w:p w14:paraId="24E5C4B0"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1470" w:type="pct"/>
            <w:vMerge/>
            <w:tcBorders>
              <w:top w:val="nil"/>
              <w:left w:val="single" w:sz="4" w:space="0" w:color="auto"/>
              <w:bottom w:val="single" w:sz="4" w:space="0" w:color="auto"/>
              <w:right w:val="single" w:sz="4" w:space="0" w:color="auto"/>
            </w:tcBorders>
            <w:vAlign w:val="center"/>
            <w:hideMark/>
          </w:tcPr>
          <w:p w14:paraId="1DB762FD" w14:textId="77777777" w:rsidR="007D7570" w:rsidRPr="007D7570" w:rsidRDefault="007D7570" w:rsidP="00092E30">
            <w:pPr>
              <w:rPr>
                <w:rFonts w:ascii="Times New Roman" w:eastAsia="Times New Roman" w:hAnsi="Times New Roman" w:cs="Times New Roman"/>
                <w:color w:val="000000"/>
                <w:sz w:val="24"/>
                <w:szCs w:val="24"/>
                <w:lang w:eastAsia="ru-RU"/>
              </w:rPr>
            </w:pPr>
          </w:p>
        </w:tc>
        <w:tc>
          <w:tcPr>
            <w:tcW w:w="2157" w:type="pct"/>
            <w:tcBorders>
              <w:top w:val="nil"/>
              <w:left w:val="nil"/>
              <w:bottom w:val="single" w:sz="4" w:space="0" w:color="auto"/>
              <w:right w:val="single" w:sz="4" w:space="0" w:color="auto"/>
            </w:tcBorders>
            <w:shd w:val="clear" w:color="auto" w:fill="auto"/>
            <w:hideMark/>
          </w:tcPr>
          <w:p w14:paraId="1F5D4F97" w14:textId="77777777" w:rsidR="007D7570" w:rsidRPr="007D7570" w:rsidRDefault="007D7570" w:rsidP="00092E30">
            <w:pPr>
              <w:rPr>
                <w:rFonts w:ascii="Times New Roman" w:eastAsia="Times New Roman" w:hAnsi="Times New Roman" w:cs="Times New Roman"/>
                <w:color w:val="000000"/>
                <w:sz w:val="24"/>
                <w:szCs w:val="24"/>
                <w:lang w:eastAsia="ru-RU"/>
              </w:rPr>
            </w:pPr>
            <w:r w:rsidRPr="007D7570">
              <w:rPr>
                <w:rFonts w:ascii="Times New Roman" w:eastAsia="Times New Roman" w:hAnsi="Times New Roman" w:cs="Times New Roman"/>
                <w:color w:val="000000"/>
                <w:sz w:val="24"/>
                <w:szCs w:val="24"/>
                <w:lang w:eastAsia="ru-RU"/>
              </w:rPr>
              <w:t>принципы ведения документации, связанной с поступлением в лабораторию биоматериала</w:t>
            </w:r>
          </w:p>
        </w:tc>
      </w:tr>
    </w:tbl>
    <w:p w14:paraId="2C9DBB4A" w14:textId="77777777" w:rsidR="00B25616" w:rsidRDefault="00B25616" w:rsidP="00092E30">
      <w:pPr>
        <w:jc w:val="both"/>
        <w:rPr>
          <w:rFonts w:ascii="Times New Roman" w:hAnsi="Times New Roman" w:cs="Times New Roman"/>
          <w:sz w:val="24"/>
          <w:szCs w:val="24"/>
        </w:rPr>
      </w:pPr>
    </w:p>
    <w:p w14:paraId="3A26DA07" w14:textId="77777777" w:rsidR="007D7570" w:rsidRPr="00985111" w:rsidRDefault="007D7570" w:rsidP="00064407">
      <w:pPr>
        <w:jc w:val="both"/>
        <w:rPr>
          <w:rFonts w:ascii="Times New Roman" w:hAnsi="Times New Roman" w:cs="Times New Roman"/>
          <w:sz w:val="24"/>
          <w:szCs w:val="24"/>
        </w:rPr>
      </w:pPr>
    </w:p>
    <w:p w14:paraId="7F8717B4" w14:textId="77777777" w:rsidR="00B25616" w:rsidRPr="001C33BF" w:rsidRDefault="00B25616" w:rsidP="00064407">
      <w:pPr>
        <w:jc w:val="both"/>
        <w:rPr>
          <w:rFonts w:ascii="Times New Roman" w:hAnsi="Times New Roman" w:cs="Times New Roman"/>
          <w:sz w:val="24"/>
          <w:szCs w:val="24"/>
        </w:rPr>
        <w:sectPr w:rsidR="00B25616" w:rsidRPr="001C33BF" w:rsidSect="00FC2F6B">
          <w:type w:val="nextColumn"/>
          <w:pgSz w:w="11906" w:h="16838"/>
          <w:pgMar w:top="1134" w:right="567" w:bottom="1134" w:left="1701" w:header="709" w:footer="709" w:gutter="0"/>
          <w:cols w:space="708"/>
          <w:docGrid w:linePitch="360"/>
        </w:sectPr>
      </w:pPr>
    </w:p>
    <w:p w14:paraId="7CA55A6F" w14:textId="77777777" w:rsidR="00B25616" w:rsidRPr="00985111" w:rsidRDefault="00B25616" w:rsidP="00064407">
      <w:pPr>
        <w:pStyle w:val="1"/>
        <w:rPr>
          <w:sz w:val="24"/>
          <w:szCs w:val="24"/>
        </w:rPr>
      </w:pPr>
      <w:r w:rsidRPr="00486317">
        <w:rPr>
          <w:sz w:val="24"/>
          <w:szCs w:val="24"/>
        </w:rPr>
        <w:lastRenderedPageBreak/>
        <w:t>Раздел 5. Примерная структура образовательной программы</w:t>
      </w:r>
    </w:p>
    <w:p w14:paraId="6E8B52E0" w14:textId="77777777" w:rsidR="00B25616" w:rsidRPr="00486317" w:rsidRDefault="00B25616" w:rsidP="00415F84">
      <w:pPr>
        <w:pStyle w:val="114"/>
        <w:rPr>
          <w:color w:val="auto"/>
          <w:spacing w:val="0"/>
          <w:lang w:eastAsia="en-US"/>
        </w:rPr>
      </w:pPr>
      <w:r w:rsidRPr="00486317">
        <w:rPr>
          <w:color w:val="auto"/>
          <w:spacing w:val="0"/>
          <w:lang w:eastAsia="en-US"/>
        </w:rPr>
        <w:t xml:space="preserve">5.1.1. Примерный учебный план по программе подготовки </w:t>
      </w:r>
      <w:r w:rsidRPr="00486317">
        <w:rPr>
          <w:noProof/>
          <w:color w:val="auto"/>
          <w:spacing w:val="0"/>
        </w:rPr>
        <w:t>специалистов среднего звенаППССЗ</w:t>
      </w:r>
    </w:p>
    <w:tbl>
      <w:tblPr>
        <w:tblW w:w="14555" w:type="dxa"/>
        <w:tblInd w:w="-108" w:type="dxa"/>
        <w:tblLayout w:type="fixed"/>
        <w:tblLook w:val="0000" w:firstRow="0" w:lastRow="0" w:firstColumn="0" w:lastColumn="0" w:noHBand="0" w:noVBand="0"/>
      </w:tblPr>
      <w:tblGrid>
        <w:gridCol w:w="108"/>
        <w:gridCol w:w="392"/>
        <w:gridCol w:w="283"/>
        <w:gridCol w:w="597"/>
        <w:gridCol w:w="7359"/>
        <w:gridCol w:w="2025"/>
        <w:gridCol w:w="1888"/>
        <w:gridCol w:w="1903"/>
      </w:tblGrid>
      <w:tr w:rsidR="00B25616" w:rsidRPr="004E4143" w14:paraId="7DEEBF9C" w14:textId="77777777" w:rsidTr="00CE10E1">
        <w:trPr>
          <w:gridBefore w:val="1"/>
          <w:gridAfter w:val="5"/>
          <w:wBefore w:w="108" w:type="dxa"/>
          <w:wAfter w:w="13772" w:type="dxa"/>
          <w:trHeight w:val="80"/>
        </w:trPr>
        <w:tc>
          <w:tcPr>
            <w:tcW w:w="392" w:type="dxa"/>
            <w:shd w:val="clear" w:color="auto" w:fill="auto"/>
          </w:tcPr>
          <w:p w14:paraId="71F753A2" w14:textId="77777777" w:rsidR="00B25616" w:rsidRPr="004E4143" w:rsidRDefault="00B25616" w:rsidP="001F3287">
            <w:pPr>
              <w:jc w:val="center"/>
              <w:rPr>
                <w:rFonts w:ascii="Times New Roman" w:hAnsi="Times New Roman" w:cs="Times New Roman"/>
                <w:sz w:val="24"/>
                <w:szCs w:val="24"/>
                <w:highlight w:val="red"/>
              </w:rPr>
            </w:pPr>
          </w:p>
        </w:tc>
        <w:tc>
          <w:tcPr>
            <w:tcW w:w="283" w:type="dxa"/>
            <w:shd w:val="clear" w:color="auto" w:fill="auto"/>
          </w:tcPr>
          <w:p w14:paraId="38505C39" w14:textId="77777777" w:rsidR="00B25616" w:rsidRPr="004E4143" w:rsidRDefault="00B25616" w:rsidP="001F3287">
            <w:pPr>
              <w:jc w:val="center"/>
              <w:rPr>
                <w:rFonts w:ascii="Times New Roman" w:hAnsi="Times New Roman" w:cs="Times New Roman"/>
                <w:sz w:val="24"/>
                <w:szCs w:val="24"/>
                <w:highlight w:val="red"/>
              </w:rPr>
            </w:pPr>
          </w:p>
        </w:tc>
      </w:tr>
      <w:tr w:rsidR="00B25616" w:rsidRPr="004E4143" w14:paraId="43B94F39"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67"/>
          <w:jc w:val="center"/>
        </w:trPr>
        <w:tc>
          <w:tcPr>
            <w:tcW w:w="1380" w:type="dxa"/>
            <w:gridSpan w:val="4"/>
            <w:shd w:val="clear" w:color="auto" w:fill="auto"/>
            <w:vAlign w:val="center"/>
          </w:tcPr>
          <w:p w14:paraId="4B39B9C2" w14:textId="77777777" w:rsidR="00B25616" w:rsidRPr="004E4143" w:rsidRDefault="00B25616" w:rsidP="001F3287">
            <w:pPr>
              <w:suppressAutoHyphens/>
              <w:jc w:val="center"/>
              <w:rPr>
                <w:rFonts w:ascii="Times New Roman" w:hAnsi="Times New Roman" w:cs="Times New Roman"/>
                <w:sz w:val="24"/>
                <w:szCs w:val="24"/>
              </w:rPr>
            </w:pPr>
            <w:r w:rsidRPr="004E4143">
              <w:rPr>
                <w:rFonts w:ascii="Times New Roman" w:hAnsi="Times New Roman" w:cs="Times New Roman"/>
                <w:sz w:val="24"/>
                <w:szCs w:val="24"/>
              </w:rPr>
              <w:t>Индекс</w:t>
            </w:r>
          </w:p>
        </w:tc>
        <w:tc>
          <w:tcPr>
            <w:tcW w:w="7359" w:type="dxa"/>
            <w:shd w:val="clear" w:color="auto" w:fill="auto"/>
            <w:vAlign w:val="center"/>
          </w:tcPr>
          <w:p w14:paraId="00982B83" w14:textId="77777777" w:rsidR="00B25616" w:rsidRPr="004E4143" w:rsidRDefault="00B25616" w:rsidP="001F3287">
            <w:pPr>
              <w:suppressAutoHyphens/>
              <w:jc w:val="center"/>
              <w:rPr>
                <w:rFonts w:ascii="Times New Roman" w:hAnsi="Times New Roman" w:cs="Times New Roman"/>
                <w:sz w:val="24"/>
                <w:szCs w:val="24"/>
              </w:rPr>
            </w:pPr>
            <w:r w:rsidRPr="004E4143">
              <w:rPr>
                <w:rFonts w:ascii="Times New Roman" w:hAnsi="Times New Roman" w:cs="Times New Roman"/>
                <w:sz w:val="24"/>
                <w:szCs w:val="24"/>
              </w:rPr>
              <w:t>Наименование</w:t>
            </w:r>
          </w:p>
        </w:tc>
        <w:tc>
          <w:tcPr>
            <w:tcW w:w="2025" w:type="dxa"/>
            <w:shd w:val="clear" w:color="auto" w:fill="auto"/>
            <w:vAlign w:val="center"/>
          </w:tcPr>
          <w:p w14:paraId="68C9E082" w14:textId="77777777" w:rsidR="00B25616" w:rsidRPr="004E4143" w:rsidRDefault="00B25616" w:rsidP="00486317">
            <w:pPr>
              <w:ind w:right="29"/>
              <w:jc w:val="center"/>
              <w:rPr>
                <w:rFonts w:ascii="Times New Roman" w:hAnsi="Times New Roman" w:cs="Times New Roman"/>
                <w:sz w:val="24"/>
                <w:szCs w:val="24"/>
              </w:rPr>
            </w:pPr>
            <w:r w:rsidRPr="004E4143">
              <w:rPr>
                <w:rFonts w:ascii="Times New Roman" w:hAnsi="Times New Roman" w:cs="Times New Roman"/>
                <w:sz w:val="24"/>
                <w:szCs w:val="24"/>
              </w:rPr>
              <w:t>Всего</w:t>
            </w:r>
          </w:p>
        </w:tc>
        <w:tc>
          <w:tcPr>
            <w:tcW w:w="1888" w:type="dxa"/>
            <w:shd w:val="clear" w:color="auto" w:fill="auto"/>
            <w:vAlign w:val="center"/>
          </w:tcPr>
          <w:p w14:paraId="23B6C39B" w14:textId="77777777" w:rsidR="00B25616" w:rsidRPr="004E4143" w:rsidRDefault="00B25616" w:rsidP="001F3287">
            <w:pPr>
              <w:suppressAutoHyphens/>
              <w:ind w:right="29"/>
              <w:jc w:val="center"/>
              <w:rPr>
                <w:rFonts w:ascii="Times New Roman" w:hAnsi="Times New Roman" w:cs="Times New Roman"/>
                <w:sz w:val="24"/>
                <w:szCs w:val="24"/>
              </w:rPr>
            </w:pPr>
            <w:r w:rsidRPr="004E4143">
              <w:rPr>
                <w:rFonts w:ascii="Times New Roman" w:hAnsi="Times New Roman" w:cs="Times New Roman"/>
                <w:sz w:val="24"/>
                <w:szCs w:val="24"/>
              </w:rPr>
              <w:t xml:space="preserve">В т.ч. в форме </w:t>
            </w:r>
            <w:r w:rsidRPr="004E4143">
              <w:rPr>
                <w:rFonts w:ascii="Times New Roman" w:hAnsi="Times New Roman" w:cs="Times New Roman"/>
                <w:sz w:val="24"/>
                <w:szCs w:val="24"/>
              </w:rPr>
              <w:br/>
              <w:t xml:space="preserve">практической подготовки, </w:t>
            </w:r>
            <w:proofErr w:type="spellStart"/>
            <w:r w:rsidRPr="004E4143">
              <w:rPr>
                <w:rFonts w:ascii="Times New Roman" w:hAnsi="Times New Roman" w:cs="Times New Roman"/>
                <w:sz w:val="24"/>
                <w:szCs w:val="24"/>
              </w:rPr>
              <w:t>ак.ч</w:t>
            </w:r>
            <w:proofErr w:type="spellEnd"/>
            <w:r w:rsidRPr="004E4143">
              <w:rPr>
                <w:rFonts w:ascii="Times New Roman" w:hAnsi="Times New Roman" w:cs="Times New Roman"/>
                <w:sz w:val="24"/>
                <w:szCs w:val="24"/>
              </w:rPr>
              <w:t>.</w:t>
            </w:r>
          </w:p>
        </w:tc>
        <w:tc>
          <w:tcPr>
            <w:tcW w:w="1903" w:type="dxa"/>
            <w:shd w:val="clear" w:color="auto" w:fill="auto"/>
            <w:vAlign w:val="center"/>
          </w:tcPr>
          <w:p w14:paraId="357AD139" w14:textId="77777777" w:rsidR="00B25616" w:rsidRPr="004E4143" w:rsidRDefault="00B25616" w:rsidP="0044670D">
            <w:pPr>
              <w:jc w:val="center"/>
              <w:rPr>
                <w:rFonts w:ascii="Times New Roman" w:hAnsi="Times New Roman" w:cs="Times New Roman"/>
                <w:sz w:val="24"/>
                <w:szCs w:val="24"/>
              </w:rPr>
            </w:pPr>
            <w:r w:rsidRPr="004E4143">
              <w:rPr>
                <w:rFonts w:ascii="Times New Roman" w:hAnsi="Times New Roman" w:cs="Times New Roman"/>
                <w:sz w:val="24"/>
                <w:szCs w:val="24"/>
              </w:rPr>
              <w:t>Рекомендуемый курс изучения</w:t>
            </w:r>
          </w:p>
        </w:tc>
      </w:tr>
      <w:tr w:rsidR="00B25616" w:rsidRPr="004E4143" w14:paraId="61667A21"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7211D8B" w14:textId="77777777" w:rsidR="00B25616" w:rsidRPr="004E4143" w:rsidRDefault="00B25616" w:rsidP="001F3287">
            <w:pPr>
              <w:jc w:val="center"/>
              <w:rPr>
                <w:rFonts w:ascii="Times New Roman" w:hAnsi="Times New Roman" w:cs="Times New Roman"/>
                <w:sz w:val="24"/>
                <w:szCs w:val="24"/>
              </w:rPr>
            </w:pPr>
            <w:r w:rsidRPr="004E4143">
              <w:rPr>
                <w:rFonts w:ascii="Times New Roman" w:hAnsi="Times New Roman" w:cs="Times New Roman"/>
                <w:sz w:val="24"/>
                <w:szCs w:val="24"/>
              </w:rPr>
              <w:t>1</w:t>
            </w:r>
          </w:p>
        </w:tc>
        <w:tc>
          <w:tcPr>
            <w:tcW w:w="7359" w:type="dxa"/>
            <w:shd w:val="clear" w:color="auto" w:fill="auto"/>
            <w:vAlign w:val="center"/>
          </w:tcPr>
          <w:p w14:paraId="0C771D30" w14:textId="77777777" w:rsidR="00B25616" w:rsidRPr="004E4143" w:rsidRDefault="00B25616" w:rsidP="001F3287">
            <w:pPr>
              <w:jc w:val="center"/>
              <w:rPr>
                <w:rFonts w:ascii="Times New Roman" w:hAnsi="Times New Roman" w:cs="Times New Roman"/>
                <w:sz w:val="24"/>
                <w:szCs w:val="24"/>
              </w:rPr>
            </w:pPr>
            <w:r w:rsidRPr="004E4143">
              <w:rPr>
                <w:rFonts w:ascii="Times New Roman" w:hAnsi="Times New Roman" w:cs="Times New Roman"/>
                <w:sz w:val="24"/>
                <w:szCs w:val="24"/>
              </w:rPr>
              <w:t>2</w:t>
            </w:r>
          </w:p>
        </w:tc>
        <w:tc>
          <w:tcPr>
            <w:tcW w:w="2025" w:type="dxa"/>
            <w:shd w:val="clear" w:color="auto" w:fill="auto"/>
            <w:vAlign w:val="center"/>
          </w:tcPr>
          <w:p w14:paraId="50A77D0C" w14:textId="77777777" w:rsidR="00B25616" w:rsidRPr="004E4143" w:rsidRDefault="00B25616" w:rsidP="001F3287">
            <w:pPr>
              <w:jc w:val="center"/>
              <w:rPr>
                <w:rFonts w:ascii="Times New Roman" w:hAnsi="Times New Roman" w:cs="Times New Roman"/>
                <w:sz w:val="24"/>
                <w:szCs w:val="24"/>
              </w:rPr>
            </w:pPr>
            <w:r w:rsidRPr="004E4143">
              <w:rPr>
                <w:rFonts w:ascii="Times New Roman" w:hAnsi="Times New Roman" w:cs="Times New Roman"/>
                <w:sz w:val="24"/>
                <w:szCs w:val="24"/>
              </w:rPr>
              <w:t>3</w:t>
            </w:r>
          </w:p>
        </w:tc>
        <w:tc>
          <w:tcPr>
            <w:tcW w:w="1888" w:type="dxa"/>
            <w:shd w:val="clear" w:color="auto" w:fill="auto"/>
            <w:vAlign w:val="center"/>
          </w:tcPr>
          <w:p w14:paraId="4475218E" w14:textId="77777777" w:rsidR="00B25616" w:rsidRPr="004E4143" w:rsidRDefault="00B25616" w:rsidP="001F3287">
            <w:pPr>
              <w:jc w:val="center"/>
              <w:rPr>
                <w:rFonts w:ascii="Times New Roman" w:hAnsi="Times New Roman" w:cs="Times New Roman"/>
                <w:sz w:val="24"/>
                <w:szCs w:val="24"/>
              </w:rPr>
            </w:pPr>
            <w:r w:rsidRPr="004E4143">
              <w:rPr>
                <w:rFonts w:ascii="Times New Roman" w:hAnsi="Times New Roman" w:cs="Times New Roman"/>
                <w:sz w:val="24"/>
                <w:szCs w:val="24"/>
              </w:rPr>
              <w:t>4</w:t>
            </w:r>
          </w:p>
        </w:tc>
        <w:tc>
          <w:tcPr>
            <w:tcW w:w="1903" w:type="dxa"/>
            <w:shd w:val="clear" w:color="auto" w:fill="auto"/>
          </w:tcPr>
          <w:p w14:paraId="5C952983" w14:textId="77777777" w:rsidR="00B25616" w:rsidRPr="004E4143" w:rsidRDefault="00B25616" w:rsidP="001F3287">
            <w:pPr>
              <w:jc w:val="center"/>
              <w:rPr>
                <w:rFonts w:ascii="Times New Roman" w:hAnsi="Times New Roman" w:cs="Times New Roman"/>
                <w:sz w:val="24"/>
                <w:szCs w:val="24"/>
              </w:rPr>
            </w:pPr>
            <w:r w:rsidRPr="004E4143">
              <w:rPr>
                <w:rFonts w:ascii="Times New Roman" w:hAnsi="Times New Roman" w:cs="Times New Roman"/>
                <w:sz w:val="24"/>
                <w:szCs w:val="24"/>
              </w:rPr>
              <w:t>5</w:t>
            </w:r>
          </w:p>
        </w:tc>
      </w:tr>
      <w:tr w:rsidR="00B25616" w:rsidRPr="004E4143" w14:paraId="466C834C"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3682146" w14:textId="77777777" w:rsidR="00B25616" w:rsidRPr="004E4143" w:rsidRDefault="00B25616" w:rsidP="001F3287">
            <w:pPr>
              <w:jc w:val="center"/>
              <w:rPr>
                <w:rFonts w:ascii="Times New Roman" w:hAnsi="Times New Roman" w:cs="Times New Roman"/>
                <w:sz w:val="24"/>
                <w:szCs w:val="24"/>
              </w:rPr>
            </w:pPr>
          </w:p>
        </w:tc>
        <w:tc>
          <w:tcPr>
            <w:tcW w:w="13175" w:type="dxa"/>
            <w:gridSpan w:val="4"/>
            <w:shd w:val="clear" w:color="auto" w:fill="auto"/>
            <w:vAlign w:val="center"/>
          </w:tcPr>
          <w:p w14:paraId="3CD159BD" w14:textId="77777777" w:rsidR="00B25616" w:rsidRPr="004E4143" w:rsidRDefault="00B25616" w:rsidP="001F3287">
            <w:pPr>
              <w:rPr>
                <w:rFonts w:ascii="Times New Roman" w:hAnsi="Times New Roman" w:cs="Times New Roman"/>
                <w:b/>
                <w:bCs/>
                <w:sz w:val="24"/>
                <w:szCs w:val="24"/>
              </w:rPr>
            </w:pPr>
            <w:r w:rsidRPr="004E4143">
              <w:rPr>
                <w:rFonts w:ascii="Times New Roman" w:hAnsi="Times New Roman" w:cs="Times New Roman"/>
                <w:b/>
                <w:bCs/>
                <w:sz w:val="24"/>
                <w:szCs w:val="24"/>
              </w:rPr>
              <w:t>Обязательная часть образовательной программы</w:t>
            </w:r>
          </w:p>
        </w:tc>
      </w:tr>
      <w:tr w:rsidR="003708C0" w:rsidRPr="004E4143" w14:paraId="0715B175"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BF5DA11" w14:textId="77777777" w:rsidR="003708C0" w:rsidRPr="004E4143" w:rsidRDefault="003708C0" w:rsidP="003708C0">
            <w:pPr>
              <w:rPr>
                <w:rFonts w:ascii="Times New Roman" w:hAnsi="Times New Roman" w:cs="Times New Roman"/>
                <w:b/>
                <w:bCs/>
                <w:color w:val="000000"/>
                <w:sz w:val="24"/>
                <w:szCs w:val="24"/>
              </w:rPr>
            </w:pPr>
            <w:r w:rsidRPr="004E4143">
              <w:rPr>
                <w:rFonts w:ascii="Times New Roman" w:hAnsi="Times New Roman" w:cs="Times New Roman"/>
                <w:b/>
                <w:bCs/>
                <w:color w:val="000000"/>
                <w:sz w:val="24"/>
                <w:szCs w:val="24"/>
              </w:rPr>
              <w:t>СГ.00</w:t>
            </w:r>
          </w:p>
        </w:tc>
        <w:tc>
          <w:tcPr>
            <w:tcW w:w="7359" w:type="dxa"/>
            <w:shd w:val="clear" w:color="auto" w:fill="auto"/>
            <w:vAlign w:val="center"/>
          </w:tcPr>
          <w:p w14:paraId="31BBA7C0" w14:textId="77777777" w:rsidR="003708C0" w:rsidRPr="004E4143" w:rsidRDefault="003708C0" w:rsidP="003708C0">
            <w:pPr>
              <w:rPr>
                <w:rFonts w:ascii="Times New Roman" w:hAnsi="Times New Roman" w:cs="Times New Roman"/>
                <w:b/>
                <w:bCs/>
                <w:color w:val="000000"/>
                <w:sz w:val="24"/>
                <w:szCs w:val="24"/>
              </w:rPr>
            </w:pPr>
            <w:r w:rsidRPr="004E4143">
              <w:rPr>
                <w:rFonts w:ascii="Times New Roman" w:hAnsi="Times New Roman" w:cs="Times New Roman"/>
                <w:b/>
                <w:bCs/>
                <w:color w:val="000000"/>
                <w:sz w:val="24"/>
                <w:szCs w:val="24"/>
              </w:rPr>
              <w:t xml:space="preserve">Социально-гуманитарный цикл </w:t>
            </w:r>
          </w:p>
        </w:tc>
        <w:tc>
          <w:tcPr>
            <w:tcW w:w="2025" w:type="dxa"/>
            <w:shd w:val="clear" w:color="auto" w:fill="auto"/>
            <w:vAlign w:val="center"/>
          </w:tcPr>
          <w:p w14:paraId="071F47F8" w14:textId="77777777" w:rsidR="003708C0" w:rsidRPr="004E4143" w:rsidRDefault="003708C0" w:rsidP="003708C0">
            <w:pPr>
              <w:jc w:val="center"/>
              <w:rPr>
                <w:rFonts w:ascii="Times New Roman" w:hAnsi="Times New Roman" w:cs="Times New Roman"/>
                <w:b/>
                <w:bCs/>
                <w:sz w:val="24"/>
                <w:szCs w:val="24"/>
              </w:rPr>
            </w:pPr>
            <w:r w:rsidRPr="004E4143">
              <w:rPr>
                <w:rFonts w:ascii="Times New Roman" w:hAnsi="Times New Roman" w:cs="Times New Roman"/>
                <w:b/>
                <w:bCs/>
                <w:sz w:val="24"/>
                <w:szCs w:val="24"/>
              </w:rPr>
              <w:t>354</w:t>
            </w:r>
          </w:p>
        </w:tc>
        <w:tc>
          <w:tcPr>
            <w:tcW w:w="1888" w:type="dxa"/>
            <w:shd w:val="clear" w:color="auto" w:fill="auto"/>
            <w:vAlign w:val="center"/>
          </w:tcPr>
          <w:p w14:paraId="5618B90D" w14:textId="77777777" w:rsidR="003708C0" w:rsidRPr="004E4143" w:rsidRDefault="003708C0" w:rsidP="003708C0">
            <w:pPr>
              <w:jc w:val="center"/>
              <w:rPr>
                <w:rFonts w:ascii="Times New Roman" w:hAnsi="Times New Roman" w:cs="Times New Roman"/>
                <w:b/>
                <w:bCs/>
                <w:sz w:val="24"/>
                <w:szCs w:val="24"/>
              </w:rPr>
            </w:pPr>
            <w:r w:rsidRPr="004E4143">
              <w:rPr>
                <w:rFonts w:ascii="Times New Roman" w:hAnsi="Times New Roman" w:cs="Times New Roman"/>
                <w:b/>
                <w:bCs/>
                <w:sz w:val="24"/>
                <w:szCs w:val="24"/>
              </w:rPr>
              <w:t>250</w:t>
            </w:r>
          </w:p>
        </w:tc>
        <w:tc>
          <w:tcPr>
            <w:tcW w:w="1903" w:type="dxa"/>
            <w:shd w:val="clear" w:color="auto" w:fill="auto"/>
            <w:vAlign w:val="center"/>
          </w:tcPr>
          <w:p w14:paraId="0D801E43" w14:textId="77777777" w:rsidR="003708C0" w:rsidRPr="004E4143" w:rsidRDefault="003708C0" w:rsidP="003708C0">
            <w:pPr>
              <w:jc w:val="center"/>
              <w:rPr>
                <w:rFonts w:ascii="Times New Roman" w:hAnsi="Times New Roman" w:cs="Times New Roman"/>
                <w:b/>
                <w:sz w:val="24"/>
                <w:szCs w:val="24"/>
              </w:rPr>
            </w:pPr>
          </w:p>
        </w:tc>
      </w:tr>
      <w:tr w:rsidR="003708C0" w:rsidRPr="004E4143" w14:paraId="1A5F73C5"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645830F" w14:textId="77777777" w:rsidR="003708C0" w:rsidRPr="004E4143" w:rsidRDefault="003708C0" w:rsidP="003708C0">
            <w:pPr>
              <w:rPr>
                <w:rFonts w:ascii="Times New Roman" w:hAnsi="Times New Roman" w:cs="Times New Roman"/>
                <w:sz w:val="24"/>
                <w:szCs w:val="24"/>
              </w:rPr>
            </w:pPr>
            <w:r w:rsidRPr="004E4143">
              <w:rPr>
                <w:rFonts w:ascii="Times New Roman" w:hAnsi="Times New Roman" w:cs="Times New Roman"/>
                <w:sz w:val="24"/>
                <w:szCs w:val="24"/>
              </w:rPr>
              <w:t>СГ.01</w:t>
            </w:r>
          </w:p>
        </w:tc>
        <w:tc>
          <w:tcPr>
            <w:tcW w:w="7359" w:type="dxa"/>
            <w:shd w:val="clear" w:color="auto" w:fill="auto"/>
          </w:tcPr>
          <w:p w14:paraId="13C1C113" w14:textId="77777777" w:rsidR="003708C0" w:rsidRPr="004E4143" w:rsidRDefault="003708C0" w:rsidP="003708C0">
            <w:pPr>
              <w:rPr>
                <w:rFonts w:ascii="Times New Roman" w:hAnsi="Times New Roman" w:cs="Times New Roman"/>
                <w:sz w:val="24"/>
                <w:szCs w:val="24"/>
              </w:rPr>
            </w:pPr>
            <w:r w:rsidRPr="004E4143">
              <w:rPr>
                <w:rFonts w:ascii="Times New Roman" w:hAnsi="Times New Roman" w:cs="Times New Roman"/>
                <w:sz w:val="24"/>
                <w:szCs w:val="24"/>
              </w:rPr>
              <w:t>История России</w:t>
            </w:r>
          </w:p>
        </w:tc>
        <w:tc>
          <w:tcPr>
            <w:tcW w:w="2025" w:type="dxa"/>
            <w:shd w:val="clear" w:color="auto" w:fill="auto"/>
            <w:vAlign w:val="center"/>
          </w:tcPr>
          <w:p w14:paraId="0B18BB97" w14:textId="77777777" w:rsidR="003708C0" w:rsidRPr="004E4143" w:rsidRDefault="003708C0" w:rsidP="003708C0">
            <w:pPr>
              <w:jc w:val="center"/>
              <w:rPr>
                <w:rFonts w:ascii="Times New Roman" w:hAnsi="Times New Roman" w:cs="Times New Roman"/>
                <w:sz w:val="24"/>
                <w:szCs w:val="24"/>
              </w:rPr>
            </w:pPr>
            <w:r w:rsidRPr="004E4143">
              <w:rPr>
                <w:rFonts w:ascii="Times New Roman" w:hAnsi="Times New Roman" w:cs="Times New Roman"/>
                <w:sz w:val="24"/>
                <w:szCs w:val="24"/>
              </w:rPr>
              <w:t>32</w:t>
            </w:r>
          </w:p>
        </w:tc>
        <w:tc>
          <w:tcPr>
            <w:tcW w:w="1888" w:type="dxa"/>
            <w:shd w:val="clear" w:color="auto" w:fill="auto"/>
            <w:vAlign w:val="center"/>
          </w:tcPr>
          <w:p w14:paraId="4EE1407C" w14:textId="77777777" w:rsidR="003708C0" w:rsidRPr="004E4143" w:rsidRDefault="003708C0" w:rsidP="003708C0">
            <w:pPr>
              <w:jc w:val="center"/>
              <w:rPr>
                <w:rFonts w:ascii="Times New Roman" w:hAnsi="Times New Roman" w:cs="Times New Roman"/>
                <w:sz w:val="24"/>
                <w:szCs w:val="24"/>
                <w:lang w:val="en-US"/>
              </w:rPr>
            </w:pPr>
            <w:r w:rsidRPr="004E4143">
              <w:rPr>
                <w:rFonts w:ascii="Times New Roman" w:hAnsi="Times New Roman" w:cs="Times New Roman"/>
                <w:sz w:val="24"/>
                <w:szCs w:val="24"/>
              </w:rPr>
              <w:t>14</w:t>
            </w:r>
          </w:p>
        </w:tc>
        <w:tc>
          <w:tcPr>
            <w:tcW w:w="1903" w:type="dxa"/>
            <w:shd w:val="clear" w:color="auto" w:fill="auto"/>
            <w:vAlign w:val="center"/>
          </w:tcPr>
          <w:p w14:paraId="3273AA77" w14:textId="77777777" w:rsidR="003708C0" w:rsidRPr="004E4143" w:rsidRDefault="009E1A49" w:rsidP="003708C0">
            <w:pPr>
              <w:jc w:val="center"/>
              <w:rPr>
                <w:rFonts w:ascii="Times New Roman" w:hAnsi="Times New Roman" w:cs="Times New Roman"/>
                <w:sz w:val="24"/>
                <w:szCs w:val="24"/>
              </w:rPr>
            </w:pPr>
            <w:r>
              <w:rPr>
                <w:rFonts w:ascii="Times New Roman" w:hAnsi="Times New Roman" w:cs="Times New Roman"/>
                <w:sz w:val="24"/>
                <w:szCs w:val="24"/>
              </w:rPr>
              <w:t>1</w:t>
            </w:r>
          </w:p>
        </w:tc>
      </w:tr>
      <w:tr w:rsidR="003708C0" w:rsidRPr="004E4143" w14:paraId="304B9870"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AE90C8E" w14:textId="77777777" w:rsidR="003708C0" w:rsidRPr="004E4143" w:rsidRDefault="003708C0" w:rsidP="003708C0">
            <w:pPr>
              <w:rPr>
                <w:rFonts w:ascii="Times New Roman" w:hAnsi="Times New Roman" w:cs="Times New Roman"/>
                <w:sz w:val="24"/>
                <w:szCs w:val="24"/>
              </w:rPr>
            </w:pPr>
            <w:r w:rsidRPr="004E4143">
              <w:rPr>
                <w:rFonts w:ascii="Times New Roman" w:hAnsi="Times New Roman" w:cs="Times New Roman"/>
                <w:sz w:val="24"/>
                <w:szCs w:val="24"/>
              </w:rPr>
              <w:t>СГ.02</w:t>
            </w:r>
          </w:p>
        </w:tc>
        <w:tc>
          <w:tcPr>
            <w:tcW w:w="7359" w:type="dxa"/>
            <w:shd w:val="clear" w:color="auto" w:fill="auto"/>
          </w:tcPr>
          <w:p w14:paraId="39938212" w14:textId="77777777" w:rsidR="003708C0" w:rsidRPr="004E4143" w:rsidRDefault="003708C0" w:rsidP="003708C0">
            <w:pPr>
              <w:rPr>
                <w:rFonts w:ascii="Times New Roman" w:hAnsi="Times New Roman" w:cs="Times New Roman"/>
                <w:sz w:val="24"/>
                <w:szCs w:val="24"/>
              </w:rPr>
            </w:pPr>
            <w:r w:rsidRPr="004E4143">
              <w:rPr>
                <w:rFonts w:ascii="Times New Roman" w:hAnsi="Times New Roman" w:cs="Times New Roman"/>
                <w:sz w:val="24"/>
                <w:szCs w:val="24"/>
              </w:rPr>
              <w:t>Иностранный язык в профессиональной деятельности</w:t>
            </w:r>
          </w:p>
        </w:tc>
        <w:tc>
          <w:tcPr>
            <w:tcW w:w="2025" w:type="dxa"/>
            <w:shd w:val="clear" w:color="auto" w:fill="auto"/>
            <w:vAlign w:val="center"/>
          </w:tcPr>
          <w:p w14:paraId="6AF1C840" w14:textId="77777777" w:rsidR="003708C0" w:rsidRPr="004E4143" w:rsidRDefault="003708C0" w:rsidP="003708C0">
            <w:pPr>
              <w:jc w:val="center"/>
              <w:rPr>
                <w:rFonts w:ascii="Times New Roman" w:hAnsi="Times New Roman" w:cs="Times New Roman"/>
                <w:bCs/>
                <w:sz w:val="24"/>
                <w:szCs w:val="24"/>
              </w:rPr>
            </w:pPr>
            <w:r w:rsidRPr="004E4143">
              <w:rPr>
                <w:rFonts w:ascii="Times New Roman" w:hAnsi="Times New Roman" w:cs="Times New Roman"/>
                <w:sz w:val="24"/>
                <w:szCs w:val="24"/>
              </w:rPr>
              <w:t>72</w:t>
            </w:r>
          </w:p>
        </w:tc>
        <w:tc>
          <w:tcPr>
            <w:tcW w:w="1888" w:type="dxa"/>
            <w:shd w:val="clear" w:color="auto" w:fill="auto"/>
            <w:vAlign w:val="center"/>
          </w:tcPr>
          <w:p w14:paraId="589C25AD" w14:textId="77777777" w:rsidR="003708C0" w:rsidRPr="004E4143" w:rsidRDefault="003708C0" w:rsidP="003708C0">
            <w:pPr>
              <w:jc w:val="center"/>
              <w:rPr>
                <w:rFonts w:ascii="Times New Roman" w:hAnsi="Times New Roman" w:cs="Times New Roman"/>
                <w:bCs/>
                <w:sz w:val="24"/>
                <w:szCs w:val="24"/>
              </w:rPr>
            </w:pPr>
            <w:r w:rsidRPr="004E4143">
              <w:rPr>
                <w:rFonts w:ascii="Times New Roman" w:hAnsi="Times New Roman" w:cs="Times New Roman"/>
                <w:sz w:val="24"/>
                <w:szCs w:val="24"/>
              </w:rPr>
              <w:t>72</w:t>
            </w:r>
          </w:p>
        </w:tc>
        <w:tc>
          <w:tcPr>
            <w:tcW w:w="1903" w:type="dxa"/>
            <w:shd w:val="clear" w:color="auto" w:fill="auto"/>
            <w:vAlign w:val="center"/>
          </w:tcPr>
          <w:p w14:paraId="795E435F" w14:textId="77777777" w:rsidR="003708C0" w:rsidRPr="004E4143" w:rsidRDefault="009E1A49" w:rsidP="003708C0">
            <w:pPr>
              <w:jc w:val="center"/>
              <w:rPr>
                <w:rFonts w:ascii="Times New Roman" w:hAnsi="Times New Roman" w:cs="Times New Roman"/>
                <w:sz w:val="24"/>
                <w:szCs w:val="24"/>
              </w:rPr>
            </w:pPr>
            <w:r>
              <w:rPr>
                <w:rFonts w:ascii="Times New Roman" w:hAnsi="Times New Roman" w:cs="Times New Roman"/>
                <w:sz w:val="24"/>
                <w:szCs w:val="24"/>
              </w:rPr>
              <w:t>1,2</w:t>
            </w:r>
          </w:p>
        </w:tc>
      </w:tr>
      <w:tr w:rsidR="003708C0" w:rsidRPr="004E4143" w14:paraId="267A5E8E"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F23BD27" w14:textId="77777777" w:rsidR="003708C0" w:rsidRPr="004E4143" w:rsidRDefault="003708C0" w:rsidP="003708C0">
            <w:pPr>
              <w:rPr>
                <w:rFonts w:ascii="Times New Roman" w:hAnsi="Times New Roman" w:cs="Times New Roman"/>
                <w:sz w:val="24"/>
                <w:szCs w:val="24"/>
              </w:rPr>
            </w:pPr>
            <w:r w:rsidRPr="004E4143">
              <w:rPr>
                <w:rFonts w:ascii="Times New Roman" w:hAnsi="Times New Roman" w:cs="Times New Roman"/>
                <w:sz w:val="24"/>
                <w:szCs w:val="24"/>
              </w:rPr>
              <w:t>СГ.03</w:t>
            </w:r>
          </w:p>
        </w:tc>
        <w:tc>
          <w:tcPr>
            <w:tcW w:w="7359" w:type="dxa"/>
            <w:shd w:val="clear" w:color="auto" w:fill="auto"/>
          </w:tcPr>
          <w:p w14:paraId="791C7168" w14:textId="77777777" w:rsidR="003708C0" w:rsidRPr="004E4143" w:rsidRDefault="003708C0" w:rsidP="003708C0">
            <w:pPr>
              <w:rPr>
                <w:rFonts w:ascii="Times New Roman" w:hAnsi="Times New Roman" w:cs="Times New Roman"/>
                <w:sz w:val="24"/>
                <w:szCs w:val="24"/>
              </w:rPr>
            </w:pPr>
            <w:r w:rsidRPr="004E4143">
              <w:rPr>
                <w:rFonts w:ascii="Times New Roman" w:hAnsi="Times New Roman" w:cs="Times New Roman"/>
                <w:sz w:val="24"/>
                <w:szCs w:val="24"/>
              </w:rPr>
              <w:t>Безопасность жизнедеятельности</w:t>
            </w:r>
          </w:p>
        </w:tc>
        <w:tc>
          <w:tcPr>
            <w:tcW w:w="2025" w:type="dxa"/>
            <w:shd w:val="clear" w:color="auto" w:fill="auto"/>
            <w:vAlign w:val="center"/>
          </w:tcPr>
          <w:p w14:paraId="5337A6BB" w14:textId="77777777" w:rsidR="003708C0" w:rsidRPr="004E4143" w:rsidRDefault="003708C0" w:rsidP="003708C0">
            <w:pPr>
              <w:jc w:val="center"/>
              <w:rPr>
                <w:rFonts w:ascii="Times New Roman" w:hAnsi="Times New Roman" w:cs="Times New Roman"/>
                <w:bCs/>
                <w:sz w:val="24"/>
                <w:szCs w:val="24"/>
              </w:rPr>
            </w:pPr>
            <w:r w:rsidRPr="004E4143">
              <w:rPr>
                <w:rFonts w:ascii="Times New Roman" w:hAnsi="Times New Roman" w:cs="Times New Roman"/>
                <w:sz w:val="24"/>
                <w:szCs w:val="24"/>
              </w:rPr>
              <w:t>68</w:t>
            </w:r>
          </w:p>
        </w:tc>
        <w:tc>
          <w:tcPr>
            <w:tcW w:w="1888" w:type="dxa"/>
            <w:shd w:val="clear" w:color="auto" w:fill="auto"/>
            <w:vAlign w:val="center"/>
          </w:tcPr>
          <w:p w14:paraId="190428D4" w14:textId="77777777" w:rsidR="003708C0" w:rsidRPr="004E4143" w:rsidRDefault="003708C0" w:rsidP="003708C0">
            <w:pPr>
              <w:jc w:val="center"/>
              <w:rPr>
                <w:rFonts w:ascii="Times New Roman" w:hAnsi="Times New Roman" w:cs="Times New Roman"/>
                <w:bCs/>
                <w:sz w:val="24"/>
                <w:szCs w:val="24"/>
              </w:rPr>
            </w:pPr>
            <w:r w:rsidRPr="004E4143">
              <w:rPr>
                <w:rFonts w:ascii="Times New Roman" w:hAnsi="Times New Roman" w:cs="Times New Roman"/>
                <w:sz w:val="24"/>
                <w:szCs w:val="24"/>
              </w:rPr>
              <w:t>30</w:t>
            </w:r>
          </w:p>
        </w:tc>
        <w:tc>
          <w:tcPr>
            <w:tcW w:w="1903" w:type="dxa"/>
            <w:shd w:val="clear" w:color="auto" w:fill="auto"/>
            <w:vAlign w:val="center"/>
          </w:tcPr>
          <w:p w14:paraId="4F9F1F23" w14:textId="77777777" w:rsidR="003708C0" w:rsidRPr="004E4143" w:rsidRDefault="009E1A49" w:rsidP="003708C0">
            <w:pPr>
              <w:jc w:val="center"/>
              <w:rPr>
                <w:rFonts w:ascii="Times New Roman" w:hAnsi="Times New Roman" w:cs="Times New Roman"/>
                <w:sz w:val="24"/>
                <w:szCs w:val="24"/>
              </w:rPr>
            </w:pPr>
            <w:r>
              <w:rPr>
                <w:rFonts w:ascii="Times New Roman" w:hAnsi="Times New Roman" w:cs="Times New Roman"/>
                <w:sz w:val="24"/>
                <w:szCs w:val="24"/>
              </w:rPr>
              <w:t>2</w:t>
            </w:r>
          </w:p>
        </w:tc>
      </w:tr>
      <w:tr w:rsidR="003708C0" w:rsidRPr="004E4143" w14:paraId="4C2D5F4A"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F8A2316" w14:textId="77777777" w:rsidR="003708C0" w:rsidRPr="004E4143" w:rsidRDefault="003708C0" w:rsidP="003708C0">
            <w:pPr>
              <w:rPr>
                <w:rFonts w:ascii="Times New Roman" w:hAnsi="Times New Roman" w:cs="Times New Roman"/>
                <w:sz w:val="24"/>
                <w:szCs w:val="24"/>
              </w:rPr>
            </w:pPr>
            <w:r w:rsidRPr="004E4143">
              <w:rPr>
                <w:rFonts w:ascii="Times New Roman" w:hAnsi="Times New Roman" w:cs="Times New Roman"/>
                <w:sz w:val="24"/>
                <w:szCs w:val="24"/>
              </w:rPr>
              <w:t>СГ.04</w:t>
            </w:r>
          </w:p>
        </w:tc>
        <w:tc>
          <w:tcPr>
            <w:tcW w:w="7359" w:type="dxa"/>
            <w:shd w:val="clear" w:color="auto" w:fill="auto"/>
          </w:tcPr>
          <w:p w14:paraId="3170D0FE" w14:textId="77777777" w:rsidR="003708C0" w:rsidRPr="004E4143" w:rsidRDefault="003708C0" w:rsidP="003708C0">
            <w:pPr>
              <w:rPr>
                <w:rFonts w:ascii="Times New Roman" w:hAnsi="Times New Roman" w:cs="Times New Roman"/>
                <w:bCs/>
                <w:i/>
                <w:iCs/>
                <w:sz w:val="24"/>
                <w:szCs w:val="24"/>
              </w:rPr>
            </w:pPr>
            <w:r w:rsidRPr="004E4143">
              <w:rPr>
                <w:rFonts w:ascii="Times New Roman" w:hAnsi="Times New Roman" w:cs="Times New Roman"/>
                <w:sz w:val="24"/>
                <w:szCs w:val="24"/>
              </w:rPr>
              <w:t>Физическая культура</w:t>
            </w:r>
          </w:p>
        </w:tc>
        <w:tc>
          <w:tcPr>
            <w:tcW w:w="2025" w:type="dxa"/>
            <w:shd w:val="clear" w:color="auto" w:fill="auto"/>
            <w:vAlign w:val="center"/>
          </w:tcPr>
          <w:p w14:paraId="500E7D7C" w14:textId="77777777" w:rsidR="003708C0" w:rsidRPr="004E4143" w:rsidRDefault="003708C0" w:rsidP="003708C0">
            <w:pPr>
              <w:jc w:val="center"/>
              <w:rPr>
                <w:rFonts w:ascii="Times New Roman" w:hAnsi="Times New Roman" w:cs="Times New Roman"/>
                <w:bCs/>
                <w:sz w:val="24"/>
                <w:szCs w:val="24"/>
              </w:rPr>
            </w:pPr>
            <w:r w:rsidRPr="004E4143">
              <w:rPr>
                <w:rFonts w:ascii="Times New Roman" w:hAnsi="Times New Roman" w:cs="Times New Roman"/>
                <w:sz w:val="24"/>
                <w:szCs w:val="24"/>
              </w:rPr>
              <w:t>118</w:t>
            </w:r>
          </w:p>
        </w:tc>
        <w:tc>
          <w:tcPr>
            <w:tcW w:w="1888" w:type="dxa"/>
            <w:shd w:val="clear" w:color="auto" w:fill="auto"/>
            <w:vAlign w:val="center"/>
          </w:tcPr>
          <w:p w14:paraId="56F0D663" w14:textId="77777777" w:rsidR="003708C0" w:rsidRPr="004E4143" w:rsidRDefault="003708C0" w:rsidP="003708C0">
            <w:pPr>
              <w:jc w:val="center"/>
              <w:rPr>
                <w:rFonts w:ascii="Times New Roman" w:hAnsi="Times New Roman" w:cs="Times New Roman"/>
                <w:bCs/>
                <w:sz w:val="24"/>
                <w:szCs w:val="24"/>
              </w:rPr>
            </w:pPr>
            <w:r w:rsidRPr="004E4143">
              <w:rPr>
                <w:rFonts w:ascii="Times New Roman" w:hAnsi="Times New Roman" w:cs="Times New Roman"/>
                <w:sz w:val="24"/>
                <w:szCs w:val="24"/>
              </w:rPr>
              <w:t>108</w:t>
            </w:r>
          </w:p>
        </w:tc>
        <w:tc>
          <w:tcPr>
            <w:tcW w:w="1903" w:type="dxa"/>
            <w:shd w:val="clear" w:color="auto" w:fill="auto"/>
            <w:vAlign w:val="center"/>
          </w:tcPr>
          <w:p w14:paraId="705D73B8" w14:textId="77777777" w:rsidR="003708C0" w:rsidRPr="004E4143" w:rsidRDefault="009E1A49" w:rsidP="003708C0">
            <w:pPr>
              <w:jc w:val="center"/>
              <w:rPr>
                <w:rFonts w:ascii="Times New Roman" w:hAnsi="Times New Roman" w:cs="Times New Roman"/>
                <w:sz w:val="24"/>
                <w:szCs w:val="24"/>
              </w:rPr>
            </w:pPr>
            <w:r>
              <w:rPr>
                <w:rFonts w:ascii="Times New Roman" w:hAnsi="Times New Roman" w:cs="Times New Roman"/>
                <w:sz w:val="24"/>
                <w:szCs w:val="24"/>
              </w:rPr>
              <w:t>1,2</w:t>
            </w:r>
          </w:p>
        </w:tc>
      </w:tr>
      <w:tr w:rsidR="003708C0" w:rsidRPr="004E4143" w14:paraId="3DB96123"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3AD870F" w14:textId="77777777" w:rsidR="003708C0" w:rsidRPr="004E4143" w:rsidRDefault="003708C0" w:rsidP="003708C0">
            <w:pPr>
              <w:rPr>
                <w:rFonts w:ascii="Times New Roman" w:hAnsi="Times New Roman" w:cs="Times New Roman"/>
                <w:sz w:val="24"/>
                <w:szCs w:val="24"/>
              </w:rPr>
            </w:pPr>
            <w:r w:rsidRPr="004E4143">
              <w:rPr>
                <w:rFonts w:ascii="Times New Roman" w:hAnsi="Times New Roman" w:cs="Times New Roman"/>
                <w:sz w:val="24"/>
                <w:szCs w:val="24"/>
              </w:rPr>
              <w:t>СГ.05</w:t>
            </w:r>
          </w:p>
        </w:tc>
        <w:tc>
          <w:tcPr>
            <w:tcW w:w="7359" w:type="dxa"/>
            <w:shd w:val="clear" w:color="auto" w:fill="auto"/>
          </w:tcPr>
          <w:p w14:paraId="3322F084" w14:textId="77777777" w:rsidR="003708C0" w:rsidRPr="004E4143" w:rsidRDefault="003708C0" w:rsidP="003708C0">
            <w:pPr>
              <w:rPr>
                <w:rFonts w:ascii="Times New Roman" w:hAnsi="Times New Roman" w:cs="Times New Roman"/>
                <w:bCs/>
                <w:i/>
                <w:iCs/>
                <w:sz w:val="24"/>
                <w:szCs w:val="24"/>
              </w:rPr>
            </w:pPr>
            <w:r w:rsidRPr="004E4143">
              <w:rPr>
                <w:rFonts w:ascii="Times New Roman" w:hAnsi="Times New Roman" w:cs="Times New Roman"/>
                <w:sz w:val="24"/>
                <w:szCs w:val="24"/>
              </w:rPr>
              <w:t>Основы бережливого производства</w:t>
            </w:r>
          </w:p>
        </w:tc>
        <w:tc>
          <w:tcPr>
            <w:tcW w:w="2025" w:type="dxa"/>
            <w:shd w:val="clear" w:color="auto" w:fill="auto"/>
            <w:vAlign w:val="center"/>
          </w:tcPr>
          <w:p w14:paraId="5E71B5EB" w14:textId="77777777" w:rsidR="003708C0" w:rsidRPr="004E4143" w:rsidRDefault="003708C0" w:rsidP="003708C0">
            <w:pPr>
              <w:jc w:val="center"/>
              <w:rPr>
                <w:rFonts w:ascii="Times New Roman" w:hAnsi="Times New Roman" w:cs="Times New Roman"/>
                <w:bCs/>
                <w:sz w:val="24"/>
                <w:szCs w:val="24"/>
              </w:rPr>
            </w:pPr>
            <w:r w:rsidRPr="004E4143">
              <w:rPr>
                <w:rFonts w:ascii="Times New Roman" w:hAnsi="Times New Roman" w:cs="Times New Roman"/>
                <w:sz w:val="24"/>
                <w:szCs w:val="24"/>
              </w:rPr>
              <w:t>32</w:t>
            </w:r>
          </w:p>
        </w:tc>
        <w:tc>
          <w:tcPr>
            <w:tcW w:w="1888" w:type="dxa"/>
            <w:shd w:val="clear" w:color="auto" w:fill="auto"/>
            <w:vAlign w:val="center"/>
          </w:tcPr>
          <w:p w14:paraId="4B5CDA87" w14:textId="77777777" w:rsidR="003708C0" w:rsidRPr="004E4143" w:rsidRDefault="003708C0" w:rsidP="003708C0">
            <w:pPr>
              <w:jc w:val="center"/>
              <w:rPr>
                <w:rFonts w:ascii="Times New Roman" w:hAnsi="Times New Roman" w:cs="Times New Roman"/>
                <w:bCs/>
                <w:sz w:val="24"/>
                <w:szCs w:val="24"/>
              </w:rPr>
            </w:pPr>
            <w:r w:rsidRPr="004E4143">
              <w:rPr>
                <w:rFonts w:ascii="Times New Roman" w:hAnsi="Times New Roman" w:cs="Times New Roman"/>
                <w:sz w:val="24"/>
                <w:szCs w:val="24"/>
              </w:rPr>
              <w:t>14</w:t>
            </w:r>
          </w:p>
        </w:tc>
        <w:tc>
          <w:tcPr>
            <w:tcW w:w="1903" w:type="dxa"/>
            <w:shd w:val="clear" w:color="auto" w:fill="auto"/>
            <w:vAlign w:val="center"/>
          </w:tcPr>
          <w:p w14:paraId="443844EF" w14:textId="77777777" w:rsidR="003708C0" w:rsidRPr="004E4143" w:rsidRDefault="009E1A49" w:rsidP="003708C0">
            <w:pPr>
              <w:jc w:val="center"/>
              <w:rPr>
                <w:rFonts w:ascii="Times New Roman" w:hAnsi="Times New Roman" w:cs="Times New Roman"/>
                <w:sz w:val="24"/>
                <w:szCs w:val="24"/>
              </w:rPr>
            </w:pPr>
            <w:r>
              <w:rPr>
                <w:rFonts w:ascii="Times New Roman" w:hAnsi="Times New Roman" w:cs="Times New Roman"/>
                <w:sz w:val="24"/>
                <w:szCs w:val="24"/>
              </w:rPr>
              <w:t>2</w:t>
            </w:r>
          </w:p>
        </w:tc>
      </w:tr>
      <w:tr w:rsidR="003708C0" w:rsidRPr="004E4143" w14:paraId="53D62BF1"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BD04D2A" w14:textId="77777777" w:rsidR="003708C0" w:rsidRPr="004E4143" w:rsidRDefault="003708C0" w:rsidP="003708C0">
            <w:pPr>
              <w:rPr>
                <w:rFonts w:ascii="Times New Roman" w:hAnsi="Times New Roman" w:cs="Times New Roman"/>
                <w:sz w:val="24"/>
                <w:szCs w:val="24"/>
              </w:rPr>
            </w:pPr>
            <w:r w:rsidRPr="004E4143">
              <w:rPr>
                <w:rFonts w:ascii="Times New Roman" w:hAnsi="Times New Roman" w:cs="Times New Roman"/>
                <w:sz w:val="24"/>
                <w:szCs w:val="24"/>
              </w:rPr>
              <w:t>СГ.06</w:t>
            </w:r>
          </w:p>
        </w:tc>
        <w:tc>
          <w:tcPr>
            <w:tcW w:w="7359" w:type="dxa"/>
            <w:shd w:val="clear" w:color="auto" w:fill="auto"/>
          </w:tcPr>
          <w:p w14:paraId="512D08BE" w14:textId="77777777" w:rsidR="003708C0" w:rsidRPr="004E4143" w:rsidRDefault="003708C0" w:rsidP="003708C0">
            <w:pPr>
              <w:rPr>
                <w:rFonts w:ascii="Times New Roman" w:hAnsi="Times New Roman" w:cs="Times New Roman"/>
                <w:bCs/>
                <w:i/>
                <w:iCs/>
                <w:sz w:val="24"/>
                <w:szCs w:val="24"/>
              </w:rPr>
            </w:pPr>
            <w:r w:rsidRPr="004E4143">
              <w:rPr>
                <w:rFonts w:ascii="Times New Roman" w:hAnsi="Times New Roman" w:cs="Times New Roman"/>
                <w:sz w:val="24"/>
                <w:szCs w:val="24"/>
              </w:rPr>
              <w:t>Основы финансовой грамотности</w:t>
            </w:r>
          </w:p>
        </w:tc>
        <w:tc>
          <w:tcPr>
            <w:tcW w:w="2025" w:type="dxa"/>
            <w:shd w:val="clear" w:color="auto" w:fill="auto"/>
            <w:vAlign w:val="center"/>
          </w:tcPr>
          <w:p w14:paraId="47B53B9D" w14:textId="77777777" w:rsidR="003708C0" w:rsidRPr="004E4143" w:rsidRDefault="003708C0" w:rsidP="003708C0">
            <w:pPr>
              <w:jc w:val="center"/>
              <w:rPr>
                <w:rFonts w:ascii="Times New Roman" w:hAnsi="Times New Roman" w:cs="Times New Roman"/>
                <w:bCs/>
                <w:sz w:val="24"/>
                <w:szCs w:val="24"/>
              </w:rPr>
            </w:pPr>
            <w:r w:rsidRPr="004E4143">
              <w:rPr>
                <w:rFonts w:ascii="Times New Roman" w:hAnsi="Times New Roman" w:cs="Times New Roman"/>
                <w:sz w:val="24"/>
                <w:szCs w:val="24"/>
              </w:rPr>
              <w:t>32</w:t>
            </w:r>
          </w:p>
        </w:tc>
        <w:tc>
          <w:tcPr>
            <w:tcW w:w="1888" w:type="dxa"/>
            <w:shd w:val="clear" w:color="auto" w:fill="auto"/>
            <w:vAlign w:val="center"/>
          </w:tcPr>
          <w:p w14:paraId="0EBCC0AB" w14:textId="77777777" w:rsidR="003708C0" w:rsidRPr="004E4143" w:rsidRDefault="003708C0" w:rsidP="003708C0">
            <w:pPr>
              <w:jc w:val="center"/>
              <w:rPr>
                <w:rFonts w:ascii="Times New Roman" w:hAnsi="Times New Roman" w:cs="Times New Roman"/>
                <w:bCs/>
                <w:sz w:val="24"/>
                <w:szCs w:val="24"/>
              </w:rPr>
            </w:pPr>
            <w:r w:rsidRPr="004E4143">
              <w:rPr>
                <w:rFonts w:ascii="Times New Roman" w:hAnsi="Times New Roman" w:cs="Times New Roman"/>
                <w:sz w:val="24"/>
                <w:szCs w:val="24"/>
              </w:rPr>
              <w:t>12</w:t>
            </w:r>
          </w:p>
        </w:tc>
        <w:tc>
          <w:tcPr>
            <w:tcW w:w="1903" w:type="dxa"/>
            <w:shd w:val="clear" w:color="auto" w:fill="auto"/>
            <w:vAlign w:val="center"/>
          </w:tcPr>
          <w:p w14:paraId="7A38104C" w14:textId="77777777" w:rsidR="003708C0" w:rsidRPr="004E4143" w:rsidRDefault="009E1A49" w:rsidP="003708C0">
            <w:pPr>
              <w:jc w:val="center"/>
              <w:rPr>
                <w:rFonts w:ascii="Times New Roman" w:hAnsi="Times New Roman" w:cs="Times New Roman"/>
                <w:sz w:val="24"/>
                <w:szCs w:val="24"/>
              </w:rPr>
            </w:pPr>
            <w:r>
              <w:rPr>
                <w:rFonts w:ascii="Times New Roman" w:hAnsi="Times New Roman" w:cs="Times New Roman"/>
                <w:sz w:val="24"/>
                <w:szCs w:val="24"/>
              </w:rPr>
              <w:t>2</w:t>
            </w:r>
          </w:p>
        </w:tc>
      </w:tr>
      <w:tr w:rsidR="004E4143" w:rsidRPr="004E4143" w14:paraId="2630CD3B"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A60B1F6" w14:textId="77777777" w:rsidR="003708C0" w:rsidRPr="004E4143" w:rsidRDefault="003708C0" w:rsidP="003708C0">
            <w:pPr>
              <w:rPr>
                <w:rFonts w:ascii="Times New Roman" w:hAnsi="Times New Roman" w:cs="Times New Roman"/>
                <w:b/>
                <w:sz w:val="24"/>
                <w:szCs w:val="24"/>
              </w:rPr>
            </w:pPr>
            <w:r w:rsidRPr="004E4143">
              <w:rPr>
                <w:rFonts w:ascii="Times New Roman" w:hAnsi="Times New Roman" w:cs="Times New Roman"/>
                <w:b/>
                <w:sz w:val="24"/>
                <w:szCs w:val="24"/>
              </w:rPr>
              <w:t>ОПБ</w:t>
            </w:r>
          </w:p>
        </w:tc>
        <w:tc>
          <w:tcPr>
            <w:tcW w:w="7359" w:type="dxa"/>
            <w:shd w:val="clear" w:color="auto" w:fill="auto"/>
            <w:vAlign w:val="center"/>
          </w:tcPr>
          <w:p w14:paraId="4A981C68" w14:textId="77777777" w:rsidR="003708C0" w:rsidRPr="004E4143" w:rsidRDefault="003708C0" w:rsidP="003708C0">
            <w:pPr>
              <w:rPr>
                <w:rFonts w:ascii="Times New Roman" w:hAnsi="Times New Roman" w:cs="Times New Roman"/>
                <w:b/>
                <w:sz w:val="24"/>
                <w:szCs w:val="24"/>
              </w:rPr>
            </w:pPr>
            <w:r w:rsidRPr="004E4143">
              <w:rPr>
                <w:rFonts w:ascii="Times New Roman" w:hAnsi="Times New Roman" w:cs="Times New Roman"/>
                <w:b/>
                <w:sz w:val="24"/>
                <w:szCs w:val="24"/>
              </w:rPr>
              <w:t>Обязательный профессиональный блок</w:t>
            </w:r>
          </w:p>
        </w:tc>
        <w:tc>
          <w:tcPr>
            <w:tcW w:w="2025" w:type="dxa"/>
            <w:shd w:val="clear" w:color="auto" w:fill="auto"/>
            <w:vAlign w:val="center"/>
          </w:tcPr>
          <w:p w14:paraId="4886AD27" w14:textId="2D67A29E" w:rsidR="003708C0" w:rsidRPr="004E4143" w:rsidRDefault="004E4143" w:rsidP="003708C0">
            <w:pPr>
              <w:jc w:val="center"/>
              <w:rPr>
                <w:rFonts w:ascii="Times New Roman" w:hAnsi="Times New Roman" w:cs="Times New Roman"/>
                <w:b/>
                <w:bCs/>
                <w:sz w:val="24"/>
                <w:szCs w:val="24"/>
              </w:rPr>
            </w:pPr>
            <w:r w:rsidRPr="004E4143">
              <w:rPr>
                <w:rFonts w:ascii="Times New Roman" w:hAnsi="Times New Roman" w:cs="Times New Roman"/>
                <w:b/>
                <w:bCs/>
                <w:sz w:val="24"/>
                <w:szCs w:val="24"/>
              </w:rPr>
              <w:t>1</w:t>
            </w:r>
            <w:r w:rsidR="00092E30">
              <w:rPr>
                <w:rFonts w:ascii="Times New Roman" w:hAnsi="Times New Roman" w:cs="Times New Roman"/>
                <w:b/>
                <w:bCs/>
                <w:sz w:val="24"/>
                <w:szCs w:val="24"/>
              </w:rPr>
              <w:t>872</w:t>
            </w:r>
          </w:p>
        </w:tc>
        <w:tc>
          <w:tcPr>
            <w:tcW w:w="1888" w:type="dxa"/>
            <w:shd w:val="clear" w:color="auto" w:fill="auto"/>
            <w:vAlign w:val="center"/>
          </w:tcPr>
          <w:p w14:paraId="71AD962B" w14:textId="77777777" w:rsidR="003708C0" w:rsidRPr="004E4143" w:rsidRDefault="004E4143" w:rsidP="003708C0">
            <w:pPr>
              <w:jc w:val="center"/>
              <w:rPr>
                <w:rFonts w:ascii="Times New Roman" w:hAnsi="Times New Roman" w:cs="Times New Roman"/>
                <w:b/>
                <w:bCs/>
                <w:sz w:val="24"/>
                <w:szCs w:val="24"/>
              </w:rPr>
            </w:pPr>
            <w:r w:rsidRPr="004E4143">
              <w:rPr>
                <w:rFonts w:ascii="Times New Roman" w:hAnsi="Times New Roman" w:cs="Times New Roman"/>
                <w:b/>
                <w:bCs/>
                <w:sz w:val="24"/>
                <w:szCs w:val="24"/>
              </w:rPr>
              <w:t>1310</w:t>
            </w:r>
          </w:p>
        </w:tc>
        <w:tc>
          <w:tcPr>
            <w:tcW w:w="1903" w:type="dxa"/>
            <w:shd w:val="clear" w:color="auto" w:fill="auto"/>
          </w:tcPr>
          <w:p w14:paraId="2B66EA21" w14:textId="77777777" w:rsidR="003708C0" w:rsidRPr="004E4143" w:rsidRDefault="003708C0" w:rsidP="003708C0">
            <w:pPr>
              <w:jc w:val="center"/>
              <w:rPr>
                <w:rFonts w:ascii="Times New Roman" w:hAnsi="Times New Roman" w:cs="Times New Roman"/>
                <w:b/>
                <w:bCs/>
                <w:sz w:val="24"/>
                <w:szCs w:val="24"/>
              </w:rPr>
            </w:pPr>
          </w:p>
        </w:tc>
      </w:tr>
      <w:tr w:rsidR="002F0853" w:rsidRPr="004E4143" w14:paraId="145160B7"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93E10B9" w14:textId="77777777" w:rsidR="002F0853" w:rsidRPr="004E4143" w:rsidRDefault="002F0853" w:rsidP="002F0853">
            <w:pPr>
              <w:rPr>
                <w:rFonts w:ascii="Times New Roman" w:hAnsi="Times New Roman" w:cs="Times New Roman"/>
                <w:b/>
                <w:sz w:val="24"/>
                <w:szCs w:val="24"/>
              </w:rPr>
            </w:pPr>
            <w:r w:rsidRPr="004E4143">
              <w:rPr>
                <w:rFonts w:ascii="Times New Roman" w:hAnsi="Times New Roman" w:cs="Times New Roman"/>
                <w:b/>
                <w:sz w:val="24"/>
                <w:szCs w:val="24"/>
              </w:rPr>
              <w:t>ОП.00</w:t>
            </w:r>
          </w:p>
        </w:tc>
        <w:tc>
          <w:tcPr>
            <w:tcW w:w="7359" w:type="dxa"/>
            <w:shd w:val="clear" w:color="auto" w:fill="auto"/>
            <w:vAlign w:val="center"/>
          </w:tcPr>
          <w:p w14:paraId="1D145D34" w14:textId="77777777" w:rsidR="002F0853" w:rsidRPr="004E4143" w:rsidRDefault="002F0853" w:rsidP="002F0853">
            <w:pPr>
              <w:rPr>
                <w:rFonts w:ascii="Times New Roman" w:hAnsi="Times New Roman" w:cs="Times New Roman"/>
                <w:b/>
                <w:sz w:val="24"/>
                <w:szCs w:val="24"/>
              </w:rPr>
            </w:pPr>
            <w:r w:rsidRPr="004E4143">
              <w:rPr>
                <w:rFonts w:ascii="Times New Roman" w:hAnsi="Times New Roman" w:cs="Times New Roman"/>
                <w:b/>
                <w:sz w:val="24"/>
                <w:szCs w:val="24"/>
              </w:rPr>
              <w:t>Общепрофессиональный цикл</w:t>
            </w:r>
          </w:p>
        </w:tc>
        <w:tc>
          <w:tcPr>
            <w:tcW w:w="2025" w:type="dxa"/>
            <w:shd w:val="clear" w:color="auto" w:fill="auto"/>
            <w:vAlign w:val="center"/>
          </w:tcPr>
          <w:p w14:paraId="31485F1F" w14:textId="77777777" w:rsidR="002F0853" w:rsidRPr="004E4143" w:rsidRDefault="002F0853" w:rsidP="002F0853">
            <w:pPr>
              <w:jc w:val="center"/>
              <w:rPr>
                <w:rFonts w:ascii="Times New Roman" w:hAnsi="Times New Roman" w:cs="Times New Roman"/>
                <w:b/>
                <w:bCs/>
                <w:sz w:val="24"/>
                <w:szCs w:val="24"/>
              </w:rPr>
            </w:pPr>
            <w:r w:rsidRPr="004E4143">
              <w:rPr>
                <w:rFonts w:ascii="Times New Roman" w:hAnsi="Times New Roman" w:cs="Times New Roman"/>
                <w:b/>
                <w:bCs/>
                <w:sz w:val="24"/>
                <w:szCs w:val="24"/>
              </w:rPr>
              <w:t>188</w:t>
            </w:r>
          </w:p>
        </w:tc>
        <w:tc>
          <w:tcPr>
            <w:tcW w:w="1888" w:type="dxa"/>
            <w:shd w:val="clear" w:color="auto" w:fill="auto"/>
            <w:vAlign w:val="center"/>
          </w:tcPr>
          <w:p w14:paraId="4075E9D3" w14:textId="77777777" w:rsidR="002F0853" w:rsidRPr="004E4143" w:rsidRDefault="002F0853" w:rsidP="002F0853">
            <w:pPr>
              <w:jc w:val="center"/>
              <w:rPr>
                <w:rFonts w:ascii="Times New Roman" w:hAnsi="Times New Roman" w:cs="Times New Roman"/>
                <w:b/>
                <w:bCs/>
                <w:sz w:val="24"/>
                <w:szCs w:val="24"/>
              </w:rPr>
            </w:pPr>
            <w:r w:rsidRPr="004E4143">
              <w:rPr>
                <w:rFonts w:ascii="Times New Roman" w:hAnsi="Times New Roman" w:cs="Times New Roman"/>
                <w:b/>
                <w:bCs/>
                <w:sz w:val="24"/>
                <w:szCs w:val="24"/>
              </w:rPr>
              <w:t>140</w:t>
            </w:r>
          </w:p>
        </w:tc>
        <w:tc>
          <w:tcPr>
            <w:tcW w:w="1903" w:type="dxa"/>
            <w:shd w:val="clear" w:color="auto" w:fill="auto"/>
          </w:tcPr>
          <w:p w14:paraId="06981B06" w14:textId="77777777" w:rsidR="002F0853" w:rsidRPr="004E4143" w:rsidRDefault="002F0853" w:rsidP="002F0853">
            <w:pPr>
              <w:jc w:val="center"/>
              <w:rPr>
                <w:rFonts w:ascii="Times New Roman" w:hAnsi="Times New Roman" w:cs="Times New Roman"/>
                <w:b/>
                <w:bCs/>
                <w:sz w:val="24"/>
                <w:szCs w:val="24"/>
              </w:rPr>
            </w:pPr>
          </w:p>
        </w:tc>
      </w:tr>
      <w:tr w:rsidR="002F0853" w:rsidRPr="004E4143" w14:paraId="157F3048"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10F8146A" w14:textId="77777777" w:rsidR="002F0853" w:rsidRPr="004E4143" w:rsidRDefault="002F0853" w:rsidP="002F0853">
            <w:pPr>
              <w:rPr>
                <w:rFonts w:ascii="Times New Roman" w:hAnsi="Times New Roman" w:cs="Times New Roman"/>
                <w:b/>
                <w:sz w:val="24"/>
                <w:szCs w:val="24"/>
              </w:rPr>
            </w:pPr>
            <w:r w:rsidRPr="004E4143">
              <w:rPr>
                <w:rFonts w:ascii="Times New Roman" w:hAnsi="Times New Roman" w:cs="Times New Roman"/>
                <w:sz w:val="24"/>
                <w:szCs w:val="24"/>
              </w:rPr>
              <w:t>ОП.01</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1833E85F" w14:textId="77777777" w:rsidR="002F0853" w:rsidRPr="004E4143" w:rsidRDefault="002F0853" w:rsidP="002F0853">
            <w:pPr>
              <w:rPr>
                <w:rFonts w:ascii="Times New Roman" w:hAnsi="Times New Roman" w:cs="Times New Roman"/>
                <w:bCs/>
                <w:i/>
                <w:iCs/>
                <w:sz w:val="24"/>
                <w:szCs w:val="24"/>
              </w:rPr>
            </w:pPr>
            <w:r w:rsidRPr="004E4143">
              <w:rPr>
                <w:rFonts w:ascii="Times New Roman" w:hAnsi="Times New Roman" w:cs="Times New Roman"/>
                <w:sz w:val="24"/>
                <w:szCs w:val="24"/>
              </w:rPr>
              <w:t>Анатомия и физиология человека</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1A665164" w14:textId="77777777" w:rsidR="002F0853" w:rsidRPr="004E4143" w:rsidRDefault="002F0853" w:rsidP="002F0853">
            <w:pPr>
              <w:jc w:val="center"/>
              <w:rPr>
                <w:rFonts w:ascii="Times New Roman" w:hAnsi="Times New Roman" w:cs="Times New Roman"/>
                <w:sz w:val="24"/>
                <w:szCs w:val="24"/>
              </w:rPr>
            </w:pPr>
            <w:r w:rsidRPr="004E4143">
              <w:rPr>
                <w:rFonts w:ascii="Times New Roman" w:hAnsi="Times New Roman" w:cs="Times New Roman"/>
                <w:sz w:val="24"/>
                <w:szCs w:val="24"/>
              </w:rPr>
              <w:t>80</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624D2ABD" w14:textId="77777777" w:rsidR="002F0853" w:rsidRPr="004E4143" w:rsidRDefault="002F0853" w:rsidP="002F0853">
            <w:pPr>
              <w:jc w:val="center"/>
              <w:rPr>
                <w:rFonts w:ascii="Times New Roman" w:hAnsi="Times New Roman" w:cs="Times New Roman"/>
                <w:sz w:val="24"/>
                <w:szCs w:val="24"/>
              </w:rPr>
            </w:pPr>
            <w:r w:rsidRPr="004E4143">
              <w:rPr>
                <w:rFonts w:ascii="Times New Roman" w:hAnsi="Times New Roman" w:cs="Times New Roman"/>
                <w:sz w:val="24"/>
                <w:szCs w:val="24"/>
              </w:rPr>
              <w:t>56</w:t>
            </w:r>
          </w:p>
        </w:tc>
        <w:tc>
          <w:tcPr>
            <w:tcW w:w="1903" w:type="dxa"/>
            <w:shd w:val="clear" w:color="auto" w:fill="auto"/>
          </w:tcPr>
          <w:p w14:paraId="456D8474" w14:textId="77777777" w:rsidR="002F0853" w:rsidRPr="004E4143" w:rsidRDefault="009E1A49" w:rsidP="002F0853">
            <w:pPr>
              <w:jc w:val="center"/>
              <w:rPr>
                <w:rFonts w:ascii="Times New Roman" w:hAnsi="Times New Roman" w:cs="Times New Roman"/>
                <w:sz w:val="24"/>
                <w:szCs w:val="24"/>
              </w:rPr>
            </w:pPr>
            <w:r>
              <w:rPr>
                <w:rFonts w:ascii="Times New Roman" w:hAnsi="Times New Roman" w:cs="Times New Roman"/>
                <w:sz w:val="24"/>
                <w:szCs w:val="24"/>
              </w:rPr>
              <w:t>1</w:t>
            </w:r>
          </w:p>
        </w:tc>
      </w:tr>
      <w:tr w:rsidR="002F0853" w:rsidRPr="004E4143" w14:paraId="79F78851"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4B6C0156" w14:textId="77777777" w:rsidR="002F0853" w:rsidRPr="004E4143" w:rsidRDefault="002F0853" w:rsidP="002F0853">
            <w:pPr>
              <w:rPr>
                <w:rFonts w:ascii="Times New Roman" w:hAnsi="Times New Roman" w:cs="Times New Roman"/>
                <w:b/>
                <w:sz w:val="24"/>
                <w:szCs w:val="24"/>
              </w:rPr>
            </w:pPr>
            <w:r w:rsidRPr="004E4143">
              <w:rPr>
                <w:rFonts w:ascii="Times New Roman" w:hAnsi="Times New Roman" w:cs="Times New Roman"/>
                <w:sz w:val="24"/>
                <w:szCs w:val="24"/>
              </w:rPr>
              <w:t>ОП.02</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097C2F84" w14:textId="77777777" w:rsidR="002F0853" w:rsidRPr="004E4143" w:rsidRDefault="002F0853" w:rsidP="002F0853">
            <w:pPr>
              <w:rPr>
                <w:rFonts w:ascii="Times New Roman" w:hAnsi="Times New Roman" w:cs="Times New Roman"/>
                <w:bCs/>
                <w:i/>
                <w:iCs/>
                <w:sz w:val="24"/>
                <w:szCs w:val="24"/>
              </w:rPr>
            </w:pPr>
            <w:r w:rsidRPr="004E4143">
              <w:rPr>
                <w:rFonts w:ascii="Times New Roman" w:hAnsi="Times New Roman" w:cs="Times New Roman"/>
                <w:sz w:val="24"/>
                <w:szCs w:val="24"/>
              </w:rPr>
              <w:t>Основы патологии</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7C37844F" w14:textId="77777777" w:rsidR="002F0853" w:rsidRPr="004E4143" w:rsidRDefault="002F0853" w:rsidP="002F0853">
            <w:pPr>
              <w:jc w:val="center"/>
              <w:rPr>
                <w:rFonts w:ascii="Times New Roman" w:hAnsi="Times New Roman" w:cs="Times New Roman"/>
                <w:sz w:val="24"/>
                <w:szCs w:val="24"/>
              </w:rPr>
            </w:pPr>
            <w:r w:rsidRPr="004E4143">
              <w:rPr>
                <w:rFonts w:ascii="Times New Roman" w:hAnsi="Times New Roman" w:cs="Times New Roman"/>
                <w:sz w:val="24"/>
                <w:szCs w:val="24"/>
              </w:rPr>
              <w:t>36</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78DBD517" w14:textId="77777777" w:rsidR="002F0853" w:rsidRPr="004E4143" w:rsidRDefault="002F0853" w:rsidP="002F0853">
            <w:pPr>
              <w:jc w:val="center"/>
              <w:rPr>
                <w:rFonts w:ascii="Times New Roman" w:hAnsi="Times New Roman" w:cs="Times New Roman"/>
                <w:sz w:val="24"/>
                <w:szCs w:val="24"/>
              </w:rPr>
            </w:pPr>
            <w:r w:rsidRPr="004E4143">
              <w:rPr>
                <w:rFonts w:ascii="Times New Roman" w:hAnsi="Times New Roman" w:cs="Times New Roman"/>
                <w:sz w:val="24"/>
                <w:szCs w:val="24"/>
              </w:rPr>
              <w:t>28</w:t>
            </w:r>
          </w:p>
        </w:tc>
        <w:tc>
          <w:tcPr>
            <w:tcW w:w="1903" w:type="dxa"/>
            <w:shd w:val="clear" w:color="auto" w:fill="auto"/>
          </w:tcPr>
          <w:p w14:paraId="248AC014" w14:textId="77777777" w:rsidR="002F0853" w:rsidRPr="004E4143" w:rsidRDefault="009E1A49" w:rsidP="002F0853">
            <w:pPr>
              <w:jc w:val="center"/>
              <w:rPr>
                <w:rFonts w:ascii="Times New Roman" w:hAnsi="Times New Roman" w:cs="Times New Roman"/>
                <w:sz w:val="24"/>
                <w:szCs w:val="24"/>
              </w:rPr>
            </w:pPr>
            <w:r>
              <w:rPr>
                <w:rFonts w:ascii="Times New Roman" w:hAnsi="Times New Roman" w:cs="Times New Roman"/>
                <w:sz w:val="24"/>
                <w:szCs w:val="24"/>
              </w:rPr>
              <w:t>1</w:t>
            </w:r>
          </w:p>
        </w:tc>
      </w:tr>
      <w:tr w:rsidR="002F0853" w:rsidRPr="004E4143" w14:paraId="2B877806"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28358F74" w14:textId="77777777" w:rsidR="002F0853" w:rsidRPr="004E4143" w:rsidRDefault="002F0853" w:rsidP="002F0853">
            <w:pPr>
              <w:rPr>
                <w:rFonts w:ascii="Times New Roman" w:hAnsi="Times New Roman" w:cs="Times New Roman"/>
                <w:b/>
                <w:sz w:val="24"/>
                <w:szCs w:val="24"/>
              </w:rPr>
            </w:pPr>
            <w:r w:rsidRPr="004E4143">
              <w:rPr>
                <w:rFonts w:ascii="Times New Roman" w:hAnsi="Times New Roman" w:cs="Times New Roman"/>
                <w:sz w:val="24"/>
                <w:szCs w:val="24"/>
              </w:rPr>
              <w:t>ОП.03</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29CD0AB7" w14:textId="77777777" w:rsidR="002F0853" w:rsidRPr="004E4143" w:rsidRDefault="002F0853" w:rsidP="002F0853">
            <w:pPr>
              <w:rPr>
                <w:rFonts w:ascii="Times New Roman" w:hAnsi="Times New Roman" w:cs="Times New Roman"/>
                <w:bCs/>
                <w:i/>
                <w:iCs/>
                <w:sz w:val="24"/>
                <w:szCs w:val="24"/>
              </w:rPr>
            </w:pPr>
            <w:r w:rsidRPr="004E4143">
              <w:rPr>
                <w:rFonts w:ascii="Times New Roman" w:hAnsi="Times New Roman" w:cs="Times New Roman"/>
                <w:sz w:val="24"/>
                <w:szCs w:val="24"/>
              </w:rPr>
              <w:t>Генетика человека с основами медицинской генетики</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3A20E373" w14:textId="77777777" w:rsidR="002F0853" w:rsidRPr="004E4143" w:rsidRDefault="002F0853" w:rsidP="002F0853">
            <w:pPr>
              <w:jc w:val="center"/>
              <w:rPr>
                <w:rFonts w:ascii="Times New Roman" w:hAnsi="Times New Roman" w:cs="Times New Roman"/>
                <w:sz w:val="24"/>
                <w:szCs w:val="24"/>
              </w:rPr>
            </w:pPr>
            <w:r w:rsidRPr="004E4143">
              <w:rPr>
                <w:rFonts w:ascii="Times New Roman" w:hAnsi="Times New Roman" w:cs="Times New Roman"/>
                <w:sz w:val="24"/>
                <w:szCs w:val="24"/>
              </w:rPr>
              <w:t>36</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1AC28BDF" w14:textId="77777777" w:rsidR="002F0853" w:rsidRPr="004E4143" w:rsidRDefault="002F0853" w:rsidP="002F0853">
            <w:pPr>
              <w:jc w:val="center"/>
              <w:rPr>
                <w:rFonts w:ascii="Times New Roman" w:hAnsi="Times New Roman" w:cs="Times New Roman"/>
                <w:sz w:val="24"/>
                <w:szCs w:val="24"/>
              </w:rPr>
            </w:pPr>
            <w:r w:rsidRPr="004E4143">
              <w:rPr>
                <w:rFonts w:ascii="Times New Roman" w:hAnsi="Times New Roman" w:cs="Times New Roman"/>
                <w:sz w:val="24"/>
                <w:szCs w:val="24"/>
              </w:rPr>
              <w:t>28</w:t>
            </w:r>
          </w:p>
        </w:tc>
        <w:tc>
          <w:tcPr>
            <w:tcW w:w="1903" w:type="dxa"/>
            <w:shd w:val="clear" w:color="auto" w:fill="auto"/>
          </w:tcPr>
          <w:p w14:paraId="347C9C5D" w14:textId="77777777" w:rsidR="002F0853" w:rsidRPr="004E4143" w:rsidRDefault="009E1A49" w:rsidP="002F0853">
            <w:pPr>
              <w:jc w:val="center"/>
              <w:rPr>
                <w:rFonts w:ascii="Times New Roman" w:hAnsi="Times New Roman" w:cs="Times New Roman"/>
                <w:sz w:val="24"/>
                <w:szCs w:val="24"/>
              </w:rPr>
            </w:pPr>
            <w:r>
              <w:rPr>
                <w:rFonts w:ascii="Times New Roman" w:hAnsi="Times New Roman" w:cs="Times New Roman"/>
                <w:sz w:val="24"/>
                <w:szCs w:val="24"/>
              </w:rPr>
              <w:t>1</w:t>
            </w:r>
          </w:p>
        </w:tc>
      </w:tr>
      <w:tr w:rsidR="002F0853" w:rsidRPr="004E4143" w14:paraId="7A5789D0"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071448AA" w14:textId="77777777" w:rsidR="002F0853" w:rsidRPr="004E4143" w:rsidRDefault="002F0853" w:rsidP="002F0853">
            <w:pPr>
              <w:rPr>
                <w:rFonts w:ascii="Times New Roman" w:hAnsi="Times New Roman" w:cs="Times New Roman"/>
                <w:b/>
                <w:sz w:val="24"/>
                <w:szCs w:val="24"/>
              </w:rPr>
            </w:pPr>
            <w:r w:rsidRPr="004E4143">
              <w:rPr>
                <w:rFonts w:ascii="Times New Roman" w:hAnsi="Times New Roman" w:cs="Times New Roman"/>
                <w:sz w:val="24"/>
                <w:szCs w:val="24"/>
              </w:rPr>
              <w:t>ОП.04</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30344400" w14:textId="77777777" w:rsidR="002F0853" w:rsidRPr="004E4143" w:rsidRDefault="002F0853" w:rsidP="002F0853">
            <w:pPr>
              <w:rPr>
                <w:rFonts w:ascii="Times New Roman" w:hAnsi="Times New Roman" w:cs="Times New Roman"/>
                <w:bCs/>
                <w:i/>
                <w:iCs/>
                <w:sz w:val="24"/>
                <w:szCs w:val="24"/>
              </w:rPr>
            </w:pPr>
            <w:r w:rsidRPr="004E4143">
              <w:rPr>
                <w:rFonts w:ascii="Times New Roman" w:hAnsi="Times New Roman" w:cs="Times New Roman"/>
                <w:sz w:val="24"/>
                <w:szCs w:val="24"/>
              </w:rPr>
              <w:t>Основы латинского языка с медицинской терминологией</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60218E36" w14:textId="77777777" w:rsidR="002F0853" w:rsidRPr="004E4143" w:rsidRDefault="002F0853" w:rsidP="002F0853">
            <w:pPr>
              <w:jc w:val="center"/>
              <w:rPr>
                <w:rFonts w:ascii="Times New Roman" w:hAnsi="Times New Roman" w:cs="Times New Roman"/>
                <w:sz w:val="24"/>
                <w:szCs w:val="24"/>
              </w:rPr>
            </w:pPr>
            <w:r w:rsidRPr="004E4143">
              <w:rPr>
                <w:rFonts w:ascii="Times New Roman" w:hAnsi="Times New Roman" w:cs="Times New Roman"/>
                <w:sz w:val="24"/>
                <w:szCs w:val="24"/>
              </w:rPr>
              <w:t>36</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0259A223" w14:textId="77777777" w:rsidR="002F0853" w:rsidRPr="004E4143" w:rsidRDefault="002F0853" w:rsidP="002F0853">
            <w:pPr>
              <w:jc w:val="center"/>
              <w:rPr>
                <w:rFonts w:ascii="Times New Roman" w:hAnsi="Times New Roman" w:cs="Times New Roman"/>
                <w:sz w:val="24"/>
                <w:szCs w:val="24"/>
              </w:rPr>
            </w:pPr>
            <w:r w:rsidRPr="004E4143">
              <w:rPr>
                <w:rFonts w:ascii="Times New Roman" w:hAnsi="Times New Roman" w:cs="Times New Roman"/>
                <w:sz w:val="24"/>
                <w:szCs w:val="24"/>
              </w:rPr>
              <w:t>28</w:t>
            </w:r>
          </w:p>
        </w:tc>
        <w:tc>
          <w:tcPr>
            <w:tcW w:w="1903" w:type="dxa"/>
            <w:shd w:val="clear" w:color="auto" w:fill="auto"/>
          </w:tcPr>
          <w:p w14:paraId="43ADB723" w14:textId="77777777" w:rsidR="002F0853" w:rsidRPr="004E4143" w:rsidRDefault="009E1A49" w:rsidP="002F0853">
            <w:pPr>
              <w:jc w:val="center"/>
              <w:rPr>
                <w:rFonts w:ascii="Times New Roman" w:hAnsi="Times New Roman" w:cs="Times New Roman"/>
                <w:sz w:val="24"/>
                <w:szCs w:val="24"/>
              </w:rPr>
            </w:pPr>
            <w:r>
              <w:rPr>
                <w:rFonts w:ascii="Times New Roman" w:hAnsi="Times New Roman" w:cs="Times New Roman"/>
                <w:sz w:val="24"/>
                <w:szCs w:val="24"/>
              </w:rPr>
              <w:t>1</w:t>
            </w:r>
          </w:p>
        </w:tc>
      </w:tr>
      <w:tr w:rsidR="002F0853" w:rsidRPr="004E4143" w14:paraId="4C530455"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0B4EE814" w14:textId="77777777" w:rsidR="002F0853" w:rsidRPr="004E4143" w:rsidRDefault="002F0853" w:rsidP="002F0853">
            <w:pPr>
              <w:rPr>
                <w:rFonts w:ascii="Times New Roman" w:hAnsi="Times New Roman" w:cs="Times New Roman"/>
                <w:b/>
                <w:bCs/>
                <w:sz w:val="24"/>
                <w:szCs w:val="24"/>
              </w:rPr>
            </w:pPr>
            <w:r w:rsidRPr="004E4143">
              <w:rPr>
                <w:rFonts w:ascii="Times New Roman" w:hAnsi="Times New Roman" w:cs="Times New Roman"/>
                <w:b/>
                <w:bCs/>
                <w:sz w:val="24"/>
                <w:szCs w:val="24"/>
              </w:rPr>
              <w:t>ПМ.00</w:t>
            </w:r>
          </w:p>
        </w:tc>
        <w:tc>
          <w:tcPr>
            <w:tcW w:w="7359" w:type="dxa"/>
            <w:shd w:val="clear" w:color="auto" w:fill="auto"/>
            <w:vAlign w:val="center"/>
          </w:tcPr>
          <w:p w14:paraId="6D29EFF3" w14:textId="77777777" w:rsidR="002F0853" w:rsidRPr="004E4143" w:rsidRDefault="002F0853" w:rsidP="002F0853">
            <w:pPr>
              <w:rPr>
                <w:rFonts w:ascii="Times New Roman" w:hAnsi="Times New Roman" w:cs="Times New Roman"/>
                <w:b/>
                <w:sz w:val="24"/>
                <w:szCs w:val="24"/>
              </w:rPr>
            </w:pPr>
            <w:r w:rsidRPr="004E4143">
              <w:rPr>
                <w:rFonts w:ascii="Times New Roman" w:hAnsi="Times New Roman" w:cs="Times New Roman"/>
                <w:b/>
                <w:sz w:val="24"/>
                <w:szCs w:val="24"/>
              </w:rPr>
              <w:t>Профессиональный цикл</w:t>
            </w:r>
          </w:p>
        </w:tc>
        <w:tc>
          <w:tcPr>
            <w:tcW w:w="2025" w:type="dxa"/>
            <w:shd w:val="clear" w:color="auto" w:fill="auto"/>
            <w:vAlign w:val="center"/>
          </w:tcPr>
          <w:p w14:paraId="7CE72F51" w14:textId="77777777" w:rsidR="002F0853" w:rsidRPr="004E4143" w:rsidRDefault="002F0853" w:rsidP="002F0853">
            <w:pPr>
              <w:jc w:val="center"/>
              <w:rPr>
                <w:rFonts w:ascii="Times New Roman" w:hAnsi="Times New Roman" w:cs="Times New Roman"/>
                <w:b/>
                <w:bCs/>
                <w:color w:val="000000" w:themeColor="text1"/>
                <w:sz w:val="24"/>
                <w:szCs w:val="24"/>
              </w:rPr>
            </w:pPr>
            <w:r w:rsidRPr="004E4143">
              <w:rPr>
                <w:rFonts w:ascii="Times New Roman" w:hAnsi="Times New Roman" w:cs="Times New Roman"/>
                <w:b/>
                <w:bCs/>
                <w:sz w:val="24"/>
                <w:szCs w:val="24"/>
              </w:rPr>
              <w:t>1330</w:t>
            </w:r>
          </w:p>
        </w:tc>
        <w:tc>
          <w:tcPr>
            <w:tcW w:w="1888" w:type="dxa"/>
            <w:shd w:val="clear" w:color="auto" w:fill="auto"/>
            <w:vAlign w:val="center"/>
          </w:tcPr>
          <w:p w14:paraId="4C0F21F3" w14:textId="77777777" w:rsidR="002F0853" w:rsidRPr="004E4143" w:rsidRDefault="002F0853" w:rsidP="002F0853">
            <w:pPr>
              <w:jc w:val="center"/>
              <w:rPr>
                <w:rFonts w:ascii="Times New Roman" w:hAnsi="Times New Roman" w:cs="Times New Roman"/>
                <w:b/>
                <w:bCs/>
                <w:sz w:val="24"/>
                <w:szCs w:val="24"/>
              </w:rPr>
            </w:pPr>
            <w:r w:rsidRPr="004E4143">
              <w:rPr>
                <w:rFonts w:ascii="Times New Roman" w:hAnsi="Times New Roman" w:cs="Times New Roman"/>
                <w:b/>
                <w:bCs/>
                <w:sz w:val="24"/>
                <w:szCs w:val="24"/>
              </w:rPr>
              <w:t>1170</w:t>
            </w:r>
          </w:p>
        </w:tc>
        <w:tc>
          <w:tcPr>
            <w:tcW w:w="1903" w:type="dxa"/>
            <w:shd w:val="clear" w:color="auto" w:fill="auto"/>
          </w:tcPr>
          <w:p w14:paraId="7B9633ED" w14:textId="77777777" w:rsidR="002F0853" w:rsidRPr="004E4143" w:rsidRDefault="002F0853" w:rsidP="002F0853">
            <w:pPr>
              <w:jc w:val="center"/>
              <w:rPr>
                <w:rFonts w:ascii="Times New Roman" w:hAnsi="Times New Roman" w:cs="Times New Roman"/>
                <w:sz w:val="24"/>
                <w:szCs w:val="24"/>
              </w:rPr>
            </w:pPr>
          </w:p>
        </w:tc>
      </w:tr>
      <w:tr w:rsidR="002F0853" w:rsidRPr="004E4143" w14:paraId="1CA7D41B"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27DA06D3" w14:textId="77777777" w:rsidR="002F0853" w:rsidRPr="004E4143" w:rsidRDefault="002F0853" w:rsidP="002F0853">
            <w:pPr>
              <w:rPr>
                <w:rFonts w:ascii="Times New Roman" w:hAnsi="Times New Roman" w:cs="Times New Roman"/>
                <w:b/>
                <w:bCs/>
                <w:sz w:val="24"/>
                <w:szCs w:val="24"/>
              </w:rPr>
            </w:pPr>
            <w:r w:rsidRPr="004E4143">
              <w:rPr>
                <w:rFonts w:ascii="Times New Roman" w:hAnsi="Times New Roman" w:cs="Times New Roman"/>
                <w:b/>
                <w:bCs/>
                <w:sz w:val="24"/>
                <w:szCs w:val="24"/>
              </w:rPr>
              <w:t>ПМ.01</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72448D3D" w14:textId="77777777" w:rsidR="002F0853" w:rsidRPr="004E4143" w:rsidRDefault="002F0853" w:rsidP="002F0853">
            <w:pPr>
              <w:rPr>
                <w:rFonts w:ascii="Times New Roman" w:hAnsi="Times New Roman" w:cs="Times New Roman"/>
                <w:bCs/>
                <w:i/>
                <w:iCs/>
                <w:sz w:val="24"/>
                <w:szCs w:val="24"/>
              </w:rPr>
            </w:pPr>
            <w:r w:rsidRPr="004E4143">
              <w:rPr>
                <w:rFonts w:ascii="Times New Roman" w:hAnsi="Times New Roman" w:cs="Times New Roman"/>
                <w:sz w:val="24"/>
                <w:szCs w:val="24"/>
              </w:rPr>
              <w:t>Выполнение организационно-технологических и базовых лабораторных процедур при выполнении различных видов лабораторных исследований</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4AEB4D07" w14:textId="77777777" w:rsidR="002F0853" w:rsidRPr="004E4143" w:rsidRDefault="002F0853" w:rsidP="002F0853">
            <w:pPr>
              <w:jc w:val="center"/>
              <w:rPr>
                <w:rFonts w:ascii="Times New Roman" w:hAnsi="Times New Roman" w:cs="Times New Roman"/>
                <w:b/>
                <w:bCs/>
                <w:sz w:val="24"/>
                <w:szCs w:val="24"/>
              </w:rPr>
            </w:pPr>
            <w:r w:rsidRPr="004E4143">
              <w:rPr>
                <w:rFonts w:ascii="Times New Roman" w:hAnsi="Times New Roman" w:cs="Times New Roman"/>
                <w:sz w:val="24"/>
                <w:szCs w:val="24"/>
              </w:rPr>
              <w:t>164</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3FF6E6BA" w14:textId="77777777" w:rsidR="002F0853" w:rsidRPr="004E4143" w:rsidRDefault="002F0853" w:rsidP="002F0853">
            <w:pPr>
              <w:jc w:val="center"/>
              <w:rPr>
                <w:rFonts w:ascii="Times New Roman" w:hAnsi="Times New Roman" w:cs="Times New Roman"/>
                <w:b/>
                <w:bCs/>
                <w:sz w:val="24"/>
                <w:szCs w:val="24"/>
              </w:rPr>
            </w:pPr>
            <w:r w:rsidRPr="004E4143">
              <w:rPr>
                <w:rFonts w:ascii="Times New Roman" w:hAnsi="Times New Roman" w:cs="Times New Roman"/>
                <w:sz w:val="24"/>
                <w:szCs w:val="24"/>
              </w:rPr>
              <w:t>138</w:t>
            </w:r>
          </w:p>
        </w:tc>
        <w:tc>
          <w:tcPr>
            <w:tcW w:w="1903" w:type="dxa"/>
            <w:shd w:val="clear" w:color="auto" w:fill="auto"/>
          </w:tcPr>
          <w:p w14:paraId="7DFE3799" w14:textId="77777777" w:rsidR="002F0853" w:rsidRPr="004E4143" w:rsidRDefault="002F0853" w:rsidP="002F0853">
            <w:pPr>
              <w:jc w:val="center"/>
              <w:rPr>
                <w:rFonts w:ascii="Times New Roman" w:hAnsi="Times New Roman" w:cs="Times New Roman"/>
                <w:bCs/>
                <w:sz w:val="24"/>
                <w:szCs w:val="24"/>
              </w:rPr>
            </w:pPr>
          </w:p>
        </w:tc>
      </w:tr>
      <w:tr w:rsidR="002F0853" w:rsidRPr="004E4143" w14:paraId="1E68CC8F"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6D80DC75" w14:textId="77777777" w:rsidR="002F0853" w:rsidRPr="004E4143" w:rsidRDefault="002F0853" w:rsidP="002F0853">
            <w:pPr>
              <w:rPr>
                <w:rFonts w:ascii="Times New Roman" w:hAnsi="Times New Roman" w:cs="Times New Roman"/>
                <w:bCs/>
                <w:sz w:val="24"/>
                <w:szCs w:val="24"/>
              </w:rPr>
            </w:pPr>
            <w:r w:rsidRPr="004E4143">
              <w:rPr>
                <w:rFonts w:ascii="Times New Roman" w:hAnsi="Times New Roman" w:cs="Times New Roman"/>
                <w:sz w:val="24"/>
                <w:szCs w:val="24"/>
              </w:rPr>
              <w:t>МДК.01.01</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03966DBE" w14:textId="77777777" w:rsidR="002F0853" w:rsidRPr="004E4143" w:rsidRDefault="002F0853" w:rsidP="002F0853">
            <w:pPr>
              <w:rPr>
                <w:rFonts w:ascii="Times New Roman" w:hAnsi="Times New Roman" w:cs="Times New Roman"/>
                <w:bCs/>
                <w:i/>
                <w:iCs/>
                <w:sz w:val="24"/>
                <w:szCs w:val="24"/>
              </w:rPr>
            </w:pPr>
            <w:r w:rsidRPr="004E4143">
              <w:rPr>
                <w:rFonts w:ascii="Times New Roman" w:hAnsi="Times New Roman" w:cs="Times New Roman"/>
                <w:sz w:val="24"/>
                <w:szCs w:val="24"/>
              </w:rPr>
              <w:t xml:space="preserve">Основы химии и физико-химические методы лабораторных исследований </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3CFCC19A" w14:textId="77777777" w:rsidR="002F0853" w:rsidRPr="004E4143" w:rsidRDefault="002F0853" w:rsidP="002F0853">
            <w:pPr>
              <w:jc w:val="center"/>
              <w:rPr>
                <w:rFonts w:ascii="Times New Roman" w:hAnsi="Times New Roman" w:cs="Times New Roman"/>
                <w:b/>
                <w:bCs/>
                <w:sz w:val="24"/>
                <w:szCs w:val="24"/>
              </w:rPr>
            </w:pPr>
            <w:r w:rsidRPr="004E4143">
              <w:rPr>
                <w:rFonts w:ascii="Times New Roman" w:hAnsi="Times New Roman" w:cs="Times New Roman"/>
                <w:sz w:val="24"/>
                <w:szCs w:val="24"/>
              </w:rPr>
              <w:t>42</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479C17E6" w14:textId="77777777" w:rsidR="002F0853" w:rsidRPr="004E4143" w:rsidRDefault="002F0853" w:rsidP="002F0853">
            <w:pPr>
              <w:jc w:val="center"/>
              <w:rPr>
                <w:rFonts w:ascii="Times New Roman" w:hAnsi="Times New Roman" w:cs="Times New Roman"/>
                <w:b/>
                <w:bCs/>
                <w:sz w:val="24"/>
                <w:szCs w:val="24"/>
              </w:rPr>
            </w:pPr>
            <w:r w:rsidRPr="004E4143">
              <w:rPr>
                <w:rFonts w:ascii="Times New Roman" w:hAnsi="Times New Roman" w:cs="Times New Roman"/>
                <w:sz w:val="24"/>
                <w:szCs w:val="24"/>
              </w:rPr>
              <w:t>30</w:t>
            </w:r>
          </w:p>
        </w:tc>
        <w:tc>
          <w:tcPr>
            <w:tcW w:w="1903" w:type="dxa"/>
            <w:shd w:val="clear" w:color="auto" w:fill="auto"/>
          </w:tcPr>
          <w:p w14:paraId="4A4D9C0F" w14:textId="77777777" w:rsidR="002F0853" w:rsidRPr="004E4143" w:rsidRDefault="00A1308D" w:rsidP="002F0853">
            <w:pPr>
              <w:jc w:val="center"/>
              <w:rPr>
                <w:rFonts w:ascii="Times New Roman" w:hAnsi="Times New Roman" w:cs="Times New Roman"/>
                <w:sz w:val="24"/>
                <w:szCs w:val="24"/>
              </w:rPr>
            </w:pPr>
            <w:r>
              <w:rPr>
                <w:rFonts w:ascii="Times New Roman" w:hAnsi="Times New Roman" w:cs="Times New Roman"/>
                <w:sz w:val="24"/>
                <w:szCs w:val="24"/>
              </w:rPr>
              <w:t>1</w:t>
            </w:r>
          </w:p>
        </w:tc>
      </w:tr>
      <w:tr w:rsidR="002F0853" w:rsidRPr="004E4143" w14:paraId="4CEFA558"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357C4D03" w14:textId="77777777" w:rsidR="002F0853" w:rsidRPr="004E4143" w:rsidRDefault="002F0853" w:rsidP="002F0853">
            <w:pPr>
              <w:rPr>
                <w:rFonts w:ascii="Times New Roman" w:hAnsi="Times New Roman" w:cs="Times New Roman"/>
                <w:b/>
                <w:sz w:val="24"/>
                <w:szCs w:val="24"/>
              </w:rPr>
            </w:pPr>
            <w:r w:rsidRPr="004E4143">
              <w:rPr>
                <w:rFonts w:ascii="Times New Roman" w:hAnsi="Times New Roman" w:cs="Times New Roman"/>
                <w:sz w:val="24"/>
                <w:szCs w:val="24"/>
              </w:rPr>
              <w:t>МДК 01.02</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7CA3355E" w14:textId="77777777" w:rsidR="002F0853" w:rsidRPr="004E4143" w:rsidRDefault="002F0853" w:rsidP="002F0853">
            <w:pPr>
              <w:rPr>
                <w:rFonts w:ascii="Times New Roman" w:hAnsi="Times New Roman" w:cs="Times New Roman"/>
                <w:bCs/>
                <w:sz w:val="24"/>
                <w:szCs w:val="24"/>
              </w:rPr>
            </w:pPr>
            <w:r w:rsidRPr="004E4143">
              <w:rPr>
                <w:rFonts w:ascii="Times New Roman" w:hAnsi="Times New Roman" w:cs="Times New Roman"/>
                <w:sz w:val="24"/>
                <w:szCs w:val="24"/>
              </w:rPr>
              <w:t>Организационно-технологические основы деятельности лаборатории медицинской организации и техника лабораторных работ</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1C4349B7" w14:textId="77777777" w:rsidR="002F0853" w:rsidRPr="004E4143" w:rsidRDefault="002F0853" w:rsidP="002F0853">
            <w:pPr>
              <w:jc w:val="center"/>
              <w:rPr>
                <w:rFonts w:ascii="Times New Roman" w:hAnsi="Times New Roman" w:cs="Times New Roman"/>
                <w:b/>
                <w:bCs/>
                <w:sz w:val="24"/>
                <w:szCs w:val="24"/>
              </w:rPr>
            </w:pPr>
            <w:r w:rsidRPr="004E4143">
              <w:rPr>
                <w:rFonts w:ascii="Times New Roman" w:hAnsi="Times New Roman" w:cs="Times New Roman"/>
                <w:sz w:val="24"/>
                <w:szCs w:val="24"/>
              </w:rPr>
              <w:t>86</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5C6FC0FA" w14:textId="77777777" w:rsidR="002F0853" w:rsidRPr="004E4143" w:rsidRDefault="002F0853" w:rsidP="002F0853">
            <w:pPr>
              <w:jc w:val="center"/>
              <w:rPr>
                <w:rFonts w:ascii="Times New Roman" w:hAnsi="Times New Roman" w:cs="Times New Roman"/>
                <w:b/>
                <w:bCs/>
                <w:sz w:val="24"/>
                <w:szCs w:val="24"/>
              </w:rPr>
            </w:pPr>
            <w:r w:rsidRPr="004E4143">
              <w:rPr>
                <w:rFonts w:ascii="Times New Roman" w:hAnsi="Times New Roman" w:cs="Times New Roman"/>
                <w:sz w:val="24"/>
                <w:szCs w:val="24"/>
              </w:rPr>
              <w:t>72</w:t>
            </w:r>
          </w:p>
        </w:tc>
        <w:tc>
          <w:tcPr>
            <w:tcW w:w="1903" w:type="dxa"/>
            <w:shd w:val="clear" w:color="auto" w:fill="auto"/>
          </w:tcPr>
          <w:p w14:paraId="464B2C4F" w14:textId="77777777" w:rsidR="002F0853" w:rsidRPr="004E4143" w:rsidRDefault="00A1308D" w:rsidP="002F0853">
            <w:pPr>
              <w:jc w:val="center"/>
              <w:rPr>
                <w:rFonts w:ascii="Times New Roman" w:hAnsi="Times New Roman" w:cs="Times New Roman"/>
                <w:sz w:val="24"/>
                <w:szCs w:val="24"/>
              </w:rPr>
            </w:pPr>
            <w:r>
              <w:rPr>
                <w:rFonts w:ascii="Times New Roman" w:hAnsi="Times New Roman" w:cs="Times New Roman"/>
                <w:sz w:val="24"/>
                <w:szCs w:val="24"/>
              </w:rPr>
              <w:t>1</w:t>
            </w:r>
          </w:p>
        </w:tc>
      </w:tr>
      <w:tr w:rsidR="002F0853" w:rsidRPr="004E4143" w14:paraId="5F54F2E5"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20A70839" w14:textId="77777777" w:rsidR="002F0853" w:rsidRPr="004E4143" w:rsidRDefault="002F0853" w:rsidP="002F0853">
            <w:pPr>
              <w:rPr>
                <w:rFonts w:ascii="Times New Roman" w:hAnsi="Times New Roman" w:cs="Times New Roman"/>
                <w:b/>
                <w:bCs/>
                <w:sz w:val="24"/>
                <w:szCs w:val="24"/>
              </w:rPr>
            </w:pPr>
            <w:r w:rsidRPr="004E4143">
              <w:rPr>
                <w:rFonts w:ascii="Times New Roman" w:hAnsi="Times New Roman" w:cs="Times New Roman"/>
                <w:b/>
                <w:bCs/>
                <w:sz w:val="24"/>
                <w:szCs w:val="24"/>
              </w:rPr>
              <w:t>УП.01</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42F331B9" w14:textId="77777777" w:rsidR="002F0853" w:rsidRPr="004E4143" w:rsidRDefault="002F0853" w:rsidP="002F0853">
            <w:pPr>
              <w:rPr>
                <w:rFonts w:ascii="Times New Roman" w:hAnsi="Times New Roman" w:cs="Times New Roman"/>
                <w:bCs/>
                <w:sz w:val="24"/>
                <w:szCs w:val="24"/>
              </w:rPr>
            </w:pPr>
            <w:r w:rsidRPr="004E4143">
              <w:rPr>
                <w:rFonts w:ascii="Times New Roman" w:hAnsi="Times New Roman" w:cs="Times New Roman"/>
                <w:sz w:val="24"/>
                <w:szCs w:val="24"/>
              </w:rPr>
              <w:t>Учебная практика</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06C756D5" w14:textId="77777777" w:rsidR="002F0853" w:rsidRPr="004E4143" w:rsidRDefault="000770D9" w:rsidP="002F0853">
            <w:pPr>
              <w:jc w:val="center"/>
              <w:rPr>
                <w:rFonts w:ascii="Times New Roman" w:hAnsi="Times New Roman" w:cs="Times New Roman"/>
                <w:b/>
                <w:bCs/>
                <w:sz w:val="24"/>
                <w:szCs w:val="24"/>
              </w:rPr>
            </w:pPr>
            <w:r w:rsidRPr="004E4143">
              <w:rPr>
                <w:rFonts w:ascii="Times New Roman" w:hAnsi="Times New Roman" w:cs="Times New Roman"/>
                <w:sz w:val="24"/>
                <w:szCs w:val="24"/>
              </w:rPr>
              <w:t>36</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285AEDF1" w14:textId="77777777" w:rsidR="002F0853" w:rsidRPr="004E4143" w:rsidRDefault="000770D9" w:rsidP="002F0853">
            <w:pPr>
              <w:jc w:val="center"/>
              <w:rPr>
                <w:rFonts w:ascii="Times New Roman" w:hAnsi="Times New Roman" w:cs="Times New Roman"/>
                <w:b/>
                <w:bCs/>
                <w:sz w:val="24"/>
                <w:szCs w:val="24"/>
              </w:rPr>
            </w:pPr>
            <w:r w:rsidRPr="004E4143">
              <w:rPr>
                <w:rFonts w:ascii="Times New Roman" w:hAnsi="Times New Roman" w:cs="Times New Roman"/>
                <w:sz w:val="24"/>
                <w:szCs w:val="24"/>
              </w:rPr>
              <w:t>36</w:t>
            </w:r>
          </w:p>
        </w:tc>
        <w:tc>
          <w:tcPr>
            <w:tcW w:w="1903" w:type="dxa"/>
            <w:shd w:val="clear" w:color="auto" w:fill="auto"/>
          </w:tcPr>
          <w:p w14:paraId="4366F1BF" w14:textId="77777777" w:rsidR="002F0853" w:rsidRPr="004E4143" w:rsidRDefault="00A1308D" w:rsidP="002F0853">
            <w:pPr>
              <w:jc w:val="center"/>
              <w:rPr>
                <w:rFonts w:ascii="Times New Roman" w:hAnsi="Times New Roman" w:cs="Times New Roman"/>
                <w:sz w:val="24"/>
                <w:szCs w:val="24"/>
              </w:rPr>
            </w:pPr>
            <w:r>
              <w:rPr>
                <w:rFonts w:ascii="Times New Roman" w:hAnsi="Times New Roman" w:cs="Times New Roman"/>
                <w:sz w:val="24"/>
                <w:szCs w:val="24"/>
              </w:rPr>
              <w:t>1</w:t>
            </w:r>
          </w:p>
        </w:tc>
      </w:tr>
      <w:tr w:rsidR="002F0853" w:rsidRPr="004E4143" w14:paraId="79681C0E"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58F7121B" w14:textId="77777777" w:rsidR="002F0853" w:rsidRPr="004E4143" w:rsidRDefault="002F0853" w:rsidP="002F0853">
            <w:pPr>
              <w:rPr>
                <w:rFonts w:ascii="Times New Roman" w:hAnsi="Times New Roman" w:cs="Times New Roman"/>
                <w:b/>
                <w:bCs/>
                <w:sz w:val="24"/>
                <w:szCs w:val="24"/>
              </w:rPr>
            </w:pPr>
            <w:r w:rsidRPr="004E4143">
              <w:rPr>
                <w:rFonts w:ascii="Times New Roman" w:hAnsi="Times New Roman" w:cs="Times New Roman"/>
                <w:b/>
                <w:bCs/>
                <w:sz w:val="24"/>
                <w:szCs w:val="24"/>
              </w:rPr>
              <w:lastRenderedPageBreak/>
              <w:t>ПМ.02</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197E8AA0" w14:textId="77777777" w:rsidR="002F0853" w:rsidRPr="004E4143" w:rsidRDefault="002F0853" w:rsidP="002F0853">
            <w:pPr>
              <w:rPr>
                <w:rFonts w:ascii="Times New Roman" w:hAnsi="Times New Roman" w:cs="Times New Roman"/>
                <w:bCs/>
                <w:i/>
                <w:iCs/>
                <w:sz w:val="24"/>
                <w:szCs w:val="24"/>
              </w:rPr>
            </w:pPr>
            <w:r w:rsidRPr="004E4143">
              <w:rPr>
                <w:rFonts w:ascii="Times New Roman" w:hAnsi="Times New Roman" w:cs="Times New Roman"/>
                <w:sz w:val="24"/>
                <w:szCs w:val="24"/>
              </w:rPr>
              <w:t>Выполнение клинических лабораторных исследований первой и второй категории сложности</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2698D66C" w14:textId="77777777" w:rsidR="002F0853" w:rsidRPr="004E4143" w:rsidRDefault="002F0853" w:rsidP="002F0853">
            <w:pPr>
              <w:jc w:val="center"/>
              <w:rPr>
                <w:rFonts w:ascii="Times New Roman" w:hAnsi="Times New Roman" w:cs="Times New Roman"/>
                <w:b/>
                <w:sz w:val="24"/>
                <w:szCs w:val="24"/>
              </w:rPr>
            </w:pPr>
            <w:r w:rsidRPr="004E4143">
              <w:rPr>
                <w:rFonts w:ascii="Times New Roman" w:hAnsi="Times New Roman" w:cs="Times New Roman"/>
                <w:sz w:val="24"/>
                <w:szCs w:val="24"/>
              </w:rPr>
              <w:t>434</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5066ACD9" w14:textId="77777777" w:rsidR="002F0853" w:rsidRPr="004E4143" w:rsidRDefault="002F0853" w:rsidP="002F0853">
            <w:pPr>
              <w:jc w:val="center"/>
              <w:rPr>
                <w:rFonts w:ascii="Times New Roman" w:hAnsi="Times New Roman" w:cs="Times New Roman"/>
                <w:b/>
                <w:sz w:val="24"/>
                <w:szCs w:val="24"/>
              </w:rPr>
            </w:pPr>
            <w:r w:rsidRPr="004E4143">
              <w:rPr>
                <w:rFonts w:ascii="Times New Roman" w:hAnsi="Times New Roman" w:cs="Times New Roman"/>
                <w:sz w:val="24"/>
                <w:szCs w:val="24"/>
              </w:rPr>
              <w:t>396</w:t>
            </w:r>
          </w:p>
        </w:tc>
        <w:tc>
          <w:tcPr>
            <w:tcW w:w="1903" w:type="dxa"/>
            <w:shd w:val="clear" w:color="auto" w:fill="auto"/>
          </w:tcPr>
          <w:p w14:paraId="0E01E2D7" w14:textId="77777777" w:rsidR="002F0853" w:rsidRPr="004E4143" w:rsidRDefault="002F0853" w:rsidP="002F0853">
            <w:pPr>
              <w:jc w:val="center"/>
              <w:rPr>
                <w:rFonts w:ascii="Times New Roman" w:hAnsi="Times New Roman" w:cs="Times New Roman"/>
                <w:bCs/>
                <w:sz w:val="24"/>
                <w:szCs w:val="24"/>
              </w:rPr>
            </w:pPr>
          </w:p>
        </w:tc>
      </w:tr>
      <w:tr w:rsidR="00A1308D" w:rsidRPr="004E4143" w14:paraId="778360BD"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2A095001" w14:textId="77777777" w:rsidR="00A1308D" w:rsidRPr="004E4143" w:rsidRDefault="00A1308D" w:rsidP="00A1308D">
            <w:pPr>
              <w:rPr>
                <w:rFonts w:ascii="Times New Roman" w:hAnsi="Times New Roman" w:cs="Times New Roman"/>
                <w:b/>
                <w:sz w:val="24"/>
                <w:szCs w:val="24"/>
              </w:rPr>
            </w:pPr>
            <w:r w:rsidRPr="004E4143">
              <w:rPr>
                <w:rFonts w:ascii="Times New Roman" w:hAnsi="Times New Roman" w:cs="Times New Roman"/>
                <w:sz w:val="24"/>
                <w:szCs w:val="24"/>
              </w:rPr>
              <w:t>МДК.02.01</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424F0736" w14:textId="77777777" w:rsidR="00A1308D" w:rsidRPr="004E4143" w:rsidRDefault="00A1308D" w:rsidP="00A1308D">
            <w:pPr>
              <w:rPr>
                <w:rFonts w:ascii="Times New Roman" w:hAnsi="Times New Roman" w:cs="Times New Roman"/>
                <w:bCs/>
                <w:i/>
                <w:iCs/>
                <w:sz w:val="24"/>
                <w:szCs w:val="24"/>
              </w:rPr>
            </w:pPr>
            <w:r w:rsidRPr="004E4143">
              <w:rPr>
                <w:rFonts w:ascii="Times New Roman" w:hAnsi="Times New Roman" w:cs="Times New Roman"/>
                <w:sz w:val="24"/>
                <w:szCs w:val="24"/>
              </w:rPr>
              <w:t>Проведение химико-микроскопических исследований</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6CD47C14" w14:textId="77777777" w:rsidR="00A1308D" w:rsidRPr="004E4143" w:rsidRDefault="00A1308D" w:rsidP="00A1308D">
            <w:pPr>
              <w:jc w:val="center"/>
              <w:rPr>
                <w:rFonts w:ascii="Times New Roman" w:hAnsi="Times New Roman" w:cs="Times New Roman"/>
                <w:b/>
                <w:sz w:val="24"/>
                <w:szCs w:val="24"/>
              </w:rPr>
            </w:pPr>
            <w:r w:rsidRPr="004E4143">
              <w:rPr>
                <w:rFonts w:ascii="Times New Roman" w:hAnsi="Times New Roman" w:cs="Times New Roman"/>
                <w:sz w:val="24"/>
                <w:szCs w:val="24"/>
              </w:rPr>
              <w:t>70</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2EA906D3" w14:textId="77777777" w:rsidR="00A1308D" w:rsidRPr="004E4143" w:rsidRDefault="00A1308D" w:rsidP="00A1308D">
            <w:pPr>
              <w:jc w:val="center"/>
              <w:rPr>
                <w:rFonts w:ascii="Times New Roman" w:hAnsi="Times New Roman" w:cs="Times New Roman"/>
                <w:b/>
                <w:sz w:val="24"/>
                <w:szCs w:val="24"/>
              </w:rPr>
            </w:pPr>
            <w:r w:rsidRPr="004E4143">
              <w:rPr>
                <w:rFonts w:ascii="Times New Roman" w:hAnsi="Times New Roman" w:cs="Times New Roman"/>
                <w:sz w:val="24"/>
                <w:szCs w:val="24"/>
              </w:rPr>
              <w:t>56</w:t>
            </w:r>
          </w:p>
        </w:tc>
        <w:tc>
          <w:tcPr>
            <w:tcW w:w="1903" w:type="dxa"/>
            <w:shd w:val="clear" w:color="auto" w:fill="auto"/>
          </w:tcPr>
          <w:p w14:paraId="2577945C" w14:textId="77777777" w:rsidR="00A1308D" w:rsidRPr="004E4143" w:rsidRDefault="00A1308D" w:rsidP="00A1308D">
            <w:pPr>
              <w:jc w:val="center"/>
              <w:rPr>
                <w:rFonts w:ascii="Times New Roman" w:hAnsi="Times New Roman" w:cs="Times New Roman"/>
                <w:sz w:val="24"/>
                <w:szCs w:val="24"/>
              </w:rPr>
            </w:pPr>
            <w:r w:rsidRPr="007F2258">
              <w:rPr>
                <w:rFonts w:ascii="Times New Roman" w:hAnsi="Times New Roman" w:cs="Times New Roman"/>
                <w:sz w:val="24"/>
                <w:szCs w:val="24"/>
              </w:rPr>
              <w:t>1,2</w:t>
            </w:r>
          </w:p>
        </w:tc>
      </w:tr>
      <w:tr w:rsidR="00A1308D" w:rsidRPr="004E4143" w14:paraId="57F3F797"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06233244"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МДК 02.02</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0F4C1B12"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Проведение гематологических исследований</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75B73623"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82</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10A4CA30"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72</w:t>
            </w:r>
          </w:p>
        </w:tc>
        <w:tc>
          <w:tcPr>
            <w:tcW w:w="1903" w:type="dxa"/>
            <w:shd w:val="clear" w:color="auto" w:fill="auto"/>
          </w:tcPr>
          <w:p w14:paraId="1CED5574" w14:textId="77777777" w:rsidR="00A1308D" w:rsidRPr="004E4143" w:rsidRDefault="00A1308D" w:rsidP="00A1308D">
            <w:pPr>
              <w:jc w:val="center"/>
              <w:rPr>
                <w:rFonts w:ascii="Times New Roman" w:hAnsi="Times New Roman" w:cs="Times New Roman"/>
                <w:sz w:val="24"/>
                <w:szCs w:val="24"/>
              </w:rPr>
            </w:pPr>
            <w:r w:rsidRPr="007F2258">
              <w:rPr>
                <w:rFonts w:ascii="Times New Roman" w:hAnsi="Times New Roman" w:cs="Times New Roman"/>
                <w:sz w:val="24"/>
                <w:szCs w:val="24"/>
              </w:rPr>
              <w:t>1,2</w:t>
            </w:r>
          </w:p>
        </w:tc>
      </w:tr>
      <w:tr w:rsidR="00A1308D" w:rsidRPr="004E4143" w14:paraId="432A3FAF"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456E3B64"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МДК 02.03</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30E93582"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Проведение биохимических исследований</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7DB68F52"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102</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5FA5277C"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88</w:t>
            </w:r>
          </w:p>
        </w:tc>
        <w:tc>
          <w:tcPr>
            <w:tcW w:w="1903" w:type="dxa"/>
            <w:shd w:val="clear" w:color="auto" w:fill="auto"/>
          </w:tcPr>
          <w:p w14:paraId="5DE8B30F" w14:textId="77777777" w:rsidR="00A1308D" w:rsidRPr="004E4143" w:rsidRDefault="00A1308D" w:rsidP="00A1308D">
            <w:pPr>
              <w:jc w:val="center"/>
              <w:rPr>
                <w:rFonts w:ascii="Times New Roman" w:hAnsi="Times New Roman" w:cs="Times New Roman"/>
                <w:sz w:val="24"/>
                <w:szCs w:val="24"/>
              </w:rPr>
            </w:pPr>
            <w:r w:rsidRPr="007F2258">
              <w:rPr>
                <w:rFonts w:ascii="Times New Roman" w:hAnsi="Times New Roman" w:cs="Times New Roman"/>
                <w:sz w:val="24"/>
                <w:szCs w:val="24"/>
              </w:rPr>
              <w:t>1,2</w:t>
            </w:r>
          </w:p>
        </w:tc>
      </w:tr>
      <w:tr w:rsidR="00A1308D" w:rsidRPr="004E4143" w14:paraId="2694D031"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46D9F25E"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ПП.02</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3233D92A"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Производственная практика</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0A1EF202"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180</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6036F0B8"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180</w:t>
            </w:r>
          </w:p>
        </w:tc>
        <w:tc>
          <w:tcPr>
            <w:tcW w:w="1903" w:type="dxa"/>
            <w:shd w:val="clear" w:color="auto" w:fill="auto"/>
          </w:tcPr>
          <w:p w14:paraId="36BDB350" w14:textId="77777777" w:rsidR="00A1308D" w:rsidRPr="004E4143" w:rsidRDefault="00A1308D" w:rsidP="00A1308D">
            <w:pPr>
              <w:jc w:val="center"/>
              <w:rPr>
                <w:rFonts w:ascii="Times New Roman" w:hAnsi="Times New Roman" w:cs="Times New Roman"/>
                <w:sz w:val="24"/>
                <w:szCs w:val="24"/>
              </w:rPr>
            </w:pPr>
            <w:r w:rsidRPr="007F2258">
              <w:rPr>
                <w:rFonts w:ascii="Times New Roman" w:hAnsi="Times New Roman" w:cs="Times New Roman"/>
                <w:sz w:val="24"/>
                <w:szCs w:val="24"/>
              </w:rPr>
              <w:t>1,2</w:t>
            </w:r>
          </w:p>
        </w:tc>
      </w:tr>
      <w:tr w:rsidR="000770D9" w:rsidRPr="004E4143" w14:paraId="45D6078A"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3603B042" w14:textId="77777777" w:rsidR="000770D9" w:rsidRPr="004E4143" w:rsidRDefault="000770D9" w:rsidP="000770D9">
            <w:pPr>
              <w:rPr>
                <w:rFonts w:ascii="Times New Roman" w:hAnsi="Times New Roman" w:cs="Times New Roman"/>
                <w:b/>
                <w:bCs/>
                <w:sz w:val="24"/>
                <w:szCs w:val="24"/>
              </w:rPr>
            </w:pPr>
            <w:r w:rsidRPr="004E4143">
              <w:rPr>
                <w:rFonts w:ascii="Times New Roman" w:hAnsi="Times New Roman" w:cs="Times New Roman"/>
                <w:b/>
                <w:bCs/>
                <w:sz w:val="24"/>
                <w:szCs w:val="24"/>
              </w:rPr>
              <w:t>ПМ.03</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468DA041" w14:textId="77777777" w:rsidR="000770D9" w:rsidRPr="004E4143" w:rsidRDefault="000770D9" w:rsidP="000770D9">
            <w:pPr>
              <w:rPr>
                <w:rFonts w:ascii="Times New Roman" w:hAnsi="Times New Roman" w:cs="Times New Roman"/>
                <w:sz w:val="24"/>
                <w:szCs w:val="24"/>
              </w:rPr>
            </w:pPr>
            <w:r w:rsidRPr="004E4143">
              <w:rPr>
                <w:rFonts w:ascii="Times New Roman" w:hAnsi="Times New Roman" w:cs="Times New Roman"/>
                <w:sz w:val="24"/>
                <w:szCs w:val="24"/>
              </w:rPr>
              <w:t>Выполнение микробиологических лабораторных исследований первой и второй категории сложности</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4249B401" w14:textId="77777777" w:rsidR="000770D9" w:rsidRPr="004E4143" w:rsidRDefault="000770D9" w:rsidP="000770D9">
            <w:pPr>
              <w:jc w:val="center"/>
              <w:rPr>
                <w:rFonts w:ascii="Times New Roman" w:hAnsi="Times New Roman" w:cs="Times New Roman"/>
                <w:sz w:val="24"/>
                <w:szCs w:val="24"/>
              </w:rPr>
            </w:pPr>
            <w:r w:rsidRPr="004E4143">
              <w:rPr>
                <w:rFonts w:ascii="Times New Roman" w:hAnsi="Times New Roman" w:cs="Times New Roman"/>
                <w:sz w:val="24"/>
                <w:szCs w:val="24"/>
              </w:rPr>
              <w:t>240</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208B74C4" w14:textId="77777777" w:rsidR="000770D9" w:rsidRPr="004E4143" w:rsidRDefault="000770D9" w:rsidP="000770D9">
            <w:pPr>
              <w:jc w:val="center"/>
              <w:rPr>
                <w:rFonts w:ascii="Times New Roman" w:hAnsi="Times New Roman" w:cs="Times New Roman"/>
                <w:sz w:val="24"/>
                <w:szCs w:val="24"/>
              </w:rPr>
            </w:pPr>
            <w:r w:rsidRPr="004E4143">
              <w:rPr>
                <w:rFonts w:ascii="Times New Roman" w:hAnsi="Times New Roman" w:cs="Times New Roman"/>
                <w:sz w:val="24"/>
                <w:szCs w:val="24"/>
              </w:rPr>
              <w:t>222</w:t>
            </w:r>
          </w:p>
        </w:tc>
        <w:tc>
          <w:tcPr>
            <w:tcW w:w="1903" w:type="dxa"/>
            <w:shd w:val="clear" w:color="auto" w:fill="auto"/>
          </w:tcPr>
          <w:p w14:paraId="210B33FC" w14:textId="77777777" w:rsidR="000770D9" w:rsidRPr="004E4143" w:rsidRDefault="000770D9" w:rsidP="000770D9">
            <w:pPr>
              <w:jc w:val="center"/>
              <w:rPr>
                <w:rFonts w:ascii="Times New Roman" w:hAnsi="Times New Roman" w:cs="Times New Roman"/>
                <w:sz w:val="24"/>
                <w:szCs w:val="24"/>
              </w:rPr>
            </w:pPr>
          </w:p>
        </w:tc>
      </w:tr>
      <w:tr w:rsidR="00A1308D" w:rsidRPr="004E4143" w14:paraId="2E4046A3"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3EEC0D6D"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МДК.03.01</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00CBF5B4"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Бактериология</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2B9DAB78"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66</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5AC7F375"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60</w:t>
            </w:r>
          </w:p>
        </w:tc>
        <w:tc>
          <w:tcPr>
            <w:tcW w:w="1903" w:type="dxa"/>
            <w:shd w:val="clear" w:color="auto" w:fill="auto"/>
          </w:tcPr>
          <w:p w14:paraId="43D3C52E" w14:textId="77777777" w:rsidR="00A1308D" w:rsidRPr="004E4143" w:rsidRDefault="00A1308D" w:rsidP="00A1308D">
            <w:pPr>
              <w:jc w:val="center"/>
              <w:rPr>
                <w:rFonts w:ascii="Times New Roman" w:hAnsi="Times New Roman" w:cs="Times New Roman"/>
                <w:sz w:val="24"/>
                <w:szCs w:val="24"/>
              </w:rPr>
            </w:pPr>
            <w:r w:rsidRPr="00CC0171">
              <w:rPr>
                <w:rFonts w:ascii="Times New Roman" w:hAnsi="Times New Roman" w:cs="Times New Roman"/>
                <w:sz w:val="24"/>
                <w:szCs w:val="24"/>
              </w:rPr>
              <w:t>1,2</w:t>
            </w:r>
          </w:p>
        </w:tc>
      </w:tr>
      <w:tr w:rsidR="00A1308D" w:rsidRPr="004E4143" w14:paraId="5F3814EE"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72E29548"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МДК 03.02</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7985E297"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Иммунология</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2052A961"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66</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1E389EB8"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60</w:t>
            </w:r>
          </w:p>
        </w:tc>
        <w:tc>
          <w:tcPr>
            <w:tcW w:w="1903" w:type="dxa"/>
            <w:shd w:val="clear" w:color="auto" w:fill="auto"/>
          </w:tcPr>
          <w:p w14:paraId="7D2DC052" w14:textId="77777777" w:rsidR="00A1308D" w:rsidRPr="004E4143" w:rsidRDefault="00A1308D" w:rsidP="00A1308D">
            <w:pPr>
              <w:jc w:val="center"/>
              <w:rPr>
                <w:rFonts w:ascii="Times New Roman" w:hAnsi="Times New Roman" w:cs="Times New Roman"/>
                <w:sz w:val="24"/>
                <w:szCs w:val="24"/>
              </w:rPr>
            </w:pPr>
            <w:r w:rsidRPr="00CC0171">
              <w:rPr>
                <w:rFonts w:ascii="Times New Roman" w:hAnsi="Times New Roman" w:cs="Times New Roman"/>
                <w:sz w:val="24"/>
                <w:szCs w:val="24"/>
              </w:rPr>
              <w:t>1,2</w:t>
            </w:r>
          </w:p>
        </w:tc>
      </w:tr>
      <w:tr w:rsidR="00A1308D" w:rsidRPr="004E4143" w14:paraId="13A1FB40"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0587D424"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МДК 03.03</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46E22F36"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Паразитология</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6E3A050E"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36</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42E0CD24"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30</w:t>
            </w:r>
          </w:p>
        </w:tc>
        <w:tc>
          <w:tcPr>
            <w:tcW w:w="1903" w:type="dxa"/>
            <w:shd w:val="clear" w:color="auto" w:fill="auto"/>
          </w:tcPr>
          <w:p w14:paraId="452ABD03" w14:textId="77777777" w:rsidR="00A1308D" w:rsidRPr="004E4143" w:rsidRDefault="00A1308D" w:rsidP="00A1308D">
            <w:pPr>
              <w:jc w:val="center"/>
              <w:rPr>
                <w:rFonts w:ascii="Times New Roman" w:hAnsi="Times New Roman" w:cs="Times New Roman"/>
                <w:sz w:val="24"/>
                <w:szCs w:val="24"/>
              </w:rPr>
            </w:pPr>
            <w:r w:rsidRPr="00CC0171">
              <w:rPr>
                <w:rFonts w:ascii="Times New Roman" w:hAnsi="Times New Roman" w:cs="Times New Roman"/>
                <w:sz w:val="24"/>
                <w:szCs w:val="24"/>
              </w:rPr>
              <w:t>1,2</w:t>
            </w:r>
          </w:p>
        </w:tc>
      </w:tr>
      <w:tr w:rsidR="00A1308D" w:rsidRPr="004E4143" w14:paraId="3DDCB774"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483093F3"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ПП.03</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0AA8B8FB"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Производственная практика</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05CD37A6"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72</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2CDC9334"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72</w:t>
            </w:r>
          </w:p>
        </w:tc>
        <w:tc>
          <w:tcPr>
            <w:tcW w:w="1903" w:type="dxa"/>
            <w:shd w:val="clear" w:color="auto" w:fill="auto"/>
          </w:tcPr>
          <w:p w14:paraId="2507F8B3" w14:textId="77777777" w:rsidR="00A1308D" w:rsidRPr="004E4143" w:rsidRDefault="00A1308D" w:rsidP="00A1308D">
            <w:pPr>
              <w:jc w:val="center"/>
              <w:rPr>
                <w:rFonts w:ascii="Times New Roman" w:hAnsi="Times New Roman" w:cs="Times New Roman"/>
                <w:sz w:val="24"/>
                <w:szCs w:val="24"/>
              </w:rPr>
            </w:pPr>
            <w:r w:rsidRPr="00CC0171">
              <w:rPr>
                <w:rFonts w:ascii="Times New Roman" w:hAnsi="Times New Roman" w:cs="Times New Roman"/>
                <w:sz w:val="24"/>
                <w:szCs w:val="24"/>
              </w:rPr>
              <w:t>1,2</w:t>
            </w:r>
          </w:p>
        </w:tc>
      </w:tr>
      <w:tr w:rsidR="000770D9" w:rsidRPr="004E4143" w14:paraId="399CBE93"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5776C178" w14:textId="77777777" w:rsidR="000770D9" w:rsidRPr="004E4143" w:rsidRDefault="000770D9" w:rsidP="000770D9">
            <w:pPr>
              <w:rPr>
                <w:rFonts w:ascii="Times New Roman" w:hAnsi="Times New Roman" w:cs="Times New Roman"/>
                <w:b/>
                <w:bCs/>
                <w:sz w:val="24"/>
                <w:szCs w:val="24"/>
              </w:rPr>
            </w:pPr>
            <w:r w:rsidRPr="004E4143">
              <w:rPr>
                <w:rFonts w:ascii="Times New Roman" w:hAnsi="Times New Roman" w:cs="Times New Roman"/>
                <w:b/>
                <w:bCs/>
                <w:sz w:val="24"/>
                <w:szCs w:val="24"/>
              </w:rPr>
              <w:t>ПМ.04</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01E8FAC1" w14:textId="77777777" w:rsidR="000770D9" w:rsidRPr="004E4143" w:rsidRDefault="000770D9" w:rsidP="000770D9">
            <w:pPr>
              <w:rPr>
                <w:rFonts w:ascii="Times New Roman" w:hAnsi="Times New Roman" w:cs="Times New Roman"/>
                <w:sz w:val="24"/>
                <w:szCs w:val="24"/>
              </w:rPr>
            </w:pPr>
            <w:r w:rsidRPr="004E4143">
              <w:rPr>
                <w:rFonts w:ascii="Times New Roman" w:hAnsi="Times New Roman" w:cs="Times New Roman"/>
                <w:sz w:val="24"/>
                <w:szCs w:val="24"/>
              </w:rPr>
              <w:t>Выполнение морфологических лабораторных исследований первой и второй категории сложности</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61E86FA4" w14:textId="77777777" w:rsidR="000770D9" w:rsidRPr="004E4143" w:rsidRDefault="000770D9" w:rsidP="000770D9">
            <w:pPr>
              <w:jc w:val="center"/>
              <w:rPr>
                <w:rFonts w:ascii="Times New Roman" w:hAnsi="Times New Roman" w:cs="Times New Roman"/>
                <w:sz w:val="24"/>
                <w:szCs w:val="24"/>
              </w:rPr>
            </w:pPr>
            <w:r w:rsidRPr="004E4143">
              <w:rPr>
                <w:rFonts w:ascii="Times New Roman" w:hAnsi="Times New Roman" w:cs="Times New Roman"/>
                <w:sz w:val="24"/>
                <w:szCs w:val="24"/>
              </w:rPr>
              <w:t>164</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2D0FC2E5" w14:textId="77777777" w:rsidR="000770D9" w:rsidRPr="004E4143" w:rsidRDefault="000770D9" w:rsidP="000770D9">
            <w:pPr>
              <w:jc w:val="center"/>
              <w:rPr>
                <w:rFonts w:ascii="Times New Roman" w:hAnsi="Times New Roman" w:cs="Times New Roman"/>
                <w:sz w:val="24"/>
                <w:szCs w:val="24"/>
              </w:rPr>
            </w:pPr>
            <w:r w:rsidRPr="004E4143">
              <w:rPr>
                <w:rFonts w:ascii="Times New Roman" w:hAnsi="Times New Roman" w:cs="Times New Roman"/>
                <w:sz w:val="24"/>
                <w:szCs w:val="24"/>
              </w:rPr>
              <w:t>138</w:t>
            </w:r>
          </w:p>
        </w:tc>
        <w:tc>
          <w:tcPr>
            <w:tcW w:w="1903" w:type="dxa"/>
            <w:shd w:val="clear" w:color="auto" w:fill="auto"/>
          </w:tcPr>
          <w:p w14:paraId="50B48D47" w14:textId="77777777" w:rsidR="000770D9" w:rsidRPr="004E4143" w:rsidRDefault="000770D9" w:rsidP="000770D9">
            <w:pPr>
              <w:jc w:val="center"/>
              <w:rPr>
                <w:rFonts w:ascii="Times New Roman" w:hAnsi="Times New Roman" w:cs="Times New Roman"/>
                <w:sz w:val="24"/>
                <w:szCs w:val="24"/>
              </w:rPr>
            </w:pPr>
          </w:p>
        </w:tc>
      </w:tr>
      <w:tr w:rsidR="00A1308D" w:rsidRPr="004E4143" w14:paraId="11460E71"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4D47E8D0"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МДК.04.01</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5ABB647A"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Основы гистологии и цитологии</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620A9241"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128</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4A99C412"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102</w:t>
            </w:r>
          </w:p>
        </w:tc>
        <w:tc>
          <w:tcPr>
            <w:tcW w:w="1903" w:type="dxa"/>
            <w:shd w:val="clear" w:color="auto" w:fill="auto"/>
          </w:tcPr>
          <w:p w14:paraId="0803B511" w14:textId="77777777" w:rsidR="00A1308D" w:rsidRPr="004E4143" w:rsidRDefault="00A1308D" w:rsidP="00A1308D">
            <w:pPr>
              <w:jc w:val="center"/>
              <w:rPr>
                <w:rFonts w:ascii="Times New Roman" w:hAnsi="Times New Roman" w:cs="Times New Roman"/>
                <w:sz w:val="24"/>
                <w:szCs w:val="24"/>
              </w:rPr>
            </w:pPr>
            <w:r w:rsidRPr="00926067">
              <w:rPr>
                <w:rFonts w:ascii="Times New Roman" w:hAnsi="Times New Roman" w:cs="Times New Roman"/>
                <w:sz w:val="24"/>
                <w:szCs w:val="24"/>
              </w:rPr>
              <w:t>1,2</w:t>
            </w:r>
          </w:p>
        </w:tc>
      </w:tr>
      <w:tr w:rsidR="00A1308D" w:rsidRPr="004E4143" w14:paraId="1DDDE4FA"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47A4C08B"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ПП.04</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167B76E1"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Производственная практика</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198C5C2C"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36</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38B8D3EF"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36</w:t>
            </w:r>
          </w:p>
        </w:tc>
        <w:tc>
          <w:tcPr>
            <w:tcW w:w="1903" w:type="dxa"/>
            <w:shd w:val="clear" w:color="auto" w:fill="auto"/>
          </w:tcPr>
          <w:p w14:paraId="25A74A66" w14:textId="77777777" w:rsidR="00A1308D" w:rsidRPr="004E4143" w:rsidRDefault="00A1308D" w:rsidP="00A1308D">
            <w:pPr>
              <w:jc w:val="center"/>
              <w:rPr>
                <w:rFonts w:ascii="Times New Roman" w:hAnsi="Times New Roman" w:cs="Times New Roman"/>
                <w:sz w:val="24"/>
                <w:szCs w:val="24"/>
              </w:rPr>
            </w:pPr>
            <w:r w:rsidRPr="00926067">
              <w:rPr>
                <w:rFonts w:ascii="Times New Roman" w:hAnsi="Times New Roman" w:cs="Times New Roman"/>
                <w:sz w:val="24"/>
                <w:szCs w:val="24"/>
              </w:rPr>
              <w:t>1,2</w:t>
            </w:r>
          </w:p>
        </w:tc>
      </w:tr>
      <w:tr w:rsidR="000770D9" w:rsidRPr="004E4143" w14:paraId="30ECD0D0"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64A60DF4" w14:textId="77777777" w:rsidR="000770D9" w:rsidRPr="004E4143" w:rsidRDefault="000770D9" w:rsidP="000770D9">
            <w:pPr>
              <w:rPr>
                <w:rFonts w:ascii="Times New Roman" w:hAnsi="Times New Roman" w:cs="Times New Roman"/>
                <w:b/>
                <w:bCs/>
                <w:sz w:val="24"/>
                <w:szCs w:val="24"/>
              </w:rPr>
            </w:pPr>
            <w:r w:rsidRPr="004E4143">
              <w:rPr>
                <w:rFonts w:ascii="Times New Roman" w:hAnsi="Times New Roman" w:cs="Times New Roman"/>
                <w:b/>
                <w:bCs/>
                <w:sz w:val="24"/>
                <w:szCs w:val="24"/>
              </w:rPr>
              <w:t>ПМ.05</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51724040" w14:textId="77777777" w:rsidR="000770D9" w:rsidRPr="004E4143" w:rsidRDefault="000770D9" w:rsidP="000770D9">
            <w:pPr>
              <w:rPr>
                <w:rFonts w:ascii="Times New Roman" w:hAnsi="Times New Roman" w:cs="Times New Roman"/>
                <w:sz w:val="24"/>
                <w:szCs w:val="24"/>
              </w:rPr>
            </w:pPr>
            <w:r w:rsidRPr="004E4143">
              <w:rPr>
                <w:rFonts w:ascii="Times New Roman" w:hAnsi="Times New Roman" w:cs="Times New Roman"/>
                <w:sz w:val="24"/>
                <w:szCs w:val="24"/>
              </w:rPr>
              <w:t>Выполнение санитарно-гигиенических лабораторных исследований первой и второй категории сложности</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2717C5B2" w14:textId="77777777" w:rsidR="000770D9" w:rsidRPr="004E4143" w:rsidRDefault="000770D9" w:rsidP="000770D9">
            <w:pPr>
              <w:jc w:val="center"/>
              <w:rPr>
                <w:rFonts w:ascii="Times New Roman" w:hAnsi="Times New Roman" w:cs="Times New Roman"/>
                <w:sz w:val="24"/>
                <w:szCs w:val="24"/>
              </w:rPr>
            </w:pPr>
            <w:r w:rsidRPr="004E4143">
              <w:rPr>
                <w:rFonts w:ascii="Times New Roman" w:hAnsi="Times New Roman" w:cs="Times New Roman"/>
                <w:sz w:val="24"/>
                <w:szCs w:val="24"/>
              </w:rPr>
              <w:t>164</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56080D76" w14:textId="77777777" w:rsidR="000770D9" w:rsidRPr="004E4143" w:rsidRDefault="000770D9" w:rsidP="000770D9">
            <w:pPr>
              <w:jc w:val="center"/>
              <w:rPr>
                <w:rFonts w:ascii="Times New Roman" w:hAnsi="Times New Roman" w:cs="Times New Roman"/>
                <w:sz w:val="24"/>
                <w:szCs w:val="24"/>
              </w:rPr>
            </w:pPr>
            <w:r w:rsidRPr="004E4143">
              <w:rPr>
                <w:rFonts w:ascii="Times New Roman" w:hAnsi="Times New Roman" w:cs="Times New Roman"/>
                <w:sz w:val="24"/>
                <w:szCs w:val="24"/>
              </w:rPr>
              <w:t>138</w:t>
            </w:r>
          </w:p>
        </w:tc>
        <w:tc>
          <w:tcPr>
            <w:tcW w:w="1903" w:type="dxa"/>
            <w:shd w:val="clear" w:color="auto" w:fill="auto"/>
          </w:tcPr>
          <w:p w14:paraId="0DF952DE" w14:textId="77777777" w:rsidR="000770D9" w:rsidRPr="004E4143" w:rsidRDefault="000770D9" w:rsidP="000770D9">
            <w:pPr>
              <w:jc w:val="center"/>
              <w:rPr>
                <w:rFonts w:ascii="Times New Roman" w:hAnsi="Times New Roman" w:cs="Times New Roman"/>
                <w:sz w:val="24"/>
                <w:szCs w:val="24"/>
              </w:rPr>
            </w:pPr>
          </w:p>
        </w:tc>
      </w:tr>
      <w:tr w:rsidR="00A1308D" w:rsidRPr="004E4143" w14:paraId="672F1BA4"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08137DF4"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МДК.05.01</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6ED3AA91"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 xml:space="preserve">Санитарно-гигиенические лабораторные исследования </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49436DF8"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128</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3ADE8F26"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102</w:t>
            </w:r>
          </w:p>
        </w:tc>
        <w:tc>
          <w:tcPr>
            <w:tcW w:w="1903" w:type="dxa"/>
            <w:shd w:val="clear" w:color="auto" w:fill="auto"/>
          </w:tcPr>
          <w:p w14:paraId="0726664C" w14:textId="77777777" w:rsidR="00A1308D" w:rsidRPr="004E4143" w:rsidRDefault="00A1308D" w:rsidP="00A1308D">
            <w:pPr>
              <w:jc w:val="center"/>
              <w:rPr>
                <w:rFonts w:ascii="Times New Roman" w:hAnsi="Times New Roman" w:cs="Times New Roman"/>
                <w:sz w:val="24"/>
                <w:szCs w:val="24"/>
              </w:rPr>
            </w:pPr>
            <w:r w:rsidRPr="00592488">
              <w:rPr>
                <w:rFonts w:ascii="Times New Roman" w:hAnsi="Times New Roman" w:cs="Times New Roman"/>
                <w:sz w:val="24"/>
                <w:szCs w:val="24"/>
              </w:rPr>
              <w:t>1,2</w:t>
            </w:r>
          </w:p>
        </w:tc>
      </w:tr>
      <w:tr w:rsidR="00A1308D" w:rsidRPr="004E4143" w14:paraId="2253C7B7"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15445EF6"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ПП.05</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7AFBCAEC" w14:textId="77777777" w:rsidR="00A1308D" w:rsidRPr="004E4143" w:rsidRDefault="00A1308D" w:rsidP="00A1308D">
            <w:pPr>
              <w:rPr>
                <w:rFonts w:ascii="Times New Roman" w:hAnsi="Times New Roman" w:cs="Times New Roman"/>
                <w:sz w:val="24"/>
                <w:szCs w:val="24"/>
              </w:rPr>
            </w:pPr>
            <w:r w:rsidRPr="004E4143">
              <w:rPr>
                <w:rFonts w:ascii="Times New Roman" w:hAnsi="Times New Roman" w:cs="Times New Roman"/>
                <w:sz w:val="24"/>
                <w:szCs w:val="24"/>
              </w:rPr>
              <w:t>Производственная практика</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28A4AB7C"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36</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50536F51" w14:textId="77777777" w:rsidR="00A1308D" w:rsidRPr="004E4143" w:rsidRDefault="00A1308D" w:rsidP="00A1308D">
            <w:pPr>
              <w:jc w:val="center"/>
              <w:rPr>
                <w:rFonts w:ascii="Times New Roman" w:hAnsi="Times New Roman" w:cs="Times New Roman"/>
                <w:sz w:val="24"/>
                <w:szCs w:val="24"/>
              </w:rPr>
            </w:pPr>
            <w:r w:rsidRPr="004E4143">
              <w:rPr>
                <w:rFonts w:ascii="Times New Roman" w:hAnsi="Times New Roman" w:cs="Times New Roman"/>
                <w:sz w:val="24"/>
                <w:szCs w:val="24"/>
              </w:rPr>
              <w:t>36</w:t>
            </w:r>
          </w:p>
        </w:tc>
        <w:tc>
          <w:tcPr>
            <w:tcW w:w="1903" w:type="dxa"/>
            <w:shd w:val="clear" w:color="auto" w:fill="auto"/>
          </w:tcPr>
          <w:p w14:paraId="2BE243E7" w14:textId="77777777" w:rsidR="00A1308D" w:rsidRPr="004E4143" w:rsidRDefault="00A1308D" w:rsidP="00A1308D">
            <w:pPr>
              <w:jc w:val="center"/>
              <w:rPr>
                <w:rFonts w:ascii="Times New Roman" w:hAnsi="Times New Roman" w:cs="Times New Roman"/>
                <w:sz w:val="24"/>
                <w:szCs w:val="24"/>
              </w:rPr>
            </w:pPr>
            <w:r w:rsidRPr="00592488">
              <w:rPr>
                <w:rFonts w:ascii="Times New Roman" w:hAnsi="Times New Roman" w:cs="Times New Roman"/>
                <w:sz w:val="24"/>
                <w:szCs w:val="24"/>
              </w:rPr>
              <w:t>1,2</w:t>
            </w:r>
          </w:p>
        </w:tc>
      </w:tr>
      <w:tr w:rsidR="000770D9" w:rsidRPr="004E4143" w14:paraId="2D9C471B"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0321864F" w14:textId="77777777" w:rsidR="000770D9" w:rsidRPr="004E4143" w:rsidRDefault="000770D9" w:rsidP="000770D9">
            <w:pPr>
              <w:rPr>
                <w:rFonts w:ascii="Times New Roman" w:hAnsi="Times New Roman" w:cs="Times New Roman"/>
                <w:b/>
                <w:bCs/>
                <w:sz w:val="24"/>
                <w:szCs w:val="24"/>
              </w:rPr>
            </w:pPr>
            <w:r w:rsidRPr="004E4143">
              <w:rPr>
                <w:rFonts w:ascii="Times New Roman" w:hAnsi="Times New Roman" w:cs="Times New Roman"/>
                <w:b/>
                <w:bCs/>
                <w:sz w:val="24"/>
                <w:szCs w:val="24"/>
              </w:rPr>
              <w:t>ПМ.06</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382A3B79" w14:textId="77777777" w:rsidR="000770D9" w:rsidRPr="004E4143" w:rsidRDefault="000770D9" w:rsidP="000770D9">
            <w:pPr>
              <w:rPr>
                <w:rFonts w:ascii="Times New Roman" w:hAnsi="Times New Roman" w:cs="Times New Roman"/>
                <w:sz w:val="24"/>
                <w:szCs w:val="24"/>
              </w:rPr>
            </w:pPr>
            <w:r w:rsidRPr="004E4143">
              <w:rPr>
                <w:rFonts w:ascii="Times New Roman" w:hAnsi="Times New Roman" w:cs="Times New Roman"/>
                <w:sz w:val="24"/>
                <w:szCs w:val="24"/>
              </w:rPr>
              <w:t>Выполнение лабораторных и инструментальных исследований при производстве судебно-медицинских экспертиз (исследований)</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47386255" w14:textId="77777777" w:rsidR="000770D9" w:rsidRPr="004E4143" w:rsidRDefault="000770D9" w:rsidP="000770D9">
            <w:pPr>
              <w:jc w:val="center"/>
              <w:rPr>
                <w:rFonts w:ascii="Times New Roman" w:hAnsi="Times New Roman" w:cs="Times New Roman"/>
                <w:sz w:val="24"/>
                <w:szCs w:val="24"/>
              </w:rPr>
            </w:pPr>
            <w:r w:rsidRPr="004E4143">
              <w:rPr>
                <w:rFonts w:ascii="Times New Roman" w:hAnsi="Times New Roman" w:cs="Times New Roman"/>
                <w:sz w:val="24"/>
                <w:szCs w:val="24"/>
              </w:rPr>
              <w:t>164</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59212B66" w14:textId="77777777" w:rsidR="000770D9" w:rsidRPr="004E4143" w:rsidRDefault="000770D9" w:rsidP="000770D9">
            <w:pPr>
              <w:jc w:val="center"/>
              <w:rPr>
                <w:rFonts w:ascii="Times New Roman" w:hAnsi="Times New Roman" w:cs="Times New Roman"/>
                <w:sz w:val="24"/>
                <w:szCs w:val="24"/>
              </w:rPr>
            </w:pPr>
            <w:r w:rsidRPr="004E4143">
              <w:rPr>
                <w:rFonts w:ascii="Times New Roman" w:hAnsi="Times New Roman" w:cs="Times New Roman"/>
                <w:sz w:val="24"/>
                <w:szCs w:val="24"/>
              </w:rPr>
              <w:t>138</w:t>
            </w:r>
          </w:p>
        </w:tc>
        <w:tc>
          <w:tcPr>
            <w:tcW w:w="1903" w:type="dxa"/>
            <w:tcBorders>
              <w:top w:val="single" w:sz="4" w:space="0" w:color="auto"/>
              <w:left w:val="single" w:sz="4" w:space="0" w:color="auto"/>
              <w:bottom w:val="single" w:sz="4" w:space="0" w:color="auto"/>
              <w:right w:val="single" w:sz="4" w:space="0" w:color="auto"/>
            </w:tcBorders>
            <w:shd w:val="clear" w:color="auto" w:fill="auto"/>
            <w:vAlign w:val="center"/>
          </w:tcPr>
          <w:p w14:paraId="688ABDB2" w14:textId="77777777" w:rsidR="000770D9" w:rsidRPr="004E4143" w:rsidRDefault="000770D9" w:rsidP="000770D9">
            <w:pPr>
              <w:jc w:val="center"/>
              <w:rPr>
                <w:rFonts w:ascii="Times New Roman" w:hAnsi="Times New Roman" w:cs="Times New Roman"/>
                <w:sz w:val="24"/>
                <w:szCs w:val="24"/>
              </w:rPr>
            </w:pPr>
          </w:p>
        </w:tc>
      </w:tr>
      <w:tr w:rsidR="000770D9" w:rsidRPr="004E4143" w14:paraId="7339F7FF"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5F60B0CC" w14:textId="77777777" w:rsidR="000770D9" w:rsidRPr="004E4143" w:rsidRDefault="000770D9" w:rsidP="000770D9">
            <w:pPr>
              <w:rPr>
                <w:rFonts w:ascii="Times New Roman" w:hAnsi="Times New Roman" w:cs="Times New Roman"/>
                <w:sz w:val="24"/>
                <w:szCs w:val="24"/>
              </w:rPr>
            </w:pPr>
            <w:r w:rsidRPr="004E4143">
              <w:rPr>
                <w:rFonts w:ascii="Times New Roman" w:hAnsi="Times New Roman" w:cs="Times New Roman"/>
                <w:sz w:val="24"/>
                <w:szCs w:val="24"/>
              </w:rPr>
              <w:t>МДК.06.01</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1B6B61B8" w14:textId="77777777" w:rsidR="000770D9" w:rsidRPr="004E4143" w:rsidRDefault="000770D9" w:rsidP="000770D9">
            <w:pPr>
              <w:rPr>
                <w:rFonts w:ascii="Times New Roman" w:hAnsi="Times New Roman" w:cs="Times New Roman"/>
                <w:sz w:val="24"/>
                <w:szCs w:val="24"/>
              </w:rPr>
            </w:pPr>
            <w:r w:rsidRPr="004E4143">
              <w:rPr>
                <w:rFonts w:ascii="Times New Roman" w:hAnsi="Times New Roman" w:cs="Times New Roman"/>
                <w:sz w:val="24"/>
                <w:szCs w:val="24"/>
              </w:rPr>
              <w:t>Выполнение операционных процедур при производстве судебно-медицинских экспертиз (исследований)</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0190A0FF" w14:textId="77777777" w:rsidR="000770D9" w:rsidRPr="004E4143" w:rsidRDefault="000770D9" w:rsidP="000770D9">
            <w:pPr>
              <w:jc w:val="center"/>
              <w:rPr>
                <w:rFonts w:ascii="Times New Roman" w:hAnsi="Times New Roman" w:cs="Times New Roman"/>
                <w:sz w:val="24"/>
                <w:szCs w:val="24"/>
              </w:rPr>
            </w:pPr>
            <w:r w:rsidRPr="004E4143">
              <w:rPr>
                <w:rFonts w:ascii="Times New Roman" w:hAnsi="Times New Roman" w:cs="Times New Roman"/>
                <w:sz w:val="24"/>
                <w:szCs w:val="24"/>
              </w:rPr>
              <w:t>128</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247CFF40" w14:textId="77777777" w:rsidR="000770D9" w:rsidRPr="004E4143" w:rsidRDefault="000770D9" w:rsidP="000770D9">
            <w:pPr>
              <w:jc w:val="center"/>
              <w:rPr>
                <w:rFonts w:ascii="Times New Roman" w:hAnsi="Times New Roman" w:cs="Times New Roman"/>
                <w:sz w:val="24"/>
                <w:szCs w:val="24"/>
              </w:rPr>
            </w:pPr>
            <w:r w:rsidRPr="004E4143">
              <w:rPr>
                <w:rFonts w:ascii="Times New Roman" w:hAnsi="Times New Roman" w:cs="Times New Roman"/>
                <w:sz w:val="24"/>
                <w:szCs w:val="24"/>
              </w:rPr>
              <w:t>102</w:t>
            </w:r>
          </w:p>
        </w:tc>
        <w:tc>
          <w:tcPr>
            <w:tcW w:w="1903" w:type="dxa"/>
            <w:tcBorders>
              <w:top w:val="single" w:sz="4" w:space="0" w:color="auto"/>
              <w:left w:val="single" w:sz="4" w:space="0" w:color="auto"/>
              <w:bottom w:val="single" w:sz="4" w:space="0" w:color="auto"/>
              <w:right w:val="single" w:sz="4" w:space="0" w:color="auto"/>
            </w:tcBorders>
            <w:shd w:val="clear" w:color="auto" w:fill="auto"/>
            <w:vAlign w:val="center"/>
          </w:tcPr>
          <w:p w14:paraId="6A58FEF5" w14:textId="77777777" w:rsidR="000770D9" w:rsidRPr="004E4143" w:rsidRDefault="00A1308D" w:rsidP="000770D9">
            <w:pPr>
              <w:jc w:val="center"/>
              <w:rPr>
                <w:rFonts w:ascii="Times New Roman" w:hAnsi="Times New Roman" w:cs="Times New Roman"/>
                <w:sz w:val="24"/>
                <w:szCs w:val="24"/>
              </w:rPr>
            </w:pPr>
            <w:r>
              <w:rPr>
                <w:rFonts w:ascii="Times New Roman" w:hAnsi="Times New Roman" w:cs="Times New Roman"/>
                <w:sz w:val="24"/>
                <w:szCs w:val="24"/>
              </w:rPr>
              <w:t>1,2</w:t>
            </w:r>
          </w:p>
        </w:tc>
      </w:tr>
      <w:tr w:rsidR="000770D9" w:rsidRPr="004E4143" w14:paraId="51AD34F8"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11EBE4E1" w14:textId="77777777" w:rsidR="000770D9" w:rsidRPr="004E4143" w:rsidRDefault="000770D9" w:rsidP="000770D9">
            <w:pPr>
              <w:rPr>
                <w:rFonts w:ascii="Times New Roman" w:hAnsi="Times New Roman" w:cs="Times New Roman"/>
                <w:sz w:val="24"/>
                <w:szCs w:val="24"/>
              </w:rPr>
            </w:pPr>
            <w:r w:rsidRPr="004E4143">
              <w:rPr>
                <w:rFonts w:ascii="Times New Roman" w:hAnsi="Times New Roman" w:cs="Times New Roman"/>
                <w:sz w:val="24"/>
                <w:szCs w:val="24"/>
              </w:rPr>
              <w:t>ПП.06</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21B84D4D" w14:textId="77777777" w:rsidR="000770D9" w:rsidRPr="004E4143" w:rsidRDefault="000770D9" w:rsidP="000770D9">
            <w:pPr>
              <w:rPr>
                <w:rFonts w:ascii="Times New Roman" w:hAnsi="Times New Roman" w:cs="Times New Roman"/>
                <w:sz w:val="24"/>
                <w:szCs w:val="24"/>
              </w:rPr>
            </w:pPr>
            <w:r w:rsidRPr="004E4143">
              <w:rPr>
                <w:rFonts w:ascii="Times New Roman" w:hAnsi="Times New Roman" w:cs="Times New Roman"/>
                <w:sz w:val="24"/>
                <w:szCs w:val="24"/>
              </w:rPr>
              <w:t>Производственная практика</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367A5A57" w14:textId="77777777" w:rsidR="000770D9" w:rsidRPr="004E4143" w:rsidRDefault="000770D9" w:rsidP="000770D9">
            <w:pPr>
              <w:jc w:val="center"/>
              <w:rPr>
                <w:rFonts w:ascii="Times New Roman" w:hAnsi="Times New Roman" w:cs="Times New Roman"/>
                <w:sz w:val="24"/>
                <w:szCs w:val="24"/>
              </w:rPr>
            </w:pPr>
            <w:r w:rsidRPr="004E4143">
              <w:rPr>
                <w:rFonts w:ascii="Times New Roman" w:hAnsi="Times New Roman" w:cs="Times New Roman"/>
                <w:sz w:val="24"/>
                <w:szCs w:val="24"/>
              </w:rPr>
              <w:t>36</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0EE88D81" w14:textId="77777777" w:rsidR="000770D9" w:rsidRPr="004E4143" w:rsidRDefault="000770D9" w:rsidP="000770D9">
            <w:pPr>
              <w:jc w:val="center"/>
              <w:rPr>
                <w:rFonts w:ascii="Times New Roman" w:hAnsi="Times New Roman" w:cs="Times New Roman"/>
                <w:sz w:val="24"/>
                <w:szCs w:val="24"/>
              </w:rPr>
            </w:pPr>
            <w:r w:rsidRPr="004E4143">
              <w:rPr>
                <w:rFonts w:ascii="Times New Roman" w:hAnsi="Times New Roman" w:cs="Times New Roman"/>
                <w:sz w:val="24"/>
                <w:szCs w:val="24"/>
              </w:rPr>
              <w:t>36</w:t>
            </w:r>
          </w:p>
        </w:tc>
        <w:tc>
          <w:tcPr>
            <w:tcW w:w="1903" w:type="dxa"/>
            <w:tcBorders>
              <w:top w:val="single" w:sz="4" w:space="0" w:color="auto"/>
              <w:left w:val="single" w:sz="4" w:space="0" w:color="auto"/>
              <w:bottom w:val="single" w:sz="4" w:space="0" w:color="auto"/>
              <w:right w:val="single" w:sz="4" w:space="0" w:color="auto"/>
            </w:tcBorders>
            <w:shd w:val="clear" w:color="auto" w:fill="auto"/>
            <w:vAlign w:val="center"/>
          </w:tcPr>
          <w:p w14:paraId="0A8955CC" w14:textId="77777777" w:rsidR="000770D9" w:rsidRPr="004E4143" w:rsidRDefault="00A1308D" w:rsidP="000770D9">
            <w:pPr>
              <w:jc w:val="center"/>
              <w:rPr>
                <w:rFonts w:ascii="Times New Roman" w:hAnsi="Times New Roman" w:cs="Times New Roman"/>
                <w:sz w:val="24"/>
                <w:szCs w:val="24"/>
              </w:rPr>
            </w:pPr>
            <w:r>
              <w:rPr>
                <w:rFonts w:ascii="Times New Roman" w:hAnsi="Times New Roman" w:cs="Times New Roman"/>
                <w:sz w:val="24"/>
                <w:szCs w:val="24"/>
              </w:rPr>
              <w:t>1,2</w:t>
            </w:r>
          </w:p>
        </w:tc>
      </w:tr>
      <w:tr w:rsidR="000770D9" w:rsidRPr="004E4143" w14:paraId="3BE01AC1"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7CD60154" w14:textId="77777777" w:rsidR="000770D9" w:rsidRPr="004E4143" w:rsidRDefault="000770D9" w:rsidP="000770D9">
            <w:pPr>
              <w:rPr>
                <w:rFonts w:ascii="Times New Roman" w:hAnsi="Times New Roman" w:cs="Times New Roman"/>
                <w:b/>
                <w:bCs/>
                <w:sz w:val="24"/>
                <w:szCs w:val="24"/>
              </w:rPr>
            </w:pPr>
            <w:r w:rsidRPr="004E4143">
              <w:rPr>
                <w:rFonts w:ascii="Times New Roman" w:hAnsi="Times New Roman" w:cs="Times New Roman"/>
                <w:b/>
                <w:bCs/>
                <w:sz w:val="24"/>
                <w:szCs w:val="24"/>
              </w:rPr>
              <w:t>ПДП.00</w:t>
            </w:r>
          </w:p>
        </w:tc>
        <w:tc>
          <w:tcPr>
            <w:tcW w:w="7359" w:type="dxa"/>
            <w:tcBorders>
              <w:top w:val="single" w:sz="4" w:space="0" w:color="auto"/>
              <w:left w:val="single" w:sz="4" w:space="0" w:color="auto"/>
              <w:bottom w:val="single" w:sz="4" w:space="0" w:color="auto"/>
              <w:right w:val="single" w:sz="4" w:space="0" w:color="auto"/>
            </w:tcBorders>
            <w:shd w:val="clear" w:color="auto" w:fill="auto"/>
          </w:tcPr>
          <w:p w14:paraId="38FE01A8" w14:textId="77777777" w:rsidR="000770D9" w:rsidRPr="004E4143" w:rsidRDefault="000770D9" w:rsidP="000770D9">
            <w:pPr>
              <w:rPr>
                <w:rFonts w:ascii="Times New Roman" w:hAnsi="Times New Roman" w:cs="Times New Roman"/>
                <w:b/>
                <w:bCs/>
                <w:sz w:val="24"/>
                <w:szCs w:val="24"/>
              </w:rPr>
            </w:pPr>
            <w:r w:rsidRPr="004E4143">
              <w:rPr>
                <w:rFonts w:ascii="Times New Roman" w:hAnsi="Times New Roman" w:cs="Times New Roman"/>
                <w:b/>
                <w:bCs/>
                <w:sz w:val="24"/>
                <w:szCs w:val="24"/>
              </w:rPr>
              <w:t>Преддипломная практика</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0392538A" w14:textId="77777777" w:rsidR="000770D9" w:rsidRPr="004E4143" w:rsidRDefault="000770D9" w:rsidP="000770D9">
            <w:pPr>
              <w:jc w:val="center"/>
              <w:rPr>
                <w:rFonts w:ascii="Times New Roman" w:hAnsi="Times New Roman" w:cs="Times New Roman"/>
                <w:b/>
                <w:bCs/>
                <w:sz w:val="24"/>
                <w:szCs w:val="24"/>
              </w:rPr>
            </w:pPr>
            <w:r w:rsidRPr="004E4143">
              <w:rPr>
                <w:rFonts w:ascii="Times New Roman" w:hAnsi="Times New Roman" w:cs="Times New Roman"/>
                <w:b/>
                <w:bCs/>
                <w:sz w:val="24"/>
                <w:szCs w:val="24"/>
              </w:rPr>
              <w:t>144</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1F9B8FE1" w14:textId="77777777" w:rsidR="000770D9" w:rsidRPr="004E4143" w:rsidRDefault="000770D9" w:rsidP="000770D9">
            <w:pPr>
              <w:jc w:val="center"/>
              <w:rPr>
                <w:rFonts w:ascii="Times New Roman" w:hAnsi="Times New Roman" w:cs="Times New Roman"/>
                <w:sz w:val="24"/>
                <w:szCs w:val="24"/>
              </w:rPr>
            </w:pPr>
            <w:r w:rsidRPr="004E4143">
              <w:rPr>
                <w:rFonts w:ascii="Times New Roman" w:hAnsi="Times New Roman" w:cs="Times New Roman"/>
                <w:b/>
                <w:bCs/>
                <w:sz w:val="24"/>
                <w:szCs w:val="24"/>
              </w:rPr>
              <w:t>144</w:t>
            </w:r>
          </w:p>
        </w:tc>
        <w:tc>
          <w:tcPr>
            <w:tcW w:w="1903" w:type="dxa"/>
            <w:shd w:val="clear" w:color="auto" w:fill="auto"/>
          </w:tcPr>
          <w:p w14:paraId="2DEB6DCD" w14:textId="77777777" w:rsidR="000770D9" w:rsidRPr="004E4143" w:rsidRDefault="00A1308D" w:rsidP="000770D9">
            <w:pPr>
              <w:jc w:val="center"/>
              <w:rPr>
                <w:rFonts w:ascii="Times New Roman" w:hAnsi="Times New Roman" w:cs="Times New Roman"/>
                <w:sz w:val="24"/>
                <w:szCs w:val="24"/>
              </w:rPr>
            </w:pPr>
            <w:r>
              <w:rPr>
                <w:rFonts w:ascii="Times New Roman" w:hAnsi="Times New Roman" w:cs="Times New Roman"/>
                <w:sz w:val="24"/>
                <w:szCs w:val="24"/>
              </w:rPr>
              <w:t>2</w:t>
            </w:r>
          </w:p>
        </w:tc>
      </w:tr>
      <w:tr w:rsidR="000770D9" w:rsidRPr="004E4143" w14:paraId="278E60ED"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F6F2A51" w14:textId="77777777" w:rsidR="000770D9" w:rsidRPr="004E4143" w:rsidRDefault="000770D9" w:rsidP="000770D9">
            <w:pPr>
              <w:rPr>
                <w:rFonts w:ascii="Times New Roman" w:hAnsi="Times New Roman" w:cs="Times New Roman"/>
                <w:b/>
                <w:sz w:val="24"/>
                <w:szCs w:val="24"/>
              </w:rPr>
            </w:pPr>
            <w:r w:rsidRPr="004E4143">
              <w:rPr>
                <w:rFonts w:ascii="Times New Roman" w:hAnsi="Times New Roman" w:cs="Times New Roman"/>
                <w:b/>
                <w:sz w:val="24"/>
                <w:szCs w:val="24"/>
              </w:rPr>
              <w:t>ГИА.00</w:t>
            </w:r>
          </w:p>
        </w:tc>
        <w:tc>
          <w:tcPr>
            <w:tcW w:w="7359" w:type="dxa"/>
            <w:shd w:val="clear" w:color="auto" w:fill="auto"/>
            <w:vAlign w:val="center"/>
          </w:tcPr>
          <w:p w14:paraId="06B734DB" w14:textId="77777777" w:rsidR="000770D9" w:rsidRPr="004E4143" w:rsidRDefault="000770D9" w:rsidP="000770D9">
            <w:pPr>
              <w:suppressAutoHyphens/>
              <w:rPr>
                <w:rFonts w:ascii="Times New Roman" w:hAnsi="Times New Roman" w:cs="Times New Roman"/>
                <w:b/>
                <w:sz w:val="24"/>
                <w:szCs w:val="24"/>
              </w:rPr>
            </w:pPr>
            <w:r w:rsidRPr="004E4143">
              <w:rPr>
                <w:rFonts w:ascii="Times New Roman" w:hAnsi="Times New Roman" w:cs="Times New Roman"/>
                <w:b/>
                <w:sz w:val="24"/>
                <w:szCs w:val="24"/>
              </w:rPr>
              <w:t xml:space="preserve">Государственная итоговая аттестация </w:t>
            </w:r>
          </w:p>
        </w:tc>
        <w:tc>
          <w:tcPr>
            <w:tcW w:w="2025" w:type="dxa"/>
            <w:shd w:val="clear" w:color="auto" w:fill="auto"/>
            <w:vAlign w:val="center"/>
          </w:tcPr>
          <w:p w14:paraId="3D73575A" w14:textId="77777777" w:rsidR="000770D9" w:rsidRPr="004E4143" w:rsidRDefault="00CD16D2" w:rsidP="000770D9">
            <w:pPr>
              <w:jc w:val="center"/>
              <w:rPr>
                <w:rFonts w:ascii="Times New Roman" w:hAnsi="Times New Roman" w:cs="Times New Roman"/>
                <w:b/>
                <w:bCs/>
                <w:sz w:val="24"/>
                <w:szCs w:val="24"/>
              </w:rPr>
            </w:pPr>
            <w:r w:rsidRPr="004E4143">
              <w:rPr>
                <w:rFonts w:ascii="Times New Roman" w:hAnsi="Times New Roman" w:cs="Times New Roman"/>
                <w:b/>
                <w:sz w:val="24"/>
                <w:szCs w:val="24"/>
              </w:rPr>
              <w:t>108</w:t>
            </w:r>
          </w:p>
        </w:tc>
        <w:tc>
          <w:tcPr>
            <w:tcW w:w="1888" w:type="dxa"/>
            <w:shd w:val="clear" w:color="auto" w:fill="auto"/>
            <w:vAlign w:val="center"/>
          </w:tcPr>
          <w:p w14:paraId="0CEAEE77" w14:textId="77777777" w:rsidR="000770D9" w:rsidRPr="004E4143" w:rsidRDefault="000770D9" w:rsidP="000770D9">
            <w:pPr>
              <w:jc w:val="center"/>
              <w:rPr>
                <w:rFonts w:ascii="Times New Roman" w:hAnsi="Times New Roman" w:cs="Times New Roman"/>
                <w:b/>
                <w:bCs/>
                <w:sz w:val="24"/>
                <w:szCs w:val="24"/>
              </w:rPr>
            </w:pPr>
          </w:p>
        </w:tc>
        <w:tc>
          <w:tcPr>
            <w:tcW w:w="1903" w:type="dxa"/>
            <w:shd w:val="clear" w:color="auto" w:fill="auto"/>
          </w:tcPr>
          <w:p w14:paraId="2BCB0BBF" w14:textId="77777777" w:rsidR="000770D9" w:rsidRPr="004E4143" w:rsidRDefault="004E4143" w:rsidP="000770D9">
            <w:pPr>
              <w:jc w:val="center"/>
              <w:rPr>
                <w:rFonts w:ascii="Times New Roman" w:hAnsi="Times New Roman" w:cs="Times New Roman"/>
                <w:sz w:val="24"/>
                <w:szCs w:val="24"/>
              </w:rPr>
            </w:pPr>
            <w:r>
              <w:rPr>
                <w:rFonts w:ascii="Times New Roman" w:hAnsi="Times New Roman" w:cs="Times New Roman"/>
                <w:sz w:val="24"/>
                <w:szCs w:val="24"/>
              </w:rPr>
              <w:t>2</w:t>
            </w:r>
          </w:p>
        </w:tc>
      </w:tr>
      <w:tr w:rsidR="000770D9" w:rsidRPr="004E4143" w14:paraId="19BF72AC"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8739" w:type="dxa"/>
            <w:gridSpan w:val="5"/>
            <w:shd w:val="clear" w:color="auto" w:fill="auto"/>
            <w:vAlign w:val="center"/>
          </w:tcPr>
          <w:p w14:paraId="1C2922F7" w14:textId="77777777" w:rsidR="000770D9" w:rsidRPr="004E4143" w:rsidRDefault="000770D9" w:rsidP="000770D9">
            <w:pPr>
              <w:suppressAutoHyphens/>
              <w:rPr>
                <w:rFonts w:ascii="Times New Roman" w:hAnsi="Times New Roman" w:cs="Times New Roman"/>
                <w:b/>
                <w:sz w:val="24"/>
                <w:szCs w:val="24"/>
              </w:rPr>
            </w:pPr>
            <w:r w:rsidRPr="004E4143">
              <w:rPr>
                <w:rFonts w:ascii="Times New Roman" w:hAnsi="Times New Roman" w:cs="Times New Roman"/>
                <w:b/>
                <w:sz w:val="24"/>
                <w:szCs w:val="24"/>
              </w:rPr>
              <w:t xml:space="preserve">Итого </w:t>
            </w:r>
            <w:r w:rsidRPr="004E4143">
              <w:rPr>
                <w:rFonts w:ascii="Times New Roman" w:hAnsi="Times New Roman" w:cs="Times New Roman"/>
                <w:bCs/>
                <w:sz w:val="24"/>
                <w:szCs w:val="24"/>
              </w:rPr>
              <w:t>(минимальные требования)</w:t>
            </w:r>
            <w:r w:rsidRPr="004E4143">
              <w:rPr>
                <w:rFonts w:ascii="Times New Roman" w:hAnsi="Times New Roman" w:cs="Times New Roman"/>
                <w:b/>
                <w:sz w:val="24"/>
                <w:szCs w:val="24"/>
              </w:rPr>
              <w:t>:</w:t>
            </w:r>
          </w:p>
        </w:tc>
        <w:tc>
          <w:tcPr>
            <w:tcW w:w="2025" w:type="dxa"/>
            <w:shd w:val="clear" w:color="auto" w:fill="auto"/>
            <w:vAlign w:val="center"/>
          </w:tcPr>
          <w:p w14:paraId="712F206A" w14:textId="77777777" w:rsidR="000770D9" w:rsidRPr="004E4143" w:rsidRDefault="004E4143" w:rsidP="000770D9">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2124</w:t>
            </w:r>
          </w:p>
        </w:tc>
        <w:tc>
          <w:tcPr>
            <w:tcW w:w="1888" w:type="dxa"/>
            <w:shd w:val="clear" w:color="auto" w:fill="auto"/>
            <w:vAlign w:val="center"/>
          </w:tcPr>
          <w:p w14:paraId="37FB75AC" w14:textId="77777777" w:rsidR="000770D9" w:rsidRPr="004E4143" w:rsidRDefault="004E4143" w:rsidP="000770D9">
            <w:pPr>
              <w:jc w:val="center"/>
              <w:rPr>
                <w:rFonts w:ascii="Times New Roman" w:hAnsi="Times New Roman" w:cs="Times New Roman"/>
                <w:b/>
                <w:bCs/>
                <w:sz w:val="24"/>
                <w:szCs w:val="24"/>
              </w:rPr>
            </w:pPr>
            <w:r>
              <w:rPr>
                <w:rFonts w:ascii="Times New Roman" w:hAnsi="Times New Roman" w:cs="Times New Roman"/>
                <w:b/>
                <w:bCs/>
                <w:color w:val="000000"/>
                <w:sz w:val="24"/>
                <w:szCs w:val="24"/>
              </w:rPr>
              <w:t>1704</w:t>
            </w:r>
          </w:p>
        </w:tc>
        <w:tc>
          <w:tcPr>
            <w:tcW w:w="1903" w:type="dxa"/>
            <w:shd w:val="clear" w:color="auto" w:fill="auto"/>
            <w:vAlign w:val="center"/>
          </w:tcPr>
          <w:p w14:paraId="44DE285E" w14:textId="77777777" w:rsidR="000770D9" w:rsidRPr="004E4143" w:rsidRDefault="000770D9" w:rsidP="000770D9">
            <w:pPr>
              <w:jc w:val="center"/>
              <w:rPr>
                <w:rFonts w:ascii="Times New Roman" w:hAnsi="Times New Roman" w:cs="Times New Roman"/>
                <w:sz w:val="24"/>
                <w:szCs w:val="24"/>
              </w:rPr>
            </w:pPr>
          </w:p>
        </w:tc>
      </w:tr>
      <w:tr w:rsidR="000770D9" w:rsidRPr="004E4143" w14:paraId="10B304FD"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jc w:val="center"/>
        </w:trPr>
        <w:tc>
          <w:tcPr>
            <w:tcW w:w="1380" w:type="dxa"/>
            <w:gridSpan w:val="4"/>
            <w:shd w:val="clear" w:color="auto" w:fill="auto"/>
            <w:vAlign w:val="center"/>
          </w:tcPr>
          <w:p w14:paraId="609EDFC3" w14:textId="77777777" w:rsidR="000770D9" w:rsidRPr="004E4143" w:rsidRDefault="000770D9" w:rsidP="000770D9">
            <w:pPr>
              <w:rPr>
                <w:rFonts w:ascii="Times New Roman" w:hAnsi="Times New Roman" w:cs="Times New Roman"/>
                <w:b/>
                <w:sz w:val="24"/>
                <w:szCs w:val="24"/>
              </w:rPr>
            </w:pPr>
            <w:r w:rsidRPr="004E4143">
              <w:rPr>
                <w:rFonts w:ascii="Times New Roman" w:hAnsi="Times New Roman" w:cs="Times New Roman"/>
                <w:b/>
                <w:sz w:val="24"/>
                <w:szCs w:val="24"/>
              </w:rPr>
              <w:t xml:space="preserve">ДПБ </w:t>
            </w:r>
          </w:p>
        </w:tc>
        <w:tc>
          <w:tcPr>
            <w:tcW w:w="7359" w:type="dxa"/>
            <w:shd w:val="clear" w:color="auto" w:fill="auto"/>
            <w:vAlign w:val="center"/>
          </w:tcPr>
          <w:p w14:paraId="49FB2D48" w14:textId="77777777" w:rsidR="000770D9" w:rsidRPr="004E4143" w:rsidRDefault="000770D9" w:rsidP="000770D9">
            <w:pPr>
              <w:rPr>
                <w:rFonts w:ascii="Times New Roman" w:hAnsi="Times New Roman" w:cs="Times New Roman"/>
                <w:b/>
                <w:sz w:val="24"/>
                <w:szCs w:val="24"/>
              </w:rPr>
            </w:pPr>
            <w:r w:rsidRPr="004E4143">
              <w:rPr>
                <w:rFonts w:ascii="Times New Roman" w:hAnsi="Times New Roman" w:cs="Times New Roman"/>
                <w:b/>
                <w:sz w:val="24"/>
                <w:szCs w:val="24"/>
              </w:rPr>
              <w:t xml:space="preserve">Дополнительный профессиональный блок </w:t>
            </w:r>
          </w:p>
        </w:tc>
        <w:tc>
          <w:tcPr>
            <w:tcW w:w="2025" w:type="dxa"/>
            <w:shd w:val="clear" w:color="auto" w:fill="auto"/>
            <w:vAlign w:val="center"/>
          </w:tcPr>
          <w:p w14:paraId="4404FD25" w14:textId="77777777" w:rsidR="000770D9" w:rsidRPr="004E4143" w:rsidRDefault="00CD16D2" w:rsidP="000770D9">
            <w:pPr>
              <w:jc w:val="center"/>
              <w:rPr>
                <w:rFonts w:ascii="Times New Roman" w:hAnsi="Times New Roman" w:cs="Times New Roman"/>
                <w:b/>
                <w:bCs/>
                <w:color w:val="000000"/>
                <w:sz w:val="24"/>
                <w:szCs w:val="24"/>
              </w:rPr>
            </w:pPr>
            <w:r w:rsidRPr="004E4143">
              <w:rPr>
                <w:rFonts w:ascii="Times New Roman" w:hAnsi="Times New Roman" w:cs="Times New Roman"/>
                <w:b/>
                <w:sz w:val="24"/>
                <w:szCs w:val="24"/>
              </w:rPr>
              <w:t>828</w:t>
            </w:r>
          </w:p>
        </w:tc>
        <w:tc>
          <w:tcPr>
            <w:tcW w:w="1888" w:type="dxa"/>
            <w:shd w:val="clear" w:color="auto" w:fill="auto"/>
            <w:vAlign w:val="center"/>
          </w:tcPr>
          <w:p w14:paraId="0E70540E" w14:textId="77777777" w:rsidR="000770D9" w:rsidRPr="004E4143" w:rsidRDefault="000770D9" w:rsidP="000770D9">
            <w:pPr>
              <w:jc w:val="center"/>
              <w:rPr>
                <w:rFonts w:ascii="Times New Roman" w:hAnsi="Times New Roman" w:cs="Times New Roman"/>
                <w:b/>
                <w:bCs/>
                <w:sz w:val="24"/>
                <w:szCs w:val="24"/>
              </w:rPr>
            </w:pPr>
          </w:p>
        </w:tc>
        <w:tc>
          <w:tcPr>
            <w:tcW w:w="1903" w:type="dxa"/>
            <w:shd w:val="clear" w:color="auto" w:fill="auto"/>
            <w:vAlign w:val="center"/>
          </w:tcPr>
          <w:p w14:paraId="065547E0" w14:textId="77777777" w:rsidR="000770D9" w:rsidRPr="004E4143" w:rsidRDefault="00A1308D" w:rsidP="000770D9">
            <w:pPr>
              <w:jc w:val="center"/>
              <w:rPr>
                <w:rFonts w:ascii="Times New Roman" w:hAnsi="Times New Roman" w:cs="Times New Roman"/>
                <w:sz w:val="24"/>
                <w:szCs w:val="24"/>
              </w:rPr>
            </w:pPr>
            <w:r>
              <w:rPr>
                <w:rFonts w:ascii="Times New Roman" w:hAnsi="Times New Roman" w:cs="Times New Roman"/>
                <w:sz w:val="24"/>
                <w:szCs w:val="24"/>
              </w:rPr>
              <w:t>1,2</w:t>
            </w:r>
          </w:p>
        </w:tc>
      </w:tr>
      <w:tr w:rsidR="000770D9" w:rsidRPr="004E4143" w14:paraId="7105D48A"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739" w:type="dxa"/>
            <w:gridSpan w:val="5"/>
            <w:shd w:val="clear" w:color="auto" w:fill="auto"/>
            <w:vAlign w:val="center"/>
          </w:tcPr>
          <w:p w14:paraId="3ED3229F" w14:textId="77777777" w:rsidR="000770D9" w:rsidRPr="004E4143" w:rsidRDefault="000770D9" w:rsidP="000770D9">
            <w:pPr>
              <w:suppressAutoHyphens/>
              <w:rPr>
                <w:rFonts w:ascii="Times New Roman" w:hAnsi="Times New Roman" w:cs="Times New Roman"/>
                <w:b/>
                <w:sz w:val="24"/>
                <w:szCs w:val="24"/>
              </w:rPr>
            </w:pPr>
            <w:r w:rsidRPr="004E4143">
              <w:rPr>
                <w:rFonts w:ascii="Times New Roman" w:hAnsi="Times New Roman" w:cs="Times New Roman"/>
                <w:b/>
                <w:sz w:val="24"/>
                <w:szCs w:val="24"/>
              </w:rPr>
              <w:t>Объем образовательной программы</w:t>
            </w:r>
          </w:p>
        </w:tc>
        <w:tc>
          <w:tcPr>
            <w:tcW w:w="2025" w:type="dxa"/>
            <w:shd w:val="clear" w:color="auto" w:fill="auto"/>
            <w:vAlign w:val="center"/>
          </w:tcPr>
          <w:p w14:paraId="44E3F6E4" w14:textId="77777777" w:rsidR="000770D9" w:rsidRPr="004E4143" w:rsidRDefault="00CD16D2" w:rsidP="000770D9">
            <w:pPr>
              <w:jc w:val="center"/>
              <w:rPr>
                <w:rFonts w:ascii="Times New Roman" w:hAnsi="Times New Roman" w:cs="Times New Roman"/>
                <w:b/>
                <w:bCs/>
                <w:color w:val="000000"/>
                <w:sz w:val="24"/>
                <w:szCs w:val="24"/>
              </w:rPr>
            </w:pPr>
            <w:r w:rsidRPr="004E4143">
              <w:rPr>
                <w:rFonts w:ascii="Times New Roman" w:hAnsi="Times New Roman" w:cs="Times New Roman"/>
                <w:b/>
                <w:sz w:val="24"/>
                <w:szCs w:val="24"/>
              </w:rPr>
              <w:t>2952</w:t>
            </w:r>
          </w:p>
        </w:tc>
        <w:tc>
          <w:tcPr>
            <w:tcW w:w="1888" w:type="dxa"/>
            <w:shd w:val="clear" w:color="auto" w:fill="auto"/>
            <w:vAlign w:val="center"/>
          </w:tcPr>
          <w:p w14:paraId="78836D74" w14:textId="77777777" w:rsidR="000770D9" w:rsidRPr="004E4143" w:rsidRDefault="004E4143" w:rsidP="000770D9">
            <w:pPr>
              <w:jc w:val="center"/>
              <w:rPr>
                <w:rFonts w:ascii="Times New Roman" w:hAnsi="Times New Roman" w:cs="Times New Roman"/>
                <w:b/>
                <w:bCs/>
                <w:sz w:val="24"/>
                <w:szCs w:val="24"/>
              </w:rPr>
            </w:pPr>
            <w:r>
              <w:rPr>
                <w:rFonts w:ascii="Times New Roman" w:hAnsi="Times New Roman" w:cs="Times New Roman"/>
                <w:b/>
                <w:bCs/>
                <w:color w:val="000000"/>
                <w:sz w:val="24"/>
                <w:szCs w:val="24"/>
              </w:rPr>
              <w:t>1704</w:t>
            </w:r>
          </w:p>
        </w:tc>
        <w:tc>
          <w:tcPr>
            <w:tcW w:w="1903" w:type="dxa"/>
            <w:shd w:val="clear" w:color="auto" w:fill="auto"/>
            <w:vAlign w:val="center"/>
          </w:tcPr>
          <w:p w14:paraId="650AF92B" w14:textId="77777777" w:rsidR="000770D9" w:rsidRPr="004E4143" w:rsidRDefault="000770D9" w:rsidP="000770D9">
            <w:pPr>
              <w:jc w:val="center"/>
              <w:rPr>
                <w:rFonts w:ascii="Times New Roman" w:hAnsi="Times New Roman" w:cs="Times New Roman"/>
                <w:sz w:val="24"/>
                <w:szCs w:val="24"/>
              </w:rPr>
            </w:pPr>
          </w:p>
        </w:tc>
      </w:tr>
      <w:tr w:rsidR="000770D9" w:rsidRPr="004E4143" w14:paraId="50E07594" w14:textId="77777777" w:rsidTr="00CE10E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739" w:type="dxa"/>
            <w:gridSpan w:val="5"/>
            <w:shd w:val="clear" w:color="auto" w:fill="auto"/>
            <w:vAlign w:val="center"/>
          </w:tcPr>
          <w:p w14:paraId="07B79DE2" w14:textId="77777777" w:rsidR="000770D9" w:rsidRPr="004E4143" w:rsidRDefault="000770D9" w:rsidP="000770D9">
            <w:pPr>
              <w:suppressAutoHyphens/>
              <w:rPr>
                <w:rFonts w:ascii="Times New Roman" w:hAnsi="Times New Roman" w:cs="Times New Roman"/>
                <w:b/>
                <w:sz w:val="24"/>
                <w:szCs w:val="24"/>
              </w:rPr>
            </w:pPr>
            <w:r w:rsidRPr="004E4143">
              <w:rPr>
                <w:rFonts w:ascii="Times New Roman" w:hAnsi="Times New Roman" w:cs="Times New Roman"/>
                <w:b/>
                <w:sz w:val="24"/>
                <w:szCs w:val="24"/>
              </w:rPr>
              <w:t>Срок обучения</w:t>
            </w:r>
          </w:p>
        </w:tc>
        <w:tc>
          <w:tcPr>
            <w:tcW w:w="2025" w:type="dxa"/>
            <w:shd w:val="clear" w:color="auto" w:fill="auto"/>
            <w:vAlign w:val="center"/>
          </w:tcPr>
          <w:p w14:paraId="2A30A25F" w14:textId="77777777" w:rsidR="000770D9" w:rsidRPr="004E4143" w:rsidRDefault="00CD16D2" w:rsidP="000770D9">
            <w:pPr>
              <w:jc w:val="center"/>
              <w:rPr>
                <w:rFonts w:ascii="Times New Roman" w:hAnsi="Times New Roman" w:cs="Times New Roman"/>
                <w:bCs/>
                <w:sz w:val="24"/>
                <w:szCs w:val="24"/>
              </w:rPr>
            </w:pPr>
            <w:r w:rsidRPr="004E4143">
              <w:rPr>
                <w:rFonts w:ascii="Times New Roman" w:hAnsi="Times New Roman" w:cs="Times New Roman"/>
                <w:bCs/>
                <w:sz w:val="24"/>
                <w:szCs w:val="24"/>
              </w:rPr>
              <w:t>1 год 10 месяцев</w:t>
            </w:r>
          </w:p>
        </w:tc>
        <w:tc>
          <w:tcPr>
            <w:tcW w:w="1888" w:type="dxa"/>
            <w:shd w:val="clear" w:color="auto" w:fill="auto"/>
            <w:vAlign w:val="center"/>
          </w:tcPr>
          <w:p w14:paraId="26D1E3FD" w14:textId="77777777" w:rsidR="000770D9" w:rsidRPr="004E4143" w:rsidRDefault="000770D9" w:rsidP="000770D9">
            <w:pPr>
              <w:jc w:val="center"/>
              <w:rPr>
                <w:rFonts w:ascii="Times New Roman" w:hAnsi="Times New Roman" w:cs="Times New Roman"/>
                <w:b/>
                <w:bCs/>
                <w:sz w:val="24"/>
                <w:szCs w:val="24"/>
              </w:rPr>
            </w:pPr>
          </w:p>
        </w:tc>
        <w:tc>
          <w:tcPr>
            <w:tcW w:w="1903" w:type="dxa"/>
            <w:shd w:val="clear" w:color="auto" w:fill="auto"/>
            <w:vAlign w:val="center"/>
          </w:tcPr>
          <w:p w14:paraId="5D2433B4" w14:textId="77777777" w:rsidR="000770D9" w:rsidRPr="004E4143" w:rsidRDefault="000770D9" w:rsidP="000770D9">
            <w:pPr>
              <w:jc w:val="center"/>
              <w:rPr>
                <w:rFonts w:ascii="Times New Roman" w:hAnsi="Times New Roman" w:cs="Times New Roman"/>
                <w:sz w:val="24"/>
                <w:szCs w:val="24"/>
              </w:rPr>
            </w:pPr>
          </w:p>
        </w:tc>
      </w:tr>
    </w:tbl>
    <w:p w14:paraId="4E0B8BE7" w14:textId="77777777" w:rsidR="00B25616" w:rsidRPr="00985111" w:rsidRDefault="00B25616" w:rsidP="00064407">
      <w:pPr>
        <w:jc w:val="center"/>
        <w:rPr>
          <w:rFonts w:ascii="Times New Roman" w:eastAsia="Calibri" w:hAnsi="Times New Roman" w:cs="Times New Roman"/>
          <w:sz w:val="24"/>
          <w:szCs w:val="24"/>
        </w:rPr>
      </w:pPr>
    </w:p>
    <w:p w14:paraId="2C02EE4B" w14:textId="77777777" w:rsidR="00CE10E1" w:rsidRDefault="00CE10E1" w:rsidP="00415F84">
      <w:pPr>
        <w:pStyle w:val="114"/>
        <w:rPr>
          <w:color w:val="auto"/>
          <w:spacing w:val="0"/>
          <w:lang w:eastAsia="en-US"/>
        </w:rPr>
      </w:pPr>
    </w:p>
    <w:p w14:paraId="077C70C4" w14:textId="77777777" w:rsidR="00B25616" w:rsidRPr="00415F84" w:rsidRDefault="00B25616" w:rsidP="00415F84">
      <w:pPr>
        <w:pStyle w:val="114"/>
        <w:rPr>
          <w:color w:val="auto"/>
          <w:spacing w:val="0"/>
          <w:lang w:eastAsia="en-US"/>
        </w:rPr>
      </w:pPr>
      <w:r w:rsidRPr="00415F84">
        <w:rPr>
          <w:color w:val="auto"/>
          <w:spacing w:val="0"/>
          <w:lang w:eastAsia="en-US"/>
        </w:rPr>
        <w:lastRenderedPageBreak/>
        <w:t>5.2. План обучения на предприятии (на рабочем месте)</w:t>
      </w:r>
    </w:p>
    <w:p w14:paraId="4BFEC78C" w14:textId="77777777" w:rsidR="00B25616" w:rsidRPr="00985111" w:rsidRDefault="00B25616"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B25616" w:rsidRPr="00985111" w14:paraId="45E39E8A" w14:textId="77777777" w:rsidTr="001F3287">
        <w:trPr>
          <w:trHeight w:val="468"/>
        </w:trPr>
        <w:tc>
          <w:tcPr>
            <w:tcW w:w="248" w:type="pct"/>
            <w:vMerge w:val="restart"/>
            <w:shd w:val="clear" w:color="auto" w:fill="auto"/>
            <w:vAlign w:val="center"/>
          </w:tcPr>
          <w:p w14:paraId="083A367B" w14:textId="77777777" w:rsidR="00B25616" w:rsidRPr="00985111" w:rsidRDefault="00B25616"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3C48C062" w14:textId="77777777" w:rsidR="00B25616" w:rsidRPr="00985111" w:rsidRDefault="00B25616"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E09562E" w14:textId="77777777" w:rsidR="00B25616" w:rsidRPr="00985111" w:rsidRDefault="00B25616"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573BEFBC" w14:textId="77777777" w:rsidR="00B25616" w:rsidRPr="00985111" w:rsidRDefault="00B25616"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3168F503" w14:textId="77777777" w:rsidR="00B25616" w:rsidRPr="00985111" w:rsidRDefault="00B25616"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28C3548" w14:textId="77777777" w:rsidR="00B25616" w:rsidRPr="00985111" w:rsidRDefault="00B25616"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77E4BFAE" w14:textId="77777777" w:rsidR="00B25616" w:rsidRPr="00985111" w:rsidRDefault="00B25616"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4"/>
                <w:rFonts w:ascii="Times New Roman" w:hAnsi="Times New Roman"/>
                <w:sz w:val="24"/>
                <w:szCs w:val="24"/>
              </w:rPr>
              <w:footnoteReference w:id="4"/>
            </w:r>
          </w:p>
        </w:tc>
        <w:tc>
          <w:tcPr>
            <w:tcW w:w="674" w:type="pct"/>
            <w:vMerge w:val="restart"/>
            <w:shd w:val="clear" w:color="auto" w:fill="auto"/>
          </w:tcPr>
          <w:p w14:paraId="1D9A5CB7" w14:textId="77777777" w:rsidR="00B25616" w:rsidRPr="00985111" w:rsidRDefault="00B25616"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B25616" w:rsidRPr="00985111" w14:paraId="230C6775" w14:textId="77777777" w:rsidTr="001F3287">
        <w:trPr>
          <w:trHeight w:val="70"/>
        </w:trPr>
        <w:tc>
          <w:tcPr>
            <w:tcW w:w="248" w:type="pct"/>
            <w:vMerge/>
            <w:shd w:val="clear" w:color="auto" w:fill="auto"/>
            <w:vAlign w:val="center"/>
          </w:tcPr>
          <w:p w14:paraId="4845E79A" w14:textId="77777777" w:rsidR="00B25616" w:rsidRPr="00985111" w:rsidRDefault="00B25616" w:rsidP="001F3287">
            <w:pPr>
              <w:jc w:val="center"/>
              <w:rPr>
                <w:rFonts w:ascii="Times New Roman" w:hAnsi="Times New Roman" w:cs="Times New Roman"/>
                <w:sz w:val="24"/>
                <w:szCs w:val="24"/>
                <w:highlight w:val="lightGray"/>
              </w:rPr>
            </w:pPr>
          </w:p>
        </w:tc>
        <w:tc>
          <w:tcPr>
            <w:tcW w:w="726" w:type="pct"/>
            <w:vMerge/>
            <w:shd w:val="clear" w:color="auto" w:fill="auto"/>
          </w:tcPr>
          <w:p w14:paraId="3CD2E61F" w14:textId="77777777" w:rsidR="00B25616" w:rsidRPr="00985111" w:rsidRDefault="00B25616"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01D311AD" w14:textId="77777777" w:rsidR="00B25616" w:rsidRPr="00985111" w:rsidDel="00CD3705" w:rsidRDefault="00B25616"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1959C83B" w14:textId="77777777" w:rsidR="00B25616" w:rsidRPr="00985111" w:rsidDel="00CD3705" w:rsidRDefault="00B25616"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463439F" w14:textId="77777777" w:rsidR="00B25616" w:rsidRPr="00985111" w:rsidRDefault="00B25616"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0F26007C" w14:textId="77777777" w:rsidR="00B25616" w:rsidRPr="00985111" w:rsidRDefault="00B25616"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3FED40BB" w14:textId="77777777" w:rsidR="00B25616" w:rsidRPr="00985111" w:rsidRDefault="00B25616" w:rsidP="001F3287">
            <w:pPr>
              <w:jc w:val="center"/>
              <w:rPr>
                <w:rFonts w:ascii="Times New Roman" w:hAnsi="Times New Roman" w:cs="Times New Roman"/>
                <w:sz w:val="24"/>
                <w:szCs w:val="24"/>
                <w:highlight w:val="lightGray"/>
              </w:rPr>
            </w:pPr>
          </w:p>
        </w:tc>
        <w:tc>
          <w:tcPr>
            <w:tcW w:w="674" w:type="pct"/>
            <w:vMerge/>
            <w:shd w:val="clear" w:color="auto" w:fill="auto"/>
          </w:tcPr>
          <w:p w14:paraId="0BD91BCE" w14:textId="77777777" w:rsidR="00B25616" w:rsidRPr="00985111" w:rsidRDefault="00B25616" w:rsidP="001F3287">
            <w:pPr>
              <w:jc w:val="center"/>
              <w:rPr>
                <w:rFonts w:ascii="Times New Roman" w:hAnsi="Times New Roman" w:cs="Times New Roman"/>
                <w:sz w:val="24"/>
                <w:szCs w:val="24"/>
                <w:highlight w:val="lightGray"/>
              </w:rPr>
            </w:pPr>
          </w:p>
        </w:tc>
      </w:tr>
      <w:tr w:rsidR="00B25616" w:rsidRPr="00985111" w14:paraId="2C955D89" w14:textId="77777777" w:rsidTr="001F3287">
        <w:tc>
          <w:tcPr>
            <w:tcW w:w="248" w:type="pct"/>
            <w:shd w:val="clear" w:color="auto" w:fill="auto"/>
          </w:tcPr>
          <w:p w14:paraId="2DE9C122" w14:textId="77777777" w:rsidR="00B25616" w:rsidRPr="00985111" w:rsidRDefault="00B25616"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7BA2EFB8" w14:textId="77777777" w:rsidR="00B25616" w:rsidRPr="00985111" w:rsidRDefault="00B25616"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34D352CA" w14:textId="77777777" w:rsidR="00B25616" w:rsidRPr="00985111" w:rsidRDefault="00B25616"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2A1BED6B" w14:textId="77777777" w:rsidR="00B25616" w:rsidRPr="00985111" w:rsidRDefault="00B25616" w:rsidP="001F3287">
            <w:pPr>
              <w:rPr>
                <w:rFonts w:ascii="Times New Roman" w:hAnsi="Times New Roman" w:cs="Times New Roman"/>
                <w:sz w:val="24"/>
                <w:szCs w:val="24"/>
                <w:highlight w:val="yellow"/>
              </w:rPr>
            </w:pPr>
          </w:p>
        </w:tc>
        <w:tc>
          <w:tcPr>
            <w:tcW w:w="735" w:type="pct"/>
            <w:shd w:val="clear" w:color="auto" w:fill="auto"/>
          </w:tcPr>
          <w:p w14:paraId="0C6FFA24" w14:textId="77777777" w:rsidR="00B25616" w:rsidRPr="00985111" w:rsidRDefault="00B25616" w:rsidP="001F3287">
            <w:pPr>
              <w:jc w:val="both"/>
              <w:rPr>
                <w:rFonts w:ascii="Times New Roman" w:hAnsi="Times New Roman" w:cs="Times New Roman"/>
                <w:b/>
                <w:bCs/>
                <w:sz w:val="24"/>
                <w:szCs w:val="24"/>
                <w:highlight w:val="green"/>
                <w:u w:val="single"/>
              </w:rPr>
            </w:pPr>
          </w:p>
        </w:tc>
        <w:tc>
          <w:tcPr>
            <w:tcW w:w="528" w:type="pct"/>
            <w:shd w:val="clear" w:color="auto" w:fill="auto"/>
          </w:tcPr>
          <w:p w14:paraId="3EDBE981" w14:textId="77777777" w:rsidR="00B25616" w:rsidRPr="00985111" w:rsidRDefault="00B25616" w:rsidP="001F3287">
            <w:pPr>
              <w:jc w:val="both"/>
              <w:rPr>
                <w:rFonts w:ascii="Times New Roman" w:hAnsi="Times New Roman" w:cs="Times New Roman"/>
                <w:b/>
                <w:bCs/>
                <w:sz w:val="24"/>
                <w:szCs w:val="24"/>
                <w:highlight w:val="green"/>
                <w:u w:val="single"/>
              </w:rPr>
            </w:pPr>
          </w:p>
        </w:tc>
        <w:tc>
          <w:tcPr>
            <w:tcW w:w="768" w:type="pct"/>
            <w:shd w:val="clear" w:color="auto" w:fill="auto"/>
          </w:tcPr>
          <w:p w14:paraId="1599DD12" w14:textId="77777777" w:rsidR="00B25616" w:rsidRPr="00985111" w:rsidRDefault="00B25616" w:rsidP="001F3287">
            <w:pPr>
              <w:jc w:val="both"/>
              <w:rPr>
                <w:rFonts w:ascii="Times New Roman" w:hAnsi="Times New Roman" w:cs="Times New Roman"/>
                <w:b/>
                <w:bCs/>
                <w:sz w:val="24"/>
                <w:szCs w:val="24"/>
                <w:highlight w:val="green"/>
                <w:u w:val="single"/>
              </w:rPr>
            </w:pPr>
          </w:p>
        </w:tc>
        <w:tc>
          <w:tcPr>
            <w:tcW w:w="674" w:type="pct"/>
            <w:shd w:val="clear" w:color="auto" w:fill="auto"/>
          </w:tcPr>
          <w:p w14:paraId="4AC2C1E5" w14:textId="77777777" w:rsidR="00B25616" w:rsidRPr="00985111" w:rsidRDefault="00B25616" w:rsidP="001F3287">
            <w:pPr>
              <w:jc w:val="both"/>
              <w:rPr>
                <w:rFonts w:ascii="Times New Roman" w:hAnsi="Times New Roman" w:cs="Times New Roman"/>
                <w:b/>
                <w:bCs/>
                <w:sz w:val="24"/>
                <w:szCs w:val="24"/>
                <w:highlight w:val="green"/>
                <w:u w:val="single"/>
              </w:rPr>
            </w:pPr>
          </w:p>
        </w:tc>
      </w:tr>
    </w:tbl>
    <w:p w14:paraId="79322775" w14:textId="77777777" w:rsidR="00B25616" w:rsidRPr="00985111" w:rsidRDefault="00B25616" w:rsidP="00064407">
      <w:pPr>
        <w:pStyle w:val="af9"/>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1420B9C7" w14:textId="77777777" w:rsidR="00B25616" w:rsidRPr="001C33BF" w:rsidRDefault="00B25616" w:rsidP="00064407">
      <w:pPr>
        <w:pStyle w:val="114"/>
        <w:rPr>
          <w:lang w:eastAsia="en-US"/>
        </w:rPr>
        <w:sectPr w:rsidR="00B25616" w:rsidRPr="001C33BF" w:rsidSect="00FC2F6B">
          <w:type w:val="nextColumn"/>
          <w:pgSz w:w="16838" w:h="11906" w:orient="landscape"/>
          <w:pgMar w:top="1134" w:right="567" w:bottom="1134" w:left="1701" w:header="709" w:footer="709" w:gutter="0"/>
          <w:cols w:space="708"/>
          <w:docGrid w:linePitch="360"/>
        </w:sectPr>
      </w:pPr>
    </w:p>
    <w:p w14:paraId="4683CDF3" w14:textId="77777777" w:rsidR="00B25616" w:rsidRPr="00415F84" w:rsidRDefault="00B25616"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4"/>
          <w:color w:val="auto"/>
          <w:spacing w:val="0"/>
        </w:rPr>
        <w:footnoteReference w:id="5"/>
      </w:r>
    </w:p>
    <w:p w14:paraId="4980C821" w14:textId="77777777" w:rsidR="00B25616" w:rsidRPr="001C33BF" w:rsidRDefault="00B25616"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 xml:space="preserve">По программе </w:t>
      </w:r>
      <w:proofErr w:type="spellStart"/>
      <w:r w:rsidRPr="00962864">
        <w:rPr>
          <w:rFonts w:ascii="Times New Roman" w:hAnsi="Times New Roman" w:cs="Times New Roman"/>
          <w:bCs/>
          <w:sz w:val="24"/>
          <w:szCs w:val="24"/>
        </w:rPr>
        <w:t>подготовки</w:t>
      </w:r>
      <w:r w:rsidRPr="000B25DD">
        <w:rPr>
          <w:rFonts w:ascii="Times New Roman" w:hAnsi="Times New Roman" w:cs="Times New Roman"/>
          <w:noProof/>
          <w:sz w:val="24"/>
          <w:szCs w:val="24"/>
        </w:rPr>
        <w:t>специалистов</w:t>
      </w:r>
      <w:proofErr w:type="spellEnd"/>
      <w:r w:rsidRPr="000B25DD">
        <w:rPr>
          <w:rFonts w:ascii="Times New Roman" w:hAnsi="Times New Roman" w:cs="Times New Roman"/>
          <w:noProof/>
          <w:sz w:val="24"/>
          <w:szCs w:val="24"/>
        </w:rPr>
        <w:t xml:space="preserve"> среднего звенаППССЗ</w:t>
      </w:r>
      <w:r w:rsidRPr="00962864">
        <w:rPr>
          <w:rStyle w:val="af4"/>
          <w:rFonts w:ascii="Times New Roman" w:hAnsi="Times New Roman"/>
          <w:bCs/>
          <w:sz w:val="24"/>
          <w:szCs w:val="24"/>
        </w:rPr>
        <w:footnoteReference w:id="6"/>
      </w:r>
    </w:p>
    <w:p w14:paraId="6C8A868F" w14:textId="77777777" w:rsidR="00B25616" w:rsidRDefault="00B25616"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t>5.3.</w:t>
      </w:r>
      <w:r w:rsidR="00B809EB">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0B25DD">
        <w:rPr>
          <w:rFonts w:ascii="Times New Roman" w:hAnsi="Times New Roman" w:cs="Times New Roman"/>
          <w:bCs/>
          <w:noProof/>
          <w:sz w:val="24"/>
          <w:szCs w:val="24"/>
        </w:rPr>
        <w:t>специалистов среднего звенаППССЗ</w:t>
      </w:r>
    </w:p>
    <w:p w14:paraId="1958FD5C" w14:textId="77777777" w:rsidR="009D4DD8" w:rsidRDefault="009D4DD8" w:rsidP="009D4DD8">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1.10</w:t>
      </w:r>
      <w:r w:rsidRPr="001C33BF">
        <w:rPr>
          <w:rFonts w:ascii="Times New Roman" w:eastAsia="Times New Roman" w:hAnsi="Times New Roman" w:cs="Times New Roman"/>
          <w:b/>
          <w:bCs/>
          <w:sz w:val="24"/>
          <w:szCs w:val="24"/>
        </w:rPr>
        <w:t>)</w:t>
      </w:r>
    </w:p>
    <w:tbl>
      <w:tblPr>
        <w:tblW w:w="9727" w:type="dxa"/>
        <w:tblInd w:w="89" w:type="dxa"/>
        <w:tblLook w:val="04A0" w:firstRow="1" w:lastRow="0" w:firstColumn="1" w:lastColumn="0" w:noHBand="0" w:noVBand="1"/>
      </w:tblPr>
      <w:tblGrid>
        <w:gridCol w:w="268"/>
        <w:gridCol w:w="27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tblGrid>
      <w:tr w:rsidR="009D4DD8" w:rsidRPr="009D4DD8" w14:paraId="3661FE0A" w14:textId="77777777" w:rsidTr="009D4DD8">
        <w:trPr>
          <w:trHeight w:val="255"/>
        </w:trPr>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5FC6AF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A1716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ВУП</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F897D0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Сентябрь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88E36E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xml:space="preserve">29 сен - 5 </w:t>
            </w:r>
            <w:proofErr w:type="spellStart"/>
            <w:r w:rsidRPr="009D4DD8">
              <w:rPr>
                <w:rFonts w:ascii="Arial" w:eastAsia="Times New Roman" w:hAnsi="Arial" w:cs="Arial"/>
                <w:b/>
                <w:bCs/>
                <w:sz w:val="12"/>
                <w:szCs w:val="12"/>
                <w:lang w:eastAsia="ru-RU"/>
              </w:rPr>
              <w:t>окт</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DC3E9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Октябрь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658F89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xml:space="preserve">27 окт.- 2 </w:t>
            </w:r>
            <w:proofErr w:type="spellStart"/>
            <w:r w:rsidRPr="009D4DD8">
              <w:rPr>
                <w:rFonts w:ascii="Arial" w:eastAsia="Times New Roman" w:hAnsi="Arial" w:cs="Arial"/>
                <w:b/>
                <w:bCs/>
                <w:sz w:val="12"/>
                <w:szCs w:val="12"/>
                <w:lang w:eastAsia="ru-RU"/>
              </w:rPr>
              <w:t>нояб</w:t>
            </w:r>
            <w:proofErr w:type="spellEnd"/>
            <w:r w:rsidRPr="009D4DD8">
              <w:rPr>
                <w:rFonts w:ascii="Arial" w:eastAsia="Times New Roman" w:hAnsi="Arial" w:cs="Arial"/>
                <w:b/>
                <w:bCs/>
                <w:sz w:val="12"/>
                <w:szCs w:val="12"/>
                <w:lang w:eastAsia="ru-RU"/>
              </w:rPr>
              <w:t>.</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3E44E63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Ноябрь</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7440720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Декабрь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763F45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xml:space="preserve">29 дек - 4 </w:t>
            </w:r>
            <w:proofErr w:type="spellStart"/>
            <w:r w:rsidRPr="009D4DD8">
              <w:rPr>
                <w:rFonts w:ascii="Arial" w:eastAsia="Times New Roman" w:hAnsi="Arial" w:cs="Arial"/>
                <w:b/>
                <w:bCs/>
                <w:sz w:val="12"/>
                <w:szCs w:val="12"/>
                <w:lang w:eastAsia="ru-RU"/>
              </w:rPr>
              <w:t>янв</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A0F66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Январь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18EC7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xml:space="preserve">26 </w:t>
            </w:r>
            <w:proofErr w:type="spellStart"/>
            <w:r w:rsidRPr="009D4DD8">
              <w:rPr>
                <w:rFonts w:ascii="Arial" w:eastAsia="Times New Roman" w:hAnsi="Arial" w:cs="Arial"/>
                <w:b/>
                <w:bCs/>
                <w:sz w:val="12"/>
                <w:szCs w:val="12"/>
                <w:lang w:eastAsia="ru-RU"/>
              </w:rPr>
              <w:t>янв</w:t>
            </w:r>
            <w:proofErr w:type="spellEnd"/>
            <w:r w:rsidRPr="009D4DD8">
              <w:rPr>
                <w:rFonts w:ascii="Arial" w:eastAsia="Times New Roman" w:hAnsi="Arial" w:cs="Arial"/>
                <w:b/>
                <w:bCs/>
                <w:sz w:val="12"/>
                <w:szCs w:val="12"/>
                <w:lang w:eastAsia="ru-RU"/>
              </w:rPr>
              <w:t xml:space="preserve"> - 1 </w:t>
            </w:r>
            <w:proofErr w:type="spellStart"/>
            <w:r w:rsidRPr="009D4DD8">
              <w:rPr>
                <w:rFonts w:ascii="Arial" w:eastAsia="Times New Roman" w:hAnsi="Arial" w:cs="Arial"/>
                <w:b/>
                <w:bCs/>
                <w:sz w:val="12"/>
                <w:szCs w:val="12"/>
                <w:lang w:eastAsia="ru-RU"/>
              </w:rPr>
              <w:t>фев</w:t>
            </w:r>
            <w:proofErr w:type="spellEnd"/>
          </w:p>
        </w:tc>
        <w:tc>
          <w:tcPr>
            <w:tcW w:w="541" w:type="dxa"/>
            <w:gridSpan w:val="3"/>
            <w:tcBorders>
              <w:top w:val="single" w:sz="4" w:space="0" w:color="auto"/>
              <w:left w:val="nil"/>
              <w:bottom w:val="single" w:sz="4" w:space="0" w:color="auto"/>
              <w:right w:val="single" w:sz="4" w:space="0" w:color="auto"/>
            </w:tcBorders>
            <w:shd w:val="clear" w:color="auto" w:fill="auto"/>
            <w:noWrap/>
            <w:vAlign w:val="center"/>
            <w:hideMark/>
          </w:tcPr>
          <w:p w14:paraId="6934430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Февраль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4FD73B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xml:space="preserve">23 </w:t>
            </w:r>
            <w:proofErr w:type="spellStart"/>
            <w:r w:rsidRPr="009D4DD8">
              <w:rPr>
                <w:rFonts w:ascii="Arial" w:eastAsia="Times New Roman" w:hAnsi="Arial" w:cs="Arial"/>
                <w:b/>
                <w:bCs/>
                <w:sz w:val="12"/>
                <w:szCs w:val="12"/>
                <w:lang w:eastAsia="ru-RU"/>
              </w:rPr>
              <w:t>фев</w:t>
            </w:r>
            <w:proofErr w:type="spellEnd"/>
            <w:r w:rsidRPr="009D4DD8">
              <w:rPr>
                <w:rFonts w:ascii="Arial" w:eastAsia="Times New Roman" w:hAnsi="Arial" w:cs="Arial"/>
                <w:b/>
                <w:bCs/>
                <w:sz w:val="12"/>
                <w:szCs w:val="12"/>
                <w:lang w:eastAsia="ru-RU"/>
              </w:rPr>
              <w:t xml:space="preserve"> - 1 мар</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5A4DD29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Март</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6955FF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xml:space="preserve">30 мар - 5 </w:t>
            </w:r>
            <w:proofErr w:type="spellStart"/>
            <w:r w:rsidRPr="009D4DD8">
              <w:rPr>
                <w:rFonts w:ascii="Arial" w:eastAsia="Times New Roman" w:hAnsi="Arial" w:cs="Arial"/>
                <w:b/>
                <w:bCs/>
                <w:sz w:val="12"/>
                <w:szCs w:val="12"/>
                <w:lang w:eastAsia="ru-RU"/>
              </w:rPr>
              <w:t>апр</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5B8EA65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Апрель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A91743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xml:space="preserve">27 </w:t>
            </w:r>
            <w:proofErr w:type="spellStart"/>
            <w:r w:rsidRPr="009D4DD8">
              <w:rPr>
                <w:rFonts w:ascii="Arial" w:eastAsia="Times New Roman" w:hAnsi="Arial" w:cs="Arial"/>
                <w:b/>
                <w:bCs/>
                <w:sz w:val="12"/>
                <w:szCs w:val="12"/>
                <w:lang w:eastAsia="ru-RU"/>
              </w:rPr>
              <w:t>апр</w:t>
            </w:r>
            <w:proofErr w:type="spellEnd"/>
            <w:r w:rsidRPr="009D4DD8">
              <w:rPr>
                <w:rFonts w:ascii="Arial" w:eastAsia="Times New Roman" w:hAnsi="Arial" w:cs="Arial"/>
                <w:b/>
                <w:bCs/>
                <w:sz w:val="12"/>
                <w:szCs w:val="12"/>
                <w:lang w:eastAsia="ru-RU"/>
              </w:rPr>
              <w:t xml:space="preserve"> - 3 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092506F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6C887A5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Июнь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ACAEC5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xml:space="preserve">29 </w:t>
            </w:r>
            <w:proofErr w:type="spellStart"/>
            <w:r w:rsidRPr="009D4DD8">
              <w:rPr>
                <w:rFonts w:ascii="Arial" w:eastAsia="Times New Roman" w:hAnsi="Arial" w:cs="Arial"/>
                <w:b/>
                <w:bCs/>
                <w:sz w:val="12"/>
                <w:szCs w:val="12"/>
                <w:lang w:eastAsia="ru-RU"/>
              </w:rPr>
              <w:t>июн</w:t>
            </w:r>
            <w:proofErr w:type="spellEnd"/>
            <w:r w:rsidRPr="009D4DD8">
              <w:rPr>
                <w:rFonts w:ascii="Arial" w:eastAsia="Times New Roman" w:hAnsi="Arial" w:cs="Arial"/>
                <w:b/>
                <w:bCs/>
                <w:sz w:val="12"/>
                <w:szCs w:val="12"/>
                <w:lang w:eastAsia="ru-RU"/>
              </w:rPr>
              <w:t xml:space="preserve"> - 5 </w:t>
            </w:r>
            <w:proofErr w:type="spellStart"/>
            <w:r w:rsidRPr="009D4DD8">
              <w:rPr>
                <w:rFonts w:ascii="Arial" w:eastAsia="Times New Roman" w:hAnsi="Arial" w:cs="Arial"/>
                <w:b/>
                <w:bCs/>
                <w:sz w:val="12"/>
                <w:szCs w:val="12"/>
                <w:lang w:eastAsia="ru-RU"/>
              </w:rPr>
              <w:t>июл</w:t>
            </w:r>
            <w:proofErr w:type="spellEnd"/>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65D9CC6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Июль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F835C7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xml:space="preserve">27 </w:t>
            </w:r>
            <w:proofErr w:type="spellStart"/>
            <w:r w:rsidRPr="009D4DD8">
              <w:rPr>
                <w:rFonts w:ascii="Arial" w:eastAsia="Times New Roman" w:hAnsi="Arial" w:cs="Arial"/>
                <w:b/>
                <w:bCs/>
                <w:sz w:val="12"/>
                <w:szCs w:val="12"/>
                <w:lang w:eastAsia="ru-RU"/>
              </w:rPr>
              <w:t>июл</w:t>
            </w:r>
            <w:proofErr w:type="spellEnd"/>
            <w:r w:rsidRPr="009D4DD8">
              <w:rPr>
                <w:rFonts w:ascii="Arial" w:eastAsia="Times New Roman" w:hAnsi="Arial" w:cs="Arial"/>
                <w:b/>
                <w:bCs/>
                <w:sz w:val="12"/>
                <w:szCs w:val="12"/>
                <w:lang w:eastAsia="ru-RU"/>
              </w:rPr>
              <w:t xml:space="preserve"> -2 </w:t>
            </w:r>
            <w:proofErr w:type="spellStart"/>
            <w:r w:rsidRPr="009D4DD8">
              <w:rPr>
                <w:rFonts w:ascii="Arial" w:eastAsia="Times New Roman" w:hAnsi="Arial" w:cs="Arial"/>
                <w:b/>
                <w:bCs/>
                <w:sz w:val="12"/>
                <w:szCs w:val="12"/>
                <w:lang w:eastAsia="ru-RU"/>
              </w:rPr>
              <w:t>авг</w:t>
            </w:r>
            <w:proofErr w:type="spellEnd"/>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1D8015C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Август</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D0628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Курс</w:t>
            </w:r>
          </w:p>
        </w:tc>
      </w:tr>
      <w:tr w:rsidR="009D4DD8" w:rsidRPr="009D4DD8" w14:paraId="6731FD3D" w14:textId="77777777" w:rsidTr="009D4DD8">
        <w:trPr>
          <w:trHeight w:val="269"/>
        </w:trPr>
        <w:tc>
          <w:tcPr>
            <w:tcW w:w="177" w:type="dxa"/>
            <w:vMerge/>
            <w:tcBorders>
              <w:top w:val="single" w:sz="4" w:space="0" w:color="auto"/>
              <w:left w:val="single" w:sz="4" w:space="0" w:color="auto"/>
              <w:bottom w:val="single" w:sz="4" w:space="0" w:color="auto"/>
              <w:right w:val="single" w:sz="4" w:space="0" w:color="auto"/>
            </w:tcBorders>
            <w:vAlign w:val="center"/>
            <w:hideMark/>
          </w:tcPr>
          <w:p w14:paraId="685B834C" w14:textId="77777777" w:rsidR="009D4DD8" w:rsidRPr="009D4DD8" w:rsidRDefault="009D4DD8" w:rsidP="009D4DD8">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9C8E742" w14:textId="77777777" w:rsidR="009D4DD8" w:rsidRPr="009D4DD8" w:rsidRDefault="009D4DD8" w:rsidP="009D4DD8">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5C90FD" w14:textId="77777777" w:rsidR="009D4DD8" w:rsidRPr="009D4DD8" w:rsidRDefault="009D4DD8" w:rsidP="009D4DD8">
            <w:pPr>
              <w:jc w:val="right"/>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01 -07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3314B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AEDCB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572F3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22 - 28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4DBAB123" w14:textId="77777777" w:rsidR="009D4DD8" w:rsidRPr="009D4DD8" w:rsidRDefault="009D4DD8" w:rsidP="009D4DD8">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2A5DF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64775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42586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4B4682E5" w14:textId="77777777" w:rsidR="009D4DD8" w:rsidRPr="009D4DD8" w:rsidRDefault="009D4DD8" w:rsidP="009D4DD8">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18615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03-09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5BDBE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10-16</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10839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17-23</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94FAB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24-30</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62330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01-07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4CDF3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08-14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1B815E"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15-21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3EC4D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22-28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D1185AE" w14:textId="77777777" w:rsidR="009D4DD8" w:rsidRPr="009D4DD8" w:rsidRDefault="009D4DD8" w:rsidP="009D4DD8">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42327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05 - 11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95BE7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12 - 18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B7C10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19 - 25</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2D750A6D" w14:textId="77777777" w:rsidR="009D4DD8" w:rsidRPr="009D4DD8" w:rsidRDefault="009D4DD8" w:rsidP="009D4DD8">
            <w:pPr>
              <w:rPr>
                <w:rFonts w:ascii="Arial" w:eastAsia="Times New Roman" w:hAnsi="Arial" w:cs="Arial"/>
                <w:b/>
                <w:bCs/>
                <w:sz w:val="12"/>
                <w:szCs w:val="12"/>
                <w:lang w:eastAsia="ru-RU"/>
              </w:rPr>
            </w:pP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1DCC1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02 - 08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2C708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09 - 15</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E64FA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16 - 22</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0D8A7444" w14:textId="77777777" w:rsidR="009D4DD8" w:rsidRPr="009D4DD8" w:rsidRDefault="009D4DD8" w:rsidP="009D4DD8">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9B09D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02 - 08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D4DB8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09 - 15</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F7089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16 - 22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1138F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23 - 29</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00C30060" w14:textId="77777777" w:rsidR="009D4DD8" w:rsidRPr="009D4DD8" w:rsidRDefault="009D4DD8" w:rsidP="009D4DD8">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F20F8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4AB82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86F2F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523451F" w14:textId="77777777" w:rsidR="009D4DD8" w:rsidRPr="009D4DD8" w:rsidRDefault="009D4DD8" w:rsidP="009D4DD8">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1F7ED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04 - 10</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52E4D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11 - 17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22C07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18 - 24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3D4D7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25 - 31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D1EB0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01 - 07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33589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08 - 14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DA974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15 - 21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E9A93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22 - 28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240DDF47" w14:textId="77777777" w:rsidR="009D4DD8" w:rsidRPr="009D4DD8" w:rsidRDefault="009D4DD8" w:rsidP="009D4DD8">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3B6C0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AC1C1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BE662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35612701" w14:textId="77777777" w:rsidR="009D4DD8" w:rsidRPr="009D4DD8" w:rsidRDefault="009D4DD8" w:rsidP="009D4DD8">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22267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xml:space="preserve">03-09 </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2B23B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10-16</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05CDA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17-23</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AFD6B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24-31</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3CCE9CD" w14:textId="77777777" w:rsidR="009D4DD8" w:rsidRPr="009D4DD8" w:rsidRDefault="009D4DD8" w:rsidP="009D4DD8">
            <w:pPr>
              <w:rPr>
                <w:rFonts w:ascii="Arial" w:eastAsia="Times New Roman" w:hAnsi="Arial" w:cs="Arial"/>
                <w:b/>
                <w:bCs/>
                <w:sz w:val="12"/>
                <w:szCs w:val="12"/>
                <w:lang w:eastAsia="ru-RU"/>
              </w:rPr>
            </w:pPr>
          </w:p>
        </w:tc>
      </w:tr>
      <w:tr w:rsidR="009D4DD8" w:rsidRPr="009D4DD8" w14:paraId="216CE73B" w14:textId="77777777" w:rsidTr="009D4DD8">
        <w:trPr>
          <w:trHeight w:val="269"/>
        </w:trPr>
        <w:tc>
          <w:tcPr>
            <w:tcW w:w="177" w:type="dxa"/>
            <w:vMerge/>
            <w:tcBorders>
              <w:top w:val="single" w:sz="4" w:space="0" w:color="auto"/>
              <w:left w:val="single" w:sz="4" w:space="0" w:color="auto"/>
              <w:bottom w:val="single" w:sz="4" w:space="0" w:color="auto"/>
              <w:right w:val="single" w:sz="4" w:space="0" w:color="auto"/>
            </w:tcBorders>
            <w:vAlign w:val="center"/>
            <w:hideMark/>
          </w:tcPr>
          <w:p w14:paraId="03CD0DF7" w14:textId="77777777" w:rsidR="009D4DD8" w:rsidRPr="009D4DD8" w:rsidRDefault="009D4DD8" w:rsidP="009D4DD8">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C9D796C" w14:textId="77777777" w:rsidR="009D4DD8" w:rsidRPr="009D4DD8" w:rsidRDefault="009D4DD8" w:rsidP="009D4DD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0480304" w14:textId="77777777" w:rsidR="009D4DD8" w:rsidRPr="009D4DD8" w:rsidRDefault="009D4DD8" w:rsidP="009D4DD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5A8A81E" w14:textId="77777777" w:rsidR="009D4DD8" w:rsidRPr="009D4DD8" w:rsidRDefault="009D4DD8" w:rsidP="009D4DD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2463D86" w14:textId="77777777" w:rsidR="009D4DD8" w:rsidRPr="009D4DD8" w:rsidRDefault="009D4DD8" w:rsidP="009D4DD8">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BB3011D"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7D3EA1A8"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6CC9EFE"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2FC64F1"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7B95641"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C2EDA3F"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C778C8A"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15741F4"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B8A13D7"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B281605"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BE17B7C"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44B0A54"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DD820E4"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772A5A4"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449641D"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E9276B6"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3E11D94"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E387B19"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37D76119" w14:textId="77777777" w:rsidR="009D4DD8" w:rsidRPr="009D4DD8" w:rsidRDefault="009D4DD8" w:rsidP="009D4DD8">
            <w:pPr>
              <w:rPr>
                <w:rFonts w:ascii="Arial" w:eastAsia="Times New Roman" w:hAnsi="Arial" w:cs="Arial"/>
                <w:b/>
                <w:bCs/>
                <w:sz w:val="12"/>
                <w:szCs w:val="12"/>
                <w:lang w:eastAsia="ru-RU"/>
              </w:rPr>
            </w:pPr>
          </w:p>
        </w:tc>
        <w:tc>
          <w:tcPr>
            <w:tcW w:w="181" w:type="dxa"/>
            <w:vMerge/>
            <w:tcBorders>
              <w:top w:val="nil"/>
              <w:left w:val="single" w:sz="4" w:space="0" w:color="auto"/>
              <w:bottom w:val="single" w:sz="4" w:space="0" w:color="auto"/>
              <w:right w:val="single" w:sz="4" w:space="0" w:color="auto"/>
            </w:tcBorders>
            <w:vAlign w:val="center"/>
            <w:hideMark/>
          </w:tcPr>
          <w:p w14:paraId="5CB4CEF4" w14:textId="77777777" w:rsidR="009D4DD8" w:rsidRPr="009D4DD8" w:rsidRDefault="009D4DD8" w:rsidP="009D4DD8">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1F743C70" w14:textId="77777777" w:rsidR="009D4DD8" w:rsidRPr="009D4DD8" w:rsidRDefault="009D4DD8" w:rsidP="009D4DD8">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93F4757"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BA0A65B"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D1AAB0D"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3210232"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45DDE01"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01A9BCA"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7D7738A"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F786931"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9688ADD"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AA4291C"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6C9F56F"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CD96A21"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BC966C8"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878C4A0"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C1BE9EA"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5E9B444"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1B54AB9"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30099FC"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9203F46"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45283B65"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37B58CD"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E0A7269"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1D3F9FE"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0C2A4291"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C487E7B"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4290B4E"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5A361EB"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7F018C9"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0F3BB81" w14:textId="77777777" w:rsidR="009D4DD8" w:rsidRPr="009D4DD8" w:rsidRDefault="009D4DD8" w:rsidP="009D4DD8">
            <w:pPr>
              <w:rPr>
                <w:rFonts w:ascii="Arial" w:eastAsia="Times New Roman" w:hAnsi="Arial" w:cs="Arial"/>
                <w:b/>
                <w:bCs/>
                <w:sz w:val="12"/>
                <w:szCs w:val="12"/>
                <w:lang w:eastAsia="ru-RU"/>
              </w:rPr>
            </w:pPr>
          </w:p>
        </w:tc>
      </w:tr>
      <w:tr w:rsidR="009D4DD8" w:rsidRPr="009D4DD8" w14:paraId="4790805C" w14:textId="77777777" w:rsidTr="009D4DD8">
        <w:trPr>
          <w:trHeight w:val="255"/>
        </w:trPr>
        <w:tc>
          <w:tcPr>
            <w:tcW w:w="177" w:type="dxa"/>
            <w:vMerge/>
            <w:tcBorders>
              <w:top w:val="single" w:sz="4" w:space="0" w:color="auto"/>
              <w:left w:val="single" w:sz="4" w:space="0" w:color="auto"/>
              <w:bottom w:val="single" w:sz="4" w:space="0" w:color="auto"/>
              <w:right w:val="single" w:sz="4" w:space="0" w:color="auto"/>
            </w:tcBorders>
            <w:vAlign w:val="center"/>
            <w:hideMark/>
          </w:tcPr>
          <w:p w14:paraId="69EF9215" w14:textId="77777777" w:rsidR="009D4DD8" w:rsidRPr="009D4DD8" w:rsidRDefault="009D4DD8" w:rsidP="009D4DD8">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6C41831" w14:textId="77777777" w:rsidR="009D4DD8" w:rsidRPr="009D4DD8" w:rsidRDefault="009D4DD8" w:rsidP="009D4DD8">
            <w:pPr>
              <w:rPr>
                <w:rFonts w:ascii="Arial" w:eastAsia="Times New Roman" w:hAnsi="Arial" w:cs="Arial"/>
                <w:b/>
                <w:bCs/>
                <w:sz w:val="12"/>
                <w:szCs w:val="12"/>
                <w:lang w:eastAsia="ru-RU"/>
              </w:rPr>
            </w:pPr>
          </w:p>
        </w:tc>
        <w:tc>
          <w:tcPr>
            <w:tcW w:w="177" w:type="dxa"/>
            <w:tcBorders>
              <w:top w:val="nil"/>
              <w:left w:val="nil"/>
              <w:bottom w:val="single" w:sz="4" w:space="0" w:color="auto"/>
              <w:right w:val="single" w:sz="4" w:space="0" w:color="auto"/>
            </w:tcBorders>
            <w:shd w:val="clear" w:color="auto" w:fill="auto"/>
            <w:vAlign w:val="center"/>
            <w:hideMark/>
          </w:tcPr>
          <w:p w14:paraId="4BE0E8D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w:t>
            </w:r>
          </w:p>
        </w:tc>
        <w:tc>
          <w:tcPr>
            <w:tcW w:w="177" w:type="dxa"/>
            <w:tcBorders>
              <w:top w:val="nil"/>
              <w:left w:val="nil"/>
              <w:bottom w:val="single" w:sz="4" w:space="0" w:color="auto"/>
              <w:right w:val="single" w:sz="4" w:space="0" w:color="auto"/>
            </w:tcBorders>
            <w:shd w:val="clear" w:color="auto" w:fill="auto"/>
            <w:vAlign w:val="center"/>
            <w:hideMark/>
          </w:tcPr>
          <w:p w14:paraId="0E506BA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w:t>
            </w:r>
          </w:p>
        </w:tc>
        <w:tc>
          <w:tcPr>
            <w:tcW w:w="177" w:type="dxa"/>
            <w:tcBorders>
              <w:top w:val="nil"/>
              <w:left w:val="nil"/>
              <w:bottom w:val="single" w:sz="4" w:space="0" w:color="auto"/>
              <w:right w:val="single" w:sz="4" w:space="0" w:color="auto"/>
            </w:tcBorders>
            <w:shd w:val="clear" w:color="auto" w:fill="auto"/>
            <w:vAlign w:val="center"/>
            <w:hideMark/>
          </w:tcPr>
          <w:p w14:paraId="3E3F85D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3</w:t>
            </w:r>
          </w:p>
        </w:tc>
        <w:tc>
          <w:tcPr>
            <w:tcW w:w="177" w:type="dxa"/>
            <w:tcBorders>
              <w:top w:val="nil"/>
              <w:left w:val="nil"/>
              <w:bottom w:val="single" w:sz="4" w:space="0" w:color="auto"/>
              <w:right w:val="single" w:sz="4" w:space="0" w:color="auto"/>
            </w:tcBorders>
            <w:shd w:val="clear" w:color="auto" w:fill="auto"/>
            <w:vAlign w:val="center"/>
            <w:hideMark/>
          </w:tcPr>
          <w:p w14:paraId="25FE799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4</w:t>
            </w:r>
          </w:p>
        </w:tc>
        <w:tc>
          <w:tcPr>
            <w:tcW w:w="176" w:type="dxa"/>
            <w:tcBorders>
              <w:top w:val="nil"/>
              <w:left w:val="nil"/>
              <w:bottom w:val="single" w:sz="4" w:space="0" w:color="auto"/>
              <w:right w:val="single" w:sz="4" w:space="0" w:color="auto"/>
            </w:tcBorders>
            <w:shd w:val="clear" w:color="auto" w:fill="auto"/>
            <w:vAlign w:val="center"/>
            <w:hideMark/>
          </w:tcPr>
          <w:p w14:paraId="2E8AC88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14:paraId="1D3BD1D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14:paraId="1AEED79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14:paraId="57D085B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14:paraId="75A634C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14:paraId="0444008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14:paraId="3FD4F81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14:paraId="683F256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14:paraId="598BF64E"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14:paraId="6974E62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14:paraId="44AE3B8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6B2DE62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5AE3770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63593F8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71E7C40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63596A5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20</w:t>
            </w:r>
          </w:p>
        </w:tc>
        <w:tc>
          <w:tcPr>
            <w:tcW w:w="176" w:type="dxa"/>
            <w:tcBorders>
              <w:top w:val="nil"/>
              <w:left w:val="nil"/>
              <w:bottom w:val="single" w:sz="4" w:space="0" w:color="auto"/>
              <w:right w:val="single" w:sz="4" w:space="0" w:color="auto"/>
            </w:tcBorders>
            <w:shd w:val="clear" w:color="auto" w:fill="auto"/>
            <w:vAlign w:val="center"/>
            <w:hideMark/>
          </w:tcPr>
          <w:p w14:paraId="78522F7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21</w:t>
            </w:r>
          </w:p>
        </w:tc>
        <w:tc>
          <w:tcPr>
            <w:tcW w:w="176" w:type="dxa"/>
            <w:tcBorders>
              <w:top w:val="nil"/>
              <w:left w:val="nil"/>
              <w:bottom w:val="single" w:sz="4" w:space="0" w:color="auto"/>
              <w:right w:val="single" w:sz="4" w:space="0" w:color="auto"/>
            </w:tcBorders>
            <w:shd w:val="clear" w:color="auto" w:fill="auto"/>
            <w:vAlign w:val="center"/>
            <w:hideMark/>
          </w:tcPr>
          <w:p w14:paraId="03F33B6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22</w:t>
            </w:r>
          </w:p>
        </w:tc>
        <w:tc>
          <w:tcPr>
            <w:tcW w:w="181" w:type="dxa"/>
            <w:tcBorders>
              <w:top w:val="nil"/>
              <w:left w:val="nil"/>
              <w:bottom w:val="single" w:sz="4" w:space="0" w:color="auto"/>
              <w:right w:val="single" w:sz="4" w:space="0" w:color="auto"/>
            </w:tcBorders>
            <w:shd w:val="clear" w:color="auto" w:fill="auto"/>
            <w:vAlign w:val="center"/>
            <w:hideMark/>
          </w:tcPr>
          <w:p w14:paraId="253B86C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23</w:t>
            </w:r>
          </w:p>
        </w:tc>
        <w:tc>
          <w:tcPr>
            <w:tcW w:w="180" w:type="dxa"/>
            <w:tcBorders>
              <w:top w:val="nil"/>
              <w:left w:val="nil"/>
              <w:bottom w:val="single" w:sz="4" w:space="0" w:color="auto"/>
              <w:right w:val="single" w:sz="4" w:space="0" w:color="auto"/>
            </w:tcBorders>
            <w:shd w:val="clear" w:color="auto" w:fill="auto"/>
            <w:vAlign w:val="center"/>
            <w:hideMark/>
          </w:tcPr>
          <w:p w14:paraId="77ADA93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24</w:t>
            </w:r>
          </w:p>
        </w:tc>
        <w:tc>
          <w:tcPr>
            <w:tcW w:w="180" w:type="dxa"/>
            <w:tcBorders>
              <w:top w:val="nil"/>
              <w:left w:val="nil"/>
              <w:bottom w:val="single" w:sz="4" w:space="0" w:color="auto"/>
              <w:right w:val="single" w:sz="4" w:space="0" w:color="auto"/>
            </w:tcBorders>
            <w:shd w:val="clear" w:color="auto" w:fill="auto"/>
            <w:vAlign w:val="center"/>
            <w:hideMark/>
          </w:tcPr>
          <w:p w14:paraId="5C41ED5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25</w:t>
            </w:r>
          </w:p>
        </w:tc>
        <w:tc>
          <w:tcPr>
            <w:tcW w:w="176" w:type="dxa"/>
            <w:tcBorders>
              <w:top w:val="nil"/>
              <w:left w:val="nil"/>
              <w:bottom w:val="single" w:sz="4" w:space="0" w:color="auto"/>
              <w:right w:val="single" w:sz="4" w:space="0" w:color="auto"/>
            </w:tcBorders>
            <w:shd w:val="clear" w:color="auto" w:fill="auto"/>
            <w:vAlign w:val="center"/>
            <w:hideMark/>
          </w:tcPr>
          <w:p w14:paraId="683BD3C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26</w:t>
            </w:r>
          </w:p>
        </w:tc>
        <w:tc>
          <w:tcPr>
            <w:tcW w:w="176" w:type="dxa"/>
            <w:tcBorders>
              <w:top w:val="nil"/>
              <w:left w:val="nil"/>
              <w:bottom w:val="single" w:sz="4" w:space="0" w:color="auto"/>
              <w:right w:val="single" w:sz="4" w:space="0" w:color="auto"/>
            </w:tcBorders>
            <w:shd w:val="clear" w:color="auto" w:fill="auto"/>
            <w:vAlign w:val="center"/>
            <w:hideMark/>
          </w:tcPr>
          <w:p w14:paraId="5A38BF6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27</w:t>
            </w:r>
          </w:p>
        </w:tc>
        <w:tc>
          <w:tcPr>
            <w:tcW w:w="176" w:type="dxa"/>
            <w:tcBorders>
              <w:top w:val="nil"/>
              <w:left w:val="nil"/>
              <w:bottom w:val="single" w:sz="4" w:space="0" w:color="auto"/>
              <w:right w:val="single" w:sz="4" w:space="0" w:color="auto"/>
            </w:tcBorders>
            <w:shd w:val="clear" w:color="auto" w:fill="auto"/>
            <w:vAlign w:val="center"/>
            <w:hideMark/>
          </w:tcPr>
          <w:p w14:paraId="4E13B62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28</w:t>
            </w:r>
          </w:p>
        </w:tc>
        <w:tc>
          <w:tcPr>
            <w:tcW w:w="176" w:type="dxa"/>
            <w:tcBorders>
              <w:top w:val="nil"/>
              <w:left w:val="nil"/>
              <w:bottom w:val="single" w:sz="4" w:space="0" w:color="auto"/>
              <w:right w:val="single" w:sz="4" w:space="0" w:color="auto"/>
            </w:tcBorders>
            <w:shd w:val="clear" w:color="auto" w:fill="auto"/>
            <w:vAlign w:val="center"/>
            <w:hideMark/>
          </w:tcPr>
          <w:p w14:paraId="653FA09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29</w:t>
            </w:r>
          </w:p>
        </w:tc>
        <w:tc>
          <w:tcPr>
            <w:tcW w:w="176" w:type="dxa"/>
            <w:tcBorders>
              <w:top w:val="nil"/>
              <w:left w:val="nil"/>
              <w:bottom w:val="single" w:sz="4" w:space="0" w:color="auto"/>
              <w:right w:val="single" w:sz="4" w:space="0" w:color="auto"/>
            </w:tcBorders>
            <w:shd w:val="clear" w:color="auto" w:fill="auto"/>
            <w:vAlign w:val="center"/>
            <w:hideMark/>
          </w:tcPr>
          <w:p w14:paraId="5500204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30</w:t>
            </w:r>
          </w:p>
        </w:tc>
        <w:tc>
          <w:tcPr>
            <w:tcW w:w="176" w:type="dxa"/>
            <w:tcBorders>
              <w:top w:val="nil"/>
              <w:left w:val="nil"/>
              <w:bottom w:val="single" w:sz="4" w:space="0" w:color="auto"/>
              <w:right w:val="single" w:sz="4" w:space="0" w:color="auto"/>
            </w:tcBorders>
            <w:shd w:val="clear" w:color="auto" w:fill="auto"/>
            <w:vAlign w:val="center"/>
            <w:hideMark/>
          </w:tcPr>
          <w:p w14:paraId="00E283A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31</w:t>
            </w:r>
          </w:p>
        </w:tc>
        <w:tc>
          <w:tcPr>
            <w:tcW w:w="176" w:type="dxa"/>
            <w:tcBorders>
              <w:top w:val="nil"/>
              <w:left w:val="nil"/>
              <w:bottom w:val="single" w:sz="4" w:space="0" w:color="auto"/>
              <w:right w:val="single" w:sz="4" w:space="0" w:color="auto"/>
            </w:tcBorders>
            <w:shd w:val="clear" w:color="auto" w:fill="auto"/>
            <w:vAlign w:val="center"/>
            <w:hideMark/>
          </w:tcPr>
          <w:p w14:paraId="0CE18B4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32</w:t>
            </w:r>
          </w:p>
        </w:tc>
        <w:tc>
          <w:tcPr>
            <w:tcW w:w="176" w:type="dxa"/>
            <w:tcBorders>
              <w:top w:val="nil"/>
              <w:left w:val="nil"/>
              <w:bottom w:val="single" w:sz="4" w:space="0" w:color="auto"/>
              <w:right w:val="single" w:sz="4" w:space="0" w:color="auto"/>
            </w:tcBorders>
            <w:shd w:val="clear" w:color="auto" w:fill="auto"/>
            <w:vAlign w:val="center"/>
            <w:hideMark/>
          </w:tcPr>
          <w:p w14:paraId="43A965C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33</w:t>
            </w:r>
          </w:p>
        </w:tc>
        <w:tc>
          <w:tcPr>
            <w:tcW w:w="176" w:type="dxa"/>
            <w:tcBorders>
              <w:top w:val="nil"/>
              <w:left w:val="nil"/>
              <w:bottom w:val="single" w:sz="4" w:space="0" w:color="auto"/>
              <w:right w:val="single" w:sz="4" w:space="0" w:color="auto"/>
            </w:tcBorders>
            <w:shd w:val="clear" w:color="auto" w:fill="auto"/>
            <w:vAlign w:val="center"/>
            <w:hideMark/>
          </w:tcPr>
          <w:p w14:paraId="54B19A9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34</w:t>
            </w:r>
          </w:p>
        </w:tc>
        <w:tc>
          <w:tcPr>
            <w:tcW w:w="176" w:type="dxa"/>
            <w:tcBorders>
              <w:top w:val="nil"/>
              <w:left w:val="nil"/>
              <w:bottom w:val="single" w:sz="4" w:space="0" w:color="auto"/>
              <w:right w:val="single" w:sz="4" w:space="0" w:color="auto"/>
            </w:tcBorders>
            <w:shd w:val="clear" w:color="auto" w:fill="auto"/>
            <w:vAlign w:val="center"/>
            <w:hideMark/>
          </w:tcPr>
          <w:p w14:paraId="3C8412D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35</w:t>
            </w:r>
          </w:p>
        </w:tc>
        <w:tc>
          <w:tcPr>
            <w:tcW w:w="176" w:type="dxa"/>
            <w:tcBorders>
              <w:top w:val="nil"/>
              <w:left w:val="nil"/>
              <w:bottom w:val="single" w:sz="4" w:space="0" w:color="auto"/>
              <w:right w:val="single" w:sz="4" w:space="0" w:color="auto"/>
            </w:tcBorders>
            <w:shd w:val="clear" w:color="auto" w:fill="auto"/>
            <w:vAlign w:val="center"/>
            <w:hideMark/>
          </w:tcPr>
          <w:p w14:paraId="31D4356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36</w:t>
            </w:r>
          </w:p>
        </w:tc>
        <w:tc>
          <w:tcPr>
            <w:tcW w:w="176" w:type="dxa"/>
            <w:tcBorders>
              <w:top w:val="nil"/>
              <w:left w:val="nil"/>
              <w:bottom w:val="single" w:sz="4" w:space="0" w:color="auto"/>
              <w:right w:val="single" w:sz="4" w:space="0" w:color="auto"/>
            </w:tcBorders>
            <w:shd w:val="clear" w:color="auto" w:fill="auto"/>
            <w:vAlign w:val="center"/>
            <w:hideMark/>
          </w:tcPr>
          <w:p w14:paraId="35115BB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37</w:t>
            </w:r>
          </w:p>
        </w:tc>
        <w:tc>
          <w:tcPr>
            <w:tcW w:w="176" w:type="dxa"/>
            <w:tcBorders>
              <w:top w:val="nil"/>
              <w:left w:val="nil"/>
              <w:bottom w:val="single" w:sz="4" w:space="0" w:color="auto"/>
              <w:right w:val="single" w:sz="4" w:space="0" w:color="auto"/>
            </w:tcBorders>
            <w:shd w:val="clear" w:color="auto" w:fill="auto"/>
            <w:vAlign w:val="center"/>
            <w:hideMark/>
          </w:tcPr>
          <w:p w14:paraId="75F8C7F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38</w:t>
            </w:r>
          </w:p>
        </w:tc>
        <w:tc>
          <w:tcPr>
            <w:tcW w:w="176" w:type="dxa"/>
            <w:tcBorders>
              <w:top w:val="nil"/>
              <w:left w:val="nil"/>
              <w:bottom w:val="single" w:sz="4" w:space="0" w:color="auto"/>
              <w:right w:val="single" w:sz="4" w:space="0" w:color="auto"/>
            </w:tcBorders>
            <w:shd w:val="clear" w:color="auto" w:fill="auto"/>
            <w:vAlign w:val="center"/>
            <w:hideMark/>
          </w:tcPr>
          <w:p w14:paraId="641BF69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39</w:t>
            </w:r>
          </w:p>
        </w:tc>
        <w:tc>
          <w:tcPr>
            <w:tcW w:w="176" w:type="dxa"/>
            <w:tcBorders>
              <w:top w:val="nil"/>
              <w:left w:val="nil"/>
              <w:bottom w:val="single" w:sz="4" w:space="0" w:color="auto"/>
              <w:right w:val="single" w:sz="4" w:space="0" w:color="auto"/>
            </w:tcBorders>
            <w:shd w:val="clear" w:color="auto" w:fill="auto"/>
            <w:vAlign w:val="center"/>
            <w:hideMark/>
          </w:tcPr>
          <w:p w14:paraId="1FCFF0F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40</w:t>
            </w:r>
          </w:p>
        </w:tc>
        <w:tc>
          <w:tcPr>
            <w:tcW w:w="176" w:type="dxa"/>
            <w:tcBorders>
              <w:top w:val="nil"/>
              <w:left w:val="nil"/>
              <w:bottom w:val="single" w:sz="4" w:space="0" w:color="auto"/>
              <w:right w:val="single" w:sz="4" w:space="0" w:color="auto"/>
            </w:tcBorders>
            <w:shd w:val="clear" w:color="auto" w:fill="auto"/>
            <w:vAlign w:val="center"/>
            <w:hideMark/>
          </w:tcPr>
          <w:p w14:paraId="075C4C7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41</w:t>
            </w:r>
          </w:p>
        </w:tc>
        <w:tc>
          <w:tcPr>
            <w:tcW w:w="176" w:type="dxa"/>
            <w:tcBorders>
              <w:top w:val="nil"/>
              <w:left w:val="nil"/>
              <w:bottom w:val="single" w:sz="4" w:space="0" w:color="auto"/>
              <w:right w:val="single" w:sz="4" w:space="0" w:color="auto"/>
            </w:tcBorders>
            <w:shd w:val="clear" w:color="auto" w:fill="auto"/>
            <w:vAlign w:val="center"/>
            <w:hideMark/>
          </w:tcPr>
          <w:p w14:paraId="7AED1F3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42</w:t>
            </w:r>
          </w:p>
        </w:tc>
        <w:tc>
          <w:tcPr>
            <w:tcW w:w="176" w:type="dxa"/>
            <w:tcBorders>
              <w:top w:val="nil"/>
              <w:left w:val="nil"/>
              <w:bottom w:val="single" w:sz="4" w:space="0" w:color="auto"/>
              <w:right w:val="single" w:sz="4" w:space="0" w:color="auto"/>
            </w:tcBorders>
            <w:shd w:val="clear" w:color="auto" w:fill="auto"/>
            <w:vAlign w:val="center"/>
            <w:hideMark/>
          </w:tcPr>
          <w:p w14:paraId="75D308C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43</w:t>
            </w:r>
          </w:p>
        </w:tc>
        <w:tc>
          <w:tcPr>
            <w:tcW w:w="176" w:type="dxa"/>
            <w:tcBorders>
              <w:top w:val="nil"/>
              <w:left w:val="nil"/>
              <w:bottom w:val="single" w:sz="4" w:space="0" w:color="auto"/>
              <w:right w:val="single" w:sz="4" w:space="0" w:color="auto"/>
            </w:tcBorders>
            <w:shd w:val="clear" w:color="auto" w:fill="auto"/>
            <w:vAlign w:val="center"/>
            <w:hideMark/>
          </w:tcPr>
          <w:p w14:paraId="3C04699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44</w:t>
            </w:r>
          </w:p>
        </w:tc>
        <w:tc>
          <w:tcPr>
            <w:tcW w:w="176" w:type="dxa"/>
            <w:tcBorders>
              <w:top w:val="nil"/>
              <w:left w:val="nil"/>
              <w:bottom w:val="single" w:sz="4" w:space="0" w:color="auto"/>
              <w:right w:val="single" w:sz="4" w:space="0" w:color="auto"/>
            </w:tcBorders>
            <w:shd w:val="clear" w:color="auto" w:fill="auto"/>
            <w:vAlign w:val="center"/>
            <w:hideMark/>
          </w:tcPr>
          <w:p w14:paraId="1052F78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45</w:t>
            </w:r>
          </w:p>
        </w:tc>
        <w:tc>
          <w:tcPr>
            <w:tcW w:w="176" w:type="dxa"/>
            <w:tcBorders>
              <w:top w:val="nil"/>
              <w:left w:val="nil"/>
              <w:bottom w:val="single" w:sz="4" w:space="0" w:color="auto"/>
              <w:right w:val="single" w:sz="4" w:space="0" w:color="auto"/>
            </w:tcBorders>
            <w:shd w:val="clear" w:color="auto" w:fill="auto"/>
            <w:vAlign w:val="center"/>
            <w:hideMark/>
          </w:tcPr>
          <w:p w14:paraId="59EFE38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46</w:t>
            </w:r>
          </w:p>
        </w:tc>
        <w:tc>
          <w:tcPr>
            <w:tcW w:w="176" w:type="dxa"/>
            <w:tcBorders>
              <w:top w:val="nil"/>
              <w:left w:val="nil"/>
              <w:bottom w:val="single" w:sz="4" w:space="0" w:color="auto"/>
              <w:right w:val="single" w:sz="4" w:space="0" w:color="auto"/>
            </w:tcBorders>
            <w:shd w:val="clear" w:color="auto" w:fill="auto"/>
            <w:vAlign w:val="center"/>
            <w:hideMark/>
          </w:tcPr>
          <w:p w14:paraId="62F926F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47</w:t>
            </w:r>
          </w:p>
        </w:tc>
        <w:tc>
          <w:tcPr>
            <w:tcW w:w="176" w:type="dxa"/>
            <w:tcBorders>
              <w:top w:val="nil"/>
              <w:left w:val="nil"/>
              <w:bottom w:val="single" w:sz="4" w:space="0" w:color="auto"/>
              <w:right w:val="single" w:sz="4" w:space="0" w:color="auto"/>
            </w:tcBorders>
            <w:shd w:val="clear" w:color="auto" w:fill="auto"/>
            <w:vAlign w:val="center"/>
            <w:hideMark/>
          </w:tcPr>
          <w:p w14:paraId="0B59631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48</w:t>
            </w:r>
          </w:p>
        </w:tc>
        <w:tc>
          <w:tcPr>
            <w:tcW w:w="176" w:type="dxa"/>
            <w:tcBorders>
              <w:top w:val="nil"/>
              <w:left w:val="nil"/>
              <w:bottom w:val="single" w:sz="4" w:space="0" w:color="auto"/>
              <w:right w:val="single" w:sz="4" w:space="0" w:color="auto"/>
            </w:tcBorders>
            <w:shd w:val="clear" w:color="auto" w:fill="auto"/>
            <w:vAlign w:val="center"/>
            <w:hideMark/>
          </w:tcPr>
          <w:p w14:paraId="7F3A74F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49</w:t>
            </w:r>
          </w:p>
        </w:tc>
        <w:tc>
          <w:tcPr>
            <w:tcW w:w="176" w:type="dxa"/>
            <w:tcBorders>
              <w:top w:val="nil"/>
              <w:left w:val="nil"/>
              <w:bottom w:val="single" w:sz="4" w:space="0" w:color="auto"/>
              <w:right w:val="single" w:sz="4" w:space="0" w:color="auto"/>
            </w:tcBorders>
            <w:shd w:val="clear" w:color="auto" w:fill="auto"/>
            <w:vAlign w:val="center"/>
            <w:hideMark/>
          </w:tcPr>
          <w:p w14:paraId="00A70AB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50</w:t>
            </w:r>
          </w:p>
        </w:tc>
        <w:tc>
          <w:tcPr>
            <w:tcW w:w="176" w:type="dxa"/>
            <w:tcBorders>
              <w:top w:val="nil"/>
              <w:left w:val="nil"/>
              <w:bottom w:val="single" w:sz="4" w:space="0" w:color="auto"/>
              <w:right w:val="single" w:sz="4" w:space="0" w:color="auto"/>
            </w:tcBorders>
            <w:shd w:val="clear" w:color="auto" w:fill="auto"/>
            <w:vAlign w:val="center"/>
            <w:hideMark/>
          </w:tcPr>
          <w:p w14:paraId="2353E62E"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51</w:t>
            </w:r>
          </w:p>
        </w:tc>
        <w:tc>
          <w:tcPr>
            <w:tcW w:w="176" w:type="dxa"/>
            <w:tcBorders>
              <w:top w:val="nil"/>
              <w:left w:val="nil"/>
              <w:bottom w:val="single" w:sz="4" w:space="0" w:color="auto"/>
              <w:right w:val="single" w:sz="4" w:space="0" w:color="auto"/>
            </w:tcBorders>
            <w:shd w:val="clear" w:color="auto" w:fill="auto"/>
            <w:vAlign w:val="center"/>
            <w:hideMark/>
          </w:tcPr>
          <w:p w14:paraId="64B22D4E"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52</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2280F054" w14:textId="77777777" w:rsidR="009D4DD8" w:rsidRPr="009D4DD8" w:rsidRDefault="009D4DD8" w:rsidP="009D4DD8">
            <w:pPr>
              <w:rPr>
                <w:rFonts w:ascii="Arial" w:eastAsia="Times New Roman" w:hAnsi="Arial" w:cs="Arial"/>
                <w:b/>
                <w:bCs/>
                <w:sz w:val="12"/>
                <w:szCs w:val="12"/>
                <w:lang w:eastAsia="ru-RU"/>
              </w:rPr>
            </w:pPr>
          </w:p>
        </w:tc>
      </w:tr>
      <w:tr w:rsidR="009D4DD8" w:rsidRPr="009D4DD8" w14:paraId="64E34861" w14:textId="77777777" w:rsidTr="009D4DD8">
        <w:trPr>
          <w:trHeight w:val="255"/>
        </w:trPr>
        <w:tc>
          <w:tcPr>
            <w:tcW w:w="1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992BF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4838040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ОЧ</w:t>
            </w:r>
          </w:p>
        </w:tc>
        <w:tc>
          <w:tcPr>
            <w:tcW w:w="177" w:type="dxa"/>
            <w:tcBorders>
              <w:top w:val="nil"/>
              <w:left w:val="nil"/>
              <w:bottom w:val="single" w:sz="4" w:space="0" w:color="auto"/>
              <w:right w:val="single" w:sz="4" w:space="0" w:color="auto"/>
            </w:tcBorders>
            <w:shd w:val="clear" w:color="auto" w:fill="auto"/>
            <w:noWrap/>
            <w:vAlign w:val="center"/>
            <w:hideMark/>
          </w:tcPr>
          <w:p w14:paraId="27FEAEC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0849B6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A4BA43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2E71F4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7A6DB9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74283E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DC9EA5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62ED2E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D5DF1F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8174DF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117DFE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BF506C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2117E5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428E5F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00A73B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C05340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EA9CB8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F1015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CD022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5DD9728E"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A0C953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FC6355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81" w:type="dxa"/>
            <w:tcBorders>
              <w:top w:val="nil"/>
              <w:left w:val="nil"/>
              <w:bottom w:val="single" w:sz="4" w:space="0" w:color="auto"/>
              <w:right w:val="single" w:sz="4" w:space="0" w:color="auto"/>
            </w:tcBorders>
            <w:shd w:val="clear" w:color="auto" w:fill="auto"/>
            <w:noWrap/>
            <w:vAlign w:val="center"/>
            <w:hideMark/>
          </w:tcPr>
          <w:p w14:paraId="01F8AE3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C40072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F5F9CE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213B8DE"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9A7D9DE"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75DDC7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6E05BC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82E069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8BF76C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43D1C7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779EF7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BE3F00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27C5A4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79FCA1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8193AC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AF0133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71E370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D316EF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C7AE3C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1803DC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FCECCE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97194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B07E9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F57EF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14730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8D3D8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7DBB5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897A1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1C6FC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F93FC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11547E"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w:t>
            </w:r>
          </w:p>
        </w:tc>
      </w:tr>
      <w:tr w:rsidR="00F3452B" w:rsidRPr="009D4DD8" w14:paraId="0E9D0CCF" w14:textId="77777777" w:rsidTr="009D4DD8">
        <w:trPr>
          <w:trHeight w:val="255"/>
        </w:trPr>
        <w:tc>
          <w:tcPr>
            <w:tcW w:w="177" w:type="dxa"/>
            <w:vMerge/>
            <w:tcBorders>
              <w:top w:val="nil"/>
              <w:left w:val="single" w:sz="4" w:space="0" w:color="auto"/>
              <w:bottom w:val="single" w:sz="4" w:space="0" w:color="auto"/>
              <w:right w:val="single" w:sz="4" w:space="0" w:color="auto"/>
            </w:tcBorders>
            <w:vAlign w:val="center"/>
            <w:hideMark/>
          </w:tcPr>
          <w:p w14:paraId="7E5C8C93" w14:textId="77777777" w:rsidR="009D4DD8" w:rsidRPr="009D4DD8" w:rsidRDefault="009D4DD8" w:rsidP="009D4DD8">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3F89CD5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ВЧ</w:t>
            </w:r>
          </w:p>
        </w:tc>
        <w:tc>
          <w:tcPr>
            <w:tcW w:w="177" w:type="dxa"/>
            <w:tcBorders>
              <w:top w:val="nil"/>
              <w:left w:val="nil"/>
              <w:bottom w:val="single" w:sz="4" w:space="0" w:color="auto"/>
              <w:right w:val="single" w:sz="4" w:space="0" w:color="auto"/>
            </w:tcBorders>
            <w:shd w:val="clear" w:color="000000" w:fill="BFBFBF"/>
            <w:noWrap/>
            <w:vAlign w:val="center"/>
            <w:hideMark/>
          </w:tcPr>
          <w:p w14:paraId="2497C98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E1B96C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3748D3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959412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0246EE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0BF343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242E07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AAA482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19F54A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87FDCB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C42518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73EC97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EC2B14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E1766E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2D386A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7E1B39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8B3C2E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63482AD2"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29FA882" w14:textId="77777777" w:rsidR="009D4DD8" w:rsidRPr="009D4DD8" w:rsidRDefault="009D4DD8" w:rsidP="009D4DD8">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2210647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9EBBA0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34D1F6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10BA590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7F56A1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CF4797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9E53E3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A8FEE2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EB1821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AD8F13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FA9C53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F005FF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C6D95F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31EF06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4F9B12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A0E0A2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7A9252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F02597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82E714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8BCD58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F59B93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022A2B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BC9CB8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791F3F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25489F6D"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E18CC85"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86B05CC"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CCA4A23"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78AF131"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8539B6C"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A7E6809"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E69E708"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FD0D580"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99B8729" w14:textId="77777777" w:rsidR="009D4DD8" w:rsidRPr="009D4DD8" w:rsidRDefault="009D4DD8" w:rsidP="009D4DD8">
            <w:pPr>
              <w:rPr>
                <w:rFonts w:ascii="Arial" w:eastAsia="Times New Roman" w:hAnsi="Arial" w:cs="Arial"/>
                <w:b/>
                <w:bCs/>
                <w:sz w:val="12"/>
                <w:szCs w:val="12"/>
                <w:lang w:eastAsia="ru-RU"/>
              </w:rPr>
            </w:pPr>
          </w:p>
        </w:tc>
      </w:tr>
      <w:tr w:rsidR="009D4DD8" w:rsidRPr="009D4DD8" w14:paraId="50F67C13" w14:textId="77777777" w:rsidTr="009D4DD8">
        <w:trPr>
          <w:trHeight w:val="255"/>
        </w:trPr>
        <w:tc>
          <w:tcPr>
            <w:tcW w:w="1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011DA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57DBF30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ОЧ</w:t>
            </w:r>
          </w:p>
        </w:tc>
        <w:tc>
          <w:tcPr>
            <w:tcW w:w="177" w:type="dxa"/>
            <w:tcBorders>
              <w:top w:val="nil"/>
              <w:left w:val="nil"/>
              <w:bottom w:val="single" w:sz="4" w:space="0" w:color="auto"/>
              <w:right w:val="single" w:sz="4" w:space="0" w:color="auto"/>
            </w:tcBorders>
            <w:shd w:val="clear" w:color="auto" w:fill="auto"/>
            <w:noWrap/>
            <w:vAlign w:val="center"/>
            <w:hideMark/>
          </w:tcPr>
          <w:p w14:paraId="2C06249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2B6635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A0CBF3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61081F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255C6A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FB3C9A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F4C716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2A7437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5D3741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C1A2E2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368D82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838DEB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8C4826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5CA4E5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D2BC1D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2B8EA9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B0B87D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66B0F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A01BF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135CE47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DB4682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D0C038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81" w:type="dxa"/>
            <w:tcBorders>
              <w:top w:val="nil"/>
              <w:left w:val="nil"/>
              <w:bottom w:val="single" w:sz="4" w:space="0" w:color="auto"/>
              <w:right w:val="single" w:sz="4" w:space="0" w:color="auto"/>
            </w:tcBorders>
            <w:shd w:val="clear" w:color="auto" w:fill="auto"/>
            <w:noWrap/>
            <w:vAlign w:val="center"/>
            <w:hideMark/>
          </w:tcPr>
          <w:p w14:paraId="10F0DD0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35B9D0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CA4B0D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521465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894DC8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1DC640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EF75E7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2EF5B2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38917A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D5C25E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326BB0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FE2BB0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82E35E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FD63BB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8BD33F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D807BAE"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51584F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59B183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9FD45C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Г</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469F16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Г</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F5ED2A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Г</w:t>
            </w:r>
          </w:p>
        </w:tc>
        <w:tc>
          <w:tcPr>
            <w:tcW w:w="176" w:type="dxa"/>
            <w:tcBorders>
              <w:top w:val="nil"/>
              <w:left w:val="nil"/>
              <w:bottom w:val="single" w:sz="4" w:space="0" w:color="auto"/>
              <w:right w:val="single" w:sz="4" w:space="0" w:color="auto"/>
            </w:tcBorders>
            <w:shd w:val="clear" w:color="auto" w:fill="auto"/>
            <w:noWrap/>
            <w:vAlign w:val="center"/>
            <w:hideMark/>
          </w:tcPr>
          <w:p w14:paraId="23C479D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383A61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C87B0E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C9A3AA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3C8DD0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BD33C0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1B2386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D2A7DE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22C6FC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C8872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w:t>
            </w:r>
          </w:p>
        </w:tc>
      </w:tr>
      <w:tr w:rsidR="00F3452B" w:rsidRPr="009D4DD8" w14:paraId="2FE2523A" w14:textId="77777777" w:rsidTr="009D4DD8">
        <w:trPr>
          <w:trHeight w:val="255"/>
        </w:trPr>
        <w:tc>
          <w:tcPr>
            <w:tcW w:w="177" w:type="dxa"/>
            <w:vMerge/>
            <w:tcBorders>
              <w:top w:val="nil"/>
              <w:left w:val="single" w:sz="4" w:space="0" w:color="auto"/>
              <w:bottom w:val="single" w:sz="4" w:space="0" w:color="auto"/>
              <w:right w:val="single" w:sz="4" w:space="0" w:color="auto"/>
            </w:tcBorders>
            <w:vAlign w:val="center"/>
            <w:hideMark/>
          </w:tcPr>
          <w:p w14:paraId="1B02BD9F" w14:textId="77777777" w:rsidR="009D4DD8" w:rsidRPr="009D4DD8" w:rsidRDefault="009D4DD8" w:rsidP="009D4DD8">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533132A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ВЧ</w:t>
            </w:r>
          </w:p>
        </w:tc>
        <w:tc>
          <w:tcPr>
            <w:tcW w:w="177" w:type="dxa"/>
            <w:tcBorders>
              <w:top w:val="nil"/>
              <w:left w:val="nil"/>
              <w:bottom w:val="single" w:sz="4" w:space="0" w:color="auto"/>
              <w:right w:val="single" w:sz="4" w:space="0" w:color="auto"/>
            </w:tcBorders>
            <w:shd w:val="clear" w:color="000000" w:fill="BFBFBF"/>
            <w:noWrap/>
            <w:vAlign w:val="center"/>
            <w:hideMark/>
          </w:tcPr>
          <w:p w14:paraId="217061B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F60B24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BA3DB4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820274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490C68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11E330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E97FCD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7CB9C8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940810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AA35E0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85B4D5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1B30D2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D0C3F0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9DAA95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49E3D9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5AEFB9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4F7A3CE"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3B53F3B9"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EB9CA8A" w14:textId="77777777" w:rsidR="009D4DD8" w:rsidRPr="009D4DD8" w:rsidRDefault="009D4DD8" w:rsidP="009D4DD8">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589BCAC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BBFFCE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F5703D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083C013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106685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DDE1D5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D18418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69618B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73F853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AE578AE"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053507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742302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13F3DD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2340E8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21D944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3CE415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AAD360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1FF078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FCFD2F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2DCB47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804A45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35221073"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6DDDA00" w14:textId="77777777" w:rsidR="009D4DD8" w:rsidRPr="009D4DD8" w:rsidRDefault="009D4DD8" w:rsidP="009D4DD8">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801241E" w14:textId="77777777" w:rsidR="009D4DD8" w:rsidRPr="009D4DD8" w:rsidRDefault="009D4DD8" w:rsidP="009D4DD8">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auto" w:fill="auto"/>
            <w:noWrap/>
            <w:vAlign w:val="center"/>
            <w:hideMark/>
          </w:tcPr>
          <w:p w14:paraId="1ED35EF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DEE782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0835A6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A2F5DF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635541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6E8553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A191A4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012220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2B1747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4CCEAD7C" w14:textId="77777777" w:rsidR="009D4DD8" w:rsidRPr="009D4DD8" w:rsidRDefault="009D4DD8" w:rsidP="009D4DD8">
            <w:pPr>
              <w:rPr>
                <w:rFonts w:ascii="Arial" w:eastAsia="Times New Roman" w:hAnsi="Arial" w:cs="Arial"/>
                <w:b/>
                <w:bCs/>
                <w:sz w:val="12"/>
                <w:szCs w:val="12"/>
                <w:lang w:eastAsia="ru-RU"/>
              </w:rPr>
            </w:pPr>
          </w:p>
        </w:tc>
      </w:tr>
    </w:tbl>
    <w:p w14:paraId="18794F4B" w14:textId="77777777" w:rsidR="00B25616" w:rsidRDefault="00B25616"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478" w:type="dxa"/>
        <w:tblInd w:w="89" w:type="dxa"/>
        <w:tblLook w:val="04A0" w:firstRow="1" w:lastRow="0" w:firstColumn="1" w:lastColumn="0" w:noHBand="0" w:noVBand="1"/>
      </w:tblPr>
      <w:tblGrid>
        <w:gridCol w:w="525"/>
        <w:gridCol w:w="33"/>
        <w:gridCol w:w="471"/>
        <w:gridCol w:w="20"/>
        <w:gridCol w:w="369"/>
        <w:gridCol w:w="112"/>
        <w:gridCol w:w="331"/>
        <w:gridCol w:w="171"/>
        <w:gridCol w:w="437"/>
        <w:gridCol w:w="96"/>
        <w:gridCol w:w="460"/>
        <w:gridCol w:w="12"/>
        <w:gridCol w:w="501"/>
        <w:gridCol w:w="43"/>
        <w:gridCol w:w="437"/>
        <w:gridCol w:w="119"/>
        <w:gridCol w:w="361"/>
        <w:gridCol w:w="8"/>
        <w:gridCol w:w="430"/>
        <w:gridCol w:w="42"/>
        <w:gridCol w:w="336"/>
        <w:gridCol w:w="144"/>
        <w:gridCol w:w="225"/>
        <w:gridCol w:w="255"/>
        <w:gridCol w:w="173"/>
        <w:gridCol w:w="307"/>
        <w:gridCol w:w="623"/>
        <w:gridCol w:w="700"/>
        <w:gridCol w:w="560"/>
        <w:gridCol w:w="13"/>
        <w:gridCol w:w="428"/>
        <w:gridCol w:w="139"/>
        <w:gridCol w:w="304"/>
        <w:gridCol w:w="276"/>
        <w:gridCol w:w="167"/>
        <w:gridCol w:w="393"/>
        <w:gridCol w:w="35"/>
        <w:gridCol w:w="422"/>
      </w:tblGrid>
      <w:tr w:rsidR="009D4DD8" w:rsidRPr="009D4DD8" w14:paraId="57D86153" w14:textId="77777777" w:rsidTr="009D4DD8">
        <w:trPr>
          <w:trHeight w:val="255"/>
        </w:trPr>
        <w:tc>
          <w:tcPr>
            <w:tcW w:w="558"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0E3AA05" w14:textId="77777777" w:rsidR="009D4DD8" w:rsidRPr="009D4DD8" w:rsidRDefault="009D4DD8" w:rsidP="009D4DD8">
            <w:pPr>
              <w:jc w:val="center"/>
              <w:rPr>
                <w:rFonts w:ascii="Arial" w:eastAsia="Times New Roman" w:hAnsi="Arial" w:cs="Arial"/>
                <w:sz w:val="20"/>
                <w:szCs w:val="20"/>
                <w:lang w:eastAsia="ru-RU"/>
              </w:rPr>
            </w:pPr>
            <w:r w:rsidRPr="009D4DD8">
              <w:rPr>
                <w:rFonts w:ascii="Arial" w:eastAsia="Times New Roman" w:hAnsi="Arial" w:cs="Arial"/>
                <w:sz w:val="20"/>
                <w:szCs w:val="20"/>
                <w:lang w:eastAsia="ru-RU"/>
              </w:rPr>
              <w:t> </w:t>
            </w:r>
          </w:p>
        </w:tc>
        <w:tc>
          <w:tcPr>
            <w:tcW w:w="2980" w:type="dxa"/>
            <w:gridSpan w:val="11"/>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8FE370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обучение</w:t>
            </w:r>
          </w:p>
        </w:tc>
        <w:tc>
          <w:tcPr>
            <w:tcW w:w="48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B916CF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xml:space="preserve">Промежуточная аттестация, </w:t>
            </w:r>
            <w:proofErr w:type="spellStart"/>
            <w:r w:rsidRPr="009D4DD8">
              <w:rPr>
                <w:rFonts w:ascii="Arial" w:eastAsia="Times New Roman" w:hAnsi="Arial" w:cs="Arial"/>
                <w:b/>
                <w:bCs/>
                <w:sz w:val="12"/>
                <w:szCs w:val="12"/>
                <w:lang w:eastAsia="ru-RU"/>
              </w:rPr>
              <w:t>нед</w:t>
            </w:r>
            <w:proofErr w:type="spellEnd"/>
            <w:r w:rsidRPr="009D4DD8">
              <w:rPr>
                <w:rFonts w:ascii="Arial" w:eastAsia="Times New Roman" w:hAnsi="Arial" w:cs="Arial"/>
                <w:b/>
                <w:bCs/>
                <w:sz w:val="12"/>
                <w:szCs w:val="12"/>
                <w:lang w:eastAsia="ru-RU"/>
              </w:rPr>
              <w:t>.</w:t>
            </w:r>
          </w:p>
        </w:tc>
        <w:tc>
          <w:tcPr>
            <w:tcW w:w="480"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50D52B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xml:space="preserve">практика </w:t>
            </w:r>
          </w:p>
        </w:tc>
        <w:tc>
          <w:tcPr>
            <w:tcW w:w="480"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B2ADEF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ГИА</w:t>
            </w:r>
          </w:p>
        </w:tc>
        <w:tc>
          <w:tcPr>
            <w:tcW w:w="48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6B7A0B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xml:space="preserve">Каникулы, </w:t>
            </w:r>
            <w:proofErr w:type="spellStart"/>
            <w:r w:rsidRPr="009D4DD8">
              <w:rPr>
                <w:rFonts w:ascii="Arial" w:eastAsia="Times New Roman" w:hAnsi="Arial" w:cs="Arial"/>
                <w:b/>
                <w:bCs/>
                <w:sz w:val="12"/>
                <w:szCs w:val="12"/>
                <w:lang w:eastAsia="ru-RU"/>
              </w:rPr>
              <w:t>нед</w:t>
            </w:r>
            <w:proofErr w:type="spellEnd"/>
            <w:r w:rsidRPr="009D4DD8">
              <w:rPr>
                <w:rFonts w:ascii="Arial" w:eastAsia="Times New Roman" w:hAnsi="Arial" w:cs="Arial"/>
                <w:b/>
                <w:bCs/>
                <w:sz w:val="12"/>
                <w:szCs w:val="12"/>
                <w:lang w:eastAsia="ru-RU"/>
              </w:rPr>
              <w:t>.</w:t>
            </w:r>
          </w:p>
        </w:tc>
        <w:tc>
          <w:tcPr>
            <w:tcW w:w="48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D9C515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xml:space="preserve">Всего, </w:t>
            </w:r>
            <w:proofErr w:type="spellStart"/>
            <w:r w:rsidRPr="009D4DD8">
              <w:rPr>
                <w:rFonts w:ascii="Arial" w:eastAsia="Times New Roman" w:hAnsi="Arial" w:cs="Arial"/>
                <w:b/>
                <w:bCs/>
                <w:sz w:val="12"/>
                <w:szCs w:val="12"/>
                <w:lang w:eastAsia="ru-RU"/>
              </w:rPr>
              <w:t>нед</w:t>
            </w:r>
            <w:proofErr w:type="spellEnd"/>
            <w:r w:rsidRPr="009D4DD8">
              <w:rPr>
                <w:rFonts w:ascii="Arial" w:eastAsia="Times New Roman" w:hAnsi="Arial" w:cs="Arial"/>
                <w:b/>
                <w:bCs/>
                <w:sz w:val="12"/>
                <w:szCs w:val="12"/>
                <w:lang w:eastAsia="ru-RU"/>
              </w:rPr>
              <w:t>.</w:t>
            </w:r>
          </w:p>
        </w:tc>
        <w:tc>
          <w:tcPr>
            <w:tcW w:w="480" w:type="dxa"/>
            <w:gridSpan w:val="2"/>
            <w:tcBorders>
              <w:top w:val="nil"/>
              <w:left w:val="nil"/>
              <w:bottom w:val="nil"/>
              <w:right w:val="nil"/>
            </w:tcBorders>
            <w:shd w:val="clear" w:color="auto" w:fill="auto"/>
            <w:noWrap/>
            <w:hideMark/>
          </w:tcPr>
          <w:p w14:paraId="40E82794" w14:textId="77777777" w:rsidR="009D4DD8" w:rsidRPr="009D4DD8" w:rsidRDefault="009D4DD8" w:rsidP="009D4DD8">
            <w:pPr>
              <w:rPr>
                <w:rFonts w:ascii="Arial" w:eastAsia="Times New Roman" w:hAnsi="Arial" w:cs="Arial"/>
                <w:sz w:val="20"/>
                <w:szCs w:val="20"/>
                <w:lang w:eastAsia="ru-RU"/>
              </w:rPr>
            </w:pPr>
          </w:p>
        </w:tc>
        <w:tc>
          <w:tcPr>
            <w:tcW w:w="623" w:type="dxa"/>
            <w:tcBorders>
              <w:top w:val="nil"/>
              <w:left w:val="nil"/>
              <w:bottom w:val="nil"/>
              <w:right w:val="nil"/>
            </w:tcBorders>
            <w:shd w:val="clear" w:color="auto" w:fill="auto"/>
            <w:noWrap/>
            <w:hideMark/>
          </w:tcPr>
          <w:p w14:paraId="2543377A" w14:textId="77777777" w:rsidR="009D4DD8" w:rsidRPr="009D4DD8" w:rsidRDefault="009D4DD8" w:rsidP="009D4DD8">
            <w:pPr>
              <w:jc w:val="cente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1EB40D94" w14:textId="77777777" w:rsidR="009D4DD8" w:rsidRPr="009D4DD8" w:rsidRDefault="009D4DD8" w:rsidP="009D4DD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7C799A76" w14:textId="77777777" w:rsidR="009D4DD8" w:rsidRPr="009D4DD8" w:rsidRDefault="009D4DD8" w:rsidP="009D4DD8">
            <w:pPr>
              <w:rPr>
                <w:rFonts w:ascii="Arial" w:eastAsia="Times New Roman" w:hAnsi="Arial" w:cs="Arial"/>
                <w:sz w:val="20"/>
                <w:szCs w:val="20"/>
                <w:lang w:eastAsia="ru-RU"/>
              </w:rPr>
            </w:pPr>
          </w:p>
        </w:tc>
        <w:tc>
          <w:tcPr>
            <w:tcW w:w="580" w:type="dxa"/>
            <w:gridSpan w:val="3"/>
            <w:tcBorders>
              <w:top w:val="nil"/>
              <w:left w:val="nil"/>
              <w:bottom w:val="nil"/>
              <w:right w:val="nil"/>
            </w:tcBorders>
            <w:shd w:val="clear" w:color="auto" w:fill="auto"/>
            <w:noWrap/>
            <w:hideMark/>
          </w:tcPr>
          <w:p w14:paraId="6027ADCE" w14:textId="77777777" w:rsidR="009D4DD8" w:rsidRPr="009D4DD8" w:rsidRDefault="009D4DD8" w:rsidP="009D4DD8">
            <w:pPr>
              <w:rPr>
                <w:rFonts w:ascii="Arial" w:eastAsia="Times New Roman" w:hAnsi="Arial" w:cs="Arial"/>
                <w:sz w:val="20"/>
                <w:szCs w:val="20"/>
                <w:lang w:eastAsia="ru-RU"/>
              </w:rPr>
            </w:pPr>
          </w:p>
        </w:tc>
        <w:tc>
          <w:tcPr>
            <w:tcW w:w="580" w:type="dxa"/>
            <w:gridSpan w:val="2"/>
            <w:tcBorders>
              <w:top w:val="nil"/>
              <w:left w:val="nil"/>
              <w:bottom w:val="nil"/>
              <w:right w:val="nil"/>
            </w:tcBorders>
            <w:shd w:val="clear" w:color="auto" w:fill="auto"/>
            <w:noWrap/>
            <w:hideMark/>
          </w:tcPr>
          <w:p w14:paraId="6D43AB4C" w14:textId="77777777" w:rsidR="009D4DD8" w:rsidRPr="009D4DD8" w:rsidRDefault="009D4DD8" w:rsidP="009D4DD8">
            <w:pPr>
              <w:rPr>
                <w:rFonts w:ascii="Arial" w:eastAsia="Times New Roman" w:hAnsi="Arial" w:cs="Arial"/>
                <w:sz w:val="20"/>
                <w:szCs w:val="20"/>
                <w:lang w:eastAsia="ru-RU"/>
              </w:rPr>
            </w:pPr>
          </w:p>
        </w:tc>
        <w:tc>
          <w:tcPr>
            <w:tcW w:w="560" w:type="dxa"/>
            <w:gridSpan w:val="2"/>
            <w:tcBorders>
              <w:top w:val="nil"/>
              <w:left w:val="nil"/>
              <w:bottom w:val="nil"/>
              <w:right w:val="nil"/>
            </w:tcBorders>
            <w:shd w:val="clear" w:color="auto" w:fill="auto"/>
            <w:noWrap/>
            <w:hideMark/>
          </w:tcPr>
          <w:p w14:paraId="580F7F4A" w14:textId="77777777" w:rsidR="009D4DD8" w:rsidRPr="009D4DD8" w:rsidRDefault="009D4DD8" w:rsidP="009D4DD8">
            <w:pPr>
              <w:rPr>
                <w:rFonts w:ascii="Arial" w:eastAsia="Times New Roman" w:hAnsi="Arial" w:cs="Arial"/>
                <w:sz w:val="20"/>
                <w:szCs w:val="20"/>
                <w:lang w:eastAsia="ru-RU"/>
              </w:rPr>
            </w:pPr>
          </w:p>
        </w:tc>
        <w:tc>
          <w:tcPr>
            <w:tcW w:w="457" w:type="dxa"/>
            <w:gridSpan w:val="2"/>
            <w:tcBorders>
              <w:top w:val="nil"/>
              <w:left w:val="nil"/>
              <w:bottom w:val="nil"/>
              <w:right w:val="nil"/>
            </w:tcBorders>
            <w:shd w:val="clear" w:color="auto" w:fill="auto"/>
            <w:noWrap/>
            <w:hideMark/>
          </w:tcPr>
          <w:p w14:paraId="65931D50" w14:textId="77777777" w:rsidR="009D4DD8" w:rsidRPr="009D4DD8" w:rsidRDefault="009D4DD8" w:rsidP="009D4DD8">
            <w:pPr>
              <w:rPr>
                <w:rFonts w:ascii="Arial" w:eastAsia="Times New Roman" w:hAnsi="Arial" w:cs="Arial"/>
                <w:sz w:val="20"/>
                <w:szCs w:val="20"/>
                <w:lang w:eastAsia="ru-RU"/>
              </w:rPr>
            </w:pPr>
          </w:p>
        </w:tc>
      </w:tr>
      <w:tr w:rsidR="009D4DD8" w:rsidRPr="009D4DD8" w14:paraId="108DE249" w14:textId="77777777" w:rsidTr="009D4DD8">
        <w:trPr>
          <w:trHeight w:val="255"/>
        </w:trPr>
        <w:tc>
          <w:tcPr>
            <w:tcW w:w="558" w:type="dxa"/>
            <w:gridSpan w:val="2"/>
            <w:vMerge/>
            <w:tcBorders>
              <w:top w:val="single" w:sz="4" w:space="0" w:color="auto"/>
              <w:left w:val="single" w:sz="4" w:space="0" w:color="auto"/>
              <w:bottom w:val="single" w:sz="4" w:space="0" w:color="auto"/>
              <w:right w:val="single" w:sz="4" w:space="0" w:color="auto"/>
            </w:tcBorders>
            <w:vAlign w:val="center"/>
            <w:hideMark/>
          </w:tcPr>
          <w:p w14:paraId="231A9022" w14:textId="77777777" w:rsidR="009D4DD8" w:rsidRPr="009D4DD8" w:rsidRDefault="009D4DD8" w:rsidP="009D4DD8">
            <w:pPr>
              <w:rPr>
                <w:rFonts w:ascii="Arial" w:eastAsia="Times New Roman" w:hAnsi="Arial" w:cs="Arial"/>
                <w:sz w:val="20"/>
                <w:szCs w:val="20"/>
                <w:lang w:eastAsia="ru-RU"/>
              </w:rPr>
            </w:pPr>
          </w:p>
        </w:tc>
        <w:tc>
          <w:tcPr>
            <w:tcW w:w="2980" w:type="dxa"/>
            <w:gridSpan w:val="11"/>
            <w:vMerge/>
            <w:tcBorders>
              <w:top w:val="single" w:sz="4" w:space="0" w:color="auto"/>
              <w:left w:val="single" w:sz="4" w:space="0" w:color="auto"/>
              <w:bottom w:val="single" w:sz="4" w:space="0" w:color="000000"/>
              <w:right w:val="single" w:sz="4" w:space="0" w:color="000000"/>
            </w:tcBorders>
            <w:vAlign w:val="center"/>
            <w:hideMark/>
          </w:tcPr>
          <w:p w14:paraId="4D18402B"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single" w:sz="4" w:space="0" w:color="auto"/>
              <w:left w:val="single" w:sz="4" w:space="0" w:color="auto"/>
              <w:bottom w:val="single" w:sz="4" w:space="0" w:color="000000"/>
              <w:right w:val="single" w:sz="4" w:space="0" w:color="auto"/>
            </w:tcBorders>
            <w:vAlign w:val="center"/>
            <w:hideMark/>
          </w:tcPr>
          <w:p w14:paraId="366286F7"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single" w:sz="4" w:space="0" w:color="auto"/>
              <w:left w:val="single" w:sz="4" w:space="0" w:color="auto"/>
              <w:bottom w:val="single" w:sz="4" w:space="0" w:color="000000"/>
              <w:right w:val="single" w:sz="4" w:space="0" w:color="auto"/>
            </w:tcBorders>
            <w:vAlign w:val="center"/>
            <w:hideMark/>
          </w:tcPr>
          <w:p w14:paraId="7CE0874C" w14:textId="77777777" w:rsidR="009D4DD8" w:rsidRPr="009D4DD8" w:rsidRDefault="009D4DD8" w:rsidP="009D4DD8">
            <w:pPr>
              <w:rPr>
                <w:rFonts w:ascii="Arial" w:eastAsia="Times New Roman" w:hAnsi="Arial" w:cs="Arial"/>
                <w:b/>
                <w:bCs/>
                <w:sz w:val="12"/>
                <w:szCs w:val="12"/>
                <w:lang w:eastAsia="ru-RU"/>
              </w:rPr>
            </w:pPr>
          </w:p>
        </w:tc>
        <w:tc>
          <w:tcPr>
            <w:tcW w:w="480" w:type="dxa"/>
            <w:gridSpan w:val="3"/>
            <w:vMerge/>
            <w:tcBorders>
              <w:top w:val="single" w:sz="4" w:space="0" w:color="auto"/>
              <w:left w:val="single" w:sz="4" w:space="0" w:color="auto"/>
              <w:bottom w:val="single" w:sz="4" w:space="0" w:color="000000"/>
              <w:right w:val="single" w:sz="4" w:space="0" w:color="auto"/>
            </w:tcBorders>
            <w:vAlign w:val="center"/>
            <w:hideMark/>
          </w:tcPr>
          <w:p w14:paraId="4CB35915"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176D58D1"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58F509C3"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tcBorders>
              <w:top w:val="nil"/>
              <w:left w:val="nil"/>
              <w:bottom w:val="nil"/>
              <w:right w:val="nil"/>
            </w:tcBorders>
            <w:shd w:val="clear" w:color="auto" w:fill="auto"/>
            <w:noWrap/>
            <w:hideMark/>
          </w:tcPr>
          <w:p w14:paraId="4B8474C0" w14:textId="77777777" w:rsidR="009D4DD8" w:rsidRPr="009D4DD8" w:rsidRDefault="009D4DD8" w:rsidP="009D4DD8">
            <w:pPr>
              <w:rPr>
                <w:rFonts w:ascii="Arial" w:eastAsia="Times New Roman" w:hAnsi="Arial" w:cs="Arial"/>
                <w:sz w:val="20"/>
                <w:szCs w:val="20"/>
                <w:lang w:eastAsia="ru-RU"/>
              </w:rPr>
            </w:pPr>
          </w:p>
        </w:tc>
        <w:tc>
          <w:tcPr>
            <w:tcW w:w="623" w:type="dxa"/>
            <w:tcBorders>
              <w:top w:val="nil"/>
              <w:left w:val="nil"/>
              <w:bottom w:val="nil"/>
              <w:right w:val="nil"/>
            </w:tcBorders>
            <w:shd w:val="clear" w:color="auto" w:fill="auto"/>
            <w:noWrap/>
            <w:hideMark/>
          </w:tcPr>
          <w:p w14:paraId="337FCDB5" w14:textId="77777777" w:rsidR="009D4DD8" w:rsidRPr="009D4DD8" w:rsidRDefault="009D4DD8" w:rsidP="009D4DD8">
            <w:pPr>
              <w:jc w:val="cente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49035811" w14:textId="77777777" w:rsidR="009D4DD8" w:rsidRPr="009D4DD8" w:rsidRDefault="009D4DD8" w:rsidP="009D4DD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205670AD" w14:textId="77777777" w:rsidR="009D4DD8" w:rsidRPr="009D4DD8" w:rsidRDefault="009D4DD8" w:rsidP="009D4DD8">
            <w:pPr>
              <w:rPr>
                <w:rFonts w:ascii="Arial" w:eastAsia="Times New Roman" w:hAnsi="Arial" w:cs="Arial"/>
                <w:sz w:val="20"/>
                <w:szCs w:val="20"/>
                <w:lang w:eastAsia="ru-RU"/>
              </w:rPr>
            </w:pPr>
          </w:p>
        </w:tc>
        <w:tc>
          <w:tcPr>
            <w:tcW w:w="580" w:type="dxa"/>
            <w:gridSpan w:val="3"/>
            <w:tcBorders>
              <w:top w:val="nil"/>
              <w:left w:val="nil"/>
              <w:bottom w:val="nil"/>
              <w:right w:val="nil"/>
            </w:tcBorders>
            <w:shd w:val="clear" w:color="auto" w:fill="auto"/>
            <w:noWrap/>
            <w:hideMark/>
          </w:tcPr>
          <w:p w14:paraId="2F2D50ED" w14:textId="77777777" w:rsidR="009D4DD8" w:rsidRPr="009D4DD8" w:rsidRDefault="009D4DD8" w:rsidP="009D4DD8">
            <w:pPr>
              <w:rPr>
                <w:rFonts w:ascii="Arial" w:eastAsia="Times New Roman" w:hAnsi="Arial" w:cs="Arial"/>
                <w:sz w:val="20"/>
                <w:szCs w:val="20"/>
                <w:lang w:eastAsia="ru-RU"/>
              </w:rPr>
            </w:pPr>
          </w:p>
        </w:tc>
        <w:tc>
          <w:tcPr>
            <w:tcW w:w="580" w:type="dxa"/>
            <w:gridSpan w:val="2"/>
            <w:tcBorders>
              <w:top w:val="nil"/>
              <w:left w:val="nil"/>
              <w:bottom w:val="nil"/>
              <w:right w:val="nil"/>
            </w:tcBorders>
            <w:shd w:val="clear" w:color="auto" w:fill="auto"/>
            <w:noWrap/>
            <w:hideMark/>
          </w:tcPr>
          <w:p w14:paraId="788650C9" w14:textId="77777777" w:rsidR="009D4DD8" w:rsidRPr="009D4DD8" w:rsidRDefault="009D4DD8" w:rsidP="009D4DD8">
            <w:pPr>
              <w:rPr>
                <w:rFonts w:ascii="Arial" w:eastAsia="Times New Roman" w:hAnsi="Arial" w:cs="Arial"/>
                <w:sz w:val="20"/>
                <w:szCs w:val="20"/>
                <w:lang w:eastAsia="ru-RU"/>
              </w:rPr>
            </w:pPr>
          </w:p>
        </w:tc>
        <w:tc>
          <w:tcPr>
            <w:tcW w:w="560" w:type="dxa"/>
            <w:gridSpan w:val="2"/>
            <w:tcBorders>
              <w:top w:val="nil"/>
              <w:left w:val="nil"/>
              <w:bottom w:val="nil"/>
              <w:right w:val="nil"/>
            </w:tcBorders>
            <w:shd w:val="clear" w:color="auto" w:fill="auto"/>
            <w:noWrap/>
            <w:hideMark/>
          </w:tcPr>
          <w:p w14:paraId="53D6342B" w14:textId="77777777" w:rsidR="009D4DD8" w:rsidRPr="009D4DD8" w:rsidRDefault="009D4DD8" w:rsidP="009D4DD8">
            <w:pPr>
              <w:rPr>
                <w:rFonts w:ascii="Arial" w:eastAsia="Times New Roman" w:hAnsi="Arial" w:cs="Arial"/>
                <w:sz w:val="20"/>
                <w:szCs w:val="20"/>
                <w:lang w:eastAsia="ru-RU"/>
              </w:rPr>
            </w:pPr>
          </w:p>
        </w:tc>
        <w:tc>
          <w:tcPr>
            <w:tcW w:w="457" w:type="dxa"/>
            <w:gridSpan w:val="2"/>
            <w:tcBorders>
              <w:top w:val="nil"/>
              <w:left w:val="nil"/>
              <w:bottom w:val="nil"/>
              <w:right w:val="nil"/>
            </w:tcBorders>
            <w:shd w:val="clear" w:color="auto" w:fill="auto"/>
            <w:noWrap/>
            <w:hideMark/>
          </w:tcPr>
          <w:p w14:paraId="5B9C26EB" w14:textId="77777777" w:rsidR="009D4DD8" w:rsidRPr="009D4DD8" w:rsidRDefault="009D4DD8" w:rsidP="009D4DD8">
            <w:pPr>
              <w:rPr>
                <w:rFonts w:ascii="Arial" w:eastAsia="Times New Roman" w:hAnsi="Arial" w:cs="Arial"/>
                <w:sz w:val="20"/>
                <w:szCs w:val="20"/>
                <w:lang w:eastAsia="ru-RU"/>
              </w:rPr>
            </w:pPr>
          </w:p>
        </w:tc>
      </w:tr>
      <w:tr w:rsidR="009D4DD8" w:rsidRPr="009D4DD8" w14:paraId="55BF5700" w14:textId="77777777" w:rsidTr="009D4DD8">
        <w:trPr>
          <w:trHeight w:val="255"/>
        </w:trPr>
        <w:tc>
          <w:tcPr>
            <w:tcW w:w="558" w:type="dxa"/>
            <w:gridSpan w:val="2"/>
            <w:vMerge/>
            <w:tcBorders>
              <w:top w:val="single" w:sz="4" w:space="0" w:color="auto"/>
              <w:left w:val="single" w:sz="4" w:space="0" w:color="auto"/>
              <w:bottom w:val="single" w:sz="4" w:space="0" w:color="auto"/>
              <w:right w:val="single" w:sz="4" w:space="0" w:color="auto"/>
            </w:tcBorders>
            <w:vAlign w:val="center"/>
            <w:hideMark/>
          </w:tcPr>
          <w:p w14:paraId="2E2EC6FD" w14:textId="77777777" w:rsidR="009D4DD8" w:rsidRPr="009D4DD8" w:rsidRDefault="009D4DD8" w:rsidP="009D4DD8">
            <w:pPr>
              <w:rPr>
                <w:rFonts w:ascii="Arial" w:eastAsia="Times New Roman" w:hAnsi="Arial" w:cs="Arial"/>
                <w:sz w:val="20"/>
                <w:szCs w:val="20"/>
                <w:lang w:eastAsia="ru-RU"/>
              </w:rPr>
            </w:pPr>
          </w:p>
        </w:tc>
        <w:tc>
          <w:tcPr>
            <w:tcW w:w="972" w:type="dxa"/>
            <w:gridSpan w:val="4"/>
            <w:tcBorders>
              <w:top w:val="single" w:sz="4" w:space="0" w:color="auto"/>
              <w:left w:val="nil"/>
              <w:bottom w:val="single" w:sz="4" w:space="0" w:color="auto"/>
              <w:right w:val="single" w:sz="4" w:space="0" w:color="000000"/>
            </w:tcBorders>
            <w:shd w:val="clear" w:color="auto" w:fill="auto"/>
            <w:vAlign w:val="center"/>
            <w:hideMark/>
          </w:tcPr>
          <w:p w14:paraId="5394A1C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Всего         за год</w:t>
            </w:r>
          </w:p>
        </w:tc>
        <w:tc>
          <w:tcPr>
            <w:tcW w:w="1035" w:type="dxa"/>
            <w:gridSpan w:val="4"/>
            <w:tcBorders>
              <w:top w:val="single" w:sz="4" w:space="0" w:color="auto"/>
              <w:left w:val="nil"/>
              <w:bottom w:val="single" w:sz="4" w:space="0" w:color="auto"/>
              <w:right w:val="single" w:sz="4" w:space="0" w:color="000000"/>
            </w:tcBorders>
            <w:shd w:val="clear" w:color="auto" w:fill="auto"/>
            <w:vAlign w:val="center"/>
            <w:hideMark/>
          </w:tcPr>
          <w:p w14:paraId="080F9FF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 семестр</w:t>
            </w:r>
          </w:p>
        </w:tc>
        <w:tc>
          <w:tcPr>
            <w:tcW w:w="973" w:type="dxa"/>
            <w:gridSpan w:val="3"/>
            <w:tcBorders>
              <w:top w:val="single" w:sz="4" w:space="0" w:color="auto"/>
              <w:left w:val="nil"/>
              <w:bottom w:val="single" w:sz="4" w:space="0" w:color="auto"/>
              <w:right w:val="single" w:sz="4" w:space="0" w:color="000000"/>
            </w:tcBorders>
            <w:shd w:val="clear" w:color="auto" w:fill="auto"/>
            <w:vAlign w:val="center"/>
            <w:hideMark/>
          </w:tcPr>
          <w:p w14:paraId="5A78C1E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 семестр</w:t>
            </w:r>
          </w:p>
        </w:tc>
        <w:tc>
          <w:tcPr>
            <w:tcW w:w="480" w:type="dxa"/>
            <w:gridSpan w:val="2"/>
            <w:vMerge/>
            <w:tcBorders>
              <w:top w:val="single" w:sz="4" w:space="0" w:color="auto"/>
              <w:left w:val="single" w:sz="4" w:space="0" w:color="auto"/>
              <w:bottom w:val="single" w:sz="4" w:space="0" w:color="000000"/>
              <w:right w:val="single" w:sz="4" w:space="0" w:color="auto"/>
            </w:tcBorders>
            <w:vAlign w:val="center"/>
            <w:hideMark/>
          </w:tcPr>
          <w:p w14:paraId="65B3F929"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single" w:sz="4" w:space="0" w:color="auto"/>
              <w:left w:val="single" w:sz="4" w:space="0" w:color="auto"/>
              <w:bottom w:val="single" w:sz="4" w:space="0" w:color="000000"/>
              <w:right w:val="single" w:sz="4" w:space="0" w:color="auto"/>
            </w:tcBorders>
            <w:vAlign w:val="center"/>
            <w:hideMark/>
          </w:tcPr>
          <w:p w14:paraId="446A7ADA" w14:textId="77777777" w:rsidR="009D4DD8" w:rsidRPr="009D4DD8" w:rsidRDefault="009D4DD8" w:rsidP="009D4DD8">
            <w:pPr>
              <w:rPr>
                <w:rFonts w:ascii="Arial" w:eastAsia="Times New Roman" w:hAnsi="Arial" w:cs="Arial"/>
                <w:b/>
                <w:bCs/>
                <w:sz w:val="12"/>
                <w:szCs w:val="12"/>
                <w:lang w:eastAsia="ru-RU"/>
              </w:rPr>
            </w:pPr>
          </w:p>
        </w:tc>
        <w:tc>
          <w:tcPr>
            <w:tcW w:w="480" w:type="dxa"/>
            <w:gridSpan w:val="3"/>
            <w:vMerge/>
            <w:tcBorders>
              <w:top w:val="single" w:sz="4" w:space="0" w:color="auto"/>
              <w:left w:val="single" w:sz="4" w:space="0" w:color="auto"/>
              <w:bottom w:val="single" w:sz="4" w:space="0" w:color="000000"/>
              <w:right w:val="single" w:sz="4" w:space="0" w:color="auto"/>
            </w:tcBorders>
            <w:vAlign w:val="center"/>
            <w:hideMark/>
          </w:tcPr>
          <w:p w14:paraId="43F7D8AF"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16408319"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43F22189"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tcBorders>
              <w:top w:val="nil"/>
              <w:left w:val="nil"/>
              <w:bottom w:val="nil"/>
              <w:right w:val="nil"/>
            </w:tcBorders>
            <w:shd w:val="clear" w:color="auto" w:fill="auto"/>
            <w:noWrap/>
            <w:hideMark/>
          </w:tcPr>
          <w:p w14:paraId="3AFD5B3D" w14:textId="77777777" w:rsidR="009D4DD8" w:rsidRPr="009D4DD8" w:rsidRDefault="009D4DD8" w:rsidP="009D4DD8">
            <w:pPr>
              <w:rPr>
                <w:rFonts w:ascii="Arial" w:eastAsia="Times New Roman" w:hAnsi="Arial" w:cs="Arial"/>
                <w:sz w:val="20"/>
                <w:szCs w:val="20"/>
                <w:lang w:eastAsia="ru-RU"/>
              </w:rPr>
            </w:pPr>
          </w:p>
        </w:tc>
        <w:tc>
          <w:tcPr>
            <w:tcW w:w="623" w:type="dxa"/>
            <w:tcBorders>
              <w:top w:val="nil"/>
              <w:left w:val="nil"/>
              <w:bottom w:val="nil"/>
              <w:right w:val="nil"/>
            </w:tcBorders>
            <w:shd w:val="clear" w:color="auto" w:fill="auto"/>
            <w:noWrap/>
            <w:hideMark/>
          </w:tcPr>
          <w:p w14:paraId="24A1FE2A" w14:textId="77777777" w:rsidR="009D4DD8" w:rsidRPr="009D4DD8" w:rsidRDefault="009D4DD8" w:rsidP="009D4DD8">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75A06447" w14:textId="77777777" w:rsidR="009D4DD8" w:rsidRPr="009D4DD8" w:rsidRDefault="009D4DD8" w:rsidP="009D4DD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2533DB86" w14:textId="77777777" w:rsidR="009D4DD8" w:rsidRPr="009D4DD8" w:rsidRDefault="009D4DD8" w:rsidP="009D4DD8">
            <w:pPr>
              <w:rPr>
                <w:rFonts w:ascii="Arial" w:eastAsia="Times New Roman" w:hAnsi="Arial" w:cs="Arial"/>
                <w:sz w:val="20"/>
                <w:szCs w:val="20"/>
                <w:lang w:eastAsia="ru-RU"/>
              </w:rPr>
            </w:pPr>
          </w:p>
        </w:tc>
        <w:tc>
          <w:tcPr>
            <w:tcW w:w="580" w:type="dxa"/>
            <w:gridSpan w:val="3"/>
            <w:tcBorders>
              <w:top w:val="nil"/>
              <w:left w:val="nil"/>
              <w:bottom w:val="nil"/>
              <w:right w:val="nil"/>
            </w:tcBorders>
            <w:shd w:val="clear" w:color="auto" w:fill="auto"/>
            <w:noWrap/>
            <w:hideMark/>
          </w:tcPr>
          <w:p w14:paraId="51797487" w14:textId="77777777" w:rsidR="009D4DD8" w:rsidRPr="009D4DD8" w:rsidRDefault="009D4DD8" w:rsidP="009D4DD8">
            <w:pPr>
              <w:rPr>
                <w:rFonts w:ascii="Arial" w:eastAsia="Times New Roman" w:hAnsi="Arial" w:cs="Arial"/>
                <w:sz w:val="20"/>
                <w:szCs w:val="20"/>
                <w:lang w:eastAsia="ru-RU"/>
              </w:rPr>
            </w:pPr>
          </w:p>
        </w:tc>
        <w:tc>
          <w:tcPr>
            <w:tcW w:w="580" w:type="dxa"/>
            <w:gridSpan w:val="2"/>
            <w:tcBorders>
              <w:top w:val="nil"/>
              <w:left w:val="nil"/>
              <w:bottom w:val="nil"/>
              <w:right w:val="nil"/>
            </w:tcBorders>
            <w:shd w:val="clear" w:color="auto" w:fill="auto"/>
            <w:noWrap/>
            <w:hideMark/>
          </w:tcPr>
          <w:p w14:paraId="3B783882" w14:textId="77777777" w:rsidR="009D4DD8" w:rsidRPr="009D4DD8" w:rsidRDefault="009D4DD8" w:rsidP="009D4DD8">
            <w:pPr>
              <w:rPr>
                <w:rFonts w:ascii="Arial" w:eastAsia="Times New Roman" w:hAnsi="Arial" w:cs="Arial"/>
                <w:sz w:val="20"/>
                <w:szCs w:val="20"/>
                <w:lang w:eastAsia="ru-RU"/>
              </w:rPr>
            </w:pPr>
          </w:p>
        </w:tc>
        <w:tc>
          <w:tcPr>
            <w:tcW w:w="560" w:type="dxa"/>
            <w:gridSpan w:val="2"/>
            <w:tcBorders>
              <w:top w:val="nil"/>
              <w:left w:val="nil"/>
              <w:bottom w:val="nil"/>
              <w:right w:val="nil"/>
            </w:tcBorders>
            <w:shd w:val="clear" w:color="auto" w:fill="auto"/>
            <w:noWrap/>
            <w:hideMark/>
          </w:tcPr>
          <w:p w14:paraId="0E1CA86C" w14:textId="77777777" w:rsidR="009D4DD8" w:rsidRPr="009D4DD8" w:rsidRDefault="009D4DD8" w:rsidP="009D4DD8">
            <w:pPr>
              <w:rPr>
                <w:rFonts w:ascii="Arial" w:eastAsia="Times New Roman" w:hAnsi="Arial" w:cs="Arial"/>
                <w:sz w:val="20"/>
                <w:szCs w:val="20"/>
                <w:lang w:eastAsia="ru-RU"/>
              </w:rPr>
            </w:pPr>
          </w:p>
        </w:tc>
        <w:tc>
          <w:tcPr>
            <w:tcW w:w="457" w:type="dxa"/>
            <w:gridSpan w:val="2"/>
            <w:tcBorders>
              <w:top w:val="nil"/>
              <w:left w:val="nil"/>
              <w:bottom w:val="nil"/>
              <w:right w:val="nil"/>
            </w:tcBorders>
            <w:shd w:val="clear" w:color="auto" w:fill="auto"/>
            <w:noWrap/>
            <w:hideMark/>
          </w:tcPr>
          <w:p w14:paraId="7C75FEDD" w14:textId="77777777" w:rsidR="009D4DD8" w:rsidRPr="009D4DD8" w:rsidRDefault="009D4DD8" w:rsidP="009D4DD8">
            <w:pPr>
              <w:rPr>
                <w:rFonts w:ascii="Arial" w:eastAsia="Times New Roman" w:hAnsi="Arial" w:cs="Arial"/>
                <w:sz w:val="20"/>
                <w:szCs w:val="20"/>
                <w:lang w:eastAsia="ru-RU"/>
              </w:rPr>
            </w:pPr>
          </w:p>
        </w:tc>
      </w:tr>
      <w:tr w:rsidR="009D4DD8" w:rsidRPr="009D4DD8" w14:paraId="742E7ED7" w14:textId="77777777" w:rsidTr="009D4DD8">
        <w:trPr>
          <w:trHeight w:val="255"/>
        </w:trPr>
        <w:tc>
          <w:tcPr>
            <w:tcW w:w="558" w:type="dxa"/>
            <w:gridSpan w:val="2"/>
            <w:vMerge/>
            <w:tcBorders>
              <w:top w:val="single" w:sz="4" w:space="0" w:color="auto"/>
              <w:left w:val="single" w:sz="4" w:space="0" w:color="auto"/>
              <w:bottom w:val="single" w:sz="4" w:space="0" w:color="auto"/>
              <w:right w:val="single" w:sz="4" w:space="0" w:color="auto"/>
            </w:tcBorders>
            <w:vAlign w:val="center"/>
            <w:hideMark/>
          </w:tcPr>
          <w:p w14:paraId="28797870" w14:textId="77777777" w:rsidR="009D4DD8" w:rsidRPr="009D4DD8" w:rsidRDefault="009D4DD8" w:rsidP="009D4DD8">
            <w:pPr>
              <w:rPr>
                <w:rFonts w:ascii="Arial" w:eastAsia="Times New Roman" w:hAnsi="Arial" w:cs="Arial"/>
                <w:sz w:val="20"/>
                <w:szCs w:val="20"/>
                <w:lang w:eastAsia="ru-RU"/>
              </w:rPr>
            </w:pPr>
          </w:p>
        </w:tc>
        <w:tc>
          <w:tcPr>
            <w:tcW w:w="471" w:type="dxa"/>
            <w:tcBorders>
              <w:top w:val="nil"/>
              <w:left w:val="nil"/>
              <w:bottom w:val="single" w:sz="4" w:space="0" w:color="auto"/>
              <w:right w:val="single" w:sz="4" w:space="0" w:color="auto"/>
            </w:tcBorders>
            <w:shd w:val="clear" w:color="auto" w:fill="auto"/>
            <w:noWrap/>
            <w:vAlign w:val="center"/>
            <w:hideMark/>
          </w:tcPr>
          <w:p w14:paraId="570E2792" w14:textId="77777777" w:rsidR="009D4DD8" w:rsidRPr="009D4DD8" w:rsidRDefault="009D4DD8" w:rsidP="009D4DD8">
            <w:pPr>
              <w:jc w:val="center"/>
              <w:rPr>
                <w:rFonts w:ascii="Arial" w:eastAsia="Times New Roman" w:hAnsi="Arial" w:cs="Arial"/>
                <w:b/>
                <w:bCs/>
                <w:sz w:val="12"/>
                <w:szCs w:val="12"/>
                <w:lang w:eastAsia="ru-RU"/>
              </w:rPr>
            </w:pPr>
            <w:proofErr w:type="spellStart"/>
            <w:r w:rsidRPr="009D4DD8">
              <w:rPr>
                <w:rFonts w:ascii="Arial" w:eastAsia="Times New Roman" w:hAnsi="Arial" w:cs="Arial"/>
                <w:b/>
                <w:bCs/>
                <w:sz w:val="12"/>
                <w:szCs w:val="12"/>
                <w:lang w:eastAsia="ru-RU"/>
              </w:rPr>
              <w:t>нед</w:t>
            </w:r>
            <w:proofErr w:type="spellEnd"/>
            <w:r w:rsidRPr="009D4DD8">
              <w:rPr>
                <w:rFonts w:ascii="Arial" w:eastAsia="Times New Roman" w:hAnsi="Arial" w:cs="Arial"/>
                <w:b/>
                <w:bCs/>
                <w:sz w:val="12"/>
                <w:szCs w:val="12"/>
                <w:lang w:eastAsia="ru-RU"/>
              </w:rPr>
              <w:t>.</w:t>
            </w:r>
          </w:p>
        </w:tc>
        <w:tc>
          <w:tcPr>
            <w:tcW w:w="501" w:type="dxa"/>
            <w:gridSpan w:val="3"/>
            <w:tcBorders>
              <w:top w:val="nil"/>
              <w:left w:val="nil"/>
              <w:bottom w:val="single" w:sz="4" w:space="0" w:color="auto"/>
              <w:right w:val="single" w:sz="4" w:space="0" w:color="auto"/>
            </w:tcBorders>
            <w:shd w:val="clear" w:color="auto" w:fill="auto"/>
            <w:noWrap/>
            <w:vAlign w:val="center"/>
            <w:hideMark/>
          </w:tcPr>
          <w:p w14:paraId="5510DF6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час.</w:t>
            </w:r>
          </w:p>
        </w:tc>
        <w:tc>
          <w:tcPr>
            <w:tcW w:w="502" w:type="dxa"/>
            <w:gridSpan w:val="2"/>
            <w:tcBorders>
              <w:top w:val="nil"/>
              <w:left w:val="nil"/>
              <w:bottom w:val="single" w:sz="4" w:space="0" w:color="auto"/>
              <w:right w:val="single" w:sz="4" w:space="0" w:color="auto"/>
            </w:tcBorders>
            <w:shd w:val="clear" w:color="auto" w:fill="auto"/>
            <w:noWrap/>
            <w:vAlign w:val="center"/>
            <w:hideMark/>
          </w:tcPr>
          <w:p w14:paraId="03588589" w14:textId="77777777" w:rsidR="009D4DD8" w:rsidRPr="009D4DD8" w:rsidRDefault="009D4DD8" w:rsidP="009D4DD8">
            <w:pPr>
              <w:jc w:val="center"/>
              <w:rPr>
                <w:rFonts w:ascii="Arial" w:eastAsia="Times New Roman" w:hAnsi="Arial" w:cs="Arial"/>
                <w:b/>
                <w:bCs/>
                <w:sz w:val="12"/>
                <w:szCs w:val="12"/>
                <w:lang w:eastAsia="ru-RU"/>
              </w:rPr>
            </w:pPr>
            <w:proofErr w:type="spellStart"/>
            <w:r w:rsidRPr="009D4DD8">
              <w:rPr>
                <w:rFonts w:ascii="Arial" w:eastAsia="Times New Roman" w:hAnsi="Arial" w:cs="Arial"/>
                <w:b/>
                <w:bCs/>
                <w:sz w:val="12"/>
                <w:szCs w:val="12"/>
                <w:lang w:eastAsia="ru-RU"/>
              </w:rPr>
              <w:t>нед</w:t>
            </w:r>
            <w:proofErr w:type="spellEnd"/>
            <w:r w:rsidRPr="009D4DD8">
              <w:rPr>
                <w:rFonts w:ascii="Arial" w:eastAsia="Times New Roman" w:hAnsi="Arial" w:cs="Arial"/>
                <w:b/>
                <w:bCs/>
                <w:sz w:val="12"/>
                <w:szCs w:val="12"/>
                <w:lang w:eastAsia="ru-RU"/>
              </w:rPr>
              <w:t>.</w:t>
            </w:r>
          </w:p>
        </w:tc>
        <w:tc>
          <w:tcPr>
            <w:tcW w:w="533" w:type="dxa"/>
            <w:gridSpan w:val="2"/>
            <w:tcBorders>
              <w:top w:val="nil"/>
              <w:left w:val="nil"/>
              <w:bottom w:val="single" w:sz="4" w:space="0" w:color="auto"/>
              <w:right w:val="single" w:sz="4" w:space="0" w:color="auto"/>
            </w:tcBorders>
            <w:shd w:val="clear" w:color="auto" w:fill="auto"/>
            <w:noWrap/>
            <w:vAlign w:val="center"/>
            <w:hideMark/>
          </w:tcPr>
          <w:p w14:paraId="760794E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час.</w:t>
            </w:r>
          </w:p>
        </w:tc>
        <w:tc>
          <w:tcPr>
            <w:tcW w:w="472" w:type="dxa"/>
            <w:gridSpan w:val="2"/>
            <w:tcBorders>
              <w:top w:val="nil"/>
              <w:left w:val="nil"/>
              <w:bottom w:val="single" w:sz="4" w:space="0" w:color="auto"/>
              <w:right w:val="single" w:sz="4" w:space="0" w:color="auto"/>
            </w:tcBorders>
            <w:shd w:val="clear" w:color="auto" w:fill="auto"/>
            <w:noWrap/>
            <w:vAlign w:val="center"/>
            <w:hideMark/>
          </w:tcPr>
          <w:p w14:paraId="1BE98F8F" w14:textId="77777777" w:rsidR="009D4DD8" w:rsidRPr="009D4DD8" w:rsidRDefault="009D4DD8" w:rsidP="009D4DD8">
            <w:pPr>
              <w:jc w:val="center"/>
              <w:rPr>
                <w:rFonts w:ascii="Arial" w:eastAsia="Times New Roman" w:hAnsi="Arial" w:cs="Arial"/>
                <w:b/>
                <w:bCs/>
                <w:sz w:val="12"/>
                <w:szCs w:val="12"/>
                <w:lang w:eastAsia="ru-RU"/>
              </w:rPr>
            </w:pPr>
            <w:proofErr w:type="spellStart"/>
            <w:r w:rsidRPr="009D4DD8">
              <w:rPr>
                <w:rFonts w:ascii="Arial" w:eastAsia="Times New Roman" w:hAnsi="Arial" w:cs="Arial"/>
                <w:b/>
                <w:bCs/>
                <w:sz w:val="12"/>
                <w:szCs w:val="12"/>
                <w:lang w:eastAsia="ru-RU"/>
              </w:rPr>
              <w:t>нед</w:t>
            </w:r>
            <w:proofErr w:type="spellEnd"/>
            <w:r w:rsidRPr="009D4DD8">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6A3528CE"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час.</w:t>
            </w:r>
          </w:p>
        </w:tc>
        <w:tc>
          <w:tcPr>
            <w:tcW w:w="480" w:type="dxa"/>
            <w:gridSpan w:val="2"/>
            <w:vMerge/>
            <w:tcBorders>
              <w:top w:val="single" w:sz="4" w:space="0" w:color="auto"/>
              <w:left w:val="single" w:sz="4" w:space="0" w:color="auto"/>
              <w:bottom w:val="single" w:sz="4" w:space="0" w:color="000000"/>
              <w:right w:val="single" w:sz="4" w:space="0" w:color="auto"/>
            </w:tcBorders>
            <w:vAlign w:val="center"/>
            <w:hideMark/>
          </w:tcPr>
          <w:p w14:paraId="146B4819"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single" w:sz="4" w:space="0" w:color="auto"/>
              <w:left w:val="single" w:sz="4" w:space="0" w:color="auto"/>
              <w:bottom w:val="single" w:sz="4" w:space="0" w:color="000000"/>
              <w:right w:val="single" w:sz="4" w:space="0" w:color="auto"/>
            </w:tcBorders>
            <w:vAlign w:val="center"/>
            <w:hideMark/>
          </w:tcPr>
          <w:p w14:paraId="72B991B7" w14:textId="77777777" w:rsidR="009D4DD8" w:rsidRPr="009D4DD8" w:rsidRDefault="009D4DD8" w:rsidP="009D4DD8">
            <w:pPr>
              <w:rPr>
                <w:rFonts w:ascii="Arial" w:eastAsia="Times New Roman" w:hAnsi="Arial" w:cs="Arial"/>
                <w:b/>
                <w:bCs/>
                <w:sz w:val="12"/>
                <w:szCs w:val="12"/>
                <w:lang w:eastAsia="ru-RU"/>
              </w:rPr>
            </w:pPr>
          </w:p>
        </w:tc>
        <w:tc>
          <w:tcPr>
            <w:tcW w:w="480" w:type="dxa"/>
            <w:gridSpan w:val="3"/>
            <w:vMerge/>
            <w:tcBorders>
              <w:top w:val="single" w:sz="4" w:space="0" w:color="auto"/>
              <w:left w:val="single" w:sz="4" w:space="0" w:color="auto"/>
              <w:bottom w:val="single" w:sz="4" w:space="0" w:color="000000"/>
              <w:right w:val="single" w:sz="4" w:space="0" w:color="auto"/>
            </w:tcBorders>
            <w:vAlign w:val="center"/>
            <w:hideMark/>
          </w:tcPr>
          <w:p w14:paraId="541800E1"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37E6AB0E"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273D0078"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tcBorders>
              <w:top w:val="nil"/>
              <w:left w:val="nil"/>
              <w:bottom w:val="nil"/>
              <w:right w:val="nil"/>
            </w:tcBorders>
            <w:shd w:val="clear" w:color="auto" w:fill="auto"/>
            <w:noWrap/>
            <w:hideMark/>
          </w:tcPr>
          <w:p w14:paraId="6A47C0E6" w14:textId="77777777" w:rsidR="009D4DD8" w:rsidRPr="009D4DD8" w:rsidRDefault="009D4DD8" w:rsidP="009D4DD8">
            <w:pPr>
              <w:rPr>
                <w:rFonts w:ascii="Arial" w:eastAsia="Times New Roman" w:hAnsi="Arial" w:cs="Arial"/>
                <w:sz w:val="20"/>
                <w:szCs w:val="20"/>
                <w:lang w:eastAsia="ru-RU"/>
              </w:rPr>
            </w:pPr>
          </w:p>
        </w:tc>
        <w:tc>
          <w:tcPr>
            <w:tcW w:w="623" w:type="dxa"/>
            <w:tcBorders>
              <w:top w:val="nil"/>
              <w:left w:val="nil"/>
              <w:bottom w:val="nil"/>
              <w:right w:val="nil"/>
            </w:tcBorders>
            <w:shd w:val="clear" w:color="auto" w:fill="auto"/>
            <w:noWrap/>
            <w:hideMark/>
          </w:tcPr>
          <w:p w14:paraId="5DC0386E" w14:textId="77777777" w:rsidR="009D4DD8" w:rsidRPr="009D4DD8" w:rsidRDefault="009D4DD8" w:rsidP="009D4DD8">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3241BDFC" w14:textId="77777777" w:rsidR="009D4DD8" w:rsidRPr="009D4DD8" w:rsidRDefault="009D4DD8" w:rsidP="009D4DD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1F224736" w14:textId="77777777" w:rsidR="009D4DD8" w:rsidRPr="009D4DD8" w:rsidRDefault="009D4DD8" w:rsidP="009D4DD8">
            <w:pPr>
              <w:rPr>
                <w:rFonts w:ascii="Arial" w:eastAsia="Times New Roman" w:hAnsi="Arial" w:cs="Arial"/>
                <w:sz w:val="20"/>
                <w:szCs w:val="20"/>
                <w:lang w:eastAsia="ru-RU"/>
              </w:rPr>
            </w:pPr>
          </w:p>
        </w:tc>
        <w:tc>
          <w:tcPr>
            <w:tcW w:w="580" w:type="dxa"/>
            <w:gridSpan w:val="3"/>
            <w:tcBorders>
              <w:top w:val="nil"/>
              <w:left w:val="nil"/>
              <w:bottom w:val="nil"/>
              <w:right w:val="nil"/>
            </w:tcBorders>
            <w:shd w:val="clear" w:color="auto" w:fill="auto"/>
            <w:noWrap/>
            <w:hideMark/>
          </w:tcPr>
          <w:p w14:paraId="0112B438" w14:textId="77777777" w:rsidR="009D4DD8" w:rsidRPr="009D4DD8" w:rsidRDefault="009D4DD8" w:rsidP="009D4DD8">
            <w:pPr>
              <w:rPr>
                <w:rFonts w:ascii="Arial" w:eastAsia="Times New Roman" w:hAnsi="Arial" w:cs="Arial"/>
                <w:sz w:val="20"/>
                <w:szCs w:val="20"/>
                <w:lang w:eastAsia="ru-RU"/>
              </w:rPr>
            </w:pPr>
          </w:p>
        </w:tc>
        <w:tc>
          <w:tcPr>
            <w:tcW w:w="580" w:type="dxa"/>
            <w:gridSpan w:val="2"/>
            <w:tcBorders>
              <w:top w:val="nil"/>
              <w:left w:val="nil"/>
              <w:bottom w:val="nil"/>
              <w:right w:val="nil"/>
            </w:tcBorders>
            <w:shd w:val="clear" w:color="auto" w:fill="auto"/>
            <w:noWrap/>
            <w:hideMark/>
          </w:tcPr>
          <w:p w14:paraId="45987467" w14:textId="77777777" w:rsidR="009D4DD8" w:rsidRPr="009D4DD8" w:rsidRDefault="009D4DD8" w:rsidP="009D4DD8">
            <w:pPr>
              <w:rPr>
                <w:rFonts w:ascii="Arial" w:eastAsia="Times New Roman" w:hAnsi="Arial" w:cs="Arial"/>
                <w:sz w:val="20"/>
                <w:szCs w:val="20"/>
                <w:lang w:eastAsia="ru-RU"/>
              </w:rPr>
            </w:pPr>
          </w:p>
        </w:tc>
        <w:tc>
          <w:tcPr>
            <w:tcW w:w="560" w:type="dxa"/>
            <w:gridSpan w:val="2"/>
            <w:tcBorders>
              <w:top w:val="nil"/>
              <w:left w:val="nil"/>
              <w:bottom w:val="nil"/>
              <w:right w:val="nil"/>
            </w:tcBorders>
            <w:shd w:val="clear" w:color="auto" w:fill="auto"/>
            <w:noWrap/>
            <w:hideMark/>
          </w:tcPr>
          <w:p w14:paraId="04B665C5" w14:textId="77777777" w:rsidR="009D4DD8" w:rsidRPr="009D4DD8" w:rsidRDefault="009D4DD8" w:rsidP="009D4DD8">
            <w:pPr>
              <w:rPr>
                <w:rFonts w:ascii="Arial" w:eastAsia="Times New Roman" w:hAnsi="Arial" w:cs="Arial"/>
                <w:sz w:val="20"/>
                <w:szCs w:val="20"/>
                <w:lang w:eastAsia="ru-RU"/>
              </w:rPr>
            </w:pPr>
          </w:p>
        </w:tc>
        <w:tc>
          <w:tcPr>
            <w:tcW w:w="457" w:type="dxa"/>
            <w:gridSpan w:val="2"/>
            <w:tcBorders>
              <w:top w:val="nil"/>
              <w:left w:val="nil"/>
              <w:bottom w:val="nil"/>
              <w:right w:val="nil"/>
            </w:tcBorders>
            <w:shd w:val="clear" w:color="auto" w:fill="auto"/>
            <w:noWrap/>
            <w:hideMark/>
          </w:tcPr>
          <w:p w14:paraId="646AE70B" w14:textId="77777777" w:rsidR="009D4DD8" w:rsidRPr="009D4DD8" w:rsidRDefault="009D4DD8" w:rsidP="009D4DD8">
            <w:pPr>
              <w:rPr>
                <w:rFonts w:ascii="Arial" w:eastAsia="Times New Roman" w:hAnsi="Arial" w:cs="Arial"/>
                <w:sz w:val="20"/>
                <w:szCs w:val="20"/>
                <w:lang w:eastAsia="ru-RU"/>
              </w:rPr>
            </w:pPr>
          </w:p>
        </w:tc>
      </w:tr>
      <w:tr w:rsidR="009D4DD8" w:rsidRPr="009D4DD8" w14:paraId="0078F012" w14:textId="77777777" w:rsidTr="009D4DD8">
        <w:trPr>
          <w:trHeight w:val="255"/>
        </w:trPr>
        <w:tc>
          <w:tcPr>
            <w:tcW w:w="558" w:type="dxa"/>
            <w:gridSpan w:val="2"/>
            <w:vMerge/>
            <w:tcBorders>
              <w:top w:val="single" w:sz="4" w:space="0" w:color="auto"/>
              <w:left w:val="single" w:sz="4" w:space="0" w:color="auto"/>
              <w:bottom w:val="single" w:sz="4" w:space="0" w:color="auto"/>
              <w:right w:val="single" w:sz="4" w:space="0" w:color="auto"/>
            </w:tcBorders>
            <w:vAlign w:val="center"/>
            <w:hideMark/>
          </w:tcPr>
          <w:p w14:paraId="36C4E2E3" w14:textId="77777777" w:rsidR="009D4DD8" w:rsidRPr="009D4DD8" w:rsidRDefault="009D4DD8" w:rsidP="009D4DD8">
            <w:pPr>
              <w:rPr>
                <w:rFonts w:ascii="Arial" w:eastAsia="Times New Roman" w:hAnsi="Arial" w:cs="Arial"/>
                <w:sz w:val="20"/>
                <w:szCs w:val="20"/>
                <w:lang w:eastAsia="ru-RU"/>
              </w:rPr>
            </w:pPr>
          </w:p>
        </w:tc>
        <w:tc>
          <w:tcPr>
            <w:tcW w:w="4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40DDC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41</w:t>
            </w:r>
          </w:p>
        </w:tc>
        <w:tc>
          <w:tcPr>
            <w:tcW w:w="501"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658907C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1476</w:t>
            </w:r>
          </w:p>
        </w:tc>
        <w:tc>
          <w:tcPr>
            <w:tcW w:w="502"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FCAAD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17</w:t>
            </w:r>
          </w:p>
        </w:tc>
        <w:tc>
          <w:tcPr>
            <w:tcW w:w="53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C321D5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612</w:t>
            </w:r>
          </w:p>
        </w:tc>
        <w:tc>
          <w:tcPr>
            <w:tcW w:w="472"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9C97C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24</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76986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864</w:t>
            </w:r>
          </w:p>
        </w:tc>
        <w:tc>
          <w:tcPr>
            <w:tcW w:w="48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C1D10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48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7DE8E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5</w:t>
            </w:r>
          </w:p>
        </w:tc>
        <w:tc>
          <w:tcPr>
            <w:tcW w:w="480" w:type="dxa"/>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5D493F"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48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CFF9F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11</w:t>
            </w:r>
          </w:p>
        </w:tc>
        <w:tc>
          <w:tcPr>
            <w:tcW w:w="48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0B61B6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41</w:t>
            </w:r>
          </w:p>
        </w:tc>
        <w:tc>
          <w:tcPr>
            <w:tcW w:w="480" w:type="dxa"/>
            <w:gridSpan w:val="2"/>
            <w:tcBorders>
              <w:top w:val="nil"/>
              <w:left w:val="nil"/>
              <w:bottom w:val="nil"/>
              <w:right w:val="nil"/>
            </w:tcBorders>
            <w:shd w:val="clear" w:color="auto" w:fill="auto"/>
            <w:noWrap/>
            <w:hideMark/>
          </w:tcPr>
          <w:p w14:paraId="5545221E" w14:textId="77777777" w:rsidR="009D4DD8" w:rsidRPr="009D4DD8" w:rsidRDefault="009D4DD8" w:rsidP="009D4DD8">
            <w:pPr>
              <w:rPr>
                <w:rFonts w:ascii="Arial" w:eastAsia="Times New Roman" w:hAnsi="Arial" w:cs="Arial"/>
                <w:sz w:val="20"/>
                <w:szCs w:val="20"/>
                <w:lang w:eastAsia="ru-RU"/>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AB67C" w14:textId="77777777" w:rsidR="009D4DD8" w:rsidRPr="009D4DD8" w:rsidRDefault="009D4DD8" w:rsidP="009D4DD8">
            <w:pPr>
              <w:jc w:val="center"/>
              <w:rPr>
                <w:rFonts w:ascii="Arial" w:eastAsia="Times New Roman" w:hAnsi="Arial" w:cs="Arial"/>
                <w:b/>
                <w:bCs/>
                <w:sz w:val="12"/>
                <w:szCs w:val="12"/>
                <w:lang w:eastAsia="ru-RU"/>
              </w:rPr>
            </w:pPr>
            <w:proofErr w:type="spellStart"/>
            <w:r w:rsidRPr="009D4DD8">
              <w:rPr>
                <w:rFonts w:ascii="Arial" w:eastAsia="Times New Roman" w:hAnsi="Arial" w:cs="Arial"/>
                <w:b/>
                <w:bCs/>
                <w:sz w:val="12"/>
                <w:szCs w:val="12"/>
                <w:lang w:eastAsia="ru-RU"/>
              </w:rPr>
              <w:t>уч.час</w:t>
            </w:r>
            <w:proofErr w:type="spellEnd"/>
            <w:r w:rsidRPr="009D4DD8">
              <w:rPr>
                <w:rFonts w:ascii="Arial" w:eastAsia="Times New Roman" w:hAnsi="Arial" w:cs="Arial"/>
                <w:b/>
                <w:bCs/>
                <w:sz w:val="12"/>
                <w:szCs w:val="12"/>
                <w:lang w:eastAsia="ru-RU"/>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5F7787D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2844</w:t>
            </w:r>
          </w:p>
        </w:tc>
        <w:tc>
          <w:tcPr>
            <w:tcW w:w="560" w:type="dxa"/>
            <w:tcBorders>
              <w:top w:val="nil"/>
              <w:left w:val="nil"/>
              <w:bottom w:val="nil"/>
              <w:right w:val="nil"/>
            </w:tcBorders>
            <w:shd w:val="clear" w:color="auto" w:fill="auto"/>
            <w:noWrap/>
            <w:hideMark/>
          </w:tcPr>
          <w:p w14:paraId="07A41ACE" w14:textId="77777777" w:rsidR="009D4DD8" w:rsidRPr="009D4DD8" w:rsidRDefault="009D4DD8" w:rsidP="009D4DD8">
            <w:pPr>
              <w:rPr>
                <w:rFonts w:ascii="Arial" w:eastAsia="Times New Roman" w:hAnsi="Arial" w:cs="Arial"/>
                <w:sz w:val="20"/>
                <w:szCs w:val="20"/>
                <w:lang w:eastAsia="ru-RU"/>
              </w:rPr>
            </w:pPr>
          </w:p>
        </w:tc>
        <w:tc>
          <w:tcPr>
            <w:tcW w:w="58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A50B6E"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58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FB4567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ОЧ</w:t>
            </w:r>
          </w:p>
        </w:tc>
        <w:tc>
          <w:tcPr>
            <w:tcW w:w="5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4654B4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ВЧ</w:t>
            </w:r>
          </w:p>
        </w:tc>
        <w:tc>
          <w:tcPr>
            <w:tcW w:w="4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7D06946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ГИА</w:t>
            </w:r>
          </w:p>
        </w:tc>
      </w:tr>
      <w:tr w:rsidR="009D4DD8" w:rsidRPr="009D4DD8" w14:paraId="653AD9EA" w14:textId="77777777" w:rsidTr="009D4DD8">
        <w:trPr>
          <w:trHeight w:val="255"/>
        </w:trPr>
        <w:tc>
          <w:tcPr>
            <w:tcW w:w="558" w:type="dxa"/>
            <w:gridSpan w:val="2"/>
            <w:vMerge/>
            <w:tcBorders>
              <w:top w:val="single" w:sz="4" w:space="0" w:color="auto"/>
              <w:left w:val="single" w:sz="4" w:space="0" w:color="auto"/>
              <w:bottom w:val="single" w:sz="4" w:space="0" w:color="auto"/>
              <w:right w:val="single" w:sz="4" w:space="0" w:color="auto"/>
            </w:tcBorders>
            <w:vAlign w:val="center"/>
            <w:hideMark/>
          </w:tcPr>
          <w:p w14:paraId="3A9E8754" w14:textId="77777777" w:rsidR="009D4DD8" w:rsidRPr="009D4DD8" w:rsidRDefault="009D4DD8" w:rsidP="009D4DD8">
            <w:pPr>
              <w:rPr>
                <w:rFonts w:ascii="Arial" w:eastAsia="Times New Roman" w:hAnsi="Arial" w:cs="Arial"/>
                <w:sz w:val="20"/>
                <w:szCs w:val="20"/>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6EBA8279" w14:textId="77777777" w:rsidR="009D4DD8" w:rsidRPr="009D4DD8" w:rsidRDefault="009D4DD8" w:rsidP="009D4DD8">
            <w:pPr>
              <w:rPr>
                <w:rFonts w:ascii="Arial" w:eastAsia="Times New Roman" w:hAnsi="Arial" w:cs="Arial"/>
                <w:b/>
                <w:bCs/>
                <w:sz w:val="12"/>
                <w:szCs w:val="12"/>
                <w:lang w:eastAsia="ru-RU"/>
              </w:rPr>
            </w:pPr>
          </w:p>
        </w:tc>
        <w:tc>
          <w:tcPr>
            <w:tcW w:w="501" w:type="dxa"/>
            <w:gridSpan w:val="3"/>
            <w:vMerge/>
            <w:tcBorders>
              <w:top w:val="nil"/>
              <w:left w:val="single" w:sz="4" w:space="0" w:color="auto"/>
              <w:bottom w:val="single" w:sz="4" w:space="0" w:color="000000"/>
              <w:right w:val="single" w:sz="4" w:space="0" w:color="auto"/>
            </w:tcBorders>
            <w:vAlign w:val="center"/>
            <w:hideMark/>
          </w:tcPr>
          <w:p w14:paraId="042C42EA" w14:textId="77777777" w:rsidR="009D4DD8" w:rsidRPr="009D4DD8" w:rsidRDefault="009D4DD8" w:rsidP="009D4DD8">
            <w:pPr>
              <w:rPr>
                <w:rFonts w:ascii="Arial" w:eastAsia="Times New Roman" w:hAnsi="Arial" w:cs="Arial"/>
                <w:b/>
                <w:bCs/>
                <w:sz w:val="12"/>
                <w:szCs w:val="12"/>
                <w:lang w:eastAsia="ru-RU"/>
              </w:rPr>
            </w:pPr>
          </w:p>
        </w:tc>
        <w:tc>
          <w:tcPr>
            <w:tcW w:w="502" w:type="dxa"/>
            <w:gridSpan w:val="2"/>
            <w:vMerge/>
            <w:tcBorders>
              <w:top w:val="nil"/>
              <w:left w:val="single" w:sz="4" w:space="0" w:color="auto"/>
              <w:bottom w:val="single" w:sz="4" w:space="0" w:color="000000"/>
              <w:right w:val="single" w:sz="4" w:space="0" w:color="auto"/>
            </w:tcBorders>
            <w:vAlign w:val="center"/>
            <w:hideMark/>
          </w:tcPr>
          <w:p w14:paraId="310FAE4D" w14:textId="77777777" w:rsidR="009D4DD8" w:rsidRPr="009D4DD8" w:rsidRDefault="009D4DD8" w:rsidP="009D4DD8">
            <w:pPr>
              <w:rPr>
                <w:rFonts w:ascii="Arial" w:eastAsia="Times New Roman" w:hAnsi="Arial" w:cs="Arial"/>
                <w:b/>
                <w:bCs/>
                <w:sz w:val="12"/>
                <w:szCs w:val="12"/>
                <w:lang w:eastAsia="ru-RU"/>
              </w:rPr>
            </w:pPr>
          </w:p>
        </w:tc>
        <w:tc>
          <w:tcPr>
            <w:tcW w:w="533" w:type="dxa"/>
            <w:gridSpan w:val="2"/>
            <w:vMerge/>
            <w:tcBorders>
              <w:top w:val="nil"/>
              <w:left w:val="single" w:sz="4" w:space="0" w:color="auto"/>
              <w:bottom w:val="single" w:sz="4" w:space="0" w:color="000000"/>
              <w:right w:val="single" w:sz="4" w:space="0" w:color="auto"/>
            </w:tcBorders>
            <w:vAlign w:val="center"/>
            <w:hideMark/>
          </w:tcPr>
          <w:p w14:paraId="419E88A7" w14:textId="77777777" w:rsidR="009D4DD8" w:rsidRPr="009D4DD8" w:rsidRDefault="009D4DD8" w:rsidP="009D4DD8">
            <w:pPr>
              <w:rPr>
                <w:rFonts w:ascii="Arial" w:eastAsia="Times New Roman" w:hAnsi="Arial" w:cs="Arial"/>
                <w:b/>
                <w:bCs/>
                <w:sz w:val="12"/>
                <w:szCs w:val="12"/>
                <w:lang w:eastAsia="ru-RU"/>
              </w:rPr>
            </w:pPr>
          </w:p>
        </w:tc>
        <w:tc>
          <w:tcPr>
            <w:tcW w:w="472" w:type="dxa"/>
            <w:gridSpan w:val="2"/>
            <w:vMerge/>
            <w:tcBorders>
              <w:top w:val="nil"/>
              <w:left w:val="single" w:sz="4" w:space="0" w:color="auto"/>
              <w:bottom w:val="single" w:sz="4" w:space="0" w:color="000000"/>
              <w:right w:val="single" w:sz="4" w:space="0" w:color="auto"/>
            </w:tcBorders>
            <w:vAlign w:val="center"/>
            <w:hideMark/>
          </w:tcPr>
          <w:p w14:paraId="79ED4FD9" w14:textId="77777777" w:rsidR="009D4DD8" w:rsidRPr="009D4DD8" w:rsidRDefault="009D4DD8" w:rsidP="009D4DD8">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201D283A"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nil"/>
              <w:left w:val="single" w:sz="4" w:space="0" w:color="auto"/>
              <w:bottom w:val="single" w:sz="4" w:space="0" w:color="000000"/>
              <w:right w:val="single" w:sz="4" w:space="0" w:color="auto"/>
            </w:tcBorders>
            <w:vAlign w:val="center"/>
            <w:hideMark/>
          </w:tcPr>
          <w:p w14:paraId="199CFE3B"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nil"/>
              <w:left w:val="single" w:sz="4" w:space="0" w:color="auto"/>
              <w:bottom w:val="single" w:sz="4" w:space="0" w:color="000000"/>
              <w:right w:val="single" w:sz="4" w:space="0" w:color="auto"/>
            </w:tcBorders>
            <w:vAlign w:val="center"/>
            <w:hideMark/>
          </w:tcPr>
          <w:p w14:paraId="36D1EA03" w14:textId="77777777" w:rsidR="009D4DD8" w:rsidRPr="009D4DD8" w:rsidRDefault="009D4DD8" w:rsidP="009D4DD8">
            <w:pPr>
              <w:rPr>
                <w:rFonts w:ascii="Arial" w:eastAsia="Times New Roman" w:hAnsi="Arial" w:cs="Arial"/>
                <w:b/>
                <w:bCs/>
                <w:sz w:val="12"/>
                <w:szCs w:val="12"/>
                <w:lang w:eastAsia="ru-RU"/>
              </w:rPr>
            </w:pPr>
          </w:p>
        </w:tc>
        <w:tc>
          <w:tcPr>
            <w:tcW w:w="480" w:type="dxa"/>
            <w:gridSpan w:val="3"/>
            <w:vMerge/>
            <w:tcBorders>
              <w:top w:val="nil"/>
              <w:left w:val="single" w:sz="4" w:space="0" w:color="auto"/>
              <w:bottom w:val="single" w:sz="4" w:space="0" w:color="000000"/>
              <w:right w:val="single" w:sz="4" w:space="0" w:color="auto"/>
            </w:tcBorders>
            <w:vAlign w:val="center"/>
            <w:hideMark/>
          </w:tcPr>
          <w:p w14:paraId="2E0B40FE"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nil"/>
              <w:left w:val="single" w:sz="4" w:space="0" w:color="auto"/>
              <w:bottom w:val="single" w:sz="4" w:space="0" w:color="000000"/>
              <w:right w:val="single" w:sz="4" w:space="0" w:color="auto"/>
            </w:tcBorders>
            <w:vAlign w:val="center"/>
            <w:hideMark/>
          </w:tcPr>
          <w:p w14:paraId="00C92A31"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nil"/>
              <w:left w:val="single" w:sz="4" w:space="0" w:color="auto"/>
              <w:bottom w:val="single" w:sz="4" w:space="0" w:color="000000"/>
              <w:right w:val="single" w:sz="4" w:space="0" w:color="auto"/>
            </w:tcBorders>
            <w:vAlign w:val="center"/>
            <w:hideMark/>
          </w:tcPr>
          <w:p w14:paraId="40644C14"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tcBorders>
              <w:top w:val="nil"/>
              <w:left w:val="nil"/>
              <w:bottom w:val="nil"/>
              <w:right w:val="nil"/>
            </w:tcBorders>
            <w:shd w:val="clear" w:color="auto" w:fill="auto"/>
            <w:noWrap/>
            <w:hideMark/>
          </w:tcPr>
          <w:p w14:paraId="62C77089" w14:textId="77777777" w:rsidR="009D4DD8" w:rsidRPr="009D4DD8" w:rsidRDefault="009D4DD8" w:rsidP="009D4DD8">
            <w:pPr>
              <w:rPr>
                <w:rFonts w:ascii="Arial" w:eastAsia="Times New Roman" w:hAnsi="Arial" w:cs="Arial"/>
                <w:sz w:val="20"/>
                <w:szCs w:val="20"/>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183511D6"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46F9FEF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w:t>
            </w:r>
          </w:p>
        </w:tc>
        <w:tc>
          <w:tcPr>
            <w:tcW w:w="560" w:type="dxa"/>
            <w:tcBorders>
              <w:top w:val="nil"/>
              <w:left w:val="nil"/>
              <w:bottom w:val="nil"/>
              <w:right w:val="nil"/>
            </w:tcBorders>
            <w:shd w:val="clear" w:color="auto" w:fill="auto"/>
            <w:noWrap/>
            <w:hideMark/>
          </w:tcPr>
          <w:p w14:paraId="7FB6CA07" w14:textId="77777777" w:rsidR="009D4DD8" w:rsidRPr="009D4DD8" w:rsidRDefault="009D4DD8" w:rsidP="009D4DD8">
            <w:pPr>
              <w:rPr>
                <w:rFonts w:ascii="Arial" w:eastAsia="Times New Roman" w:hAnsi="Arial" w:cs="Arial"/>
                <w:sz w:val="20"/>
                <w:szCs w:val="20"/>
                <w:lang w:eastAsia="ru-RU"/>
              </w:rPr>
            </w:pPr>
          </w:p>
        </w:tc>
        <w:tc>
          <w:tcPr>
            <w:tcW w:w="580" w:type="dxa"/>
            <w:gridSpan w:val="3"/>
            <w:tcBorders>
              <w:top w:val="nil"/>
              <w:left w:val="single" w:sz="4" w:space="0" w:color="auto"/>
              <w:bottom w:val="single" w:sz="4" w:space="0" w:color="auto"/>
              <w:right w:val="single" w:sz="4" w:space="0" w:color="auto"/>
            </w:tcBorders>
            <w:shd w:val="clear" w:color="auto" w:fill="auto"/>
            <w:noWrap/>
            <w:vAlign w:val="center"/>
            <w:hideMark/>
          </w:tcPr>
          <w:p w14:paraId="2271644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часы</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731FF93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2016</w:t>
            </w:r>
          </w:p>
        </w:tc>
        <w:tc>
          <w:tcPr>
            <w:tcW w:w="560" w:type="dxa"/>
            <w:gridSpan w:val="2"/>
            <w:tcBorders>
              <w:top w:val="nil"/>
              <w:left w:val="nil"/>
              <w:bottom w:val="single" w:sz="4" w:space="0" w:color="auto"/>
              <w:right w:val="single" w:sz="4" w:space="0" w:color="auto"/>
            </w:tcBorders>
            <w:shd w:val="clear" w:color="auto" w:fill="auto"/>
            <w:noWrap/>
            <w:vAlign w:val="center"/>
            <w:hideMark/>
          </w:tcPr>
          <w:p w14:paraId="2CA97B0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828</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7CE12AF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108</w:t>
            </w:r>
          </w:p>
        </w:tc>
      </w:tr>
      <w:tr w:rsidR="009D4DD8" w:rsidRPr="009D4DD8" w14:paraId="1C566A21" w14:textId="77777777" w:rsidTr="009D4DD8">
        <w:trPr>
          <w:trHeight w:val="255"/>
        </w:trPr>
        <w:tc>
          <w:tcPr>
            <w:tcW w:w="558" w:type="dxa"/>
            <w:gridSpan w:val="2"/>
            <w:vMerge/>
            <w:tcBorders>
              <w:top w:val="single" w:sz="4" w:space="0" w:color="auto"/>
              <w:left w:val="single" w:sz="4" w:space="0" w:color="auto"/>
              <w:bottom w:val="single" w:sz="4" w:space="0" w:color="auto"/>
              <w:right w:val="single" w:sz="4" w:space="0" w:color="auto"/>
            </w:tcBorders>
            <w:vAlign w:val="center"/>
            <w:hideMark/>
          </w:tcPr>
          <w:p w14:paraId="1DC6D43B" w14:textId="77777777" w:rsidR="009D4DD8" w:rsidRPr="009D4DD8" w:rsidRDefault="009D4DD8" w:rsidP="009D4DD8">
            <w:pPr>
              <w:rPr>
                <w:rFonts w:ascii="Arial" w:eastAsia="Times New Roman" w:hAnsi="Arial" w:cs="Arial"/>
                <w:sz w:val="20"/>
                <w:szCs w:val="20"/>
                <w:lang w:eastAsia="ru-RU"/>
              </w:rPr>
            </w:pPr>
          </w:p>
        </w:tc>
        <w:tc>
          <w:tcPr>
            <w:tcW w:w="4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C8965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38</w:t>
            </w:r>
          </w:p>
        </w:tc>
        <w:tc>
          <w:tcPr>
            <w:tcW w:w="501"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7D3BE58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1368</w:t>
            </w:r>
          </w:p>
        </w:tc>
        <w:tc>
          <w:tcPr>
            <w:tcW w:w="502"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E0BA1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17</w:t>
            </w:r>
          </w:p>
        </w:tc>
        <w:tc>
          <w:tcPr>
            <w:tcW w:w="53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14EF22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612</w:t>
            </w:r>
          </w:p>
        </w:tc>
        <w:tc>
          <w:tcPr>
            <w:tcW w:w="472"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AD4D4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21</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7AD86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756</w:t>
            </w:r>
          </w:p>
        </w:tc>
        <w:tc>
          <w:tcPr>
            <w:tcW w:w="48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CD2DC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48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61176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10</w:t>
            </w:r>
          </w:p>
        </w:tc>
        <w:tc>
          <w:tcPr>
            <w:tcW w:w="480" w:type="dxa"/>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CAF56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3</w:t>
            </w:r>
          </w:p>
        </w:tc>
        <w:tc>
          <w:tcPr>
            <w:tcW w:w="48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34377E"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w:t>
            </w:r>
          </w:p>
        </w:tc>
        <w:tc>
          <w:tcPr>
            <w:tcW w:w="48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641D1E4"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41</w:t>
            </w:r>
          </w:p>
        </w:tc>
        <w:tc>
          <w:tcPr>
            <w:tcW w:w="480" w:type="dxa"/>
            <w:gridSpan w:val="2"/>
            <w:tcBorders>
              <w:top w:val="nil"/>
              <w:left w:val="nil"/>
              <w:bottom w:val="nil"/>
              <w:right w:val="nil"/>
            </w:tcBorders>
            <w:shd w:val="clear" w:color="auto" w:fill="auto"/>
            <w:noWrap/>
            <w:hideMark/>
          </w:tcPr>
          <w:p w14:paraId="261DC7B6" w14:textId="77777777" w:rsidR="009D4DD8" w:rsidRPr="009D4DD8" w:rsidRDefault="009D4DD8" w:rsidP="009D4DD8">
            <w:pPr>
              <w:rPr>
                <w:rFonts w:ascii="Arial" w:eastAsia="Times New Roman" w:hAnsi="Arial" w:cs="Arial"/>
                <w:sz w:val="20"/>
                <w:szCs w:val="20"/>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5F83473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4A4FE85D"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108</w:t>
            </w:r>
          </w:p>
        </w:tc>
        <w:tc>
          <w:tcPr>
            <w:tcW w:w="560" w:type="dxa"/>
            <w:tcBorders>
              <w:top w:val="nil"/>
              <w:left w:val="nil"/>
              <w:bottom w:val="nil"/>
              <w:right w:val="nil"/>
            </w:tcBorders>
            <w:shd w:val="clear" w:color="auto" w:fill="auto"/>
            <w:noWrap/>
            <w:hideMark/>
          </w:tcPr>
          <w:p w14:paraId="76921A63" w14:textId="77777777" w:rsidR="009D4DD8" w:rsidRPr="009D4DD8" w:rsidRDefault="009D4DD8" w:rsidP="009D4DD8">
            <w:pPr>
              <w:rPr>
                <w:rFonts w:ascii="Arial" w:eastAsia="Times New Roman" w:hAnsi="Arial" w:cs="Arial"/>
                <w:sz w:val="20"/>
                <w:szCs w:val="20"/>
                <w:lang w:eastAsia="ru-RU"/>
              </w:rPr>
            </w:pPr>
          </w:p>
        </w:tc>
        <w:tc>
          <w:tcPr>
            <w:tcW w:w="580" w:type="dxa"/>
            <w:gridSpan w:val="3"/>
            <w:tcBorders>
              <w:top w:val="nil"/>
              <w:left w:val="single" w:sz="4" w:space="0" w:color="auto"/>
              <w:bottom w:val="single" w:sz="4" w:space="0" w:color="auto"/>
              <w:right w:val="single" w:sz="4" w:space="0" w:color="auto"/>
            </w:tcBorders>
            <w:shd w:val="clear" w:color="auto" w:fill="auto"/>
            <w:noWrap/>
            <w:vAlign w:val="center"/>
            <w:hideMark/>
          </w:tcPr>
          <w:p w14:paraId="5E0B49AA" w14:textId="77777777" w:rsidR="009D4DD8" w:rsidRPr="009D4DD8" w:rsidRDefault="009D4DD8" w:rsidP="009D4DD8">
            <w:pPr>
              <w:jc w:val="center"/>
              <w:rPr>
                <w:rFonts w:ascii="Arial" w:eastAsia="Times New Roman" w:hAnsi="Arial" w:cs="Arial"/>
                <w:b/>
                <w:bCs/>
                <w:sz w:val="12"/>
                <w:szCs w:val="12"/>
                <w:lang w:eastAsia="ru-RU"/>
              </w:rPr>
            </w:pPr>
            <w:proofErr w:type="spellStart"/>
            <w:r w:rsidRPr="009D4DD8">
              <w:rPr>
                <w:rFonts w:ascii="Arial" w:eastAsia="Times New Roman" w:hAnsi="Arial" w:cs="Arial"/>
                <w:b/>
                <w:bCs/>
                <w:sz w:val="12"/>
                <w:szCs w:val="12"/>
                <w:lang w:eastAsia="ru-RU"/>
              </w:rPr>
              <w:t>нед</w:t>
            </w:r>
            <w:proofErr w:type="spellEnd"/>
          </w:p>
        </w:tc>
        <w:tc>
          <w:tcPr>
            <w:tcW w:w="580" w:type="dxa"/>
            <w:gridSpan w:val="2"/>
            <w:tcBorders>
              <w:top w:val="nil"/>
              <w:left w:val="nil"/>
              <w:bottom w:val="single" w:sz="4" w:space="0" w:color="auto"/>
              <w:right w:val="single" w:sz="4" w:space="0" w:color="auto"/>
            </w:tcBorders>
            <w:shd w:val="clear" w:color="auto" w:fill="auto"/>
            <w:noWrap/>
            <w:vAlign w:val="center"/>
            <w:hideMark/>
          </w:tcPr>
          <w:p w14:paraId="7215E8C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56</w:t>
            </w:r>
          </w:p>
        </w:tc>
        <w:tc>
          <w:tcPr>
            <w:tcW w:w="560" w:type="dxa"/>
            <w:gridSpan w:val="2"/>
            <w:tcBorders>
              <w:top w:val="nil"/>
              <w:left w:val="nil"/>
              <w:bottom w:val="single" w:sz="4" w:space="0" w:color="auto"/>
              <w:right w:val="single" w:sz="4" w:space="0" w:color="auto"/>
            </w:tcBorders>
            <w:shd w:val="clear" w:color="auto" w:fill="auto"/>
            <w:noWrap/>
            <w:vAlign w:val="center"/>
            <w:hideMark/>
          </w:tcPr>
          <w:p w14:paraId="4D901B5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23</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2C74EA8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3</w:t>
            </w:r>
          </w:p>
        </w:tc>
      </w:tr>
      <w:tr w:rsidR="009D4DD8" w:rsidRPr="009D4DD8" w14:paraId="2E47C54B" w14:textId="77777777" w:rsidTr="009D4DD8">
        <w:trPr>
          <w:trHeight w:val="255"/>
        </w:trPr>
        <w:tc>
          <w:tcPr>
            <w:tcW w:w="558" w:type="dxa"/>
            <w:gridSpan w:val="2"/>
            <w:vMerge/>
            <w:tcBorders>
              <w:top w:val="single" w:sz="4" w:space="0" w:color="auto"/>
              <w:left w:val="single" w:sz="4" w:space="0" w:color="auto"/>
              <w:bottom w:val="single" w:sz="4" w:space="0" w:color="auto"/>
              <w:right w:val="single" w:sz="4" w:space="0" w:color="auto"/>
            </w:tcBorders>
            <w:vAlign w:val="center"/>
            <w:hideMark/>
          </w:tcPr>
          <w:p w14:paraId="3A323E18" w14:textId="77777777" w:rsidR="009D4DD8" w:rsidRPr="009D4DD8" w:rsidRDefault="009D4DD8" w:rsidP="009D4DD8">
            <w:pPr>
              <w:rPr>
                <w:rFonts w:ascii="Arial" w:eastAsia="Times New Roman" w:hAnsi="Arial" w:cs="Arial"/>
                <w:sz w:val="20"/>
                <w:szCs w:val="20"/>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3484EAD9" w14:textId="77777777" w:rsidR="009D4DD8" w:rsidRPr="009D4DD8" w:rsidRDefault="009D4DD8" w:rsidP="009D4DD8">
            <w:pPr>
              <w:rPr>
                <w:rFonts w:ascii="Arial" w:eastAsia="Times New Roman" w:hAnsi="Arial" w:cs="Arial"/>
                <w:b/>
                <w:bCs/>
                <w:sz w:val="12"/>
                <w:szCs w:val="12"/>
                <w:lang w:eastAsia="ru-RU"/>
              </w:rPr>
            </w:pPr>
          </w:p>
        </w:tc>
        <w:tc>
          <w:tcPr>
            <w:tcW w:w="501" w:type="dxa"/>
            <w:gridSpan w:val="3"/>
            <w:vMerge/>
            <w:tcBorders>
              <w:top w:val="nil"/>
              <w:left w:val="single" w:sz="4" w:space="0" w:color="auto"/>
              <w:bottom w:val="single" w:sz="4" w:space="0" w:color="000000"/>
              <w:right w:val="single" w:sz="4" w:space="0" w:color="auto"/>
            </w:tcBorders>
            <w:vAlign w:val="center"/>
            <w:hideMark/>
          </w:tcPr>
          <w:p w14:paraId="6A324F49" w14:textId="77777777" w:rsidR="009D4DD8" w:rsidRPr="009D4DD8" w:rsidRDefault="009D4DD8" w:rsidP="009D4DD8">
            <w:pPr>
              <w:rPr>
                <w:rFonts w:ascii="Arial" w:eastAsia="Times New Roman" w:hAnsi="Arial" w:cs="Arial"/>
                <w:b/>
                <w:bCs/>
                <w:sz w:val="12"/>
                <w:szCs w:val="12"/>
                <w:lang w:eastAsia="ru-RU"/>
              </w:rPr>
            </w:pPr>
          </w:p>
        </w:tc>
        <w:tc>
          <w:tcPr>
            <w:tcW w:w="502" w:type="dxa"/>
            <w:gridSpan w:val="2"/>
            <w:vMerge/>
            <w:tcBorders>
              <w:top w:val="nil"/>
              <w:left w:val="single" w:sz="4" w:space="0" w:color="auto"/>
              <w:bottom w:val="single" w:sz="4" w:space="0" w:color="000000"/>
              <w:right w:val="single" w:sz="4" w:space="0" w:color="auto"/>
            </w:tcBorders>
            <w:vAlign w:val="center"/>
            <w:hideMark/>
          </w:tcPr>
          <w:p w14:paraId="27189629" w14:textId="77777777" w:rsidR="009D4DD8" w:rsidRPr="009D4DD8" w:rsidRDefault="009D4DD8" w:rsidP="009D4DD8">
            <w:pPr>
              <w:rPr>
                <w:rFonts w:ascii="Arial" w:eastAsia="Times New Roman" w:hAnsi="Arial" w:cs="Arial"/>
                <w:b/>
                <w:bCs/>
                <w:sz w:val="12"/>
                <w:szCs w:val="12"/>
                <w:lang w:eastAsia="ru-RU"/>
              </w:rPr>
            </w:pPr>
          </w:p>
        </w:tc>
        <w:tc>
          <w:tcPr>
            <w:tcW w:w="533" w:type="dxa"/>
            <w:gridSpan w:val="2"/>
            <w:vMerge/>
            <w:tcBorders>
              <w:top w:val="nil"/>
              <w:left w:val="single" w:sz="4" w:space="0" w:color="auto"/>
              <w:bottom w:val="single" w:sz="4" w:space="0" w:color="000000"/>
              <w:right w:val="single" w:sz="4" w:space="0" w:color="auto"/>
            </w:tcBorders>
            <w:vAlign w:val="center"/>
            <w:hideMark/>
          </w:tcPr>
          <w:p w14:paraId="75457949" w14:textId="77777777" w:rsidR="009D4DD8" w:rsidRPr="009D4DD8" w:rsidRDefault="009D4DD8" w:rsidP="009D4DD8">
            <w:pPr>
              <w:rPr>
                <w:rFonts w:ascii="Arial" w:eastAsia="Times New Roman" w:hAnsi="Arial" w:cs="Arial"/>
                <w:b/>
                <w:bCs/>
                <w:sz w:val="12"/>
                <w:szCs w:val="12"/>
                <w:lang w:eastAsia="ru-RU"/>
              </w:rPr>
            </w:pPr>
          </w:p>
        </w:tc>
        <w:tc>
          <w:tcPr>
            <w:tcW w:w="472" w:type="dxa"/>
            <w:gridSpan w:val="2"/>
            <w:vMerge/>
            <w:tcBorders>
              <w:top w:val="nil"/>
              <w:left w:val="single" w:sz="4" w:space="0" w:color="auto"/>
              <w:bottom w:val="single" w:sz="4" w:space="0" w:color="000000"/>
              <w:right w:val="single" w:sz="4" w:space="0" w:color="auto"/>
            </w:tcBorders>
            <w:vAlign w:val="center"/>
            <w:hideMark/>
          </w:tcPr>
          <w:p w14:paraId="054ACFEC" w14:textId="77777777" w:rsidR="009D4DD8" w:rsidRPr="009D4DD8" w:rsidRDefault="009D4DD8" w:rsidP="009D4DD8">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22174184"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nil"/>
              <w:left w:val="single" w:sz="4" w:space="0" w:color="auto"/>
              <w:bottom w:val="single" w:sz="4" w:space="0" w:color="000000"/>
              <w:right w:val="single" w:sz="4" w:space="0" w:color="auto"/>
            </w:tcBorders>
            <w:vAlign w:val="center"/>
            <w:hideMark/>
          </w:tcPr>
          <w:p w14:paraId="713921F1"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nil"/>
              <w:left w:val="single" w:sz="4" w:space="0" w:color="auto"/>
              <w:bottom w:val="single" w:sz="4" w:space="0" w:color="000000"/>
              <w:right w:val="single" w:sz="4" w:space="0" w:color="auto"/>
            </w:tcBorders>
            <w:vAlign w:val="center"/>
            <w:hideMark/>
          </w:tcPr>
          <w:p w14:paraId="37D81536" w14:textId="77777777" w:rsidR="009D4DD8" w:rsidRPr="009D4DD8" w:rsidRDefault="009D4DD8" w:rsidP="009D4DD8">
            <w:pPr>
              <w:rPr>
                <w:rFonts w:ascii="Arial" w:eastAsia="Times New Roman" w:hAnsi="Arial" w:cs="Arial"/>
                <w:b/>
                <w:bCs/>
                <w:sz w:val="12"/>
                <w:szCs w:val="12"/>
                <w:lang w:eastAsia="ru-RU"/>
              </w:rPr>
            </w:pPr>
          </w:p>
        </w:tc>
        <w:tc>
          <w:tcPr>
            <w:tcW w:w="480" w:type="dxa"/>
            <w:gridSpan w:val="3"/>
            <w:vMerge/>
            <w:tcBorders>
              <w:top w:val="nil"/>
              <w:left w:val="single" w:sz="4" w:space="0" w:color="auto"/>
              <w:bottom w:val="single" w:sz="4" w:space="0" w:color="000000"/>
              <w:right w:val="single" w:sz="4" w:space="0" w:color="auto"/>
            </w:tcBorders>
            <w:vAlign w:val="center"/>
            <w:hideMark/>
          </w:tcPr>
          <w:p w14:paraId="77B2796D"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nil"/>
              <w:left w:val="single" w:sz="4" w:space="0" w:color="auto"/>
              <w:bottom w:val="single" w:sz="4" w:space="0" w:color="000000"/>
              <w:right w:val="single" w:sz="4" w:space="0" w:color="auto"/>
            </w:tcBorders>
            <w:vAlign w:val="center"/>
            <w:hideMark/>
          </w:tcPr>
          <w:p w14:paraId="14E94F60"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vMerge/>
            <w:tcBorders>
              <w:top w:val="nil"/>
              <w:left w:val="single" w:sz="4" w:space="0" w:color="auto"/>
              <w:bottom w:val="single" w:sz="4" w:space="0" w:color="000000"/>
              <w:right w:val="single" w:sz="4" w:space="0" w:color="auto"/>
            </w:tcBorders>
            <w:vAlign w:val="center"/>
            <w:hideMark/>
          </w:tcPr>
          <w:p w14:paraId="5596C441" w14:textId="77777777" w:rsidR="009D4DD8" w:rsidRPr="009D4DD8" w:rsidRDefault="009D4DD8" w:rsidP="009D4DD8">
            <w:pPr>
              <w:rPr>
                <w:rFonts w:ascii="Arial" w:eastAsia="Times New Roman" w:hAnsi="Arial" w:cs="Arial"/>
                <w:b/>
                <w:bCs/>
                <w:sz w:val="12"/>
                <w:szCs w:val="12"/>
                <w:lang w:eastAsia="ru-RU"/>
              </w:rPr>
            </w:pPr>
          </w:p>
        </w:tc>
        <w:tc>
          <w:tcPr>
            <w:tcW w:w="480" w:type="dxa"/>
            <w:gridSpan w:val="2"/>
            <w:tcBorders>
              <w:top w:val="nil"/>
              <w:left w:val="nil"/>
              <w:bottom w:val="nil"/>
              <w:right w:val="nil"/>
            </w:tcBorders>
            <w:shd w:val="clear" w:color="auto" w:fill="auto"/>
            <w:noWrap/>
            <w:hideMark/>
          </w:tcPr>
          <w:p w14:paraId="13F3DC2A" w14:textId="77777777" w:rsidR="009D4DD8" w:rsidRPr="009D4DD8" w:rsidRDefault="009D4DD8" w:rsidP="009D4DD8">
            <w:pPr>
              <w:rPr>
                <w:rFonts w:ascii="Arial" w:eastAsia="Times New Roman" w:hAnsi="Arial" w:cs="Arial"/>
                <w:sz w:val="20"/>
                <w:szCs w:val="20"/>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0D51F5FA"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1C562C93"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2952</w:t>
            </w:r>
          </w:p>
        </w:tc>
        <w:tc>
          <w:tcPr>
            <w:tcW w:w="560" w:type="dxa"/>
            <w:tcBorders>
              <w:top w:val="nil"/>
              <w:left w:val="nil"/>
              <w:bottom w:val="nil"/>
              <w:right w:val="nil"/>
            </w:tcBorders>
            <w:shd w:val="clear" w:color="auto" w:fill="auto"/>
            <w:noWrap/>
            <w:hideMark/>
          </w:tcPr>
          <w:p w14:paraId="30F8B215" w14:textId="77777777" w:rsidR="009D4DD8" w:rsidRPr="009D4DD8" w:rsidRDefault="009D4DD8" w:rsidP="009D4DD8">
            <w:pPr>
              <w:rPr>
                <w:rFonts w:ascii="Arial" w:eastAsia="Times New Roman" w:hAnsi="Arial" w:cs="Arial"/>
                <w:sz w:val="20"/>
                <w:szCs w:val="20"/>
                <w:lang w:eastAsia="ru-RU"/>
              </w:rPr>
            </w:pPr>
          </w:p>
        </w:tc>
        <w:tc>
          <w:tcPr>
            <w:tcW w:w="580" w:type="dxa"/>
            <w:gridSpan w:val="3"/>
            <w:tcBorders>
              <w:top w:val="nil"/>
              <w:left w:val="nil"/>
              <w:bottom w:val="nil"/>
              <w:right w:val="nil"/>
            </w:tcBorders>
            <w:shd w:val="clear" w:color="auto" w:fill="auto"/>
            <w:noWrap/>
            <w:vAlign w:val="center"/>
            <w:hideMark/>
          </w:tcPr>
          <w:p w14:paraId="4FD4AFB0" w14:textId="77777777" w:rsidR="009D4DD8" w:rsidRPr="009D4DD8" w:rsidRDefault="009D4DD8" w:rsidP="009D4DD8">
            <w:pPr>
              <w:jc w:val="center"/>
              <w:rPr>
                <w:rFonts w:ascii="Arial" w:eastAsia="Times New Roman" w:hAnsi="Arial" w:cs="Arial"/>
                <w:b/>
                <w:bCs/>
                <w:sz w:val="12"/>
                <w:szCs w:val="12"/>
                <w:lang w:eastAsia="ru-RU"/>
              </w:rPr>
            </w:pPr>
          </w:p>
        </w:tc>
        <w:tc>
          <w:tcPr>
            <w:tcW w:w="580" w:type="dxa"/>
            <w:gridSpan w:val="2"/>
            <w:tcBorders>
              <w:top w:val="nil"/>
              <w:left w:val="nil"/>
              <w:bottom w:val="nil"/>
              <w:right w:val="nil"/>
            </w:tcBorders>
            <w:shd w:val="clear" w:color="auto" w:fill="auto"/>
            <w:noWrap/>
            <w:vAlign w:val="center"/>
            <w:hideMark/>
          </w:tcPr>
          <w:p w14:paraId="2D64C788" w14:textId="77777777" w:rsidR="009D4DD8" w:rsidRPr="009D4DD8" w:rsidRDefault="009D4DD8" w:rsidP="009D4DD8">
            <w:pPr>
              <w:jc w:val="center"/>
              <w:rPr>
                <w:rFonts w:ascii="Arial" w:eastAsia="Times New Roman" w:hAnsi="Arial" w:cs="Arial"/>
                <w:b/>
                <w:bCs/>
                <w:sz w:val="12"/>
                <w:szCs w:val="12"/>
                <w:lang w:eastAsia="ru-RU"/>
              </w:rPr>
            </w:pPr>
          </w:p>
        </w:tc>
        <w:tc>
          <w:tcPr>
            <w:tcW w:w="560" w:type="dxa"/>
            <w:gridSpan w:val="2"/>
            <w:tcBorders>
              <w:top w:val="nil"/>
              <w:left w:val="nil"/>
              <w:bottom w:val="nil"/>
              <w:right w:val="nil"/>
            </w:tcBorders>
            <w:shd w:val="clear" w:color="auto" w:fill="auto"/>
            <w:noWrap/>
            <w:vAlign w:val="center"/>
            <w:hideMark/>
          </w:tcPr>
          <w:p w14:paraId="0E478905" w14:textId="77777777" w:rsidR="009D4DD8" w:rsidRPr="009D4DD8" w:rsidRDefault="009D4DD8" w:rsidP="009D4DD8">
            <w:pPr>
              <w:jc w:val="center"/>
              <w:rPr>
                <w:rFonts w:ascii="Arial" w:eastAsia="Times New Roman" w:hAnsi="Arial" w:cs="Arial"/>
                <w:b/>
                <w:bCs/>
                <w:sz w:val="12"/>
                <w:szCs w:val="12"/>
                <w:lang w:eastAsia="ru-RU"/>
              </w:rPr>
            </w:pPr>
          </w:p>
        </w:tc>
        <w:tc>
          <w:tcPr>
            <w:tcW w:w="457" w:type="dxa"/>
            <w:gridSpan w:val="2"/>
            <w:tcBorders>
              <w:top w:val="nil"/>
              <w:left w:val="nil"/>
              <w:bottom w:val="nil"/>
              <w:right w:val="nil"/>
            </w:tcBorders>
            <w:shd w:val="clear" w:color="auto" w:fill="auto"/>
            <w:noWrap/>
            <w:vAlign w:val="center"/>
            <w:hideMark/>
          </w:tcPr>
          <w:p w14:paraId="69604BC5" w14:textId="77777777" w:rsidR="009D4DD8" w:rsidRPr="009D4DD8" w:rsidRDefault="009D4DD8" w:rsidP="009D4DD8">
            <w:pPr>
              <w:jc w:val="center"/>
              <w:rPr>
                <w:rFonts w:ascii="Arial" w:eastAsia="Times New Roman" w:hAnsi="Arial" w:cs="Arial"/>
                <w:b/>
                <w:bCs/>
                <w:sz w:val="12"/>
                <w:szCs w:val="12"/>
                <w:lang w:eastAsia="ru-RU"/>
              </w:rPr>
            </w:pPr>
          </w:p>
        </w:tc>
      </w:tr>
      <w:tr w:rsidR="009D4DD8" w:rsidRPr="009D4DD8" w14:paraId="75F56DA8" w14:textId="77777777" w:rsidTr="009D4DD8">
        <w:trPr>
          <w:trHeight w:val="255"/>
        </w:trPr>
        <w:tc>
          <w:tcPr>
            <w:tcW w:w="558"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68AA56" w14:textId="77777777" w:rsidR="009D4DD8" w:rsidRPr="009D4DD8" w:rsidRDefault="009D4DD8" w:rsidP="009D4DD8">
            <w:pP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Итого</w:t>
            </w:r>
          </w:p>
        </w:tc>
        <w:tc>
          <w:tcPr>
            <w:tcW w:w="471" w:type="dxa"/>
            <w:tcBorders>
              <w:top w:val="nil"/>
              <w:left w:val="nil"/>
              <w:bottom w:val="single" w:sz="4" w:space="0" w:color="auto"/>
              <w:right w:val="single" w:sz="4" w:space="0" w:color="auto"/>
            </w:tcBorders>
            <w:shd w:val="clear" w:color="auto" w:fill="auto"/>
            <w:noWrap/>
            <w:vAlign w:val="center"/>
            <w:hideMark/>
          </w:tcPr>
          <w:p w14:paraId="545B61C9"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79</w:t>
            </w:r>
          </w:p>
        </w:tc>
        <w:tc>
          <w:tcPr>
            <w:tcW w:w="501" w:type="dxa"/>
            <w:gridSpan w:val="3"/>
            <w:tcBorders>
              <w:top w:val="nil"/>
              <w:left w:val="nil"/>
              <w:bottom w:val="single" w:sz="4" w:space="0" w:color="auto"/>
              <w:right w:val="single" w:sz="4" w:space="0" w:color="auto"/>
            </w:tcBorders>
            <w:shd w:val="clear" w:color="auto" w:fill="auto"/>
            <w:noWrap/>
            <w:vAlign w:val="center"/>
            <w:hideMark/>
          </w:tcPr>
          <w:p w14:paraId="50C32CDE"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2844</w:t>
            </w:r>
          </w:p>
        </w:tc>
        <w:tc>
          <w:tcPr>
            <w:tcW w:w="502" w:type="dxa"/>
            <w:gridSpan w:val="2"/>
            <w:tcBorders>
              <w:top w:val="nil"/>
              <w:left w:val="nil"/>
              <w:bottom w:val="single" w:sz="4" w:space="0" w:color="auto"/>
              <w:right w:val="single" w:sz="4" w:space="0" w:color="auto"/>
            </w:tcBorders>
            <w:shd w:val="clear" w:color="auto" w:fill="auto"/>
            <w:noWrap/>
            <w:vAlign w:val="center"/>
            <w:hideMark/>
          </w:tcPr>
          <w:p w14:paraId="6A9D1A1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34</w:t>
            </w:r>
          </w:p>
        </w:tc>
        <w:tc>
          <w:tcPr>
            <w:tcW w:w="533" w:type="dxa"/>
            <w:gridSpan w:val="2"/>
            <w:tcBorders>
              <w:top w:val="nil"/>
              <w:left w:val="nil"/>
              <w:bottom w:val="single" w:sz="4" w:space="0" w:color="auto"/>
              <w:right w:val="single" w:sz="4" w:space="0" w:color="auto"/>
            </w:tcBorders>
            <w:shd w:val="clear" w:color="auto" w:fill="auto"/>
            <w:noWrap/>
            <w:vAlign w:val="center"/>
            <w:hideMark/>
          </w:tcPr>
          <w:p w14:paraId="27FF9FB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1224</w:t>
            </w:r>
          </w:p>
        </w:tc>
        <w:tc>
          <w:tcPr>
            <w:tcW w:w="472" w:type="dxa"/>
            <w:gridSpan w:val="2"/>
            <w:tcBorders>
              <w:top w:val="nil"/>
              <w:left w:val="nil"/>
              <w:bottom w:val="single" w:sz="4" w:space="0" w:color="auto"/>
              <w:right w:val="single" w:sz="4" w:space="0" w:color="auto"/>
            </w:tcBorders>
            <w:shd w:val="clear" w:color="auto" w:fill="auto"/>
            <w:noWrap/>
            <w:vAlign w:val="center"/>
            <w:hideMark/>
          </w:tcPr>
          <w:p w14:paraId="149F909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45</w:t>
            </w:r>
          </w:p>
        </w:tc>
        <w:tc>
          <w:tcPr>
            <w:tcW w:w="501" w:type="dxa"/>
            <w:tcBorders>
              <w:top w:val="nil"/>
              <w:left w:val="nil"/>
              <w:bottom w:val="single" w:sz="4" w:space="0" w:color="auto"/>
              <w:right w:val="single" w:sz="4" w:space="0" w:color="auto"/>
            </w:tcBorders>
            <w:shd w:val="clear" w:color="auto" w:fill="auto"/>
            <w:noWrap/>
            <w:vAlign w:val="center"/>
            <w:hideMark/>
          </w:tcPr>
          <w:p w14:paraId="4879D707"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1620</w:t>
            </w:r>
          </w:p>
        </w:tc>
        <w:tc>
          <w:tcPr>
            <w:tcW w:w="480" w:type="dxa"/>
            <w:gridSpan w:val="2"/>
            <w:tcBorders>
              <w:top w:val="nil"/>
              <w:left w:val="nil"/>
              <w:bottom w:val="single" w:sz="4" w:space="0" w:color="auto"/>
              <w:right w:val="single" w:sz="4" w:space="0" w:color="auto"/>
            </w:tcBorders>
            <w:shd w:val="clear" w:color="auto" w:fill="auto"/>
            <w:noWrap/>
            <w:vAlign w:val="center"/>
            <w:hideMark/>
          </w:tcPr>
          <w:p w14:paraId="053B04E8"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0</w:t>
            </w:r>
          </w:p>
        </w:tc>
        <w:tc>
          <w:tcPr>
            <w:tcW w:w="480" w:type="dxa"/>
            <w:gridSpan w:val="2"/>
            <w:tcBorders>
              <w:top w:val="nil"/>
              <w:left w:val="nil"/>
              <w:bottom w:val="single" w:sz="4" w:space="0" w:color="auto"/>
              <w:right w:val="single" w:sz="4" w:space="0" w:color="auto"/>
            </w:tcBorders>
            <w:shd w:val="clear" w:color="auto" w:fill="auto"/>
            <w:noWrap/>
            <w:vAlign w:val="center"/>
            <w:hideMark/>
          </w:tcPr>
          <w:p w14:paraId="4437F832"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15</w:t>
            </w:r>
          </w:p>
        </w:tc>
        <w:tc>
          <w:tcPr>
            <w:tcW w:w="480" w:type="dxa"/>
            <w:gridSpan w:val="3"/>
            <w:tcBorders>
              <w:top w:val="nil"/>
              <w:left w:val="nil"/>
              <w:bottom w:val="single" w:sz="4" w:space="0" w:color="auto"/>
              <w:right w:val="single" w:sz="4" w:space="0" w:color="auto"/>
            </w:tcBorders>
            <w:shd w:val="clear" w:color="auto" w:fill="auto"/>
            <w:noWrap/>
            <w:vAlign w:val="center"/>
            <w:hideMark/>
          </w:tcPr>
          <w:p w14:paraId="32396DAE"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3</w:t>
            </w:r>
          </w:p>
        </w:tc>
        <w:tc>
          <w:tcPr>
            <w:tcW w:w="480" w:type="dxa"/>
            <w:gridSpan w:val="2"/>
            <w:tcBorders>
              <w:top w:val="nil"/>
              <w:left w:val="nil"/>
              <w:bottom w:val="single" w:sz="4" w:space="0" w:color="auto"/>
              <w:right w:val="single" w:sz="4" w:space="0" w:color="auto"/>
            </w:tcBorders>
            <w:shd w:val="clear" w:color="auto" w:fill="auto"/>
            <w:noWrap/>
            <w:vAlign w:val="center"/>
            <w:hideMark/>
          </w:tcPr>
          <w:p w14:paraId="60318C0B"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13</w:t>
            </w:r>
          </w:p>
        </w:tc>
        <w:tc>
          <w:tcPr>
            <w:tcW w:w="480" w:type="dxa"/>
            <w:gridSpan w:val="2"/>
            <w:tcBorders>
              <w:top w:val="nil"/>
              <w:left w:val="nil"/>
              <w:bottom w:val="single" w:sz="4" w:space="0" w:color="auto"/>
              <w:right w:val="single" w:sz="4" w:space="0" w:color="auto"/>
            </w:tcBorders>
            <w:shd w:val="clear" w:color="auto" w:fill="auto"/>
            <w:noWrap/>
            <w:vAlign w:val="center"/>
            <w:hideMark/>
          </w:tcPr>
          <w:p w14:paraId="67D6680C"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82</w:t>
            </w:r>
          </w:p>
        </w:tc>
        <w:tc>
          <w:tcPr>
            <w:tcW w:w="480" w:type="dxa"/>
            <w:gridSpan w:val="2"/>
            <w:tcBorders>
              <w:top w:val="nil"/>
              <w:left w:val="nil"/>
              <w:bottom w:val="nil"/>
              <w:right w:val="nil"/>
            </w:tcBorders>
            <w:shd w:val="clear" w:color="auto" w:fill="auto"/>
            <w:noWrap/>
            <w:hideMark/>
          </w:tcPr>
          <w:p w14:paraId="27627D56" w14:textId="77777777" w:rsidR="009D4DD8" w:rsidRPr="009D4DD8" w:rsidRDefault="009D4DD8" w:rsidP="009D4DD8">
            <w:pPr>
              <w:rPr>
                <w:rFonts w:ascii="Arial" w:eastAsia="Times New Roman" w:hAnsi="Arial" w:cs="Arial"/>
                <w:sz w:val="20"/>
                <w:szCs w:val="20"/>
                <w:lang w:eastAsia="ru-RU"/>
              </w:rPr>
            </w:pPr>
          </w:p>
        </w:tc>
        <w:tc>
          <w:tcPr>
            <w:tcW w:w="623" w:type="dxa"/>
            <w:tcBorders>
              <w:top w:val="nil"/>
              <w:left w:val="nil"/>
              <w:bottom w:val="nil"/>
              <w:right w:val="nil"/>
            </w:tcBorders>
            <w:shd w:val="clear" w:color="auto" w:fill="auto"/>
            <w:noWrap/>
            <w:hideMark/>
          </w:tcPr>
          <w:p w14:paraId="086F1214" w14:textId="77777777" w:rsidR="009D4DD8" w:rsidRPr="009D4DD8" w:rsidRDefault="009D4DD8" w:rsidP="009D4DD8">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281547D5" w14:textId="77777777" w:rsidR="009D4DD8" w:rsidRPr="009D4DD8" w:rsidRDefault="009D4DD8" w:rsidP="009D4DD8">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5371838E" w14:textId="77777777" w:rsidR="009D4DD8" w:rsidRPr="009D4DD8" w:rsidRDefault="009D4DD8" w:rsidP="009D4DD8">
            <w:pPr>
              <w:rPr>
                <w:rFonts w:ascii="Arial" w:eastAsia="Times New Roman" w:hAnsi="Arial" w:cs="Arial"/>
                <w:sz w:val="20"/>
                <w:szCs w:val="20"/>
                <w:lang w:eastAsia="ru-RU"/>
              </w:rPr>
            </w:pPr>
          </w:p>
        </w:tc>
        <w:tc>
          <w:tcPr>
            <w:tcW w:w="580" w:type="dxa"/>
            <w:gridSpan w:val="3"/>
            <w:tcBorders>
              <w:top w:val="nil"/>
              <w:left w:val="nil"/>
              <w:bottom w:val="nil"/>
              <w:right w:val="nil"/>
            </w:tcBorders>
            <w:shd w:val="clear" w:color="auto" w:fill="auto"/>
            <w:noWrap/>
            <w:hideMark/>
          </w:tcPr>
          <w:p w14:paraId="44D0BBDF" w14:textId="77777777" w:rsidR="009D4DD8" w:rsidRPr="009D4DD8" w:rsidRDefault="009D4DD8" w:rsidP="009D4DD8">
            <w:pPr>
              <w:rPr>
                <w:rFonts w:ascii="Arial" w:eastAsia="Times New Roman" w:hAnsi="Arial" w:cs="Arial"/>
                <w:sz w:val="20"/>
                <w:szCs w:val="20"/>
                <w:lang w:eastAsia="ru-RU"/>
              </w:rPr>
            </w:pPr>
          </w:p>
        </w:tc>
        <w:tc>
          <w:tcPr>
            <w:tcW w:w="580" w:type="dxa"/>
            <w:gridSpan w:val="2"/>
            <w:tcBorders>
              <w:top w:val="nil"/>
              <w:left w:val="nil"/>
              <w:bottom w:val="nil"/>
              <w:right w:val="nil"/>
            </w:tcBorders>
            <w:shd w:val="clear" w:color="auto" w:fill="auto"/>
            <w:noWrap/>
            <w:hideMark/>
          </w:tcPr>
          <w:p w14:paraId="16C43953" w14:textId="77777777" w:rsidR="009D4DD8" w:rsidRPr="009D4DD8" w:rsidRDefault="009D4DD8" w:rsidP="009D4DD8">
            <w:pPr>
              <w:rPr>
                <w:rFonts w:ascii="Arial" w:eastAsia="Times New Roman" w:hAnsi="Arial" w:cs="Arial"/>
                <w:sz w:val="20"/>
                <w:szCs w:val="20"/>
                <w:lang w:eastAsia="ru-RU"/>
              </w:rPr>
            </w:pPr>
          </w:p>
        </w:tc>
        <w:tc>
          <w:tcPr>
            <w:tcW w:w="560" w:type="dxa"/>
            <w:gridSpan w:val="2"/>
            <w:tcBorders>
              <w:top w:val="nil"/>
              <w:left w:val="nil"/>
              <w:bottom w:val="nil"/>
              <w:right w:val="nil"/>
            </w:tcBorders>
            <w:shd w:val="clear" w:color="auto" w:fill="auto"/>
            <w:noWrap/>
            <w:hideMark/>
          </w:tcPr>
          <w:p w14:paraId="00D7DA6E" w14:textId="77777777" w:rsidR="009D4DD8" w:rsidRPr="009D4DD8" w:rsidRDefault="009D4DD8" w:rsidP="009D4DD8">
            <w:pPr>
              <w:rPr>
                <w:rFonts w:ascii="Arial" w:eastAsia="Times New Roman" w:hAnsi="Arial" w:cs="Arial"/>
                <w:sz w:val="20"/>
                <w:szCs w:val="20"/>
                <w:lang w:eastAsia="ru-RU"/>
              </w:rPr>
            </w:pPr>
          </w:p>
        </w:tc>
        <w:tc>
          <w:tcPr>
            <w:tcW w:w="457" w:type="dxa"/>
            <w:gridSpan w:val="2"/>
            <w:tcBorders>
              <w:top w:val="nil"/>
              <w:left w:val="nil"/>
              <w:bottom w:val="nil"/>
              <w:right w:val="nil"/>
            </w:tcBorders>
            <w:shd w:val="clear" w:color="auto" w:fill="auto"/>
            <w:noWrap/>
            <w:hideMark/>
          </w:tcPr>
          <w:p w14:paraId="73E3670E" w14:textId="77777777" w:rsidR="009D4DD8" w:rsidRPr="009D4DD8" w:rsidRDefault="009D4DD8" w:rsidP="009D4DD8">
            <w:pPr>
              <w:rPr>
                <w:rFonts w:ascii="Arial" w:eastAsia="Times New Roman" w:hAnsi="Arial" w:cs="Arial"/>
                <w:sz w:val="20"/>
                <w:szCs w:val="20"/>
                <w:lang w:eastAsia="ru-RU"/>
              </w:rPr>
            </w:pPr>
          </w:p>
        </w:tc>
      </w:tr>
      <w:tr w:rsidR="009D4DD8" w:rsidRPr="009D4DD8" w14:paraId="15D036F3" w14:textId="77777777" w:rsidTr="009D4DD8">
        <w:trPr>
          <w:gridAfter w:val="1"/>
          <w:wAfter w:w="422" w:type="dxa"/>
          <w:trHeight w:val="270"/>
        </w:trPr>
        <w:tc>
          <w:tcPr>
            <w:tcW w:w="1049" w:type="dxa"/>
            <w:gridSpan w:val="4"/>
            <w:tcBorders>
              <w:top w:val="nil"/>
              <w:left w:val="nil"/>
              <w:bottom w:val="nil"/>
              <w:right w:val="nil"/>
            </w:tcBorders>
            <w:shd w:val="clear" w:color="auto" w:fill="auto"/>
            <w:noWrap/>
            <w:vAlign w:val="bottom"/>
            <w:hideMark/>
          </w:tcPr>
          <w:p w14:paraId="637CCF39" w14:textId="77777777" w:rsidR="009D4DD8" w:rsidRPr="009D4DD8" w:rsidRDefault="009D4DD8" w:rsidP="009D4DD8">
            <w:pP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Обозначения:</w:t>
            </w:r>
          </w:p>
        </w:tc>
        <w:tc>
          <w:tcPr>
            <w:tcW w:w="369" w:type="dxa"/>
            <w:tcBorders>
              <w:top w:val="nil"/>
              <w:left w:val="nil"/>
              <w:bottom w:val="nil"/>
              <w:right w:val="nil"/>
            </w:tcBorders>
            <w:shd w:val="clear" w:color="auto" w:fill="auto"/>
            <w:noWrap/>
            <w:vAlign w:val="bottom"/>
            <w:hideMark/>
          </w:tcPr>
          <w:p w14:paraId="4626AE06" w14:textId="77777777" w:rsidR="009D4DD8" w:rsidRPr="009D4DD8" w:rsidRDefault="009D4DD8" w:rsidP="009D4DD8">
            <w:pPr>
              <w:rPr>
                <w:rFonts w:ascii="Arial" w:eastAsia="Times New Roman" w:hAnsi="Arial" w:cs="Arial"/>
                <w:sz w:val="12"/>
                <w:szCs w:val="12"/>
                <w:lang w:eastAsia="ru-RU"/>
              </w:rPr>
            </w:pPr>
          </w:p>
        </w:tc>
        <w:tc>
          <w:tcPr>
            <w:tcW w:w="443" w:type="dxa"/>
            <w:gridSpan w:val="2"/>
            <w:tcBorders>
              <w:top w:val="nil"/>
              <w:left w:val="nil"/>
              <w:bottom w:val="nil"/>
              <w:right w:val="nil"/>
            </w:tcBorders>
            <w:shd w:val="clear" w:color="auto" w:fill="auto"/>
            <w:noWrap/>
            <w:vAlign w:val="bottom"/>
            <w:hideMark/>
          </w:tcPr>
          <w:p w14:paraId="54EF00BC" w14:textId="77777777" w:rsidR="009D4DD8" w:rsidRPr="009D4DD8" w:rsidRDefault="009D4DD8" w:rsidP="009D4DD8">
            <w:pPr>
              <w:rPr>
                <w:rFonts w:ascii="Arial" w:eastAsia="Times New Roman" w:hAnsi="Arial" w:cs="Arial"/>
                <w:sz w:val="12"/>
                <w:szCs w:val="12"/>
                <w:lang w:eastAsia="ru-RU"/>
              </w:rPr>
            </w:pPr>
          </w:p>
        </w:tc>
        <w:tc>
          <w:tcPr>
            <w:tcW w:w="608" w:type="dxa"/>
            <w:gridSpan w:val="2"/>
            <w:tcBorders>
              <w:top w:val="nil"/>
              <w:left w:val="nil"/>
              <w:bottom w:val="nil"/>
              <w:right w:val="nil"/>
            </w:tcBorders>
            <w:shd w:val="clear" w:color="auto" w:fill="auto"/>
            <w:noWrap/>
            <w:vAlign w:val="bottom"/>
            <w:hideMark/>
          </w:tcPr>
          <w:p w14:paraId="6FFBFCFE" w14:textId="77777777" w:rsidR="009D4DD8" w:rsidRPr="009D4DD8" w:rsidRDefault="009D4DD8" w:rsidP="009D4DD8">
            <w:pPr>
              <w:rPr>
                <w:rFonts w:ascii="Arial" w:eastAsia="Times New Roman" w:hAnsi="Arial" w:cs="Arial"/>
                <w:sz w:val="12"/>
                <w:szCs w:val="12"/>
                <w:lang w:eastAsia="ru-RU"/>
              </w:rPr>
            </w:pPr>
          </w:p>
        </w:tc>
        <w:tc>
          <w:tcPr>
            <w:tcW w:w="556" w:type="dxa"/>
            <w:gridSpan w:val="2"/>
            <w:tcBorders>
              <w:top w:val="nil"/>
              <w:left w:val="nil"/>
              <w:bottom w:val="nil"/>
              <w:right w:val="nil"/>
            </w:tcBorders>
            <w:shd w:val="clear" w:color="auto" w:fill="auto"/>
            <w:noWrap/>
            <w:vAlign w:val="bottom"/>
            <w:hideMark/>
          </w:tcPr>
          <w:p w14:paraId="31258E2A" w14:textId="77777777" w:rsidR="009D4DD8" w:rsidRPr="009D4DD8" w:rsidRDefault="009D4DD8" w:rsidP="009D4DD8">
            <w:pPr>
              <w:rPr>
                <w:rFonts w:ascii="Arial" w:eastAsia="Times New Roman" w:hAnsi="Arial" w:cs="Arial"/>
                <w:sz w:val="12"/>
                <w:szCs w:val="12"/>
                <w:lang w:eastAsia="ru-RU"/>
              </w:rPr>
            </w:pPr>
          </w:p>
        </w:tc>
        <w:tc>
          <w:tcPr>
            <w:tcW w:w="556" w:type="dxa"/>
            <w:gridSpan w:val="3"/>
            <w:tcBorders>
              <w:top w:val="nil"/>
              <w:left w:val="nil"/>
              <w:bottom w:val="nil"/>
              <w:right w:val="nil"/>
            </w:tcBorders>
            <w:shd w:val="clear" w:color="auto" w:fill="auto"/>
            <w:noWrap/>
            <w:vAlign w:val="bottom"/>
            <w:hideMark/>
          </w:tcPr>
          <w:p w14:paraId="08CBBEB2" w14:textId="77777777" w:rsidR="009D4DD8" w:rsidRPr="009D4DD8" w:rsidRDefault="009D4DD8" w:rsidP="009D4DD8">
            <w:pPr>
              <w:rPr>
                <w:rFonts w:ascii="Arial" w:eastAsia="Times New Roman" w:hAnsi="Arial" w:cs="Arial"/>
                <w:sz w:val="12"/>
                <w:szCs w:val="12"/>
                <w:lang w:eastAsia="ru-RU"/>
              </w:rPr>
            </w:pPr>
          </w:p>
        </w:tc>
        <w:tc>
          <w:tcPr>
            <w:tcW w:w="556" w:type="dxa"/>
            <w:gridSpan w:val="2"/>
            <w:tcBorders>
              <w:top w:val="nil"/>
              <w:left w:val="nil"/>
              <w:bottom w:val="nil"/>
              <w:right w:val="nil"/>
            </w:tcBorders>
            <w:shd w:val="clear" w:color="auto" w:fill="auto"/>
            <w:noWrap/>
            <w:vAlign w:val="bottom"/>
            <w:hideMark/>
          </w:tcPr>
          <w:p w14:paraId="0B5F798D" w14:textId="77777777" w:rsidR="009D4DD8" w:rsidRPr="009D4DD8" w:rsidRDefault="009D4DD8" w:rsidP="009D4DD8">
            <w:pPr>
              <w:rPr>
                <w:rFonts w:ascii="Arial" w:eastAsia="Times New Roman" w:hAnsi="Arial" w:cs="Arial"/>
                <w:sz w:val="12"/>
                <w:szCs w:val="12"/>
                <w:lang w:eastAsia="ru-RU"/>
              </w:rPr>
            </w:pPr>
          </w:p>
        </w:tc>
        <w:tc>
          <w:tcPr>
            <w:tcW w:w="369" w:type="dxa"/>
            <w:gridSpan w:val="2"/>
            <w:tcBorders>
              <w:top w:val="nil"/>
              <w:left w:val="nil"/>
              <w:bottom w:val="nil"/>
              <w:right w:val="nil"/>
            </w:tcBorders>
            <w:shd w:val="clear" w:color="auto" w:fill="auto"/>
            <w:noWrap/>
            <w:vAlign w:val="bottom"/>
            <w:hideMark/>
          </w:tcPr>
          <w:p w14:paraId="68C6C341" w14:textId="77777777" w:rsidR="009D4DD8" w:rsidRPr="009D4DD8" w:rsidRDefault="009D4DD8" w:rsidP="009D4DD8">
            <w:pPr>
              <w:rPr>
                <w:rFonts w:ascii="Arial" w:eastAsia="Times New Roman" w:hAnsi="Arial" w:cs="Arial"/>
                <w:sz w:val="12"/>
                <w:szCs w:val="12"/>
                <w:lang w:eastAsia="ru-RU"/>
              </w:rPr>
            </w:pPr>
          </w:p>
        </w:tc>
        <w:tc>
          <w:tcPr>
            <w:tcW w:w="430" w:type="dxa"/>
            <w:tcBorders>
              <w:top w:val="nil"/>
              <w:left w:val="nil"/>
              <w:bottom w:val="nil"/>
              <w:right w:val="nil"/>
            </w:tcBorders>
            <w:shd w:val="clear" w:color="auto" w:fill="auto"/>
            <w:noWrap/>
            <w:vAlign w:val="bottom"/>
            <w:hideMark/>
          </w:tcPr>
          <w:p w14:paraId="2C3D74D3" w14:textId="77777777" w:rsidR="009D4DD8" w:rsidRPr="009D4DD8" w:rsidRDefault="009D4DD8" w:rsidP="009D4DD8">
            <w:pPr>
              <w:rPr>
                <w:rFonts w:ascii="Arial" w:eastAsia="Times New Roman" w:hAnsi="Arial" w:cs="Arial"/>
                <w:sz w:val="12"/>
                <w:szCs w:val="12"/>
                <w:lang w:eastAsia="ru-RU"/>
              </w:rPr>
            </w:pPr>
          </w:p>
        </w:tc>
        <w:tc>
          <w:tcPr>
            <w:tcW w:w="378" w:type="dxa"/>
            <w:gridSpan w:val="2"/>
            <w:tcBorders>
              <w:top w:val="nil"/>
              <w:left w:val="nil"/>
              <w:bottom w:val="nil"/>
              <w:right w:val="nil"/>
            </w:tcBorders>
            <w:shd w:val="clear" w:color="auto" w:fill="auto"/>
            <w:noWrap/>
            <w:vAlign w:val="bottom"/>
            <w:hideMark/>
          </w:tcPr>
          <w:p w14:paraId="4CB77ED2" w14:textId="77777777" w:rsidR="009D4DD8" w:rsidRPr="009D4DD8" w:rsidRDefault="009D4DD8" w:rsidP="009D4DD8">
            <w:pPr>
              <w:rPr>
                <w:rFonts w:ascii="Arial" w:eastAsia="Times New Roman" w:hAnsi="Arial" w:cs="Arial"/>
                <w:sz w:val="12"/>
                <w:szCs w:val="12"/>
                <w:lang w:eastAsia="ru-RU"/>
              </w:rPr>
            </w:pPr>
          </w:p>
        </w:tc>
        <w:tc>
          <w:tcPr>
            <w:tcW w:w="369" w:type="dxa"/>
            <w:gridSpan w:val="2"/>
            <w:tcBorders>
              <w:top w:val="nil"/>
              <w:left w:val="nil"/>
              <w:bottom w:val="nil"/>
              <w:right w:val="nil"/>
            </w:tcBorders>
            <w:shd w:val="clear" w:color="auto" w:fill="auto"/>
            <w:noWrap/>
            <w:vAlign w:val="bottom"/>
            <w:hideMark/>
          </w:tcPr>
          <w:p w14:paraId="368912A9" w14:textId="77777777" w:rsidR="009D4DD8" w:rsidRPr="009D4DD8" w:rsidRDefault="009D4DD8" w:rsidP="009D4DD8">
            <w:pPr>
              <w:rPr>
                <w:rFonts w:ascii="Arial" w:eastAsia="Times New Roman" w:hAnsi="Arial" w:cs="Arial"/>
                <w:sz w:val="12"/>
                <w:szCs w:val="12"/>
                <w:lang w:eastAsia="ru-RU"/>
              </w:rPr>
            </w:pPr>
          </w:p>
        </w:tc>
        <w:tc>
          <w:tcPr>
            <w:tcW w:w="428" w:type="dxa"/>
            <w:gridSpan w:val="2"/>
            <w:tcBorders>
              <w:top w:val="nil"/>
              <w:left w:val="nil"/>
              <w:bottom w:val="nil"/>
              <w:right w:val="nil"/>
            </w:tcBorders>
            <w:shd w:val="clear" w:color="auto" w:fill="auto"/>
            <w:noWrap/>
            <w:vAlign w:val="bottom"/>
            <w:hideMark/>
          </w:tcPr>
          <w:p w14:paraId="439DA51A" w14:textId="77777777" w:rsidR="009D4DD8" w:rsidRPr="009D4DD8" w:rsidRDefault="009D4DD8" w:rsidP="009D4DD8">
            <w:pPr>
              <w:rPr>
                <w:rFonts w:ascii="Arial" w:eastAsia="Times New Roman" w:hAnsi="Arial" w:cs="Arial"/>
                <w:sz w:val="12"/>
                <w:szCs w:val="12"/>
                <w:lang w:eastAsia="ru-RU"/>
              </w:rPr>
            </w:pPr>
          </w:p>
        </w:tc>
        <w:tc>
          <w:tcPr>
            <w:tcW w:w="2203" w:type="dxa"/>
            <w:gridSpan w:val="5"/>
            <w:tcBorders>
              <w:top w:val="nil"/>
              <w:left w:val="nil"/>
              <w:bottom w:val="nil"/>
              <w:right w:val="nil"/>
            </w:tcBorders>
            <w:shd w:val="clear" w:color="auto" w:fill="auto"/>
            <w:noWrap/>
            <w:vAlign w:val="bottom"/>
            <w:hideMark/>
          </w:tcPr>
          <w:p w14:paraId="11D3A9C5" w14:textId="77777777" w:rsidR="009D4DD8" w:rsidRPr="009D4DD8" w:rsidRDefault="009D4DD8" w:rsidP="009D4DD8">
            <w:pPr>
              <w:rPr>
                <w:rFonts w:ascii="Arial" w:eastAsia="Times New Roman" w:hAnsi="Arial" w:cs="Arial"/>
                <w:sz w:val="12"/>
                <w:szCs w:val="12"/>
                <w:lang w:eastAsia="ru-RU"/>
              </w:rPr>
            </w:pPr>
          </w:p>
        </w:tc>
        <w:tc>
          <w:tcPr>
            <w:tcW w:w="428" w:type="dxa"/>
            <w:tcBorders>
              <w:top w:val="nil"/>
              <w:left w:val="nil"/>
              <w:bottom w:val="nil"/>
              <w:right w:val="nil"/>
            </w:tcBorders>
            <w:shd w:val="clear" w:color="auto" w:fill="auto"/>
            <w:noWrap/>
            <w:vAlign w:val="bottom"/>
            <w:hideMark/>
          </w:tcPr>
          <w:p w14:paraId="00249D72" w14:textId="77777777" w:rsidR="009D4DD8" w:rsidRPr="009D4DD8" w:rsidRDefault="009D4DD8" w:rsidP="009D4DD8">
            <w:pPr>
              <w:rPr>
                <w:rFonts w:ascii="Arial" w:eastAsia="Times New Roman" w:hAnsi="Arial" w:cs="Arial"/>
                <w:sz w:val="12"/>
                <w:szCs w:val="12"/>
                <w:lang w:eastAsia="ru-RU"/>
              </w:rPr>
            </w:pPr>
          </w:p>
        </w:tc>
        <w:tc>
          <w:tcPr>
            <w:tcW w:w="443" w:type="dxa"/>
            <w:gridSpan w:val="2"/>
            <w:tcBorders>
              <w:top w:val="nil"/>
              <w:left w:val="nil"/>
              <w:bottom w:val="nil"/>
              <w:right w:val="nil"/>
            </w:tcBorders>
            <w:shd w:val="clear" w:color="auto" w:fill="auto"/>
            <w:noWrap/>
            <w:vAlign w:val="bottom"/>
            <w:hideMark/>
          </w:tcPr>
          <w:p w14:paraId="17B8DEB5" w14:textId="77777777" w:rsidR="009D4DD8" w:rsidRPr="009D4DD8" w:rsidRDefault="009D4DD8" w:rsidP="009D4DD8">
            <w:pPr>
              <w:rPr>
                <w:rFonts w:ascii="Arial" w:eastAsia="Times New Roman" w:hAnsi="Arial" w:cs="Arial"/>
                <w:sz w:val="12"/>
                <w:szCs w:val="12"/>
                <w:lang w:eastAsia="ru-RU"/>
              </w:rPr>
            </w:pPr>
          </w:p>
        </w:tc>
        <w:tc>
          <w:tcPr>
            <w:tcW w:w="443" w:type="dxa"/>
            <w:gridSpan w:val="2"/>
            <w:tcBorders>
              <w:top w:val="nil"/>
              <w:left w:val="nil"/>
              <w:bottom w:val="nil"/>
              <w:right w:val="nil"/>
            </w:tcBorders>
            <w:shd w:val="clear" w:color="auto" w:fill="auto"/>
            <w:noWrap/>
            <w:vAlign w:val="bottom"/>
            <w:hideMark/>
          </w:tcPr>
          <w:p w14:paraId="2A447363" w14:textId="77777777" w:rsidR="009D4DD8" w:rsidRPr="009D4DD8" w:rsidRDefault="009D4DD8" w:rsidP="009D4DD8">
            <w:pPr>
              <w:rPr>
                <w:rFonts w:ascii="Arial" w:eastAsia="Times New Roman" w:hAnsi="Arial" w:cs="Arial"/>
                <w:sz w:val="12"/>
                <w:szCs w:val="12"/>
                <w:lang w:eastAsia="ru-RU"/>
              </w:rPr>
            </w:pPr>
          </w:p>
        </w:tc>
        <w:tc>
          <w:tcPr>
            <w:tcW w:w="428" w:type="dxa"/>
            <w:gridSpan w:val="2"/>
            <w:tcBorders>
              <w:top w:val="nil"/>
              <w:left w:val="nil"/>
              <w:bottom w:val="nil"/>
              <w:right w:val="nil"/>
            </w:tcBorders>
            <w:shd w:val="clear" w:color="auto" w:fill="auto"/>
            <w:noWrap/>
            <w:vAlign w:val="bottom"/>
            <w:hideMark/>
          </w:tcPr>
          <w:p w14:paraId="1F0B7690" w14:textId="77777777" w:rsidR="009D4DD8" w:rsidRPr="009D4DD8" w:rsidRDefault="009D4DD8" w:rsidP="009D4DD8">
            <w:pPr>
              <w:rPr>
                <w:rFonts w:ascii="Arial" w:eastAsia="Times New Roman" w:hAnsi="Arial" w:cs="Arial"/>
                <w:sz w:val="12"/>
                <w:szCs w:val="12"/>
                <w:lang w:eastAsia="ru-RU"/>
              </w:rPr>
            </w:pPr>
          </w:p>
        </w:tc>
      </w:tr>
      <w:tr w:rsidR="009D4DD8" w:rsidRPr="009D4DD8" w14:paraId="0636C0EC" w14:textId="77777777" w:rsidTr="009D4DD8">
        <w:trPr>
          <w:gridAfter w:val="1"/>
          <w:wAfter w:w="422" w:type="dxa"/>
          <w:trHeight w:val="270"/>
        </w:trPr>
        <w:tc>
          <w:tcPr>
            <w:tcW w:w="525" w:type="dxa"/>
            <w:tcBorders>
              <w:top w:val="nil"/>
              <w:left w:val="nil"/>
              <w:bottom w:val="nil"/>
              <w:right w:val="nil"/>
            </w:tcBorders>
            <w:shd w:val="clear" w:color="auto" w:fill="auto"/>
            <w:noWrap/>
            <w:vAlign w:val="bottom"/>
            <w:hideMark/>
          </w:tcPr>
          <w:p w14:paraId="6FD8CA70" w14:textId="77777777" w:rsidR="009D4DD8" w:rsidRPr="009D4DD8" w:rsidRDefault="009D4DD8" w:rsidP="009D4DD8">
            <w:pPr>
              <w:rPr>
                <w:rFonts w:ascii="Arial" w:eastAsia="Times New Roman" w:hAnsi="Arial" w:cs="Arial"/>
                <w:sz w:val="12"/>
                <w:szCs w:val="12"/>
                <w:lang w:eastAsia="ru-RU"/>
              </w:rPr>
            </w:pPr>
          </w:p>
        </w:tc>
        <w:tc>
          <w:tcPr>
            <w:tcW w:w="524" w:type="dxa"/>
            <w:gridSpan w:val="3"/>
            <w:tcBorders>
              <w:top w:val="nil"/>
              <w:left w:val="nil"/>
              <w:bottom w:val="nil"/>
              <w:right w:val="nil"/>
            </w:tcBorders>
            <w:shd w:val="clear" w:color="auto" w:fill="auto"/>
            <w:noWrap/>
            <w:vAlign w:val="bottom"/>
            <w:hideMark/>
          </w:tcPr>
          <w:p w14:paraId="6ADB136F" w14:textId="77777777" w:rsidR="009D4DD8" w:rsidRPr="009D4DD8" w:rsidRDefault="009D4DD8" w:rsidP="009D4DD8">
            <w:pPr>
              <w:rPr>
                <w:rFonts w:ascii="Arial" w:eastAsia="Times New Roman" w:hAnsi="Arial" w:cs="Arial"/>
                <w:sz w:val="12"/>
                <w:szCs w:val="12"/>
                <w:lang w:eastAsia="ru-RU"/>
              </w:rPr>
            </w:pPr>
          </w:p>
        </w:tc>
        <w:tc>
          <w:tcPr>
            <w:tcW w:w="369" w:type="dxa"/>
            <w:tcBorders>
              <w:top w:val="nil"/>
              <w:left w:val="nil"/>
              <w:bottom w:val="nil"/>
              <w:right w:val="nil"/>
            </w:tcBorders>
            <w:shd w:val="clear" w:color="auto" w:fill="auto"/>
            <w:noWrap/>
            <w:vAlign w:val="bottom"/>
            <w:hideMark/>
          </w:tcPr>
          <w:p w14:paraId="71858720" w14:textId="77777777" w:rsidR="009D4DD8" w:rsidRPr="009D4DD8" w:rsidRDefault="009D4DD8" w:rsidP="009D4DD8">
            <w:pPr>
              <w:rPr>
                <w:rFonts w:ascii="Arial" w:eastAsia="Times New Roman" w:hAnsi="Arial" w:cs="Arial"/>
                <w:sz w:val="12"/>
                <w:szCs w:val="12"/>
                <w:lang w:eastAsia="ru-RU"/>
              </w:rPr>
            </w:pPr>
          </w:p>
        </w:tc>
        <w:tc>
          <w:tcPr>
            <w:tcW w:w="443"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A9DD5EE" w14:textId="77777777" w:rsidR="009D4DD8" w:rsidRPr="009D4DD8" w:rsidRDefault="009D4DD8" w:rsidP="009D4DD8">
            <w:pPr>
              <w:jc w:val="center"/>
              <w:rPr>
                <w:rFonts w:ascii="Arial" w:eastAsia="Times New Roman" w:hAnsi="Arial" w:cs="Arial"/>
                <w:sz w:val="12"/>
                <w:szCs w:val="12"/>
                <w:lang w:eastAsia="ru-RU"/>
              </w:rPr>
            </w:pPr>
            <w:r w:rsidRPr="009D4DD8">
              <w:rPr>
                <w:rFonts w:ascii="Arial" w:eastAsia="Times New Roman" w:hAnsi="Arial" w:cs="Arial"/>
                <w:sz w:val="12"/>
                <w:szCs w:val="12"/>
                <w:lang w:eastAsia="ru-RU"/>
              </w:rPr>
              <w:t> </w:t>
            </w:r>
          </w:p>
        </w:tc>
        <w:tc>
          <w:tcPr>
            <w:tcW w:w="2276" w:type="dxa"/>
            <w:gridSpan w:val="9"/>
            <w:tcBorders>
              <w:top w:val="nil"/>
              <w:left w:val="nil"/>
              <w:bottom w:val="nil"/>
              <w:right w:val="nil"/>
            </w:tcBorders>
            <w:shd w:val="clear" w:color="auto" w:fill="auto"/>
            <w:noWrap/>
            <w:vAlign w:val="center"/>
            <w:hideMark/>
          </w:tcPr>
          <w:p w14:paraId="0424D651" w14:textId="77777777" w:rsidR="009D4DD8" w:rsidRPr="009D4DD8" w:rsidRDefault="009D4DD8" w:rsidP="009D4DD8">
            <w:pPr>
              <w:ind w:firstLineChars="100" w:firstLine="120"/>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Модули и дисциплины (обязательная часть)</w:t>
            </w:r>
          </w:p>
        </w:tc>
        <w:tc>
          <w:tcPr>
            <w:tcW w:w="369" w:type="dxa"/>
            <w:gridSpan w:val="2"/>
            <w:tcBorders>
              <w:top w:val="nil"/>
              <w:left w:val="nil"/>
              <w:bottom w:val="nil"/>
              <w:right w:val="nil"/>
            </w:tcBorders>
            <w:shd w:val="clear" w:color="auto" w:fill="auto"/>
            <w:noWrap/>
            <w:hideMark/>
          </w:tcPr>
          <w:p w14:paraId="143EA683" w14:textId="77777777" w:rsidR="009D4DD8" w:rsidRPr="009D4DD8" w:rsidRDefault="009D4DD8" w:rsidP="009D4DD8">
            <w:pPr>
              <w:rPr>
                <w:rFonts w:ascii="Arial" w:eastAsia="Times New Roman" w:hAnsi="Arial" w:cs="Arial"/>
                <w:sz w:val="20"/>
                <w:szCs w:val="20"/>
                <w:lang w:eastAsia="ru-RU"/>
              </w:rPr>
            </w:pPr>
          </w:p>
        </w:tc>
        <w:tc>
          <w:tcPr>
            <w:tcW w:w="430" w:type="dxa"/>
            <w:tcBorders>
              <w:top w:val="nil"/>
              <w:left w:val="nil"/>
              <w:bottom w:val="nil"/>
              <w:right w:val="nil"/>
            </w:tcBorders>
            <w:shd w:val="clear" w:color="auto" w:fill="auto"/>
            <w:noWrap/>
            <w:hideMark/>
          </w:tcPr>
          <w:p w14:paraId="4286B533" w14:textId="77777777" w:rsidR="009D4DD8" w:rsidRPr="009D4DD8" w:rsidRDefault="009D4DD8" w:rsidP="009D4DD8">
            <w:pPr>
              <w:rPr>
                <w:rFonts w:ascii="Arial" w:eastAsia="Times New Roman" w:hAnsi="Arial" w:cs="Arial"/>
                <w:sz w:val="20"/>
                <w:szCs w:val="20"/>
                <w:lang w:eastAsia="ru-RU"/>
              </w:rPr>
            </w:pPr>
          </w:p>
        </w:tc>
        <w:tc>
          <w:tcPr>
            <w:tcW w:w="378" w:type="dxa"/>
            <w:gridSpan w:val="2"/>
            <w:tcBorders>
              <w:top w:val="nil"/>
              <w:left w:val="nil"/>
              <w:bottom w:val="nil"/>
              <w:right w:val="nil"/>
            </w:tcBorders>
            <w:shd w:val="clear" w:color="auto" w:fill="auto"/>
            <w:noWrap/>
            <w:hideMark/>
          </w:tcPr>
          <w:p w14:paraId="44E2358D" w14:textId="77777777" w:rsidR="009D4DD8" w:rsidRPr="009D4DD8" w:rsidRDefault="009D4DD8" w:rsidP="009D4DD8">
            <w:pPr>
              <w:rPr>
                <w:rFonts w:ascii="Arial" w:eastAsia="Times New Roman" w:hAnsi="Arial" w:cs="Arial"/>
                <w:sz w:val="20"/>
                <w:szCs w:val="20"/>
                <w:lang w:eastAsia="ru-RU"/>
              </w:rPr>
            </w:pPr>
          </w:p>
        </w:tc>
        <w:tc>
          <w:tcPr>
            <w:tcW w:w="369" w:type="dxa"/>
            <w:gridSpan w:val="2"/>
            <w:tcBorders>
              <w:top w:val="nil"/>
              <w:left w:val="nil"/>
              <w:bottom w:val="nil"/>
              <w:right w:val="nil"/>
            </w:tcBorders>
            <w:shd w:val="clear" w:color="auto" w:fill="auto"/>
            <w:noWrap/>
            <w:hideMark/>
          </w:tcPr>
          <w:p w14:paraId="352D3BC3" w14:textId="77777777" w:rsidR="009D4DD8" w:rsidRPr="009D4DD8" w:rsidRDefault="009D4DD8" w:rsidP="009D4DD8">
            <w:pPr>
              <w:rPr>
                <w:rFonts w:ascii="Arial" w:eastAsia="Times New Roman" w:hAnsi="Arial" w:cs="Arial"/>
                <w:sz w:val="20"/>
                <w:szCs w:val="20"/>
                <w:lang w:eastAsia="ru-RU"/>
              </w:rPr>
            </w:pPr>
          </w:p>
        </w:tc>
        <w:tc>
          <w:tcPr>
            <w:tcW w:w="428"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35A8401"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w:t>
            </w:r>
          </w:p>
        </w:tc>
        <w:tc>
          <w:tcPr>
            <w:tcW w:w="2203" w:type="dxa"/>
            <w:gridSpan w:val="5"/>
            <w:tcBorders>
              <w:top w:val="nil"/>
              <w:left w:val="nil"/>
              <w:bottom w:val="nil"/>
              <w:right w:val="nil"/>
            </w:tcBorders>
            <w:shd w:val="clear" w:color="auto" w:fill="auto"/>
            <w:noWrap/>
            <w:vAlign w:val="center"/>
            <w:hideMark/>
          </w:tcPr>
          <w:p w14:paraId="6286DDDF" w14:textId="77777777" w:rsidR="009D4DD8" w:rsidRPr="009D4DD8" w:rsidRDefault="009D4DD8" w:rsidP="009D4DD8">
            <w:pPr>
              <w:ind w:firstLineChars="100" w:firstLine="120"/>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Модули и дисциплины (вариативная часть)</w:t>
            </w:r>
          </w:p>
        </w:tc>
        <w:tc>
          <w:tcPr>
            <w:tcW w:w="428" w:type="dxa"/>
            <w:tcBorders>
              <w:top w:val="nil"/>
              <w:left w:val="nil"/>
              <w:bottom w:val="nil"/>
              <w:right w:val="nil"/>
            </w:tcBorders>
            <w:shd w:val="clear" w:color="auto" w:fill="auto"/>
            <w:noWrap/>
            <w:hideMark/>
          </w:tcPr>
          <w:p w14:paraId="6AFAA719" w14:textId="77777777" w:rsidR="009D4DD8" w:rsidRPr="009D4DD8" w:rsidRDefault="009D4DD8" w:rsidP="009D4DD8">
            <w:pPr>
              <w:rPr>
                <w:rFonts w:ascii="Arial" w:eastAsia="Times New Roman" w:hAnsi="Arial" w:cs="Arial"/>
                <w:sz w:val="20"/>
                <w:szCs w:val="20"/>
                <w:lang w:eastAsia="ru-RU"/>
              </w:rPr>
            </w:pPr>
          </w:p>
        </w:tc>
        <w:tc>
          <w:tcPr>
            <w:tcW w:w="443" w:type="dxa"/>
            <w:gridSpan w:val="2"/>
            <w:tcBorders>
              <w:top w:val="nil"/>
              <w:left w:val="nil"/>
              <w:bottom w:val="nil"/>
              <w:right w:val="nil"/>
            </w:tcBorders>
            <w:shd w:val="clear" w:color="auto" w:fill="auto"/>
            <w:noWrap/>
            <w:hideMark/>
          </w:tcPr>
          <w:p w14:paraId="2CE96A49" w14:textId="77777777" w:rsidR="009D4DD8" w:rsidRPr="009D4DD8" w:rsidRDefault="009D4DD8" w:rsidP="009D4DD8">
            <w:pPr>
              <w:rPr>
                <w:rFonts w:ascii="Arial" w:eastAsia="Times New Roman" w:hAnsi="Arial" w:cs="Arial"/>
                <w:sz w:val="20"/>
                <w:szCs w:val="20"/>
                <w:lang w:eastAsia="ru-RU"/>
              </w:rPr>
            </w:pPr>
          </w:p>
        </w:tc>
        <w:tc>
          <w:tcPr>
            <w:tcW w:w="443" w:type="dxa"/>
            <w:gridSpan w:val="2"/>
            <w:tcBorders>
              <w:top w:val="nil"/>
              <w:left w:val="nil"/>
              <w:bottom w:val="nil"/>
              <w:right w:val="nil"/>
            </w:tcBorders>
            <w:shd w:val="clear" w:color="auto" w:fill="auto"/>
            <w:noWrap/>
            <w:hideMark/>
          </w:tcPr>
          <w:p w14:paraId="119F4445" w14:textId="77777777" w:rsidR="009D4DD8" w:rsidRPr="009D4DD8" w:rsidRDefault="009D4DD8" w:rsidP="009D4DD8">
            <w:pPr>
              <w:rPr>
                <w:rFonts w:ascii="Arial" w:eastAsia="Times New Roman" w:hAnsi="Arial" w:cs="Arial"/>
                <w:sz w:val="20"/>
                <w:szCs w:val="20"/>
                <w:lang w:eastAsia="ru-RU"/>
              </w:rPr>
            </w:pPr>
          </w:p>
        </w:tc>
        <w:tc>
          <w:tcPr>
            <w:tcW w:w="428" w:type="dxa"/>
            <w:gridSpan w:val="2"/>
            <w:tcBorders>
              <w:top w:val="nil"/>
              <w:left w:val="nil"/>
              <w:bottom w:val="nil"/>
              <w:right w:val="nil"/>
            </w:tcBorders>
            <w:shd w:val="clear" w:color="auto" w:fill="auto"/>
            <w:noWrap/>
            <w:hideMark/>
          </w:tcPr>
          <w:p w14:paraId="260AC510" w14:textId="77777777" w:rsidR="009D4DD8" w:rsidRPr="009D4DD8" w:rsidRDefault="009D4DD8" w:rsidP="009D4DD8">
            <w:pPr>
              <w:rPr>
                <w:rFonts w:ascii="Arial" w:eastAsia="Times New Roman" w:hAnsi="Arial" w:cs="Arial"/>
                <w:sz w:val="20"/>
                <w:szCs w:val="20"/>
                <w:lang w:eastAsia="ru-RU"/>
              </w:rPr>
            </w:pPr>
          </w:p>
        </w:tc>
      </w:tr>
      <w:tr w:rsidR="009D4DD8" w:rsidRPr="009D4DD8" w14:paraId="67C06031" w14:textId="77777777" w:rsidTr="009D4DD8">
        <w:trPr>
          <w:gridAfter w:val="1"/>
          <w:wAfter w:w="422" w:type="dxa"/>
          <w:trHeight w:val="255"/>
        </w:trPr>
        <w:tc>
          <w:tcPr>
            <w:tcW w:w="525" w:type="dxa"/>
            <w:tcBorders>
              <w:top w:val="nil"/>
              <w:left w:val="nil"/>
              <w:bottom w:val="nil"/>
              <w:right w:val="nil"/>
            </w:tcBorders>
            <w:shd w:val="clear" w:color="auto" w:fill="auto"/>
            <w:noWrap/>
            <w:vAlign w:val="bottom"/>
            <w:hideMark/>
          </w:tcPr>
          <w:p w14:paraId="7D93C37F" w14:textId="77777777" w:rsidR="009D4DD8" w:rsidRPr="009D4DD8" w:rsidRDefault="009D4DD8" w:rsidP="009D4DD8">
            <w:pPr>
              <w:rPr>
                <w:rFonts w:ascii="Arial" w:eastAsia="Times New Roman" w:hAnsi="Arial" w:cs="Arial"/>
                <w:sz w:val="12"/>
                <w:szCs w:val="12"/>
                <w:lang w:eastAsia="ru-RU"/>
              </w:rPr>
            </w:pPr>
          </w:p>
        </w:tc>
        <w:tc>
          <w:tcPr>
            <w:tcW w:w="524" w:type="dxa"/>
            <w:gridSpan w:val="3"/>
            <w:tcBorders>
              <w:top w:val="nil"/>
              <w:left w:val="nil"/>
              <w:bottom w:val="nil"/>
              <w:right w:val="nil"/>
            </w:tcBorders>
            <w:shd w:val="clear" w:color="auto" w:fill="auto"/>
            <w:noWrap/>
            <w:vAlign w:val="bottom"/>
            <w:hideMark/>
          </w:tcPr>
          <w:p w14:paraId="28BFCDF5" w14:textId="77777777" w:rsidR="009D4DD8" w:rsidRPr="009D4DD8" w:rsidRDefault="009D4DD8" w:rsidP="009D4DD8">
            <w:pPr>
              <w:rPr>
                <w:rFonts w:ascii="Arial" w:eastAsia="Times New Roman" w:hAnsi="Arial" w:cs="Arial"/>
                <w:sz w:val="12"/>
                <w:szCs w:val="12"/>
                <w:lang w:eastAsia="ru-RU"/>
              </w:rPr>
            </w:pPr>
          </w:p>
        </w:tc>
        <w:tc>
          <w:tcPr>
            <w:tcW w:w="369" w:type="dxa"/>
            <w:tcBorders>
              <w:top w:val="nil"/>
              <w:left w:val="nil"/>
              <w:bottom w:val="nil"/>
              <w:right w:val="nil"/>
            </w:tcBorders>
            <w:shd w:val="clear" w:color="auto" w:fill="auto"/>
            <w:noWrap/>
            <w:vAlign w:val="bottom"/>
            <w:hideMark/>
          </w:tcPr>
          <w:p w14:paraId="614CFC5B" w14:textId="77777777" w:rsidR="009D4DD8" w:rsidRPr="009D4DD8" w:rsidRDefault="009D4DD8" w:rsidP="009D4DD8">
            <w:pPr>
              <w:rPr>
                <w:rFonts w:ascii="Arial" w:eastAsia="Times New Roman" w:hAnsi="Arial" w:cs="Arial"/>
                <w:sz w:val="12"/>
                <w:szCs w:val="12"/>
                <w:lang w:eastAsia="ru-RU"/>
              </w:rPr>
            </w:pPr>
          </w:p>
        </w:tc>
        <w:tc>
          <w:tcPr>
            <w:tcW w:w="443" w:type="dxa"/>
            <w:gridSpan w:val="2"/>
            <w:tcBorders>
              <w:top w:val="nil"/>
              <w:left w:val="nil"/>
              <w:bottom w:val="nil"/>
              <w:right w:val="nil"/>
            </w:tcBorders>
            <w:shd w:val="clear" w:color="auto" w:fill="auto"/>
            <w:noWrap/>
            <w:vAlign w:val="bottom"/>
            <w:hideMark/>
          </w:tcPr>
          <w:p w14:paraId="617A0C6B" w14:textId="77777777" w:rsidR="009D4DD8" w:rsidRPr="009D4DD8" w:rsidRDefault="009D4DD8" w:rsidP="009D4DD8">
            <w:pPr>
              <w:rPr>
                <w:rFonts w:ascii="Arial" w:eastAsia="Times New Roman" w:hAnsi="Arial" w:cs="Arial"/>
                <w:sz w:val="12"/>
                <w:szCs w:val="12"/>
                <w:lang w:eastAsia="ru-RU"/>
              </w:rPr>
            </w:pPr>
          </w:p>
        </w:tc>
        <w:tc>
          <w:tcPr>
            <w:tcW w:w="608" w:type="dxa"/>
            <w:gridSpan w:val="2"/>
            <w:tcBorders>
              <w:top w:val="nil"/>
              <w:left w:val="nil"/>
              <w:bottom w:val="nil"/>
              <w:right w:val="nil"/>
            </w:tcBorders>
            <w:shd w:val="clear" w:color="auto" w:fill="auto"/>
            <w:noWrap/>
            <w:vAlign w:val="center"/>
            <w:hideMark/>
          </w:tcPr>
          <w:p w14:paraId="223B4B26" w14:textId="77777777" w:rsidR="009D4DD8" w:rsidRPr="009D4DD8" w:rsidRDefault="009D4DD8" w:rsidP="009D4DD8">
            <w:pPr>
              <w:rPr>
                <w:rFonts w:ascii="Arial" w:eastAsia="Times New Roman" w:hAnsi="Arial" w:cs="Arial"/>
                <w:b/>
                <w:bCs/>
                <w:sz w:val="12"/>
                <w:szCs w:val="12"/>
                <w:lang w:eastAsia="ru-RU"/>
              </w:rPr>
            </w:pPr>
          </w:p>
        </w:tc>
        <w:tc>
          <w:tcPr>
            <w:tcW w:w="556" w:type="dxa"/>
            <w:gridSpan w:val="2"/>
            <w:tcBorders>
              <w:top w:val="nil"/>
              <w:left w:val="nil"/>
              <w:bottom w:val="nil"/>
              <w:right w:val="nil"/>
            </w:tcBorders>
            <w:shd w:val="clear" w:color="auto" w:fill="auto"/>
            <w:noWrap/>
            <w:vAlign w:val="center"/>
            <w:hideMark/>
          </w:tcPr>
          <w:p w14:paraId="57BEC852" w14:textId="77777777" w:rsidR="009D4DD8" w:rsidRPr="009D4DD8" w:rsidRDefault="009D4DD8" w:rsidP="009D4DD8">
            <w:pPr>
              <w:rPr>
                <w:rFonts w:ascii="Arial" w:eastAsia="Times New Roman" w:hAnsi="Arial" w:cs="Arial"/>
                <w:b/>
                <w:bCs/>
                <w:sz w:val="12"/>
                <w:szCs w:val="12"/>
                <w:lang w:eastAsia="ru-RU"/>
              </w:rPr>
            </w:pPr>
          </w:p>
        </w:tc>
        <w:tc>
          <w:tcPr>
            <w:tcW w:w="556" w:type="dxa"/>
            <w:gridSpan w:val="3"/>
            <w:tcBorders>
              <w:top w:val="nil"/>
              <w:left w:val="nil"/>
              <w:bottom w:val="nil"/>
              <w:right w:val="nil"/>
            </w:tcBorders>
            <w:shd w:val="clear" w:color="auto" w:fill="auto"/>
            <w:noWrap/>
            <w:vAlign w:val="bottom"/>
            <w:hideMark/>
          </w:tcPr>
          <w:p w14:paraId="4D17D19F" w14:textId="77777777" w:rsidR="009D4DD8" w:rsidRPr="009D4DD8" w:rsidRDefault="009D4DD8" w:rsidP="009D4DD8">
            <w:pPr>
              <w:rPr>
                <w:rFonts w:ascii="Arial" w:eastAsia="Times New Roman" w:hAnsi="Arial" w:cs="Arial"/>
                <w:b/>
                <w:bCs/>
                <w:sz w:val="12"/>
                <w:szCs w:val="12"/>
                <w:lang w:eastAsia="ru-RU"/>
              </w:rPr>
            </w:pPr>
          </w:p>
        </w:tc>
        <w:tc>
          <w:tcPr>
            <w:tcW w:w="556" w:type="dxa"/>
            <w:gridSpan w:val="2"/>
            <w:tcBorders>
              <w:top w:val="nil"/>
              <w:left w:val="nil"/>
              <w:bottom w:val="nil"/>
              <w:right w:val="nil"/>
            </w:tcBorders>
            <w:shd w:val="clear" w:color="auto" w:fill="auto"/>
            <w:noWrap/>
            <w:vAlign w:val="bottom"/>
            <w:hideMark/>
          </w:tcPr>
          <w:p w14:paraId="25D1A6D1" w14:textId="77777777" w:rsidR="009D4DD8" w:rsidRPr="009D4DD8" w:rsidRDefault="009D4DD8" w:rsidP="009D4DD8">
            <w:pPr>
              <w:rPr>
                <w:rFonts w:ascii="Arial" w:eastAsia="Times New Roman" w:hAnsi="Arial" w:cs="Arial"/>
                <w:sz w:val="12"/>
                <w:szCs w:val="12"/>
                <w:lang w:eastAsia="ru-RU"/>
              </w:rPr>
            </w:pPr>
          </w:p>
        </w:tc>
        <w:tc>
          <w:tcPr>
            <w:tcW w:w="369" w:type="dxa"/>
            <w:gridSpan w:val="2"/>
            <w:tcBorders>
              <w:top w:val="nil"/>
              <w:left w:val="nil"/>
              <w:bottom w:val="nil"/>
              <w:right w:val="nil"/>
            </w:tcBorders>
            <w:shd w:val="clear" w:color="auto" w:fill="auto"/>
            <w:noWrap/>
            <w:vAlign w:val="bottom"/>
            <w:hideMark/>
          </w:tcPr>
          <w:p w14:paraId="76F96289" w14:textId="77777777" w:rsidR="009D4DD8" w:rsidRPr="009D4DD8" w:rsidRDefault="009D4DD8" w:rsidP="009D4DD8">
            <w:pPr>
              <w:rPr>
                <w:rFonts w:ascii="Arial" w:eastAsia="Times New Roman" w:hAnsi="Arial" w:cs="Arial"/>
                <w:sz w:val="12"/>
                <w:szCs w:val="12"/>
                <w:lang w:eastAsia="ru-RU"/>
              </w:rPr>
            </w:pPr>
          </w:p>
        </w:tc>
        <w:tc>
          <w:tcPr>
            <w:tcW w:w="430" w:type="dxa"/>
            <w:tcBorders>
              <w:top w:val="nil"/>
              <w:left w:val="nil"/>
              <w:bottom w:val="nil"/>
              <w:right w:val="nil"/>
            </w:tcBorders>
            <w:shd w:val="clear" w:color="auto" w:fill="auto"/>
            <w:noWrap/>
            <w:vAlign w:val="bottom"/>
            <w:hideMark/>
          </w:tcPr>
          <w:p w14:paraId="58460DF7" w14:textId="77777777" w:rsidR="009D4DD8" w:rsidRPr="009D4DD8" w:rsidRDefault="009D4DD8" w:rsidP="009D4DD8">
            <w:pPr>
              <w:rPr>
                <w:rFonts w:ascii="Arial" w:eastAsia="Times New Roman" w:hAnsi="Arial" w:cs="Arial"/>
                <w:b/>
                <w:bCs/>
                <w:sz w:val="12"/>
                <w:szCs w:val="12"/>
                <w:lang w:eastAsia="ru-RU"/>
              </w:rPr>
            </w:pPr>
          </w:p>
        </w:tc>
        <w:tc>
          <w:tcPr>
            <w:tcW w:w="378" w:type="dxa"/>
            <w:gridSpan w:val="2"/>
            <w:tcBorders>
              <w:top w:val="nil"/>
              <w:left w:val="nil"/>
              <w:bottom w:val="nil"/>
              <w:right w:val="nil"/>
            </w:tcBorders>
            <w:shd w:val="clear" w:color="auto" w:fill="auto"/>
            <w:noWrap/>
            <w:vAlign w:val="bottom"/>
            <w:hideMark/>
          </w:tcPr>
          <w:p w14:paraId="1292A1A9" w14:textId="77777777" w:rsidR="009D4DD8" w:rsidRPr="009D4DD8" w:rsidRDefault="009D4DD8" w:rsidP="009D4DD8">
            <w:pPr>
              <w:rPr>
                <w:rFonts w:ascii="Arial" w:eastAsia="Times New Roman" w:hAnsi="Arial" w:cs="Arial"/>
                <w:b/>
                <w:bCs/>
                <w:sz w:val="12"/>
                <w:szCs w:val="12"/>
                <w:lang w:eastAsia="ru-RU"/>
              </w:rPr>
            </w:pPr>
          </w:p>
        </w:tc>
        <w:tc>
          <w:tcPr>
            <w:tcW w:w="369" w:type="dxa"/>
            <w:gridSpan w:val="2"/>
            <w:tcBorders>
              <w:top w:val="nil"/>
              <w:left w:val="nil"/>
              <w:bottom w:val="nil"/>
              <w:right w:val="nil"/>
            </w:tcBorders>
            <w:shd w:val="clear" w:color="auto" w:fill="auto"/>
            <w:noWrap/>
            <w:vAlign w:val="bottom"/>
            <w:hideMark/>
          </w:tcPr>
          <w:p w14:paraId="1E509D93" w14:textId="77777777" w:rsidR="009D4DD8" w:rsidRPr="009D4DD8" w:rsidRDefault="009D4DD8" w:rsidP="009D4DD8">
            <w:pPr>
              <w:rPr>
                <w:rFonts w:ascii="Arial" w:eastAsia="Times New Roman" w:hAnsi="Arial" w:cs="Arial"/>
                <w:b/>
                <w:bCs/>
                <w:sz w:val="12"/>
                <w:szCs w:val="12"/>
                <w:lang w:eastAsia="ru-RU"/>
              </w:rPr>
            </w:pPr>
          </w:p>
        </w:tc>
        <w:tc>
          <w:tcPr>
            <w:tcW w:w="428" w:type="dxa"/>
            <w:gridSpan w:val="2"/>
            <w:tcBorders>
              <w:top w:val="nil"/>
              <w:left w:val="nil"/>
              <w:bottom w:val="nil"/>
              <w:right w:val="nil"/>
            </w:tcBorders>
            <w:shd w:val="clear" w:color="auto" w:fill="auto"/>
            <w:noWrap/>
            <w:vAlign w:val="bottom"/>
            <w:hideMark/>
          </w:tcPr>
          <w:p w14:paraId="15B9C754" w14:textId="77777777" w:rsidR="009D4DD8" w:rsidRPr="009D4DD8" w:rsidRDefault="009D4DD8" w:rsidP="009D4DD8">
            <w:pPr>
              <w:rPr>
                <w:rFonts w:ascii="Arial" w:eastAsia="Times New Roman" w:hAnsi="Arial" w:cs="Arial"/>
                <w:sz w:val="12"/>
                <w:szCs w:val="12"/>
                <w:lang w:eastAsia="ru-RU"/>
              </w:rPr>
            </w:pPr>
          </w:p>
        </w:tc>
        <w:tc>
          <w:tcPr>
            <w:tcW w:w="2203" w:type="dxa"/>
            <w:gridSpan w:val="5"/>
            <w:tcBorders>
              <w:top w:val="nil"/>
              <w:left w:val="nil"/>
              <w:bottom w:val="nil"/>
              <w:right w:val="nil"/>
            </w:tcBorders>
            <w:shd w:val="clear" w:color="auto" w:fill="auto"/>
            <w:noWrap/>
            <w:vAlign w:val="bottom"/>
            <w:hideMark/>
          </w:tcPr>
          <w:p w14:paraId="13209A77" w14:textId="77777777" w:rsidR="009D4DD8" w:rsidRPr="009D4DD8" w:rsidRDefault="009D4DD8" w:rsidP="009D4DD8">
            <w:pPr>
              <w:rPr>
                <w:rFonts w:ascii="Arial" w:eastAsia="Times New Roman" w:hAnsi="Arial" w:cs="Arial"/>
                <w:b/>
                <w:bCs/>
                <w:sz w:val="12"/>
                <w:szCs w:val="12"/>
                <w:lang w:eastAsia="ru-RU"/>
              </w:rPr>
            </w:pPr>
          </w:p>
        </w:tc>
        <w:tc>
          <w:tcPr>
            <w:tcW w:w="428" w:type="dxa"/>
            <w:tcBorders>
              <w:top w:val="nil"/>
              <w:left w:val="nil"/>
              <w:bottom w:val="nil"/>
              <w:right w:val="nil"/>
            </w:tcBorders>
            <w:shd w:val="clear" w:color="auto" w:fill="auto"/>
            <w:noWrap/>
            <w:vAlign w:val="bottom"/>
            <w:hideMark/>
          </w:tcPr>
          <w:p w14:paraId="64D27C81" w14:textId="77777777" w:rsidR="009D4DD8" w:rsidRPr="009D4DD8" w:rsidRDefault="009D4DD8" w:rsidP="009D4DD8">
            <w:pPr>
              <w:rPr>
                <w:rFonts w:ascii="Arial" w:eastAsia="Times New Roman" w:hAnsi="Arial" w:cs="Arial"/>
                <w:b/>
                <w:bCs/>
                <w:sz w:val="12"/>
                <w:szCs w:val="12"/>
                <w:lang w:eastAsia="ru-RU"/>
              </w:rPr>
            </w:pPr>
          </w:p>
        </w:tc>
        <w:tc>
          <w:tcPr>
            <w:tcW w:w="443" w:type="dxa"/>
            <w:gridSpan w:val="2"/>
            <w:tcBorders>
              <w:top w:val="nil"/>
              <w:left w:val="nil"/>
              <w:bottom w:val="nil"/>
              <w:right w:val="nil"/>
            </w:tcBorders>
            <w:shd w:val="clear" w:color="auto" w:fill="auto"/>
            <w:noWrap/>
            <w:vAlign w:val="bottom"/>
            <w:hideMark/>
          </w:tcPr>
          <w:p w14:paraId="79FF4052" w14:textId="77777777" w:rsidR="009D4DD8" w:rsidRPr="009D4DD8" w:rsidRDefault="009D4DD8" w:rsidP="009D4DD8">
            <w:pPr>
              <w:rPr>
                <w:rFonts w:ascii="Arial" w:eastAsia="Times New Roman" w:hAnsi="Arial" w:cs="Arial"/>
                <w:b/>
                <w:bCs/>
                <w:sz w:val="12"/>
                <w:szCs w:val="12"/>
                <w:lang w:eastAsia="ru-RU"/>
              </w:rPr>
            </w:pPr>
          </w:p>
        </w:tc>
        <w:tc>
          <w:tcPr>
            <w:tcW w:w="443" w:type="dxa"/>
            <w:gridSpan w:val="2"/>
            <w:tcBorders>
              <w:top w:val="nil"/>
              <w:left w:val="nil"/>
              <w:bottom w:val="nil"/>
              <w:right w:val="nil"/>
            </w:tcBorders>
            <w:shd w:val="clear" w:color="auto" w:fill="auto"/>
            <w:noWrap/>
            <w:vAlign w:val="bottom"/>
            <w:hideMark/>
          </w:tcPr>
          <w:p w14:paraId="5053735D" w14:textId="77777777" w:rsidR="009D4DD8" w:rsidRPr="009D4DD8" w:rsidRDefault="009D4DD8" w:rsidP="009D4DD8">
            <w:pPr>
              <w:rPr>
                <w:rFonts w:ascii="Arial" w:eastAsia="Times New Roman" w:hAnsi="Arial" w:cs="Arial"/>
                <w:b/>
                <w:bCs/>
                <w:sz w:val="12"/>
                <w:szCs w:val="12"/>
                <w:lang w:eastAsia="ru-RU"/>
              </w:rPr>
            </w:pPr>
          </w:p>
        </w:tc>
        <w:tc>
          <w:tcPr>
            <w:tcW w:w="428" w:type="dxa"/>
            <w:gridSpan w:val="2"/>
            <w:tcBorders>
              <w:top w:val="nil"/>
              <w:left w:val="nil"/>
              <w:bottom w:val="nil"/>
              <w:right w:val="nil"/>
            </w:tcBorders>
            <w:shd w:val="clear" w:color="auto" w:fill="auto"/>
            <w:noWrap/>
            <w:vAlign w:val="bottom"/>
            <w:hideMark/>
          </w:tcPr>
          <w:p w14:paraId="2C7D8E14" w14:textId="77777777" w:rsidR="009D4DD8" w:rsidRPr="009D4DD8" w:rsidRDefault="009D4DD8" w:rsidP="009D4DD8">
            <w:pPr>
              <w:rPr>
                <w:rFonts w:ascii="Arial" w:eastAsia="Times New Roman" w:hAnsi="Arial" w:cs="Arial"/>
                <w:b/>
                <w:bCs/>
                <w:sz w:val="12"/>
                <w:szCs w:val="12"/>
                <w:lang w:eastAsia="ru-RU"/>
              </w:rPr>
            </w:pPr>
          </w:p>
        </w:tc>
      </w:tr>
      <w:tr w:rsidR="009D4DD8" w:rsidRPr="009D4DD8" w14:paraId="12224895" w14:textId="77777777" w:rsidTr="009D4DD8">
        <w:trPr>
          <w:gridAfter w:val="1"/>
          <w:wAfter w:w="422" w:type="dxa"/>
          <w:trHeight w:val="255"/>
        </w:trPr>
        <w:tc>
          <w:tcPr>
            <w:tcW w:w="525" w:type="dxa"/>
            <w:tcBorders>
              <w:top w:val="nil"/>
              <w:left w:val="nil"/>
              <w:bottom w:val="nil"/>
              <w:right w:val="nil"/>
            </w:tcBorders>
            <w:shd w:val="clear" w:color="auto" w:fill="auto"/>
            <w:noWrap/>
            <w:vAlign w:val="bottom"/>
            <w:hideMark/>
          </w:tcPr>
          <w:p w14:paraId="5A372A37" w14:textId="77777777" w:rsidR="009D4DD8" w:rsidRPr="009D4DD8" w:rsidRDefault="009D4DD8" w:rsidP="009D4DD8">
            <w:pPr>
              <w:rPr>
                <w:rFonts w:ascii="Arial" w:eastAsia="Times New Roman" w:hAnsi="Arial" w:cs="Arial"/>
                <w:sz w:val="12"/>
                <w:szCs w:val="12"/>
                <w:lang w:eastAsia="ru-RU"/>
              </w:rPr>
            </w:pPr>
          </w:p>
        </w:tc>
        <w:tc>
          <w:tcPr>
            <w:tcW w:w="524" w:type="dxa"/>
            <w:gridSpan w:val="3"/>
            <w:tcBorders>
              <w:top w:val="nil"/>
              <w:left w:val="nil"/>
              <w:bottom w:val="nil"/>
              <w:right w:val="nil"/>
            </w:tcBorders>
            <w:shd w:val="clear" w:color="auto" w:fill="auto"/>
            <w:noWrap/>
            <w:vAlign w:val="bottom"/>
            <w:hideMark/>
          </w:tcPr>
          <w:p w14:paraId="115B67D6" w14:textId="77777777" w:rsidR="009D4DD8" w:rsidRPr="009D4DD8" w:rsidRDefault="009D4DD8" w:rsidP="009D4DD8">
            <w:pPr>
              <w:rPr>
                <w:rFonts w:ascii="Arial" w:eastAsia="Times New Roman" w:hAnsi="Arial" w:cs="Arial"/>
                <w:sz w:val="12"/>
                <w:szCs w:val="12"/>
                <w:lang w:eastAsia="ru-RU"/>
              </w:rPr>
            </w:pPr>
          </w:p>
        </w:tc>
        <w:tc>
          <w:tcPr>
            <w:tcW w:w="369" w:type="dxa"/>
            <w:tcBorders>
              <w:top w:val="nil"/>
              <w:left w:val="nil"/>
              <w:bottom w:val="nil"/>
              <w:right w:val="nil"/>
            </w:tcBorders>
            <w:shd w:val="clear" w:color="auto" w:fill="auto"/>
            <w:noWrap/>
            <w:vAlign w:val="bottom"/>
            <w:hideMark/>
          </w:tcPr>
          <w:p w14:paraId="7AAB26C6" w14:textId="77777777" w:rsidR="009D4DD8" w:rsidRPr="009D4DD8" w:rsidRDefault="009D4DD8" w:rsidP="009D4DD8">
            <w:pPr>
              <w:rPr>
                <w:rFonts w:ascii="Arial" w:eastAsia="Times New Roman" w:hAnsi="Arial" w:cs="Arial"/>
                <w:sz w:val="12"/>
                <w:szCs w:val="12"/>
                <w:lang w:eastAsia="ru-RU"/>
              </w:rPr>
            </w:pPr>
          </w:p>
        </w:tc>
        <w:tc>
          <w:tcPr>
            <w:tcW w:w="443"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2FB765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w:t>
            </w:r>
          </w:p>
        </w:tc>
        <w:tc>
          <w:tcPr>
            <w:tcW w:w="2276" w:type="dxa"/>
            <w:gridSpan w:val="9"/>
            <w:tcBorders>
              <w:top w:val="nil"/>
              <w:left w:val="nil"/>
              <w:bottom w:val="nil"/>
              <w:right w:val="nil"/>
            </w:tcBorders>
            <w:shd w:val="clear" w:color="auto" w:fill="auto"/>
            <w:noWrap/>
            <w:vAlign w:val="center"/>
            <w:hideMark/>
          </w:tcPr>
          <w:p w14:paraId="53F6A29E" w14:textId="77777777" w:rsidR="009D4DD8" w:rsidRPr="009D4DD8" w:rsidRDefault="009D4DD8" w:rsidP="009D4DD8">
            <w:pPr>
              <w:ind w:firstLineChars="100" w:firstLine="120"/>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Промежуточная аттестация</w:t>
            </w:r>
          </w:p>
        </w:tc>
        <w:tc>
          <w:tcPr>
            <w:tcW w:w="369"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7C97325"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w:t>
            </w:r>
          </w:p>
        </w:tc>
        <w:tc>
          <w:tcPr>
            <w:tcW w:w="808" w:type="dxa"/>
            <w:gridSpan w:val="3"/>
            <w:tcBorders>
              <w:top w:val="nil"/>
              <w:left w:val="nil"/>
              <w:bottom w:val="nil"/>
              <w:right w:val="nil"/>
            </w:tcBorders>
            <w:shd w:val="clear" w:color="auto" w:fill="auto"/>
            <w:noWrap/>
            <w:vAlign w:val="bottom"/>
            <w:hideMark/>
          </w:tcPr>
          <w:p w14:paraId="465333EC" w14:textId="77777777" w:rsidR="009D4DD8" w:rsidRPr="009D4DD8" w:rsidRDefault="009D4DD8" w:rsidP="009D4DD8">
            <w:pPr>
              <w:ind w:firstLineChars="100" w:firstLine="120"/>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Каникулы</w:t>
            </w:r>
          </w:p>
        </w:tc>
        <w:tc>
          <w:tcPr>
            <w:tcW w:w="369" w:type="dxa"/>
            <w:gridSpan w:val="2"/>
            <w:tcBorders>
              <w:top w:val="nil"/>
              <w:left w:val="nil"/>
              <w:bottom w:val="nil"/>
              <w:right w:val="nil"/>
            </w:tcBorders>
            <w:shd w:val="clear" w:color="auto" w:fill="auto"/>
            <w:noWrap/>
            <w:vAlign w:val="bottom"/>
            <w:hideMark/>
          </w:tcPr>
          <w:p w14:paraId="00FBCAA4" w14:textId="77777777" w:rsidR="009D4DD8" w:rsidRPr="009D4DD8" w:rsidRDefault="009D4DD8" w:rsidP="009D4DD8">
            <w:pPr>
              <w:rPr>
                <w:rFonts w:ascii="Arial" w:eastAsia="Times New Roman" w:hAnsi="Arial" w:cs="Arial"/>
                <w:b/>
                <w:bCs/>
                <w:sz w:val="12"/>
                <w:szCs w:val="12"/>
                <w:lang w:eastAsia="ru-RU"/>
              </w:rPr>
            </w:pPr>
          </w:p>
        </w:tc>
        <w:tc>
          <w:tcPr>
            <w:tcW w:w="428"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699AA40" w14:textId="77777777" w:rsidR="009D4DD8" w:rsidRPr="009D4DD8" w:rsidRDefault="009D4DD8" w:rsidP="009D4DD8">
            <w:pPr>
              <w:jc w:val="cente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Г</w:t>
            </w:r>
          </w:p>
        </w:tc>
        <w:tc>
          <w:tcPr>
            <w:tcW w:w="3945" w:type="dxa"/>
            <w:gridSpan w:val="12"/>
            <w:tcBorders>
              <w:top w:val="nil"/>
              <w:left w:val="nil"/>
              <w:bottom w:val="nil"/>
              <w:right w:val="nil"/>
            </w:tcBorders>
            <w:shd w:val="clear" w:color="auto" w:fill="auto"/>
            <w:hideMark/>
          </w:tcPr>
          <w:p w14:paraId="60254DB0" w14:textId="77777777" w:rsidR="009D4DD8" w:rsidRPr="009D4DD8" w:rsidRDefault="009D4DD8" w:rsidP="009D4DD8">
            <w:pPr>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 xml:space="preserve">      Государственная итоговая аттестация</w:t>
            </w:r>
          </w:p>
        </w:tc>
      </w:tr>
      <w:tr w:rsidR="009D4DD8" w:rsidRPr="009D4DD8" w14:paraId="55737C2A" w14:textId="77777777" w:rsidTr="009D4DD8">
        <w:trPr>
          <w:gridAfter w:val="1"/>
          <w:wAfter w:w="422" w:type="dxa"/>
          <w:trHeight w:val="270"/>
        </w:trPr>
        <w:tc>
          <w:tcPr>
            <w:tcW w:w="525" w:type="dxa"/>
            <w:tcBorders>
              <w:top w:val="nil"/>
              <w:left w:val="nil"/>
              <w:bottom w:val="nil"/>
              <w:right w:val="nil"/>
            </w:tcBorders>
            <w:shd w:val="clear" w:color="auto" w:fill="auto"/>
            <w:noWrap/>
            <w:vAlign w:val="bottom"/>
            <w:hideMark/>
          </w:tcPr>
          <w:p w14:paraId="48474855" w14:textId="77777777" w:rsidR="009D4DD8" w:rsidRPr="009D4DD8" w:rsidRDefault="009D4DD8" w:rsidP="009D4DD8">
            <w:pPr>
              <w:rPr>
                <w:rFonts w:ascii="Arial" w:eastAsia="Times New Roman" w:hAnsi="Arial" w:cs="Arial"/>
                <w:sz w:val="12"/>
                <w:szCs w:val="12"/>
                <w:lang w:eastAsia="ru-RU"/>
              </w:rPr>
            </w:pPr>
          </w:p>
        </w:tc>
        <w:tc>
          <w:tcPr>
            <w:tcW w:w="524" w:type="dxa"/>
            <w:gridSpan w:val="3"/>
            <w:tcBorders>
              <w:top w:val="nil"/>
              <w:left w:val="nil"/>
              <w:bottom w:val="nil"/>
              <w:right w:val="nil"/>
            </w:tcBorders>
            <w:shd w:val="clear" w:color="auto" w:fill="auto"/>
            <w:noWrap/>
            <w:vAlign w:val="bottom"/>
            <w:hideMark/>
          </w:tcPr>
          <w:p w14:paraId="71AEB44D" w14:textId="77777777" w:rsidR="009D4DD8" w:rsidRPr="009D4DD8" w:rsidRDefault="009D4DD8" w:rsidP="009D4DD8">
            <w:pPr>
              <w:rPr>
                <w:rFonts w:ascii="Arial" w:eastAsia="Times New Roman" w:hAnsi="Arial" w:cs="Arial"/>
                <w:sz w:val="12"/>
                <w:szCs w:val="12"/>
                <w:lang w:eastAsia="ru-RU"/>
              </w:rPr>
            </w:pPr>
          </w:p>
        </w:tc>
        <w:tc>
          <w:tcPr>
            <w:tcW w:w="369" w:type="dxa"/>
            <w:tcBorders>
              <w:top w:val="nil"/>
              <w:left w:val="nil"/>
              <w:bottom w:val="nil"/>
              <w:right w:val="nil"/>
            </w:tcBorders>
            <w:shd w:val="clear" w:color="auto" w:fill="auto"/>
            <w:noWrap/>
            <w:vAlign w:val="bottom"/>
            <w:hideMark/>
          </w:tcPr>
          <w:p w14:paraId="5647DC7E" w14:textId="77777777" w:rsidR="009D4DD8" w:rsidRPr="009D4DD8" w:rsidRDefault="009D4DD8" w:rsidP="009D4DD8">
            <w:pPr>
              <w:rPr>
                <w:rFonts w:ascii="Arial" w:eastAsia="Times New Roman" w:hAnsi="Arial" w:cs="Arial"/>
                <w:sz w:val="12"/>
                <w:szCs w:val="12"/>
                <w:lang w:eastAsia="ru-RU"/>
              </w:rPr>
            </w:pPr>
          </w:p>
        </w:tc>
        <w:tc>
          <w:tcPr>
            <w:tcW w:w="443" w:type="dxa"/>
            <w:gridSpan w:val="2"/>
            <w:tcBorders>
              <w:top w:val="nil"/>
              <w:left w:val="nil"/>
              <w:bottom w:val="nil"/>
              <w:right w:val="nil"/>
            </w:tcBorders>
            <w:shd w:val="clear" w:color="auto" w:fill="auto"/>
            <w:noWrap/>
            <w:vAlign w:val="bottom"/>
            <w:hideMark/>
          </w:tcPr>
          <w:p w14:paraId="1DE2A49E" w14:textId="77777777" w:rsidR="009D4DD8" w:rsidRPr="009D4DD8" w:rsidRDefault="009D4DD8" w:rsidP="009D4DD8">
            <w:pPr>
              <w:rPr>
                <w:rFonts w:ascii="Arial" w:eastAsia="Times New Roman" w:hAnsi="Arial" w:cs="Arial"/>
                <w:sz w:val="12"/>
                <w:szCs w:val="12"/>
                <w:lang w:eastAsia="ru-RU"/>
              </w:rPr>
            </w:pPr>
          </w:p>
        </w:tc>
        <w:tc>
          <w:tcPr>
            <w:tcW w:w="608" w:type="dxa"/>
            <w:gridSpan w:val="2"/>
            <w:tcBorders>
              <w:top w:val="nil"/>
              <w:left w:val="nil"/>
              <w:bottom w:val="nil"/>
              <w:right w:val="nil"/>
            </w:tcBorders>
            <w:shd w:val="clear" w:color="auto" w:fill="auto"/>
            <w:noWrap/>
            <w:vAlign w:val="center"/>
            <w:hideMark/>
          </w:tcPr>
          <w:p w14:paraId="1AD208E2" w14:textId="77777777" w:rsidR="009D4DD8" w:rsidRPr="009D4DD8" w:rsidRDefault="009D4DD8" w:rsidP="009D4DD8">
            <w:pPr>
              <w:rPr>
                <w:rFonts w:ascii="Arial" w:eastAsia="Times New Roman" w:hAnsi="Arial" w:cs="Arial"/>
                <w:b/>
                <w:bCs/>
                <w:sz w:val="12"/>
                <w:szCs w:val="12"/>
                <w:lang w:eastAsia="ru-RU"/>
              </w:rPr>
            </w:pPr>
          </w:p>
        </w:tc>
        <w:tc>
          <w:tcPr>
            <w:tcW w:w="556" w:type="dxa"/>
            <w:gridSpan w:val="2"/>
            <w:tcBorders>
              <w:top w:val="nil"/>
              <w:left w:val="nil"/>
              <w:bottom w:val="nil"/>
              <w:right w:val="nil"/>
            </w:tcBorders>
            <w:shd w:val="clear" w:color="auto" w:fill="auto"/>
            <w:noWrap/>
            <w:vAlign w:val="center"/>
            <w:hideMark/>
          </w:tcPr>
          <w:p w14:paraId="06AB8485" w14:textId="77777777" w:rsidR="009D4DD8" w:rsidRPr="009D4DD8" w:rsidRDefault="009D4DD8" w:rsidP="009D4DD8">
            <w:pPr>
              <w:rPr>
                <w:rFonts w:ascii="Arial" w:eastAsia="Times New Roman" w:hAnsi="Arial" w:cs="Arial"/>
                <w:b/>
                <w:bCs/>
                <w:sz w:val="12"/>
                <w:szCs w:val="12"/>
                <w:lang w:eastAsia="ru-RU"/>
              </w:rPr>
            </w:pPr>
          </w:p>
        </w:tc>
        <w:tc>
          <w:tcPr>
            <w:tcW w:w="556" w:type="dxa"/>
            <w:gridSpan w:val="3"/>
            <w:tcBorders>
              <w:top w:val="nil"/>
              <w:left w:val="nil"/>
              <w:bottom w:val="nil"/>
              <w:right w:val="nil"/>
            </w:tcBorders>
            <w:shd w:val="clear" w:color="auto" w:fill="auto"/>
            <w:noWrap/>
            <w:vAlign w:val="bottom"/>
            <w:hideMark/>
          </w:tcPr>
          <w:p w14:paraId="7D07A18D" w14:textId="77777777" w:rsidR="009D4DD8" w:rsidRPr="009D4DD8" w:rsidRDefault="009D4DD8" w:rsidP="009D4DD8">
            <w:pPr>
              <w:rPr>
                <w:rFonts w:ascii="Arial" w:eastAsia="Times New Roman" w:hAnsi="Arial" w:cs="Arial"/>
                <w:b/>
                <w:bCs/>
                <w:sz w:val="12"/>
                <w:szCs w:val="12"/>
                <w:lang w:eastAsia="ru-RU"/>
              </w:rPr>
            </w:pPr>
          </w:p>
        </w:tc>
        <w:tc>
          <w:tcPr>
            <w:tcW w:w="556" w:type="dxa"/>
            <w:gridSpan w:val="2"/>
            <w:tcBorders>
              <w:top w:val="nil"/>
              <w:left w:val="nil"/>
              <w:bottom w:val="nil"/>
              <w:right w:val="nil"/>
            </w:tcBorders>
            <w:shd w:val="clear" w:color="auto" w:fill="auto"/>
            <w:noWrap/>
            <w:vAlign w:val="bottom"/>
            <w:hideMark/>
          </w:tcPr>
          <w:p w14:paraId="28CDAA1E" w14:textId="77777777" w:rsidR="009D4DD8" w:rsidRPr="009D4DD8" w:rsidRDefault="009D4DD8" w:rsidP="009D4DD8">
            <w:pPr>
              <w:rPr>
                <w:rFonts w:ascii="Arial" w:eastAsia="Times New Roman" w:hAnsi="Arial" w:cs="Arial"/>
                <w:sz w:val="12"/>
                <w:szCs w:val="12"/>
                <w:lang w:eastAsia="ru-RU"/>
              </w:rPr>
            </w:pPr>
          </w:p>
        </w:tc>
        <w:tc>
          <w:tcPr>
            <w:tcW w:w="369" w:type="dxa"/>
            <w:gridSpan w:val="2"/>
            <w:tcBorders>
              <w:top w:val="nil"/>
              <w:left w:val="nil"/>
              <w:bottom w:val="nil"/>
              <w:right w:val="nil"/>
            </w:tcBorders>
            <w:shd w:val="clear" w:color="auto" w:fill="auto"/>
            <w:noWrap/>
            <w:vAlign w:val="bottom"/>
            <w:hideMark/>
          </w:tcPr>
          <w:p w14:paraId="7503F92B" w14:textId="77777777" w:rsidR="009D4DD8" w:rsidRPr="009D4DD8" w:rsidRDefault="009D4DD8" w:rsidP="009D4DD8">
            <w:pPr>
              <w:rPr>
                <w:rFonts w:ascii="Arial" w:eastAsia="Times New Roman" w:hAnsi="Arial" w:cs="Arial"/>
                <w:sz w:val="12"/>
                <w:szCs w:val="12"/>
                <w:lang w:eastAsia="ru-RU"/>
              </w:rPr>
            </w:pPr>
          </w:p>
        </w:tc>
        <w:tc>
          <w:tcPr>
            <w:tcW w:w="430" w:type="dxa"/>
            <w:tcBorders>
              <w:top w:val="nil"/>
              <w:left w:val="nil"/>
              <w:bottom w:val="nil"/>
              <w:right w:val="nil"/>
            </w:tcBorders>
            <w:shd w:val="clear" w:color="auto" w:fill="auto"/>
            <w:noWrap/>
            <w:vAlign w:val="bottom"/>
            <w:hideMark/>
          </w:tcPr>
          <w:p w14:paraId="347AD045" w14:textId="77777777" w:rsidR="009D4DD8" w:rsidRPr="009D4DD8" w:rsidRDefault="009D4DD8" w:rsidP="009D4DD8">
            <w:pPr>
              <w:rPr>
                <w:rFonts w:ascii="Arial" w:eastAsia="Times New Roman" w:hAnsi="Arial" w:cs="Arial"/>
                <w:sz w:val="12"/>
                <w:szCs w:val="12"/>
                <w:lang w:eastAsia="ru-RU"/>
              </w:rPr>
            </w:pPr>
          </w:p>
        </w:tc>
        <w:tc>
          <w:tcPr>
            <w:tcW w:w="378" w:type="dxa"/>
            <w:gridSpan w:val="2"/>
            <w:tcBorders>
              <w:top w:val="nil"/>
              <w:left w:val="nil"/>
              <w:bottom w:val="nil"/>
              <w:right w:val="nil"/>
            </w:tcBorders>
            <w:shd w:val="clear" w:color="auto" w:fill="auto"/>
            <w:noWrap/>
            <w:vAlign w:val="bottom"/>
            <w:hideMark/>
          </w:tcPr>
          <w:p w14:paraId="6694C566" w14:textId="77777777" w:rsidR="009D4DD8" w:rsidRPr="009D4DD8" w:rsidRDefault="009D4DD8" w:rsidP="009D4DD8">
            <w:pPr>
              <w:rPr>
                <w:rFonts w:ascii="Arial" w:eastAsia="Times New Roman" w:hAnsi="Arial" w:cs="Arial"/>
                <w:sz w:val="12"/>
                <w:szCs w:val="12"/>
                <w:lang w:eastAsia="ru-RU"/>
              </w:rPr>
            </w:pPr>
          </w:p>
        </w:tc>
        <w:tc>
          <w:tcPr>
            <w:tcW w:w="369" w:type="dxa"/>
            <w:gridSpan w:val="2"/>
            <w:tcBorders>
              <w:top w:val="nil"/>
              <w:left w:val="nil"/>
              <w:bottom w:val="nil"/>
              <w:right w:val="nil"/>
            </w:tcBorders>
            <w:shd w:val="clear" w:color="auto" w:fill="auto"/>
            <w:noWrap/>
            <w:vAlign w:val="bottom"/>
            <w:hideMark/>
          </w:tcPr>
          <w:p w14:paraId="7465CE31" w14:textId="77777777" w:rsidR="009D4DD8" w:rsidRPr="009D4DD8" w:rsidRDefault="009D4DD8" w:rsidP="009D4DD8">
            <w:pPr>
              <w:rPr>
                <w:rFonts w:ascii="Arial" w:eastAsia="Times New Roman" w:hAnsi="Arial" w:cs="Arial"/>
                <w:sz w:val="12"/>
                <w:szCs w:val="12"/>
                <w:lang w:eastAsia="ru-RU"/>
              </w:rPr>
            </w:pPr>
          </w:p>
        </w:tc>
        <w:tc>
          <w:tcPr>
            <w:tcW w:w="428" w:type="dxa"/>
            <w:gridSpan w:val="2"/>
            <w:tcBorders>
              <w:top w:val="nil"/>
              <w:left w:val="nil"/>
              <w:bottom w:val="nil"/>
              <w:right w:val="nil"/>
            </w:tcBorders>
            <w:shd w:val="clear" w:color="auto" w:fill="auto"/>
            <w:noWrap/>
            <w:vAlign w:val="bottom"/>
            <w:hideMark/>
          </w:tcPr>
          <w:p w14:paraId="00A41C79" w14:textId="77777777" w:rsidR="009D4DD8" w:rsidRPr="009D4DD8" w:rsidRDefault="009D4DD8" w:rsidP="009D4DD8">
            <w:pPr>
              <w:rPr>
                <w:rFonts w:ascii="Arial" w:eastAsia="Times New Roman" w:hAnsi="Arial" w:cs="Arial"/>
                <w:sz w:val="12"/>
                <w:szCs w:val="12"/>
                <w:lang w:eastAsia="ru-RU"/>
              </w:rPr>
            </w:pPr>
          </w:p>
        </w:tc>
        <w:tc>
          <w:tcPr>
            <w:tcW w:w="2203" w:type="dxa"/>
            <w:gridSpan w:val="5"/>
            <w:tcBorders>
              <w:top w:val="nil"/>
              <w:left w:val="nil"/>
              <w:bottom w:val="nil"/>
              <w:right w:val="nil"/>
            </w:tcBorders>
            <w:shd w:val="clear" w:color="auto" w:fill="auto"/>
            <w:noWrap/>
            <w:vAlign w:val="bottom"/>
            <w:hideMark/>
          </w:tcPr>
          <w:p w14:paraId="32E50C60" w14:textId="77777777" w:rsidR="009D4DD8" w:rsidRPr="009D4DD8" w:rsidRDefault="009D4DD8" w:rsidP="009D4DD8">
            <w:pPr>
              <w:rPr>
                <w:rFonts w:ascii="Arial" w:eastAsia="Times New Roman" w:hAnsi="Arial" w:cs="Arial"/>
                <w:sz w:val="12"/>
                <w:szCs w:val="12"/>
                <w:lang w:eastAsia="ru-RU"/>
              </w:rPr>
            </w:pPr>
          </w:p>
        </w:tc>
        <w:tc>
          <w:tcPr>
            <w:tcW w:w="428" w:type="dxa"/>
            <w:tcBorders>
              <w:top w:val="nil"/>
              <w:left w:val="nil"/>
              <w:bottom w:val="nil"/>
              <w:right w:val="nil"/>
            </w:tcBorders>
            <w:shd w:val="clear" w:color="auto" w:fill="auto"/>
            <w:noWrap/>
            <w:vAlign w:val="bottom"/>
            <w:hideMark/>
          </w:tcPr>
          <w:p w14:paraId="18187E1E" w14:textId="77777777" w:rsidR="009D4DD8" w:rsidRPr="009D4DD8" w:rsidRDefault="009D4DD8" w:rsidP="009D4DD8">
            <w:pPr>
              <w:rPr>
                <w:rFonts w:ascii="Arial" w:eastAsia="Times New Roman" w:hAnsi="Arial" w:cs="Arial"/>
                <w:sz w:val="12"/>
                <w:szCs w:val="12"/>
                <w:lang w:eastAsia="ru-RU"/>
              </w:rPr>
            </w:pPr>
          </w:p>
        </w:tc>
        <w:tc>
          <w:tcPr>
            <w:tcW w:w="443" w:type="dxa"/>
            <w:gridSpan w:val="2"/>
            <w:tcBorders>
              <w:top w:val="nil"/>
              <w:left w:val="nil"/>
              <w:bottom w:val="nil"/>
              <w:right w:val="nil"/>
            </w:tcBorders>
            <w:shd w:val="clear" w:color="auto" w:fill="auto"/>
            <w:noWrap/>
            <w:vAlign w:val="bottom"/>
            <w:hideMark/>
          </w:tcPr>
          <w:p w14:paraId="7EAB0F90" w14:textId="77777777" w:rsidR="009D4DD8" w:rsidRPr="009D4DD8" w:rsidRDefault="009D4DD8" w:rsidP="009D4DD8">
            <w:pPr>
              <w:rPr>
                <w:rFonts w:ascii="Arial" w:eastAsia="Times New Roman" w:hAnsi="Arial" w:cs="Arial"/>
                <w:sz w:val="12"/>
                <w:szCs w:val="12"/>
                <w:lang w:eastAsia="ru-RU"/>
              </w:rPr>
            </w:pPr>
          </w:p>
        </w:tc>
        <w:tc>
          <w:tcPr>
            <w:tcW w:w="443" w:type="dxa"/>
            <w:gridSpan w:val="2"/>
            <w:tcBorders>
              <w:top w:val="nil"/>
              <w:left w:val="nil"/>
              <w:bottom w:val="nil"/>
              <w:right w:val="nil"/>
            </w:tcBorders>
            <w:shd w:val="clear" w:color="auto" w:fill="auto"/>
            <w:noWrap/>
            <w:vAlign w:val="bottom"/>
            <w:hideMark/>
          </w:tcPr>
          <w:p w14:paraId="0380F486" w14:textId="77777777" w:rsidR="009D4DD8" w:rsidRPr="009D4DD8" w:rsidRDefault="009D4DD8" w:rsidP="009D4DD8">
            <w:pPr>
              <w:rPr>
                <w:rFonts w:ascii="Arial" w:eastAsia="Times New Roman" w:hAnsi="Arial" w:cs="Arial"/>
                <w:sz w:val="12"/>
                <w:szCs w:val="12"/>
                <w:lang w:eastAsia="ru-RU"/>
              </w:rPr>
            </w:pPr>
          </w:p>
        </w:tc>
        <w:tc>
          <w:tcPr>
            <w:tcW w:w="428" w:type="dxa"/>
            <w:gridSpan w:val="2"/>
            <w:tcBorders>
              <w:top w:val="nil"/>
              <w:left w:val="nil"/>
              <w:bottom w:val="nil"/>
              <w:right w:val="nil"/>
            </w:tcBorders>
            <w:shd w:val="clear" w:color="auto" w:fill="auto"/>
            <w:noWrap/>
            <w:vAlign w:val="bottom"/>
            <w:hideMark/>
          </w:tcPr>
          <w:p w14:paraId="05317573" w14:textId="77777777" w:rsidR="009D4DD8" w:rsidRPr="009D4DD8" w:rsidRDefault="009D4DD8" w:rsidP="009D4DD8">
            <w:pPr>
              <w:rPr>
                <w:rFonts w:ascii="Arial" w:eastAsia="Times New Roman" w:hAnsi="Arial" w:cs="Arial"/>
                <w:sz w:val="12"/>
                <w:szCs w:val="12"/>
                <w:lang w:eastAsia="ru-RU"/>
              </w:rPr>
            </w:pPr>
          </w:p>
        </w:tc>
      </w:tr>
      <w:tr w:rsidR="009D4DD8" w:rsidRPr="009D4DD8" w14:paraId="38B735DA" w14:textId="77777777" w:rsidTr="009D4DD8">
        <w:trPr>
          <w:gridAfter w:val="1"/>
          <w:wAfter w:w="422" w:type="dxa"/>
          <w:trHeight w:val="270"/>
        </w:trPr>
        <w:tc>
          <w:tcPr>
            <w:tcW w:w="525" w:type="dxa"/>
            <w:tcBorders>
              <w:top w:val="nil"/>
              <w:left w:val="nil"/>
              <w:bottom w:val="nil"/>
              <w:right w:val="nil"/>
            </w:tcBorders>
            <w:shd w:val="clear" w:color="auto" w:fill="auto"/>
            <w:noWrap/>
            <w:vAlign w:val="bottom"/>
            <w:hideMark/>
          </w:tcPr>
          <w:p w14:paraId="4A6F4AB9" w14:textId="77777777" w:rsidR="009D4DD8" w:rsidRPr="009D4DD8" w:rsidRDefault="009D4DD8" w:rsidP="009D4DD8">
            <w:pPr>
              <w:rPr>
                <w:rFonts w:ascii="Arial" w:eastAsia="Times New Roman" w:hAnsi="Arial" w:cs="Arial"/>
                <w:sz w:val="12"/>
                <w:szCs w:val="12"/>
                <w:lang w:eastAsia="ru-RU"/>
              </w:rPr>
            </w:pPr>
          </w:p>
        </w:tc>
        <w:tc>
          <w:tcPr>
            <w:tcW w:w="524" w:type="dxa"/>
            <w:gridSpan w:val="3"/>
            <w:tcBorders>
              <w:top w:val="nil"/>
              <w:left w:val="nil"/>
              <w:bottom w:val="nil"/>
              <w:right w:val="nil"/>
            </w:tcBorders>
            <w:shd w:val="clear" w:color="auto" w:fill="auto"/>
            <w:noWrap/>
            <w:vAlign w:val="bottom"/>
            <w:hideMark/>
          </w:tcPr>
          <w:p w14:paraId="2A927187" w14:textId="77777777" w:rsidR="009D4DD8" w:rsidRPr="009D4DD8" w:rsidRDefault="009D4DD8" w:rsidP="009D4DD8">
            <w:pPr>
              <w:rPr>
                <w:rFonts w:ascii="Arial" w:eastAsia="Times New Roman" w:hAnsi="Arial" w:cs="Arial"/>
                <w:sz w:val="12"/>
                <w:szCs w:val="12"/>
                <w:lang w:eastAsia="ru-RU"/>
              </w:rPr>
            </w:pPr>
          </w:p>
        </w:tc>
        <w:tc>
          <w:tcPr>
            <w:tcW w:w="369" w:type="dxa"/>
            <w:tcBorders>
              <w:top w:val="nil"/>
              <w:left w:val="nil"/>
              <w:bottom w:val="nil"/>
              <w:right w:val="nil"/>
            </w:tcBorders>
            <w:shd w:val="clear" w:color="auto" w:fill="auto"/>
            <w:noWrap/>
            <w:vAlign w:val="bottom"/>
            <w:hideMark/>
          </w:tcPr>
          <w:p w14:paraId="4F1A051C" w14:textId="77777777" w:rsidR="009D4DD8" w:rsidRPr="009D4DD8" w:rsidRDefault="009D4DD8" w:rsidP="009D4DD8">
            <w:pPr>
              <w:rPr>
                <w:rFonts w:ascii="Arial" w:eastAsia="Times New Roman" w:hAnsi="Arial" w:cs="Arial"/>
                <w:sz w:val="12"/>
                <w:szCs w:val="12"/>
                <w:lang w:eastAsia="ru-RU"/>
              </w:rPr>
            </w:pPr>
          </w:p>
        </w:tc>
        <w:tc>
          <w:tcPr>
            <w:tcW w:w="443"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442DE70" w14:textId="77777777" w:rsidR="009D4DD8" w:rsidRPr="009D4DD8" w:rsidRDefault="009D4DD8" w:rsidP="009D4DD8">
            <w:pPr>
              <w:jc w:val="center"/>
              <w:rPr>
                <w:rFonts w:ascii="Arial" w:eastAsia="Times New Roman" w:hAnsi="Arial" w:cs="Arial"/>
                <w:sz w:val="12"/>
                <w:szCs w:val="12"/>
                <w:lang w:eastAsia="ru-RU"/>
              </w:rPr>
            </w:pPr>
            <w:r w:rsidRPr="009D4DD8">
              <w:rPr>
                <w:rFonts w:ascii="Arial" w:eastAsia="Times New Roman" w:hAnsi="Arial" w:cs="Arial"/>
                <w:sz w:val="12"/>
                <w:szCs w:val="12"/>
                <w:lang w:eastAsia="ru-RU"/>
              </w:rPr>
              <w:t> </w:t>
            </w:r>
          </w:p>
        </w:tc>
        <w:tc>
          <w:tcPr>
            <w:tcW w:w="1164" w:type="dxa"/>
            <w:gridSpan w:val="4"/>
            <w:tcBorders>
              <w:top w:val="nil"/>
              <w:left w:val="nil"/>
              <w:bottom w:val="nil"/>
              <w:right w:val="nil"/>
            </w:tcBorders>
            <w:shd w:val="clear" w:color="auto" w:fill="auto"/>
            <w:noWrap/>
            <w:vAlign w:val="center"/>
            <w:hideMark/>
          </w:tcPr>
          <w:p w14:paraId="045C2B4F" w14:textId="77777777" w:rsidR="009D4DD8" w:rsidRPr="009D4DD8" w:rsidRDefault="009D4DD8" w:rsidP="009D4DD8">
            <w:pPr>
              <w:ind w:firstLineChars="100" w:firstLine="120"/>
              <w:rPr>
                <w:rFonts w:ascii="Arial" w:eastAsia="Times New Roman" w:hAnsi="Arial" w:cs="Arial"/>
                <w:b/>
                <w:bCs/>
                <w:sz w:val="12"/>
                <w:szCs w:val="12"/>
                <w:lang w:eastAsia="ru-RU"/>
              </w:rPr>
            </w:pPr>
            <w:r w:rsidRPr="009D4DD8">
              <w:rPr>
                <w:rFonts w:ascii="Arial" w:eastAsia="Times New Roman" w:hAnsi="Arial" w:cs="Arial"/>
                <w:b/>
                <w:bCs/>
                <w:sz w:val="12"/>
                <w:szCs w:val="12"/>
                <w:lang w:eastAsia="ru-RU"/>
              </w:rPr>
              <w:t>Практики</w:t>
            </w:r>
          </w:p>
        </w:tc>
        <w:tc>
          <w:tcPr>
            <w:tcW w:w="556" w:type="dxa"/>
            <w:gridSpan w:val="3"/>
            <w:tcBorders>
              <w:top w:val="nil"/>
              <w:left w:val="nil"/>
              <w:bottom w:val="nil"/>
              <w:right w:val="nil"/>
            </w:tcBorders>
            <w:shd w:val="clear" w:color="auto" w:fill="auto"/>
            <w:noWrap/>
            <w:vAlign w:val="bottom"/>
            <w:hideMark/>
          </w:tcPr>
          <w:p w14:paraId="5EF62726" w14:textId="77777777" w:rsidR="009D4DD8" w:rsidRPr="009D4DD8" w:rsidRDefault="009D4DD8" w:rsidP="009D4DD8">
            <w:pPr>
              <w:rPr>
                <w:rFonts w:ascii="Arial" w:eastAsia="Times New Roman" w:hAnsi="Arial" w:cs="Arial"/>
                <w:b/>
                <w:bCs/>
                <w:sz w:val="12"/>
                <w:szCs w:val="12"/>
                <w:lang w:eastAsia="ru-RU"/>
              </w:rPr>
            </w:pPr>
          </w:p>
        </w:tc>
        <w:tc>
          <w:tcPr>
            <w:tcW w:w="556" w:type="dxa"/>
            <w:gridSpan w:val="2"/>
            <w:tcBorders>
              <w:top w:val="nil"/>
              <w:left w:val="nil"/>
              <w:bottom w:val="nil"/>
              <w:right w:val="nil"/>
            </w:tcBorders>
            <w:shd w:val="clear" w:color="auto" w:fill="auto"/>
            <w:noWrap/>
            <w:vAlign w:val="bottom"/>
            <w:hideMark/>
          </w:tcPr>
          <w:p w14:paraId="2448D883" w14:textId="77777777" w:rsidR="009D4DD8" w:rsidRPr="009D4DD8" w:rsidRDefault="009D4DD8" w:rsidP="009D4DD8">
            <w:pPr>
              <w:rPr>
                <w:rFonts w:ascii="Arial" w:eastAsia="Times New Roman" w:hAnsi="Arial" w:cs="Arial"/>
                <w:sz w:val="12"/>
                <w:szCs w:val="12"/>
                <w:lang w:eastAsia="ru-RU"/>
              </w:rPr>
            </w:pPr>
          </w:p>
        </w:tc>
        <w:tc>
          <w:tcPr>
            <w:tcW w:w="369" w:type="dxa"/>
            <w:gridSpan w:val="2"/>
            <w:tcBorders>
              <w:top w:val="nil"/>
              <w:left w:val="nil"/>
              <w:bottom w:val="nil"/>
              <w:right w:val="nil"/>
            </w:tcBorders>
            <w:shd w:val="clear" w:color="auto" w:fill="auto"/>
            <w:noWrap/>
            <w:hideMark/>
          </w:tcPr>
          <w:p w14:paraId="19A6EF29" w14:textId="77777777" w:rsidR="009D4DD8" w:rsidRPr="009D4DD8" w:rsidRDefault="009D4DD8" w:rsidP="009D4DD8">
            <w:pPr>
              <w:rPr>
                <w:rFonts w:ascii="Arial" w:eastAsia="Times New Roman" w:hAnsi="Arial" w:cs="Arial"/>
                <w:sz w:val="20"/>
                <w:szCs w:val="20"/>
                <w:lang w:eastAsia="ru-RU"/>
              </w:rPr>
            </w:pPr>
          </w:p>
        </w:tc>
        <w:tc>
          <w:tcPr>
            <w:tcW w:w="430" w:type="dxa"/>
            <w:tcBorders>
              <w:top w:val="nil"/>
              <w:left w:val="nil"/>
              <w:bottom w:val="nil"/>
              <w:right w:val="nil"/>
            </w:tcBorders>
            <w:shd w:val="clear" w:color="auto" w:fill="auto"/>
            <w:noWrap/>
            <w:hideMark/>
          </w:tcPr>
          <w:p w14:paraId="3431BC01" w14:textId="77777777" w:rsidR="009D4DD8" w:rsidRPr="009D4DD8" w:rsidRDefault="009D4DD8" w:rsidP="009D4DD8">
            <w:pPr>
              <w:rPr>
                <w:rFonts w:ascii="Arial" w:eastAsia="Times New Roman" w:hAnsi="Arial" w:cs="Arial"/>
                <w:sz w:val="20"/>
                <w:szCs w:val="20"/>
                <w:lang w:eastAsia="ru-RU"/>
              </w:rPr>
            </w:pPr>
          </w:p>
        </w:tc>
        <w:tc>
          <w:tcPr>
            <w:tcW w:w="378" w:type="dxa"/>
            <w:gridSpan w:val="2"/>
            <w:tcBorders>
              <w:top w:val="nil"/>
              <w:left w:val="nil"/>
              <w:bottom w:val="nil"/>
              <w:right w:val="nil"/>
            </w:tcBorders>
            <w:shd w:val="clear" w:color="auto" w:fill="auto"/>
            <w:noWrap/>
            <w:hideMark/>
          </w:tcPr>
          <w:p w14:paraId="73065078" w14:textId="77777777" w:rsidR="009D4DD8" w:rsidRPr="009D4DD8" w:rsidRDefault="009D4DD8" w:rsidP="009D4DD8">
            <w:pPr>
              <w:rPr>
                <w:rFonts w:ascii="Arial" w:eastAsia="Times New Roman" w:hAnsi="Arial" w:cs="Arial"/>
                <w:sz w:val="20"/>
                <w:szCs w:val="20"/>
                <w:lang w:eastAsia="ru-RU"/>
              </w:rPr>
            </w:pPr>
          </w:p>
        </w:tc>
        <w:tc>
          <w:tcPr>
            <w:tcW w:w="369" w:type="dxa"/>
            <w:gridSpan w:val="2"/>
            <w:tcBorders>
              <w:top w:val="nil"/>
              <w:left w:val="nil"/>
              <w:bottom w:val="nil"/>
              <w:right w:val="nil"/>
            </w:tcBorders>
            <w:shd w:val="clear" w:color="auto" w:fill="auto"/>
            <w:noWrap/>
            <w:vAlign w:val="bottom"/>
            <w:hideMark/>
          </w:tcPr>
          <w:p w14:paraId="544A1131" w14:textId="77777777" w:rsidR="009D4DD8" w:rsidRPr="009D4DD8" w:rsidRDefault="009D4DD8" w:rsidP="009D4DD8">
            <w:pPr>
              <w:rPr>
                <w:rFonts w:ascii="Arial" w:eastAsia="Times New Roman" w:hAnsi="Arial" w:cs="Arial"/>
                <w:sz w:val="12"/>
                <w:szCs w:val="12"/>
                <w:lang w:eastAsia="ru-RU"/>
              </w:rPr>
            </w:pPr>
          </w:p>
        </w:tc>
        <w:tc>
          <w:tcPr>
            <w:tcW w:w="428" w:type="dxa"/>
            <w:gridSpan w:val="2"/>
            <w:tcBorders>
              <w:top w:val="nil"/>
              <w:left w:val="nil"/>
              <w:bottom w:val="nil"/>
              <w:right w:val="nil"/>
            </w:tcBorders>
            <w:shd w:val="clear" w:color="auto" w:fill="auto"/>
            <w:noWrap/>
            <w:vAlign w:val="bottom"/>
            <w:hideMark/>
          </w:tcPr>
          <w:p w14:paraId="3882598C" w14:textId="77777777" w:rsidR="009D4DD8" w:rsidRPr="009D4DD8" w:rsidRDefault="009D4DD8" w:rsidP="009D4DD8">
            <w:pPr>
              <w:rPr>
                <w:rFonts w:ascii="Arial" w:eastAsia="Times New Roman" w:hAnsi="Arial" w:cs="Arial"/>
                <w:sz w:val="12"/>
                <w:szCs w:val="12"/>
                <w:lang w:eastAsia="ru-RU"/>
              </w:rPr>
            </w:pPr>
          </w:p>
        </w:tc>
        <w:tc>
          <w:tcPr>
            <w:tcW w:w="2203" w:type="dxa"/>
            <w:gridSpan w:val="5"/>
            <w:tcBorders>
              <w:top w:val="nil"/>
              <w:left w:val="nil"/>
              <w:bottom w:val="nil"/>
              <w:right w:val="nil"/>
            </w:tcBorders>
            <w:shd w:val="clear" w:color="auto" w:fill="auto"/>
            <w:noWrap/>
            <w:vAlign w:val="bottom"/>
            <w:hideMark/>
          </w:tcPr>
          <w:p w14:paraId="7BB2140A" w14:textId="77777777" w:rsidR="009D4DD8" w:rsidRPr="009D4DD8" w:rsidRDefault="009D4DD8" w:rsidP="009D4DD8">
            <w:pPr>
              <w:rPr>
                <w:rFonts w:ascii="Arial" w:eastAsia="Times New Roman" w:hAnsi="Arial" w:cs="Arial"/>
                <w:sz w:val="12"/>
                <w:szCs w:val="12"/>
                <w:lang w:eastAsia="ru-RU"/>
              </w:rPr>
            </w:pPr>
          </w:p>
        </w:tc>
        <w:tc>
          <w:tcPr>
            <w:tcW w:w="428" w:type="dxa"/>
            <w:tcBorders>
              <w:top w:val="nil"/>
              <w:left w:val="nil"/>
              <w:bottom w:val="nil"/>
              <w:right w:val="nil"/>
            </w:tcBorders>
            <w:shd w:val="clear" w:color="auto" w:fill="auto"/>
            <w:noWrap/>
            <w:vAlign w:val="bottom"/>
            <w:hideMark/>
          </w:tcPr>
          <w:p w14:paraId="79B7CF12" w14:textId="77777777" w:rsidR="009D4DD8" w:rsidRPr="009D4DD8" w:rsidRDefault="009D4DD8" w:rsidP="009D4DD8">
            <w:pPr>
              <w:rPr>
                <w:rFonts w:ascii="Arial" w:eastAsia="Times New Roman" w:hAnsi="Arial" w:cs="Arial"/>
                <w:sz w:val="12"/>
                <w:szCs w:val="12"/>
                <w:lang w:eastAsia="ru-RU"/>
              </w:rPr>
            </w:pPr>
          </w:p>
        </w:tc>
        <w:tc>
          <w:tcPr>
            <w:tcW w:w="443" w:type="dxa"/>
            <w:gridSpan w:val="2"/>
            <w:tcBorders>
              <w:top w:val="nil"/>
              <w:left w:val="nil"/>
              <w:bottom w:val="nil"/>
              <w:right w:val="nil"/>
            </w:tcBorders>
            <w:shd w:val="clear" w:color="auto" w:fill="auto"/>
            <w:noWrap/>
            <w:vAlign w:val="bottom"/>
            <w:hideMark/>
          </w:tcPr>
          <w:p w14:paraId="1B8FE718" w14:textId="77777777" w:rsidR="009D4DD8" w:rsidRPr="009D4DD8" w:rsidRDefault="009D4DD8" w:rsidP="009D4DD8">
            <w:pPr>
              <w:rPr>
                <w:rFonts w:ascii="Arial" w:eastAsia="Times New Roman" w:hAnsi="Arial" w:cs="Arial"/>
                <w:sz w:val="12"/>
                <w:szCs w:val="12"/>
                <w:lang w:eastAsia="ru-RU"/>
              </w:rPr>
            </w:pPr>
          </w:p>
        </w:tc>
        <w:tc>
          <w:tcPr>
            <w:tcW w:w="443" w:type="dxa"/>
            <w:gridSpan w:val="2"/>
            <w:tcBorders>
              <w:top w:val="nil"/>
              <w:left w:val="nil"/>
              <w:bottom w:val="nil"/>
              <w:right w:val="nil"/>
            </w:tcBorders>
            <w:shd w:val="clear" w:color="auto" w:fill="auto"/>
            <w:noWrap/>
            <w:vAlign w:val="bottom"/>
            <w:hideMark/>
          </w:tcPr>
          <w:p w14:paraId="7AA13970" w14:textId="77777777" w:rsidR="009D4DD8" w:rsidRPr="009D4DD8" w:rsidRDefault="009D4DD8" w:rsidP="009D4DD8">
            <w:pPr>
              <w:rPr>
                <w:rFonts w:ascii="Arial" w:eastAsia="Times New Roman" w:hAnsi="Arial" w:cs="Arial"/>
                <w:sz w:val="12"/>
                <w:szCs w:val="12"/>
                <w:lang w:eastAsia="ru-RU"/>
              </w:rPr>
            </w:pPr>
          </w:p>
        </w:tc>
        <w:tc>
          <w:tcPr>
            <w:tcW w:w="428" w:type="dxa"/>
            <w:gridSpan w:val="2"/>
            <w:tcBorders>
              <w:top w:val="nil"/>
              <w:left w:val="nil"/>
              <w:bottom w:val="nil"/>
              <w:right w:val="nil"/>
            </w:tcBorders>
            <w:shd w:val="clear" w:color="auto" w:fill="auto"/>
            <w:noWrap/>
            <w:vAlign w:val="bottom"/>
            <w:hideMark/>
          </w:tcPr>
          <w:p w14:paraId="162586F6" w14:textId="77777777" w:rsidR="009D4DD8" w:rsidRPr="009D4DD8" w:rsidRDefault="009D4DD8" w:rsidP="009D4DD8">
            <w:pPr>
              <w:rPr>
                <w:rFonts w:ascii="Arial" w:eastAsia="Times New Roman" w:hAnsi="Arial" w:cs="Arial"/>
                <w:sz w:val="12"/>
                <w:szCs w:val="12"/>
                <w:lang w:eastAsia="ru-RU"/>
              </w:rPr>
            </w:pPr>
          </w:p>
        </w:tc>
      </w:tr>
    </w:tbl>
    <w:p w14:paraId="6799C5A8" w14:textId="77777777" w:rsidR="009D4DD8" w:rsidRPr="001C33BF" w:rsidRDefault="009D4DD8" w:rsidP="00064407">
      <w:pPr>
        <w:rPr>
          <w:rFonts w:ascii="Times New Roman" w:eastAsia="Times New Roman" w:hAnsi="Times New Roman" w:cs="Times New Roman"/>
          <w:b/>
          <w:bCs/>
          <w:sz w:val="24"/>
          <w:szCs w:val="24"/>
        </w:rPr>
      </w:pPr>
    </w:p>
    <w:p w14:paraId="1140B997" w14:textId="77777777" w:rsidR="00B25616" w:rsidRPr="001C33BF" w:rsidRDefault="00B25616" w:rsidP="00064407">
      <w:pPr>
        <w:rPr>
          <w:rFonts w:ascii="Times New Roman" w:hAnsi="Times New Roman" w:cs="Times New Roman"/>
        </w:rPr>
        <w:sectPr w:rsidR="00B25616" w:rsidRPr="001C33BF" w:rsidSect="00FC2F6B">
          <w:type w:val="nextColumn"/>
          <w:pgSz w:w="16838" w:h="11906" w:orient="landscape"/>
          <w:pgMar w:top="1134" w:right="567" w:bottom="1134" w:left="1701" w:header="709" w:footer="709" w:gutter="0"/>
          <w:cols w:space="708"/>
          <w:docGrid w:linePitch="360"/>
        </w:sectPr>
      </w:pPr>
    </w:p>
    <w:p w14:paraId="7B1C9D7C" w14:textId="77777777" w:rsidR="00B25616" w:rsidRPr="002C29D2" w:rsidRDefault="00B25616" w:rsidP="00FC2F6B">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13D290C4" w14:textId="77777777" w:rsidR="00B25616" w:rsidRPr="00985111" w:rsidRDefault="00B25616" w:rsidP="00FC2F6B">
      <w:pPr>
        <w:suppressAutoHyphens/>
        <w:ind w:firstLine="709"/>
        <w:rPr>
          <w:rFonts w:ascii="Times New Roman" w:hAnsi="Times New Roman" w:cs="Times New Roman"/>
          <w:b/>
          <w:bCs/>
          <w:sz w:val="24"/>
          <w:szCs w:val="24"/>
        </w:rPr>
      </w:pPr>
    </w:p>
    <w:p w14:paraId="10086647" w14:textId="77777777" w:rsidR="00B25616" w:rsidRPr="00621F24" w:rsidRDefault="00B25616" w:rsidP="00FC2F6B">
      <w:pPr>
        <w:suppressAutoHyphens/>
        <w:ind w:firstLine="709"/>
        <w:jc w:val="both"/>
        <w:rPr>
          <w:rFonts w:ascii="Times New Roman" w:hAnsi="Times New Roman" w:cs="Times New Roman"/>
          <w:sz w:val="24"/>
          <w:szCs w:val="24"/>
        </w:rPr>
      </w:pPr>
      <w:r w:rsidRPr="00621F24">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1B6D7DD0" w14:textId="77777777" w:rsidR="00621F24" w:rsidRPr="00621F24" w:rsidRDefault="00621F24" w:rsidP="00621F24">
      <w:pPr>
        <w:suppressAutoHyphens/>
        <w:ind w:firstLine="709"/>
        <w:jc w:val="both"/>
        <w:rPr>
          <w:rFonts w:ascii="Times New Roman" w:hAnsi="Times New Roman" w:cs="Times New Roman"/>
          <w:sz w:val="24"/>
          <w:szCs w:val="24"/>
        </w:rPr>
      </w:pPr>
      <w:r w:rsidRPr="00621F24">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04A583E" w14:textId="77777777" w:rsidR="00B25616" w:rsidRPr="00621F24" w:rsidRDefault="00B25616" w:rsidP="00FC2F6B">
      <w:pPr>
        <w:suppressAutoHyphens/>
        <w:ind w:firstLine="709"/>
        <w:jc w:val="both"/>
        <w:rPr>
          <w:rFonts w:ascii="Times New Roman" w:hAnsi="Times New Roman" w:cs="Times New Roman"/>
          <w:sz w:val="24"/>
          <w:szCs w:val="24"/>
        </w:rPr>
      </w:pPr>
      <w:r w:rsidRPr="00621F24">
        <w:rPr>
          <w:rFonts w:ascii="Times New Roman" w:hAnsi="Times New Roman" w:cs="Times New Roman"/>
          <w:sz w:val="24"/>
          <w:szCs w:val="24"/>
        </w:rPr>
        <w:t xml:space="preserve">Задачи: </w:t>
      </w:r>
    </w:p>
    <w:p w14:paraId="5AC10B9D" w14:textId="77777777" w:rsidR="00621F24" w:rsidRPr="00621F24" w:rsidRDefault="00621F24" w:rsidP="00621F24">
      <w:pPr>
        <w:pStyle w:val="a5"/>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621F24">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3AE760C6" w14:textId="77777777" w:rsidR="00621F24" w:rsidRPr="00621F24" w:rsidRDefault="00621F24" w:rsidP="00621F24">
      <w:pPr>
        <w:pStyle w:val="a5"/>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621F24">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5978647E" w14:textId="77777777" w:rsidR="00621F24" w:rsidRPr="00621F24" w:rsidRDefault="00621F24" w:rsidP="00621F24">
      <w:pPr>
        <w:pStyle w:val="a5"/>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621F24">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7AB42A6F" w14:textId="77777777" w:rsidR="00621F24" w:rsidRPr="00621F24" w:rsidRDefault="00621F24" w:rsidP="00621F24">
      <w:pPr>
        <w:pStyle w:val="a5"/>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621F24">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6CCCDD68" w14:textId="77777777" w:rsidR="00621F24" w:rsidRPr="00621F24" w:rsidRDefault="00621F24" w:rsidP="00621F24">
      <w:pPr>
        <w:pStyle w:val="a5"/>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621F24">
        <w:rPr>
          <w:rFonts w:ascii="Times New Roman" w:hAnsi="Times New Roman" w:cs="Times New Roman"/>
          <w:sz w:val="24"/>
          <w:szCs w:val="24"/>
        </w:rPr>
        <w:t>подготовка к созданию семьи и рождению детей.</w:t>
      </w:r>
    </w:p>
    <w:p w14:paraId="2A8261A5" w14:textId="77777777" w:rsidR="00621F24" w:rsidRPr="00621F24" w:rsidRDefault="00621F24" w:rsidP="00621F24">
      <w:pPr>
        <w:pStyle w:val="a5"/>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621F24">
        <w:rPr>
          <w:rFonts w:ascii="Times New Roman" w:hAnsi="Times New Roman" w:cs="Times New Roman"/>
          <w:sz w:val="24"/>
          <w:szCs w:val="24"/>
        </w:rPr>
        <w:t>подготовка к созданию семьи и рождению детей.</w:t>
      </w:r>
    </w:p>
    <w:p w14:paraId="66E8C085" w14:textId="77777777" w:rsidR="00621F24" w:rsidRPr="00985111" w:rsidRDefault="00621F24" w:rsidP="00621F24">
      <w:pPr>
        <w:shd w:val="clear" w:color="auto" w:fill="FFFFFF" w:themeFill="background1"/>
        <w:suppressAutoHyphens/>
        <w:ind w:firstLine="709"/>
        <w:contextualSpacing/>
        <w:rPr>
          <w:rFonts w:ascii="Times New Roman" w:eastAsia="Calibri" w:hAnsi="Times New Roman" w:cs="Times New Roman"/>
          <w:sz w:val="24"/>
          <w:szCs w:val="24"/>
        </w:rPr>
      </w:pPr>
      <w:r w:rsidRPr="00621F24">
        <w:rPr>
          <w:rFonts w:ascii="Times New Roman" w:hAnsi="Times New Roman" w:cs="Times New Roman"/>
          <w:sz w:val="24"/>
          <w:szCs w:val="24"/>
        </w:rPr>
        <w:t>5.4.2.</w:t>
      </w:r>
      <w:r w:rsidRPr="00621F24">
        <w:rPr>
          <w:rFonts w:ascii="Times New Roman" w:hAnsi="Times New Roman" w:cs="Times New Roman"/>
          <w:sz w:val="24"/>
          <w:szCs w:val="24"/>
          <w:lang w:val="en-US"/>
        </w:rPr>
        <w:t> </w:t>
      </w:r>
      <w:r w:rsidRPr="00621F24">
        <w:rPr>
          <w:rFonts w:ascii="Times New Roman" w:hAnsi="Times New Roman" w:cs="Times New Roman"/>
          <w:sz w:val="24"/>
          <w:szCs w:val="24"/>
        </w:rPr>
        <w:t>Примерная рабочая программа воспитания и примерный календарный план</w:t>
      </w:r>
      <w:r w:rsidRPr="0065342B">
        <w:rPr>
          <w:rFonts w:ascii="Times New Roman" w:hAnsi="Times New Roman" w:cs="Times New Roman"/>
          <w:sz w:val="24"/>
          <w:szCs w:val="24"/>
        </w:rPr>
        <w:t xml:space="preserve"> воспитательной работы представлены в Приложении 4.</w:t>
      </w:r>
    </w:p>
    <w:p w14:paraId="72484E90" w14:textId="77777777" w:rsidR="00621F24" w:rsidRPr="00985111" w:rsidRDefault="00621F24" w:rsidP="00FC2F6B">
      <w:pPr>
        <w:shd w:val="clear" w:color="auto" w:fill="FFFFFF" w:themeFill="background1"/>
        <w:ind w:firstLine="709"/>
        <w:contextualSpacing/>
        <w:jc w:val="both"/>
        <w:outlineLvl w:val="1"/>
        <w:rPr>
          <w:rFonts w:ascii="Times New Roman" w:eastAsia="Times New Roman" w:hAnsi="Times New Roman" w:cs="Times New Roman"/>
          <w:sz w:val="24"/>
          <w:szCs w:val="24"/>
        </w:rPr>
      </w:pPr>
    </w:p>
    <w:p w14:paraId="38AF9E80" w14:textId="514ABCC8" w:rsidR="00B25616" w:rsidRDefault="00B25616" w:rsidP="00FC2F6B">
      <w:pPr>
        <w:pStyle w:val="1"/>
        <w:spacing w:before="0" w:beforeAutospacing="0" w:after="0" w:afterAutospacing="0"/>
        <w:ind w:firstLine="708"/>
        <w:rPr>
          <w:sz w:val="24"/>
          <w:szCs w:val="24"/>
        </w:rPr>
      </w:pPr>
      <w:r w:rsidRPr="00985111">
        <w:rPr>
          <w:sz w:val="24"/>
          <w:szCs w:val="24"/>
        </w:rPr>
        <w:t>Раздел 6. Примерные условия реализации образовательной программы</w:t>
      </w:r>
    </w:p>
    <w:p w14:paraId="3B392A8F" w14:textId="77777777" w:rsidR="00621F24" w:rsidRPr="00985111" w:rsidRDefault="00621F24" w:rsidP="00FC2F6B">
      <w:pPr>
        <w:pStyle w:val="1"/>
        <w:spacing w:before="0" w:beforeAutospacing="0" w:after="0" w:afterAutospacing="0"/>
        <w:ind w:firstLine="708"/>
        <w:rPr>
          <w:sz w:val="24"/>
          <w:szCs w:val="24"/>
        </w:rPr>
      </w:pPr>
    </w:p>
    <w:p w14:paraId="44605FBA" w14:textId="77777777" w:rsidR="00B25616" w:rsidRPr="00415F84" w:rsidRDefault="00B25616" w:rsidP="00FC2F6B">
      <w:pPr>
        <w:pStyle w:val="114"/>
        <w:spacing w:after="0" w:line="240" w:lineRule="auto"/>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40454A7F" w14:textId="77777777" w:rsidR="00B25616" w:rsidRPr="00985111" w:rsidRDefault="00B25616" w:rsidP="00FC2F6B">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3D47C181" w14:textId="77777777" w:rsidR="00B25616" w:rsidRPr="00314663" w:rsidRDefault="00B25616" w:rsidP="00FC2F6B">
      <w:pPr>
        <w:suppressAutoHyphens/>
        <w:ind w:firstLine="709"/>
        <w:contextualSpacing/>
        <w:jc w:val="both"/>
        <w:rPr>
          <w:rFonts w:ascii="Times New Roman" w:hAnsi="Times New Roman" w:cs="Times New Roman"/>
          <w:b/>
          <w:sz w:val="24"/>
          <w:szCs w:val="24"/>
        </w:rPr>
      </w:pPr>
    </w:p>
    <w:p w14:paraId="04D743C4" w14:textId="77777777" w:rsidR="00B25616" w:rsidRPr="00314663" w:rsidRDefault="00B25616" w:rsidP="00FC2F6B">
      <w:pPr>
        <w:suppressAutoHyphens/>
        <w:ind w:firstLine="709"/>
        <w:contextualSpacing/>
        <w:jc w:val="both"/>
        <w:rPr>
          <w:rFonts w:ascii="Times New Roman" w:hAnsi="Times New Roman" w:cs="Times New Roman"/>
          <w:b/>
          <w:sz w:val="24"/>
          <w:szCs w:val="24"/>
        </w:rPr>
      </w:pPr>
      <w:r w:rsidRPr="007D7570">
        <w:rPr>
          <w:rFonts w:ascii="Times New Roman" w:hAnsi="Times New Roman" w:cs="Times New Roman"/>
          <w:b/>
          <w:sz w:val="24"/>
          <w:szCs w:val="24"/>
        </w:rPr>
        <w:t>Перечень специальных помещений</w:t>
      </w:r>
    </w:p>
    <w:p w14:paraId="514F57C5" w14:textId="77777777" w:rsidR="00B25616" w:rsidRPr="005F59C7" w:rsidRDefault="00B25616" w:rsidP="00FC2F6B">
      <w:pPr>
        <w:suppressAutoHyphens/>
        <w:ind w:firstLine="709"/>
        <w:contextualSpacing/>
        <w:rPr>
          <w:rFonts w:ascii="Times New Roman" w:hAnsi="Times New Roman" w:cs="Times New Roman"/>
          <w:b/>
          <w:sz w:val="24"/>
          <w:szCs w:val="24"/>
        </w:rPr>
      </w:pPr>
    </w:p>
    <w:p w14:paraId="6BE708CA" w14:textId="77777777" w:rsidR="00B25616" w:rsidRPr="005F59C7" w:rsidRDefault="00B25616" w:rsidP="00FC2F6B">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194920A0" w14:textId="77777777" w:rsidR="007D7570" w:rsidRPr="007D7570" w:rsidRDefault="007D7570" w:rsidP="00FC2F6B">
      <w:pPr>
        <w:suppressAutoHyphens/>
        <w:ind w:left="709"/>
        <w:rPr>
          <w:rFonts w:ascii="Times New Roman" w:eastAsia="Times New Roman" w:hAnsi="Times New Roman" w:cs="Times New Roman"/>
          <w:sz w:val="24"/>
          <w:szCs w:val="24"/>
        </w:rPr>
      </w:pPr>
      <w:bookmarkStart w:id="0" w:name="_Hlk136517392"/>
      <w:r w:rsidRPr="007D7570">
        <w:rPr>
          <w:rFonts w:ascii="Times New Roman" w:eastAsia="Times New Roman" w:hAnsi="Times New Roman" w:cs="Times New Roman"/>
          <w:sz w:val="24"/>
          <w:szCs w:val="24"/>
        </w:rPr>
        <w:t>кабинет социально-гуманитарных дисциплин;</w:t>
      </w:r>
    </w:p>
    <w:p w14:paraId="25755BB0" w14:textId="77777777" w:rsidR="007D7570" w:rsidRPr="007D7570" w:rsidRDefault="007D7570" w:rsidP="00FC2F6B">
      <w:pPr>
        <w:suppressAutoHyphens/>
        <w:ind w:left="709"/>
        <w:rPr>
          <w:rFonts w:ascii="Times New Roman" w:eastAsia="Times New Roman" w:hAnsi="Times New Roman" w:cs="Times New Roman"/>
          <w:sz w:val="24"/>
          <w:szCs w:val="24"/>
        </w:rPr>
      </w:pPr>
      <w:r w:rsidRPr="007D7570">
        <w:rPr>
          <w:rFonts w:ascii="Times New Roman" w:eastAsia="Times New Roman" w:hAnsi="Times New Roman" w:cs="Times New Roman"/>
          <w:sz w:val="24"/>
          <w:szCs w:val="24"/>
        </w:rPr>
        <w:t>кабинет иностранного языка;</w:t>
      </w:r>
    </w:p>
    <w:p w14:paraId="224B464E" w14:textId="77777777" w:rsidR="007D7570" w:rsidRPr="007D7570" w:rsidRDefault="007D7570" w:rsidP="00FC2F6B">
      <w:pPr>
        <w:suppressAutoHyphens/>
        <w:ind w:left="709"/>
        <w:rPr>
          <w:rFonts w:ascii="Times New Roman" w:eastAsia="Times New Roman" w:hAnsi="Times New Roman" w:cs="Times New Roman"/>
          <w:sz w:val="24"/>
          <w:szCs w:val="24"/>
        </w:rPr>
      </w:pPr>
      <w:r w:rsidRPr="007D7570">
        <w:rPr>
          <w:rFonts w:ascii="Times New Roman" w:eastAsia="Times New Roman" w:hAnsi="Times New Roman" w:cs="Times New Roman"/>
          <w:sz w:val="24"/>
          <w:szCs w:val="24"/>
        </w:rPr>
        <w:t>кабинет безопасности жизнедеятельности;</w:t>
      </w:r>
    </w:p>
    <w:p w14:paraId="3CD4F03C" w14:textId="77777777" w:rsidR="007D7570" w:rsidRPr="007D7570" w:rsidRDefault="007D7570" w:rsidP="00FC2F6B">
      <w:pPr>
        <w:suppressAutoHyphens/>
        <w:ind w:left="709"/>
        <w:rPr>
          <w:rFonts w:ascii="Times New Roman" w:eastAsia="Times New Roman" w:hAnsi="Times New Roman" w:cs="Times New Roman"/>
          <w:sz w:val="24"/>
          <w:szCs w:val="24"/>
        </w:rPr>
      </w:pPr>
      <w:r w:rsidRPr="007D7570">
        <w:rPr>
          <w:rFonts w:ascii="Times New Roman" w:eastAsia="Times New Roman" w:hAnsi="Times New Roman" w:cs="Times New Roman"/>
          <w:sz w:val="24"/>
          <w:szCs w:val="24"/>
        </w:rPr>
        <w:t>кабинет медико-биологических дисциплин;</w:t>
      </w:r>
    </w:p>
    <w:p w14:paraId="5010F5BA" w14:textId="77777777" w:rsidR="007D7570" w:rsidRPr="007D7570" w:rsidRDefault="007D7570" w:rsidP="00FC2F6B">
      <w:pPr>
        <w:suppressAutoHyphens/>
        <w:ind w:left="709"/>
        <w:rPr>
          <w:rFonts w:ascii="Times New Roman" w:eastAsia="Times New Roman" w:hAnsi="Times New Roman" w:cs="Times New Roman"/>
          <w:sz w:val="24"/>
          <w:szCs w:val="24"/>
        </w:rPr>
      </w:pPr>
      <w:r w:rsidRPr="007D7570">
        <w:rPr>
          <w:rFonts w:ascii="Times New Roman" w:eastAsia="Times New Roman" w:hAnsi="Times New Roman" w:cs="Times New Roman"/>
          <w:sz w:val="24"/>
          <w:szCs w:val="24"/>
        </w:rPr>
        <w:t>кабинет анатомии и патологии;</w:t>
      </w:r>
    </w:p>
    <w:p w14:paraId="35AFC8CC" w14:textId="77777777" w:rsidR="007D7570" w:rsidRPr="007D7570" w:rsidRDefault="007D7570" w:rsidP="00FC2F6B">
      <w:pPr>
        <w:suppressAutoHyphens/>
        <w:ind w:left="709"/>
        <w:rPr>
          <w:rFonts w:ascii="Times New Roman" w:eastAsia="Times New Roman" w:hAnsi="Times New Roman" w:cs="Times New Roman"/>
          <w:sz w:val="24"/>
          <w:szCs w:val="24"/>
        </w:rPr>
      </w:pPr>
      <w:r w:rsidRPr="007D7570">
        <w:rPr>
          <w:rFonts w:ascii="Times New Roman" w:eastAsia="Times New Roman" w:hAnsi="Times New Roman" w:cs="Times New Roman"/>
          <w:sz w:val="24"/>
          <w:szCs w:val="24"/>
        </w:rPr>
        <w:t>кабинет оказания первой помощи.</w:t>
      </w:r>
    </w:p>
    <w:p w14:paraId="33B706FD" w14:textId="77777777" w:rsidR="007D7570" w:rsidRPr="007D7570" w:rsidRDefault="007D7570" w:rsidP="00FC2F6B">
      <w:pPr>
        <w:suppressAutoHyphens/>
        <w:ind w:left="709"/>
        <w:rPr>
          <w:rFonts w:ascii="Times New Roman" w:eastAsia="Times New Roman" w:hAnsi="Times New Roman" w:cs="Times New Roman"/>
          <w:sz w:val="24"/>
          <w:szCs w:val="24"/>
        </w:rPr>
      </w:pPr>
      <w:r w:rsidRPr="007D7570">
        <w:rPr>
          <w:rFonts w:ascii="Times New Roman" w:eastAsia="Times New Roman" w:hAnsi="Times New Roman" w:cs="Times New Roman"/>
          <w:sz w:val="24"/>
          <w:szCs w:val="24"/>
        </w:rPr>
        <w:t>кабинет фармакологии и латинского языка;</w:t>
      </w:r>
    </w:p>
    <w:p w14:paraId="0F93D953" w14:textId="77777777" w:rsidR="007D7570" w:rsidRPr="007D7570" w:rsidRDefault="007D7570" w:rsidP="00FC2F6B">
      <w:pPr>
        <w:suppressAutoHyphens/>
        <w:ind w:left="709"/>
        <w:rPr>
          <w:rFonts w:ascii="Times New Roman" w:eastAsia="Times New Roman" w:hAnsi="Times New Roman" w:cs="Times New Roman"/>
          <w:bCs/>
          <w:iCs/>
          <w:sz w:val="24"/>
          <w:szCs w:val="24"/>
          <w:lang w:eastAsia="ru-RU"/>
        </w:rPr>
      </w:pPr>
      <w:r w:rsidRPr="007D7570">
        <w:rPr>
          <w:rFonts w:ascii="Times New Roman" w:eastAsia="Times New Roman" w:hAnsi="Times New Roman" w:cs="Times New Roman"/>
          <w:bCs/>
          <w:iCs/>
          <w:sz w:val="24"/>
          <w:szCs w:val="24"/>
          <w:lang w:eastAsia="ru-RU"/>
        </w:rPr>
        <w:lastRenderedPageBreak/>
        <w:t>кабинет социально-психологической поддержки</w:t>
      </w:r>
    </w:p>
    <w:p w14:paraId="36050E95" w14:textId="77777777" w:rsidR="007D7570" w:rsidRPr="007D7570" w:rsidRDefault="007D7570" w:rsidP="00FC2F6B">
      <w:pPr>
        <w:suppressAutoHyphens/>
        <w:ind w:left="709"/>
        <w:rPr>
          <w:rFonts w:ascii="Times New Roman" w:eastAsia="Times New Roman" w:hAnsi="Times New Roman" w:cs="Times New Roman"/>
          <w:bCs/>
          <w:iCs/>
          <w:sz w:val="24"/>
          <w:szCs w:val="24"/>
          <w:lang w:eastAsia="ru-RU"/>
        </w:rPr>
      </w:pPr>
      <w:r w:rsidRPr="007D7570">
        <w:rPr>
          <w:rFonts w:ascii="Times New Roman" w:eastAsia="Times New Roman" w:hAnsi="Times New Roman" w:cs="Times New Roman"/>
          <w:bCs/>
          <w:iCs/>
          <w:sz w:val="24"/>
          <w:szCs w:val="24"/>
          <w:lang w:eastAsia="ru-RU"/>
        </w:rPr>
        <w:t>кабинет методический</w:t>
      </w:r>
    </w:p>
    <w:p w14:paraId="7B0D4444" w14:textId="77777777" w:rsidR="007D7570" w:rsidRPr="007D7570" w:rsidRDefault="007D7570" w:rsidP="00FC2F6B">
      <w:pPr>
        <w:suppressAutoHyphens/>
        <w:ind w:left="709"/>
        <w:rPr>
          <w:rFonts w:ascii="Times New Roman" w:eastAsia="Times New Roman" w:hAnsi="Times New Roman" w:cs="Times New Roman"/>
          <w:b/>
          <w:sz w:val="24"/>
          <w:szCs w:val="24"/>
          <w:lang w:eastAsia="ru-RU"/>
        </w:rPr>
      </w:pPr>
    </w:p>
    <w:p w14:paraId="4700D240" w14:textId="77777777" w:rsidR="007D7570" w:rsidRPr="007D7570" w:rsidRDefault="007D7570" w:rsidP="00FC2F6B">
      <w:pPr>
        <w:suppressAutoHyphens/>
        <w:ind w:firstLine="709"/>
        <w:rPr>
          <w:rFonts w:ascii="Times New Roman" w:eastAsia="Times New Roman" w:hAnsi="Times New Roman" w:cs="Times New Roman"/>
          <w:b/>
          <w:sz w:val="24"/>
          <w:szCs w:val="24"/>
          <w:lang w:eastAsia="ru-RU"/>
        </w:rPr>
      </w:pPr>
      <w:r w:rsidRPr="007D7570">
        <w:rPr>
          <w:rFonts w:ascii="Times New Roman" w:eastAsia="Times New Roman" w:hAnsi="Times New Roman" w:cs="Times New Roman"/>
          <w:b/>
          <w:sz w:val="24"/>
          <w:szCs w:val="24"/>
          <w:lang w:eastAsia="ru-RU"/>
        </w:rPr>
        <w:t xml:space="preserve">Лаборатории: </w:t>
      </w:r>
    </w:p>
    <w:p w14:paraId="058EAA4F" w14:textId="77777777" w:rsidR="007D7570" w:rsidRPr="007D7570" w:rsidRDefault="007D7570" w:rsidP="00FC2F6B">
      <w:pPr>
        <w:suppressAutoHyphens/>
        <w:ind w:left="708" w:firstLine="1"/>
        <w:rPr>
          <w:rFonts w:ascii="Times New Roman" w:eastAsia="Times New Roman" w:hAnsi="Times New Roman" w:cs="Times New Roman"/>
          <w:sz w:val="24"/>
          <w:szCs w:val="24"/>
          <w:lang w:eastAsia="ru-RU"/>
        </w:rPr>
      </w:pPr>
      <w:r w:rsidRPr="007D7570">
        <w:rPr>
          <w:rFonts w:ascii="Times New Roman" w:eastAsia="Times New Roman" w:hAnsi="Times New Roman" w:cs="Times New Roman"/>
          <w:sz w:val="24"/>
          <w:szCs w:val="24"/>
          <w:lang w:eastAsia="ru-RU"/>
        </w:rPr>
        <w:t xml:space="preserve">организационно-технологических основ деятельности медицинской лаборатории </w:t>
      </w:r>
    </w:p>
    <w:p w14:paraId="4D284FFF" w14:textId="77777777" w:rsidR="007D7570" w:rsidRPr="007D7570" w:rsidRDefault="007D7570" w:rsidP="00FC2F6B">
      <w:pPr>
        <w:suppressAutoHyphens/>
        <w:ind w:firstLine="709"/>
        <w:rPr>
          <w:rFonts w:ascii="Times New Roman" w:eastAsia="Times New Roman" w:hAnsi="Times New Roman" w:cs="Times New Roman"/>
          <w:sz w:val="24"/>
          <w:szCs w:val="24"/>
          <w:lang w:eastAsia="ru-RU"/>
        </w:rPr>
      </w:pPr>
      <w:r w:rsidRPr="007D7570">
        <w:rPr>
          <w:rFonts w:ascii="Times New Roman" w:eastAsia="Times New Roman" w:hAnsi="Times New Roman" w:cs="Times New Roman"/>
          <w:sz w:val="24"/>
          <w:szCs w:val="24"/>
          <w:lang w:eastAsia="ru-RU"/>
        </w:rPr>
        <w:t xml:space="preserve">лабораторных клинических методов исследований; </w:t>
      </w:r>
    </w:p>
    <w:p w14:paraId="1E91C56D" w14:textId="77777777" w:rsidR="007D7570" w:rsidRPr="007D7570" w:rsidRDefault="007D7570" w:rsidP="00FC2F6B">
      <w:pPr>
        <w:suppressAutoHyphens/>
        <w:ind w:firstLine="709"/>
        <w:rPr>
          <w:rFonts w:ascii="Times New Roman" w:eastAsia="Times New Roman" w:hAnsi="Times New Roman" w:cs="Times New Roman"/>
          <w:sz w:val="24"/>
          <w:szCs w:val="24"/>
          <w:lang w:eastAsia="ru-RU"/>
        </w:rPr>
      </w:pPr>
      <w:r w:rsidRPr="007D7570">
        <w:rPr>
          <w:rFonts w:ascii="Times New Roman" w:eastAsia="Times New Roman" w:hAnsi="Times New Roman" w:cs="Times New Roman"/>
          <w:sz w:val="24"/>
          <w:szCs w:val="24"/>
          <w:lang w:eastAsia="ru-RU"/>
        </w:rPr>
        <w:t xml:space="preserve">лабораторных микробиологических методов исследований; </w:t>
      </w:r>
    </w:p>
    <w:p w14:paraId="594FADA1" w14:textId="77777777" w:rsidR="007D7570" w:rsidRPr="007D7570" w:rsidRDefault="007D7570" w:rsidP="00FC2F6B">
      <w:pPr>
        <w:suppressAutoHyphens/>
        <w:ind w:firstLine="709"/>
        <w:rPr>
          <w:rFonts w:ascii="Times New Roman" w:eastAsia="Times New Roman" w:hAnsi="Times New Roman" w:cs="Times New Roman"/>
          <w:sz w:val="24"/>
          <w:szCs w:val="24"/>
          <w:lang w:eastAsia="ru-RU"/>
        </w:rPr>
      </w:pPr>
      <w:r w:rsidRPr="007D7570">
        <w:rPr>
          <w:rFonts w:ascii="Times New Roman" w:eastAsia="Times New Roman" w:hAnsi="Times New Roman" w:cs="Times New Roman"/>
          <w:sz w:val="24"/>
          <w:szCs w:val="24"/>
          <w:lang w:eastAsia="ru-RU"/>
        </w:rPr>
        <w:t xml:space="preserve">лабораторных морфологических методов исследований; </w:t>
      </w:r>
    </w:p>
    <w:p w14:paraId="60C4DAD2" w14:textId="77777777" w:rsidR="007D7570" w:rsidRPr="007D7570" w:rsidRDefault="007D7570" w:rsidP="00FC2F6B">
      <w:pPr>
        <w:suppressAutoHyphens/>
        <w:ind w:firstLine="709"/>
        <w:rPr>
          <w:rFonts w:ascii="Times New Roman" w:eastAsia="Times New Roman" w:hAnsi="Times New Roman" w:cs="Times New Roman"/>
          <w:sz w:val="24"/>
          <w:szCs w:val="24"/>
          <w:lang w:eastAsia="ru-RU"/>
        </w:rPr>
      </w:pPr>
      <w:r w:rsidRPr="007D7570">
        <w:rPr>
          <w:rFonts w:ascii="Times New Roman" w:eastAsia="Times New Roman" w:hAnsi="Times New Roman" w:cs="Times New Roman"/>
          <w:sz w:val="24"/>
          <w:szCs w:val="24"/>
          <w:lang w:eastAsia="ru-RU"/>
        </w:rPr>
        <w:t xml:space="preserve">лабораторных санитарно-эпидемиологических исследований; </w:t>
      </w:r>
    </w:p>
    <w:p w14:paraId="7B0B8240" w14:textId="77777777" w:rsidR="007D7570" w:rsidRPr="007D7570" w:rsidRDefault="007D7570" w:rsidP="00FC2F6B">
      <w:pPr>
        <w:ind w:firstLine="708"/>
        <w:rPr>
          <w:rFonts w:ascii="Times New Roman" w:eastAsia="Times New Roman" w:hAnsi="Times New Roman" w:cs="Times New Roman"/>
          <w:sz w:val="24"/>
          <w:szCs w:val="24"/>
          <w:lang w:eastAsia="ru-RU"/>
        </w:rPr>
      </w:pPr>
      <w:r w:rsidRPr="007D7570">
        <w:rPr>
          <w:rFonts w:ascii="Times New Roman" w:eastAsia="Times New Roman" w:hAnsi="Times New Roman" w:cs="Times New Roman"/>
          <w:sz w:val="24"/>
          <w:szCs w:val="24"/>
          <w:lang w:eastAsia="ru-RU"/>
        </w:rPr>
        <w:t>лабораторных исследований при производстве судебно-медицинских экспертиз (исследований)</w:t>
      </w:r>
    </w:p>
    <w:bookmarkEnd w:id="0"/>
    <w:p w14:paraId="0390DAE6" w14:textId="77777777" w:rsidR="007D7570" w:rsidRPr="007D7570" w:rsidRDefault="007D7570" w:rsidP="00FC2F6B">
      <w:pPr>
        <w:suppressAutoHyphens/>
        <w:ind w:firstLine="709"/>
        <w:rPr>
          <w:rFonts w:ascii="Times New Roman" w:eastAsia="Times New Roman" w:hAnsi="Times New Roman" w:cs="Times New Roman"/>
          <w:sz w:val="24"/>
          <w:szCs w:val="24"/>
          <w:lang w:eastAsia="ru-RU"/>
        </w:rPr>
      </w:pPr>
    </w:p>
    <w:p w14:paraId="672A5097" w14:textId="77777777" w:rsidR="007D7570" w:rsidRPr="007D7570" w:rsidRDefault="007D7570" w:rsidP="00FC2F6B">
      <w:pPr>
        <w:suppressAutoHyphens/>
        <w:ind w:firstLine="709"/>
        <w:rPr>
          <w:rFonts w:ascii="Times New Roman" w:eastAsia="Times New Roman" w:hAnsi="Times New Roman" w:cs="Times New Roman"/>
          <w:b/>
          <w:sz w:val="24"/>
          <w:szCs w:val="24"/>
          <w:lang w:eastAsia="ru-RU"/>
        </w:rPr>
      </w:pPr>
      <w:r w:rsidRPr="007D7570">
        <w:rPr>
          <w:rFonts w:ascii="Times New Roman" w:eastAsia="Times New Roman" w:hAnsi="Times New Roman" w:cs="Times New Roman"/>
          <w:b/>
          <w:sz w:val="24"/>
          <w:szCs w:val="24"/>
          <w:lang w:eastAsia="ru-RU"/>
        </w:rPr>
        <w:t xml:space="preserve">Мастерские: </w:t>
      </w:r>
    </w:p>
    <w:p w14:paraId="5D62A30B" w14:textId="77777777" w:rsidR="007D7570" w:rsidRPr="007D7570" w:rsidRDefault="007D7570" w:rsidP="00FC2F6B">
      <w:pPr>
        <w:suppressAutoHyphens/>
        <w:ind w:firstLine="709"/>
        <w:rPr>
          <w:rFonts w:ascii="Times New Roman" w:eastAsia="Times New Roman" w:hAnsi="Times New Roman" w:cs="Times New Roman"/>
          <w:bCs/>
          <w:sz w:val="24"/>
          <w:szCs w:val="24"/>
          <w:lang w:eastAsia="ru-RU"/>
        </w:rPr>
      </w:pPr>
      <w:r w:rsidRPr="007D7570">
        <w:rPr>
          <w:rFonts w:ascii="Times New Roman" w:eastAsia="Times New Roman" w:hAnsi="Times New Roman" w:cs="Times New Roman"/>
          <w:bCs/>
          <w:sz w:val="24"/>
          <w:szCs w:val="24"/>
          <w:lang w:eastAsia="ru-RU"/>
        </w:rPr>
        <w:t>по компетенции «Лабораторный медицинский анализ» (при наличии)</w:t>
      </w:r>
    </w:p>
    <w:p w14:paraId="2C15D64E" w14:textId="77777777" w:rsidR="007D7570" w:rsidRPr="007D7570" w:rsidRDefault="007D7570" w:rsidP="00FC2F6B">
      <w:pPr>
        <w:suppressAutoHyphens/>
        <w:ind w:firstLine="709"/>
        <w:jc w:val="both"/>
        <w:rPr>
          <w:rFonts w:ascii="Times New Roman" w:eastAsia="Times New Roman" w:hAnsi="Times New Roman" w:cs="Times New Roman"/>
          <w:bCs/>
          <w:sz w:val="24"/>
          <w:szCs w:val="24"/>
          <w:lang w:eastAsia="ru-RU"/>
        </w:rPr>
      </w:pPr>
    </w:p>
    <w:p w14:paraId="5CCB4B19" w14:textId="77777777" w:rsidR="007D7570" w:rsidRPr="007D7570" w:rsidRDefault="007D7570" w:rsidP="00FC2F6B">
      <w:pPr>
        <w:ind w:firstLine="709"/>
        <w:rPr>
          <w:rFonts w:ascii="Times New Roman" w:eastAsia="Times New Roman" w:hAnsi="Times New Roman" w:cs="Times New Roman"/>
          <w:sz w:val="24"/>
          <w:szCs w:val="24"/>
          <w:lang w:eastAsia="ru-RU"/>
        </w:rPr>
      </w:pPr>
      <w:r w:rsidRPr="007D7570">
        <w:rPr>
          <w:rFonts w:ascii="Times New Roman" w:eastAsia="Times New Roman" w:hAnsi="Times New Roman" w:cs="Times New Roman"/>
          <w:b/>
          <w:sz w:val="24"/>
          <w:szCs w:val="24"/>
          <w:lang w:eastAsia="ru-RU"/>
        </w:rPr>
        <w:t>Спортивный комплекс</w:t>
      </w:r>
      <w:r w:rsidRPr="007D7570">
        <w:rPr>
          <w:rFonts w:ascii="Times New Roman" w:eastAsia="Times New Roman" w:hAnsi="Times New Roman" w:cs="Times New Roman"/>
          <w:sz w:val="24"/>
          <w:szCs w:val="24"/>
          <w:vertAlign w:val="superscript"/>
          <w:lang w:eastAsia="ru-RU"/>
        </w:rPr>
        <w:footnoteReference w:id="7"/>
      </w:r>
    </w:p>
    <w:p w14:paraId="7E0CD2F9" w14:textId="77777777" w:rsidR="007D7570" w:rsidRPr="007D7570" w:rsidRDefault="007D7570" w:rsidP="00FC2F6B">
      <w:pPr>
        <w:suppressAutoHyphens/>
        <w:ind w:firstLine="709"/>
        <w:rPr>
          <w:rFonts w:ascii="Times New Roman" w:eastAsia="Times New Roman" w:hAnsi="Times New Roman" w:cs="Times New Roman"/>
          <w:sz w:val="24"/>
          <w:szCs w:val="24"/>
          <w:lang w:eastAsia="ru-RU"/>
        </w:rPr>
      </w:pPr>
      <w:r w:rsidRPr="007D7570">
        <w:rPr>
          <w:rFonts w:ascii="Times New Roman" w:eastAsia="Times New Roman" w:hAnsi="Times New Roman" w:cs="Times New Roman"/>
          <w:sz w:val="24"/>
          <w:szCs w:val="24"/>
          <w:lang w:eastAsia="ru-RU"/>
        </w:rPr>
        <w:t xml:space="preserve">спортивный зал </w:t>
      </w:r>
    </w:p>
    <w:p w14:paraId="4D0692F1" w14:textId="77777777" w:rsidR="007D7570" w:rsidRPr="007D7570" w:rsidRDefault="007D7570" w:rsidP="00FC2F6B">
      <w:pPr>
        <w:suppressAutoHyphens/>
        <w:ind w:left="708" w:firstLine="1"/>
        <w:rPr>
          <w:rFonts w:ascii="Times New Roman" w:eastAsia="Times New Roman" w:hAnsi="Times New Roman" w:cs="Times New Roman"/>
          <w:sz w:val="24"/>
          <w:szCs w:val="24"/>
          <w:lang w:eastAsia="ru-RU"/>
        </w:rPr>
      </w:pPr>
    </w:p>
    <w:p w14:paraId="10400464" w14:textId="77777777" w:rsidR="007D7570" w:rsidRPr="007D7570" w:rsidRDefault="007D7570" w:rsidP="00FC2F6B">
      <w:pPr>
        <w:suppressAutoHyphens/>
        <w:ind w:left="708" w:firstLine="1"/>
        <w:rPr>
          <w:rFonts w:ascii="Times New Roman" w:eastAsia="Times New Roman" w:hAnsi="Times New Roman" w:cs="Times New Roman"/>
          <w:sz w:val="24"/>
          <w:szCs w:val="24"/>
          <w:lang w:eastAsia="ru-RU"/>
        </w:rPr>
      </w:pPr>
      <w:r w:rsidRPr="007D7570">
        <w:rPr>
          <w:rFonts w:ascii="Times New Roman" w:eastAsia="Times New Roman" w:hAnsi="Times New Roman" w:cs="Times New Roman"/>
          <w:b/>
          <w:sz w:val="24"/>
          <w:szCs w:val="24"/>
          <w:lang w:eastAsia="ru-RU"/>
        </w:rPr>
        <w:t>Залы</w:t>
      </w:r>
      <w:r w:rsidRPr="007D7570">
        <w:rPr>
          <w:rFonts w:ascii="Times New Roman" w:eastAsia="Times New Roman" w:hAnsi="Times New Roman" w:cs="Times New Roman"/>
          <w:sz w:val="24"/>
          <w:szCs w:val="24"/>
          <w:lang w:eastAsia="ru-RU"/>
        </w:rPr>
        <w:t>:</w:t>
      </w:r>
    </w:p>
    <w:p w14:paraId="02F525D5" w14:textId="77777777" w:rsidR="007D7570" w:rsidRPr="007D7570" w:rsidRDefault="007D7570" w:rsidP="00FC2F6B">
      <w:pPr>
        <w:suppressAutoHyphens/>
        <w:ind w:left="708" w:firstLine="1"/>
        <w:rPr>
          <w:rFonts w:ascii="Times New Roman" w:eastAsia="Times New Roman" w:hAnsi="Times New Roman" w:cs="Times New Roman"/>
          <w:sz w:val="24"/>
          <w:szCs w:val="24"/>
          <w:lang w:eastAsia="ru-RU"/>
        </w:rPr>
      </w:pPr>
      <w:r w:rsidRPr="007D7570">
        <w:rPr>
          <w:rFonts w:ascii="Times New Roman" w:eastAsia="Times New Roman" w:hAnsi="Times New Roman" w:cs="Times New Roman"/>
          <w:sz w:val="24"/>
          <w:szCs w:val="24"/>
          <w:lang w:eastAsia="ru-RU"/>
        </w:rPr>
        <w:t xml:space="preserve">библиотека, читальный зал с выходом в сеть Интернет; </w:t>
      </w:r>
    </w:p>
    <w:p w14:paraId="11B90405" w14:textId="77777777" w:rsidR="007D7570" w:rsidRPr="007D7570" w:rsidRDefault="007D7570" w:rsidP="00FC2F6B">
      <w:pPr>
        <w:suppressAutoHyphens/>
        <w:ind w:left="708" w:firstLine="1"/>
        <w:rPr>
          <w:rFonts w:ascii="Times New Roman" w:eastAsia="Times New Roman" w:hAnsi="Times New Roman" w:cs="Times New Roman"/>
          <w:b/>
          <w:sz w:val="24"/>
          <w:szCs w:val="24"/>
          <w:lang w:eastAsia="ru-RU"/>
        </w:rPr>
      </w:pPr>
      <w:r w:rsidRPr="007D7570">
        <w:rPr>
          <w:rFonts w:ascii="Times New Roman" w:eastAsia="Times New Roman" w:hAnsi="Times New Roman" w:cs="Times New Roman"/>
          <w:sz w:val="24"/>
          <w:szCs w:val="24"/>
          <w:lang w:eastAsia="ru-RU"/>
        </w:rPr>
        <w:t>актовый зал</w:t>
      </w:r>
    </w:p>
    <w:p w14:paraId="01DBEAAC" w14:textId="77777777" w:rsidR="00B25616" w:rsidRPr="00985111" w:rsidRDefault="00B25616" w:rsidP="00FC2F6B">
      <w:pPr>
        <w:suppressAutoHyphens/>
        <w:ind w:firstLine="709"/>
        <w:jc w:val="both"/>
        <w:rPr>
          <w:rFonts w:ascii="Times New Roman" w:hAnsi="Times New Roman" w:cs="Times New Roman"/>
          <w:bCs/>
          <w:sz w:val="24"/>
          <w:szCs w:val="24"/>
        </w:rPr>
      </w:pPr>
    </w:p>
    <w:p w14:paraId="6CC66B19" w14:textId="77777777" w:rsidR="00B25616" w:rsidRPr="00985111" w:rsidRDefault="00B25616" w:rsidP="00FC2F6B">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 xml:space="preserve">6.1.2. Материально-техническое </w:t>
      </w:r>
      <w:proofErr w:type="spellStart"/>
      <w:r w:rsidRPr="00985111">
        <w:rPr>
          <w:rFonts w:ascii="Times New Roman" w:hAnsi="Times New Roman" w:cs="Times New Roman"/>
          <w:bCs/>
          <w:sz w:val="24"/>
          <w:szCs w:val="24"/>
        </w:rPr>
        <w:t>оснащениекабинетов</w:t>
      </w:r>
      <w:proofErr w:type="spellEnd"/>
      <w:r w:rsidRPr="00985111">
        <w:rPr>
          <w:rFonts w:ascii="Times New Roman" w:hAnsi="Times New Roman" w:cs="Times New Roman"/>
          <w:bCs/>
          <w:sz w:val="24"/>
          <w:szCs w:val="24"/>
        </w:rPr>
        <w:t xml:space="preserve">,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13079B25" w14:textId="77777777" w:rsidR="00B25616" w:rsidRPr="00985111" w:rsidRDefault="00B25616" w:rsidP="00FC2F6B">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специальности31.02.03Лабораторная диагностика</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5D784A1" w14:textId="77777777" w:rsidR="00B25616" w:rsidRPr="00985111" w:rsidRDefault="00B25616" w:rsidP="00FC2F6B">
      <w:pPr>
        <w:suppressAutoHyphens/>
        <w:jc w:val="both"/>
        <w:rPr>
          <w:rFonts w:ascii="Times New Roman" w:hAnsi="Times New Roman" w:cs="Times New Roman"/>
          <w:bCs/>
          <w:sz w:val="24"/>
          <w:szCs w:val="24"/>
        </w:rPr>
      </w:pPr>
    </w:p>
    <w:p w14:paraId="5807D214" w14:textId="77777777" w:rsidR="00B25616" w:rsidRPr="00985111" w:rsidRDefault="00B25616" w:rsidP="00FC2F6B">
      <w:pPr>
        <w:suppressAutoHyphens/>
        <w:ind w:firstLine="709"/>
        <w:jc w:val="both"/>
        <w:rPr>
          <w:rFonts w:ascii="Times New Roman" w:hAnsi="Times New Roman" w:cs="Times New Roman"/>
          <w:bCs/>
          <w:sz w:val="24"/>
          <w:szCs w:val="24"/>
        </w:rPr>
      </w:pPr>
      <w:r w:rsidRPr="007D7570">
        <w:rPr>
          <w:rFonts w:ascii="Times New Roman" w:hAnsi="Times New Roman" w:cs="Times New Roman"/>
          <w:bCs/>
          <w:sz w:val="24"/>
          <w:szCs w:val="24"/>
        </w:rPr>
        <w:t>6.1.2.1. Оснащение кабинетов</w:t>
      </w:r>
    </w:p>
    <w:p w14:paraId="3F132EF2" w14:textId="77777777" w:rsidR="00E074D7" w:rsidRPr="00E074D7" w:rsidRDefault="00E074D7" w:rsidP="00FC2F6B">
      <w:pPr>
        <w:suppressAutoHyphens/>
        <w:autoSpaceDE w:val="0"/>
        <w:autoSpaceDN w:val="0"/>
        <w:adjustRightInd w:val="0"/>
        <w:ind w:firstLine="709"/>
        <w:jc w:val="both"/>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Кабинет «Социально-гуманитарных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E074D7" w:rsidRPr="00E074D7" w14:paraId="6238C10A" w14:textId="77777777" w:rsidTr="00CE10E1">
        <w:tc>
          <w:tcPr>
            <w:tcW w:w="272" w:type="pct"/>
            <w:shd w:val="clear" w:color="auto" w:fill="auto"/>
            <w:vAlign w:val="center"/>
          </w:tcPr>
          <w:p w14:paraId="5DFCC00C" w14:textId="77777777" w:rsidR="00E074D7" w:rsidRPr="00E074D7" w:rsidRDefault="00E074D7" w:rsidP="00FC2F6B">
            <w:pPr>
              <w:snapToGrid w:val="0"/>
              <w:jc w:val="center"/>
              <w:rPr>
                <w:rFonts w:ascii="Times New Roman" w:eastAsia="Times New Roman" w:hAnsi="Times New Roman" w:cs="Times New Roman"/>
                <w:iCs/>
                <w:sz w:val="24"/>
                <w:szCs w:val="24"/>
              </w:rPr>
            </w:pPr>
            <w:r w:rsidRPr="00E074D7">
              <w:rPr>
                <w:rFonts w:ascii="Times New Roman" w:eastAsia="Times New Roman" w:hAnsi="Times New Roman" w:cs="Times New Roman"/>
                <w:iCs/>
                <w:sz w:val="24"/>
                <w:szCs w:val="24"/>
              </w:rPr>
              <w:t>№</w:t>
            </w:r>
          </w:p>
        </w:tc>
        <w:tc>
          <w:tcPr>
            <w:tcW w:w="3200" w:type="pct"/>
            <w:shd w:val="clear" w:color="auto" w:fill="auto"/>
            <w:vAlign w:val="center"/>
          </w:tcPr>
          <w:p w14:paraId="446066CC" w14:textId="77777777" w:rsidR="00E074D7" w:rsidRPr="00E074D7" w:rsidRDefault="00E074D7" w:rsidP="00FC2F6B">
            <w:pPr>
              <w:snapToGrid w:val="0"/>
              <w:jc w:val="center"/>
              <w:rPr>
                <w:rFonts w:ascii="Times New Roman" w:eastAsia="Times New Roman" w:hAnsi="Times New Roman" w:cs="Times New Roman"/>
                <w:iCs/>
                <w:sz w:val="24"/>
                <w:szCs w:val="24"/>
              </w:rPr>
            </w:pPr>
            <w:r w:rsidRPr="00E074D7">
              <w:rPr>
                <w:rFonts w:ascii="Times New Roman" w:eastAsia="Times New Roman" w:hAnsi="Times New Roman" w:cs="Times New Roman"/>
                <w:iCs/>
                <w:sz w:val="24"/>
                <w:szCs w:val="24"/>
              </w:rPr>
              <w:t>Наименование оборудования</w:t>
            </w:r>
          </w:p>
        </w:tc>
        <w:tc>
          <w:tcPr>
            <w:tcW w:w="1528" w:type="pct"/>
            <w:shd w:val="clear" w:color="auto" w:fill="auto"/>
            <w:vAlign w:val="center"/>
          </w:tcPr>
          <w:p w14:paraId="4154832A" w14:textId="77777777" w:rsidR="00E074D7" w:rsidRPr="00E074D7" w:rsidRDefault="00E074D7" w:rsidP="00FC2F6B">
            <w:pPr>
              <w:snapToGrid w:val="0"/>
              <w:jc w:val="center"/>
              <w:rPr>
                <w:rFonts w:ascii="Times New Roman" w:eastAsia="Times New Roman" w:hAnsi="Times New Roman" w:cs="Times New Roman"/>
                <w:iCs/>
                <w:sz w:val="24"/>
                <w:szCs w:val="24"/>
              </w:rPr>
            </w:pPr>
            <w:r w:rsidRPr="00E074D7">
              <w:rPr>
                <w:rFonts w:ascii="Times New Roman" w:eastAsia="Times New Roman" w:hAnsi="Times New Roman" w:cs="Times New Roman"/>
                <w:iCs/>
                <w:sz w:val="24"/>
                <w:szCs w:val="24"/>
              </w:rPr>
              <w:t>Техническое описание</w:t>
            </w:r>
          </w:p>
        </w:tc>
      </w:tr>
      <w:tr w:rsidR="00E074D7" w:rsidRPr="00E074D7" w14:paraId="190CFE4A" w14:textId="77777777" w:rsidTr="00CE10E1">
        <w:trPr>
          <w:trHeight w:val="278"/>
        </w:trPr>
        <w:tc>
          <w:tcPr>
            <w:tcW w:w="5000" w:type="pct"/>
            <w:gridSpan w:val="3"/>
            <w:shd w:val="clear" w:color="auto" w:fill="auto"/>
          </w:tcPr>
          <w:p w14:paraId="36529438" w14:textId="77777777" w:rsidR="00E074D7" w:rsidRPr="00E074D7" w:rsidRDefault="00E074D7" w:rsidP="00FC2F6B">
            <w:pPr>
              <w:snapToGrid w:val="0"/>
              <w:rPr>
                <w:rFonts w:ascii="Times New Roman" w:eastAsia="Times New Roman" w:hAnsi="Times New Roman" w:cs="Times New Roman"/>
                <w:b/>
                <w:bCs/>
                <w:iCs/>
                <w:sz w:val="24"/>
                <w:szCs w:val="24"/>
              </w:rPr>
            </w:pPr>
            <w:r w:rsidRPr="00E074D7">
              <w:rPr>
                <w:rFonts w:ascii="Times New Roman" w:eastAsia="Times New Roman" w:hAnsi="Times New Roman" w:cs="Times New Roman"/>
                <w:b/>
                <w:bCs/>
                <w:iCs/>
                <w:sz w:val="24"/>
                <w:szCs w:val="24"/>
                <w:lang w:val="en-US"/>
              </w:rPr>
              <w:t>I</w:t>
            </w:r>
            <w:r w:rsidRPr="00E074D7">
              <w:rPr>
                <w:rFonts w:ascii="Times New Roman" w:eastAsia="Times New Roman" w:hAnsi="Times New Roman" w:cs="Times New Roman"/>
                <w:b/>
                <w:bCs/>
                <w:iCs/>
                <w:sz w:val="24"/>
                <w:szCs w:val="24"/>
              </w:rPr>
              <w:t xml:space="preserve"> Специализированная мебель и системы хранения</w:t>
            </w:r>
          </w:p>
        </w:tc>
      </w:tr>
      <w:tr w:rsidR="00E074D7" w:rsidRPr="00E074D7" w14:paraId="416B7476" w14:textId="77777777" w:rsidTr="00CE10E1">
        <w:trPr>
          <w:trHeight w:val="277"/>
        </w:trPr>
        <w:tc>
          <w:tcPr>
            <w:tcW w:w="5000" w:type="pct"/>
            <w:gridSpan w:val="3"/>
            <w:shd w:val="clear" w:color="auto" w:fill="auto"/>
          </w:tcPr>
          <w:p w14:paraId="22841D79"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461266CE" w14:textId="77777777" w:rsidTr="00CE10E1">
        <w:tc>
          <w:tcPr>
            <w:tcW w:w="272" w:type="pct"/>
            <w:shd w:val="clear" w:color="auto" w:fill="auto"/>
          </w:tcPr>
          <w:p w14:paraId="525FB3F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3C8840E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Функциональная мебель для обеспечения посадочных мест по количеству обучающихся</w:t>
            </w:r>
          </w:p>
        </w:tc>
        <w:tc>
          <w:tcPr>
            <w:tcW w:w="1528" w:type="pct"/>
            <w:shd w:val="clear" w:color="auto" w:fill="auto"/>
          </w:tcPr>
          <w:p w14:paraId="522DE761"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A85B8CB" w14:textId="77777777" w:rsidTr="00CE10E1">
        <w:tc>
          <w:tcPr>
            <w:tcW w:w="272" w:type="pct"/>
            <w:shd w:val="clear" w:color="auto" w:fill="auto"/>
          </w:tcPr>
          <w:p w14:paraId="4AFEBC4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29891E7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Функциональная мебель для оборудования рабочего места преподавателя</w:t>
            </w:r>
          </w:p>
        </w:tc>
        <w:tc>
          <w:tcPr>
            <w:tcW w:w="1528" w:type="pct"/>
            <w:shd w:val="clear" w:color="auto" w:fill="auto"/>
          </w:tcPr>
          <w:p w14:paraId="0C63C4E8"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A530911"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9BE95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3D96627A" w14:textId="77777777" w:rsidTr="00CE10E1">
        <w:tc>
          <w:tcPr>
            <w:tcW w:w="272" w:type="pct"/>
            <w:tcBorders>
              <w:top w:val="single" w:sz="4" w:space="0" w:color="auto"/>
              <w:left w:val="single" w:sz="4" w:space="0" w:color="auto"/>
              <w:bottom w:val="single" w:sz="4" w:space="0" w:color="auto"/>
              <w:right w:val="single" w:sz="4" w:space="0" w:color="auto"/>
            </w:tcBorders>
            <w:shd w:val="clear" w:color="auto" w:fill="auto"/>
          </w:tcPr>
          <w:p w14:paraId="4E8FAAF0"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9DAA40"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53995D1F"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 xml:space="preserve">Технические характеристики заполняются самостоятельно образовательной </w:t>
            </w:r>
            <w:r w:rsidRPr="00E074D7">
              <w:rPr>
                <w:rFonts w:ascii="Times New Roman" w:eastAsia="Times New Roman" w:hAnsi="Times New Roman" w:cs="Times New Roman"/>
                <w:i/>
                <w:sz w:val="24"/>
                <w:szCs w:val="28"/>
              </w:rPr>
              <w:lastRenderedPageBreak/>
              <w:t>организацией</w:t>
            </w:r>
          </w:p>
        </w:tc>
      </w:tr>
      <w:tr w:rsidR="00E074D7" w:rsidRPr="00E074D7" w14:paraId="1245F4CE"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4CB198"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lastRenderedPageBreak/>
              <w:t xml:space="preserve">II </w:t>
            </w:r>
            <w:r w:rsidRPr="00E074D7">
              <w:rPr>
                <w:rFonts w:ascii="Times New Roman" w:eastAsia="Times New Roman" w:hAnsi="Times New Roman" w:cs="Times New Roman"/>
                <w:b/>
                <w:bCs/>
                <w:iCs/>
                <w:sz w:val="24"/>
                <w:szCs w:val="28"/>
              </w:rPr>
              <w:t>Технические средства</w:t>
            </w:r>
          </w:p>
        </w:tc>
      </w:tr>
      <w:tr w:rsidR="00E074D7" w:rsidRPr="00E074D7" w14:paraId="7C6FC3CF"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CD3B7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09B6D966" w14:textId="77777777" w:rsidTr="00CE10E1">
        <w:tc>
          <w:tcPr>
            <w:tcW w:w="272" w:type="pct"/>
            <w:shd w:val="clear" w:color="auto" w:fill="auto"/>
          </w:tcPr>
          <w:p w14:paraId="66B7CC2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341F694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Компьютер (ноутбук) с лицензионным программным обеспечением</w:t>
            </w:r>
          </w:p>
        </w:tc>
        <w:tc>
          <w:tcPr>
            <w:tcW w:w="1528" w:type="pct"/>
            <w:shd w:val="clear" w:color="auto" w:fill="auto"/>
          </w:tcPr>
          <w:p w14:paraId="3417A237"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C68F6DB" w14:textId="77777777" w:rsidTr="00CE10E1">
        <w:tc>
          <w:tcPr>
            <w:tcW w:w="272" w:type="pct"/>
            <w:shd w:val="clear" w:color="auto" w:fill="auto"/>
          </w:tcPr>
          <w:p w14:paraId="46BEC11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1F039C6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Оборудование для отображения графической информации и ее коллективного просмотра</w:t>
            </w:r>
          </w:p>
        </w:tc>
        <w:tc>
          <w:tcPr>
            <w:tcW w:w="1528" w:type="pct"/>
            <w:shd w:val="clear" w:color="auto" w:fill="auto"/>
          </w:tcPr>
          <w:p w14:paraId="6893E299"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FD76767" w14:textId="77777777" w:rsidTr="00CE10E1">
        <w:tc>
          <w:tcPr>
            <w:tcW w:w="272" w:type="pct"/>
            <w:shd w:val="clear" w:color="auto" w:fill="auto"/>
          </w:tcPr>
          <w:p w14:paraId="31D2D8EC"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00D89368" w14:textId="77777777" w:rsidR="00E074D7" w:rsidRPr="00E074D7" w:rsidRDefault="00E074D7" w:rsidP="00FC2F6B">
            <w:pPr>
              <w:snapToGrid w:val="0"/>
              <w:rPr>
                <w:rFonts w:ascii="Times New Roman" w:eastAsia="Times New Roman" w:hAnsi="Times New Roman" w:cs="Times New Roman"/>
                <w:iCs/>
                <w:sz w:val="24"/>
                <w:szCs w:val="28"/>
              </w:rPr>
            </w:pPr>
          </w:p>
        </w:tc>
        <w:tc>
          <w:tcPr>
            <w:tcW w:w="1528" w:type="pct"/>
            <w:shd w:val="clear" w:color="auto" w:fill="auto"/>
          </w:tcPr>
          <w:p w14:paraId="0F9B9CB4"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493CB414" w14:textId="77777777" w:rsidTr="00CE10E1">
        <w:tc>
          <w:tcPr>
            <w:tcW w:w="5000" w:type="pct"/>
            <w:gridSpan w:val="3"/>
            <w:shd w:val="clear" w:color="auto" w:fill="auto"/>
          </w:tcPr>
          <w:p w14:paraId="65A6C0B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iCs/>
                <w:sz w:val="24"/>
                <w:szCs w:val="28"/>
              </w:rPr>
              <w:t>Дополнительное оборудование</w:t>
            </w:r>
          </w:p>
        </w:tc>
      </w:tr>
      <w:tr w:rsidR="00E074D7" w:rsidRPr="00E074D7" w14:paraId="3F1F6658" w14:textId="77777777" w:rsidTr="00CE10E1">
        <w:tc>
          <w:tcPr>
            <w:tcW w:w="272" w:type="pct"/>
            <w:shd w:val="clear" w:color="auto" w:fill="auto"/>
          </w:tcPr>
          <w:p w14:paraId="38D53D8E"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67A745B4"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1729F16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5914FDC9" w14:textId="77777777" w:rsidTr="00CE10E1">
        <w:tc>
          <w:tcPr>
            <w:tcW w:w="5000" w:type="pct"/>
            <w:gridSpan w:val="3"/>
            <w:shd w:val="clear" w:color="auto" w:fill="auto"/>
          </w:tcPr>
          <w:p w14:paraId="2D455D3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III</w:t>
            </w:r>
            <w:r w:rsidRPr="00E074D7">
              <w:rPr>
                <w:rFonts w:ascii="Times New Roman" w:eastAsia="Times New Roman" w:hAnsi="Times New Roman" w:cs="Times New Roman"/>
                <w:b/>
                <w:bCs/>
                <w:iCs/>
                <w:sz w:val="24"/>
                <w:szCs w:val="28"/>
              </w:rPr>
              <w:t xml:space="preserve"> Демонстрационные учебно-наглядные пособия</w:t>
            </w:r>
          </w:p>
        </w:tc>
      </w:tr>
      <w:tr w:rsidR="00E074D7" w:rsidRPr="00E074D7" w14:paraId="1041CB0D" w14:textId="77777777" w:rsidTr="00CE10E1">
        <w:tc>
          <w:tcPr>
            <w:tcW w:w="5000" w:type="pct"/>
            <w:gridSpan w:val="3"/>
            <w:shd w:val="clear" w:color="auto" w:fill="auto"/>
          </w:tcPr>
          <w:p w14:paraId="1558F1D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032048C1" w14:textId="77777777" w:rsidTr="00CE10E1">
        <w:tc>
          <w:tcPr>
            <w:tcW w:w="272" w:type="pct"/>
            <w:shd w:val="clear" w:color="auto" w:fill="auto"/>
          </w:tcPr>
          <w:p w14:paraId="47176952"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68304016" w14:textId="77777777" w:rsidR="00E074D7" w:rsidRPr="00E074D7" w:rsidRDefault="00E074D7" w:rsidP="00FC2F6B">
            <w:pPr>
              <w:snapToGrid w:val="0"/>
              <w:rPr>
                <w:rFonts w:ascii="Times New Roman" w:eastAsia="Times New Roman" w:hAnsi="Times New Roman" w:cs="Times New Roman"/>
                <w:iCs/>
                <w:sz w:val="24"/>
                <w:szCs w:val="28"/>
              </w:rPr>
            </w:pPr>
          </w:p>
        </w:tc>
        <w:tc>
          <w:tcPr>
            <w:tcW w:w="1528" w:type="pct"/>
            <w:shd w:val="clear" w:color="auto" w:fill="auto"/>
          </w:tcPr>
          <w:p w14:paraId="1E1768E8"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492FD61F" w14:textId="77777777" w:rsidTr="00CE10E1">
        <w:tc>
          <w:tcPr>
            <w:tcW w:w="5000" w:type="pct"/>
            <w:gridSpan w:val="3"/>
            <w:shd w:val="clear" w:color="auto" w:fill="auto"/>
          </w:tcPr>
          <w:p w14:paraId="297D5B9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28A47365" w14:textId="77777777" w:rsidTr="00CE10E1">
        <w:tc>
          <w:tcPr>
            <w:tcW w:w="272" w:type="pct"/>
            <w:shd w:val="clear" w:color="auto" w:fill="auto"/>
          </w:tcPr>
          <w:p w14:paraId="4B363F6C"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7B2BFC1B"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61738AE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47EBBB5D" w14:textId="77777777" w:rsidR="00E074D7" w:rsidRPr="00E074D7" w:rsidRDefault="00E074D7" w:rsidP="00FC2F6B">
      <w:pPr>
        <w:suppressAutoHyphens/>
        <w:autoSpaceDE w:val="0"/>
        <w:autoSpaceDN w:val="0"/>
        <w:adjustRightInd w:val="0"/>
        <w:ind w:firstLine="709"/>
        <w:jc w:val="both"/>
        <w:rPr>
          <w:rFonts w:ascii="Times New Roman" w:eastAsia="Times New Roman" w:hAnsi="Times New Roman" w:cs="Times New Roman"/>
          <w:sz w:val="24"/>
          <w:szCs w:val="24"/>
          <w:lang w:eastAsia="ru-RU"/>
        </w:rPr>
      </w:pPr>
    </w:p>
    <w:p w14:paraId="397FB82D" w14:textId="6EF8230E" w:rsidR="00E074D7" w:rsidRPr="00E074D7" w:rsidRDefault="00E074D7" w:rsidP="00FC2F6B">
      <w:pPr>
        <w:suppressAutoHyphens/>
        <w:autoSpaceDE w:val="0"/>
        <w:autoSpaceDN w:val="0"/>
        <w:adjustRightInd w:val="0"/>
        <w:ind w:firstLine="709"/>
        <w:jc w:val="both"/>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 xml:space="preserve">Кабинет </w:t>
      </w:r>
      <w:r w:rsidR="00FC2F6B">
        <w:rPr>
          <w:rFonts w:ascii="Times New Roman" w:eastAsia="Times New Roman" w:hAnsi="Times New Roman" w:cs="Times New Roman"/>
          <w:sz w:val="24"/>
          <w:szCs w:val="24"/>
          <w:lang w:eastAsia="ru-RU"/>
        </w:rPr>
        <w:t>«И</w:t>
      </w:r>
      <w:r w:rsidRPr="00E074D7">
        <w:rPr>
          <w:rFonts w:ascii="Times New Roman" w:eastAsia="Times New Roman" w:hAnsi="Times New Roman" w:cs="Times New Roman"/>
          <w:sz w:val="24"/>
          <w:szCs w:val="24"/>
          <w:lang w:eastAsia="ru-RU"/>
        </w:rPr>
        <w:t>ностранного языка</w:t>
      </w:r>
      <w:r w:rsidR="00FC2F6B">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E074D7" w:rsidRPr="00E074D7" w14:paraId="31203CFB" w14:textId="77777777" w:rsidTr="00CE10E1">
        <w:tc>
          <w:tcPr>
            <w:tcW w:w="272" w:type="pct"/>
            <w:shd w:val="clear" w:color="auto" w:fill="auto"/>
            <w:vAlign w:val="center"/>
          </w:tcPr>
          <w:p w14:paraId="73C96492"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w:t>
            </w:r>
          </w:p>
        </w:tc>
        <w:tc>
          <w:tcPr>
            <w:tcW w:w="3200" w:type="pct"/>
            <w:shd w:val="clear" w:color="auto" w:fill="auto"/>
            <w:vAlign w:val="center"/>
          </w:tcPr>
          <w:p w14:paraId="10242728"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55FEF595"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Техническое описание</w:t>
            </w:r>
          </w:p>
        </w:tc>
      </w:tr>
      <w:tr w:rsidR="00E074D7" w:rsidRPr="00E074D7" w14:paraId="1B3DDF26" w14:textId="77777777" w:rsidTr="00CE10E1">
        <w:trPr>
          <w:trHeight w:val="278"/>
        </w:trPr>
        <w:tc>
          <w:tcPr>
            <w:tcW w:w="5000" w:type="pct"/>
            <w:gridSpan w:val="3"/>
            <w:shd w:val="clear" w:color="auto" w:fill="auto"/>
          </w:tcPr>
          <w:p w14:paraId="3CD03995"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w:t>
            </w:r>
            <w:r w:rsidRPr="00E074D7">
              <w:rPr>
                <w:rFonts w:ascii="Times New Roman" w:eastAsia="Times New Roman" w:hAnsi="Times New Roman" w:cs="Times New Roman"/>
                <w:b/>
                <w:bCs/>
                <w:iCs/>
                <w:sz w:val="24"/>
                <w:szCs w:val="28"/>
              </w:rPr>
              <w:t xml:space="preserve"> Специализированная мебель и системы хранения</w:t>
            </w:r>
          </w:p>
        </w:tc>
      </w:tr>
      <w:tr w:rsidR="00E074D7" w:rsidRPr="00E074D7" w14:paraId="20FDC12C" w14:textId="77777777" w:rsidTr="00CE10E1">
        <w:trPr>
          <w:trHeight w:val="277"/>
        </w:trPr>
        <w:tc>
          <w:tcPr>
            <w:tcW w:w="5000" w:type="pct"/>
            <w:gridSpan w:val="3"/>
            <w:shd w:val="clear" w:color="auto" w:fill="auto"/>
          </w:tcPr>
          <w:p w14:paraId="2FA67C5D"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22FD6A97" w14:textId="77777777" w:rsidTr="00CE10E1">
        <w:tc>
          <w:tcPr>
            <w:tcW w:w="272" w:type="pct"/>
            <w:shd w:val="clear" w:color="auto" w:fill="auto"/>
          </w:tcPr>
          <w:p w14:paraId="41E8701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0D217B5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Функциональная мебель для обеспечения посадочных мест по количеству обучающихся</w:t>
            </w:r>
          </w:p>
        </w:tc>
        <w:tc>
          <w:tcPr>
            <w:tcW w:w="1528" w:type="pct"/>
            <w:shd w:val="clear" w:color="auto" w:fill="auto"/>
          </w:tcPr>
          <w:p w14:paraId="5885E05E"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37C0F3F" w14:textId="77777777" w:rsidTr="00CE10E1">
        <w:tc>
          <w:tcPr>
            <w:tcW w:w="272" w:type="pct"/>
            <w:shd w:val="clear" w:color="auto" w:fill="auto"/>
          </w:tcPr>
          <w:p w14:paraId="6EEEE0A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5D2DFAB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Функциональная мебель для оборудования рабочего места преподавателя</w:t>
            </w:r>
          </w:p>
        </w:tc>
        <w:tc>
          <w:tcPr>
            <w:tcW w:w="1528" w:type="pct"/>
            <w:shd w:val="clear" w:color="auto" w:fill="auto"/>
          </w:tcPr>
          <w:p w14:paraId="47F7AB86"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BBB9A58"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2FF44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1A0E4169" w14:textId="77777777" w:rsidTr="00CE10E1">
        <w:tc>
          <w:tcPr>
            <w:tcW w:w="272" w:type="pct"/>
            <w:tcBorders>
              <w:top w:val="single" w:sz="4" w:space="0" w:color="auto"/>
              <w:left w:val="single" w:sz="4" w:space="0" w:color="auto"/>
              <w:bottom w:val="single" w:sz="4" w:space="0" w:color="auto"/>
              <w:right w:val="single" w:sz="4" w:space="0" w:color="auto"/>
            </w:tcBorders>
            <w:shd w:val="clear" w:color="auto" w:fill="auto"/>
          </w:tcPr>
          <w:p w14:paraId="271CE52E"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90ECEE"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44DE2A6C"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292C29E6"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F01A4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 xml:space="preserve">II </w:t>
            </w:r>
            <w:r w:rsidRPr="00E074D7">
              <w:rPr>
                <w:rFonts w:ascii="Times New Roman" w:eastAsia="Times New Roman" w:hAnsi="Times New Roman" w:cs="Times New Roman"/>
                <w:b/>
                <w:bCs/>
                <w:iCs/>
                <w:sz w:val="24"/>
                <w:szCs w:val="28"/>
              </w:rPr>
              <w:t>Технические средства</w:t>
            </w:r>
          </w:p>
        </w:tc>
      </w:tr>
      <w:tr w:rsidR="00E074D7" w:rsidRPr="00E074D7" w14:paraId="0307B79D"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5020D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039DAFE8" w14:textId="77777777" w:rsidTr="00CE10E1">
        <w:tc>
          <w:tcPr>
            <w:tcW w:w="272" w:type="pct"/>
            <w:shd w:val="clear" w:color="auto" w:fill="auto"/>
          </w:tcPr>
          <w:p w14:paraId="5A1BB2A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73A1F92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Компьютер (ноутбук) с лицензионным программным обеспечением</w:t>
            </w:r>
          </w:p>
        </w:tc>
        <w:tc>
          <w:tcPr>
            <w:tcW w:w="1528" w:type="pct"/>
            <w:shd w:val="clear" w:color="auto" w:fill="auto"/>
          </w:tcPr>
          <w:p w14:paraId="27E126E4"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4349BE17" w14:textId="77777777" w:rsidTr="00CE10E1">
        <w:tc>
          <w:tcPr>
            <w:tcW w:w="272" w:type="pct"/>
            <w:shd w:val="clear" w:color="auto" w:fill="auto"/>
          </w:tcPr>
          <w:p w14:paraId="5371F7C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563C46D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Оборудование для отображения графической информации и ее коллективного просмотра</w:t>
            </w:r>
          </w:p>
        </w:tc>
        <w:tc>
          <w:tcPr>
            <w:tcW w:w="1528" w:type="pct"/>
            <w:shd w:val="clear" w:color="auto" w:fill="auto"/>
          </w:tcPr>
          <w:p w14:paraId="617792DB"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701A0153" w14:textId="77777777" w:rsidTr="00CE10E1">
        <w:tc>
          <w:tcPr>
            <w:tcW w:w="5000" w:type="pct"/>
            <w:gridSpan w:val="3"/>
            <w:shd w:val="clear" w:color="auto" w:fill="auto"/>
          </w:tcPr>
          <w:p w14:paraId="37C0877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iCs/>
                <w:sz w:val="24"/>
                <w:szCs w:val="28"/>
              </w:rPr>
              <w:t>Дополнительное оборудование</w:t>
            </w:r>
          </w:p>
        </w:tc>
      </w:tr>
      <w:tr w:rsidR="00E074D7" w:rsidRPr="00E074D7" w14:paraId="0838EF34" w14:textId="77777777" w:rsidTr="00CE10E1">
        <w:tc>
          <w:tcPr>
            <w:tcW w:w="272" w:type="pct"/>
            <w:shd w:val="clear" w:color="auto" w:fill="auto"/>
          </w:tcPr>
          <w:p w14:paraId="30B1BB39"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2D684D1B"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 xml:space="preserve">Дополнительно в форму записываются имеющиеся в наличии компьютеры, МФУ и др. с другими техническими характеристиками, другое оборудование, </w:t>
            </w:r>
            <w:r w:rsidRPr="00E074D7">
              <w:rPr>
                <w:rFonts w:ascii="Times New Roman" w:eastAsia="Times New Roman" w:hAnsi="Times New Roman" w:cs="Times New Roman"/>
                <w:i/>
                <w:sz w:val="24"/>
                <w:szCs w:val="28"/>
              </w:rPr>
              <w:lastRenderedPageBreak/>
              <w:t>использующиеся в данном кабинете</w:t>
            </w:r>
          </w:p>
        </w:tc>
        <w:tc>
          <w:tcPr>
            <w:tcW w:w="1528" w:type="pct"/>
            <w:shd w:val="clear" w:color="auto" w:fill="auto"/>
          </w:tcPr>
          <w:p w14:paraId="1562BEA8"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lastRenderedPageBreak/>
              <w:t xml:space="preserve">Технические характеристики заполняются </w:t>
            </w:r>
            <w:r w:rsidRPr="00E074D7">
              <w:rPr>
                <w:rFonts w:ascii="Times New Roman" w:eastAsia="Times New Roman" w:hAnsi="Times New Roman" w:cs="Times New Roman"/>
                <w:i/>
                <w:sz w:val="24"/>
                <w:szCs w:val="28"/>
              </w:rPr>
              <w:lastRenderedPageBreak/>
              <w:t>самостоятельно образовательной организацией</w:t>
            </w:r>
          </w:p>
        </w:tc>
      </w:tr>
      <w:tr w:rsidR="00E074D7" w:rsidRPr="00E074D7" w14:paraId="539C3D02" w14:textId="77777777" w:rsidTr="00CE10E1">
        <w:tc>
          <w:tcPr>
            <w:tcW w:w="5000" w:type="pct"/>
            <w:gridSpan w:val="3"/>
            <w:shd w:val="clear" w:color="auto" w:fill="auto"/>
          </w:tcPr>
          <w:p w14:paraId="4003248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lastRenderedPageBreak/>
              <w:t>III</w:t>
            </w:r>
            <w:r w:rsidRPr="00E074D7">
              <w:rPr>
                <w:rFonts w:ascii="Times New Roman" w:eastAsia="Times New Roman" w:hAnsi="Times New Roman" w:cs="Times New Roman"/>
                <w:b/>
                <w:bCs/>
                <w:iCs/>
                <w:sz w:val="24"/>
                <w:szCs w:val="28"/>
              </w:rPr>
              <w:t xml:space="preserve"> Демонстрационные учебно-наглядные пособия</w:t>
            </w:r>
          </w:p>
        </w:tc>
      </w:tr>
      <w:tr w:rsidR="00E074D7" w:rsidRPr="00E074D7" w14:paraId="64286082" w14:textId="77777777" w:rsidTr="00CE10E1">
        <w:tc>
          <w:tcPr>
            <w:tcW w:w="5000" w:type="pct"/>
            <w:gridSpan w:val="3"/>
            <w:shd w:val="clear" w:color="auto" w:fill="auto"/>
          </w:tcPr>
          <w:p w14:paraId="2BDD4EE5"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59A59FF4" w14:textId="77777777" w:rsidTr="00CE10E1">
        <w:tc>
          <w:tcPr>
            <w:tcW w:w="272" w:type="pct"/>
            <w:shd w:val="clear" w:color="auto" w:fill="auto"/>
          </w:tcPr>
          <w:p w14:paraId="7C0B59B4"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5A7D3F9B" w14:textId="77777777" w:rsidR="00E074D7" w:rsidRPr="00E074D7" w:rsidRDefault="00E074D7" w:rsidP="00FC2F6B">
            <w:pPr>
              <w:snapToGrid w:val="0"/>
              <w:rPr>
                <w:rFonts w:ascii="Times New Roman" w:eastAsia="Times New Roman" w:hAnsi="Times New Roman" w:cs="Times New Roman"/>
                <w:iCs/>
                <w:sz w:val="24"/>
                <w:szCs w:val="28"/>
              </w:rPr>
            </w:pPr>
          </w:p>
        </w:tc>
        <w:tc>
          <w:tcPr>
            <w:tcW w:w="1528" w:type="pct"/>
            <w:shd w:val="clear" w:color="auto" w:fill="auto"/>
          </w:tcPr>
          <w:p w14:paraId="11FE08D5"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E7D9761" w14:textId="77777777" w:rsidTr="00CE10E1">
        <w:tc>
          <w:tcPr>
            <w:tcW w:w="5000" w:type="pct"/>
            <w:gridSpan w:val="3"/>
            <w:shd w:val="clear" w:color="auto" w:fill="auto"/>
          </w:tcPr>
          <w:p w14:paraId="6C4E2F68"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2BC30BB9" w14:textId="77777777" w:rsidTr="00CE10E1">
        <w:tc>
          <w:tcPr>
            <w:tcW w:w="272" w:type="pct"/>
            <w:shd w:val="clear" w:color="auto" w:fill="auto"/>
          </w:tcPr>
          <w:p w14:paraId="03251B9D"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41A1126D"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B4CC8D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74A58395" w14:textId="77777777" w:rsidR="00E074D7" w:rsidRPr="00E074D7" w:rsidRDefault="00E074D7" w:rsidP="00FC2F6B">
      <w:pPr>
        <w:suppressAutoHyphens/>
        <w:autoSpaceDE w:val="0"/>
        <w:autoSpaceDN w:val="0"/>
        <w:adjustRightInd w:val="0"/>
        <w:ind w:firstLine="709"/>
        <w:jc w:val="both"/>
        <w:rPr>
          <w:rFonts w:ascii="Times New Roman" w:eastAsia="Times New Roman" w:hAnsi="Times New Roman" w:cs="Times New Roman"/>
          <w:b/>
          <w:sz w:val="24"/>
          <w:szCs w:val="24"/>
          <w:lang w:eastAsia="ru-RU"/>
        </w:rPr>
      </w:pPr>
    </w:p>
    <w:p w14:paraId="0CB5E0FF" w14:textId="69616CD3" w:rsidR="00E074D7" w:rsidRPr="00E074D7" w:rsidRDefault="00E074D7" w:rsidP="00FC2F6B">
      <w:pPr>
        <w:tabs>
          <w:tab w:val="left" w:pos="709"/>
        </w:tabs>
        <w:ind w:right="-284" w:firstLine="708"/>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 xml:space="preserve">Кабинет </w:t>
      </w:r>
      <w:r w:rsidR="00FC2F6B">
        <w:rPr>
          <w:rFonts w:ascii="Times New Roman" w:eastAsia="Times New Roman" w:hAnsi="Times New Roman" w:cs="Times New Roman"/>
          <w:sz w:val="24"/>
          <w:szCs w:val="24"/>
          <w:lang w:eastAsia="ru-RU"/>
        </w:rPr>
        <w:t>«Б</w:t>
      </w:r>
      <w:r w:rsidRPr="00E074D7">
        <w:rPr>
          <w:rFonts w:ascii="Times New Roman" w:eastAsia="Times New Roman" w:hAnsi="Times New Roman" w:cs="Times New Roman"/>
          <w:sz w:val="24"/>
          <w:szCs w:val="24"/>
          <w:lang w:eastAsia="ru-RU"/>
        </w:rPr>
        <w:t>езопасности жизнедеятельности</w:t>
      </w:r>
      <w:r w:rsidR="00FC2F6B">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E074D7" w:rsidRPr="00E074D7" w14:paraId="3040D973" w14:textId="77777777" w:rsidTr="00CE10E1">
        <w:tc>
          <w:tcPr>
            <w:tcW w:w="272" w:type="pct"/>
            <w:shd w:val="clear" w:color="auto" w:fill="auto"/>
            <w:vAlign w:val="center"/>
          </w:tcPr>
          <w:p w14:paraId="38853F79"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w:t>
            </w:r>
          </w:p>
        </w:tc>
        <w:tc>
          <w:tcPr>
            <w:tcW w:w="3200" w:type="pct"/>
            <w:shd w:val="clear" w:color="auto" w:fill="auto"/>
            <w:vAlign w:val="center"/>
          </w:tcPr>
          <w:p w14:paraId="6AE0DE92"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Наименование оборудования</w:t>
            </w:r>
            <w:r w:rsidRPr="00E074D7">
              <w:rPr>
                <w:rFonts w:ascii="Times New Roman" w:eastAsia="Times New Roman" w:hAnsi="Times New Roman" w:cs="Times New Roman"/>
                <w:sz w:val="24"/>
                <w:szCs w:val="24"/>
                <w:vertAlign w:val="superscript"/>
              </w:rPr>
              <w:footnoteReference w:id="8"/>
            </w:r>
          </w:p>
        </w:tc>
        <w:tc>
          <w:tcPr>
            <w:tcW w:w="1528" w:type="pct"/>
            <w:shd w:val="clear" w:color="auto" w:fill="auto"/>
            <w:vAlign w:val="center"/>
          </w:tcPr>
          <w:p w14:paraId="4FC76A2B"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Техническое описание</w:t>
            </w:r>
            <w:r w:rsidRPr="00E074D7">
              <w:rPr>
                <w:rFonts w:ascii="Times New Roman" w:eastAsia="Times New Roman" w:hAnsi="Times New Roman" w:cs="Times New Roman"/>
                <w:sz w:val="24"/>
                <w:szCs w:val="24"/>
                <w:vertAlign w:val="superscript"/>
              </w:rPr>
              <w:footnoteReference w:id="9"/>
            </w:r>
          </w:p>
        </w:tc>
      </w:tr>
      <w:tr w:rsidR="00E074D7" w:rsidRPr="00E074D7" w14:paraId="15722B08" w14:textId="77777777" w:rsidTr="00CE10E1">
        <w:trPr>
          <w:trHeight w:val="278"/>
        </w:trPr>
        <w:tc>
          <w:tcPr>
            <w:tcW w:w="5000" w:type="pct"/>
            <w:gridSpan w:val="3"/>
            <w:shd w:val="clear" w:color="auto" w:fill="auto"/>
          </w:tcPr>
          <w:p w14:paraId="42E2E4D9" w14:textId="77777777" w:rsidR="00E074D7" w:rsidRPr="00E074D7" w:rsidRDefault="00E074D7" w:rsidP="00FC2F6B">
            <w:pPr>
              <w:snapToGrid w:val="0"/>
              <w:rPr>
                <w:rFonts w:ascii="Times New Roman" w:eastAsia="Times New Roman" w:hAnsi="Times New Roman" w:cs="Times New Roman"/>
                <w:b/>
                <w:bCs/>
                <w:sz w:val="24"/>
                <w:szCs w:val="24"/>
              </w:rPr>
            </w:pPr>
            <w:r w:rsidRPr="00E074D7">
              <w:rPr>
                <w:rFonts w:ascii="Times New Roman" w:eastAsia="Times New Roman" w:hAnsi="Times New Roman" w:cs="Times New Roman"/>
                <w:b/>
                <w:bCs/>
                <w:sz w:val="24"/>
                <w:szCs w:val="24"/>
                <w:lang w:val="en-US"/>
              </w:rPr>
              <w:t>I</w:t>
            </w:r>
            <w:r w:rsidRPr="00E074D7">
              <w:rPr>
                <w:rFonts w:ascii="Times New Roman" w:eastAsia="Times New Roman" w:hAnsi="Times New Roman" w:cs="Times New Roman"/>
                <w:b/>
                <w:bCs/>
                <w:sz w:val="24"/>
                <w:szCs w:val="24"/>
              </w:rPr>
              <w:t xml:space="preserve"> Специализированная мебель и системы хранения</w:t>
            </w:r>
          </w:p>
        </w:tc>
      </w:tr>
      <w:tr w:rsidR="00E074D7" w:rsidRPr="00E074D7" w14:paraId="362D2113" w14:textId="77777777" w:rsidTr="00CE10E1">
        <w:trPr>
          <w:trHeight w:val="277"/>
        </w:trPr>
        <w:tc>
          <w:tcPr>
            <w:tcW w:w="5000" w:type="pct"/>
            <w:gridSpan w:val="3"/>
            <w:shd w:val="clear" w:color="auto" w:fill="auto"/>
          </w:tcPr>
          <w:p w14:paraId="57E98F59" w14:textId="77777777" w:rsidR="00E074D7" w:rsidRPr="00E074D7" w:rsidRDefault="00E074D7" w:rsidP="00FC2F6B">
            <w:pPr>
              <w:snapToGrid w:val="0"/>
              <w:rPr>
                <w:rFonts w:ascii="Times New Roman" w:eastAsia="Times New Roman" w:hAnsi="Times New Roman" w:cs="Times New Roman"/>
                <w:b/>
                <w:bCs/>
                <w:sz w:val="24"/>
                <w:szCs w:val="24"/>
              </w:rPr>
            </w:pPr>
            <w:r w:rsidRPr="00E074D7">
              <w:rPr>
                <w:rFonts w:ascii="Times New Roman" w:eastAsia="Times New Roman" w:hAnsi="Times New Roman" w:cs="Times New Roman"/>
                <w:b/>
                <w:bCs/>
                <w:sz w:val="24"/>
                <w:szCs w:val="24"/>
              </w:rPr>
              <w:t>Основное оборудование</w:t>
            </w:r>
          </w:p>
        </w:tc>
      </w:tr>
      <w:tr w:rsidR="00E074D7" w:rsidRPr="00E074D7" w14:paraId="66400B28" w14:textId="77777777" w:rsidTr="00CE10E1">
        <w:tc>
          <w:tcPr>
            <w:tcW w:w="272" w:type="pct"/>
            <w:shd w:val="clear" w:color="auto" w:fill="auto"/>
          </w:tcPr>
          <w:p w14:paraId="7C5AA446"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1</w:t>
            </w:r>
          </w:p>
        </w:tc>
        <w:tc>
          <w:tcPr>
            <w:tcW w:w="3200" w:type="pct"/>
            <w:shd w:val="clear" w:color="auto" w:fill="auto"/>
          </w:tcPr>
          <w:p w14:paraId="3C5D117C" w14:textId="77777777" w:rsidR="00E074D7" w:rsidRPr="00E074D7" w:rsidRDefault="00E074D7" w:rsidP="00FC2F6B">
            <w:pPr>
              <w:tabs>
                <w:tab w:val="left" w:pos="284"/>
              </w:tabs>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Функциональная мебель для обеспечения посадочных мест по количеству обучающихся.</w:t>
            </w:r>
          </w:p>
        </w:tc>
        <w:tc>
          <w:tcPr>
            <w:tcW w:w="1528" w:type="pct"/>
            <w:shd w:val="clear" w:color="auto" w:fill="auto"/>
          </w:tcPr>
          <w:p w14:paraId="597485DB"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42A423AA" w14:textId="77777777" w:rsidTr="00CE10E1">
        <w:tc>
          <w:tcPr>
            <w:tcW w:w="272" w:type="pct"/>
            <w:shd w:val="clear" w:color="auto" w:fill="auto"/>
          </w:tcPr>
          <w:p w14:paraId="41F8ED40"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2</w:t>
            </w:r>
          </w:p>
        </w:tc>
        <w:tc>
          <w:tcPr>
            <w:tcW w:w="3200" w:type="pct"/>
            <w:shd w:val="clear" w:color="auto" w:fill="auto"/>
          </w:tcPr>
          <w:p w14:paraId="05B2836D"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lang w:eastAsia="ru-RU"/>
              </w:rPr>
              <w:t>Функциональная мебель для оборудования рабочего места преподавателя.</w:t>
            </w:r>
          </w:p>
        </w:tc>
        <w:tc>
          <w:tcPr>
            <w:tcW w:w="1528" w:type="pct"/>
            <w:shd w:val="clear" w:color="auto" w:fill="auto"/>
          </w:tcPr>
          <w:p w14:paraId="2C68918A"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451B6CA2"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F90401"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Дополнительное оборудование</w:t>
            </w:r>
          </w:p>
        </w:tc>
      </w:tr>
      <w:tr w:rsidR="00E074D7" w:rsidRPr="00E074D7" w14:paraId="7A8A20E1" w14:textId="77777777" w:rsidTr="00CE10E1">
        <w:tc>
          <w:tcPr>
            <w:tcW w:w="272" w:type="pct"/>
            <w:tcBorders>
              <w:top w:val="single" w:sz="4" w:space="0" w:color="auto"/>
              <w:left w:val="single" w:sz="4" w:space="0" w:color="auto"/>
              <w:bottom w:val="single" w:sz="4" w:space="0" w:color="auto"/>
              <w:right w:val="single" w:sz="4" w:space="0" w:color="auto"/>
            </w:tcBorders>
            <w:shd w:val="clear" w:color="auto" w:fill="auto"/>
          </w:tcPr>
          <w:p w14:paraId="48236DA0"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3166C0"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0C3F7C24"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E074D7" w:rsidRPr="00E074D7" w14:paraId="79BFD1CC"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1C5399"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lang w:val="en-US"/>
              </w:rPr>
              <w:t xml:space="preserve">II </w:t>
            </w:r>
            <w:r w:rsidRPr="00E074D7">
              <w:rPr>
                <w:rFonts w:ascii="Times New Roman" w:eastAsia="Times New Roman" w:hAnsi="Times New Roman" w:cs="Times New Roman"/>
                <w:b/>
                <w:bCs/>
                <w:sz w:val="24"/>
                <w:szCs w:val="24"/>
              </w:rPr>
              <w:t>Технические средства</w:t>
            </w:r>
          </w:p>
        </w:tc>
      </w:tr>
      <w:tr w:rsidR="00E074D7" w:rsidRPr="00E074D7" w14:paraId="120E7971"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E0684F"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Основное оборудование</w:t>
            </w:r>
          </w:p>
        </w:tc>
      </w:tr>
      <w:tr w:rsidR="00E074D7" w:rsidRPr="00E074D7" w14:paraId="466E55CA" w14:textId="77777777" w:rsidTr="00CE10E1">
        <w:tc>
          <w:tcPr>
            <w:tcW w:w="272" w:type="pct"/>
            <w:shd w:val="clear" w:color="auto" w:fill="auto"/>
          </w:tcPr>
          <w:p w14:paraId="50559641"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1</w:t>
            </w:r>
          </w:p>
        </w:tc>
        <w:tc>
          <w:tcPr>
            <w:tcW w:w="3200" w:type="pct"/>
            <w:shd w:val="clear" w:color="auto" w:fill="auto"/>
          </w:tcPr>
          <w:p w14:paraId="7E7209E9" w14:textId="77777777" w:rsidR="00E074D7" w:rsidRPr="00E074D7" w:rsidRDefault="00E074D7" w:rsidP="00FC2F6B">
            <w:pPr>
              <w:suppressAutoHyphens/>
              <w:autoSpaceDE w:val="0"/>
              <w:autoSpaceDN w:val="0"/>
              <w:adjustRightInd w:val="0"/>
              <w:jc w:val="both"/>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Компьютер (ноутбук) с лицензионным программным обеспечением;</w:t>
            </w:r>
          </w:p>
        </w:tc>
        <w:tc>
          <w:tcPr>
            <w:tcW w:w="1528" w:type="pct"/>
            <w:shd w:val="clear" w:color="auto" w:fill="auto"/>
          </w:tcPr>
          <w:p w14:paraId="77F328BA"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447A18FD" w14:textId="77777777" w:rsidTr="00CE10E1">
        <w:tc>
          <w:tcPr>
            <w:tcW w:w="272" w:type="pct"/>
            <w:shd w:val="clear" w:color="auto" w:fill="auto"/>
          </w:tcPr>
          <w:p w14:paraId="11DE07B8"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2</w:t>
            </w:r>
          </w:p>
        </w:tc>
        <w:tc>
          <w:tcPr>
            <w:tcW w:w="3200" w:type="pct"/>
            <w:shd w:val="clear" w:color="auto" w:fill="auto"/>
          </w:tcPr>
          <w:p w14:paraId="0DDACF73"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lang w:eastAsia="ru-RU"/>
              </w:rPr>
              <w:t>Оборудование для отображения графической информации и ее коллективного просмотра</w:t>
            </w:r>
          </w:p>
        </w:tc>
        <w:tc>
          <w:tcPr>
            <w:tcW w:w="1528" w:type="pct"/>
            <w:shd w:val="clear" w:color="auto" w:fill="auto"/>
          </w:tcPr>
          <w:p w14:paraId="1E552BB2"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57BC286B" w14:textId="77777777" w:rsidTr="00CE10E1">
        <w:tc>
          <w:tcPr>
            <w:tcW w:w="5000" w:type="pct"/>
            <w:gridSpan w:val="3"/>
            <w:shd w:val="clear" w:color="auto" w:fill="auto"/>
          </w:tcPr>
          <w:p w14:paraId="1B1D8D23"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sz w:val="24"/>
                <w:szCs w:val="24"/>
              </w:rPr>
              <w:t>Дополнительное оборудование</w:t>
            </w:r>
          </w:p>
        </w:tc>
      </w:tr>
      <w:tr w:rsidR="00E074D7" w:rsidRPr="00E074D7" w14:paraId="17B5280D" w14:textId="77777777" w:rsidTr="00CE10E1">
        <w:tc>
          <w:tcPr>
            <w:tcW w:w="272" w:type="pct"/>
            <w:shd w:val="clear" w:color="auto" w:fill="auto"/>
          </w:tcPr>
          <w:p w14:paraId="68676D41"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shd w:val="clear" w:color="auto" w:fill="auto"/>
          </w:tcPr>
          <w:p w14:paraId="62D75564"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79F3C40D"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E074D7" w:rsidRPr="00E074D7" w14:paraId="2555092A" w14:textId="77777777" w:rsidTr="00CE10E1">
        <w:tc>
          <w:tcPr>
            <w:tcW w:w="5000" w:type="pct"/>
            <w:gridSpan w:val="3"/>
            <w:shd w:val="clear" w:color="auto" w:fill="auto"/>
          </w:tcPr>
          <w:p w14:paraId="3E38D520"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lang w:val="en-US"/>
              </w:rPr>
              <w:t>III</w:t>
            </w:r>
            <w:r w:rsidRPr="00E074D7">
              <w:rPr>
                <w:rFonts w:ascii="Times New Roman" w:eastAsia="Times New Roman" w:hAnsi="Times New Roman" w:cs="Times New Roman"/>
                <w:b/>
                <w:bCs/>
                <w:sz w:val="24"/>
                <w:szCs w:val="24"/>
              </w:rPr>
              <w:t xml:space="preserve"> Демонстрационные учебно-наглядные пособия</w:t>
            </w:r>
          </w:p>
        </w:tc>
      </w:tr>
      <w:tr w:rsidR="00E074D7" w:rsidRPr="00E074D7" w14:paraId="130C5F60" w14:textId="77777777" w:rsidTr="00CE10E1">
        <w:tc>
          <w:tcPr>
            <w:tcW w:w="5000" w:type="pct"/>
            <w:gridSpan w:val="3"/>
            <w:shd w:val="clear" w:color="auto" w:fill="auto"/>
          </w:tcPr>
          <w:p w14:paraId="4A4D503F"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Основное оборудование</w:t>
            </w:r>
          </w:p>
        </w:tc>
      </w:tr>
      <w:tr w:rsidR="00E074D7" w:rsidRPr="00E074D7" w14:paraId="651F5F93" w14:textId="77777777" w:rsidTr="00CE10E1">
        <w:tc>
          <w:tcPr>
            <w:tcW w:w="272" w:type="pct"/>
            <w:shd w:val="clear" w:color="auto" w:fill="auto"/>
          </w:tcPr>
          <w:p w14:paraId="5CB39B39"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1</w:t>
            </w:r>
          </w:p>
        </w:tc>
        <w:tc>
          <w:tcPr>
            <w:tcW w:w="3200" w:type="pct"/>
            <w:shd w:val="clear" w:color="auto" w:fill="auto"/>
          </w:tcPr>
          <w:p w14:paraId="7156C022" w14:textId="77777777" w:rsidR="00E074D7" w:rsidRPr="00E074D7" w:rsidRDefault="00E074D7" w:rsidP="00FC2F6B">
            <w:pPr>
              <w:tabs>
                <w:tab w:val="left" w:pos="709"/>
              </w:tabs>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Комплект учебно-наглядных пособий;</w:t>
            </w:r>
          </w:p>
        </w:tc>
        <w:tc>
          <w:tcPr>
            <w:tcW w:w="1528" w:type="pct"/>
            <w:shd w:val="clear" w:color="auto" w:fill="auto"/>
          </w:tcPr>
          <w:p w14:paraId="2815BDCE"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59CAF979" w14:textId="77777777" w:rsidTr="00CE10E1">
        <w:tc>
          <w:tcPr>
            <w:tcW w:w="272" w:type="pct"/>
            <w:shd w:val="clear" w:color="auto" w:fill="auto"/>
          </w:tcPr>
          <w:p w14:paraId="7FA27F23"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2</w:t>
            </w:r>
          </w:p>
        </w:tc>
        <w:tc>
          <w:tcPr>
            <w:tcW w:w="3200" w:type="pct"/>
            <w:shd w:val="clear" w:color="auto" w:fill="auto"/>
          </w:tcPr>
          <w:p w14:paraId="17F461C5" w14:textId="77777777" w:rsidR="00E074D7" w:rsidRPr="00E074D7" w:rsidRDefault="00E074D7" w:rsidP="00FC2F6B">
            <w:pPr>
              <w:tabs>
                <w:tab w:val="left" w:pos="709"/>
              </w:tabs>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Комплекты индивидуальных средств защиты;</w:t>
            </w:r>
          </w:p>
        </w:tc>
        <w:tc>
          <w:tcPr>
            <w:tcW w:w="1528" w:type="pct"/>
            <w:shd w:val="clear" w:color="auto" w:fill="auto"/>
          </w:tcPr>
          <w:p w14:paraId="15578661"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07934ACC" w14:textId="77777777" w:rsidTr="00CE10E1">
        <w:tc>
          <w:tcPr>
            <w:tcW w:w="272" w:type="pct"/>
            <w:shd w:val="clear" w:color="auto" w:fill="auto"/>
          </w:tcPr>
          <w:p w14:paraId="5AD186AC"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3</w:t>
            </w:r>
          </w:p>
        </w:tc>
        <w:tc>
          <w:tcPr>
            <w:tcW w:w="3200" w:type="pct"/>
            <w:shd w:val="clear" w:color="auto" w:fill="auto"/>
          </w:tcPr>
          <w:p w14:paraId="33286E05" w14:textId="77777777" w:rsidR="00E074D7" w:rsidRPr="00E074D7" w:rsidRDefault="00E074D7" w:rsidP="00FC2F6B">
            <w:pPr>
              <w:tabs>
                <w:tab w:val="left" w:pos="709"/>
              </w:tabs>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 xml:space="preserve">Робот-тренажёр для отработки навыков первой </w:t>
            </w:r>
            <w:r w:rsidRPr="00E074D7">
              <w:rPr>
                <w:rFonts w:ascii="Times New Roman" w:eastAsia="Times New Roman" w:hAnsi="Times New Roman" w:cs="Times New Roman"/>
                <w:sz w:val="24"/>
                <w:szCs w:val="24"/>
                <w:lang w:eastAsia="ru-RU"/>
              </w:rPr>
              <w:lastRenderedPageBreak/>
              <w:t>доврачебной помощи;</w:t>
            </w:r>
          </w:p>
        </w:tc>
        <w:tc>
          <w:tcPr>
            <w:tcW w:w="1528" w:type="pct"/>
            <w:shd w:val="clear" w:color="auto" w:fill="auto"/>
          </w:tcPr>
          <w:p w14:paraId="3111811F"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1ECE9FB0" w14:textId="77777777" w:rsidTr="00CE10E1">
        <w:tc>
          <w:tcPr>
            <w:tcW w:w="272" w:type="pct"/>
            <w:shd w:val="clear" w:color="auto" w:fill="auto"/>
          </w:tcPr>
          <w:p w14:paraId="38A920FE"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4</w:t>
            </w:r>
          </w:p>
        </w:tc>
        <w:tc>
          <w:tcPr>
            <w:tcW w:w="3200" w:type="pct"/>
            <w:shd w:val="clear" w:color="auto" w:fill="auto"/>
          </w:tcPr>
          <w:p w14:paraId="4B63828B" w14:textId="77777777" w:rsidR="00E074D7" w:rsidRPr="00E074D7" w:rsidRDefault="00E074D7" w:rsidP="00FC2F6B">
            <w:pPr>
              <w:tabs>
                <w:tab w:val="left" w:pos="709"/>
              </w:tabs>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Контрольно-измерительные приборы и приборы безопасности;</w:t>
            </w:r>
          </w:p>
        </w:tc>
        <w:tc>
          <w:tcPr>
            <w:tcW w:w="1528" w:type="pct"/>
            <w:shd w:val="clear" w:color="auto" w:fill="auto"/>
          </w:tcPr>
          <w:p w14:paraId="4393F945"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36AA0538" w14:textId="77777777" w:rsidTr="00CE10E1">
        <w:tc>
          <w:tcPr>
            <w:tcW w:w="272" w:type="pct"/>
            <w:shd w:val="clear" w:color="auto" w:fill="auto"/>
          </w:tcPr>
          <w:p w14:paraId="77D0F1AF"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5</w:t>
            </w:r>
          </w:p>
        </w:tc>
        <w:tc>
          <w:tcPr>
            <w:tcW w:w="3200" w:type="pct"/>
            <w:shd w:val="clear" w:color="auto" w:fill="auto"/>
          </w:tcPr>
          <w:p w14:paraId="25D4C31B" w14:textId="77777777" w:rsidR="00E074D7" w:rsidRPr="00E074D7" w:rsidRDefault="00E074D7" w:rsidP="00FC2F6B">
            <w:pPr>
              <w:tabs>
                <w:tab w:val="left" w:pos="709"/>
              </w:tabs>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Огнетушители порошковые (учебные);</w:t>
            </w:r>
          </w:p>
        </w:tc>
        <w:tc>
          <w:tcPr>
            <w:tcW w:w="1528" w:type="pct"/>
            <w:shd w:val="clear" w:color="auto" w:fill="auto"/>
          </w:tcPr>
          <w:p w14:paraId="6E4DB873"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20EB8055" w14:textId="77777777" w:rsidTr="00CE10E1">
        <w:tc>
          <w:tcPr>
            <w:tcW w:w="272" w:type="pct"/>
            <w:shd w:val="clear" w:color="auto" w:fill="auto"/>
          </w:tcPr>
          <w:p w14:paraId="33970F7C"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6</w:t>
            </w:r>
          </w:p>
        </w:tc>
        <w:tc>
          <w:tcPr>
            <w:tcW w:w="3200" w:type="pct"/>
            <w:shd w:val="clear" w:color="auto" w:fill="auto"/>
          </w:tcPr>
          <w:p w14:paraId="4539CF3B" w14:textId="77777777" w:rsidR="00E074D7" w:rsidRPr="00E074D7" w:rsidRDefault="00E074D7" w:rsidP="00FC2F6B">
            <w:pPr>
              <w:tabs>
                <w:tab w:val="left" w:pos="709"/>
              </w:tabs>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Огнетушители пенные (учебные);</w:t>
            </w:r>
          </w:p>
        </w:tc>
        <w:tc>
          <w:tcPr>
            <w:tcW w:w="1528" w:type="pct"/>
            <w:shd w:val="clear" w:color="auto" w:fill="auto"/>
          </w:tcPr>
          <w:p w14:paraId="55CFD356"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7DC2A106" w14:textId="77777777" w:rsidTr="00CE10E1">
        <w:tc>
          <w:tcPr>
            <w:tcW w:w="272" w:type="pct"/>
            <w:shd w:val="clear" w:color="auto" w:fill="auto"/>
          </w:tcPr>
          <w:p w14:paraId="05A6FA8C"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7</w:t>
            </w:r>
          </w:p>
        </w:tc>
        <w:tc>
          <w:tcPr>
            <w:tcW w:w="3200" w:type="pct"/>
            <w:shd w:val="clear" w:color="auto" w:fill="auto"/>
          </w:tcPr>
          <w:p w14:paraId="71E69324" w14:textId="77777777" w:rsidR="00E074D7" w:rsidRPr="00E074D7" w:rsidRDefault="00E074D7" w:rsidP="00FC2F6B">
            <w:pPr>
              <w:tabs>
                <w:tab w:val="left" w:pos="709"/>
              </w:tabs>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Огнетушители углекислотные (учебные);</w:t>
            </w:r>
          </w:p>
        </w:tc>
        <w:tc>
          <w:tcPr>
            <w:tcW w:w="1528" w:type="pct"/>
            <w:shd w:val="clear" w:color="auto" w:fill="auto"/>
          </w:tcPr>
          <w:p w14:paraId="35A7B474"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7C42AEC7" w14:textId="77777777" w:rsidTr="00CE10E1">
        <w:tc>
          <w:tcPr>
            <w:tcW w:w="272" w:type="pct"/>
            <w:shd w:val="clear" w:color="auto" w:fill="auto"/>
          </w:tcPr>
          <w:p w14:paraId="2EA8700C"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8</w:t>
            </w:r>
          </w:p>
        </w:tc>
        <w:tc>
          <w:tcPr>
            <w:tcW w:w="3200" w:type="pct"/>
            <w:shd w:val="clear" w:color="auto" w:fill="auto"/>
          </w:tcPr>
          <w:p w14:paraId="0EDF426C" w14:textId="77777777" w:rsidR="00E074D7" w:rsidRPr="00E074D7" w:rsidRDefault="00E074D7" w:rsidP="00FC2F6B">
            <w:pPr>
              <w:tabs>
                <w:tab w:val="left" w:pos="709"/>
              </w:tabs>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Устройство отработки прицеливания;</w:t>
            </w:r>
          </w:p>
        </w:tc>
        <w:tc>
          <w:tcPr>
            <w:tcW w:w="1528" w:type="pct"/>
            <w:shd w:val="clear" w:color="auto" w:fill="auto"/>
          </w:tcPr>
          <w:p w14:paraId="2603D658"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14C4BA9A" w14:textId="77777777" w:rsidTr="00CE10E1">
        <w:tc>
          <w:tcPr>
            <w:tcW w:w="272" w:type="pct"/>
            <w:shd w:val="clear" w:color="auto" w:fill="auto"/>
          </w:tcPr>
          <w:p w14:paraId="25380D11"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9</w:t>
            </w:r>
          </w:p>
        </w:tc>
        <w:tc>
          <w:tcPr>
            <w:tcW w:w="3200" w:type="pct"/>
            <w:shd w:val="clear" w:color="auto" w:fill="auto"/>
          </w:tcPr>
          <w:p w14:paraId="725A19EB" w14:textId="77777777" w:rsidR="00E074D7" w:rsidRPr="00E074D7" w:rsidRDefault="00E074D7" w:rsidP="00FC2F6B">
            <w:pPr>
              <w:tabs>
                <w:tab w:val="left" w:pos="709"/>
              </w:tabs>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Учебные автоматы АК-74;</w:t>
            </w:r>
          </w:p>
        </w:tc>
        <w:tc>
          <w:tcPr>
            <w:tcW w:w="1528" w:type="pct"/>
            <w:shd w:val="clear" w:color="auto" w:fill="auto"/>
          </w:tcPr>
          <w:p w14:paraId="05A136EC"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38A5F3DF" w14:textId="77777777" w:rsidTr="00CE10E1">
        <w:tc>
          <w:tcPr>
            <w:tcW w:w="272" w:type="pct"/>
            <w:shd w:val="clear" w:color="auto" w:fill="auto"/>
          </w:tcPr>
          <w:p w14:paraId="5A3768A1"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10</w:t>
            </w:r>
          </w:p>
        </w:tc>
        <w:tc>
          <w:tcPr>
            <w:tcW w:w="3200" w:type="pct"/>
            <w:shd w:val="clear" w:color="auto" w:fill="auto"/>
          </w:tcPr>
          <w:p w14:paraId="1AB5DBA8" w14:textId="77777777" w:rsidR="00E074D7" w:rsidRPr="00E074D7" w:rsidRDefault="00E074D7" w:rsidP="00FC2F6B">
            <w:pPr>
              <w:tabs>
                <w:tab w:val="left" w:pos="709"/>
              </w:tabs>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Винтовки пневматические;</w:t>
            </w:r>
          </w:p>
        </w:tc>
        <w:tc>
          <w:tcPr>
            <w:tcW w:w="1528" w:type="pct"/>
            <w:shd w:val="clear" w:color="auto" w:fill="auto"/>
          </w:tcPr>
          <w:p w14:paraId="4DB8767A"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5C80F6A7" w14:textId="77777777" w:rsidTr="00CE10E1">
        <w:tc>
          <w:tcPr>
            <w:tcW w:w="272" w:type="pct"/>
            <w:shd w:val="clear" w:color="auto" w:fill="auto"/>
          </w:tcPr>
          <w:p w14:paraId="51898BC6"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11</w:t>
            </w:r>
          </w:p>
        </w:tc>
        <w:tc>
          <w:tcPr>
            <w:tcW w:w="3200" w:type="pct"/>
            <w:shd w:val="clear" w:color="auto" w:fill="auto"/>
          </w:tcPr>
          <w:p w14:paraId="24C41C00" w14:textId="77777777" w:rsidR="00E074D7" w:rsidRPr="00E074D7" w:rsidRDefault="00E074D7" w:rsidP="00FC2F6B">
            <w:pPr>
              <w:tabs>
                <w:tab w:val="left" w:pos="709"/>
              </w:tabs>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 - тюбики одноразового пользования (без наполнителя), шины (металлические, </w:t>
            </w:r>
            <w:proofErr w:type="spellStart"/>
            <w:r w:rsidRPr="00E074D7">
              <w:rPr>
                <w:rFonts w:ascii="Times New Roman" w:eastAsia="Times New Roman" w:hAnsi="Times New Roman" w:cs="Times New Roman"/>
                <w:sz w:val="24"/>
                <w:szCs w:val="24"/>
                <w:lang w:eastAsia="ru-RU"/>
              </w:rPr>
              <w:t>Дитерихса</w:t>
            </w:r>
            <w:proofErr w:type="spellEnd"/>
            <w:r w:rsidRPr="00E074D7">
              <w:rPr>
                <w:rFonts w:ascii="Times New Roman" w:eastAsia="Times New Roman" w:hAnsi="Times New Roman" w:cs="Times New Roman"/>
                <w:sz w:val="24"/>
                <w:szCs w:val="24"/>
                <w:lang w:eastAsia="ru-RU"/>
              </w:rPr>
              <w:t>).</w:t>
            </w:r>
          </w:p>
        </w:tc>
        <w:tc>
          <w:tcPr>
            <w:tcW w:w="1528" w:type="pct"/>
            <w:shd w:val="clear" w:color="auto" w:fill="auto"/>
          </w:tcPr>
          <w:p w14:paraId="1272E326"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7C2C42EA" w14:textId="77777777" w:rsidTr="00CE10E1">
        <w:tc>
          <w:tcPr>
            <w:tcW w:w="5000" w:type="pct"/>
            <w:gridSpan w:val="3"/>
            <w:shd w:val="clear" w:color="auto" w:fill="auto"/>
          </w:tcPr>
          <w:p w14:paraId="5A835A4E"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Дополнительное оборудование</w:t>
            </w:r>
          </w:p>
        </w:tc>
      </w:tr>
      <w:tr w:rsidR="00E074D7" w:rsidRPr="00E074D7" w14:paraId="755341A5" w14:textId="77777777" w:rsidTr="00CE10E1">
        <w:tc>
          <w:tcPr>
            <w:tcW w:w="272" w:type="pct"/>
            <w:shd w:val="clear" w:color="auto" w:fill="auto"/>
          </w:tcPr>
          <w:p w14:paraId="49101061"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shd w:val="clear" w:color="auto" w:fill="auto"/>
          </w:tcPr>
          <w:p w14:paraId="08513F5F"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2FF8C2BB"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160A3C3F" w14:textId="77777777" w:rsidR="00E074D7" w:rsidRPr="00E074D7" w:rsidRDefault="00E074D7" w:rsidP="00FC2F6B">
      <w:pPr>
        <w:suppressAutoHyphens/>
        <w:autoSpaceDE w:val="0"/>
        <w:autoSpaceDN w:val="0"/>
        <w:adjustRightInd w:val="0"/>
        <w:jc w:val="both"/>
        <w:rPr>
          <w:rFonts w:ascii="Times New Roman" w:eastAsia="Times New Roman" w:hAnsi="Times New Roman" w:cs="Times New Roman"/>
          <w:sz w:val="24"/>
          <w:szCs w:val="24"/>
          <w:lang w:eastAsia="ru-RU"/>
        </w:rPr>
      </w:pPr>
    </w:p>
    <w:p w14:paraId="21B6068B" w14:textId="79C8A020" w:rsidR="00E074D7" w:rsidRPr="00E074D7" w:rsidRDefault="00E074D7" w:rsidP="00FC2F6B">
      <w:pPr>
        <w:suppressAutoHyphens/>
        <w:ind w:firstLine="709"/>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 xml:space="preserve">Кабинет </w:t>
      </w:r>
      <w:r w:rsidR="00FC2F6B">
        <w:rPr>
          <w:rFonts w:ascii="Times New Roman" w:eastAsia="Times New Roman" w:hAnsi="Times New Roman" w:cs="Times New Roman"/>
          <w:bCs/>
          <w:sz w:val="24"/>
          <w:szCs w:val="24"/>
          <w:lang w:eastAsia="ru-RU"/>
        </w:rPr>
        <w:t>«М</w:t>
      </w:r>
      <w:r w:rsidRPr="00E074D7">
        <w:rPr>
          <w:rFonts w:ascii="Times New Roman" w:eastAsia="Times New Roman" w:hAnsi="Times New Roman" w:cs="Times New Roman"/>
          <w:bCs/>
          <w:sz w:val="24"/>
          <w:szCs w:val="24"/>
          <w:lang w:eastAsia="ru-RU"/>
        </w:rPr>
        <w:t>едико-биологических дисциплин</w:t>
      </w:r>
      <w:r w:rsidR="00FC2F6B">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E074D7" w:rsidRPr="00E074D7" w14:paraId="75ABFAD8" w14:textId="77777777" w:rsidTr="00CE10E1">
        <w:tc>
          <w:tcPr>
            <w:tcW w:w="272" w:type="pct"/>
            <w:shd w:val="clear" w:color="auto" w:fill="auto"/>
            <w:vAlign w:val="center"/>
          </w:tcPr>
          <w:p w14:paraId="5F25CB2D"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w:t>
            </w:r>
          </w:p>
        </w:tc>
        <w:tc>
          <w:tcPr>
            <w:tcW w:w="3200" w:type="pct"/>
            <w:shd w:val="clear" w:color="auto" w:fill="auto"/>
            <w:vAlign w:val="center"/>
          </w:tcPr>
          <w:p w14:paraId="47F05E88"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6B67516F"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Техническое описание</w:t>
            </w:r>
          </w:p>
        </w:tc>
      </w:tr>
      <w:tr w:rsidR="00E074D7" w:rsidRPr="00E074D7" w14:paraId="16351EFF" w14:textId="77777777" w:rsidTr="00CE10E1">
        <w:trPr>
          <w:trHeight w:val="278"/>
        </w:trPr>
        <w:tc>
          <w:tcPr>
            <w:tcW w:w="5000" w:type="pct"/>
            <w:gridSpan w:val="3"/>
            <w:shd w:val="clear" w:color="auto" w:fill="auto"/>
          </w:tcPr>
          <w:p w14:paraId="61C3237B"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w:t>
            </w:r>
            <w:r w:rsidRPr="00E074D7">
              <w:rPr>
                <w:rFonts w:ascii="Times New Roman" w:eastAsia="Times New Roman" w:hAnsi="Times New Roman" w:cs="Times New Roman"/>
                <w:b/>
                <w:bCs/>
                <w:iCs/>
                <w:sz w:val="24"/>
                <w:szCs w:val="28"/>
              </w:rPr>
              <w:t xml:space="preserve"> Специализированная мебель и системы хранения</w:t>
            </w:r>
          </w:p>
        </w:tc>
      </w:tr>
      <w:tr w:rsidR="00E074D7" w:rsidRPr="00E074D7" w14:paraId="1496D52B" w14:textId="77777777" w:rsidTr="00CE10E1">
        <w:trPr>
          <w:trHeight w:val="277"/>
        </w:trPr>
        <w:tc>
          <w:tcPr>
            <w:tcW w:w="5000" w:type="pct"/>
            <w:gridSpan w:val="3"/>
            <w:shd w:val="clear" w:color="auto" w:fill="auto"/>
          </w:tcPr>
          <w:p w14:paraId="0EF2D30A"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5D48FD13" w14:textId="77777777" w:rsidTr="00CE10E1">
        <w:tc>
          <w:tcPr>
            <w:tcW w:w="272" w:type="pct"/>
            <w:shd w:val="clear" w:color="auto" w:fill="auto"/>
          </w:tcPr>
          <w:p w14:paraId="797C7E6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38092C1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Функциональная мебель для обеспечения посадочных мест по количеству обучающихся</w:t>
            </w:r>
          </w:p>
        </w:tc>
        <w:tc>
          <w:tcPr>
            <w:tcW w:w="1528" w:type="pct"/>
            <w:shd w:val="clear" w:color="auto" w:fill="auto"/>
          </w:tcPr>
          <w:p w14:paraId="52ECB0D7"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1209448" w14:textId="77777777" w:rsidTr="00CE10E1">
        <w:tc>
          <w:tcPr>
            <w:tcW w:w="272" w:type="pct"/>
            <w:shd w:val="clear" w:color="auto" w:fill="auto"/>
          </w:tcPr>
          <w:p w14:paraId="54219AF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2843DAF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Функциональная мебель для оборудования рабочего места преподавателя</w:t>
            </w:r>
          </w:p>
        </w:tc>
        <w:tc>
          <w:tcPr>
            <w:tcW w:w="1528" w:type="pct"/>
            <w:shd w:val="clear" w:color="auto" w:fill="auto"/>
          </w:tcPr>
          <w:p w14:paraId="4E34F825"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E1433C6"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030CF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6DD6999F" w14:textId="77777777" w:rsidTr="00CE10E1">
        <w:tc>
          <w:tcPr>
            <w:tcW w:w="272" w:type="pct"/>
            <w:tcBorders>
              <w:top w:val="single" w:sz="4" w:space="0" w:color="auto"/>
              <w:left w:val="single" w:sz="4" w:space="0" w:color="auto"/>
              <w:bottom w:val="single" w:sz="4" w:space="0" w:color="auto"/>
              <w:right w:val="single" w:sz="4" w:space="0" w:color="auto"/>
            </w:tcBorders>
            <w:shd w:val="clear" w:color="auto" w:fill="auto"/>
          </w:tcPr>
          <w:p w14:paraId="0812EB94"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E44C87"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4958C6FC"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3E4FABD5"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D04E1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 xml:space="preserve">II </w:t>
            </w:r>
            <w:r w:rsidRPr="00E074D7">
              <w:rPr>
                <w:rFonts w:ascii="Times New Roman" w:eastAsia="Times New Roman" w:hAnsi="Times New Roman" w:cs="Times New Roman"/>
                <w:b/>
                <w:bCs/>
                <w:iCs/>
                <w:sz w:val="24"/>
                <w:szCs w:val="28"/>
              </w:rPr>
              <w:t>Технические средства</w:t>
            </w:r>
          </w:p>
        </w:tc>
      </w:tr>
      <w:tr w:rsidR="00E074D7" w:rsidRPr="00E074D7" w14:paraId="6FD0C7A1"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7FD31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0EF18347" w14:textId="77777777" w:rsidTr="00CE10E1">
        <w:tc>
          <w:tcPr>
            <w:tcW w:w="272" w:type="pct"/>
            <w:shd w:val="clear" w:color="auto" w:fill="auto"/>
          </w:tcPr>
          <w:p w14:paraId="37875BE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5EDCB24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Компьютер (ноутбук) с лицензионным программным обеспечением</w:t>
            </w:r>
          </w:p>
        </w:tc>
        <w:tc>
          <w:tcPr>
            <w:tcW w:w="1528" w:type="pct"/>
            <w:shd w:val="clear" w:color="auto" w:fill="auto"/>
          </w:tcPr>
          <w:p w14:paraId="53AF80EA"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5DC1B28" w14:textId="77777777" w:rsidTr="00CE10E1">
        <w:tc>
          <w:tcPr>
            <w:tcW w:w="272" w:type="pct"/>
            <w:shd w:val="clear" w:color="auto" w:fill="auto"/>
          </w:tcPr>
          <w:p w14:paraId="6245EE58"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2FD57E9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Оборудование для отображения графической информации и ее коллективного просмотра</w:t>
            </w:r>
          </w:p>
        </w:tc>
        <w:tc>
          <w:tcPr>
            <w:tcW w:w="1528" w:type="pct"/>
            <w:shd w:val="clear" w:color="auto" w:fill="auto"/>
          </w:tcPr>
          <w:p w14:paraId="2C66FBF1"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7DDC44C5" w14:textId="77777777" w:rsidTr="00CE10E1">
        <w:tc>
          <w:tcPr>
            <w:tcW w:w="5000" w:type="pct"/>
            <w:gridSpan w:val="3"/>
            <w:shd w:val="clear" w:color="auto" w:fill="auto"/>
          </w:tcPr>
          <w:p w14:paraId="066F7B5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iCs/>
                <w:sz w:val="24"/>
                <w:szCs w:val="28"/>
              </w:rPr>
              <w:t>Дополнительное оборудование</w:t>
            </w:r>
          </w:p>
        </w:tc>
      </w:tr>
      <w:tr w:rsidR="00E074D7" w:rsidRPr="00E074D7" w14:paraId="6BA1D1E8" w14:textId="77777777" w:rsidTr="00CE10E1">
        <w:tc>
          <w:tcPr>
            <w:tcW w:w="272" w:type="pct"/>
            <w:shd w:val="clear" w:color="auto" w:fill="auto"/>
          </w:tcPr>
          <w:p w14:paraId="06473D4B"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7607264F"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0B558A28"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5B75DAC9" w14:textId="77777777" w:rsidTr="00CE10E1">
        <w:tc>
          <w:tcPr>
            <w:tcW w:w="5000" w:type="pct"/>
            <w:gridSpan w:val="3"/>
            <w:shd w:val="clear" w:color="auto" w:fill="auto"/>
          </w:tcPr>
          <w:p w14:paraId="10A9C1A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lastRenderedPageBreak/>
              <w:t>III</w:t>
            </w:r>
            <w:r w:rsidRPr="00E074D7">
              <w:rPr>
                <w:rFonts w:ascii="Times New Roman" w:eastAsia="Times New Roman" w:hAnsi="Times New Roman" w:cs="Times New Roman"/>
                <w:b/>
                <w:bCs/>
                <w:iCs/>
                <w:sz w:val="24"/>
                <w:szCs w:val="28"/>
              </w:rPr>
              <w:t xml:space="preserve"> Демонстрационные учебно-наглядные пособия</w:t>
            </w:r>
          </w:p>
        </w:tc>
      </w:tr>
      <w:tr w:rsidR="00E074D7" w:rsidRPr="00E074D7" w14:paraId="5233AA2C" w14:textId="77777777" w:rsidTr="00CE10E1">
        <w:tc>
          <w:tcPr>
            <w:tcW w:w="5000" w:type="pct"/>
            <w:gridSpan w:val="3"/>
            <w:shd w:val="clear" w:color="auto" w:fill="auto"/>
          </w:tcPr>
          <w:p w14:paraId="53572BA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227512A6" w14:textId="77777777" w:rsidTr="00CE10E1">
        <w:tc>
          <w:tcPr>
            <w:tcW w:w="272" w:type="pct"/>
            <w:shd w:val="clear" w:color="auto" w:fill="auto"/>
          </w:tcPr>
          <w:p w14:paraId="23142C68"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57F8642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Комплект учебно-наглядных пособий;</w:t>
            </w:r>
          </w:p>
        </w:tc>
        <w:tc>
          <w:tcPr>
            <w:tcW w:w="1528" w:type="pct"/>
            <w:shd w:val="clear" w:color="auto" w:fill="auto"/>
          </w:tcPr>
          <w:p w14:paraId="6F26115D"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75309FE" w14:textId="77777777" w:rsidTr="00CE10E1">
        <w:tc>
          <w:tcPr>
            <w:tcW w:w="272" w:type="pct"/>
            <w:shd w:val="clear" w:color="auto" w:fill="auto"/>
          </w:tcPr>
          <w:p w14:paraId="0059398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79FFE37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Микроскопы, микропрепараты;</w:t>
            </w:r>
          </w:p>
        </w:tc>
        <w:tc>
          <w:tcPr>
            <w:tcW w:w="1528" w:type="pct"/>
            <w:shd w:val="clear" w:color="auto" w:fill="auto"/>
          </w:tcPr>
          <w:p w14:paraId="68C6A273"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495AA294" w14:textId="77777777" w:rsidTr="00CE10E1">
        <w:tc>
          <w:tcPr>
            <w:tcW w:w="272" w:type="pct"/>
            <w:shd w:val="clear" w:color="auto" w:fill="auto"/>
          </w:tcPr>
          <w:p w14:paraId="37B3248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6E8DEF7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 xml:space="preserve">Лабораторная посуда; </w:t>
            </w:r>
          </w:p>
        </w:tc>
        <w:tc>
          <w:tcPr>
            <w:tcW w:w="1528" w:type="pct"/>
            <w:shd w:val="clear" w:color="auto" w:fill="auto"/>
          </w:tcPr>
          <w:p w14:paraId="5627A10F"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30ABFA1" w14:textId="77777777" w:rsidTr="00CE10E1">
        <w:tc>
          <w:tcPr>
            <w:tcW w:w="272" w:type="pct"/>
            <w:shd w:val="clear" w:color="auto" w:fill="auto"/>
          </w:tcPr>
          <w:p w14:paraId="351BD15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4</w:t>
            </w:r>
          </w:p>
        </w:tc>
        <w:tc>
          <w:tcPr>
            <w:tcW w:w="3200" w:type="pct"/>
            <w:shd w:val="clear" w:color="auto" w:fill="auto"/>
          </w:tcPr>
          <w:p w14:paraId="073B050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 xml:space="preserve">Реактивы; </w:t>
            </w:r>
          </w:p>
        </w:tc>
        <w:tc>
          <w:tcPr>
            <w:tcW w:w="1528" w:type="pct"/>
            <w:shd w:val="clear" w:color="auto" w:fill="auto"/>
          </w:tcPr>
          <w:p w14:paraId="7E3D5C4C"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35B4002" w14:textId="77777777" w:rsidTr="00CE10E1">
        <w:tc>
          <w:tcPr>
            <w:tcW w:w="272" w:type="pct"/>
            <w:shd w:val="clear" w:color="auto" w:fill="auto"/>
          </w:tcPr>
          <w:p w14:paraId="1E664C3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5</w:t>
            </w:r>
          </w:p>
        </w:tc>
        <w:tc>
          <w:tcPr>
            <w:tcW w:w="3200" w:type="pct"/>
            <w:shd w:val="clear" w:color="auto" w:fill="auto"/>
          </w:tcPr>
          <w:p w14:paraId="5587CEA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 xml:space="preserve">Термометры спиртовые; </w:t>
            </w:r>
          </w:p>
        </w:tc>
        <w:tc>
          <w:tcPr>
            <w:tcW w:w="1528" w:type="pct"/>
            <w:shd w:val="clear" w:color="auto" w:fill="auto"/>
          </w:tcPr>
          <w:p w14:paraId="561088C1"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3327EA5" w14:textId="77777777" w:rsidTr="00CE10E1">
        <w:tc>
          <w:tcPr>
            <w:tcW w:w="272" w:type="pct"/>
            <w:shd w:val="clear" w:color="auto" w:fill="auto"/>
          </w:tcPr>
          <w:p w14:paraId="6EB37C2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6</w:t>
            </w:r>
          </w:p>
        </w:tc>
        <w:tc>
          <w:tcPr>
            <w:tcW w:w="3200" w:type="pct"/>
            <w:shd w:val="clear" w:color="auto" w:fill="auto"/>
          </w:tcPr>
          <w:p w14:paraId="76AE751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Измеритель температуры и влажности воздуха;</w:t>
            </w:r>
          </w:p>
        </w:tc>
        <w:tc>
          <w:tcPr>
            <w:tcW w:w="1528" w:type="pct"/>
            <w:shd w:val="clear" w:color="auto" w:fill="auto"/>
          </w:tcPr>
          <w:p w14:paraId="1DCF4262"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5DE3D56" w14:textId="77777777" w:rsidTr="00CE10E1">
        <w:tc>
          <w:tcPr>
            <w:tcW w:w="272" w:type="pct"/>
            <w:shd w:val="clear" w:color="auto" w:fill="auto"/>
          </w:tcPr>
          <w:p w14:paraId="3331600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7</w:t>
            </w:r>
          </w:p>
        </w:tc>
        <w:tc>
          <w:tcPr>
            <w:tcW w:w="3200" w:type="pct"/>
            <w:shd w:val="clear" w:color="auto" w:fill="auto"/>
          </w:tcPr>
          <w:p w14:paraId="083CB49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 xml:space="preserve">Чашечный анемометр;  </w:t>
            </w:r>
          </w:p>
        </w:tc>
        <w:tc>
          <w:tcPr>
            <w:tcW w:w="1528" w:type="pct"/>
            <w:shd w:val="clear" w:color="auto" w:fill="auto"/>
          </w:tcPr>
          <w:p w14:paraId="1BE907D5"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9C6536F" w14:textId="77777777" w:rsidTr="00CE10E1">
        <w:tc>
          <w:tcPr>
            <w:tcW w:w="272" w:type="pct"/>
            <w:shd w:val="clear" w:color="auto" w:fill="auto"/>
          </w:tcPr>
          <w:p w14:paraId="49E3E69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8</w:t>
            </w:r>
          </w:p>
        </w:tc>
        <w:tc>
          <w:tcPr>
            <w:tcW w:w="3200" w:type="pct"/>
            <w:shd w:val="clear" w:color="auto" w:fill="auto"/>
          </w:tcPr>
          <w:p w14:paraId="4712A465"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Крыльчатый анемометр;</w:t>
            </w:r>
          </w:p>
        </w:tc>
        <w:tc>
          <w:tcPr>
            <w:tcW w:w="1528" w:type="pct"/>
            <w:shd w:val="clear" w:color="auto" w:fill="auto"/>
          </w:tcPr>
          <w:p w14:paraId="31399999"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2904297" w14:textId="77777777" w:rsidTr="00CE10E1">
        <w:tc>
          <w:tcPr>
            <w:tcW w:w="272" w:type="pct"/>
            <w:shd w:val="clear" w:color="auto" w:fill="auto"/>
          </w:tcPr>
          <w:p w14:paraId="187B7C6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9</w:t>
            </w:r>
          </w:p>
        </w:tc>
        <w:tc>
          <w:tcPr>
            <w:tcW w:w="3200" w:type="pct"/>
            <w:shd w:val="clear" w:color="auto" w:fill="auto"/>
          </w:tcPr>
          <w:p w14:paraId="546136C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Барометр;</w:t>
            </w:r>
          </w:p>
        </w:tc>
        <w:tc>
          <w:tcPr>
            <w:tcW w:w="1528" w:type="pct"/>
            <w:shd w:val="clear" w:color="auto" w:fill="auto"/>
          </w:tcPr>
          <w:p w14:paraId="307FD161"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BC64C9B" w14:textId="77777777" w:rsidTr="00CE10E1">
        <w:tc>
          <w:tcPr>
            <w:tcW w:w="272" w:type="pct"/>
            <w:shd w:val="clear" w:color="auto" w:fill="auto"/>
          </w:tcPr>
          <w:p w14:paraId="6357783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10</w:t>
            </w:r>
          </w:p>
        </w:tc>
        <w:tc>
          <w:tcPr>
            <w:tcW w:w="3200" w:type="pct"/>
            <w:shd w:val="clear" w:color="auto" w:fill="auto"/>
          </w:tcPr>
          <w:p w14:paraId="2DABBC4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 xml:space="preserve">Люксметр;  </w:t>
            </w:r>
          </w:p>
        </w:tc>
        <w:tc>
          <w:tcPr>
            <w:tcW w:w="1528" w:type="pct"/>
            <w:shd w:val="clear" w:color="auto" w:fill="auto"/>
          </w:tcPr>
          <w:p w14:paraId="3062077E"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0006D65" w14:textId="77777777" w:rsidTr="00CE10E1">
        <w:tc>
          <w:tcPr>
            <w:tcW w:w="272" w:type="pct"/>
            <w:shd w:val="clear" w:color="auto" w:fill="auto"/>
          </w:tcPr>
          <w:p w14:paraId="4175BC5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11</w:t>
            </w:r>
          </w:p>
        </w:tc>
        <w:tc>
          <w:tcPr>
            <w:tcW w:w="3200" w:type="pct"/>
            <w:shd w:val="clear" w:color="auto" w:fill="auto"/>
          </w:tcPr>
          <w:p w14:paraId="5CC7FE65"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Спиртовка;</w:t>
            </w:r>
          </w:p>
        </w:tc>
        <w:tc>
          <w:tcPr>
            <w:tcW w:w="1528" w:type="pct"/>
            <w:shd w:val="clear" w:color="auto" w:fill="auto"/>
          </w:tcPr>
          <w:p w14:paraId="7F7754E2"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13AC532" w14:textId="77777777" w:rsidTr="00CE10E1">
        <w:tc>
          <w:tcPr>
            <w:tcW w:w="272" w:type="pct"/>
            <w:shd w:val="clear" w:color="auto" w:fill="auto"/>
          </w:tcPr>
          <w:p w14:paraId="4B7188F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12</w:t>
            </w:r>
          </w:p>
        </w:tc>
        <w:tc>
          <w:tcPr>
            <w:tcW w:w="3200" w:type="pct"/>
            <w:shd w:val="clear" w:color="auto" w:fill="auto"/>
          </w:tcPr>
          <w:p w14:paraId="5D9F69C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 xml:space="preserve">Прибор </w:t>
            </w:r>
            <w:proofErr w:type="spellStart"/>
            <w:r w:rsidRPr="00E074D7">
              <w:rPr>
                <w:rFonts w:ascii="Times New Roman" w:eastAsia="Times New Roman" w:hAnsi="Times New Roman" w:cs="Times New Roman"/>
                <w:iCs/>
                <w:sz w:val="24"/>
                <w:szCs w:val="24"/>
                <w:lang w:eastAsia="ru-RU"/>
              </w:rPr>
              <w:t>Снеллена</w:t>
            </w:r>
            <w:proofErr w:type="spellEnd"/>
            <w:r w:rsidRPr="00E074D7">
              <w:rPr>
                <w:rFonts w:ascii="Times New Roman" w:eastAsia="Times New Roman" w:hAnsi="Times New Roman" w:cs="Times New Roman"/>
                <w:iCs/>
                <w:sz w:val="24"/>
                <w:szCs w:val="24"/>
                <w:lang w:eastAsia="ru-RU"/>
              </w:rPr>
              <w:t xml:space="preserve">;  </w:t>
            </w:r>
          </w:p>
        </w:tc>
        <w:tc>
          <w:tcPr>
            <w:tcW w:w="1528" w:type="pct"/>
            <w:shd w:val="clear" w:color="auto" w:fill="auto"/>
          </w:tcPr>
          <w:p w14:paraId="47AADF06"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2D4BAB1" w14:textId="77777777" w:rsidTr="00CE10E1">
        <w:tc>
          <w:tcPr>
            <w:tcW w:w="272" w:type="pct"/>
            <w:shd w:val="clear" w:color="auto" w:fill="auto"/>
          </w:tcPr>
          <w:p w14:paraId="46ABC4B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13</w:t>
            </w:r>
          </w:p>
        </w:tc>
        <w:tc>
          <w:tcPr>
            <w:tcW w:w="3200" w:type="pct"/>
            <w:shd w:val="clear" w:color="auto" w:fill="auto"/>
          </w:tcPr>
          <w:p w14:paraId="46A75BA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 xml:space="preserve">Секундомер;  </w:t>
            </w:r>
          </w:p>
        </w:tc>
        <w:tc>
          <w:tcPr>
            <w:tcW w:w="1528" w:type="pct"/>
            <w:shd w:val="clear" w:color="auto" w:fill="auto"/>
          </w:tcPr>
          <w:p w14:paraId="1D73140B"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7ECA764" w14:textId="77777777" w:rsidTr="00CE10E1">
        <w:tc>
          <w:tcPr>
            <w:tcW w:w="272" w:type="pct"/>
            <w:shd w:val="clear" w:color="auto" w:fill="auto"/>
          </w:tcPr>
          <w:p w14:paraId="160B0A3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14</w:t>
            </w:r>
          </w:p>
        </w:tc>
        <w:tc>
          <w:tcPr>
            <w:tcW w:w="3200" w:type="pct"/>
            <w:shd w:val="clear" w:color="auto" w:fill="auto"/>
          </w:tcPr>
          <w:p w14:paraId="4092D73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 xml:space="preserve">Тонометр;   </w:t>
            </w:r>
          </w:p>
        </w:tc>
        <w:tc>
          <w:tcPr>
            <w:tcW w:w="1528" w:type="pct"/>
            <w:shd w:val="clear" w:color="auto" w:fill="auto"/>
          </w:tcPr>
          <w:p w14:paraId="5C58060A"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7E36FAAC" w14:textId="77777777" w:rsidTr="00CE10E1">
        <w:tc>
          <w:tcPr>
            <w:tcW w:w="272" w:type="pct"/>
            <w:shd w:val="clear" w:color="auto" w:fill="auto"/>
          </w:tcPr>
          <w:p w14:paraId="0CDE878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15</w:t>
            </w:r>
          </w:p>
        </w:tc>
        <w:tc>
          <w:tcPr>
            <w:tcW w:w="3200" w:type="pct"/>
            <w:shd w:val="clear" w:color="auto" w:fill="auto"/>
          </w:tcPr>
          <w:p w14:paraId="5002754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Фонендоскоп;</w:t>
            </w:r>
          </w:p>
        </w:tc>
        <w:tc>
          <w:tcPr>
            <w:tcW w:w="1528" w:type="pct"/>
            <w:shd w:val="clear" w:color="auto" w:fill="auto"/>
          </w:tcPr>
          <w:p w14:paraId="095ADF58"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76C1758B" w14:textId="77777777" w:rsidTr="00CE10E1">
        <w:tc>
          <w:tcPr>
            <w:tcW w:w="272" w:type="pct"/>
            <w:shd w:val="clear" w:color="auto" w:fill="auto"/>
          </w:tcPr>
          <w:p w14:paraId="1E3B922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16</w:t>
            </w:r>
          </w:p>
        </w:tc>
        <w:tc>
          <w:tcPr>
            <w:tcW w:w="3200" w:type="pct"/>
            <w:shd w:val="clear" w:color="auto" w:fill="auto"/>
          </w:tcPr>
          <w:p w14:paraId="6E6354D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Спирометр;</w:t>
            </w:r>
          </w:p>
        </w:tc>
        <w:tc>
          <w:tcPr>
            <w:tcW w:w="1528" w:type="pct"/>
            <w:shd w:val="clear" w:color="auto" w:fill="auto"/>
          </w:tcPr>
          <w:p w14:paraId="73BB6292"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D75883C" w14:textId="77777777" w:rsidTr="00CE10E1">
        <w:tc>
          <w:tcPr>
            <w:tcW w:w="272" w:type="pct"/>
            <w:shd w:val="clear" w:color="auto" w:fill="auto"/>
          </w:tcPr>
          <w:p w14:paraId="76C7551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17</w:t>
            </w:r>
          </w:p>
        </w:tc>
        <w:tc>
          <w:tcPr>
            <w:tcW w:w="3200" w:type="pct"/>
            <w:shd w:val="clear" w:color="auto" w:fill="auto"/>
          </w:tcPr>
          <w:p w14:paraId="581886C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 xml:space="preserve">Динамометр; </w:t>
            </w:r>
          </w:p>
        </w:tc>
        <w:tc>
          <w:tcPr>
            <w:tcW w:w="1528" w:type="pct"/>
            <w:shd w:val="clear" w:color="auto" w:fill="auto"/>
          </w:tcPr>
          <w:p w14:paraId="3FF88E3D"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B3A0DC5" w14:textId="77777777" w:rsidTr="00CE10E1">
        <w:tc>
          <w:tcPr>
            <w:tcW w:w="272" w:type="pct"/>
            <w:shd w:val="clear" w:color="auto" w:fill="auto"/>
          </w:tcPr>
          <w:p w14:paraId="60F849F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18</w:t>
            </w:r>
          </w:p>
        </w:tc>
        <w:tc>
          <w:tcPr>
            <w:tcW w:w="3200" w:type="pct"/>
            <w:shd w:val="clear" w:color="auto" w:fill="auto"/>
          </w:tcPr>
          <w:p w14:paraId="303AD00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Минимальное лабораторное оборудование;</w:t>
            </w:r>
          </w:p>
        </w:tc>
        <w:tc>
          <w:tcPr>
            <w:tcW w:w="1528" w:type="pct"/>
            <w:shd w:val="clear" w:color="auto" w:fill="auto"/>
          </w:tcPr>
          <w:p w14:paraId="5B4BEFC4"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CD4A400" w14:textId="77777777" w:rsidTr="00CE10E1">
        <w:tc>
          <w:tcPr>
            <w:tcW w:w="5000" w:type="pct"/>
            <w:gridSpan w:val="3"/>
            <w:shd w:val="clear" w:color="auto" w:fill="auto"/>
          </w:tcPr>
          <w:p w14:paraId="4D2EF0B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02DB68E0" w14:textId="77777777" w:rsidTr="00CE10E1">
        <w:tc>
          <w:tcPr>
            <w:tcW w:w="272" w:type="pct"/>
            <w:shd w:val="clear" w:color="auto" w:fill="auto"/>
          </w:tcPr>
          <w:p w14:paraId="24A4447B"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4CE3EA2A"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E9B320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3653188A" w14:textId="77777777" w:rsidR="00E074D7" w:rsidRPr="00E074D7" w:rsidRDefault="00E074D7" w:rsidP="00FC2F6B">
      <w:pPr>
        <w:suppressAutoHyphens/>
        <w:ind w:left="708" w:firstLine="709"/>
        <w:rPr>
          <w:rFonts w:ascii="Times New Roman" w:eastAsia="Times New Roman" w:hAnsi="Times New Roman" w:cs="Times New Roman"/>
          <w:bCs/>
          <w:sz w:val="24"/>
          <w:szCs w:val="24"/>
          <w:lang w:eastAsia="ru-RU"/>
        </w:rPr>
      </w:pPr>
    </w:p>
    <w:p w14:paraId="2CE144B2" w14:textId="6B09041F" w:rsidR="00E074D7" w:rsidRPr="00E074D7" w:rsidRDefault="00E074D7" w:rsidP="00FC2F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 xml:space="preserve">Кабинет </w:t>
      </w:r>
      <w:r w:rsidR="00092E30">
        <w:rPr>
          <w:rFonts w:ascii="Times New Roman" w:eastAsia="Times New Roman" w:hAnsi="Times New Roman" w:cs="Times New Roman"/>
          <w:bCs/>
          <w:sz w:val="24"/>
          <w:szCs w:val="24"/>
          <w:lang w:eastAsia="ru-RU"/>
        </w:rPr>
        <w:t>«А</w:t>
      </w:r>
      <w:r w:rsidRPr="00E074D7">
        <w:rPr>
          <w:rFonts w:ascii="Times New Roman" w:eastAsia="Times New Roman" w:hAnsi="Times New Roman" w:cs="Times New Roman"/>
          <w:bCs/>
          <w:sz w:val="24"/>
          <w:szCs w:val="24"/>
          <w:lang w:eastAsia="ru-RU"/>
        </w:rPr>
        <w:t>натомии и патологии</w:t>
      </w:r>
      <w:r w:rsidR="00092E30">
        <w:rPr>
          <w:rFonts w:ascii="Times New Roman" w:eastAsia="Times New Roman" w:hAnsi="Times New Roman" w:cs="Times New Roman"/>
          <w:bCs/>
          <w:sz w:val="24"/>
          <w:szCs w:val="24"/>
          <w:lang w:eastAsia="ru-RU"/>
        </w:rPr>
        <w:t>».</w:t>
      </w:r>
      <w:r w:rsidRPr="00E074D7">
        <w:rPr>
          <w:rFonts w:ascii="Times New Roman" w:eastAsia="Times New Roman" w:hAnsi="Times New Roman" w:cs="Times New Roman"/>
          <w:b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E074D7" w:rsidRPr="00E074D7" w14:paraId="4EAFE67A" w14:textId="77777777" w:rsidTr="00CE10E1">
        <w:tc>
          <w:tcPr>
            <w:tcW w:w="272" w:type="pct"/>
            <w:shd w:val="clear" w:color="auto" w:fill="auto"/>
            <w:vAlign w:val="center"/>
          </w:tcPr>
          <w:p w14:paraId="591533FC"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w:t>
            </w:r>
          </w:p>
        </w:tc>
        <w:tc>
          <w:tcPr>
            <w:tcW w:w="3200" w:type="pct"/>
            <w:shd w:val="clear" w:color="auto" w:fill="auto"/>
            <w:vAlign w:val="center"/>
          </w:tcPr>
          <w:p w14:paraId="1D7823CA"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Наименование оборудования</w:t>
            </w:r>
            <w:r w:rsidRPr="00E074D7">
              <w:rPr>
                <w:rFonts w:ascii="Times New Roman" w:eastAsia="Times New Roman" w:hAnsi="Times New Roman" w:cs="Times New Roman"/>
                <w:sz w:val="24"/>
                <w:szCs w:val="24"/>
                <w:vertAlign w:val="superscript"/>
              </w:rPr>
              <w:footnoteReference w:id="10"/>
            </w:r>
          </w:p>
        </w:tc>
        <w:tc>
          <w:tcPr>
            <w:tcW w:w="1528" w:type="pct"/>
            <w:shd w:val="clear" w:color="auto" w:fill="auto"/>
            <w:vAlign w:val="center"/>
          </w:tcPr>
          <w:p w14:paraId="2501BCAC"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Техническое описание</w:t>
            </w:r>
            <w:r w:rsidRPr="00E074D7">
              <w:rPr>
                <w:rFonts w:ascii="Times New Roman" w:eastAsia="Times New Roman" w:hAnsi="Times New Roman" w:cs="Times New Roman"/>
                <w:sz w:val="24"/>
                <w:szCs w:val="24"/>
                <w:vertAlign w:val="superscript"/>
              </w:rPr>
              <w:footnoteReference w:id="11"/>
            </w:r>
          </w:p>
        </w:tc>
      </w:tr>
      <w:tr w:rsidR="00E074D7" w:rsidRPr="00E074D7" w14:paraId="56E71D92" w14:textId="77777777" w:rsidTr="00CE10E1">
        <w:trPr>
          <w:trHeight w:val="278"/>
        </w:trPr>
        <w:tc>
          <w:tcPr>
            <w:tcW w:w="5000" w:type="pct"/>
            <w:gridSpan w:val="3"/>
            <w:shd w:val="clear" w:color="auto" w:fill="auto"/>
          </w:tcPr>
          <w:p w14:paraId="4D29C7E9" w14:textId="77777777" w:rsidR="00E074D7" w:rsidRPr="00E074D7" w:rsidRDefault="00E074D7" w:rsidP="00FC2F6B">
            <w:pPr>
              <w:snapToGrid w:val="0"/>
              <w:rPr>
                <w:rFonts w:ascii="Times New Roman" w:eastAsia="Times New Roman" w:hAnsi="Times New Roman" w:cs="Times New Roman"/>
                <w:b/>
                <w:bCs/>
                <w:sz w:val="24"/>
                <w:szCs w:val="24"/>
              </w:rPr>
            </w:pPr>
            <w:r w:rsidRPr="00E074D7">
              <w:rPr>
                <w:rFonts w:ascii="Times New Roman" w:eastAsia="Times New Roman" w:hAnsi="Times New Roman" w:cs="Times New Roman"/>
                <w:b/>
                <w:bCs/>
                <w:sz w:val="24"/>
                <w:szCs w:val="24"/>
                <w:lang w:val="en-US"/>
              </w:rPr>
              <w:t>I</w:t>
            </w:r>
            <w:r w:rsidRPr="00E074D7">
              <w:rPr>
                <w:rFonts w:ascii="Times New Roman" w:eastAsia="Times New Roman" w:hAnsi="Times New Roman" w:cs="Times New Roman"/>
                <w:b/>
                <w:bCs/>
                <w:sz w:val="24"/>
                <w:szCs w:val="24"/>
              </w:rPr>
              <w:t xml:space="preserve"> Специализированная мебель и системы хранения</w:t>
            </w:r>
          </w:p>
        </w:tc>
      </w:tr>
      <w:tr w:rsidR="00E074D7" w:rsidRPr="00E074D7" w14:paraId="1CE804AE" w14:textId="77777777" w:rsidTr="00CE10E1">
        <w:trPr>
          <w:trHeight w:val="277"/>
        </w:trPr>
        <w:tc>
          <w:tcPr>
            <w:tcW w:w="5000" w:type="pct"/>
            <w:gridSpan w:val="3"/>
            <w:shd w:val="clear" w:color="auto" w:fill="auto"/>
          </w:tcPr>
          <w:p w14:paraId="7B664167" w14:textId="77777777" w:rsidR="00E074D7" w:rsidRPr="00E074D7" w:rsidRDefault="00E074D7" w:rsidP="00FC2F6B">
            <w:pPr>
              <w:snapToGrid w:val="0"/>
              <w:rPr>
                <w:rFonts w:ascii="Times New Roman" w:eastAsia="Times New Roman" w:hAnsi="Times New Roman" w:cs="Times New Roman"/>
                <w:b/>
                <w:bCs/>
                <w:sz w:val="24"/>
                <w:szCs w:val="24"/>
              </w:rPr>
            </w:pPr>
            <w:r w:rsidRPr="00E074D7">
              <w:rPr>
                <w:rFonts w:ascii="Times New Roman" w:eastAsia="Times New Roman" w:hAnsi="Times New Roman" w:cs="Times New Roman"/>
                <w:b/>
                <w:bCs/>
                <w:sz w:val="24"/>
                <w:szCs w:val="24"/>
              </w:rPr>
              <w:t>Основное оборудование</w:t>
            </w:r>
          </w:p>
        </w:tc>
      </w:tr>
      <w:tr w:rsidR="00E074D7" w:rsidRPr="00E074D7" w14:paraId="26EDB899" w14:textId="77777777" w:rsidTr="00CE10E1">
        <w:tc>
          <w:tcPr>
            <w:tcW w:w="272" w:type="pct"/>
            <w:shd w:val="clear" w:color="auto" w:fill="auto"/>
          </w:tcPr>
          <w:p w14:paraId="0C084F38"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1</w:t>
            </w:r>
          </w:p>
        </w:tc>
        <w:tc>
          <w:tcPr>
            <w:tcW w:w="3200" w:type="pct"/>
            <w:shd w:val="clear" w:color="auto" w:fill="auto"/>
          </w:tcPr>
          <w:p w14:paraId="35D3E02D" w14:textId="77777777" w:rsidR="00E074D7" w:rsidRPr="00E074D7" w:rsidRDefault="00E074D7" w:rsidP="00FC2F6B">
            <w:pPr>
              <w:jc w:val="both"/>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Функциональная мебель для обеспечения посадочных мест по количеству обучающихся</w:t>
            </w:r>
          </w:p>
        </w:tc>
        <w:tc>
          <w:tcPr>
            <w:tcW w:w="1528" w:type="pct"/>
            <w:shd w:val="clear" w:color="auto" w:fill="auto"/>
          </w:tcPr>
          <w:p w14:paraId="1C4BE71B"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3F8062C6" w14:textId="77777777" w:rsidTr="00CE10E1">
        <w:tc>
          <w:tcPr>
            <w:tcW w:w="272" w:type="pct"/>
            <w:shd w:val="clear" w:color="auto" w:fill="auto"/>
          </w:tcPr>
          <w:p w14:paraId="08CF8B7E"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2</w:t>
            </w:r>
          </w:p>
        </w:tc>
        <w:tc>
          <w:tcPr>
            <w:tcW w:w="3200" w:type="pct"/>
            <w:shd w:val="clear" w:color="auto" w:fill="auto"/>
          </w:tcPr>
          <w:p w14:paraId="1D27264F" w14:textId="77777777" w:rsidR="00E074D7" w:rsidRPr="00E074D7" w:rsidRDefault="00E074D7" w:rsidP="00FC2F6B">
            <w:pPr>
              <w:jc w:val="both"/>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Функциональная мебель для оборудования рабочего места преподавателя</w:t>
            </w:r>
          </w:p>
        </w:tc>
        <w:tc>
          <w:tcPr>
            <w:tcW w:w="1528" w:type="pct"/>
            <w:shd w:val="clear" w:color="auto" w:fill="auto"/>
          </w:tcPr>
          <w:p w14:paraId="01F56DC2"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6751E427" w14:textId="77777777" w:rsidTr="00CE10E1">
        <w:tc>
          <w:tcPr>
            <w:tcW w:w="272" w:type="pct"/>
            <w:shd w:val="clear" w:color="auto" w:fill="auto"/>
          </w:tcPr>
          <w:p w14:paraId="3B5A21B8"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3</w:t>
            </w:r>
          </w:p>
        </w:tc>
        <w:tc>
          <w:tcPr>
            <w:tcW w:w="3200" w:type="pct"/>
            <w:shd w:val="clear" w:color="auto" w:fill="auto"/>
          </w:tcPr>
          <w:p w14:paraId="0BCC6DE2"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lang w:eastAsia="ru-RU"/>
              </w:rPr>
              <w:t>Шкафы, стеллажи (медицинские)</w:t>
            </w:r>
          </w:p>
        </w:tc>
        <w:tc>
          <w:tcPr>
            <w:tcW w:w="1528" w:type="pct"/>
            <w:shd w:val="clear" w:color="auto" w:fill="auto"/>
          </w:tcPr>
          <w:p w14:paraId="3CA02901"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311C92FC" w14:textId="77777777" w:rsidTr="00CE10E1">
        <w:tc>
          <w:tcPr>
            <w:tcW w:w="272" w:type="pct"/>
            <w:shd w:val="clear" w:color="auto" w:fill="auto"/>
          </w:tcPr>
          <w:p w14:paraId="4BAA8F5F"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4</w:t>
            </w:r>
          </w:p>
        </w:tc>
        <w:tc>
          <w:tcPr>
            <w:tcW w:w="3200" w:type="pct"/>
            <w:shd w:val="clear" w:color="auto" w:fill="auto"/>
          </w:tcPr>
          <w:p w14:paraId="694B1C3B" w14:textId="77777777" w:rsidR="00E074D7" w:rsidRPr="00E074D7" w:rsidRDefault="00E074D7" w:rsidP="00FC2F6B">
            <w:pPr>
              <w:suppressAutoHyphens/>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Фонендоскоп</w:t>
            </w:r>
          </w:p>
        </w:tc>
        <w:tc>
          <w:tcPr>
            <w:tcW w:w="1528" w:type="pct"/>
            <w:shd w:val="clear" w:color="auto" w:fill="auto"/>
          </w:tcPr>
          <w:p w14:paraId="0186F2C8"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4727B72D" w14:textId="77777777" w:rsidTr="00CE10E1">
        <w:tc>
          <w:tcPr>
            <w:tcW w:w="272" w:type="pct"/>
            <w:shd w:val="clear" w:color="auto" w:fill="auto"/>
          </w:tcPr>
          <w:p w14:paraId="303FAD75"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5</w:t>
            </w:r>
          </w:p>
        </w:tc>
        <w:tc>
          <w:tcPr>
            <w:tcW w:w="3200" w:type="pct"/>
            <w:shd w:val="clear" w:color="auto" w:fill="auto"/>
          </w:tcPr>
          <w:p w14:paraId="15EE33AA" w14:textId="77777777" w:rsidR="00E074D7" w:rsidRPr="00E074D7" w:rsidRDefault="00E074D7" w:rsidP="00FC2F6B">
            <w:pPr>
              <w:suppressAutoHyphens/>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Тонометр</w:t>
            </w:r>
          </w:p>
        </w:tc>
        <w:tc>
          <w:tcPr>
            <w:tcW w:w="1528" w:type="pct"/>
            <w:shd w:val="clear" w:color="auto" w:fill="auto"/>
          </w:tcPr>
          <w:p w14:paraId="6E40CDE5"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5229DC50" w14:textId="77777777" w:rsidTr="00CE10E1">
        <w:tc>
          <w:tcPr>
            <w:tcW w:w="272" w:type="pct"/>
            <w:shd w:val="clear" w:color="auto" w:fill="auto"/>
          </w:tcPr>
          <w:p w14:paraId="59AB07A5"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6</w:t>
            </w:r>
          </w:p>
        </w:tc>
        <w:tc>
          <w:tcPr>
            <w:tcW w:w="3200" w:type="pct"/>
            <w:shd w:val="clear" w:color="auto" w:fill="auto"/>
          </w:tcPr>
          <w:p w14:paraId="11513E07" w14:textId="77777777" w:rsidR="00E074D7" w:rsidRPr="00E074D7" w:rsidRDefault="00E074D7" w:rsidP="00FC2F6B">
            <w:pPr>
              <w:suppressAutoHyphens/>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Термометр</w:t>
            </w:r>
          </w:p>
        </w:tc>
        <w:tc>
          <w:tcPr>
            <w:tcW w:w="1528" w:type="pct"/>
            <w:shd w:val="clear" w:color="auto" w:fill="auto"/>
          </w:tcPr>
          <w:p w14:paraId="74C55A65"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270F2A98" w14:textId="77777777" w:rsidTr="00CE10E1">
        <w:tc>
          <w:tcPr>
            <w:tcW w:w="272" w:type="pct"/>
            <w:shd w:val="clear" w:color="auto" w:fill="auto"/>
          </w:tcPr>
          <w:p w14:paraId="2AF5BA36"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7</w:t>
            </w:r>
          </w:p>
        </w:tc>
        <w:tc>
          <w:tcPr>
            <w:tcW w:w="3200" w:type="pct"/>
            <w:shd w:val="clear" w:color="auto" w:fill="auto"/>
          </w:tcPr>
          <w:p w14:paraId="2FF57898" w14:textId="77777777" w:rsidR="00E074D7" w:rsidRPr="00E074D7" w:rsidRDefault="00E074D7" w:rsidP="00FC2F6B">
            <w:pPr>
              <w:suppressAutoHyphens/>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Спирометры</w:t>
            </w:r>
          </w:p>
        </w:tc>
        <w:tc>
          <w:tcPr>
            <w:tcW w:w="1528" w:type="pct"/>
            <w:shd w:val="clear" w:color="auto" w:fill="auto"/>
          </w:tcPr>
          <w:p w14:paraId="772023ED"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26A4185A" w14:textId="77777777" w:rsidTr="00CE10E1">
        <w:tc>
          <w:tcPr>
            <w:tcW w:w="272" w:type="pct"/>
            <w:shd w:val="clear" w:color="auto" w:fill="auto"/>
          </w:tcPr>
          <w:p w14:paraId="0BE1C77D"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8</w:t>
            </w:r>
          </w:p>
        </w:tc>
        <w:tc>
          <w:tcPr>
            <w:tcW w:w="3200" w:type="pct"/>
            <w:shd w:val="clear" w:color="auto" w:fill="auto"/>
          </w:tcPr>
          <w:p w14:paraId="6FAEB7B6" w14:textId="77777777" w:rsidR="00E074D7" w:rsidRPr="00E074D7" w:rsidRDefault="00E074D7" w:rsidP="00FC2F6B">
            <w:pPr>
              <w:suppressAutoHyphens/>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Динамометры</w:t>
            </w:r>
          </w:p>
        </w:tc>
        <w:tc>
          <w:tcPr>
            <w:tcW w:w="1528" w:type="pct"/>
            <w:shd w:val="clear" w:color="auto" w:fill="auto"/>
          </w:tcPr>
          <w:p w14:paraId="1CCAAEE4"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3EB26A36"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46FF07"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Дополнительное оборудование</w:t>
            </w:r>
          </w:p>
        </w:tc>
      </w:tr>
      <w:tr w:rsidR="00E074D7" w:rsidRPr="00E074D7" w14:paraId="220E5737" w14:textId="77777777" w:rsidTr="00CE10E1">
        <w:tc>
          <w:tcPr>
            <w:tcW w:w="272" w:type="pct"/>
            <w:tcBorders>
              <w:top w:val="single" w:sz="4" w:space="0" w:color="auto"/>
              <w:left w:val="single" w:sz="4" w:space="0" w:color="auto"/>
              <w:bottom w:val="single" w:sz="4" w:space="0" w:color="auto"/>
              <w:right w:val="single" w:sz="4" w:space="0" w:color="auto"/>
            </w:tcBorders>
            <w:shd w:val="clear" w:color="auto" w:fill="auto"/>
          </w:tcPr>
          <w:p w14:paraId="5DA17C13"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21C0B1"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w:t>
            </w:r>
            <w:r w:rsidRPr="00E074D7">
              <w:rPr>
                <w:rFonts w:ascii="Times New Roman" w:eastAsia="Times New Roman" w:hAnsi="Times New Roman" w:cs="Times New Roman"/>
                <w:sz w:val="24"/>
                <w:szCs w:val="24"/>
              </w:rPr>
              <w:lastRenderedPageBreak/>
              <w:t>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04EA0D56"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lastRenderedPageBreak/>
              <w:t xml:space="preserve">Технические характеристики заполняются </w:t>
            </w:r>
            <w:r w:rsidRPr="00E074D7">
              <w:rPr>
                <w:rFonts w:ascii="Times New Roman" w:eastAsia="Times New Roman" w:hAnsi="Times New Roman" w:cs="Times New Roman"/>
                <w:sz w:val="24"/>
                <w:szCs w:val="24"/>
              </w:rPr>
              <w:lastRenderedPageBreak/>
              <w:t>самостоятельно образовательной организацией</w:t>
            </w:r>
          </w:p>
        </w:tc>
      </w:tr>
      <w:tr w:rsidR="00E074D7" w:rsidRPr="00E074D7" w14:paraId="49B55969"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348A96"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lang w:val="en-US"/>
              </w:rPr>
              <w:lastRenderedPageBreak/>
              <w:t xml:space="preserve">II </w:t>
            </w:r>
            <w:r w:rsidRPr="00E074D7">
              <w:rPr>
                <w:rFonts w:ascii="Times New Roman" w:eastAsia="Times New Roman" w:hAnsi="Times New Roman" w:cs="Times New Roman"/>
                <w:b/>
                <w:bCs/>
                <w:sz w:val="24"/>
                <w:szCs w:val="24"/>
              </w:rPr>
              <w:t>Технические средства</w:t>
            </w:r>
          </w:p>
        </w:tc>
      </w:tr>
      <w:tr w:rsidR="00E074D7" w:rsidRPr="00E074D7" w14:paraId="59EA8CD1"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33DE78"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Основное оборудование</w:t>
            </w:r>
          </w:p>
        </w:tc>
      </w:tr>
      <w:tr w:rsidR="00E074D7" w:rsidRPr="00E074D7" w14:paraId="6F8FEAEC" w14:textId="77777777" w:rsidTr="00CE10E1">
        <w:tc>
          <w:tcPr>
            <w:tcW w:w="272" w:type="pct"/>
            <w:shd w:val="clear" w:color="auto" w:fill="auto"/>
          </w:tcPr>
          <w:p w14:paraId="162904FF"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1</w:t>
            </w:r>
          </w:p>
        </w:tc>
        <w:tc>
          <w:tcPr>
            <w:tcW w:w="3200" w:type="pct"/>
            <w:shd w:val="clear" w:color="auto" w:fill="auto"/>
          </w:tcPr>
          <w:p w14:paraId="3EB160A9" w14:textId="77777777" w:rsidR="00E074D7" w:rsidRPr="00E074D7" w:rsidRDefault="00E074D7" w:rsidP="00FC2F6B">
            <w:pPr>
              <w:suppressAutoHyphens/>
              <w:autoSpaceDE w:val="0"/>
              <w:autoSpaceDN w:val="0"/>
              <w:adjustRightInd w:val="0"/>
              <w:contextualSpacing/>
              <w:jc w:val="both"/>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Компьютер (ноутбук) с лицензионным программным обеспечением;</w:t>
            </w:r>
          </w:p>
        </w:tc>
        <w:tc>
          <w:tcPr>
            <w:tcW w:w="1528" w:type="pct"/>
            <w:shd w:val="clear" w:color="auto" w:fill="auto"/>
          </w:tcPr>
          <w:p w14:paraId="35D60BD0"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1DFF01FC" w14:textId="77777777" w:rsidTr="00CE10E1">
        <w:tc>
          <w:tcPr>
            <w:tcW w:w="272" w:type="pct"/>
            <w:shd w:val="clear" w:color="auto" w:fill="auto"/>
          </w:tcPr>
          <w:p w14:paraId="7F34610F"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2</w:t>
            </w:r>
          </w:p>
        </w:tc>
        <w:tc>
          <w:tcPr>
            <w:tcW w:w="3200" w:type="pct"/>
            <w:shd w:val="clear" w:color="auto" w:fill="auto"/>
          </w:tcPr>
          <w:p w14:paraId="177C6A12" w14:textId="77777777" w:rsidR="00E074D7" w:rsidRPr="00E074D7" w:rsidRDefault="00E074D7" w:rsidP="00FC2F6B">
            <w:pPr>
              <w:suppressAutoHyphens/>
              <w:autoSpaceDE w:val="0"/>
              <w:autoSpaceDN w:val="0"/>
              <w:adjustRightInd w:val="0"/>
              <w:contextualSpacing/>
              <w:jc w:val="both"/>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Оборудование для отображения графической информации и ее коллективного просмотра</w:t>
            </w:r>
          </w:p>
        </w:tc>
        <w:tc>
          <w:tcPr>
            <w:tcW w:w="1528" w:type="pct"/>
            <w:shd w:val="clear" w:color="auto" w:fill="auto"/>
          </w:tcPr>
          <w:p w14:paraId="1AFE047D"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7F520127" w14:textId="77777777" w:rsidTr="00CE10E1">
        <w:tc>
          <w:tcPr>
            <w:tcW w:w="272" w:type="pct"/>
            <w:shd w:val="clear" w:color="auto" w:fill="auto"/>
          </w:tcPr>
          <w:p w14:paraId="5AFBDA77"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3</w:t>
            </w:r>
          </w:p>
        </w:tc>
        <w:tc>
          <w:tcPr>
            <w:tcW w:w="3200" w:type="pct"/>
            <w:shd w:val="clear" w:color="auto" w:fill="auto"/>
          </w:tcPr>
          <w:p w14:paraId="0AF8F0BC" w14:textId="77777777" w:rsidR="00E074D7" w:rsidRPr="00E074D7" w:rsidRDefault="00E074D7" w:rsidP="00FC2F6B">
            <w:pPr>
              <w:suppressAutoHyphens/>
              <w:jc w:val="both"/>
              <w:rPr>
                <w:rFonts w:ascii="Times New Roman" w:eastAsia="Times New Roman" w:hAnsi="Times New Roman" w:cs="Times New Roman"/>
                <w:sz w:val="24"/>
                <w:szCs w:val="24"/>
              </w:rPr>
            </w:pPr>
            <w:r w:rsidRPr="00E074D7">
              <w:rPr>
                <w:rFonts w:ascii="Times New Roman" w:eastAsia="Times New Roman" w:hAnsi="Times New Roman" w:cs="Times New Roman"/>
                <w:bCs/>
                <w:sz w:val="24"/>
                <w:szCs w:val="24"/>
                <w:lang w:eastAsia="ru-RU"/>
              </w:rPr>
              <w:t>Микроскопы с набором объективов</w:t>
            </w:r>
          </w:p>
        </w:tc>
        <w:tc>
          <w:tcPr>
            <w:tcW w:w="1528" w:type="pct"/>
            <w:shd w:val="clear" w:color="auto" w:fill="auto"/>
          </w:tcPr>
          <w:p w14:paraId="0B38062F"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7CA22096" w14:textId="77777777" w:rsidTr="00CE10E1">
        <w:tc>
          <w:tcPr>
            <w:tcW w:w="5000" w:type="pct"/>
            <w:gridSpan w:val="3"/>
            <w:shd w:val="clear" w:color="auto" w:fill="auto"/>
          </w:tcPr>
          <w:p w14:paraId="08032B55"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sz w:val="24"/>
                <w:szCs w:val="24"/>
              </w:rPr>
              <w:t>Дополнительное оборудование</w:t>
            </w:r>
          </w:p>
        </w:tc>
      </w:tr>
      <w:tr w:rsidR="00E074D7" w:rsidRPr="00E074D7" w14:paraId="2A34D3BB" w14:textId="77777777" w:rsidTr="00CE10E1">
        <w:tc>
          <w:tcPr>
            <w:tcW w:w="272" w:type="pct"/>
            <w:shd w:val="clear" w:color="auto" w:fill="auto"/>
          </w:tcPr>
          <w:p w14:paraId="72C909FC"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shd w:val="clear" w:color="auto" w:fill="auto"/>
          </w:tcPr>
          <w:p w14:paraId="2590ED2D"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43E7AF17"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E074D7" w:rsidRPr="00E074D7" w14:paraId="2075844C" w14:textId="77777777" w:rsidTr="00CE10E1">
        <w:tc>
          <w:tcPr>
            <w:tcW w:w="5000" w:type="pct"/>
            <w:gridSpan w:val="3"/>
            <w:shd w:val="clear" w:color="auto" w:fill="auto"/>
          </w:tcPr>
          <w:p w14:paraId="5EC0AB39"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lang w:val="en-US"/>
              </w:rPr>
              <w:t>III</w:t>
            </w:r>
            <w:r w:rsidRPr="00E074D7">
              <w:rPr>
                <w:rFonts w:ascii="Times New Roman" w:eastAsia="Times New Roman" w:hAnsi="Times New Roman" w:cs="Times New Roman"/>
                <w:b/>
                <w:bCs/>
                <w:sz w:val="24"/>
                <w:szCs w:val="24"/>
              </w:rPr>
              <w:t xml:space="preserve"> Демонстрационные учебно-наглядные пособия</w:t>
            </w:r>
          </w:p>
        </w:tc>
      </w:tr>
      <w:tr w:rsidR="00E074D7" w:rsidRPr="00E074D7" w14:paraId="446B54B4" w14:textId="77777777" w:rsidTr="00CE10E1">
        <w:tc>
          <w:tcPr>
            <w:tcW w:w="5000" w:type="pct"/>
            <w:gridSpan w:val="3"/>
            <w:shd w:val="clear" w:color="auto" w:fill="auto"/>
          </w:tcPr>
          <w:p w14:paraId="5761223D"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Основное оборудование</w:t>
            </w:r>
          </w:p>
        </w:tc>
      </w:tr>
      <w:tr w:rsidR="00E074D7" w:rsidRPr="00E074D7" w14:paraId="08BA2278" w14:textId="77777777" w:rsidTr="00CE10E1">
        <w:tc>
          <w:tcPr>
            <w:tcW w:w="272" w:type="pct"/>
            <w:shd w:val="clear" w:color="auto" w:fill="auto"/>
          </w:tcPr>
          <w:p w14:paraId="649D4F5C"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1</w:t>
            </w:r>
          </w:p>
        </w:tc>
        <w:tc>
          <w:tcPr>
            <w:tcW w:w="3200" w:type="pct"/>
            <w:shd w:val="clear" w:color="auto" w:fill="auto"/>
          </w:tcPr>
          <w:p w14:paraId="01FA71B0" w14:textId="77777777" w:rsidR="00E074D7" w:rsidRPr="00E074D7" w:rsidRDefault="00E074D7" w:rsidP="00FC2F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Учебно-методический комплекс</w:t>
            </w:r>
          </w:p>
        </w:tc>
        <w:tc>
          <w:tcPr>
            <w:tcW w:w="1528" w:type="pct"/>
            <w:shd w:val="clear" w:color="auto" w:fill="auto"/>
          </w:tcPr>
          <w:p w14:paraId="7FE82AAD"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6459CB91" w14:textId="77777777" w:rsidTr="00CE10E1">
        <w:tc>
          <w:tcPr>
            <w:tcW w:w="272" w:type="pct"/>
            <w:shd w:val="clear" w:color="auto" w:fill="auto"/>
          </w:tcPr>
          <w:p w14:paraId="67C9041F"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2</w:t>
            </w:r>
          </w:p>
        </w:tc>
        <w:tc>
          <w:tcPr>
            <w:tcW w:w="3200" w:type="pct"/>
            <w:shd w:val="clear" w:color="auto" w:fill="auto"/>
          </w:tcPr>
          <w:p w14:paraId="25B011C0" w14:textId="77777777" w:rsidR="00E074D7" w:rsidRPr="00E074D7" w:rsidRDefault="00E074D7" w:rsidP="00FC2F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Контролирующие и обучающие программы</w:t>
            </w:r>
          </w:p>
        </w:tc>
        <w:tc>
          <w:tcPr>
            <w:tcW w:w="1528" w:type="pct"/>
            <w:shd w:val="clear" w:color="auto" w:fill="auto"/>
          </w:tcPr>
          <w:p w14:paraId="6EA5A938"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7EC8855C" w14:textId="77777777" w:rsidTr="00CE10E1">
        <w:tc>
          <w:tcPr>
            <w:tcW w:w="272" w:type="pct"/>
            <w:shd w:val="clear" w:color="auto" w:fill="auto"/>
          </w:tcPr>
          <w:p w14:paraId="63E36E30"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3</w:t>
            </w:r>
          </w:p>
        </w:tc>
        <w:tc>
          <w:tcPr>
            <w:tcW w:w="3200" w:type="pct"/>
            <w:shd w:val="clear" w:color="auto" w:fill="auto"/>
          </w:tcPr>
          <w:p w14:paraId="27071296" w14:textId="77777777" w:rsidR="00E074D7" w:rsidRPr="00E074D7" w:rsidRDefault="00E074D7" w:rsidP="00FC2F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Наглядные пособия: модели, таблицы, плакаты, схемы, компьютерные презентации, фильмы</w:t>
            </w:r>
          </w:p>
        </w:tc>
        <w:tc>
          <w:tcPr>
            <w:tcW w:w="1528" w:type="pct"/>
            <w:shd w:val="clear" w:color="auto" w:fill="auto"/>
          </w:tcPr>
          <w:p w14:paraId="5560D497"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6871859E" w14:textId="77777777" w:rsidTr="00CE10E1">
        <w:tc>
          <w:tcPr>
            <w:tcW w:w="272" w:type="pct"/>
            <w:shd w:val="clear" w:color="auto" w:fill="auto"/>
          </w:tcPr>
          <w:p w14:paraId="6DB118D3"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4</w:t>
            </w:r>
          </w:p>
        </w:tc>
        <w:tc>
          <w:tcPr>
            <w:tcW w:w="3200" w:type="pct"/>
            <w:shd w:val="clear" w:color="auto" w:fill="auto"/>
          </w:tcPr>
          <w:p w14:paraId="3E1240FA" w14:textId="77777777" w:rsidR="00E074D7" w:rsidRPr="00E074D7" w:rsidRDefault="00E074D7" w:rsidP="00FC2F6B">
            <w:pPr>
              <w:suppressAutoHyphens/>
              <w:jc w:val="both"/>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Муляжи для изучения отдельных частей тела человека</w:t>
            </w:r>
          </w:p>
        </w:tc>
        <w:tc>
          <w:tcPr>
            <w:tcW w:w="1528" w:type="pct"/>
            <w:shd w:val="clear" w:color="auto" w:fill="auto"/>
          </w:tcPr>
          <w:p w14:paraId="5D538711"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2AB18984" w14:textId="77777777" w:rsidTr="00CE10E1">
        <w:tc>
          <w:tcPr>
            <w:tcW w:w="272" w:type="pct"/>
            <w:shd w:val="clear" w:color="auto" w:fill="auto"/>
          </w:tcPr>
          <w:p w14:paraId="661FF48F"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5</w:t>
            </w:r>
          </w:p>
        </w:tc>
        <w:tc>
          <w:tcPr>
            <w:tcW w:w="3200" w:type="pct"/>
            <w:shd w:val="clear" w:color="auto" w:fill="auto"/>
          </w:tcPr>
          <w:p w14:paraId="72F5FCF2" w14:textId="77777777" w:rsidR="00E074D7" w:rsidRPr="00E074D7" w:rsidRDefault="00E074D7" w:rsidP="00FC2F6B">
            <w:pPr>
              <w:suppressAutoHyphens/>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Макропрепараты</w:t>
            </w:r>
          </w:p>
        </w:tc>
        <w:tc>
          <w:tcPr>
            <w:tcW w:w="1528" w:type="pct"/>
            <w:shd w:val="clear" w:color="auto" w:fill="auto"/>
          </w:tcPr>
          <w:p w14:paraId="61F5B870"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4D90C995" w14:textId="77777777" w:rsidTr="00CE10E1">
        <w:tc>
          <w:tcPr>
            <w:tcW w:w="272" w:type="pct"/>
            <w:shd w:val="clear" w:color="auto" w:fill="auto"/>
          </w:tcPr>
          <w:p w14:paraId="77F544D9"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6</w:t>
            </w:r>
          </w:p>
        </w:tc>
        <w:tc>
          <w:tcPr>
            <w:tcW w:w="3200" w:type="pct"/>
            <w:shd w:val="clear" w:color="auto" w:fill="auto"/>
          </w:tcPr>
          <w:p w14:paraId="175F2601" w14:textId="77777777" w:rsidR="00E074D7" w:rsidRPr="00E074D7" w:rsidRDefault="00E074D7" w:rsidP="00FC2F6B">
            <w:pPr>
              <w:suppressAutoHyphens/>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Микропрепараты</w:t>
            </w:r>
          </w:p>
        </w:tc>
        <w:tc>
          <w:tcPr>
            <w:tcW w:w="1528" w:type="pct"/>
            <w:shd w:val="clear" w:color="auto" w:fill="auto"/>
          </w:tcPr>
          <w:p w14:paraId="3841C0DE"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49F385E0" w14:textId="77777777" w:rsidTr="00CE10E1">
        <w:tc>
          <w:tcPr>
            <w:tcW w:w="272" w:type="pct"/>
            <w:shd w:val="clear" w:color="auto" w:fill="auto"/>
          </w:tcPr>
          <w:p w14:paraId="4692372A"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7</w:t>
            </w:r>
          </w:p>
        </w:tc>
        <w:tc>
          <w:tcPr>
            <w:tcW w:w="3200" w:type="pct"/>
            <w:shd w:val="clear" w:color="auto" w:fill="auto"/>
          </w:tcPr>
          <w:p w14:paraId="725B1E85" w14:textId="77777777" w:rsidR="00E074D7" w:rsidRPr="00E074D7" w:rsidRDefault="00E074D7" w:rsidP="00FC2F6B">
            <w:pPr>
              <w:suppressAutoHyphens/>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Влажные препараты</w:t>
            </w:r>
          </w:p>
        </w:tc>
        <w:tc>
          <w:tcPr>
            <w:tcW w:w="1528" w:type="pct"/>
            <w:shd w:val="clear" w:color="auto" w:fill="auto"/>
          </w:tcPr>
          <w:p w14:paraId="2CAED379"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7158513F" w14:textId="77777777" w:rsidTr="00CE10E1">
        <w:tc>
          <w:tcPr>
            <w:tcW w:w="5000" w:type="pct"/>
            <w:gridSpan w:val="3"/>
            <w:shd w:val="clear" w:color="auto" w:fill="auto"/>
          </w:tcPr>
          <w:p w14:paraId="1E63AFB4"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Дополнительное оборудование</w:t>
            </w:r>
          </w:p>
        </w:tc>
      </w:tr>
      <w:tr w:rsidR="00E074D7" w:rsidRPr="00E074D7" w14:paraId="4422C654" w14:textId="77777777" w:rsidTr="00CE10E1">
        <w:tc>
          <w:tcPr>
            <w:tcW w:w="272" w:type="pct"/>
            <w:shd w:val="clear" w:color="auto" w:fill="auto"/>
          </w:tcPr>
          <w:p w14:paraId="6431DB51"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shd w:val="clear" w:color="auto" w:fill="auto"/>
          </w:tcPr>
          <w:p w14:paraId="67B78EF6"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07F459B9"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051F603B" w14:textId="77777777" w:rsidR="00E074D7" w:rsidRPr="00E074D7" w:rsidRDefault="00E074D7" w:rsidP="00FC2F6B">
      <w:pPr>
        <w:suppressAutoHyphens/>
        <w:jc w:val="both"/>
        <w:rPr>
          <w:rFonts w:ascii="Times New Roman" w:eastAsia="Times New Roman" w:hAnsi="Times New Roman" w:cs="Times New Roman"/>
          <w:bCs/>
          <w:sz w:val="24"/>
          <w:szCs w:val="24"/>
          <w:lang w:eastAsia="ru-RU"/>
        </w:rPr>
      </w:pPr>
    </w:p>
    <w:p w14:paraId="1FBB7780" w14:textId="531227D4" w:rsidR="00E074D7" w:rsidRPr="00E074D7" w:rsidRDefault="00E074D7" w:rsidP="00FC2F6B">
      <w:pPr>
        <w:suppressAutoHyphens/>
        <w:ind w:firstLine="709"/>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 xml:space="preserve">Кабинет </w:t>
      </w:r>
      <w:r w:rsidR="00FC2F6B">
        <w:rPr>
          <w:rFonts w:ascii="Times New Roman" w:eastAsia="Times New Roman" w:hAnsi="Times New Roman" w:cs="Times New Roman"/>
          <w:bCs/>
          <w:sz w:val="24"/>
          <w:szCs w:val="24"/>
          <w:lang w:eastAsia="ru-RU"/>
        </w:rPr>
        <w:t>«О</w:t>
      </w:r>
      <w:r w:rsidRPr="00E074D7">
        <w:rPr>
          <w:rFonts w:ascii="Times New Roman" w:eastAsia="Times New Roman" w:hAnsi="Times New Roman" w:cs="Times New Roman"/>
          <w:bCs/>
          <w:sz w:val="24"/>
          <w:szCs w:val="24"/>
          <w:lang w:eastAsia="ru-RU"/>
        </w:rPr>
        <w:t>казания первой помощи</w:t>
      </w:r>
      <w:r w:rsidR="008A516B">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E074D7" w:rsidRPr="00E074D7" w14:paraId="738A8BC8" w14:textId="77777777" w:rsidTr="00CE10E1">
        <w:tc>
          <w:tcPr>
            <w:tcW w:w="272" w:type="pct"/>
            <w:shd w:val="clear" w:color="auto" w:fill="auto"/>
            <w:vAlign w:val="center"/>
          </w:tcPr>
          <w:p w14:paraId="75E42896"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w:t>
            </w:r>
          </w:p>
        </w:tc>
        <w:tc>
          <w:tcPr>
            <w:tcW w:w="3200" w:type="pct"/>
            <w:shd w:val="clear" w:color="auto" w:fill="auto"/>
            <w:vAlign w:val="center"/>
          </w:tcPr>
          <w:p w14:paraId="4CF60072"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147BFC4B"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Техническое описание</w:t>
            </w:r>
          </w:p>
        </w:tc>
      </w:tr>
      <w:tr w:rsidR="00E074D7" w:rsidRPr="00E074D7" w14:paraId="0BF5333B" w14:textId="77777777" w:rsidTr="00CE10E1">
        <w:trPr>
          <w:trHeight w:val="278"/>
        </w:trPr>
        <w:tc>
          <w:tcPr>
            <w:tcW w:w="5000" w:type="pct"/>
            <w:gridSpan w:val="3"/>
            <w:shd w:val="clear" w:color="auto" w:fill="auto"/>
          </w:tcPr>
          <w:p w14:paraId="25215CE3"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w:t>
            </w:r>
            <w:r w:rsidRPr="00E074D7">
              <w:rPr>
                <w:rFonts w:ascii="Times New Roman" w:eastAsia="Times New Roman" w:hAnsi="Times New Roman" w:cs="Times New Roman"/>
                <w:b/>
                <w:bCs/>
                <w:iCs/>
                <w:sz w:val="24"/>
                <w:szCs w:val="28"/>
              </w:rPr>
              <w:t xml:space="preserve"> Специализированная мебель и системы хранения</w:t>
            </w:r>
          </w:p>
        </w:tc>
      </w:tr>
      <w:tr w:rsidR="00E074D7" w:rsidRPr="00E074D7" w14:paraId="1AC213CB" w14:textId="77777777" w:rsidTr="00CE10E1">
        <w:trPr>
          <w:trHeight w:val="277"/>
        </w:trPr>
        <w:tc>
          <w:tcPr>
            <w:tcW w:w="5000" w:type="pct"/>
            <w:gridSpan w:val="3"/>
            <w:shd w:val="clear" w:color="auto" w:fill="auto"/>
          </w:tcPr>
          <w:p w14:paraId="58BB0BD7"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50B57A4A" w14:textId="77777777" w:rsidTr="00CE10E1">
        <w:tc>
          <w:tcPr>
            <w:tcW w:w="272" w:type="pct"/>
            <w:shd w:val="clear" w:color="auto" w:fill="auto"/>
          </w:tcPr>
          <w:p w14:paraId="227E20A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5BB83CB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Функциональная мебель для обеспечения посадочных мест по количеству обучающихся</w:t>
            </w:r>
          </w:p>
        </w:tc>
        <w:tc>
          <w:tcPr>
            <w:tcW w:w="1528" w:type="pct"/>
            <w:shd w:val="clear" w:color="auto" w:fill="auto"/>
          </w:tcPr>
          <w:p w14:paraId="45FE8808"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04FB8F0" w14:textId="77777777" w:rsidTr="00CE10E1">
        <w:tc>
          <w:tcPr>
            <w:tcW w:w="272" w:type="pct"/>
            <w:shd w:val="clear" w:color="auto" w:fill="auto"/>
          </w:tcPr>
          <w:p w14:paraId="5D214B7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6159D5B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Функциональная мебель для оборудования рабочего места преподавателя</w:t>
            </w:r>
          </w:p>
        </w:tc>
        <w:tc>
          <w:tcPr>
            <w:tcW w:w="1528" w:type="pct"/>
            <w:shd w:val="clear" w:color="auto" w:fill="auto"/>
          </w:tcPr>
          <w:p w14:paraId="4E69EA56"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CEBC5BD" w14:textId="77777777" w:rsidTr="00CE10E1">
        <w:tc>
          <w:tcPr>
            <w:tcW w:w="272" w:type="pct"/>
            <w:shd w:val="clear" w:color="auto" w:fill="auto"/>
          </w:tcPr>
          <w:p w14:paraId="1D76A4E8"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6BA12A53" w14:textId="77777777" w:rsidR="00E074D7" w:rsidRPr="00E074D7" w:rsidRDefault="00E074D7" w:rsidP="00FC2F6B">
            <w:pPr>
              <w:snapToGrid w:val="0"/>
              <w:rPr>
                <w:rFonts w:ascii="Times New Roman" w:eastAsia="Times New Roman" w:hAnsi="Times New Roman" w:cs="Times New Roman"/>
                <w:iCs/>
                <w:sz w:val="24"/>
                <w:szCs w:val="28"/>
              </w:rPr>
            </w:pPr>
          </w:p>
        </w:tc>
        <w:tc>
          <w:tcPr>
            <w:tcW w:w="1528" w:type="pct"/>
            <w:shd w:val="clear" w:color="auto" w:fill="auto"/>
          </w:tcPr>
          <w:p w14:paraId="20E1AE63"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40AE086A"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0D98D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5EEB7733" w14:textId="77777777" w:rsidTr="00CE10E1">
        <w:tc>
          <w:tcPr>
            <w:tcW w:w="272" w:type="pct"/>
            <w:tcBorders>
              <w:top w:val="single" w:sz="4" w:space="0" w:color="auto"/>
              <w:left w:val="single" w:sz="4" w:space="0" w:color="auto"/>
              <w:bottom w:val="single" w:sz="4" w:space="0" w:color="auto"/>
              <w:right w:val="single" w:sz="4" w:space="0" w:color="auto"/>
            </w:tcBorders>
            <w:shd w:val="clear" w:color="auto" w:fill="auto"/>
          </w:tcPr>
          <w:p w14:paraId="6F8591D6"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38BBF2"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058F20D6"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252CA39B"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48C7F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lastRenderedPageBreak/>
              <w:t xml:space="preserve">II </w:t>
            </w:r>
            <w:r w:rsidRPr="00E074D7">
              <w:rPr>
                <w:rFonts w:ascii="Times New Roman" w:eastAsia="Times New Roman" w:hAnsi="Times New Roman" w:cs="Times New Roman"/>
                <w:b/>
                <w:bCs/>
                <w:iCs/>
                <w:sz w:val="24"/>
                <w:szCs w:val="28"/>
              </w:rPr>
              <w:t>Технические средства</w:t>
            </w:r>
          </w:p>
        </w:tc>
      </w:tr>
      <w:tr w:rsidR="00E074D7" w:rsidRPr="00E074D7" w14:paraId="0E0561FB"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8D265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0D0EFBFF" w14:textId="77777777" w:rsidTr="00CE10E1">
        <w:tc>
          <w:tcPr>
            <w:tcW w:w="272" w:type="pct"/>
            <w:shd w:val="clear" w:color="auto" w:fill="auto"/>
          </w:tcPr>
          <w:p w14:paraId="7F8C836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4C998FC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Компьютер (ноутбук) с лицензионным программным обеспечением</w:t>
            </w:r>
          </w:p>
        </w:tc>
        <w:tc>
          <w:tcPr>
            <w:tcW w:w="1528" w:type="pct"/>
            <w:shd w:val="clear" w:color="auto" w:fill="auto"/>
          </w:tcPr>
          <w:p w14:paraId="3A2DE09F"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2B1ABB6" w14:textId="77777777" w:rsidTr="00CE10E1">
        <w:tc>
          <w:tcPr>
            <w:tcW w:w="272" w:type="pct"/>
            <w:shd w:val="clear" w:color="auto" w:fill="auto"/>
          </w:tcPr>
          <w:p w14:paraId="12E61D0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20F3B87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Оборудование для отображения графической информации и ее коллективного просмотра</w:t>
            </w:r>
          </w:p>
        </w:tc>
        <w:tc>
          <w:tcPr>
            <w:tcW w:w="1528" w:type="pct"/>
            <w:shd w:val="clear" w:color="auto" w:fill="auto"/>
          </w:tcPr>
          <w:p w14:paraId="40F92FF5"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B3F4FDC" w14:textId="77777777" w:rsidTr="00CE10E1">
        <w:tc>
          <w:tcPr>
            <w:tcW w:w="272" w:type="pct"/>
            <w:shd w:val="clear" w:color="auto" w:fill="auto"/>
          </w:tcPr>
          <w:p w14:paraId="6515398F"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7A4E17FC" w14:textId="77777777" w:rsidR="00E074D7" w:rsidRPr="00E074D7" w:rsidRDefault="00E074D7" w:rsidP="00FC2F6B">
            <w:pPr>
              <w:snapToGrid w:val="0"/>
              <w:rPr>
                <w:rFonts w:ascii="Times New Roman" w:eastAsia="Times New Roman" w:hAnsi="Times New Roman" w:cs="Times New Roman"/>
                <w:iCs/>
                <w:sz w:val="24"/>
                <w:szCs w:val="28"/>
              </w:rPr>
            </w:pPr>
          </w:p>
        </w:tc>
        <w:tc>
          <w:tcPr>
            <w:tcW w:w="1528" w:type="pct"/>
            <w:shd w:val="clear" w:color="auto" w:fill="auto"/>
          </w:tcPr>
          <w:p w14:paraId="20FB141D"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D4CC273" w14:textId="77777777" w:rsidTr="00CE10E1">
        <w:tc>
          <w:tcPr>
            <w:tcW w:w="5000" w:type="pct"/>
            <w:gridSpan w:val="3"/>
            <w:shd w:val="clear" w:color="auto" w:fill="auto"/>
          </w:tcPr>
          <w:p w14:paraId="26E7950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iCs/>
                <w:sz w:val="24"/>
                <w:szCs w:val="28"/>
              </w:rPr>
              <w:t>Дополнительное оборудование</w:t>
            </w:r>
          </w:p>
        </w:tc>
      </w:tr>
      <w:tr w:rsidR="00E074D7" w:rsidRPr="00E074D7" w14:paraId="0569C83C" w14:textId="77777777" w:rsidTr="00CE10E1">
        <w:tc>
          <w:tcPr>
            <w:tcW w:w="272" w:type="pct"/>
            <w:shd w:val="clear" w:color="auto" w:fill="auto"/>
          </w:tcPr>
          <w:p w14:paraId="24CC8341"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54D42768"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69F8B5F8"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0EE57A63" w14:textId="77777777" w:rsidTr="00CE10E1">
        <w:tc>
          <w:tcPr>
            <w:tcW w:w="5000" w:type="pct"/>
            <w:gridSpan w:val="3"/>
            <w:shd w:val="clear" w:color="auto" w:fill="auto"/>
          </w:tcPr>
          <w:p w14:paraId="07EC4A2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III</w:t>
            </w:r>
            <w:r w:rsidRPr="00E074D7">
              <w:rPr>
                <w:rFonts w:ascii="Times New Roman" w:eastAsia="Times New Roman" w:hAnsi="Times New Roman" w:cs="Times New Roman"/>
                <w:b/>
                <w:bCs/>
                <w:iCs/>
                <w:sz w:val="24"/>
                <w:szCs w:val="28"/>
              </w:rPr>
              <w:t xml:space="preserve"> Демонстрационные учебно-наглядные пособия</w:t>
            </w:r>
          </w:p>
        </w:tc>
      </w:tr>
      <w:tr w:rsidR="00E074D7" w:rsidRPr="00E074D7" w14:paraId="2BC7C5D7" w14:textId="77777777" w:rsidTr="00CE10E1">
        <w:tc>
          <w:tcPr>
            <w:tcW w:w="5000" w:type="pct"/>
            <w:gridSpan w:val="3"/>
            <w:shd w:val="clear" w:color="auto" w:fill="auto"/>
          </w:tcPr>
          <w:p w14:paraId="1494CEA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37D1679E" w14:textId="77777777" w:rsidTr="00CE10E1">
        <w:tc>
          <w:tcPr>
            <w:tcW w:w="272" w:type="pct"/>
            <w:shd w:val="clear" w:color="auto" w:fill="auto"/>
          </w:tcPr>
          <w:p w14:paraId="29FD8A4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7EAF3A2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Cs/>
                <w:iCs/>
                <w:sz w:val="24"/>
                <w:szCs w:val="24"/>
                <w:lang w:eastAsia="ru-RU"/>
              </w:rPr>
              <w:t>Медицинская ширма</w:t>
            </w:r>
          </w:p>
        </w:tc>
        <w:tc>
          <w:tcPr>
            <w:tcW w:w="1528" w:type="pct"/>
            <w:shd w:val="clear" w:color="auto" w:fill="auto"/>
          </w:tcPr>
          <w:p w14:paraId="235610DB"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4E4DD6D" w14:textId="77777777" w:rsidTr="00CE10E1">
        <w:tc>
          <w:tcPr>
            <w:tcW w:w="272" w:type="pct"/>
            <w:shd w:val="clear" w:color="auto" w:fill="auto"/>
          </w:tcPr>
          <w:p w14:paraId="7780EBD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27E58AD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Cs/>
                <w:iCs/>
                <w:sz w:val="24"/>
                <w:szCs w:val="24"/>
                <w:lang w:eastAsia="ru-RU"/>
              </w:rPr>
              <w:t>Столик инструментальный</w:t>
            </w:r>
          </w:p>
        </w:tc>
        <w:tc>
          <w:tcPr>
            <w:tcW w:w="1528" w:type="pct"/>
            <w:shd w:val="clear" w:color="auto" w:fill="auto"/>
          </w:tcPr>
          <w:p w14:paraId="2C0B9F23"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1FC7798" w14:textId="77777777" w:rsidTr="00CE10E1">
        <w:tc>
          <w:tcPr>
            <w:tcW w:w="272" w:type="pct"/>
            <w:shd w:val="clear" w:color="auto" w:fill="auto"/>
          </w:tcPr>
          <w:p w14:paraId="6B0F850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4D6F1CA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Cs/>
                <w:iCs/>
                <w:sz w:val="24"/>
                <w:szCs w:val="24"/>
                <w:lang w:eastAsia="ru-RU"/>
              </w:rPr>
              <w:t>Шкаф медицинский</w:t>
            </w:r>
          </w:p>
        </w:tc>
        <w:tc>
          <w:tcPr>
            <w:tcW w:w="1528" w:type="pct"/>
            <w:shd w:val="clear" w:color="auto" w:fill="auto"/>
          </w:tcPr>
          <w:p w14:paraId="3AAA4A98"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3759F7C" w14:textId="77777777" w:rsidTr="00CE10E1">
        <w:tc>
          <w:tcPr>
            <w:tcW w:w="272" w:type="pct"/>
            <w:shd w:val="clear" w:color="auto" w:fill="auto"/>
          </w:tcPr>
          <w:p w14:paraId="3D84DBE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4</w:t>
            </w:r>
          </w:p>
        </w:tc>
        <w:tc>
          <w:tcPr>
            <w:tcW w:w="3200" w:type="pct"/>
            <w:shd w:val="clear" w:color="auto" w:fill="auto"/>
          </w:tcPr>
          <w:p w14:paraId="2CF53D6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Cs/>
                <w:iCs/>
                <w:sz w:val="24"/>
                <w:szCs w:val="24"/>
                <w:lang w:eastAsia="ru-RU"/>
              </w:rPr>
              <w:t>Тонометр с набором возрастных манжеток</w:t>
            </w:r>
          </w:p>
        </w:tc>
        <w:tc>
          <w:tcPr>
            <w:tcW w:w="1528" w:type="pct"/>
            <w:shd w:val="clear" w:color="auto" w:fill="auto"/>
          </w:tcPr>
          <w:p w14:paraId="574093DE"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E1F81CA" w14:textId="77777777" w:rsidTr="00CE10E1">
        <w:tc>
          <w:tcPr>
            <w:tcW w:w="272" w:type="pct"/>
            <w:shd w:val="clear" w:color="auto" w:fill="auto"/>
          </w:tcPr>
          <w:p w14:paraId="32745135"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5</w:t>
            </w:r>
          </w:p>
        </w:tc>
        <w:tc>
          <w:tcPr>
            <w:tcW w:w="3200" w:type="pct"/>
            <w:shd w:val="clear" w:color="auto" w:fill="auto"/>
          </w:tcPr>
          <w:p w14:paraId="335C2D1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Cs/>
                <w:iCs/>
                <w:sz w:val="24"/>
                <w:szCs w:val="24"/>
                <w:lang w:eastAsia="ru-RU"/>
              </w:rPr>
              <w:t>Фонендоскоп</w:t>
            </w:r>
          </w:p>
        </w:tc>
        <w:tc>
          <w:tcPr>
            <w:tcW w:w="1528" w:type="pct"/>
            <w:shd w:val="clear" w:color="auto" w:fill="auto"/>
          </w:tcPr>
          <w:p w14:paraId="723A3566"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B8E4C4A" w14:textId="77777777" w:rsidTr="00CE10E1">
        <w:tc>
          <w:tcPr>
            <w:tcW w:w="272" w:type="pct"/>
            <w:shd w:val="clear" w:color="auto" w:fill="auto"/>
          </w:tcPr>
          <w:p w14:paraId="59C3066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6</w:t>
            </w:r>
          </w:p>
        </w:tc>
        <w:tc>
          <w:tcPr>
            <w:tcW w:w="3200" w:type="pct"/>
            <w:shd w:val="clear" w:color="auto" w:fill="auto"/>
          </w:tcPr>
          <w:p w14:paraId="29D9D6C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Cs/>
                <w:iCs/>
                <w:sz w:val="24"/>
                <w:szCs w:val="24"/>
                <w:lang w:eastAsia="ru-RU"/>
              </w:rPr>
              <w:t>Жгут кровоостанавливающий</w:t>
            </w:r>
          </w:p>
        </w:tc>
        <w:tc>
          <w:tcPr>
            <w:tcW w:w="1528" w:type="pct"/>
            <w:shd w:val="clear" w:color="auto" w:fill="auto"/>
          </w:tcPr>
          <w:p w14:paraId="2511EBC3"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09852A1" w14:textId="77777777" w:rsidTr="00CE10E1">
        <w:tc>
          <w:tcPr>
            <w:tcW w:w="272" w:type="pct"/>
            <w:shd w:val="clear" w:color="auto" w:fill="auto"/>
          </w:tcPr>
          <w:p w14:paraId="5D11926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7</w:t>
            </w:r>
          </w:p>
        </w:tc>
        <w:tc>
          <w:tcPr>
            <w:tcW w:w="3200" w:type="pct"/>
            <w:shd w:val="clear" w:color="auto" w:fill="auto"/>
          </w:tcPr>
          <w:p w14:paraId="062ADD0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Cs/>
                <w:iCs/>
                <w:sz w:val="24"/>
                <w:szCs w:val="24"/>
                <w:lang w:eastAsia="ru-RU"/>
              </w:rPr>
              <w:t>Пинцет медицинский</w:t>
            </w:r>
          </w:p>
        </w:tc>
        <w:tc>
          <w:tcPr>
            <w:tcW w:w="1528" w:type="pct"/>
            <w:shd w:val="clear" w:color="auto" w:fill="auto"/>
          </w:tcPr>
          <w:p w14:paraId="356F0ED2"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EAFD1D3" w14:textId="77777777" w:rsidTr="00CE10E1">
        <w:tc>
          <w:tcPr>
            <w:tcW w:w="272" w:type="pct"/>
            <w:shd w:val="clear" w:color="auto" w:fill="auto"/>
          </w:tcPr>
          <w:p w14:paraId="6EA690C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8</w:t>
            </w:r>
          </w:p>
        </w:tc>
        <w:tc>
          <w:tcPr>
            <w:tcW w:w="3200" w:type="pct"/>
            <w:shd w:val="clear" w:color="auto" w:fill="auto"/>
          </w:tcPr>
          <w:p w14:paraId="070CF52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Cs/>
                <w:iCs/>
                <w:sz w:val="24"/>
                <w:szCs w:val="24"/>
                <w:lang w:eastAsia="ru-RU"/>
              </w:rPr>
              <w:t>Ножницы медицинские</w:t>
            </w:r>
          </w:p>
        </w:tc>
        <w:tc>
          <w:tcPr>
            <w:tcW w:w="1528" w:type="pct"/>
            <w:shd w:val="clear" w:color="auto" w:fill="auto"/>
          </w:tcPr>
          <w:p w14:paraId="17262D98"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597B8DE" w14:textId="77777777" w:rsidTr="00CE10E1">
        <w:tc>
          <w:tcPr>
            <w:tcW w:w="272" w:type="pct"/>
            <w:shd w:val="clear" w:color="auto" w:fill="auto"/>
          </w:tcPr>
          <w:p w14:paraId="2A11489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9</w:t>
            </w:r>
          </w:p>
        </w:tc>
        <w:tc>
          <w:tcPr>
            <w:tcW w:w="3200" w:type="pct"/>
            <w:shd w:val="clear" w:color="auto" w:fill="auto"/>
          </w:tcPr>
          <w:p w14:paraId="7419D65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Cs/>
                <w:iCs/>
                <w:sz w:val="24"/>
                <w:szCs w:val="24"/>
                <w:lang w:eastAsia="ru-RU"/>
              </w:rPr>
              <w:t>Перевязочные средства (бинты стерильные различных размеров, салфетки стерильные различных размеров, вата медицинская, лейкопластырь)</w:t>
            </w:r>
          </w:p>
        </w:tc>
        <w:tc>
          <w:tcPr>
            <w:tcW w:w="1528" w:type="pct"/>
            <w:shd w:val="clear" w:color="auto" w:fill="auto"/>
          </w:tcPr>
          <w:p w14:paraId="1E419903"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71AD7DCA" w14:textId="77777777" w:rsidTr="00CE10E1">
        <w:tc>
          <w:tcPr>
            <w:tcW w:w="272" w:type="pct"/>
            <w:shd w:val="clear" w:color="auto" w:fill="auto"/>
          </w:tcPr>
          <w:p w14:paraId="389C000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10</w:t>
            </w:r>
          </w:p>
        </w:tc>
        <w:tc>
          <w:tcPr>
            <w:tcW w:w="3200" w:type="pct"/>
            <w:shd w:val="clear" w:color="auto" w:fill="auto"/>
          </w:tcPr>
          <w:p w14:paraId="53B8FAA8"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Cs/>
                <w:iCs/>
                <w:sz w:val="24"/>
                <w:szCs w:val="24"/>
                <w:lang w:eastAsia="ru-RU"/>
              </w:rPr>
              <w:t>Фантомы для проведения сердечно-легочной реанимации</w:t>
            </w:r>
          </w:p>
        </w:tc>
        <w:tc>
          <w:tcPr>
            <w:tcW w:w="1528" w:type="pct"/>
            <w:shd w:val="clear" w:color="auto" w:fill="auto"/>
          </w:tcPr>
          <w:p w14:paraId="7A74E621"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7F7703CA" w14:textId="77777777" w:rsidTr="00CE10E1">
        <w:tc>
          <w:tcPr>
            <w:tcW w:w="5000" w:type="pct"/>
            <w:gridSpan w:val="3"/>
            <w:shd w:val="clear" w:color="auto" w:fill="auto"/>
          </w:tcPr>
          <w:p w14:paraId="27BFADB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2C5D4625" w14:textId="77777777" w:rsidTr="00CE10E1">
        <w:tc>
          <w:tcPr>
            <w:tcW w:w="272" w:type="pct"/>
            <w:shd w:val="clear" w:color="auto" w:fill="auto"/>
          </w:tcPr>
          <w:p w14:paraId="13D947D5"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11A57C24"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149828A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1158D65B" w14:textId="77777777" w:rsidR="00E074D7" w:rsidRPr="00E074D7" w:rsidRDefault="00E074D7" w:rsidP="00FC2F6B">
      <w:pPr>
        <w:suppressAutoHyphens/>
        <w:ind w:firstLine="709"/>
        <w:rPr>
          <w:rFonts w:ascii="Times New Roman" w:eastAsia="Times New Roman" w:hAnsi="Times New Roman" w:cs="Times New Roman"/>
          <w:sz w:val="24"/>
          <w:szCs w:val="24"/>
          <w:lang w:eastAsia="ru-RU"/>
        </w:rPr>
      </w:pPr>
    </w:p>
    <w:p w14:paraId="18241D87" w14:textId="18124819" w:rsidR="00E074D7" w:rsidRPr="00E074D7" w:rsidRDefault="00E074D7" w:rsidP="00FC2F6B">
      <w:pPr>
        <w:suppressAutoHyphens/>
        <w:ind w:firstLine="708"/>
        <w:jc w:val="both"/>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 xml:space="preserve">Кабинет </w:t>
      </w:r>
      <w:r w:rsidR="008A516B">
        <w:rPr>
          <w:rFonts w:ascii="Times New Roman" w:eastAsia="Times New Roman" w:hAnsi="Times New Roman" w:cs="Times New Roman"/>
          <w:sz w:val="24"/>
          <w:szCs w:val="24"/>
          <w:lang w:eastAsia="ru-RU"/>
        </w:rPr>
        <w:t>«Ф</w:t>
      </w:r>
      <w:r w:rsidRPr="00E074D7">
        <w:rPr>
          <w:rFonts w:ascii="Times New Roman" w:eastAsia="Times New Roman" w:hAnsi="Times New Roman" w:cs="Times New Roman"/>
          <w:sz w:val="24"/>
          <w:szCs w:val="24"/>
          <w:lang w:eastAsia="ru-RU"/>
        </w:rPr>
        <w:t>армакологии и латинского языка</w:t>
      </w:r>
      <w:r w:rsidR="008A516B">
        <w:rPr>
          <w:rFonts w:ascii="Times New Roman" w:eastAsia="Times New Roman" w:hAnsi="Times New Roman" w:cs="Times New Roman"/>
          <w:sz w:val="24"/>
          <w:szCs w:val="24"/>
          <w:lang w:eastAsia="ru-RU"/>
        </w:rPr>
        <w:t>».</w:t>
      </w:r>
      <w:r w:rsidRPr="00E074D7">
        <w:rPr>
          <w:rFonts w:ascii="Times New Roman" w:eastAsia="Times New Roman" w:hAnsi="Times New Roman" w:cs="Times New Roman"/>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E074D7" w:rsidRPr="00E074D7" w14:paraId="231125D4" w14:textId="77777777" w:rsidTr="00CE10E1">
        <w:tc>
          <w:tcPr>
            <w:tcW w:w="272" w:type="pct"/>
            <w:shd w:val="clear" w:color="auto" w:fill="auto"/>
            <w:vAlign w:val="center"/>
          </w:tcPr>
          <w:p w14:paraId="3C8D8DEC"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w:t>
            </w:r>
          </w:p>
        </w:tc>
        <w:tc>
          <w:tcPr>
            <w:tcW w:w="3200" w:type="pct"/>
            <w:shd w:val="clear" w:color="auto" w:fill="auto"/>
            <w:vAlign w:val="center"/>
          </w:tcPr>
          <w:p w14:paraId="1D8A7452"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Наименование оборудования</w:t>
            </w:r>
            <w:r w:rsidRPr="00E074D7">
              <w:rPr>
                <w:rFonts w:ascii="Times New Roman" w:eastAsia="Times New Roman" w:hAnsi="Times New Roman" w:cs="Times New Roman"/>
                <w:sz w:val="24"/>
                <w:szCs w:val="24"/>
                <w:vertAlign w:val="superscript"/>
              </w:rPr>
              <w:footnoteReference w:id="12"/>
            </w:r>
          </w:p>
        </w:tc>
        <w:tc>
          <w:tcPr>
            <w:tcW w:w="1528" w:type="pct"/>
            <w:shd w:val="clear" w:color="auto" w:fill="auto"/>
            <w:vAlign w:val="center"/>
          </w:tcPr>
          <w:p w14:paraId="639D429B"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Техническое описание</w:t>
            </w:r>
            <w:r w:rsidRPr="00E074D7">
              <w:rPr>
                <w:rFonts w:ascii="Times New Roman" w:eastAsia="Times New Roman" w:hAnsi="Times New Roman" w:cs="Times New Roman"/>
                <w:sz w:val="24"/>
                <w:szCs w:val="24"/>
                <w:vertAlign w:val="superscript"/>
              </w:rPr>
              <w:footnoteReference w:id="13"/>
            </w:r>
          </w:p>
        </w:tc>
      </w:tr>
      <w:tr w:rsidR="00E074D7" w:rsidRPr="00E074D7" w14:paraId="60EF6C28" w14:textId="77777777" w:rsidTr="00CE10E1">
        <w:trPr>
          <w:trHeight w:val="278"/>
        </w:trPr>
        <w:tc>
          <w:tcPr>
            <w:tcW w:w="5000" w:type="pct"/>
            <w:gridSpan w:val="3"/>
            <w:shd w:val="clear" w:color="auto" w:fill="auto"/>
          </w:tcPr>
          <w:p w14:paraId="63E4F09C" w14:textId="77777777" w:rsidR="00E074D7" w:rsidRPr="00E074D7" w:rsidRDefault="00E074D7" w:rsidP="00FC2F6B">
            <w:pPr>
              <w:snapToGrid w:val="0"/>
              <w:rPr>
                <w:rFonts w:ascii="Times New Roman" w:eastAsia="Times New Roman" w:hAnsi="Times New Roman" w:cs="Times New Roman"/>
                <w:b/>
                <w:bCs/>
                <w:sz w:val="24"/>
                <w:szCs w:val="24"/>
              </w:rPr>
            </w:pPr>
            <w:r w:rsidRPr="00E074D7">
              <w:rPr>
                <w:rFonts w:ascii="Times New Roman" w:eastAsia="Times New Roman" w:hAnsi="Times New Roman" w:cs="Times New Roman"/>
                <w:b/>
                <w:bCs/>
                <w:sz w:val="24"/>
                <w:szCs w:val="24"/>
                <w:lang w:val="en-US"/>
              </w:rPr>
              <w:t>I</w:t>
            </w:r>
            <w:r w:rsidRPr="00E074D7">
              <w:rPr>
                <w:rFonts w:ascii="Times New Roman" w:eastAsia="Times New Roman" w:hAnsi="Times New Roman" w:cs="Times New Roman"/>
                <w:b/>
                <w:bCs/>
                <w:sz w:val="24"/>
                <w:szCs w:val="24"/>
              </w:rPr>
              <w:t xml:space="preserve"> Специализированная мебель и системы хранения</w:t>
            </w:r>
          </w:p>
        </w:tc>
      </w:tr>
      <w:tr w:rsidR="00E074D7" w:rsidRPr="00E074D7" w14:paraId="343BFE53" w14:textId="77777777" w:rsidTr="00CE10E1">
        <w:trPr>
          <w:trHeight w:val="277"/>
        </w:trPr>
        <w:tc>
          <w:tcPr>
            <w:tcW w:w="5000" w:type="pct"/>
            <w:gridSpan w:val="3"/>
            <w:shd w:val="clear" w:color="auto" w:fill="auto"/>
          </w:tcPr>
          <w:p w14:paraId="5C15326A" w14:textId="77777777" w:rsidR="00E074D7" w:rsidRPr="00E074D7" w:rsidRDefault="00E074D7" w:rsidP="00FC2F6B">
            <w:pPr>
              <w:snapToGrid w:val="0"/>
              <w:rPr>
                <w:rFonts w:ascii="Times New Roman" w:eastAsia="Times New Roman" w:hAnsi="Times New Roman" w:cs="Times New Roman"/>
                <w:b/>
                <w:bCs/>
                <w:sz w:val="24"/>
                <w:szCs w:val="24"/>
              </w:rPr>
            </w:pPr>
            <w:r w:rsidRPr="00E074D7">
              <w:rPr>
                <w:rFonts w:ascii="Times New Roman" w:eastAsia="Times New Roman" w:hAnsi="Times New Roman" w:cs="Times New Roman"/>
                <w:b/>
                <w:bCs/>
                <w:sz w:val="24"/>
                <w:szCs w:val="24"/>
              </w:rPr>
              <w:t>Основное оборудование</w:t>
            </w:r>
          </w:p>
        </w:tc>
      </w:tr>
      <w:tr w:rsidR="00E074D7" w:rsidRPr="00E074D7" w14:paraId="7799424E" w14:textId="77777777" w:rsidTr="00CE10E1">
        <w:tc>
          <w:tcPr>
            <w:tcW w:w="272" w:type="pct"/>
            <w:shd w:val="clear" w:color="auto" w:fill="auto"/>
          </w:tcPr>
          <w:p w14:paraId="7C988C9E"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1</w:t>
            </w:r>
          </w:p>
        </w:tc>
        <w:tc>
          <w:tcPr>
            <w:tcW w:w="3200" w:type="pct"/>
            <w:shd w:val="clear" w:color="auto" w:fill="auto"/>
          </w:tcPr>
          <w:p w14:paraId="03577AC5" w14:textId="77777777" w:rsidR="00E074D7" w:rsidRPr="00E074D7" w:rsidRDefault="00E074D7" w:rsidP="00FC2F6B">
            <w:pPr>
              <w:tabs>
                <w:tab w:val="left" w:pos="284"/>
              </w:tabs>
              <w:ind w:right="300"/>
              <w:jc w:val="both"/>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Функциональная мебель для обеспечения посадочных мест по количеству обучающихся.</w:t>
            </w:r>
          </w:p>
        </w:tc>
        <w:tc>
          <w:tcPr>
            <w:tcW w:w="1528" w:type="pct"/>
            <w:shd w:val="clear" w:color="auto" w:fill="auto"/>
          </w:tcPr>
          <w:p w14:paraId="4E0D844C"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58CEA67F" w14:textId="77777777" w:rsidTr="00CE10E1">
        <w:tc>
          <w:tcPr>
            <w:tcW w:w="272" w:type="pct"/>
            <w:shd w:val="clear" w:color="auto" w:fill="auto"/>
          </w:tcPr>
          <w:p w14:paraId="4D919D5A"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2</w:t>
            </w:r>
          </w:p>
        </w:tc>
        <w:tc>
          <w:tcPr>
            <w:tcW w:w="3200" w:type="pct"/>
            <w:shd w:val="clear" w:color="auto" w:fill="auto"/>
          </w:tcPr>
          <w:p w14:paraId="664E58A4" w14:textId="77777777" w:rsidR="00E074D7" w:rsidRPr="00E074D7" w:rsidRDefault="00E074D7" w:rsidP="00FC2F6B">
            <w:pPr>
              <w:tabs>
                <w:tab w:val="left" w:pos="284"/>
              </w:tabs>
              <w:ind w:right="300"/>
              <w:jc w:val="both"/>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Функциональная мебель для оборудования рабочего места преподавателя.</w:t>
            </w:r>
          </w:p>
        </w:tc>
        <w:tc>
          <w:tcPr>
            <w:tcW w:w="1528" w:type="pct"/>
            <w:shd w:val="clear" w:color="auto" w:fill="auto"/>
          </w:tcPr>
          <w:p w14:paraId="66AB6856"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5A930699"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D64EA0"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Дополнительное оборудование</w:t>
            </w:r>
          </w:p>
        </w:tc>
      </w:tr>
      <w:tr w:rsidR="00E074D7" w:rsidRPr="00E074D7" w14:paraId="722EDC2E" w14:textId="77777777" w:rsidTr="00CE10E1">
        <w:tc>
          <w:tcPr>
            <w:tcW w:w="272" w:type="pct"/>
            <w:tcBorders>
              <w:top w:val="single" w:sz="4" w:space="0" w:color="auto"/>
              <w:left w:val="single" w:sz="4" w:space="0" w:color="auto"/>
              <w:bottom w:val="single" w:sz="4" w:space="0" w:color="auto"/>
              <w:right w:val="single" w:sz="4" w:space="0" w:color="auto"/>
            </w:tcBorders>
            <w:shd w:val="clear" w:color="auto" w:fill="auto"/>
          </w:tcPr>
          <w:p w14:paraId="5570F771"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D19E6A"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 xml:space="preserve">Дополнительно в форму записываются имеющееся в </w:t>
            </w:r>
            <w:r w:rsidRPr="00E074D7">
              <w:rPr>
                <w:rFonts w:ascii="Times New Roman" w:eastAsia="Times New Roman" w:hAnsi="Times New Roman" w:cs="Times New Roman"/>
                <w:sz w:val="24"/>
                <w:szCs w:val="24"/>
              </w:rPr>
              <w:lastRenderedPageBreak/>
              <w:t>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29B725B8"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lastRenderedPageBreak/>
              <w:t xml:space="preserve">Технические </w:t>
            </w:r>
            <w:r w:rsidRPr="00E074D7">
              <w:rPr>
                <w:rFonts w:ascii="Times New Roman" w:eastAsia="Times New Roman" w:hAnsi="Times New Roman" w:cs="Times New Roman"/>
                <w:sz w:val="24"/>
                <w:szCs w:val="24"/>
              </w:rPr>
              <w:lastRenderedPageBreak/>
              <w:t>характеристики заполняются самостоятельно образовательной организацией</w:t>
            </w:r>
          </w:p>
        </w:tc>
      </w:tr>
      <w:tr w:rsidR="00E074D7" w:rsidRPr="00E074D7" w14:paraId="495B889D"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C1D6D6"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lang w:val="en-US"/>
              </w:rPr>
              <w:lastRenderedPageBreak/>
              <w:t xml:space="preserve">II </w:t>
            </w:r>
            <w:r w:rsidRPr="00E074D7">
              <w:rPr>
                <w:rFonts w:ascii="Times New Roman" w:eastAsia="Times New Roman" w:hAnsi="Times New Roman" w:cs="Times New Roman"/>
                <w:b/>
                <w:bCs/>
                <w:sz w:val="24"/>
                <w:szCs w:val="24"/>
              </w:rPr>
              <w:t>Технические средства</w:t>
            </w:r>
          </w:p>
        </w:tc>
      </w:tr>
      <w:tr w:rsidR="00E074D7" w:rsidRPr="00E074D7" w14:paraId="0124B3F9"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94C3B4"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Основное оборудование</w:t>
            </w:r>
          </w:p>
        </w:tc>
      </w:tr>
      <w:tr w:rsidR="00E074D7" w:rsidRPr="00E074D7" w14:paraId="1C0BEFDE" w14:textId="77777777" w:rsidTr="00CE10E1">
        <w:tc>
          <w:tcPr>
            <w:tcW w:w="272" w:type="pct"/>
            <w:shd w:val="clear" w:color="auto" w:fill="auto"/>
          </w:tcPr>
          <w:p w14:paraId="78191A4A"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1</w:t>
            </w:r>
          </w:p>
        </w:tc>
        <w:tc>
          <w:tcPr>
            <w:tcW w:w="3200" w:type="pct"/>
            <w:shd w:val="clear" w:color="auto" w:fill="auto"/>
          </w:tcPr>
          <w:p w14:paraId="761289FC" w14:textId="77777777" w:rsidR="00E074D7" w:rsidRPr="00E074D7" w:rsidRDefault="00E074D7" w:rsidP="00FC2F6B">
            <w:pPr>
              <w:tabs>
                <w:tab w:val="left" w:pos="284"/>
              </w:tabs>
              <w:suppressAutoHyphens/>
              <w:autoSpaceDE w:val="0"/>
              <w:autoSpaceDN w:val="0"/>
              <w:adjustRightInd w:val="0"/>
              <w:jc w:val="both"/>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Компьютер (ноутбук) с лицензионным программным обеспечением;</w:t>
            </w:r>
          </w:p>
        </w:tc>
        <w:tc>
          <w:tcPr>
            <w:tcW w:w="1528" w:type="pct"/>
            <w:shd w:val="clear" w:color="auto" w:fill="auto"/>
          </w:tcPr>
          <w:p w14:paraId="40446CBA"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24F6A744" w14:textId="77777777" w:rsidTr="00CE10E1">
        <w:tc>
          <w:tcPr>
            <w:tcW w:w="272" w:type="pct"/>
            <w:shd w:val="clear" w:color="auto" w:fill="auto"/>
          </w:tcPr>
          <w:p w14:paraId="10FDD864"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2</w:t>
            </w:r>
          </w:p>
        </w:tc>
        <w:tc>
          <w:tcPr>
            <w:tcW w:w="3200" w:type="pct"/>
            <w:shd w:val="clear" w:color="auto" w:fill="auto"/>
          </w:tcPr>
          <w:p w14:paraId="75632567"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lang w:eastAsia="ru-RU"/>
              </w:rPr>
              <w:t>Оборудование для отображения графической информации и ее коллективного   просмотра</w:t>
            </w:r>
          </w:p>
        </w:tc>
        <w:tc>
          <w:tcPr>
            <w:tcW w:w="1528" w:type="pct"/>
            <w:shd w:val="clear" w:color="auto" w:fill="auto"/>
          </w:tcPr>
          <w:p w14:paraId="779EDFA5"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148077BA" w14:textId="77777777" w:rsidTr="00CE10E1">
        <w:tc>
          <w:tcPr>
            <w:tcW w:w="5000" w:type="pct"/>
            <w:gridSpan w:val="3"/>
            <w:shd w:val="clear" w:color="auto" w:fill="auto"/>
          </w:tcPr>
          <w:p w14:paraId="257BABF4"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sz w:val="24"/>
                <w:szCs w:val="24"/>
              </w:rPr>
              <w:t>Дополнительное оборудование</w:t>
            </w:r>
          </w:p>
        </w:tc>
      </w:tr>
      <w:tr w:rsidR="00E074D7" w:rsidRPr="00E074D7" w14:paraId="668DA6A9" w14:textId="77777777" w:rsidTr="00CE10E1">
        <w:tc>
          <w:tcPr>
            <w:tcW w:w="272" w:type="pct"/>
            <w:shd w:val="clear" w:color="auto" w:fill="auto"/>
          </w:tcPr>
          <w:p w14:paraId="1F7DC402"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shd w:val="clear" w:color="auto" w:fill="auto"/>
          </w:tcPr>
          <w:p w14:paraId="36D5455D"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2ED2C2F3"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E074D7" w:rsidRPr="00E074D7" w14:paraId="5E44EC4B" w14:textId="77777777" w:rsidTr="00CE10E1">
        <w:tc>
          <w:tcPr>
            <w:tcW w:w="5000" w:type="pct"/>
            <w:gridSpan w:val="3"/>
            <w:shd w:val="clear" w:color="auto" w:fill="auto"/>
          </w:tcPr>
          <w:p w14:paraId="0242F886"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lang w:val="en-US"/>
              </w:rPr>
              <w:t>III</w:t>
            </w:r>
            <w:r w:rsidRPr="00E074D7">
              <w:rPr>
                <w:rFonts w:ascii="Times New Roman" w:eastAsia="Times New Roman" w:hAnsi="Times New Roman" w:cs="Times New Roman"/>
                <w:b/>
                <w:bCs/>
                <w:sz w:val="24"/>
                <w:szCs w:val="24"/>
              </w:rPr>
              <w:t xml:space="preserve"> Демонстрационные учебно-наглядные пособия</w:t>
            </w:r>
            <w:r w:rsidRPr="00E074D7">
              <w:rPr>
                <w:rFonts w:ascii="Times New Roman" w:eastAsia="Times New Roman" w:hAnsi="Times New Roman" w:cs="Times New Roman"/>
                <w:b/>
                <w:bCs/>
                <w:sz w:val="24"/>
                <w:szCs w:val="24"/>
                <w:vertAlign w:val="superscript"/>
              </w:rPr>
              <w:footnoteReference w:id="14"/>
            </w:r>
          </w:p>
        </w:tc>
      </w:tr>
      <w:tr w:rsidR="00E074D7" w:rsidRPr="00E074D7" w14:paraId="01CD2D93" w14:textId="77777777" w:rsidTr="00CE10E1">
        <w:tc>
          <w:tcPr>
            <w:tcW w:w="5000" w:type="pct"/>
            <w:gridSpan w:val="3"/>
            <w:shd w:val="clear" w:color="auto" w:fill="auto"/>
          </w:tcPr>
          <w:p w14:paraId="1529DB42"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Основное оборудование</w:t>
            </w:r>
          </w:p>
        </w:tc>
      </w:tr>
      <w:tr w:rsidR="00E074D7" w:rsidRPr="00E074D7" w14:paraId="04EBC3C2" w14:textId="77777777" w:rsidTr="00CE10E1">
        <w:tc>
          <w:tcPr>
            <w:tcW w:w="272" w:type="pct"/>
            <w:shd w:val="clear" w:color="auto" w:fill="auto"/>
          </w:tcPr>
          <w:p w14:paraId="375A1587"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shd w:val="clear" w:color="auto" w:fill="auto"/>
          </w:tcPr>
          <w:p w14:paraId="15F8AD92" w14:textId="77777777" w:rsidR="00E074D7" w:rsidRPr="00E074D7" w:rsidRDefault="00E074D7" w:rsidP="00FC2F6B">
            <w:pPr>
              <w:snapToGrid w:val="0"/>
              <w:rPr>
                <w:rFonts w:ascii="Times New Roman" w:eastAsia="Times New Roman" w:hAnsi="Times New Roman" w:cs="Times New Roman"/>
                <w:sz w:val="24"/>
                <w:szCs w:val="24"/>
              </w:rPr>
            </w:pPr>
          </w:p>
        </w:tc>
        <w:tc>
          <w:tcPr>
            <w:tcW w:w="1528" w:type="pct"/>
            <w:shd w:val="clear" w:color="auto" w:fill="auto"/>
          </w:tcPr>
          <w:p w14:paraId="00277623"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6AB844AA" w14:textId="77777777" w:rsidTr="00CE10E1">
        <w:tc>
          <w:tcPr>
            <w:tcW w:w="5000" w:type="pct"/>
            <w:gridSpan w:val="3"/>
            <w:shd w:val="clear" w:color="auto" w:fill="auto"/>
          </w:tcPr>
          <w:p w14:paraId="03BC5291"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Дополнительное оборудование</w:t>
            </w:r>
          </w:p>
        </w:tc>
      </w:tr>
      <w:tr w:rsidR="00E074D7" w:rsidRPr="00E074D7" w14:paraId="729E5628" w14:textId="77777777" w:rsidTr="00CE10E1">
        <w:tc>
          <w:tcPr>
            <w:tcW w:w="272" w:type="pct"/>
            <w:shd w:val="clear" w:color="auto" w:fill="auto"/>
          </w:tcPr>
          <w:p w14:paraId="3A2F0C3E"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shd w:val="clear" w:color="auto" w:fill="auto"/>
          </w:tcPr>
          <w:p w14:paraId="39F5823D"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1A921E3A"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3F5C3A7C" w14:textId="77777777" w:rsidR="00E074D7" w:rsidRPr="00E074D7" w:rsidRDefault="00E074D7" w:rsidP="00FC2F6B">
      <w:pPr>
        <w:suppressAutoHyphens/>
        <w:ind w:firstLine="709"/>
        <w:rPr>
          <w:rFonts w:ascii="Times New Roman" w:eastAsia="Times New Roman" w:hAnsi="Times New Roman" w:cs="Times New Roman"/>
          <w:sz w:val="24"/>
          <w:szCs w:val="24"/>
          <w:lang w:eastAsia="ru-RU"/>
        </w:rPr>
      </w:pPr>
    </w:p>
    <w:p w14:paraId="503C8DEC" w14:textId="491E4116" w:rsidR="00E074D7" w:rsidRPr="00E074D7" w:rsidRDefault="00E074D7" w:rsidP="00FC2F6B">
      <w:pPr>
        <w:suppressAutoHyphens/>
        <w:ind w:firstLine="708"/>
        <w:jc w:val="both"/>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 xml:space="preserve">Кабинет </w:t>
      </w:r>
      <w:r w:rsidR="008A516B">
        <w:rPr>
          <w:rFonts w:ascii="Times New Roman" w:eastAsia="Times New Roman" w:hAnsi="Times New Roman" w:cs="Times New Roman"/>
          <w:sz w:val="24"/>
          <w:szCs w:val="24"/>
          <w:lang w:eastAsia="ru-RU"/>
        </w:rPr>
        <w:t>«М</w:t>
      </w:r>
      <w:r w:rsidRPr="00E074D7">
        <w:rPr>
          <w:rFonts w:ascii="Times New Roman" w:eastAsia="Times New Roman" w:hAnsi="Times New Roman" w:cs="Times New Roman"/>
          <w:sz w:val="24"/>
          <w:szCs w:val="24"/>
          <w:lang w:eastAsia="ru-RU"/>
        </w:rPr>
        <w:t>етодический</w:t>
      </w:r>
      <w:r w:rsidR="008A516B">
        <w:rPr>
          <w:rFonts w:ascii="Times New Roman" w:eastAsia="Times New Roman" w:hAnsi="Times New Roman" w:cs="Times New Roman"/>
          <w:sz w:val="24"/>
          <w:szCs w:val="24"/>
          <w:lang w:eastAsia="ru-RU"/>
        </w:rPr>
        <w:t>».</w:t>
      </w:r>
      <w:r w:rsidRPr="00E074D7">
        <w:rPr>
          <w:rFonts w:ascii="Times New Roman" w:eastAsia="Times New Roman" w:hAnsi="Times New Roman" w:cs="Times New Roman"/>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E074D7" w:rsidRPr="00E074D7" w14:paraId="50C73F3A" w14:textId="77777777" w:rsidTr="008A516B">
        <w:tc>
          <w:tcPr>
            <w:tcW w:w="272" w:type="pct"/>
            <w:shd w:val="clear" w:color="auto" w:fill="auto"/>
            <w:vAlign w:val="center"/>
          </w:tcPr>
          <w:p w14:paraId="3E1D7FA2"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w:t>
            </w:r>
          </w:p>
        </w:tc>
        <w:tc>
          <w:tcPr>
            <w:tcW w:w="3200" w:type="pct"/>
            <w:shd w:val="clear" w:color="auto" w:fill="auto"/>
            <w:vAlign w:val="center"/>
          </w:tcPr>
          <w:p w14:paraId="0CB64F15"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Наименование оборудования</w:t>
            </w:r>
            <w:r w:rsidRPr="00E074D7">
              <w:rPr>
                <w:rFonts w:ascii="Times New Roman" w:eastAsia="Times New Roman" w:hAnsi="Times New Roman" w:cs="Times New Roman"/>
                <w:sz w:val="24"/>
                <w:szCs w:val="24"/>
                <w:vertAlign w:val="superscript"/>
              </w:rPr>
              <w:footnoteReference w:id="15"/>
            </w:r>
          </w:p>
        </w:tc>
        <w:tc>
          <w:tcPr>
            <w:tcW w:w="1528" w:type="pct"/>
            <w:shd w:val="clear" w:color="auto" w:fill="auto"/>
            <w:vAlign w:val="center"/>
          </w:tcPr>
          <w:p w14:paraId="49049B51"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Техническое описание</w:t>
            </w:r>
            <w:r w:rsidRPr="00E074D7">
              <w:rPr>
                <w:rFonts w:ascii="Times New Roman" w:eastAsia="Times New Roman" w:hAnsi="Times New Roman" w:cs="Times New Roman"/>
                <w:sz w:val="24"/>
                <w:szCs w:val="24"/>
                <w:vertAlign w:val="superscript"/>
              </w:rPr>
              <w:footnoteReference w:id="16"/>
            </w:r>
          </w:p>
        </w:tc>
      </w:tr>
      <w:tr w:rsidR="00E074D7" w:rsidRPr="00E074D7" w14:paraId="2C7DA94A" w14:textId="77777777" w:rsidTr="00CE10E1">
        <w:trPr>
          <w:trHeight w:val="278"/>
        </w:trPr>
        <w:tc>
          <w:tcPr>
            <w:tcW w:w="5000" w:type="pct"/>
            <w:gridSpan w:val="3"/>
            <w:shd w:val="clear" w:color="auto" w:fill="auto"/>
          </w:tcPr>
          <w:p w14:paraId="06D174E2" w14:textId="77777777" w:rsidR="00E074D7" w:rsidRPr="00E074D7" w:rsidRDefault="00E074D7" w:rsidP="00FC2F6B">
            <w:pPr>
              <w:snapToGrid w:val="0"/>
              <w:rPr>
                <w:rFonts w:ascii="Times New Roman" w:eastAsia="Times New Roman" w:hAnsi="Times New Roman" w:cs="Times New Roman"/>
                <w:b/>
                <w:bCs/>
                <w:sz w:val="24"/>
                <w:szCs w:val="24"/>
              </w:rPr>
            </w:pPr>
            <w:r w:rsidRPr="00E074D7">
              <w:rPr>
                <w:rFonts w:ascii="Times New Roman" w:eastAsia="Times New Roman" w:hAnsi="Times New Roman" w:cs="Times New Roman"/>
                <w:b/>
                <w:bCs/>
                <w:sz w:val="24"/>
                <w:szCs w:val="24"/>
                <w:lang w:val="en-US"/>
              </w:rPr>
              <w:t>I</w:t>
            </w:r>
            <w:r w:rsidRPr="00E074D7">
              <w:rPr>
                <w:rFonts w:ascii="Times New Roman" w:eastAsia="Times New Roman" w:hAnsi="Times New Roman" w:cs="Times New Roman"/>
                <w:b/>
                <w:bCs/>
                <w:sz w:val="24"/>
                <w:szCs w:val="24"/>
              </w:rPr>
              <w:t xml:space="preserve"> Специализированная мебель и системы хранения</w:t>
            </w:r>
          </w:p>
        </w:tc>
      </w:tr>
      <w:tr w:rsidR="00E074D7" w:rsidRPr="00E074D7" w14:paraId="4BE68C02" w14:textId="77777777" w:rsidTr="00CE10E1">
        <w:trPr>
          <w:trHeight w:val="277"/>
        </w:trPr>
        <w:tc>
          <w:tcPr>
            <w:tcW w:w="5000" w:type="pct"/>
            <w:gridSpan w:val="3"/>
            <w:shd w:val="clear" w:color="auto" w:fill="auto"/>
          </w:tcPr>
          <w:p w14:paraId="6BD455A5" w14:textId="77777777" w:rsidR="00E074D7" w:rsidRPr="00E074D7" w:rsidRDefault="00E074D7" w:rsidP="00FC2F6B">
            <w:pPr>
              <w:snapToGrid w:val="0"/>
              <w:rPr>
                <w:rFonts w:ascii="Times New Roman" w:eastAsia="Times New Roman" w:hAnsi="Times New Roman" w:cs="Times New Roman"/>
                <w:b/>
                <w:bCs/>
                <w:sz w:val="24"/>
                <w:szCs w:val="24"/>
              </w:rPr>
            </w:pPr>
            <w:r w:rsidRPr="00E074D7">
              <w:rPr>
                <w:rFonts w:ascii="Times New Roman" w:eastAsia="Times New Roman" w:hAnsi="Times New Roman" w:cs="Times New Roman"/>
                <w:b/>
                <w:bCs/>
                <w:sz w:val="24"/>
                <w:szCs w:val="24"/>
              </w:rPr>
              <w:t>Основное оборудование</w:t>
            </w:r>
          </w:p>
        </w:tc>
      </w:tr>
      <w:tr w:rsidR="00E074D7" w:rsidRPr="00E074D7" w14:paraId="17873A93" w14:textId="77777777" w:rsidTr="008A516B">
        <w:tc>
          <w:tcPr>
            <w:tcW w:w="272" w:type="pct"/>
            <w:shd w:val="clear" w:color="auto" w:fill="auto"/>
          </w:tcPr>
          <w:p w14:paraId="6696064F"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1</w:t>
            </w:r>
          </w:p>
        </w:tc>
        <w:tc>
          <w:tcPr>
            <w:tcW w:w="3200" w:type="pct"/>
            <w:shd w:val="clear" w:color="auto" w:fill="auto"/>
          </w:tcPr>
          <w:p w14:paraId="247CFFE2" w14:textId="77777777" w:rsidR="00E074D7" w:rsidRPr="00E074D7" w:rsidRDefault="00E074D7" w:rsidP="00FC2F6B">
            <w:pPr>
              <w:jc w:val="both"/>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Функциональная мебель (стулья, кресла)</w:t>
            </w:r>
          </w:p>
        </w:tc>
        <w:tc>
          <w:tcPr>
            <w:tcW w:w="1528" w:type="pct"/>
            <w:shd w:val="clear" w:color="auto" w:fill="auto"/>
          </w:tcPr>
          <w:p w14:paraId="6A714C41"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3998E875" w14:textId="77777777" w:rsidTr="008A516B">
        <w:tc>
          <w:tcPr>
            <w:tcW w:w="272" w:type="pct"/>
            <w:shd w:val="clear" w:color="auto" w:fill="auto"/>
          </w:tcPr>
          <w:p w14:paraId="39DECE87"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2</w:t>
            </w:r>
          </w:p>
        </w:tc>
        <w:tc>
          <w:tcPr>
            <w:tcW w:w="3200" w:type="pct"/>
            <w:shd w:val="clear" w:color="auto" w:fill="auto"/>
          </w:tcPr>
          <w:p w14:paraId="33A5E291" w14:textId="77777777" w:rsidR="00E074D7" w:rsidRPr="00E074D7" w:rsidRDefault="00E074D7" w:rsidP="00FC2F6B">
            <w:pPr>
              <w:jc w:val="both"/>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Функциональная мебель для оборудования рабочего места сотрудников службы</w:t>
            </w:r>
          </w:p>
        </w:tc>
        <w:tc>
          <w:tcPr>
            <w:tcW w:w="1528" w:type="pct"/>
            <w:shd w:val="clear" w:color="auto" w:fill="auto"/>
          </w:tcPr>
          <w:p w14:paraId="7DF1A020"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4DE1E793" w14:textId="77777777" w:rsidTr="008A516B">
        <w:tc>
          <w:tcPr>
            <w:tcW w:w="272" w:type="pct"/>
            <w:shd w:val="clear" w:color="auto" w:fill="auto"/>
          </w:tcPr>
          <w:p w14:paraId="3A1A9BA8"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3</w:t>
            </w:r>
          </w:p>
        </w:tc>
        <w:tc>
          <w:tcPr>
            <w:tcW w:w="3200" w:type="pct"/>
            <w:shd w:val="clear" w:color="auto" w:fill="auto"/>
          </w:tcPr>
          <w:p w14:paraId="29D25CFD" w14:textId="77777777" w:rsidR="00E074D7" w:rsidRPr="00E074D7" w:rsidRDefault="00E074D7" w:rsidP="00FC2F6B">
            <w:pPr>
              <w:jc w:val="both"/>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Доска</w:t>
            </w:r>
          </w:p>
        </w:tc>
        <w:tc>
          <w:tcPr>
            <w:tcW w:w="1528" w:type="pct"/>
            <w:shd w:val="clear" w:color="auto" w:fill="auto"/>
          </w:tcPr>
          <w:p w14:paraId="06463167"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6EA90ECF"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7DE437"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Дополнительное оборудование</w:t>
            </w:r>
          </w:p>
        </w:tc>
      </w:tr>
      <w:tr w:rsidR="00E074D7" w:rsidRPr="00E074D7" w14:paraId="0EA63EC3" w14:textId="77777777" w:rsidTr="008A516B">
        <w:tc>
          <w:tcPr>
            <w:tcW w:w="272" w:type="pct"/>
            <w:tcBorders>
              <w:top w:val="single" w:sz="4" w:space="0" w:color="auto"/>
              <w:left w:val="single" w:sz="4" w:space="0" w:color="auto"/>
              <w:bottom w:val="single" w:sz="4" w:space="0" w:color="auto"/>
              <w:right w:val="single" w:sz="4" w:space="0" w:color="auto"/>
            </w:tcBorders>
            <w:shd w:val="clear" w:color="auto" w:fill="auto"/>
          </w:tcPr>
          <w:p w14:paraId="66AA0CB7"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B6A984"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0E91E90D"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E074D7" w:rsidRPr="00E074D7" w14:paraId="344E9511"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C28AAB"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lang w:val="en-US"/>
              </w:rPr>
              <w:t xml:space="preserve">II </w:t>
            </w:r>
            <w:r w:rsidRPr="00E074D7">
              <w:rPr>
                <w:rFonts w:ascii="Times New Roman" w:eastAsia="Times New Roman" w:hAnsi="Times New Roman" w:cs="Times New Roman"/>
                <w:b/>
                <w:bCs/>
                <w:sz w:val="24"/>
                <w:szCs w:val="24"/>
              </w:rPr>
              <w:t>Технические средства</w:t>
            </w:r>
          </w:p>
        </w:tc>
      </w:tr>
      <w:tr w:rsidR="00E074D7" w:rsidRPr="00E074D7" w14:paraId="79ED9114"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B989F0"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Основное оборудование</w:t>
            </w:r>
          </w:p>
        </w:tc>
      </w:tr>
      <w:tr w:rsidR="00E074D7" w:rsidRPr="00E074D7" w14:paraId="7991150E" w14:textId="77777777" w:rsidTr="008A516B">
        <w:tc>
          <w:tcPr>
            <w:tcW w:w="272" w:type="pct"/>
            <w:shd w:val="clear" w:color="auto" w:fill="auto"/>
          </w:tcPr>
          <w:p w14:paraId="29E3A4C1"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lastRenderedPageBreak/>
              <w:t>1</w:t>
            </w:r>
          </w:p>
        </w:tc>
        <w:tc>
          <w:tcPr>
            <w:tcW w:w="3200" w:type="pct"/>
            <w:shd w:val="clear" w:color="auto" w:fill="auto"/>
          </w:tcPr>
          <w:p w14:paraId="1D343697" w14:textId="77777777" w:rsidR="00E074D7" w:rsidRPr="00E074D7" w:rsidRDefault="00E074D7" w:rsidP="00FC2F6B">
            <w:pPr>
              <w:suppressAutoHyphens/>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sz w:val="24"/>
                <w:szCs w:val="24"/>
                <w:lang w:eastAsia="ru-RU"/>
              </w:rPr>
              <w:t xml:space="preserve">Компьютер (ноутбук) с лицензионным программным обеспечением </w:t>
            </w:r>
            <w:r w:rsidRPr="00E074D7">
              <w:rPr>
                <w:rFonts w:ascii="Times New Roman" w:eastAsia="Times New Roman" w:hAnsi="Times New Roman" w:cs="Times New Roman"/>
                <w:bCs/>
                <w:sz w:val="24"/>
                <w:szCs w:val="24"/>
                <w:lang w:eastAsia="ru-RU"/>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8" w:type="pct"/>
            <w:shd w:val="clear" w:color="auto" w:fill="auto"/>
          </w:tcPr>
          <w:p w14:paraId="771EF45A"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3E1A8244" w14:textId="77777777" w:rsidTr="008A516B">
        <w:tc>
          <w:tcPr>
            <w:tcW w:w="272" w:type="pct"/>
            <w:shd w:val="clear" w:color="auto" w:fill="auto"/>
          </w:tcPr>
          <w:p w14:paraId="4DE1BDBC"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2</w:t>
            </w:r>
          </w:p>
        </w:tc>
        <w:tc>
          <w:tcPr>
            <w:tcW w:w="3200" w:type="pct"/>
            <w:shd w:val="clear" w:color="auto" w:fill="auto"/>
          </w:tcPr>
          <w:p w14:paraId="6838B4AE" w14:textId="77777777" w:rsidR="00E074D7" w:rsidRPr="00E074D7" w:rsidRDefault="00E074D7" w:rsidP="00FC2F6B">
            <w:pPr>
              <w:suppressAutoHyphens/>
              <w:autoSpaceDE w:val="0"/>
              <w:autoSpaceDN w:val="0"/>
              <w:adjustRightInd w:val="0"/>
              <w:jc w:val="both"/>
              <w:rPr>
                <w:rFonts w:ascii="Times New Roman" w:eastAsia="Times New Roman" w:hAnsi="Times New Roman" w:cs="Times New Roman"/>
                <w:bCs/>
                <w:sz w:val="24"/>
                <w:szCs w:val="24"/>
              </w:rPr>
            </w:pPr>
            <w:r w:rsidRPr="00E074D7">
              <w:rPr>
                <w:rFonts w:ascii="Times New Roman" w:eastAsia="Times New Roman" w:hAnsi="Times New Roman" w:cs="Times New Roman"/>
                <w:bCs/>
                <w:sz w:val="24"/>
                <w:szCs w:val="24"/>
              </w:rPr>
              <w:t>Оборудование для отображения графической информации и ее коллективного просмотра</w:t>
            </w:r>
          </w:p>
        </w:tc>
        <w:tc>
          <w:tcPr>
            <w:tcW w:w="1528" w:type="pct"/>
            <w:shd w:val="clear" w:color="auto" w:fill="auto"/>
          </w:tcPr>
          <w:p w14:paraId="627859D1"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5CD71E18" w14:textId="77777777" w:rsidTr="008A516B">
        <w:tc>
          <w:tcPr>
            <w:tcW w:w="272" w:type="pct"/>
            <w:shd w:val="clear" w:color="auto" w:fill="auto"/>
          </w:tcPr>
          <w:p w14:paraId="1A042E4B"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3</w:t>
            </w:r>
          </w:p>
        </w:tc>
        <w:tc>
          <w:tcPr>
            <w:tcW w:w="3200" w:type="pct"/>
            <w:shd w:val="clear" w:color="auto" w:fill="auto"/>
          </w:tcPr>
          <w:p w14:paraId="2D70A094" w14:textId="77777777" w:rsidR="00E074D7" w:rsidRPr="00E074D7" w:rsidRDefault="00E074D7" w:rsidP="00FC2F6B">
            <w:pPr>
              <w:suppressAutoHyphens/>
              <w:autoSpaceDE w:val="0"/>
              <w:autoSpaceDN w:val="0"/>
              <w:adjustRightInd w:val="0"/>
              <w:jc w:val="both"/>
              <w:rPr>
                <w:rFonts w:ascii="Times New Roman" w:eastAsia="Times New Roman" w:hAnsi="Times New Roman" w:cs="Times New Roman"/>
                <w:bCs/>
                <w:sz w:val="24"/>
                <w:szCs w:val="24"/>
              </w:rPr>
            </w:pPr>
            <w:r w:rsidRPr="00E074D7">
              <w:rPr>
                <w:rFonts w:ascii="Times New Roman" w:eastAsia="Times New Roman" w:hAnsi="Times New Roman" w:cs="Times New Roman"/>
                <w:bCs/>
                <w:sz w:val="24"/>
                <w:szCs w:val="24"/>
              </w:rPr>
              <w:t>Принтер</w:t>
            </w:r>
          </w:p>
        </w:tc>
        <w:tc>
          <w:tcPr>
            <w:tcW w:w="1528" w:type="pct"/>
            <w:shd w:val="clear" w:color="auto" w:fill="auto"/>
          </w:tcPr>
          <w:p w14:paraId="54CD237C"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40C113A6" w14:textId="77777777" w:rsidTr="008A516B">
        <w:tc>
          <w:tcPr>
            <w:tcW w:w="272" w:type="pct"/>
            <w:shd w:val="clear" w:color="auto" w:fill="auto"/>
          </w:tcPr>
          <w:p w14:paraId="43AA5496"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4</w:t>
            </w:r>
          </w:p>
        </w:tc>
        <w:tc>
          <w:tcPr>
            <w:tcW w:w="3200" w:type="pct"/>
            <w:shd w:val="clear" w:color="auto" w:fill="auto"/>
          </w:tcPr>
          <w:p w14:paraId="787BDE79" w14:textId="77777777" w:rsidR="00E074D7" w:rsidRPr="00E074D7" w:rsidRDefault="00E074D7" w:rsidP="00FC2F6B">
            <w:pPr>
              <w:suppressAutoHyphens/>
              <w:autoSpaceDE w:val="0"/>
              <w:autoSpaceDN w:val="0"/>
              <w:adjustRightInd w:val="0"/>
              <w:jc w:val="both"/>
              <w:rPr>
                <w:rFonts w:ascii="Times New Roman" w:eastAsia="Times New Roman" w:hAnsi="Times New Roman" w:cs="Times New Roman"/>
                <w:bCs/>
                <w:sz w:val="24"/>
                <w:szCs w:val="24"/>
              </w:rPr>
            </w:pPr>
            <w:r w:rsidRPr="00E074D7">
              <w:rPr>
                <w:rFonts w:ascii="Times New Roman" w:eastAsia="Times New Roman" w:hAnsi="Times New Roman" w:cs="Times New Roman"/>
                <w:bCs/>
                <w:sz w:val="24"/>
                <w:szCs w:val="24"/>
              </w:rPr>
              <w:t>Сканер</w:t>
            </w:r>
          </w:p>
        </w:tc>
        <w:tc>
          <w:tcPr>
            <w:tcW w:w="1528" w:type="pct"/>
            <w:shd w:val="clear" w:color="auto" w:fill="auto"/>
          </w:tcPr>
          <w:p w14:paraId="4312BBF2"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1E1F1B5A" w14:textId="77777777" w:rsidTr="00CE10E1">
        <w:tc>
          <w:tcPr>
            <w:tcW w:w="5000" w:type="pct"/>
            <w:gridSpan w:val="3"/>
            <w:shd w:val="clear" w:color="auto" w:fill="auto"/>
          </w:tcPr>
          <w:p w14:paraId="4A1B8DE3"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sz w:val="24"/>
                <w:szCs w:val="24"/>
              </w:rPr>
              <w:t>Дополнительное оборудование</w:t>
            </w:r>
          </w:p>
        </w:tc>
      </w:tr>
      <w:tr w:rsidR="00E074D7" w:rsidRPr="00E074D7" w14:paraId="00C4254F" w14:textId="77777777" w:rsidTr="008A516B">
        <w:tc>
          <w:tcPr>
            <w:tcW w:w="272" w:type="pct"/>
            <w:shd w:val="clear" w:color="auto" w:fill="auto"/>
          </w:tcPr>
          <w:p w14:paraId="2A691607"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shd w:val="clear" w:color="auto" w:fill="auto"/>
          </w:tcPr>
          <w:p w14:paraId="1C7EC537"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46608B13"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E074D7" w:rsidRPr="00E074D7" w14:paraId="4A5507D4" w14:textId="77777777" w:rsidTr="00CE10E1">
        <w:tc>
          <w:tcPr>
            <w:tcW w:w="5000" w:type="pct"/>
            <w:gridSpan w:val="3"/>
            <w:shd w:val="clear" w:color="auto" w:fill="auto"/>
          </w:tcPr>
          <w:p w14:paraId="10272F7A"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lang w:val="en-US"/>
              </w:rPr>
              <w:t>III</w:t>
            </w:r>
            <w:r w:rsidRPr="00E074D7">
              <w:rPr>
                <w:rFonts w:ascii="Times New Roman" w:eastAsia="Times New Roman" w:hAnsi="Times New Roman" w:cs="Times New Roman"/>
                <w:b/>
                <w:bCs/>
                <w:sz w:val="24"/>
                <w:szCs w:val="24"/>
              </w:rPr>
              <w:t xml:space="preserve"> Демонстрационные учебно-наглядные пособия</w:t>
            </w:r>
          </w:p>
        </w:tc>
      </w:tr>
      <w:tr w:rsidR="00E074D7" w:rsidRPr="00E074D7" w14:paraId="75294F36" w14:textId="77777777" w:rsidTr="00CE10E1">
        <w:tc>
          <w:tcPr>
            <w:tcW w:w="5000" w:type="pct"/>
            <w:gridSpan w:val="3"/>
            <w:shd w:val="clear" w:color="auto" w:fill="auto"/>
          </w:tcPr>
          <w:p w14:paraId="3B1A25CF"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Основное оборудование</w:t>
            </w:r>
          </w:p>
        </w:tc>
      </w:tr>
      <w:tr w:rsidR="00E074D7" w:rsidRPr="00E074D7" w14:paraId="01DFD5D9" w14:textId="77777777" w:rsidTr="008A516B">
        <w:tc>
          <w:tcPr>
            <w:tcW w:w="272" w:type="pct"/>
            <w:shd w:val="clear" w:color="auto" w:fill="auto"/>
          </w:tcPr>
          <w:p w14:paraId="4CD0C2BA"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shd w:val="clear" w:color="auto" w:fill="auto"/>
          </w:tcPr>
          <w:p w14:paraId="7FCB3A00" w14:textId="77777777" w:rsidR="00E074D7" w:rsidRPr="00E074D7" w:rsidRDefault="00E074D7" w:rsidP="00FC2F6B">
            <w:pPr>
              <w:snapToGrid w:val="0"/>
              <w:rPr>
                <w:rFonts w:ascii="Times New Roman" w:eastAsia="Times New Roman" w:hAnsi="Times New Roman" w:cs="Times New Roman"/>
                <w:sz w:val="24"/>
                <w:szCs w:val="24"/>
              </w:rPr>
            </w:pPr>
          </w:p>
        </w:tc>
        <w:tc>
          <w:tcPr>
            <w:tcW w:w="1528" w:type="pct"/>
            <w:shd w:val="clear" w:color="auto" w:fill="auto"/>
          </w:tcPr>
          <w:p w14:paraId="327D0970"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449C0790" w14:textId="77777777" w:rsidTr="00CE10E1">
        <w:tc>
          <w:tcPr>
            <w:tcW w:w="5000" w:type="pct"/>
            <w:gridSpan w:val="3"/>
            <w:shd w:val="clear" w:color="auto" w:fill="auto"/>
          </w:tcPr>
          <w:p w14:paraId="5565FCB1"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Дополнительное оборудование</w:t>
            </w:r>
          </w:p>
        </w:tc>
      </w:tr>
      <w:tr w:rsidR="00E074D7" w:rsidRPr="00E074D7" w14:paraId="50167D24" w14:textId="77777777" w:rsidTr="008A516B">
        <w:tc>
          <w:tcPr>
            <w:tcW w:w="272" w:type="pct"/>
            <w:shd w:val="clear" w:color="auto" w:fill="auto"/>
          </w:tcPr>
          <w:p w14:paraId="30DB036B"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shd w:val="clear" w:color="auto" w:fill="auto"/>
          </w:tcPr>
          <w:p w14:paraId="5D1EED1F"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067BA285"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09CBAA18" w14:textId="77777777" w:rsidR="00E074D7" w:rsidRPr="00E074D7" w:rsidRDefault="00E074D7" w:rsidP="00FC2F6B">
      <w:pPr>
        <w:suppressAutoHyphens/>
        <w:ind w:firstLine="709"/>
        <w:rPr>
          <w:rFonts w:ascii="Times New Roman" w:eastAsia="Times New Roman" w:hAnsi="Times New Roman" w:cs="Times New Roman"/>
          <w:sz w:val="24"/>
          <w:szCs w:val="24"/>
          <w:lang w:eastAsia="ru-RU"/>
        </w:rPr>
      </w:pPr>
    </w:p>
    <w:p w14:paraId="6549104A" w14:textId="77777777" w:rsidR="00E074D7" w:rsidRPr="00E074D7" w:rsidRDefault="00E074D7" w:rsidP="00FC2F6B">
      <w:pPr>
        <w:suppressAutoHyphens/>
        <w:ind w:firstLine="709"/>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3F02E237" w14:textId="77777777" w:rsidR="00E074D7" w:rsidRPr="00E074D7" w:rsidRDefault="00E074D7" w:rsidP="00FC2F6B">
      <w:pPr>
        <w:suppressAutoHyphens/>
        <w:ind w:firstLine="709"/>
        <w:jc w:val="both"/>
        <w:rPr>
          <w:rFonts w:ascii="Times New Roman" w:eastAsia="Times New Roman" w:hAnsi="Times New Roman" w:cs="Times New Roman"/>
          <w:bCs/>
          <w:i/>
          <w:iCs/>
          <w:sz w:val="10"/>
          <w:szCs w:val="10"/>
          <w:lang w:eastAsia="ru-RU"/>
        </w:rPr>
      </w:pPr>
    </w:p>
    <w:p w14:paraId="6CAD3111" w14:textId="5A7F41A5" w:rsidR="00E074D7" w:rsidRPr="00E074D7" w:rsidRDefault="00E074D7" w:rsidP="00FC2F6B">
      <w:pPr>
        <w:suppressAutoHyphens/>
        <w:ind w:firstLine="709"/>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 xml:space="preserve">Кабинет </w:t>
      </w:r>
      <w:r w:rsidR="008A516B">
        <w:rPr>
          <w:rFonts w:ascii="Times New Roman" w:eastAsia="Times New Roman" w:hAnsi="Times New Roman" w:cs="Times New Roman"/>
          <w:bCs/>
          <w:sz w:val="24"/>
          <w:szCs w:val="24"/>
          <w:lang w:eastAsia="ru-RU"/>
        </w:rPr>
        <w:t>«</w:t>
      </w:r>
      <w:r w:rsidRPr="00E074D7">
        <w:rPr>
          <w:rFonts w:ascii="Times New Roman" w:eastAsia="Times New Roman" w:hAnsi="Times New Roman" w:cs="Times New Roman"/>
          <w:bCs/>
          <w:sz w:val="24"/>
          <w:szCs w:val="24"/>
          <w:lang w:eastAsia="ru-RU"/>
        </w:rPr>
        <w:t>Социально-психологической поддержки</w:t>
      </w:r>
      <w:r w:rsidR="008A516B">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237"/>
        <w:gridCol w:w="2977"/>
      </w:tblGrid>
      <w:tr w:rsidR="00E074D7" w:rsidRPr="00E074D7" w14:paraId="19BD0F9B" w14:textId="77777777" w:rsidTr="008A516B">
        <w:tc>
          <w:tcPr>
            <w:tcW w:w="274" w:type="pct"/>
            <w:shd w:val="clear" w:color="auto" w:fill="auto"/>
            <w:vAlign w:val="center"/>
          </w:tcPr>
          <w:p w14:paraId="4B405841" w14:textId="77777777" w:rsidR="00E074D7" w:rsidRPr="00E074D7" w:rsidRDefault="00E074D7" w:rsidP="008A51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iCs/>
                <w:sz w:val="24"/>
                <w:szCs w:val="24"/>
                <w:lang w:eastAsia="ru-RU"/>
              </w:rPr>
              <w:t>№</w:t>
            </w:r>
          </w:p>
        </w:tc>
        <w:tc>
          <w:tcPr>
            <w:tcW w:w="3199" w:type="pct"/>
            <w:shd w:val="clear" w:color="auto" w:fill="auto"/>
            <w:vAlign w:val="center"/>
          </w:tcPr>
          <w:p w14:paraId="7E8691D9"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iCs/>
                <w:sz w:val="24"/>
                <w:szCs w:val="24"/>
                <w:lang w:eastAsia="ru-RU"/>
              </w:rPr>
              <w:t>Наименование оборудования</w:t>
            </w:r>
          </w:p>
        </w:tc>
        <w:tc>
          <w:tcPr>
            <w:tcW w:w="1527" w:type="pct"/>
            <w:shd w:val="clear" w:color="auto" w:fill="auto"/>
            <w:vAlign w:val="center"/>
          </w:tcPr>
          <w:p w14:paraId="0B9622AD"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iCs/>
                <w:sz w:val="24"/>
                <w:szCs w:val="24"/>
                <w:lang w:eastAsia="ru-RU"/>
              </w:rPr>
              <w:t>Техническое описание</w:t>
            </w:r>
          </w:p>
        </w:tc>
      </w:tr>
      <w:tr w:rsidR="00E074D7" w:rsidRPr="00E074D7" w14:paraId="490ED7FD" w14:textId="77777777" w:rsidTr="00CE10E1">
        <w:trPr>
          <w:trHeight w:val="278"/>
        </w:trPr>
        <w:tc>
          <w:tcPr>
            <w:tcW w:w="5000" w:type="pct"/>
            <w:gridSpan w:val="3"/>
            <w:shd w:val="clear" w:color="auto" w:fill="auto"/>
          </w:tcPr>
          <w:p w14:paraId="050C6F19" w14:textId="77777777" w:rsidR="00E074D7" w:rsidRPr="00E074D7" w:rsidRDefault="00E074D7" w:rsidP="00FC2F6B">
            <w:pPr>
              <w:suppressAutoHyphens/>
              <w:jc w:val="both"/>
              <w:rPr>
                <w:rFonts w:ascii="Times New Roman" w:eastAsia="Times New Roman" w:hAnsi="Times New Roman" w:cs="Times New Roman"/>
                <w:b/>
                <w:bCs/>
                <w:iCs/>
                <w:sz w:val="24"/>
                <w:szCs w:val="24"/>
                <w:lang w:eastAsia="ru-RU"/>
              </w:rPr>
            </w:pPr>
            <w:r w:rsidRPr="00E074D7">
              <w:rPr>
                <w:rFonts w:ascii="Times New Roman" w:eastAsia="Times New Roman" w:hAnsi="Times New Roman" w:cs="Times New Roman"/>
                <w:b/>
                <w:bCs/>
                <w:iCs/>
                <w:sz w:val="24"/>
                <w:szCs w:val="24"/>
                <w:lang w:val="en-US" w:eastAsia="ru-RU"/>
              </w:rPr>
              <w:t>I</w:t>
            </w:r>
            <w:r w:rsidRPr="00E074D7">
              <w:rPr>
                <w:rFonts w:ascii="Times New Roman" w:eastAsia="Times New Roman" w:hAnsi="Times New Roman" w:cs="Times New Roman"/>
                <w:b/>
                <w:bCs/>
                <w:iCs/>
                <w:sz w:val="24"/>
                <w:szCs w:val="24"/>
                <w:lang w:eastAsia="ru-RU"/>
              </w:rPr>
              <w:t xml:space="preserve"> Основное оборудование</w:t>
            </w:r>
          </w:p>
        </w:tc>
      </w:tr>
      <w:tr w:rsidR="00E074D7" w:rsidRPr="00E074D7" w14:paraId="76CF1637" w14:textId="77777777" w:rsidTr="008A516B">
        <w:tc>
          <w:tcPr>
            <w:tcW w:w="274" w:type="pct"/>
            <w:shd w:val="clear" w:color="auto" w:fill="auto"/>
          </w:tcPr>
          <w:p w14:paraId="5980F0CE" w14:textId="13BB2EC2" w:rsidR="00E074D7" w:rsidRPr="00E074D7" w:rsidRDefault="00E074D7" w:rsidP="008A516B">
            <w:pPr>
              <w:numPr>
                <w:ilvl w:val="0"/>
                <w:numId w:val="6"/>
              </w:numPr>
              <w:suppressAutoHyphens/>
              <w:ind w:left="284" w:hanging="284"/>
              <w:jc w:val="both"/>
              <w:rPr>
                <w:rFonts w:ascii="Times New Roman" w:eastAsia="Times New Roman" w:hAnsi="Times New Roman" w:cs="Times New Roman"/>
                <w:bCs/>
                <w:iCs/>
                <w:sz w:val="24"/>
                <w:szCs w:val="24"/>
                <w:lang w:eastAsia="ru-RU"/>
              </w:rPr>
            </w:pPr>
          </w:p>
        </w:tc>
        <w:tc>
          <w:tcPr>
            <w:tcW w:w="3199" w:type="pct"/>
            <w:shd w:val="clear" w:color="auto" w:fill="auto"/>
          </w:tcPr>
          <w:p w14:paraId="42A2FE41"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iCs/>
                <w:sz w:val="24"/>
                <w:szCs w:val="24"/>
                <w:lang w:eastAsia="ru-RU"/>
              </w:rPr>
              <w:t>Специализированная мебель (столы, стулья, кресла)</w:t>
            </w:r>
          </w:p>
        </w:tc>
        <w:tc>
          <w:tcPr>
            <w:tcW w:w="1527" w:type="pct"/>
            <w:shd w:val="clear" w:color="auto" w:fill="auto"/>
          </w:tcPr>
          <w:p w14:paraId="0200E147"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r>
      <w:tr w:rsidR="00E074D7" w:rsidRPr="00E074D7" w14:paraId="2C044049"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942962" w14:textId="77777777" w:rsidR="00E074D7" w:rsidRPr="00E074D7" w:rsidRDefault="00E074D7" w:rsidP="00FC2F6B">
            <w:pPr>
              <w:suppressAutoHyphens/>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
                <w:bCs/>
                <w:iCs/>
                <w:sz w:val="24"/>
                <w:szCs w:val="24"/>
                <w:lang w:val="en-US" w:eastAsia="ru-RU"/>
              </w:rPr>
              <w:t>II</w:t>
            </w:r>
            <w:r w:rsidRPr="00E074D7">
              <w:rPr>
                <w:rFonts w:ascii="Times New Roman" w:eastAsia="Times New Roman" w:hAnsi="Times New Roman" w:cs="Times New Roman"/>
                <w:b/>
                <w:bCs/>
                <w:iCs/>
                <w:sz w:val="24"/>
                <w:szCs w:val="24"/>
                <w:lang w:eastAsia="ru-RU"/>
              </w:rPr>
              <w:t xml:space="preserve"> Технические средства </w:t>
            </w:r>
          </w:p>
        </w:tc>
      </w:tr>
      <w:tr w:rsidR="00E074D7" w:rsidRPr="00E074D7" w14:paraId="6CB8EF72"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230664"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
                <w:bCs/>
                <w:iCs/>
                <w:sz w:val="24"/>
                <w:szCs w:val="24"/>
                <w:lang w:eastAsia="ru-RU"/>
              </w:rPr>
              <w:t>Основное оборудование</w:t>
            </w:r>
          </w:p>
        </w:tc>
      </w:tr>
      <w:tr w:rsidR="00E074D7" w:rsidRPr="00E074D7" w14:paraId="0FDB8D61" w14:textId="77777777" w:rsidTr="008A516B">
        <w:tc>
          <w:tcPr>
            <w:tcW w:w="274" w:type="pct"/>
            <w:shd w:val="clear" w:color="auto" w:fill="auto"/>
          </w:tcPr>
          <w:p w14:paraId="0DC6EB18" w14:textId="77777777" w:rsidR="00E074D7" w:rsidRPr="00E074D7" w:rsidRDefault="00E074D7" w:rsidP="008A516B">
            <w:pPr>
              <w:numPr>
                <w:ilvl w:val="0"/>
                <w:numId w:val="7"/>
              </w:numPr>
              <w:suppressAutoHyphens/>
              <w:ind w:hanging="1429"/>
              <w:jc w:val="both"/>
              <w:rPr>
                <w:rFonts w:ascii="Times New Roman" w:eastAsia="Times New Roman" w:hAnsi="Times New Roman" w:cs="Times New Roman"/>
                <w:bCs/>
                <w:iCs/>
                <w:sz w:val="24"/>
                <w:szCs w:val="24"/>
                <w:lang w:eastAsia="ru-RU"/>
              </w:rPr>
            </w:pPr>
          </w:p>
        </w:tc>
        <w:tc>
          <w:tcPr>
            <w:tcW w:w="3199" w:type="pct"/>
            <w:shd w:val="clear" w:color="auto" w:fill="auto"/>
          </w:tcPr>
          <w:p w14:paraId="2335A2CE"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sz w:val="24"/>
                <w:szCs w:val="24"/>
                <w:lang w:eastAsia="ru-RU"/>
              </w:rPr>
              <w:t>Компьютерная техника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7" w:type="pct"/>
            <w:shd w:val="clear" w:color="auto" w:fill="auto"/>
          </w:tcPr>
          <w:p w14:paraId="5BB37D52"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r>
      <w:tr w:rsidR="00E074D7" w:rsidRPr="00E074D7" w14:paraId="27122EB4" w14:textId="77777777" w:rsidTr="008A516B">
        <w:tc>
          <w:tcPr>
            <w:tcW w:w="274" w:type="pct"/>
            <w:shd w:val="clear" w:color="auto" w:fill="auto"/>
          </w:tcPr>
          <w:p w14:paraId="74CB8CDD" w14:textId="77777777" w:rsidR="00E074D7" w:rsidRPr="00E074D7" w:rsidRDefault="00E074D7" w:rsidP="008A516B">
            <w:pPr>
              <w:numPr>
                <w:ilvl w:val="0"/>
                <w:numId w:val="7"/>
              </w:numPr>
              <w:suppressAutoHyphens/>
              <w:ind w:hanging="1429"/>
              <w:jc w:val="both"/>
              <w:rPr>
                <w:rFonts w:ascii="Times New Roman" w:eastAsia="Times New Roman" w:hAnsi="Times New Roman" w:cs="Times New Roman"/>
                <w:bCs/>
                <w:iCs/>
                <w:sz w:val="24"/>
                <w:szCs w:val="24"/>
                <w:lang w:eastAsia="ru-RU"/>
              </w:rPr>
            </w:pPr>
          </w:p>
        </w:tc>
        <w:tc>
          <w:tcPr>
            <w:tcW w:w="3199" w:type="pct"/>
            <w:shd w:val="clear" w:color="auto" w:fill="auto"/>
          </w:tcPr>
          <w:p w14:paraId="3FE7F731"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iCs/>
                <w:sz w:val="24"/>
                <w:szCs w:val="24"/>
                <w:lang w:eastAsia="ru-RU"/>
              </w:rPr>
              <w:t xml:space="preserve">Принтер </w:t>
            </w:r>
          </w:p>
        </w:tc>
        <w:tc>
          <w:tcPr>
            <w:tcW w:w="1527" w:type="pct"/>
            <w:shd w:val="clear" w:color="auto" w:fill="auto"/>
          </w:tcPr>
          <w:p w14:paraId="4102E4D9"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r>
      <w:tr w:rsidR="00E074D7" w:rsidRPr="00E074D7" w14:paraId="44C64A90" w14:textId="77777777" w:rsidTr="008A516B">
        <w:tc>
          <w:tcPr>
            <w:tcW w:w="274" w:type="pct"/>
            <w:shd w:val="clear" w:color="auto" w:fill="auto"/>
          </w:tcPr>
          <w:p w14:paraId="7F966902" w14:textId="77777777" w:rsidR="00E074D7" w:rsidRPr="00E074D7" w:rsidRDefault="00E074D7" w:rsidP="008A516B">
            <w:pPr>
              <w:numPr>
                <w:ilvl w:val="0"/>
                <w:numId w:val="7"/>
              </w:numPr>
              <w:suppressAutoHyphens/>
              <w:ind w:hanging="1429"/>
              <w:jc w:val="both"/>
              <w:rPr>
                <w:rFonts w:ascii="Times New Roman" w:eastAsia="Times New Roman" w:hAnsi="Times New Roman" w:cs="Times New Roman"/>
                <w:bCs/>
                <w:iCs/>
                <w:sz w:val="24"/>
                <w:szCs w:val="24"/>
                <w:lang w:eastAsia="ru-RU"/>
              </w:rPr>
            </w:pPr>
          </w:p>
        </w:tc>
        <w:tc>
          <w:tcPr>
            <w:tcW w:w="3199" w:type="pct"/>
            <w:shd w:val="clear" w:color="auto" w:fill="auto"/>
          </w:tcPr>
          <w:p w14:paraId="484765B7"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iCs/>
                <w:sz w:val="24"/>
                <w:szCs w:val="24"/>
                <w:lang w:eastAsia="ru-RU"/>
              </w:rPr>
              <w:t>Ноутбук</w:t>
            </w:r>
          </w:p>
        </w:tc>
        <w:tc>
          <w:tcPr>
            <w:tcW w:w="1527" w:type="pct"/>
            <w:shd w:val="clear" w:color="auto" w:fill="auto"/>
          </w:tcPr>
          <w:p w14:paraId="7615FE36"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r>
      <w:tr w:rsidR="00E074D7" w:rsidRPr="00E074D7" w14:paraId="2DDBB299" w14:textId="77777777" w:rsidTr="00CE10E1">
        <w:tc>
          <w:tcPr>
            <w:tcW w:w="5000" w:type="pct"/>
            <w:gridSpan w:val="3"/>
            <w:shd w:val="clear" w:color="auto" w:fill="auto"/>
          </w:tcPr>
          <w:p w14:paraId="0627545A"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
                <w:bCs/>
                <w:iCs/>
                <w:sz w:val="24"/>
                <w:szCs w:val="24"/>
                <w:lang w:eastAsia="ru-RU"/>
              </w:rPr>
              <w:t>Дополнительное оборудование</w:t>
            </w:r>
          </w:p>
        </w:tc>
      </w:tr>
      <w:tr w:rsidR="00E074D7" w:rsidRPr="00E074D7" w14:paraId="267E6FDF" w14:textId="77777777" w:rsidTr="008A516B">
        <w:tc>
          <w:tcPr>
            <w:tcW w:w="274" w:type="pct"/>
            <w:shd w:val="clear" w:color="auto" w:fill="auto"/>
          </w:tcPr>
          <w:p w14:paraId="605F705F"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c>
          <w:tcPr>
            <w:tcW w:w="3199" w:type="pct"/>
            <w:shd w:val="clear" w:color="auto" w:fill="auto"/>
          </w:tcPr>
          <w:p w14:paraId="4866CFB7"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c>
          <w:tcPr>
            <w:tcW w:w="1527" w:type="pct"/>
            <w:shd w:val="clear" w:color="auto" w:fill="auto"/>
          </w:tcPr>
          <w:p w14:paraId="2B3B8C34"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r>
    </w:tbl>
    <w:p w14:paraId="5B9694B4"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p w14:paraId="3AD39D4D" w14:textId="2797A003" w:rsidR="00E074D7" w:rsidRPr="008A516B" w:rsidRDefault="00E074D7" w:rsidP="00FC2F6B">
      <w:pPr>
        <w:suppressAutoHyphens/>
        <w:ind w:firstLine="709"/>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sz w:val="24"/>
          <w:szCs w:val="24"/>
          <w:lang w:eastAsia="ru-RU"/>
        </w:rPr>
        <w:t>Библиотека (читальный зал</w:t>
      </w:r>
      <w:r w:rsidR="008A516B">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237"/>
        <w:gridCol w:w="2977"/>
      </w:tblGrid>
      <w:tr w:rsidR="00E074D7" w:rsidRPr="00E074D7" w14:paraId="6EAFA7C0" w14:textId="77777777" w:rsidTr="008A516B">
        <w:tc>
          <w:tcPr>
            <w:tcW w:w="274" w:type="pct"/>
            <w:shd w:val="clear" w:color="auto" w:fill="auto"/>
            <w:vAlign w:val="center"/>
          </w:tcPr>
          <w:p w14:paraId="634659A1" w14:textId="77777777" w:rsidR="00E074D7" w:rsidRPr="00E074D7" w:rsidRDefault="00E074D7" w:rsidP="008A51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iCs/>
                <w:sz w:val="24"/>
                <w:szCs w:val="24"/>
                <w:lang w:eastAsia="ru-RU"/>
              </w:rPr>
              <w:t>№</w:t>
            </w:r>
          </w:p>
        </w:tc>
        <w:tc>
          <w:tcPr>
            <w:tcW w:w="3199" w:type="pct"/>
            <w:shd w:val="clear" w:color="auto" w:fill="auto"/>
            <w:vAlign w:val="center"/>
          </w:tcPr>
          <w:p w14:paraId="1CE95A58"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iCs/>
                <w:sz w:val="24"/>
                <w:szCs w:val="24"/>
                <w:lang w:eastAsia="ru-RU"/>
              </w:rPr>
              <w:t>Наименование оборудования</w:t>
            </w:r>
          </w:p>
        </w:tc>
        <w:tc>
          <w:tcPr>
            <w:tcW w:w="1527" w:type="pct"/>
            <w:shd w:val="clear" w:color="auto" w:fill="auto"/>
            <w:vAlign w:val="center"/>
          </w:tcPr>
          <w:p w14:paraId="3F3BA82D"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iCs/>
                <w:sz w:val="24"/>
                <w:szCs w:val="24"/>
                <w:lang w:eastAsia="ru-RU"/>
              </w:rPr>
              <w:t>Техническое описание</w:t>
            </w:r>
          </w:p>
        </w:tc>
      </w:tr>
      <w:tr w:rsidR="00E074D7" w:rsidRPr="00E074D7" w14:paraId="5C948998" w14:textId="77777777" w:rsidTr="00CE10E1">
        <w:trPr>
          <w:trHeight w:val="278"/>
        </w:trPr>
        <w:tc>
          <w:tcPr>
            <w:tcW w:w="5000" w:type="pct"/>
            <w:gridSpan w:val="3"/>
            <w:shd w:val="clear" w:color="auto" w:fill="auto"/>
          </w:tcPr>
          <w:p w14:paraId="63C3760C" w14:textId="77777777" w:rsidR="00E074D7" w:rsidRPr="00E074D7" w:rsidRDefault="00E074D7" w:rsidP="00FC2F6B">
            <w:pPr>
              <w:suppressAutoHyphens/>
              <w:jc w:val="both"/>
              <w:rPr>
                <w:rFonts w:ascii="Times New Roman" w:eastAsia="Times New Roman" w:hAnsi="Times New Roman" w:cs="Times New Roman"/>
                <w:b/>
                <w:bCs/>
                <w:iCs/>
                <w:sz w:val="24"/>
                <w:szCs w:val="24"/>
                <w:lang w:eastAsia="ru-RU"/>
              </w:rPr>
            </w:pPr>
            <w:r w:rsidRPr="00E074D7">
              <w:rPr>
                <w:rFonts w:ascii="Times New Roman" w:eastAsia="Times New Roman" w:hAnsi="Times New Roman" w:cs="Times New Roman"/>
                <w:b/>
                <w:bCs/>
                <w:iCs/>
                <w:sz w:val="24"/>
                <w:szCs w:val="24"/>
                <w:lang w:val="en-US" w:eastAsia="ru-RU"/>
              </w:rPr>
              <w:t>I</w:t>
            </w:r>
            <w:r w:rsidRPr="00E074D7">
              <w:rPr>
                <w:rFonts w:ascii="Times New Roman" w:eastAsia="Times New Roman" w:hAnsi="Times New Roman" w:cs="Times New Roman"/>
                <w:b/>
                <w:bCs/>
                <w:iCs/>
                <w:sz w:val="24"/>
                <w:szCs w:val="24"/>
                <w:lang w:eastAsia="ru-RU"/>
              </w:rPr>
              <w:t xml:space="preserve"> Основное оборудование</w:t>
            </w:r>
          </w:p>
        </w:tc>
      </w:tr>
      <w:tr w:rsidR="00E074D7" w:rsidRPr="00E074D7" w14:paraId="3BE153E7" w14:textId="77777777" w:rsidTr="008A516B">
        <w:tc>
          <w:tcPr>
            <w:tcW w:w="274" w:type="pct"/>
            <w:shd w:val="clear" w:color="auto" w:fill="auto"/>
          </w:tcPr>
          <w:p w14:paraId="496F60E3" w14:textId="1299AB0F" w:rsidR="00E074D7" w:rsidRPr="00E074D7" w:rsidRDefault="00E074D7" w:rsidP="008A516B">
            <w:pPr>
              <w:numPr>
                <w:ilvl w:val="0"/>
                <w:numId w:val="9"/>
              </w:numPr>
              <w:suppressAutoHyphens/>
              <w:ind w:hanging="1429"/>
              <w:jc w:val="both"/>
              <w:rPr>
                <w:rFonts w:ascii="Times New Roman" w:eastAsia="Times New Roman" w:hAnsi="Times New Roman" w:cs="Times New Roman"/>
                <w:bCs/>
                <w:iCs/>
                <w:sz w:val="24"/>
                <w:szCs w:val="24"/>
                <w:lang w:eastAsia="ru-RU"/>
              </w:rPr>
            </w:pPr>
          </w:p>
        </w:tc>
        <w:tc>
          <w:tcPr>
            <w:tcW w:w="3199" w:type="pct"/>
            <w:shd w:val="clear" w:color="auto" w:fill="auto"/>
          </w:tcPr>
          <w:p w14:paraId="50E4C80B"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iCs/>
                <w:sz w:val="24"/>
                <w:szCs w:val="24"/>
                <w:lang w:eastAsia="ru-RU"/>
              </w:rPr>
              <w:t>Мебель (столы, стулья)</w:t>
            </w:r>
          </w:p>
        </w:tc>
        <w:tc>
          <w:tcPr>
            <w:tcW w:w="1527" w:type="pct"/>
            <w:shd w:val="clear" w:color="auto" w:fill="auto"/>
          </w:tcPr>
          <w:p w14:paraId="73DB3731"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r>
      <w:tr w:rsidR="00E074D7" w:rsidRPr="00E074D7" w14:paraId="52154C38"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5C9D8F" w14:textId="77777777" w:rsidR="00E074D7" w:rsidRPr="00E074D7" w:rsidRDefault="00E074D7" w:rsidP="00FC2F6B">
            <w:pPr>
              <w:suppressAutoHyphens/>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
                <w:bCs/>
                <w:iCs/>
                <w:sz w:val="24"/>
                <w:szCs w:val="24"/>
                <w:lang w:val="en-US" w:eastAsia="ru-RU"/>
              </w:rPr>
              <w:lastRenderedPageBreak/>
              <w:t>II</w:t>
            </w:r>
            <w:r w:rsidRPr="00E074D7">
              <w:rPr>
                <w:rFonts w:ascii="Times New Roman" w:eastAsia="Times New Roman" w:hAnsi="Times New Roman" w:cs="Times New Roman"/>
                <w:b/>
                <w:bCs/>
                <w:iCs/>
                <w:sz w:val="24"/>
                <w:szCs w:val="24"/>
                <w:lang w:eastAsia="ru-RU"/>
              </w:rPr>
              <w:t xml:space="preserve"> Технические средства </w:t>
            </w:r>
          </w:p>
        </w:tc>
      </w:tr>
      <w:tr w:rsidR="00E074D7" w:rsidRPr="00E074D7" w14:paraId="7724E224"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19CEF2"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
                <w:bCs/>
                <w:iCs/>
                <w:sz w:val="24"/>
                <w:szCs w:val="24"/>
                <w:lang w:eastAsia="ru-RU"/>
              </w:rPr>
              <w:t>Основное оборудование</w:t>
            </w:r>
          </w:p>
        </w:tc>
      </w:tr>
      <w:tr w:rsidR="00E074D7" w:rsidRPr="00E074D7" w14:paraId="0CD2AC72" w14:textId="77777777" w:rsidTr="008A516B">
        <w:tc>
          <w:tcPr>
            <w:tcW w:w="274" w:type="pct"/>
            <w:shd w:val="clear" w:color="auto" w:fill="auto"/>
          </w:tcPr>
          <w:p w14:paraId="5D04832D" w14:textId="77777777" w:rsidR="00E074D7" w:rsidRPr="00E074D7" w:rsidRDefault="00E074D7" w:rsidP="008A516B">
            <w:pPr>
              <w:numPr>
                <w:ilvl w:val="0"/>
                <w:numId w:val="8"/>
              </w:numPr>
              <w:suppressAutoHyphens/>
              <w:ind w:hanging="1429"/>
              <w:jc w:val="both"/>
              <w:rPr>
                <w:rFonts w:ascii="Times New Roman" w:eastAsia="Times New Roman" w:hAnsi="Times New Roman" w:cs="Times New Roman"/>
                <w:bCs/>
                <w:iCs/>
                <w:sz w:val="24"/>
                <w:szCs w:val="24"/>
                <w:lang w:eastAsia="ru-RU"/>
              </w:rPr>
            </w:pPr>
          </w:p>
        </w:tc>
        <w:tc>
          <w:tcPr>
            <w:tcW w:w="3199" w:type="pct"/>
            <w:shd w:val="clear" w:color="auto" w:fill="auto"/>
          </w:tcPr>
          <w:p w14:paraId="1129382E"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sz w:val="24"/>
                <w:szCs w:val="24"/>
                <w:lang w:eastAsia="ru-RU"/>
              </w:rPr>
              <w:t>Компьютерная техника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7" w:type="pct"/>
            <w:shd w:val="clear" w:color="auto" w:fill="auto"/>
          </w:tcPr>
          <w:p w14:paraId="755D0696"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r>
      <w:tr w:rsidR="00E074D7" w:rsidRPr="00E074D7" w14:paraId="4E57F909" w14:textId="77777777" w:rsidTr="00CE10E1">
        <w:tc>
          <w:tcPr>
            <w:tcW w:w="5000" w:type="pct"/>
            <w:gridSpan w:val="3"/>
            <w:shd w:val="clear" w:color="auto" w:fill="auto"/>
          </w:tcPr>
          <w:p w14:paraId="092E3FF3"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
                <w:bCs/>
                <w:iCs/>
                <w:sz w:val="24"/>
                <w:szCs w:val="24"/>
                <w:lang w:eastAsia="ru-RU"/>
              </w:rPr>
              <w:t>Дополнительное оборудование</w:t>
            </w:r>
          </w:p>
        </w:tc>
      </w:tr>
      <w:tr w:rsidR="00E074D7" w:rsidRPr="00E074D7" w14:paraId="6463EC41" w14:textId="77777777" w:rsidTr="008A516B">
        <w:tc>
          <w:tcPr>
            <w:tcW w:w="274" w:type="pct"/>
            <w:shd w:val="clear" w:color="auto" w:fill="auto"/>
          </w:tcPr>
          <w:p w14:paraId="1FF9AB1C"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c>
          <w:tcPr>
            <w:tcW w:w="3199" w:type="pct"/>
            <w:shd w:val="clear" w:color="auto" w:fill="auto"/>
          </w:tcPr>
          <w:p w14:paraId="482606AC"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c>
          <w:tcPr>
            <w:tcW w:w="1527" w:type="pct"/>
            <w:shd w:val="clear" w:color="auto" w:fill="auto"/>
          </w:tcPr>
          <w:p w14:paraId="75DAC27B"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r>
    </w:tbl>
    <w:p w14:paraId="686B7851" w14:textId="77777777" w:rsidR="00E074D7" w:rsidRPr="00E074D7" w:rsidRDefault="00E074D7" w:rsidP="00FC2F6B">
      <w:pPr>
        <w:suppressAutoHyphens/>
        <w:ind w:firstLine="709"/>
        <w:jc w:val="both"/>
        <w:rPr>
          <w:rFonts w:ascii="Times New Roman" w:eastAsia="Times New Roman" w:hAnsi="Times New Roman" w:cs="Times New Roman"/>
          <w:bCs/>
          <w:i/>
          <w:iCs/>
          <w:sz w:val="24"/>
          <w:szCs w:val="24"/>
          <w:lang w:eastAsia="ru-RU"/>
        </w:rPr>
      </w:pPr>
    </w:p>
    <w:p w14:paraId="7DF39B2E" w14:textId="0033A9BD" w:rsidR="00E074D7" w:rsidRPr="00E074D7" w:rsidRDefault="00E074D7" w:rsidP="00FC2F6B">
      <w:pPr>
        <w:suppressAutoHyphens/>
        <w:ind w:firstLine="709"/>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Актовый зал</w:t>
      </w:r>
      <w:r w:rsidR="008A516B">
        <w:rPr>
          <w:rFonts w:ascii="Times New Roman" w:eastAsia="Times New Roman" w:hAnsi="Times New Roman" w:cs="Times New Roman"/>
          <w:bCs/>
          <w:sz w:val="24"/>
          <w:szCs w:val="24"/>
          <w:lang w:eastAsia="ru-RU"/>
        </w:rPr>
        <w:t>.</w:t>
      </w:r>
      <w:r w:rsidRPr="00E074D7">
        <w:rPr>
          <w:rFonts w:ascii="Times New Roman" w:eastAsia="Times New Roman" w:hAnsi="Times New Roman" w:cs="Times New Roman"/>
          <w:b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237"/>
        <w:gridCol w:w="2977"/>
      </w:tblGrid>
      <w:tr w:rsidR="00E074D7" w:rsidRPr="00E074D7" w14:paraId="19A86742" w14:textId="77777777" w:rsidTr="008A516B">
        <w:tc>
          <w:tcPr>
            <w:tcW w:w="274" w:type="pct"/>
            <w:shd w:val="clear" w:color="auto" w:fill="auto"/>
            <w:vAlign w:val="center"/>
          </w:tcPr>
          <w:p w14:paraId="0595392A" w14:textId="77777777" w:rsidR="00E074D7" w:rsidRPr="00E074D7" w:rsidRDefault="00E074D7" w:rsidP="008A51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iCs/>
                <w:sz w:val="24"/>
                <w:szCs w:val="24"/>
                <w:lang w:eastAsia="ru-RU"/>
              </w:rPr>
              <w:t>№</w:t>
            </w:r>
          </w:p>
        </w:tc>
        <w:tc>
          <w:tcPr>
            <w:tcW w:w="3199" w:type="pct"/>
            <w:shd w:val="clear" w:color="auto" w:fill="auto"/>
            <w:vAlign w:val="center"/>
          </w:tcPr>
          <w:p w14:paraId="48BEA0B4"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iCs/>
                <w:sz w:val="24"/>
                <w:szCs w:val="24"/>
                <w:lang w:eastAsia="ru-RU"/>
              </w:rPr>
              <w:t>Наименование оборудования</w:t>
            </w:r>
          </w:p>
        </w:tc>
        <w:tc>
          <w:tcPr>
            <w:tcW w:w="1527" w:type="pct"/>
            <w:shd w:val="clear" w:color="auto" w:fill="auto"/>
            <w:vAlign w:val="center"/>
          </w:tcPr>
          <w:p w14:paraId="5427E5D1"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iCs/>
                <w:sz w:val="24"/>
                <w:szCs w:val="24"/>
                <w:lang w:eastAsia="ru-RU"/>
              </w:rPr>
              <w:t>Техническое описание</w:t>
            </w:r>
          </w:p>
        </w:tc>
      </w:tr>
      <w:tr w:rsidR="00E074D7" w:rsidRPr="00E074D7" w14:paraId="203FFF76" w14:textId="77777777" w:rsidTr="00CE10E1">
        <w:trPr>
          <w:trHeight w:val="278"/>
        </w:trPr>
        <w:tc>
          <w:tcPr>
            <w:tcW w:w="5000" w:type="pct"/>
            <w:gridSpan w:val="3"/>
            <w:shd w:val="clear" w:color="auto" w:fill="auto"/>
          </w:tcPr>
          <w:p w14:paraId="6C8E0AC4" w14:textId="77777777" w:rsidR="00E074D7" w:rsidRPr="00E074D7" w:rsidRDefault="00E074D7" w:rsidP="00FC2F6B">
            <w:pPr>
              <w:suppressAutoHyphens/>
              <w:jc w:val="both"/>
              <w:rPr>
                <w:rFonts w:ascii="Times New Roman" w:eastAsia="Times New Roman" w:hAnsi="Times New Roman" w:cs="Times New Roman"/>
                <w:b/>
                <w:bCs/>
                <w:iCs/>
                <w:sz w:val="24"/>
                <w:szCs w:val="24"/>
                <w:lang w:eastAsia="ru-RU"/>
              </w:rPr>
            </w:pPr>
            <w:r w:rsidRPr="00E074D7">
              <w:rPr>
                <w:rFonts w:ascii="Times New Roman" w:eastAsia="Times New Roman" w:hAnsi="Times New Roman" w:cs="Times New Roman"/>
                <w:b/>
                <w:bCs/>
                <w:iCs/>
                <w:sz w:val="24"/>
                <w:szCs w:val="24"/>
                <w:lang w:val="en-US" w:eastAsia="ru-RU"/>
              </w:rPr>
              <w:t>I</w:t>
            </w:r>
            <w:r w:rsidRPr="00E074D7">
              <w:rPr>
                <w:rFonts w:ascii="Times New Roman" w:eastAsia="Times New Roman" w:hAnsi="Times New Roman" w:cs="Times New Roman"/>
                <w:b/>
                <w:bCs/>
                <w:iCs/>
                <w:sz w:val="24"/>
                <w:szCs w:val="24"/>
                <w:lang w:eastAsia="ru-RU"/>
              </w:rPr>
              <w:t xml:space="preserve"> Основное оборудование</w:t>
            </w:r>
          </w:p>
        </w:tc>
      </w:tr>
      <w:tr w:rsidR="00E074D7" w:rsidRPr="00E074D7" w14:paraId="2D1CBD37" w14:textId="77777777" w:rsidTr="008A516B">
        <w:tc>
          <w:tcPr>
            <w:tcW w:w="274" w:type="pct"/>
            <w:shd w:val="clear" w:color="auto" w:fill="auto"/>
          </w:tcPr>
          <w:p w14:paraId="523807E4" w14:textId="47341B48" w:rsidR="00E074D7" w:rsidRPr="00E074D7" w:rsidRDefault="00E074D7" w:rsidP="008A516B">
            <w:pPr>
              <w:numPr>
                <w:ilvl w:val="0"/>
                <w:numId w:val="10"/>
              </w:numPr>
              <w:suppressAutoHyphens/>
              <w:ind w:hanging="1429"/>
              <w:jc w:val="both"/>
              <w:rPr>
                <w:rFonts w:ascii="Times New Roman" w:eastAsia="Times New Roman" w:hAnsi="Times New Roman" w:cs="Times New Roman"/>
                <w:bCs/>
                <w:iCs/>
                <w:sz w:val="24"/>
                <w:szCs w:val="24"/>
                <w:lang w:eastAsia="ru-RU"/>
              </w:rPr>
            </w:pPr>
          </w:p>
        </w:tc>
        <w:tc>
          <w:tcPr>
            <w:tcW w:w="3199" w:type="pct"/>
            <w:shd w:val="clear" w:color="auto" w:fill="auto"/>
          </w:tcPr>
          <w:p w14:paraId="4A938E3E"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iCs/>
                <w:sz w:val="24"/>
                <w:szCs w:val="24"/>
                <w:lang w:eastAsia="ru-RU"/>
              </w:rPr>
              <w:t>Мебель (кресла)</w:t>
            </w:r>
          </w:p>
        </w:tc>
        <w:tc>
          <w:tcPr>
            <w:tcW w:w="1527" w:type="pct"/>
            <w:shd w:val="clear" w:color="auto" w:fill="auto"/>
          </w:tcPr>
          <w:p w14:paraId="19C4C741"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r>
      <w:tr w:rsidR="00E074D7" w:rsidRPr="00E074D7" w14:paraId="368A6A4B"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93AE16" w14:textId="77777777" w:rsidR="00E074D7" w:rsidRPr="00E074D7" w:rsidRDefault="00E074D7" w:rsidP="00FC2F6B">
            <w:pPr>
              <w:suppressAutoHyphens/>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
                <w:bCs/>
                <w:iCs/>
                <w:sz w:val="24"/>
                <w:szCs w:val="24"/>
                <w:lang w:val="en-US" w:eastAsia="ru-RU"/>
              </w:rPr>
              <w:t>II</w:t>
            </w:r>
            <w:r w:rsidRPr="00E074D7">
              <w:rPr>
                <w:rFonts w:ascii="Times New Roman" w:eastAsia="Times New Roman" w:hAnsi="Times New Roman" w:cs="Times New Roman"/>
                <w:b/>
                <w:bCs/>
                <w:iCs/>
                <w:sz w:val="24"/>
                <w:szCs w:val="24"/>
                <w:lang w:eastAsia="ru-RU"/>
              </w:rPr>
              <w:t xml:space="preserve"> Технические средства </w:t>
            </w:r>
          </w:p>
        </w:tc>
      </w:tr>
      <w:tr w:rsidR="00E074D7" w:rsidRPr="00E074D7" w14:paraId="1E43BD03"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1C9316"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
                <w:bCs/>
                <w:iCs/>
                <w:sz w:val="24"/>
                <w:szCs w:val="24"/>
                <w:lang w:eastAsia="ru-RU"/>
              </w:rPr>
              <w:t>Основное оборудование</w:t>
            </w:r>
          </w:p>
        </w:tc>
      </w:tr>
      <w:tr w:rsidR="00E074D7" w:rsidRPr="00E074D7" w14:paraId="2CD98E43" w14:textId="77777777" w:rsidTr="008A516B">
        <w:tc>
          <w:tcPr>
            <w:tcW w:w="274" w:type="pct"/>
            <w:shd w:val="clear" w:color="auto" w:fill="auto"/>
          </w:tcPr>
          <w:p w14:paraId="27B6E60C" w14:textId="77777777" w:rsidR="00E074D7" w:rsidRPr="00E074D7" w:rsidRDefault="00E074D7" w:rsidP="008A516B">
            <w:pPr>
              <w:numPr>
                <w:ilvl w:val="0"/>
                <w:numId w:val="11"/>
              </w:numPr>
              <w:suppressAutoHyphens/>
              <w:ind w:hanging="1429"/>
              <w:jc w:val="both"/>
              <w:rPr>
                <w:rFonts w:ascii="Times New Roman" w:eastAsia="Times New Roman" w:hAnsi="Times New Roman" w:cs="Times New Roman"/>
                <w:bCs/>
                <w:iCs/>
                <w:sz w:val="24"/>
                <w:szCs w:val="24"/>
                <w:lang w:eastAsia="ru-RU"/>
              </w:rPr>
            </w:pPr>
          </w:p>
        </w:tc>
        <w:tc>
          <w:tcPr>
            <w:tcW w:w="3199" w:type="pct"/>
            <w:shd w:val="clear" w:color="auto" w:fill="auto"/>
          </w:tcPr>
          <w:p w14:paraId="2EA4188D" w14:textId="77777777" w:rsidR="00E074D7" w:rsidRPr="00E074D7" w:rsidRDefault="00E074D7" w:rsidP="00FC2F6B">
            <w:pPr>
              <w:suppressAutoHyphens/>
              <w:ind w:firstLine="37"/>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Компьютерная техника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7" w:type="pct"/>
            <w:shd w:val="clear" w:color="auto" w:fill="auto"/>
          </w:tcPr>
          <w:p w14:paraId="684EA9EB"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r>
      <w:tr w:rsidR="00E074D7" w:rsidRPr="00E074D7" w14:paraId="7DDB983A" w14:textId="77777777" w:rsidTr="008A516B">
        <w:tc>
          <w:tcPr>
            <w:tcW w:w="274" w:type="pct"/>
            <w:shd w:val="clear" w:color="auto" w:fill="auto"/>
          </w:tcPr>
          <w:p w14:paraId="31337DC7" w14:textId="77777777" w:rsidR="00E074D7" w:rsidRPr="00E074D7" w:rsidRDefault="00E074D7" w:rsidP="008A516B">
            <w:pPr>
              <w:numPr>
                <w:ilvl w:val="0"/>
                <w:numId w:val="11"/>
              </w:numPr>
              <w:suppressAutoHyphens/>
              <w:ind w:hanging="1429"/>
              <w:jc w:val="both"/>
              <w:rPr>
                <w:rFonts w:ascii="Times New Roman" w:eastAsia="Times New Roman" w:hAnsi="Times New Roman" w:cs="Times New Roman"/>
                <w:bCs/>
                <w:iCs/>
                <w:sz w:val="24"/>
                <w:szCs w:val="24"/>
                <w:lang w:eastAsia="ru-RU"/>
              </w:rPr>
            </w:pPr>
          </w:p>
        </w:tc>
        <w:tc>
          <w:tcPr>
            <w:tcW w:w="3199" w:type="pct"/>
            <w:shd w:val="clear" w:color="auto" w:fill="auto"/>
          </w:tcPr>
          <w:p w14:paraId="1F6D022D"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iCs/>
                <w:sz w:val="24"/>
                <w:szCs w:val="24"/>
                <w:lang w:eastAsia="ru-RU"/>
              </w:rPr>
              <w:t>Акустическая система, микрофоны</w:t>
            </w:r>
          </w:p>
        </w:tc>
        <w:tc>
          <w:tcPr>
            <w:tcW w:w="1527" w:type="pct"/>
            <w:shd w:val="clear" w:color="auto" w:fill="auto"/>
          </w:tcPr>
          <w:p w14:paraId="33F94BBE"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r>
      <w:tr w:rsidR="00E074D7" w:rsidRPr="00E074D7" w14:paraId="3C171B40" w14:textId="77777777" w:rsidTr="008A516B">
        <w:tc>
          <w:tcPr>
            <w:tcW w:w="274" w:type="pct"/>
            <w:shd w:val="clear" w:color="auto" w:fill="auto"/>
          </w:tcPr>
          <w:p w14:paraId="6C6BF1F6" w14:textId="77777777" w:rsidR="00E074D7" w:rsidRPr="00E074D7" w:rsidRDefault="00E074D7" w:rsidP="008A516B">
            <w:pPr>
              <w:numPr>
                <w:ilvl w:val="0"/>
                <w:numId w:val="11"/>
              </w:numPr>
              <w:suppressAutoHyphens/>
              <w:ind w:hanging="1429"/>
              <w:jc w:val="both"/>
              <w:rPr>
                <w:rFonts w:ascii="Times New Roman" w:eastAsia="Times New Roman" w:hAnsi="Times New Roman" w:cs="Times New Roman"/>
                <w:bCs/>
                <w:iCs/>
                <w:sz w:val="24"/>
                <w:szCs w:val="24"/>
                <w:lang w:eastAsia="ru-RU"/>
              </w:rPr>
            </w:pPr>
          </w:p>
        </w:tc>
        <w:tc>
          <w:tcPr>
            <w:tcW w:w="3199" w:type="pct"/>
            <w:shd w:val="clear" w:color="auto" w:fill="auto"/>
          </w:tcPr>
          <w:p w14:paraId="042E652E"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Cs/>
                <w:iCs/>
                <w:sz w:val="24"/>
                <w:szCs w:val="24"/>
                <w:lang w:eastAsia="ru-RU"/>
              </w:rPr>
              <w:t>Мультимедийное оборудование</w:t>
            </w:r>
          </w:p>
        </w:tc>
        <w:tc>
          <w:tcPr>
            <w:tcW w:w="1527" w:type="pct"/>
            <w:shd w:val="clear" w:color="auto" w:fill="auto"/>
          </w:tcPr>
          <w:p w14:paraId="02EC3E1A"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r>
      <w:tr w:rsidR="00E074D7" w:rsidRPr="00E074D7" w14:paraId="2869E288" w14:textId="77777777" w:rsidTr="00CE10E1">
        <w:tc>
          <w:tcPr>
            <w:tcW w:w="5000" w:type="pct"/>
            <w:gridSpan w:val="3"/>
            <w:shd w:val="clear" w:color="auto" w:fill="auto"/>
          </w:tcPr>
          <w:p w14:paraId="5D7D3BBE" w14:textId="77777777" w:rsidR="00E074D7" w:rsidRPr="00E074D7" w:rsidRDefault="00E074D7" w:rsidP="00FC2F6B">
            <w:pPr>
              <w:suppressAutoHyphens/>
              <w:jc w:val="both"/>
              <w:rPr>
                <w:rFonts w:ascii="Times New Roman" w:eastAsia="Times New Roman" w:hAnsi="Times New Roman" w:cs="Times New Roman"/>
                <w:bCs/>
                <w:iCs/>
                <w:sz w:val="24"/>
                <w:szCs w:val="24"/>
                <w:lang w:eastAsia="ru-RU"/>
              </w:rPr>
            </w:pPr>
            <w:r w:rsidRPr="00E074D7">
              <w:rPr>
                <w:rFonts w:ascii="Times New Roman" w:eastAsia="Times New Roman" w:hAnsi="Times New Roman" w:cs="Times New Roman"/>
                <w:b/>
                <w:bCs/>
                <w:iCs/>
                <w:sz w:val="24"/>
                <w:szCs w:val="24"/>
                <w:lang w:eastAsia="ru-RU"/>
              </w:rPr>
              <w:t>Дополнительное оборудование</w:t>
            </w:r>
          </w:p>
        </w:tc>
      </w:tr>
      <w:tr w:rsidR="00E074D7" w:rsidRPr="00E074D7" w14:paraId="57BA5778" w14:textId="77777777" w:rsidTr="008A516B">
        <w:tc>
          <w:tcPr>
            <w:tcW w:w="274" w:type="pct"/>
            <w:shd w:val="clear" w:color="auto" w:fill="auto"/>
          </w:tcPr>
          <w:p w14:paraId="01245493"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c>
          <w:tcPr>
            <w:tcW w:w="3199" w:type="pct"/>
            <w:shd w:val="clear" w:color="auto" w:fill="auto"/>
          </w:tcPr>
          <w:p w14:paraId="69CD44B8"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c>
          <w:tcPr>
            <w:tcW w:w="1527" w:type="pct"/>
            <w:shd w:val="clear" w:color="auto" w:fill="auto"/>
          </w:tcPr>
          <w:p w14:paraId="02D24554" w14:textId="77777777" w:rsidR="00E074D7" w:rsidRPr="00E074D7" w:rsidRDefault="00E074D7" w:rsidP="00FC2F6B">
            <w:pPr>
              <w:suppressAutoHyphens/>
              <w:ind w:firstLine="709"/>
              <w:jc w:val="both"/>
              <w:rPr>
                <w:rFonts w:ascii="Times New Roman" w:eastAsia="Times New Roman" w:hAnsi="Times New Roman" w:cs="Times New Roman"/>
                <w:bCs/>
                <w:iCs/>
                <w:sz w:val="24"/>
                <w:szCs w:val="24"/>
                <w:lang w:eastAsia="ru-RU"/>
              </w:rPr>
            </w:pPr>
          </w:p>
        </w:tc>
      </w:tr>
    </w:tbl>
    <w:p w14:paraId="22BA7A07" w14:textId="77777777" w:rsidR="00E074D7" w:rsidRPr="00E074D7" w:rsidRDefault="00E074D7" w:rsidP="00FC2F6B">
      <w:pPr>
        <w:suppressAutoHyphens/>
        <w:ind w:firstLine="709"/>
        <w:jc w:val="both"/>
        <w:rPr>
          <w:rFonts w:ascii="Times New Roman" w:eastAsia="Times New Roman" w:hAnsi="Times New Roman" w:cs="Times New Roman"/>
          <w:bCs/>
          <w:sz w:val="24"/>
          <w:szCs w:val="24"/>
          <w:highlight w:val="green"/>
          <w:lang w:eastAsia="ru-RU"/>
        </w:rPr>
      </w:pPr>
    </w:p>
    <w:p w14:paraId="66E82A71" w14:textId="1BD9112E" w:rsidR="00E074D7" w:rsidRPr="00E074D7" w:rsidRDefault="008A516B" w:rsidP="00FC2F6B">
      <w:pPr>
        <w:tabs>
          <w:tab w:val="left" w:pos="426"/>
        </w:tabs>
        <w:suppressAutoHyphens/>
        <w:ind w:firstLine="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E074D7" w:rsidRPr="00E074D7">
        <w:rPr>
          <w:rFonts w:ascii="Times New Roman" w:eastAsia="Times New Roman" w:hAnsi="Times New Roman" w:cs="Times New Roman"/>
          <w:sz w:val="24"/>
          <w:szCs w:val="24"/>
          <w:lang w:eastAsia="ru-RU"/>
        </w:rPr>
        <w:t>Спортивный зал</w:t>
      </w:r>
      <w:r>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074D7" w:rsidRPr="00E074D7" w14:paraId="2F002A05" w14:textId="77777777" w:rsidTr="00CE10E1">
        <w:tc>
          <w:tcPr>
            <w:tcW w:w="273" w:type="pct"/>
            <w:shd w:val="clear" w:color="auto" w:fill="auto"/>
            <w:vAlign w:val="center"/>
          </w:tcPr>
          <w:p w14:paraId="73B13153"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w:t>
            </w:r>
          </w:p>
        </w:tc>
        <w:tc>
          <w:tcPr>
            <w:tcW w:w="3200" w:type="pct"/>
            <w:shd w:val="clear" w:color="auto" w:fill="auto"/>
            <w:vAlign w:val="center"/>
          </w:tcPr>
          <w:p w14:paraId="6FBE3C27"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Наименование оборудования</w:t>
            </w:r>
            <w:r w:rsidRPr="00E074D7">
              <w:rPr>
                <w:rFonts w:ascii="Times New Roman" w:eastAsia="Times New Roman" w:hAnsi="Times New Roman" w:cs="Times New Roman"/>
                <w:sz w:val="24"/>
                <w:szCs w:val="24"/>
                <w:vertAlign w:val="superscript"/>
              </w:rPr>
              <w:footnoteReference w:id="17"/>
            </w:r>
          </w:p>
        </w:tc>
        <w:tc>
          <w:tcPr>
            <w:tcW w:w="1527" w:type="pct"/>
            <w:shd w:val="clear" w:color="auto" w:fill="auto"/>
            <w:vAlign w:val="center"/>
          </w:tcPr>
          <w:p w14:paraId="70169FDF" w14:textId="77777777" w:rsidR="00E074D7" w:rsidRPr="00E074D7" w:rsidRDefault="00E074D7" w:rsidP="00FC2F6B">
            <w:pPr>
              <w:snapToGrid w:val="0"/>
              <w:jc w:val="center"/>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Техническое описание</w:t>
            </w:r>
            <w:r w:rsidRPr="00E074D7">
              <w:rPr>
                <w:rFonts w:ascii="Times New Roman" w:eastAsia="Times New Roman" w:hAnsi="Times New Roman" w:cs="Times New Roman"/>
                <w:sz w:val="24"/>
                <w:szCs w:val="24"/>
                <w:vertAlign w:val="superscript"/>
              </w:rPr>
              <w:footnoteReference w:id="18"/>
            </w:r>
          </w:p>
        </w:tc>
      </w:tr>
      <w:tr w:rsidR="00E074D7" w:rsidRPr="00E074D7" w14:paraId="4DBC270D" w14:textId="77777777" w:rsidTr="00CE10E1">
        <w:trPr>
          <w:trHeight w:val="278"/>
        </w:trPr>
        <w:tc>
          <w:tcPr>
            <w:tcW w:w="5000" w:type="pct"/>
            <w:gridSpan w:val="3"/>
            <w:shd w:val="clear" w:color="auto" w:fill="auto"/>
          </w:tcPr>
          <w:p w14:paraId="3458CCF8" w14:textId="77777777" w:rsidR="00E074D7" w:rsidRPr="00E074D7" w:rsidRDefault="00E074D7" w:rsidP="00FC2F6B">
            <w:pPr>
              <w:snapToGrid w:val="0"/>
              <w:rPr>
                <w:rFonts w:ascii="Times New Roman" w:eastAsia="Times New Roman" w:hAnsi="Times New Roman" w:cs="Times New Roman"/>
                <w:b/>
                <w:bCs/>
                <w:sz w:val="24"/>
                <w:szCs w:val="24"/>
              </w:rPr>
            </w:pPr>
            <w:r w:rsidRPr="00E074D7">
              <w:rPr>
                <w:rFonts w:ascii="Times New Roman" w:eastAsia="Times New Roman" w:hAnsi="Times New Roman" w:cs="Times New Roman"/>
                <w:b/>
                <w:bCs/>
                <w:sz w:val="24"/>
                <w:szCs w:val="24"/>
                <w:lang w:val="en-US"/>
              </w:rPr>
              <w:t>I</w:t>
            </w:r>
            <w:r w:rsidRPr="00E074D7">
              <w:rPr>
                <w:rFonts w:ascii="Times New Roman" w:eastAsia="Times New Roman" w:hAnsi="Times New Roman" w:cs="Times New Roman"/>
                <w:b/>
                <w:bCs/>
                <w:sz w:val="24"/>
                <w:szCs w:val="24"/>
              </w:rPr>
              <w:t xml:space="preserve"> Специализированная мебель и системы хранения</w:t>
            </w:r>
          </w:p>
        </w:tc>
      </w:tr>
      <w:tr w:rsidR="00E074D7" w:rsidRPr="00E074D7" w14:paraId="2C8F5E24" w14:textId="77777777" w:rsidTr="00CE10E1">
        <w:trPr>
          <w:trHeight w:val="277"/>
        </w:trPr>
        <w:tc>
          <w:tcPr>
            <w:tcW w:w="5000" w:type="pct"/>
            <w:gridSpan w:val="3"/>
            <w:shd w:val="clear" w:color="auto" w:fill="auto"/>
          </w:tcPr>
          <w:p w14:paraId="4632F936" w14:textId="77777777" w:rsidR="00E074D7" w:rsidRPr="00E074D7" w:rsidRDefault="00E074D7" w:rsidP="00FC2F6B">
            <w:pPr>
              <w:snapToGrid w:val="0"/>
              <w:rPr>
                <w:rFonts w:ascii="Times New Roman" w:eastAsia="Times New Roman" w:hAnsi="Times New Roman" w:cs="Times New Roman"/>
                <w:b/>
                <w:bCs/>
                <w:sz w:val="24"/>
                <w:szCs w:val="24"/>
              </w:rPr>
            </w:pPr>
            <w:r w:rsidRPr="00E074D7">
              <w:rPr>
                <w:rFonts w:ascii="Times New Roman" w:eastAsia="Times New Roman" w:hAnsi="Times New Roman" w:cs="Times New Roman"/>
                <w:b/>
                <w:bCs/>
                <w:sz w:val="24"/>
                <w:szCs w:val="24"/>
              </w:rPr>
              <w:t>Основное оборудование</w:t>
            </w:r>
          </w:p>
        </w:tc>
      </w:tr>
      <w:tr w:rsidR="00E074D7" w:rsidRPr="00E074D7" w14:paraId="5502A542" w14:textId="77777777" w:rsidTr="00CE10E1">
        <w:tc>
          <w:tcPr>
            <w:tcW w:w="273" w:type="pct"/>
            <w:shd w:val="clear" w:color="auto" w:fill="auto"/>
          </w:tcPr>
          <w:p w14:paraId="131B5689"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1</w:t>
            </w:r>
          </w:p>
        </w:tc>
        <w:tc>
          <w:tcPr>
            <w:tcW w:w="3200" w:type="pct"/>
            <w:shd w:val="clear" w:color="auto" w:fill="auto"/>
          </w:tcPr>
          <w:p w14:paraId="1AD375E0" w14:textId="77777777" w:rsidR="00E074D7" w:rsidRPr="00E074D7" w:rsidRDefault="00E074D7" w:rsidP="00FC2F6B">
            <w:pPr>
              <w:tabs>
                <w:tab w:val="left" w:pos="426"/>
              </w:tabs>
              <w:suppressAutoHyphens/>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Оборудованные раздевалки.</w:t>
            </w:r>
          </w:p>
        </w:tc>
        <w:tc>
          <w:tcPr>
            <w:tcW w:w="1527" w:type="pct"/>
            <w:shd w:val="clear" w:color="auto" w:fill="auto"/>
          </w:tcPr>
          <w:p w14:paraId="3D5DDD61"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2C124873" w14:textId="77777777" w:rsidTr="00CE10E1">
        <w:tc>
          <w:tcPr>
            <w:tcW w:w="273" w:type="pct"/>
            <w:shd w:val="clear" w:color="auto" w:fill="auto"/>
          </w:tcPr>
          <w:p w14:paraId="618AB8B4"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2</w:t>
            </w:r>
          </w:p>
        </w:tc>
        <w:tc>
          <w:tcPr>
            <w:tcW w:w="3200" w:type="pct"/>
            <w:shd w:val="clear" w:color="auto" w:fill="auto"/>
          </w:tcPr>
          <w:p w14:paraId="21DCC887" w14:textId="77777777" w:rsidR="00E074D7" w:rsidRPr="00E074D7" w:rsidRDefault="00E074D7" w:rsidP="00FC2F6B">
            <w:pPr>
              <w:tabs>
                <w:tab w:val="left" w:pos="426"/>
              </w:tabs>
              <w:suppressAutoHyphens/>
              <w:jc w:val="both"/>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Стенка гимнастическая; перекладина навесная универсальная для стенки гимнастической; гимнастические скамейки; гимнастические снаряды (перекладина, брусья, бревно.); маты гимнастические; канат для перетягивания; беговая дорожка;</w:t>
            </w:r>
          </w:p>
        </w:tc>
        <w:tc>
          <w:tcPr>
            <w:tcW w:w="1527" w:type="pct"/>
            <w:shd w:val="clear" w:color="auto" w:fill="auto"/>
          </w:tcPr>
          <w:p w14:paraId="2E05B58A"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3BD82D67" w14:textId="77777777" w:rsidTr="00CE10E1">
        <w:tc>
          <w:tcPr>
            <w:tcW w:w="273" w:type="pct"/>
            <w:shd w:val="clear" w:color="auto" w:fill="auto"/>
          </w:tcPr>
          <w:p w14:paraId="54722B09"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3</w:t>
            </w:r>
          </w:p>
        </w:tc>
        <w:tc>
          <w:tcPr>
            <w:tcW w:w="3200" w:type="pct"/>
            <w:shd w:val="clear" w:color="auto" w:fill="auto"/>
          </w:tcPr>
          <w:p w14:paraId="3AE9C825" w14:textId="77777777" w:rsidR="00E074D7" w:rsidRPr="00E074D7" w:rsidRDefault="00E074D7" w:rsidP="00FC2F6B">
            <w:pPr>
              <w:tabs>
                <w:tab w:val="left" w:pos="426"/>
              </w:tabs>
              <w:suppressAutoHyphens/>
              <w:jc w:val="both"/>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Скакалки, палки гимнастические, мячи набивные, мячи для метания, гантели (разные); гири 16, 24, 32 кг; секундомеры;</w:t>
            </w:r>
          </w:p>
        </w:tc>
        <w:tc>
          <w:tcPr>
            <w:tcW w:w="1527" w:type="pct"/>
            <w:shd w:val="clear" w:color="auto" w:fill="auto"/>
          </w:tcPr>
          <w:p w14:paraId="35AFFF0C"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6E29382D" w14:textId="77777777" w:rsidTr="00CE10E1">
        <w:tc>
          <w:tcPr>
            <w:tcW w:w="273" w:type="pct"/>
            <w:shd w:val="clear" w:color="auto" w:fill="auto"/>
          </w:tcPr>
          <w:p w14:paraId="6F528B2D"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4</w:t>
            </w:r>
          </w:p>
        </w:tc>
        <w:tc>
          <w:tcPr>
            <w:tcW w:w="3200" w:type="pct"/>
            <w:shd w:val="clear" w:color="auto" w:fill="auto"/>
          </w:tcPr>
          <w:p w14:paraId="4CB2377B" w14:textId="77777777" w:rsidR="00E074D7" w:rsidRPr="00E074D7" w:rsidRDefault="00E074D7" w:rsidP="00FC2F6B">
            <w:pPr>
              <w:tabs>
                <w:tab w:val="left" w:pos="426"/>
              </w:tabs>
              <w:suppressAutoHyphens/>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sz w:val="24"/>
                <w:szCs w:val="24"/>
                <w:lang w:eastAsia="ru-RU"/>
              </w:rPr>
              <w:t>Весы напольные, ростомер, динамометры, приборы для измерения давления и др.;</w:t>
            </w:r>
          </w:p>
        </w:tc>
        <w:tc>
          <w:tcPr>
            <w:tcW w:w="1527" w:type="pct"/>
            <w:shd w:val="clear" w:color="auto" w:fill="auto"/>
          </w:tcPr>
          <w:p w14:paraId="6C074684"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65995E9C" w14:textId="77777777" w:rsidTr="00CE10E1">
        <w:tc>
          <w:tcPr>
            <w:tcW w:w="273" w:type="pct"/>
            <w:shd w:val="clear" w:color="auto" w:fill="auto"/>
          </w:tcPr>
          <w:p w14:paraId="3E5D0ADD"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5</w:t>
            </w:r>
          </w:p>
        </w:tc>
        <w:tc>
          <w:tcPr>
            <w:tcW w:w="3200" w:type="pct"/>
            <w:shd w:val="clear" w:color="auto" w:fill="auto"/>
          </w:tcPr>
          <w:p w14:paraId="12768526" w14:textId="77777777" w:rsidR="00E074D7" w:rsidRPr="00E074D7" w:rsidRDefault="00E074D7" w:rsidP="00FC2F6B">
            <w:pPr>
              <w:widowControl w:val="0"/>
              <w:tabs>
                <w:tab w:val="left" w:pos="426"/>
              </w:tabs>
              <w:jc w:val="both"/>
              <w:rPr>
                <w:rFonts w:ascii="Times New Roman" w:eastAsia="Times New Roman" w:hAnsi="Times New Roman" w:cs="Times New Roman"/>
                <w:b/>
                <w:bCs/>
                <w:sz w:val="24"/>
                <w:szCs w:val="24"/>
              </w:rPr>
            </w:pPr>
            <w:r w:rsidRPr="00E074D7">
              <w:rPr>
                <w:rFonts w:ascii="Times New Roman" w:eastAsia="Times New Roman" w:hAnsi="Times New Roman" w:cs="Times New Roman"/>
                <w:sz w:val="24"/>
                <w:szCs w:val="24"/>
              </w:rPr>
              <w:t xml:space="preserve">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мячи </w:t>
            </w:r>
            <w:r w:rsidRPr="00E074D7">
              <w:rPr>
                <w:rFonts w:ascii="Times New Roman" w:eastAsia="Times New Roman" w:hAnsi="Times New Roman" w:cs="Times New Roman"/>
                <w:sz w:val="24"/>
                <w:szCs w:val="24"/>
              </w:rPr>
              <w:lastRenderedPageBreak/>
              <w:t>волейбольные;</w:t>
            </w:r>
          </w:p>
        </w:tc>
        <w:tc>
          <w:tcPr>
            <w:tcW w:w="1527" w:type="pct"/>
            <w:shd w:val="clear" w:color="auto" w:fill="auto"/>
          </w:tcPr>
          <w:p w14:paraId="67DEB382"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7F3F7380"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CF8573"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Дополнительное оборудование</w:t>
            </w:r>
          </w:p>
        </w:tc>
      </w:tr>
      <w:tr w:rsidR="00E074D7" w:rsidRPr="00E074D7" w14:paraId="48BE2EF0" w14:textId="77777777" w:rsidTr="00CE10E1">
        <w:tc>
          <w:tcPr>
            <w:tcW w:w="273" w:type="pct"/>
            <w:tcBorders>
              <w:top w:val="single" w:sz="4" w:space="0" w:color="auto"/>
              <w:left w:val="single" w:sz="4" w:space="0" w:color="auto"/>
              <w:bottom w:val="single" w:sz="4" w:space="0" w:color="auto"/>
              <w:right w:val="single" w:sz="4" w:space="0" w:color="auto"/>
            </w:tcBorders>
            <w:shd w:val="clear" w:color="auto" w:fill="auto"/>
          </w:tcPr>
          <w:p w14:paraId="403EF6D4"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8FEA46"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E1B4F4E"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E074D7" w:rsidRPr="00E074D7" w14:paraId="13AD36FC"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1B9197"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lang w:val="en-US"/>
              </w:rPr>
              <w:t xml:space="preserve">II </w:t>
            </w:r>
            <w:r w:rsidRPr="00E074D7">
              <w:rPr>
                <w:rFonts w:ascii="Times New Roman" w:eastAsia="Times New Roman" w:hAnsi="Times New Roman" w:cs="Times New Roman"/>
                <w:b/>
                <w:bCs/>
                <w:sz w:val="24"/>
                <w:szCs w:val="24"/>
              </w:rPr>
              <w:t>Технические средства</w:t>
            </w:r>
          </w:p>
        </w:tc>
      </w:tr>
      <w:tr w:rsidR="00E074D7" w:rsidRPr="00E074D7" w14:paraId="17018354"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230EF3"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Основное оборудование</w:t>
            </w:r>
          </w:p>
        </w:tc>
      </w:tr>
      <w:tr w:rsidR="00E074D7" w:rsidRPr="00E074D7" w14:paraId="574BF857" w14:textId="77777777" w:rsidTr="00CE10E1">
        <w:tc>
          <w:tcPr>
            <w:tcW w:w="273" w:type="pct"/>
            <w:shd w:val="clear" w:color="auto" w:fill="auto"/>
          </w:tcPr>
          <w:p w14:paraId="3017FB84"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1</w:t>
            </w:r>
          </w:p>
        </w:tc>
        <w:tc>
          <w:tcPr>
            <w:tcW w:w="3200" w:type="pct"/>
            <w:shd w:val="clear" w:color="auto" w:fill="auto"/>
          </w:tcPr>
          <w:p w14:paraId="2318D42A" w14:textId="77777777" w:rsidR="00E074D7" w:rsidRPr="00E074D7" w:rsidRDefault="00E074D7" w:rsidP="00FC2F6B">
            <w:pPr>
              <w:widowControl w:val="0"/>
              <w:tabs>
                <w:tab w:val="left" w:pos="284"/>
                <w:tab w:val="left" w:pos="426"/>
              </w:tabs>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 xml:space="preserve">Компьютер с лицензионным программным обеспечением; </w:t>
            </w:r>
          </w:p>
        </w:tc>
        <w:tc>
          <w:tcPr>
            <w:tcW w:w="1527" w:type="pct"/>
            <w:shd w:val="clear" w:color="auto" w:fill="auto"/>
          </w:tcPr>
          <w:p w14:paraId="0A90279A"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23012319" w14:textId="77777777" w:rsidTr="00CE10E1">
        <w:tc>
          <w:tcPr>
            <w:tcW w:w="273" w:type="pct"/>
            <w:shd w:val="clear" w:color="auto" w:fill="auto"/>
          </w:tcPr>
          <w:p w14:paraId="188300B1"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2</w:t>
            </w:r>
          </w:p>
        </w:tc>
        <w:tc>
          <w:tcPr>
            <w:tcW w:w="3200" w:type="pct"/>
            <w:shd w:val="clear" w:color="auto" w:fill="auto"/>
          </w:tcPr>
          <w:p w14:paraId="74BE4D08" w14:textId="77777777" w:rsidR="00E074D7" w:rsidRPr="00E074D7" w:rsidRDefault="00E074D7" w:rsidP="00FC2F6B">
            <w:pPr>
              <w:widowControl w:val="0"/>
              <w:tabs>
                <w:tab w:val="left" w:pos="284"/>
                <w:tab w:val="left" w:pos="426"/>
              </w:tabs>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 xml:space="preserve">Многофункциональный принтер; </w:t>
            </w:r>
          </w:p>
        </w:tc>
        <w:tc>
          <w:tcPr>
            <w:tcW w:w="1527" w:type="pct"/>
            <w:shd w:val="clear" w:color="auto" w:fill="auto"/>
          </w:tcPr>
          <w:p w14:paraId="439E17BA"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5033FB9D" w14:textId="77777777" w:rsidTr="00CE10E1">
        <w:tc>
          <w:tcPr>
            <w:tcW w:w="273" w:type="pct"/>
            <w:shd w:val="clear" w:color="auto" w:fill="auto"/>
          </w:tcPr>
          <w:p w14:paraId="7DAC3877"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3</w:t>
            </w:r>
          </w:p>
        </w:tc>
        <w:tc>
          <w:tcPr>
            <w:tcW w:w="3200" w:type="pct"/>
            <w:shd w:val="clear" w:color="auto" w:fill="auto"/>
          </w:tcPr>
          <w:p w14:paraId="52FF2AE2" w14:textId="77777777" w:rsidR="00E074D7" w:rsidRPr="00E074D7" w:rsidRDefault="00E074D7" w:rsidP="00FC2F6B">
            <w:pPr>
              <w:widowControl w:val="0"/>
              <w:tabs>
                <w:tab w:val="left" w:pos="284"/>
                <w:tab w:val="left" w:pos="426"/>
              </w:tabs>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Музыкальный центр.</w:t>
            </w:r>
          </w:p>
        </w:tc>
        <w:tc>
          <w:tcPr>
            <w:tcW w:w="1527" w:type="pct"/>
            <w:shd w:val="clear" w:color="auto" w:fill="auto"/>
          </w:tcPr>
          <w:p w14:paraId="221D1178"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7D3FC4F9" w14:textId="77777777" w:rsidTr="00CE10E1">
        <w:tc>
          <w:tcPr>
            <w:tcW w:w="5000" w:type="pct"/>
            <w:gridSpan w:val="3"/>
            <w:shd w:val="clear" w:color="auto" w:fill="auto"/>
          </w:tcPr>
          <w:p w14:paraId="754899C3"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sz w:val="24"/>
                <w:szCs w:val="24"/>
              </w:rPr>
              <w:t>Дополнительное оборудование</w:t>
            </w:r>
          </w:p>
        </w:tc>
      </w:tr>
      <w:tr w:rsidR="00E074D7" w:rsidRPr="00E074D7" w14:paraId="2F0B3154" w14:textId="77777777" w:rsidTr="00CE10E1">
        <w:tc>
          <w:tcPr>
            <w:tcW w:w="273" w:type="pct"/>
            <w:shd w:val="clear" w:color="auto" w:fill="auto"/>
          </w:tcPr>
          <w:p w14:paraId="12747D78"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shd w:val="clear" w:color="auto" w:fill="auto"/>
          </w:tcPr>
          <w:p w14:paraId="19FE258F"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5F3A4EF"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E074D7" w:rsidRPr="00E074D7" w14:paraId="4420F9EE" w14:textId="77777777" w:rsidTr="00CE10E1">
        <w:tc>
          <w:tcPr>
            <w:tcW w:w="5000" w:type="pct"/>
            <w:gridSpan w:val="3"/>
            <w:shd w:val="clear" w:color="auto" w:fill="auto"/>
          </w:tcPr>
          <w:p w14:paraId="009736E1"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lang w:val="en-US"/>
              </w:rPr>
              <w:t>III</w:t>
            </w:r>
            <w:r w:rsidRPr="00E074D7">
              <w:rPr>
                <w:rFonts w:ascii="Times New Roman" w:eastAsia="Times New Roman" w:hAnsi="Times New Roman" w:cs="Times New Roman"/>
                <w:b/>
                <w:bCs/>
                <w:sz w:val="24"/>
                <w:szCs w:val="24"/>
              </w:rPr>
              <w:t xml:space="preserve"> Демонстрационные учебно-наглядные пособия</w:t>
            </w:r>
          </w:p>
        </w:tc>
      </w:tr>
      <w:tr w:rsidR="00E074D7" w:rsidRPr="00E074D7" w14:paraId="4A7F0DD3" w14:textId="77777777" w:rsidTr="00CE10E1">
        <w:tc>
          <w:tcPr>
            <w:tcW w:w="5000" w:type="pct"/>
            <w:gridSpan w:val="3"/>
            <w:shd w:val="clear" w:color="auto" w:fill="auto"/>
          </w:tcPr>
          <w:p w14:paraId="4020EF09"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Основное оборудование</w:t>
            </w:r>
          </w:p>
        </w:tc>
      </w:tr>
      <w:tr w:rsidR="00E074D7" w:rsidRPr="00E074D7" w14:paraId="29B43691" w14:textId="77777777" w:rsidTr="00CE10E1">
        <w:tc>
          <w:tcPr>
            <w:tcW w:w="273" w:type="pct"/>
            <w:shd w:val="clear" w:color="auto" w:fill="auto"/>
          </w:tcPr>
          <w:p w14:paraId="07424487"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shd w:val="clear" w:color="auto" w:fill="auto"/>
          </w:tcPr>
          <w:p w14:paraId="144B9F99" w14:textId="77777777" w:rsidR="00E074D7" w:rsidRPr="00E074D7" w:rsidRDefault="00E074D7" w:rsidP="00FC2F6B">
            <w:pPr>
              <w:snapToGrid w:val="0"/>
              <w:rPr>
                <w:rFonts w:ascii="Times New Roman" w:eastAsia="Times New Roman" w:hAnsi="Times New Roman" w:cs="Times New Roman"/>
                <w:sz w:val="24"/>
                <w:szCs w:val="24"/>
              </w:rPr>
            </w:pPr>
          </w:p>
        </w:tc>
        <w:tc>
          <w:tcPr>
            <w:tcW w:w="1527" w:type="pct"/>
            <w:shd w:val="clear" w:color="auto" w:fill="auto"/>
          </w:tcPr>
          <w:p w14:paraId="34367F08" w14:textId="77777777" w:rsidR="00E074D7" w:rsidRPr="00E074D7" w:rsidRDefault="00E074D7" w:rsidP="00FC2F6B">
            <w:pPr>
              <w:snapToGrid w:val="0"/>
              <w:rPr>
                <w:rFonts w:ascii="Times New Roman" w:eastAsia="Times New Roman" w:hAnsi="Times New Roman" w:cs="Times New Roman"/>
                <w:sz w:val="24"/>
                <w:szCs w:val="24"/>
              </w:rPr>
            </w:pPr>
          </w:p>
        </w:tc>
      </w:tr>
      <w:tr w:rsidR="00E074D7" w:rsidRPr="00E074D7" w14:paraId="7E903731" w14:textId="77777777" w:rsidTr="00CE10E1">
        <w:tc>
          <w:tcPr>
            <w:tcW w:w="5000" w:type="pct"/>
            <w:gridSpan w:val="3"/>
            <w:shd w:val="clear" w:color="auto" w:fill="auto"/>
          </w:tcPr>
          <w:p w14:paraId="7E50D88B"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b/>
                <w:bCs/>
                <w:sz w:val="24"/>
                <w:szCs w:val="24"/>
              </w:rPr>
              <w:t>Дополнительное оборудование</w:t>
            </w:r>
          </w:p>
        </w:tc>
      </w:tr>
      <w:tr w:rsidR="00E074D7" w:rsidRPr="00E074D7" w14:paraId="3AD6C8B2" w14:textId="77777777" w:rsidTr="00CE10E1">
        <w:tc>
          <w:tcPr>
            <w:tcW w:w="273" w:type="pct"/>
            <w:shd w:val="clear" w:color="auto" w:fill="auto"/>
          </w:tcPr>
          <w:p w14:paraId="7DA245D0" w14:textId="77777777" w:rsidR="00E074D7" w:rsidRPr="00E074D7" w:rsidRDefault="00E074D7" w:rsidP="00FC2F6B">
            <w:pPr>
              <w:snapToGrid w:val="0"/>
              <w:rPr>
                <w:rFonts w:ascii="Times New Roman" w:eastAsia="Times New Roman" w:hAnsi="Times New Roman" w:cs="Times New Roman"/>
                <w:sz w:val="24"/>
                <w:szCs w:val="24"/>
              </w:rPr>
            </w:pPr>
          </w:p>
        </w:tc>
        <w:tc>
          <w:tcPr>
            <w:tcW w:w="3200" w:type="pct"/>
            <w:shd w:val="clear" w:color="auto" w:fill="auto"/>
          </w:tcPr>
          <w:p w14:paraId="555D35DF"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3E888D8" w14:textId="77777777" w:rsidR="00E074D7" w:rsidRPr="00E074D7" w:rsidRDefault="00E074D7" w:rsidP="00FC2F6B">
            <w:pPr>
              <w:snapToGrid w:val="0"/>
              <w:rPr>
                <w:rFonts w:ascii="Times New Roman" w:eastAsia="Times New Roman" w:hAnsi="Times New Roman" w:cs="Times New Roman"/>
                <w:sz w:val="24"/>
                <w:szCs w:val="24"/>
              </w:rPr>
            </w:pPr>
            <w:r w:rsidRPr="00E074D7">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5CDE22D0" w14:textId="77777777" w:rsidR="00E074D7" w:rsidRPr="00E074D7" w:rsidRDefault="00E074D7" w:rsidP="00FC2F6B">
      <w:pPr>
        <w:suppressAutoHyphens/>
        <w:ind w:firstLine="709"/>
        <w:jc w:val="both"/>
        <w:rPr>
          <w:rFonts w:ascii="Times New Roman" w:eastAsia="Times New Roman" w:hAnsi="Times New Roman" w:cs="Times New Roman"/>
          <w:bCs/>
          <w:sz w:val="24"/>
          <w:szCs w:val="24"/>
          <w:lang w:eastAsia="ru-RU"/>
        </w:rPr>
      </w:pPr>
    </w:p>
    <w:p w14:paraId="50EA70B6" w14:textId="77777777" w:rsidR="00E074D7" w:rsidRDefault="00E074D7" w:rsidP="00FC2F6B">
      <w:pPr>
        <w:ind w:firstLine="708"/>
        <w:rPr>
          <w:rFonts w:ascii="Times New Roman" w:eastAsia="Times New Roman" w:hAnsi="Times New Roman" w:cs="Times New Roman"/>
          <w:bCs/>
          <w:sz w:val="24"/>
          <w:szCs w:val="24"/>
          <w:lang w:eastAsia="ru-RU"/>
        </w:rPr>
      </w:pPr>
    </w:p>
    <w:p w14:paraId="18AB0C7E" w14:textId="77777777" w:rsidR="00E074D7" w:rsidRPr="00E074D7" w:rsidRDefault="00E074D7" w:rsidP="00FC2F6B">
      <w:pPr>
        <w:ind w:firstLine="708"/>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 xml:space="preserve">6.1.2.3. Оснащение лабораторий </w:t>
      </w:r>
    </w:p>
    <w:p w14:paraId="750AEF73" w14:textId="7174DF69" w:rsidR="00E074D7" w:rsidRPr="00E074D7" w:rsidRDefault="00E074D7" w:rsidP="00FC2F6B">
      <w:pPr>
        <w:suppressAutoHyphens/>
        <w:ind w:firstLine="710"/>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Лаборатория «Организационно-технологических основ деятельности медицинской лаборатории»</w:t>
      </w:r>
      <w:r w:rsidR="008A516B">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E074D7" w:rsidRPr="00E074D7" w14:paraId="1ACCA6E0" w14:textId="77777777" w:rsidTr="00CE10E1">
        <w:tc>
          <w:tcPr>
            <w:tcW w:w="272" w:type="pct"/>
            <w:shd w:val="clear" w:color="auto" w:fill="auto"/>
            <w:vAlign w:val="center"/>
          </w:tcPr>
          <w:p w14:paraId="3F90F907"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w:t>
            </w:r>
          </w:p>
        </w:tc>
        <w:tc>
          <w:tcPr>
            <w:tcW w:w="3200" w:type="pct"/>
            <w:shd w:val="clear" w:color="auto" w:fill="auto"/>
            <w:vAlign w:val="center"/>
          </w:tcPr>
          <w:p w14:paraId="37AE4AE6"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347C2CBA"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Техническое описание</w:t>
            </w:r>
          </w:p>
        </w:tc>
      </w:tr>
      <w:tr w:rsidR="00E074D7" w:rsidRPr="00E074D7" w14:paraId="57784287" w14:textId="77777777" w:rsidTr="00CE10E1">
        <w:trPr>
          <w:trHeight w:val="278"/>
        </w:trPr>
        <w:tc>
          <w:tcPr>
            <w:tcW w:w="5000" w:type="pct"/>
            <w:gridSpan w:val="3"/>
            <w:shd w:val="clear" w:color="auto" w:fill="auto"/>
          </w:tcPr>
          <w:p w14:paraId="382AA7E8"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w:t>
            </w:r>
            <w:r w:rsidRPr="00E074D7">
              <w:rPr>
                <w:rFonts w:ascii="Times New Roman" w:eastAsia="Times New Roman" w:hAnsi="Times New Roman" w:cs="Times New Roman"/>
                <w:b/>
                <w:bCs/>
                <w:iCs/>
                <w:sz w:val="24"/>
                <w:szCs w:val="28"/>
              </w:rPr>
              <w:t xml:space="preserve"> Специализированная мебель и системы хранения </w:t>
            </w:r>
            <w:r w:rsidRPr="00E074D7">
              <w:rPr>
                <w:rFonts w:ascii="Times New Roman" w:eastAsia="Times New Roman" w:hAnsi="Times New Roman" w:cs="Times New Roman"/>
                <w:i/>
                <w:sz w:val="24"/>
                <w:szCs w:val="28"/>
              </w:rPr>
              <w:t>(при необходимости)</w:t>
            </w:r>
          </w:p>
        </w:tc>
      </w:tr>
      <w:tr w:rsidR="00E074D7" w:rsidRPr="00E074D7" w14:paraId="122E72D7" w14:textId="77777777" w:rsidTr="00CE10E1">
        <w:trPr>
          <w:trHeight w:val="277"/>
        </w:trPr>
        <w:tc>
          <w:tcPr>
            <w:tcW w:w="5000" w:type="pct"/>
            <w:gridSpan w:val="3"/>
            <w:shd w:val="clear" w:color="auto" w:fill="auto"/>
          </w:tcPr>
          <w:p w14:paraId="3B9D0751"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53F44EAE" w14:textId="77777777" w:rsidTr="00CE10E1">
        <w:tc>
          <w:tcPr>
            <w:tcW w:w="272" w:type="pct"/>
            <w:shd w:val="clear" w:color="auto" w:fill="auto"/>
          </w:tcPr>
          <w:p w14:paraId="1AF84F5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43097189" w14:textId="2BABA6D9"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Столы и стулья для студентов</w:t>
            </w:r>
            <w:r w:rsidR="008A516B">
              <w:rPr>
                <w:rFonts w:ascii="Times New Roman" w:eastAsia="Times New Roman" w:hAnsi="Times New Roman" w:cs="Times New Roman"/>
                <w:iCs/>
                <w:sz w:val="24"/>
                <w:szCs w:val="24"/>
              </w:rPr>
              <w:t xml:space="preserve"> </w:t>
            </w:r>
            <w:r w:rsidRPr="00E074D7">
              <w:rPr>
                <w:rFonts w:ascii="Times New Roman" w:eastAsia="Times New Roman" w:hAnsi="Times New Roman" w:cs="Times New Roman"/>
                <w:iCs/>
                <w:sz w:val="24"/>
                <w:szCs w:val="24"/>
              </w:rPr>
              <w:t>по количеству студентов</w:t>
            </w:r>
          </w:p>
        </w:tc>
        <w:tc>
          <w:tcPr>
            <w:tcW w:w="1528" w:type="pct"/>
            <w:shd w:val="clear" w:color="auto" w:fill="auto"/>
          </w:tcPr>
          <w:p w14:paraId="5C556AF0"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4231D04" w14:textId="77777777" w:rsidTr="00CE10E1">
        <w:tc>
          <w:tcPr>
            <w:tcW w:w="272" w:type="pct"/>
            <w:shd w:val="clear" w:color="auto" w:fill="auto"/>
          </w:tcPr>
          <w:p w14:paraId="5E7B4CB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3B3AEAB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Рабочее место преподавателя</w:t>
            </w:r>
          </w:p>
        </w:tc>
        <w:tc>
          <w:tcPr>
            <w:tcW w:w="1528" w:type="pct"/>
            <w:shd w:val="clear" w:color="auto" w:fill="auto"/>
          </w:tcPr>
          <w:p w14:paraId="5E4B26FA"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223D38E" w14:textId="77777777" w:rsidTr="00CE10E1">
        <w:tc>
          <w:tcPr>
            <w:tcW w:w="272" w:type="pct"/>
            <w:shd w:val="clear" w:color="auto" w:fill="auto"/>
          </w:tcPr>
          <w:p w14:paraId="521CCDE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36144AF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Классная доска</w:t>
            </w:r>
          </w:p>
        </w:tc>
        <w:tc>
          <w:tcPr>
            <w:tcW w:w="1528" w:type="pct"/>
            <w:shd w:val="clear" w:color="auto" w:fill="auto"/>
          </w:tcPr>
          <w:p w14:paraId="438CF871"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A1682E4"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9812C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65E5543D" w14:textId="77777777" w:rsidTr="00CE10E1">
        <w:tc>
          <w:tcPr>
            <w:tcW w:w="272" w:type="pct"/>
            <w:tcBorders>
              <w:top w:val="single" w:sz="4" w:space="0" w:color="auto"/>
              <w:left w:val="single" w:sz="4" w:space="0" w:color="auto"/>
              <w:bottom w:val="single" w:sz="4" w:space="0" w:color="auto"/>
              <w:right w:val="single" w:sz="4" w:space="0" w:color="auto"/>
            </w:tcBorders>
            <w:shd w:val="clear" w:color="auto" w:fill="auto"/>
          </w:tcPr>
          <w:p w14:paraId="1CA829B1"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541C00"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07C32EC1"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34CAC967"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DD95D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II</w:t>
            </w:r>
            <w:r w:rsidRPr="00E074D7">
              <w:rPr>
                <w:rFonts w:ascii="Times New Roman" w:eastAsia="Times New Roman" w:hAnsi="Times New Roman" w:cs="Times New Roman"/>
                <w:b/>
                <w:bCs/>
                <w:iCs/>
                <w:sz w:val="24"/>
                <w:szCs w:val="28"/>
              </w:rPr>
              <w:t xml:space="preserve"> Технические средства </w:t>
            </w:r>
            <w:r w:rsidRPr="00E074D7">
              <w:rPr>
                <w:rFonts w:ascii="Times New Roman" w:eastAsia="Times New Roman" w:hAnsi="Times New Roman" w:cs="Times New Roman"/>
                <w:i/>
                <w:sz w:val="24"/>
                <w:szCs w:val="28"/>
              </w:rPr>
              <w:t>(при необходимости)</w:t>
            </w:r>
          </w:p>
        </w:tc>
      </w:tr>
      <w:tr w:rsidR="00E074D7" w:rsidRPr="00E074D7" w14:paraId="450FCB55"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9D3BE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5773D807" w14:textId="77777777" w:rsidTr="00CE10E1">
        <w:tc>
          <w:tcPr>
            <w:tcW w:w="272" w:type="pct"/>
            <w:shd w:val="clear" w:color="auto" w:fill="auto"/>
          </w:tcPr>
          <w:p w14:paraId="09F8617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18C0913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Компьютерная техника</w:t>
            </w:r>
          </w:p>
        </w:tc>
        <w:tc>
          <w:tcPr>
            <w:tcW w:w="1528" w:type="pct"/>
            <w:shd w:val="clear" w:color="auto" w:fill="auto"/>
          </w:tcPr>
          <w:p w14:paraId="2E8FA32E"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A600A6E" w14:textId="77777777" w:rsidTr="00CE10E1">
        <w:tc>
          <w:tcPr>
            <w:tcW w:w="272" w:type="pct"/>
            <w:shd w:val="clear" w:color="auto" w:fill="auto"/>
          </w:tcPr>
          <w:p w14:paraId="123366D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lastRenderedPageBreak/>
              <w:t>2</w:t>
            </w:r>
          </w:p>
        </w:tc>
        <w:tc>
          <w:tcPr>
            <w:tcW w:w="3200" w:type="pct"/>
            <w:shd w:val="clear" w:color="auto" w:fill="auto"/>
          </w:tcPr>
          <w:p w14:paraId="58FD78A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Подключение к сети Интернет</w:t>
            </w:r>
          </w:p>
        </w:tc>
        <w:tc>
          <w:tcPr>
            <w:tcW w:w="1528" w:type="pct"/>
            <w:shd w:val="clear" w:color="auto" w:fill="auto"/>
          </w:tcPr>
          <w:p w14:paraId="0F0ABF78"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B85B007" w14:textId="77777777" w:rsidTr="00CE10E1">
        <w:tc>
          <w:tcPr>
            <w:tcW w:w="5000" w:type="pct"/>
            <w:gridSpan w:val="3"/>
            <w:shd w:val="clear" w:color="auto" w:fill="auto"/>
          </w:tcPr>
          <w:p w14:paraId="2714FEF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iCs/>
                <w:sz w:val="24"/>
                <w:szCs w:val="28"/>
              </w:rPr>
              <w:t>Дополнительное оборудование</w:t>
            </w:r>
          </w:p>
        </w:tc>
      </w:tr>
      <w:tr w:rsidR="00E074D7" w:rsidRPr="00E074D7" w14:paraId="5F95EAFA" w14:textId="77777777" w:rsidTr="00CE10E1">
        <w:tc>
          <w:tcPr>
            <w:tcW w:w="272" w:type="pct"/>
            <w:shd w:val="clear" w:color="auto" w:fill="auto"/>
          </w:tcPr>
          <w:p w14:paraId="02BEF123"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7235711A"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0740E4C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011F44A6" w14:textId="77777777" w:rsidTr="00CE10E1">
        <w:tc>
          <w:tcPr>
            <w:tcW w:w="272" w:type="pct"/>
            <w:shd w:val="clear" w:color="auto" w:fill="auto"/>
          </w:tcPr>
          <w:p w14:paraId="1564719C"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496719A8" w14:textId="77777777" w:rsidR="00E074D7" w:rsidRPr="00E074D7" w:rsidRDefault="00E074D7" w:rsidP="00FC2F6B">
            <w:pPr>
              <w:snapToGrid w:val="0"/>
              <w:rPr>
                <w:rFonts w:ascii="Times New Roman" w:eastAsia="Times New Roman" w:hAnsi="Times New Roman" w:cs="Times New Roman"/>
                <w:iCs/>
                <w:sz w:val="24"/>
                <w:szCs w:val="28"/>
              </w:rPr>
            </w:pPr>
          </w:p>
        </w:tc>
        <w:tc>
          <w:tcPr>
            <w:tcW w:w="1528" w:type="pct"/>
            <w:shd w:val="clear" w:color="auto" w:fill="auto"/>
          </w:tcPr>
          <w:p w14:paraId="13500D6A"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CC887D3" w14:textId="77777777" w:rsidTr="00CE10E1">
        <w:tc>
          <w:tcPr>
            <w:tcW w:w="5000" w:type="pct"/>
            <w:gridSpan w:val="3"/>
            <w:shd w:val="clear" w:color="auto" w:fill="auto"/>
          </w:tcPr>
          <w:p w14:paraId="27993D11"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III</w:t>
            </w:r>
            <w:r w:rsidRPr="00E074D7">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074D7" w:rsidRPr="00E074D7" w14:paraId="103051A0" w14:textId="77777777" w:rsidTr="00CE10E1">
        <w:tc>
          <w:tcPr>
            <w:tcW w:w="5000" w:type="pct"/>
            <w:gridSpan w:val="3"/>
            <w:shd w:val="clear" w:color="auto" w:fill="auto"/>
          </w:tcPr>
          <w:p w14:paraId="740F760A"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4AE8E343" w14:textId="77777777" w:rsidTr="00CE10E1">
        <w:tc>
          <w:tcPr>
            <w:tcW w:w="272" w:type="pct"/>
            <w:shd w:val="clear" w:color="auto" w:fill="auto"/>
          </w:tcPr>
          <w:p w14:paraId="28B8217F"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3AE9CBB8" w14:textId="77777777" w:rsidR="00E074D7" w:rsidRPr="00E074D7" w:rsidRDefault="00E074D7" w:rsidP="00FC2F6B">
            <w:pPr>
              <w:snapToGrid w:val="0"/>
              <w:rPr>
                <w:rFonts w:ascii="Times New Roman" w:eastAsia="Times New Roman" w:hAnsi="Times New Roman" w:cs="Times New Roman"/>
                <w:iCs/>
                <w:sz w:val="24"/>
                <w:szCs w:val="28"/>
              </w:rPr>
            </w:pPr>
          </w:p>
        </w:tc>
        <w:tc>
          <w:tcPr>
            <w:tcW w:w="1528" w:type="pct"/>
            <w:shd w:val="clear" w:color="auto" w:fill="auto"/>
          </w:tcPr>
          <w:p w14:paraId="36392FBB"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330B30B" w14:textId="77777777" w:rsidTr="00CE10E1">
        <w:tc>
          <w:tcPr>
            <w:tcW w:w="5000" w:type="pct"/>
            <w:gridSpan w:val="3"/>
            <w:shd w:val="clear" w:color="auto" w:fill="auto"/>
          </w:tcPr>
          <w:p w14:paraId="0734E48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298226C2" w14:textId="77777777" w:rsidTr="00CE10E1">
        <w:tc>
          <w:tcPr>
            <w:tcW w:w="272" w:type="pct"/>
            <w:shd w:val="clear" w:color="auto" w:fill="auto"/>
          </w:tcPr>
          <w:p w14:paraId="4E515ADA"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22173D55"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70989B1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5D2BEC47" w14:textId="77777777" w:rsidTr="00CE10E1">
        <w:tc>
          <w:tcPr>
            <w:tcW w:w="5000" w:type="pct"/>
            <w:gridSpan w:val="3"/>
            <w:shd w:val="clear" w:color="auto" w:fill="auto"/>
          </w:tcPr>
          <w:p w14:paraId="6ED0D94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IV</w:t>
            </w:r>
            <w:r w:rsidRPr="00E074D7">
              <w:rPr>
                <w:rFonts w:ascii="Times New Roman" w:eastAsia="Times New Roman" w:hAnsi="Times New Roman" w:cs="Times New Roman"/>
                <w:b/>
                <w:bCs/>
                <w:iCs/>
                <w:sz w:val="24"/>
                <w:szCs w:val="28"/>
              </w:rPr>
              <w:t xml:space="preserve"> Демонстрационные учебно-наглядные пособия</w:t>
            </w:r>
          </w:p>
        </w:tc>
      </w:tr>
      <w:tr w:rsidR="00E074D7" w:rsidRPr="00E074D7" w14:paraId="1BCAE14C" w14:textId="77777777" w:rsidTr="00CE10E1">
        <w:tc>
          <w:tcPr>
            <w:tcW w:w="5000" w:type="pct"/>
            <w:gridSpan w:val="3"/>
            <w:shd w:val="clear" w:color="auto" w:fill="auto"/>
          </w:tcPr>
          <w:p w14:paraId="7914534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5621A9FC" w14:textId="77777777" w:rsidTr="00CE10E1">
        <w:tc>
          <w:tcPr>
            <w:tcW w:w="272" w:type="pct"/>
            <w:shd w:val="clear" w:color="auto" w:fill="auto"/>
          </w:tcPr>
          <w:p w14:paraId="5131DDA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0112111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Стенды</w:t>
            </w:r>
          </w:p>
        </w:tc>
        <w:tc>
          <w:tcPr>
            <w:tcW w:w="1528" w:type="pct"/>
            <w:shd w:val="clear" w:color="auto" w:fill="auto"/>
          </w:tcPr>
          <w:p w14:paraId="2D274227"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DB51F6F" w14:textId="77777777" w:rsidTr="00CE10E1">
        <w:tc>
          <w:tcPr>
            <w:tcW w:w="272" w:type="pct"/>
            <w:shd w:val="clear" w:color="auto" w:fill="auto"/>
          </w:tcPr>
          <w:p w14:paraId="6483096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120C259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Таблицы</w:t>
            </w:r>
          </w:p>
        </w:tc>
        <w:tc>
          <w:tcPr>
            <w:tcW w:w="1528" w:type="pct"/>
            <w:shd w:val="clear" w:color="auto" w:fill="auto"/>
          </w:tcPr>
          <w:p w14:paraId="770AA050"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8F65ECE" w14:textId="77777777" w:rsidTr="00CE10E1">
        <w:tc>
          <w:tcPr>
            <w:tcW w:w="272" w:type="pct"/>
            <w:shd w:val="clear" w:color="auto" w:fill="auto"/>
          </w:tcPr>
          <w:p w14:paraId="5883E7A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5759BA2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Шкафы для документов</w:t>
            </w:r>
          </w:p>
        </w:tc>
        <w:tc>
          <w:tcPr>
            <w:tcW w:w="1528" w:type="pct"/>
            <w:shd w:val="clear" w:color="auto" w:fill="auto"/>
          </w:tcPr>
          <w:p w14:paraId="2847E3AE"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3E2547B" w14:textId="77777777" w:rsidTr="00CE10E1">
        <w:tc>
          <w:tcPr>
            <w:tcW w:w="272" w:type="pct"/>
            <w:shd w:val="clear" w:color="auto" w:fill="auto"/>
          </w:tcPr>
          <w:p w14:paraId="4E9FE17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4</w:t>
            </w:r>
          </w:p>
        </w:tc>
        <w:tc>
          <w:tcPr>
            <w:tcW w:w="3200" w:type="pct"/>
            <w:shd w:val="clear" w:color="auto" w:fill="auto"/>
          </w:tcPr>
          <w:p w14:paraId="6698BFB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Аппаратура и приборы для выполнения всех видов практических работ</w:t>
            </w:r>
          </w:p>
        </w:tc>
        <w:tc>
          <w:tcPr>
            <w:tcW w:w="1528" w:type="pct"/>
            <w:shd w:val="clear" w:color="auto" w:fill="auto"/>
          </w:tcPr>
          <w:p w14:paraId="0D0069AA"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78BB2A0" w14:textId="77777777" w:rsidTr="00CE10E1">
        <w:tc>
          <w:tcPr>
            <w:tcW w:w="272" w:type="pct"/>
            <w:shd w:val="clear" w:color="auto" w:fill="auto"/>
          </w:tcPr>
          <w:p w14:paraId="7CCFD59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5</w:t>
            </w:r>
          </w:p>
        </w:tc>
        <w:tc>
          <w:tcPr>
            <w:tcW w:w="3200" w:type="pct"/>
            <w:shd w:val="clear" w:color="auto" w:fill="auto"/>
          </w:tcPr>
          <w:p w14:paraId="4C41D2B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Лабораторное и прочее оборудование для выполнения всех видов практических работ</w:t>
            </w:r>
          </w:p>
        </w:tc>
        <w:tc>
          <w:tcPr>
            <w:tcW w:w="1528" w:type="pct"/>
            <w:shd w:val="clear" w:color="auto" w:fill="auto"/>
          </w:tcPr>
          <w:p w14:paraId="143D1CEF"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2E84D00" w14:textId="77777777" w:rsidTr="00CE10E1">
        <w:tc>
          <w:tcPr>
            <w:tcW w:w="272" w:type="pct"/>
            <w:shd w:val="clear" w:color="auto" w:fill="auto"/>
          </w:tcPr>
          <w:p w14:paraId="155067A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6</w:t>
            </w:r>
          </w:p>
        </w:tc>
        <w:tc>
          <w:tcPr>
            <w:tcW w:w="3200" w:type="pct"/>
            <w:shd w:val="clear" w:color="auto" w:fill="auto"/>
          </w:tcPr>
          <w:p w14:paraId="48A4A4F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Медицинский инструментарий для выполнения всех видов практических работ</w:t>
            </w:r>
          </w:p>
        </w:tc>
        <w:tc>
          <w:tcPr>
            <w:tcW w:w="1528" w:type="pct"/>
            <w:shd w:val="clear" w:color="auto" w:fill="auto"/>
          </w:tcPr>
          <w:p w14:paraId="6F588B63"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604156D" w14:textId="77777777" w:rsidTr="00CE10E1">
        <w:tc>
          <w:tcPr>
            <w:tcW w:w="5000" w:type="pct"/>
            <w:gridSpan w:val="3"/>
            <w:shd w:val="clear" w:color="auto" w:fill="auto"/>
          </w:tcPr>
          <w:p w14:paraId="24EF93C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1F0B040A" w14:textId="77777777" w:rsidTr="00CE10E1">
        <w:tc>
          <w:tcPr>
            <w:tcW w:w="272" w:type="pct"/>
            <w:shd w:val="clear" w:color="auto" w:fill="auto"/>
          </w:tcPr>
          <w:p w14:paraId="35B6C6E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3FFA1AC9"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Cs/>
                <w:sz w:val="24"/>
                <w:szCs w:val="24"/>
                <w:lang w:eastAsia="ru-RU"/>
              </w:rPr>
              <w:t>Реактивы для выполнения всех видов практических работ</w:t>
            </w:r>
          </w:p>
        </w:tc>
        <w:tc>
          <w:tcPr>
            <w:tcW w:w="1528" w:type="pct"/>
            <w:shd w:val="clear" w:color="auto" w:fill="auto"/>
          </w:tcPr>
          <w:p w14:paraId="78E25CB2"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AC75D91" w14:textId="77777777" w:rsidTr="00CE10E1">
        <w:tc>
          <w:tcPr>
            <w:tcW w:w="272" w:type="pct"/>
            <w:shd w:val="clear" w:color="auto" w:fill="auto"/>
          </w:tcPr>
          <w:p w14:paraId="04A6B25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0A14DB73"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Cs/>
                <w:sz w:val="24"/>
                <w:szCs w:val="24"/>
              </w:rPr>
              <w:t>Расходные материалы для выполнения всех видов практических работ</w:t>
            </w:r>
          </w:p>
        </w:tc>
        <w:tc>
          <w:tcPr>
            <w:tcW w:w="1528" w:type="pct"/>
            <w:shd w:val="clear" w:color="auto" w:fill="auto"/>
          </w:tcPr>
          <w:p w14:paraId="5D337975"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E5CD92B" w14:textId="77777777" w:rsidTr="00CE10E1">
        <w:tc>
          <w:tcPr>
            <w:tcW w:w="272" w:type="pct"/>
            <w:shd w:val="clear" w:color="auto" w:fill="auto"/>
          </w:tcPr>
          <w:p w14:paraId="6D5D31E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2B506DE5" w14:textId="732C954A"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Cs/>
                <w:sz w:val="24"/>
                <w:szCs w:val="24"/>
              </w:rPr>
              <w:t>Медицинская документация</w:t>
            </w:r>
            <w:r w:rsidR="008A516B">
              <w:rPr>
                <w:rFonts w:ascii="Times New Roman" w:eastAsia="Times New Roman" w:hAnsi="Times New Roman" w:cs="Times New Roman"/>
                <w:iCs/>
                <w:sz w:val="24"/>
                <w:szCs w:val="24"/>
              </w:rPr>
              <w:t xml:space="preserve"> </w:t>
            </w:r>
            <w:r w:rsidRPr="00E074D7">
              <w:rPr>
                <w:rFonts w:ascii="Times New Roman" w:eastAsia="Times New Roman" w:hAnsi="Times New Roman" w:cs="Times New Roman"/>
                <w:iCs/>
                <w:sz w:val="24"/>
                <w:szCs w:val="24"/>
              </w:rPr>
              <w:t>для выполнения всех видов практических работ</w:t>
            </w:r>
          </w:p>
        </w:tc>
        <w:tc>
          <w:tcPr>
            <w:tcW w:w="1528" w:type="pct"/>
            <w:shd w:val="clear" w:color="auto" w:fill="auto"/>
          </w:tcPr>
          <w:p w14:paraId="4794B126" w14:textId="77777777" w:rsidR="00E074D7" w:rsidRPr="00E074D7" w:rsidRDefault="00E074D7" w:rsidP="00FC2F6B">
            <w:pPr>
              <w:snapToGrid w:val="0"/>
              <w:rPr>
                <w:rFonts w:ascii="Times New Roman" w:eastAsia="Times New Roman" w:hAnsi="Times New Roman" w:cs="Times New Roman"/>
                <w:iCs/>
                <w:sz w:val="24"/>
                <w:szCs w:val="28"/>
              </w:rPr>
            </w:pPr>
          </w:p>
        </w:tc>
      </w:tr>
    </w:tbl>
    <w:p w14:paraId="185B861B" w14:textId="77777777" w:rsidR="00E074D7" w:rsidRPr="00E074D7" w:rsidRDefault="00E074D7" w:rsidP="00FC2F6B">
      <w:pPr>
        <w:suppressAutoHyphens/>
        <w:ind w:left="708" w:firstLine="1"/>
        <w:rPr>
          <w:rFonts w:ascii="Times New Roman" w:eastAsia="Times New Roman" w:hAnsi="Times New Roman" w:cs="Times New Roman"/>
          <w:sz w:val="24"/>
          <w:szCs w:val="24"/>
          <w:lang w:eastAsia="ru-RU"/>
        </w:rPr>
      </w:pPr>
    </w:p>
    <w:p w14:paraId="0A348172" w14:textId="77777777" w:rsidR="00E074D7" w:rsidRPr="00E074D7" w:rsidRDefault="00E074D7" w:rsidP="00FC2F6B">
      <w:pPr>
        <w:suppressAutoHyphens/>
        <w:ind w:firstLine="709"/>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Лаборатория «Лабораторных клинических методов исследования»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E074D7" w:rsidRPr="00E074D7" w14:paraId="29BC348F" w14:textId="77777777" w:rsidTr="00CE10E1">
        <w:tc>
          <w:tcPr>
            <w:tcW w:w="272" w:type="pct"/>
            <w:shd w:val="clear" w:color="auto" w:fill="auto"/>
            <w:vAlign w:val="center"/>
          </w:tcPr>
          <w:p w14:paraId="1B569868"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w:t>
            </w:r>
          </w:p>
        </w:tc>
        <w:tc>
          <w:tcPr>
            <w:tcW w:w="3200" w:type="pct"/>
            <w:shd w:val="clear" w:color="auto" w:fill="auto"/>
            <w:vAlign w:val="center"/>
          </w:tcPr>
          <w:p w14:paraId="642184C7"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74EFAC91"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Техническое описание</w:t>
            </w:r>
          </w:p>
        </w:tc>
      </w:tr>
      <w:tr w:rsidR="00E074D7" w:rsidRPr="00E074D7" w14:paraId="0B77EDED" w14:textId="77777777" w:rsidTr="00CE10E1">
        <w:trPr>
          <w:trHeight w:val="278"/>
        </w:trPr>
        <w:tc>
          <w:tcPr>
            <w:tcW w:w="5000" w:type="pct"/>
            <w:gridSpan w:val="3"/>
            <w:shd w:val="clear" w:color="auto" w:fill="auto"/>
          </w:tcPr>
          <w:p w14:paraId="34390B6C"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w:t>
            </w:r>
            <w:r w:rsidRPr="00E074D7">
              <w:rPr>
                <w:rFonts w:ascii="Times New Roman" w:eastAsia="Times New Roman" w:hAnsi="Times New Roman" w:cs="Times New Roman"/>
                <w:b/>
                <w:bCs/>
                <w:iCs/>
                <w:sz w:val="24"/>
                <w:szCs w:val="28"/>
              </w:rPr>
              <w:t xml:space="preserve"> Специализированная мебель и системы хранения </w:t>
            </w:r>
            <w:r w:rsidRPr="00E074D7">
              <w:rPr>
                <w:rFonts w:ascii="Times New Roman" w:eastAsia="Times New Roman" w:hAnsi="Times New Roman" w:cs="Times New Roman"/>
                <w:i/>
                <w:sz w:val="24"/>
                <w:szCs w:val="28"/>
              </w:rPr>
              <w:t>(при необходимости)</w:t>
            </w:r>
          </w:p>
        </w:tc>
      </w:tr>
      <w:tr w:rsidR="00E074D7" w:rsidRPr="00E074D7" w14:paraId="04378EF4" w14:textId="77777777" w:rsidTr="00CE10E1">
        <w:trPr>
          <w:trHeight w:val="277"/>
        </w:trPr>
        <w:tc>
          <w:tcPr>
            <w:tcW w:w="5000" w:type="pct"/>
            <w:gridSpan w:val="3"/>
            <w:shd w:val="clear" w:color="auto" w:fill="auto"/>
          </w:tcPr>
          <w:p w14:paraId="12EF5FB6"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5BB04C32" w14:textId="77777777" w:rsidTr="00CE10E1">
        <w:tc>
          <w:tcPr>
            <w:tcW w:w="272" w:type="pct"/>
            <w:shd w:val="clear" w:color="auto" w:fill="auto"/>
          </w:tcPr>
          <w:p w14:paraId="6273E53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132CEF6F" w14:textId="10683C82"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Столы и стулья для студентов</w:t>
            </w:r>
            <w:r w:rsidR="008A516B">
              <w:rPr>
                <w:rFonts w:ascii="Times New Roman" w:eastAsia="Times New Roman" w:hAnsi="Times New Roman" w:cs="Times New Roman"/>
                <w:iCs/>
                <w:sz w:val="24"/>
                <w:szCs w:val="24"/>
              </w:rPr>
              <w:t xml:space="preserve"> </w:t>
            </w:r>
            <w:r w:rsidRPr="00E074D7">
              <w:rPr>
                <w:rFonts w:ascii="Times New Roman" w:eastAsia="Times New Roman" w:hAnsi="Times New Roman" w:cs="Times New Roman"/>
                <w:iCs/>
                <w:sz w:val="24"/>
                <w:szCs w:val="24"/>
              </w:rPr>
              <w:t>по количеству студентов</w:t>
            </w:r>
          </w:p>
        </w:tc>
        <w:tc>
          <w:tcPr>
            <w:tcW w:w="1528" w:type="pct"/>
            <w:shd w:val="clear" w:color="auto" w:fill="auto"/>
          </w:tcPr>
          <w:p w14:paraId="3DEA2C3F"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FD04C7C" w14:textId="77777777" w:rsidTr="00CE10E1">
        <w:tc>
          <w:tcPr>
            <w:tcW w:w="272" w:type="pct"/>
            <w:shd w:val="clear" w:color="auto" w:fill="auto"/>
          </w:tcPr>
          <w:p w14:paraId="1567F5C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504D98E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Рабочее место преподавателя</w:t>
            </w:r>
          </w:p>
        </w:tc>
        <w:tc>
          <w:tcPr>
            <w:tcW w:w="1528" w:type="pct"/>
            <w:shd w:val="clear" w:color="auto" w:fill="auto"/>
          </w:tcPr>
          <w:p w14:paraId="4BF0CC09"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1022088" w14:textId="77777777" w:rsidTr="00CE10E1">
        <w:tc>
          <w:tcPr>
            <w:tcW w:w="272" w:type="pct"/>
            <w:shd w:val="clear" w:color="auto" w:fill="auto"/>
          </w:tcPr>
          <w:p w14:paraId="25131B5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690DDBC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Классная доска</w:t>
            </w:r>
          </w:p>
        </w:tc>
        <w:tc>
          <w:tcPr>
            <w:tcW w:w="1528" w:type="pct"/>
            <w:shd w:val="clear" w:color="auto" w:fill="auto"/>
          </w:tcPr>
          <w:p w14:paraId="53B48FEC"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9AFDFB0"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0A0D5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7281339D" w14:textId="77777777" w:rsidTr="00CE10E1">
        <w:tc>
          <w:tcPr>
            <w:tcW w:w="272" w:type="pct"/>
            <w:tcBorders>
              <w:top w:val="single" w:sz="4" w:space="0" w:color="auto"/>
              <w:left w:val="single" w:sz="4" w:space="0" w:color="auto"/>
              <w:bottom w:val="single" w:sz="4" w:space="0" w:color="auto"/>
              <w:right w:val="single" w:sz="4" w:space="0" w:color="auto"/>
            </w:tcBorders>
            <w:shd w:val="clear" w:color="auto" w:fill="auto"/>
          </w:tcPr>
          <w:p w14:paraId="3B25252D"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0FF8B4"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4EC4E48F"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37E509B5"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A5FCE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lastRenderedPageBreak/>
              <w:t>II</w:t>
            </w:r>
            <w:r w:rsidRPr="00E074D7">
              <w:rPr>
                <w:rFonts w:ascii="Times New Roman" w:eastAsia="Times New Roman" w:hAnsi="Times New Roman" w:cs="Times New Roman"/>
                <w:b/>
                <w:bCs/>
                <w:iCs/>
                <w:sz w:val="24"/>
                <w:szCs w:val="28"/>
              </w:rPr>
              <w:t xml:space="preserve"> Технические средства </w:t>
            </w:r>
            <w:r w:rsidRPr="00E074D7">
              <w:rPr>
                <w:rFonts w:ascii="Times New Roman" w:eastAsia="Times New Roman" w:hAnsi="Times New Roman" w:cs="Times New Roman"/>
                <w:i/>
                <w:sz w:val="24"/>
                <w:szCs w:val="28"/>
              </w:rPr>
              <w:t>(при необходимости)</w:t>
            </w:r>
          </w:p>
        </w:tc>
      </w:tr>
      <w:tr w:rsidR="00E074D7" w:rsidRPr="00E074D7" w14:paraId="17F5CBF5"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B2370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434F222C" w14:textId="77777777" w:rsidTr="00CE10E1">
        <w:tc>
          <w:tcPr>
            <w:tcW w:w="272" w:type="pct"/>
            <w:shd w:val="clear" w:color="auto" w:fill="auto"/>
          </w:tcPr>
          <w:p w14:paraId="4B9E234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0CBB9018"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Компьютерная техника</w:t>
            </w:r>
          </w:p>
        </w:tc>
        <w:tc>
          <w:tcPr>
            <w:tcW w:w="1528" w:type="pct"/>
            <w:shd w:val="clear" w:color="auto" w:fill="auto"/>
          </w:tcPr>
          <w:p w14:paraId="12939887"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77217906" w14:textId="77777777" w:rsidTr="00CE10E1">
        <w:tc>
          <w:tcPr>
            <w:tcW w:w="272" w:type="pct"/>
            <w:shd w:val="clear" w:color="auto" w:fill="auto"/>
          </w:tcPr>
          <w:p w14:paraId="4DDED57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78B0FEA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Подключение к сети Интернет</w:t>
            </w:r>
          </w:p>
        </w:tc>
        <w:tc>
          <w:tcPr>
            <w:tcW w:w="1528" w:type="pct"/>
            <w:shd w:val="clear" w:color="auto" w:fill="auto"/>
          </w:tcPr>
          <w:p w14:paraId="3925B870"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D6B5B14" w14:textId="77777777" w:rsidTr="00CE10E1">
        <w:tc>
          <w:tcPr>
            <w:tcW w:w="5000" w:type="pct"/>
            <w:gridSpan w:val="3"/>
            <w:shd w:val="clear" w:color="auto" w:fill="auto"/>
          </w:tcPr>
          <w:p w14:paraId="2AB2EE4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iCs/>
                <w:sz w:val="24"/>
                <w:szCs w:val="28"/>
              </w:rPr>
              <w:t>Дополнительное оборудование</w:t>
            </w:r>
          </w:p>
        </w:tc>
      </w:tr>
      <w:tr w:rsidR="00E074D7" w:rsidRPr="00E074D7" w14:paraId="628B88AE" w14:textId="77777777" w:rsidTr="00CE10E1">
        <w:tc>
          <w:tcPr>
            <w:tcW w:w="272" w:type="pct"/>
            <w:shd w:val="clear" w:color="auto" w:fill="auto"/>
          </w:tcPr>
          <w:p w14:paraId="0A91E6D6"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1A5147AE"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3B37B0E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27FD1DC7" w14:textId="77777777" w:rsidTr="00CE10E1">
        <w:tc>
          <w:tcPr>
            <w:tcW w:w="5000" w:type="pct"/>
            <w:gridSpan w:val="3"/>
            <w:shd w:val="clear" w:color="auto" w:fill="auto"/>
          </w:tcPr>
          <w:p w14:paraId="07DC42D8"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III</w:t>
            </w:r>
            <w:r w:rsidRPr="00E074D7">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074D7" w:rsidRPr="00E074D7" w14:paraId="365909DC" w14:textId="77777777" w:rsidTr="00CE10E1">
        <w:tc>
          <w:tcPr>
            <w:tcW w:w="5000" w:type="pct"/>
            <w:gridSpan w:val="3"/>
            <w:shd w:val="clear" w:color="auto" w:fill="auto"/>
          </w:tcPr>
          <w:p w14:paraId="346C35CF"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274277A4" w14:textId="77777777" w:rsidTr="00CE10E1">
        <w:tc>
          <w:tcPr>
            <w:tcW w:w="272" w:type="pct"/>
            <w:shd w:val="clear" w:color="auto" w:fill="auto"/>
          </w:tcPr>
          <w:p w14:paraId="10DC1797"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6681A716" w14:textId="77777777" w:rsidR="00E074D7" w:rsidRPr="00E074D7" w:rsidRDefault="00E074D7" w:rsidP="00FC2F6B">
            <w:pPr>
              <w:snapToGrid w:val="0"/>
              <w:rPr>
                <w:rFonts w:ascii="Times New Roman" w:eastAsia="Times New Roman" w:hAnsi="Times New Roman" w:cs="Times New Roman"/>
                <w:iCs/>
                <w:sz w:val="24"/>
                <w:szCs w:val="28"/>
              </w:rPr>
            </w:pPr>
          </w:p>
        </w:tc>
        <w:tc>
          <w:tcPr>
            <w:tcW w:w="1528" w:type="pct"/>
            <w:shd w:val="clear" w:color="auto" w:fill="auto"/>
          </w:tcPr>
          <w:p w14:paraId="16F3EFC8"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92C0346" w14:textId="77777777" w:rsidTr="00CE10E1">
        <w:tc>
          <w:tcPr>
            <w:tcW w:w="5000" w:type="pct"/>
            <w:gridSpan w:val="3"/>
            <w:shd w:val="clear" w:color="auto" w:fill="auto"/>
          </w:tcPr>
          <w:p w14:paraId="4E727CD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1CF99FE8" w14:textId="77777777" w:rsidTr="00CE10E1">
        <w:tc>
          <w:tcPr>
            <w:tcW w:w="272" w:type="pct"/>
            <w:shd w:val="clear" w:color="auto" w:fill="auto"/>
          </w:tcPr>
          <w:p w14:paraId="48864CA0"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633678CE"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3BC5592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7A54F868" w14:textId="77777777" w:rsidTr="00CE10E1">
        <w:tc>
          <w:tcPr>
            <w:tcW w:w="5000" w:type="pct"/>
            <w:gridSpan w:val="3"/>
            <w:shd w:val="clear" w:color="auto" w:fill="auto"/>
          </w:tcPr>
          <w:p w14:paraId="79CE4C6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IV</w:t>
            </w:r>
            <w:r w:rsidRPr="00E074D7">
              <w:rPr>
                <w:rFonts w:ascii="Times New Roman" w:eastAsia="Times New Roman" w:hAnsi="Times New Roman" w:cs="Times New Roman"/>
                <w:b/>
                <w:bCs/>
                <w:iCs/>
                <w:sz w:val="24"/>
                <w:szCs w:val="28"/>
              </w:rPr>
              <w:t xml:space="preserve"> Демонстрационные учебно-наглядные пособия</w:t>
            </w:r>
          </w:p>
        </w:tc>
      </w:tr>
      <w:tr w:rsidR="00E074D7" w:rsidRPr="00E074D7" w14:paraId="00598721" w14:textId="77777777" w:rsidTr="00CE10E1">
        <w:tc>
          <w:tcPr>
            <w:tcW w:w="5000" w:type="pct"/>
            <w:gridSpan w:val="3"/>
            <w:shd w:val="clear" w:color="auto" w:fill="auto"/>
          </w:tcPr>
          <w:p w14:paraId="28CA9F9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72221DD2" w14:textId="77777777" w:rsidTr="00CE10E1">
        <w:tc>
          <w:tcPr>
            <w:tcW w:w="272" w:type="pct"/>
            <w:shd w:val="clear" w:color="auto" w:fill="auto"/>
          </w:tcPr>
          <w:p w14:paraId="05A1A89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25CDC47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Стенды</w:t>
            </w:r>
          </w:p>
        </w:tc>
        <w:tc>
          <w:tcPr>
            <w:tcW w:w="1528" w:type="pct"/>
            <w:shd w:val="clear" w:color="auto" w:fill="auto"/>
          </w:tcPr>
          <w:p w14:paraId="61F79529"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705612F4" w14:textId="77777777" w:rsidTr="00CE10E1">
        <w:tc>
          <w:tcPr>
            <w:tcW w:w="272" w:type="pct"/>
            <w:shd w:val="clear" w:color="auto" w:fill="auto"/>
          </w:tcPr>
          <w:p w14:paraId="21DEF43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014C477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Таблицы</w:t>
            </w:r>
          </w:p>
        </w:tc>
        <w:tc>
          <w:tcPr>
            <w:tcW w:w="1528" w:type="pct"/>
            <w:shd w:val="clear" w:color="auto" w:fill="auto"/>
          </w:tcPr>
          <w:p w14:paraId="665F47E5"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6E67893" w14:textId="77777777" w:rsidTr="00CE10E1">
        <w:tc>
          <w:tcPr>
            <w:tcW w:w="272" w:type="pct"/>
            <w:shd w:val="clear" w:color="auto" w:fill="auto"/>
          </w:tcPr>
          <w:p w14:paraId="3121FC2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7FD2173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Шкафы для документов</w:t>
            </w:r>
          </w:p>
        </w:tc>
        <w:tc>
          <w:tcPr>
            <w:tcW w:w="1528" w:type="pct"/>
            <w:shd w:val="clear" w:color="auto" w:fill="auto"/>
          </w:tcPr>
          <w:p w14:paraId="39D2612B"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FFED6CF" w14:textId="77777777" w:rsidTr="00CE10E1">
        <w:tc>
          <w:tcPr>
            <w:tcW w:w="272" w:type="pct"/>
            <w:shd w:val="clear" w:color="auto" w:fill="auto"/>
          </w:tcPr>
          <w:p w14:paraId="62AC83F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4</w:t>
            </w:r>
          </w:p>
        </w:tc>
        <w:tc>
          <w:tcPr>
            <w:tcW w:w="3200" w:type="pct"/>
            <w:shd w:val="clear" w:color="auto" w:fill="auto"/>
          </w:tcPr>
          <w:p w14:paraId="0F4F1EB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Аппаратура и приборы для выполнения всех видов практических работ</w:t>
            </w:r>
          </w:p>
        </w:tc>
        <w:tc>
          <w:tcPr>
            <w:tcW w:w="1528" w:type="pct"/>
            <w:shd w:val="clear" w:color="auto" w:fill="auto"/>
          </w:tcPr>
          <w:p w14:paraId="6959AAEB"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641D97F" w14:textId="77777777" w:rsidTr="00CE10E1">
        <w:tc>
          <w:tcPr>
            <w:tcW w:w="272" w:type="pct"/>
            <w:shd w:val="clear" w:color="auto" w:fill="auto"/>
          </w:tcPr>
          <w:p w14:paraId="5E838A1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5</w:t>
            </w:r>
          </w:p>
        </w:tc>
        <w:tc>
          <w:tcPr>
            <w:tcW w:w="3200" w:type="pct"/>
            <w:shd w:val="clear" w:color="auto" w:fill="auto"/>
          </w:tcPr>
          <w:p w14:paraId="77551B05"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Лабораторное и прочее оборудование для выполнения всех видов практических работ</w:t>
            </w:r>
          </w:p>
        </w:tc>
        <w:tc>
          <w:tcPr>
            <w:tcW w:w="1528" w:type="pct"/>
            <w:shd w:val="clear" w:color="auto" w:fill="auto"/>
          </w:tcPr>
          <w:p w14:paraId="16FA9564"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8B43FAF" w14:textId="77777777" w:rsidTr="00CE10E1">
        <w:tc>
          <w:tcPr>
            <w:tcW w:w="272" w:type="pct"/>
            <w:shd w:val="clear" w:color="auto" w:fill="auto"/>
          </w:tcPr>
          <w:p w14:paraId="4741B18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6</w:t>
            </w:r>
          </w:p>
        </w:tc>
        <w:tc>
          <w:tcPr>
            <w:tcW w:w="3200" w:type="pct"/>
            <w:shd w:val="clear" w:color="auto" w:fill="auto"/>
          </w:tcPr>
          <w:p w14:paraId="3E438FE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Медицинский инструментарий для выполнения всех видов практических работ</w:t>
            </w:r>
          </w:p>
        </w:tc>
        <w:tc>
          <w:tcPr>
            <w:tcW w:w="1528" w:type="pct"/>
            <w:shd w:val="clear" w:color="auto" w:fill="auto"/>
          </w:tcPr>
          <w:p w14:paraId="40F59725"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9530688" w14:textId="77777777" w:rsidTr="00CE10E1">
        <w:tc>
          <w:tcPr>
            <w:tcW w:w="272" w:type="pct"/>
            <w:shd w:val="clear" w:color="auto" w:fill="auto"/>
          </w:tcPr>
          <w:p w14:paraId="25FBDCD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7</w:t>
            </w:r>
          </w:p>
        </w:tc>
        <w:tc>
          <w:tcPr>
            <w:tcW w:w="3200" w:type="pct"/>
            <w:shd w:val="clear" w:color="auto" w:fill="auto"/>
          </w:tcPr>
          <w:p w14:paraId="4A54DE48"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Лабораторная посуда для выполнения всех видов практических работ</w:t>
            </w:r>
          </w:p>
        </w:tc>
        <w:tc>
          <w:tcPr>
            <w:tcW w:w="1528" w:type="pct"/>
            <w:shd w:val="clear" w:color="auto" w:fill="auto"/>
          </w:tcPr>
          <w:p w14:paraId="34E03B63"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BC4C352" w14:textId="77777777" w:rsidTr="00CE10E1">
        <w:tc>
          <w:tcPr>
            <w:tcW w:w="272" w:type="pct"/>
            <w:shd w:val="clear" w:color="auto" w:fill="auto"/>
          </w:tcPr>
          <w:p w14:paraId="212E406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8</w:t>
            </w:r>
          </w:p>
        </w:tc>
        <w:tc>
          <w:tcPr>
            <w:tcW w:w="3200" w:type="pct"/>
            <w:shd w:val="clear" w:color="auto" w:fill="auto"/>
          </w:tcPr>
          <w:p w14:paraId="0669CE0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Реактивы для выполнения всех видов практических работ</w:t>
            </w:r>
          </w:p>
        </w:tc>
        <w:tc>
          <w:tcPr>
            <w:tcW w:w="1528" w:type="pct"/>
            <w:shd w:val="clear" w:color="auto" w:fill="auto"/>
          </w:tcPr>
          <w:p w14:paraId="241243EE"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BE9D123" w14:textId="77777777" w:rsidTr="00CE10E1">
        <w:tc>
          <w:tcPr>
            <w:tcW w:w="272" w:type="pct"/>
            <w:shd w:val="clear" w:color="auto" w:fill="auto"/>
          </w:tcPr>
          <w:p w14:paraId="7686140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9</w:t>
            </w:r>
          </w:p>
        </w:tc>
        <w:tc>
          <w:tcPr>
            <w:tcW w:w="3200" w:type="pct"/>
            <w:shd w:val="clear" w:color="auto" w:fill="auto"/>
          </w:tcPr>
          <w:p w14:paraId="10BB387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Расходные материалы для выполнения всех видов практических работ</w:t>
            </w:r>
          </w:p>
        </w:tc>
        <w:tc>
          <w:tcPr>
            <w:tcW w:w="1528" w:type="pct"/>
            <w:shd w:val="clear" w:color="auto" w:fill="auto"/>
          </w:tcPr>
          <w:p w14:paraId="79722B08"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5DF9006" w14:textId="77777777" w:rsidTr="00CE10E1">
        <w:tc>
          <w:tcPr>
            <w:tcW w:w="5000" w:type="pct"/>
            <w:gridSpan w:val="3"/>
            <w:shd w:val="clear" w:color="auto" w:fill="auto"/>
          </w:tcPr>
          <w:p w14:paraId="4408EFA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39AA10C9" w14:textId="77777777" w:rsidTr="00CE10E1">
        <w:tc>
          <w:tcPr>
            <w:tcW w:w="272" w:type="pct"/>
            <w:shd w:val="clear" w:color="auto" w:fill="auto"/>
          </w:tcPr>
          <w:p w14:paraId="0CA4F74C"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2FAFCC2B"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063851E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4C52C603" w14:textId="77777777" w:rsidR="00E074D7" w:rsidRPr="00E074D7" w:rsidRDefault="00E074D7" w:rsidP="00FC2F6B">
      <w:pPr>
        <w:suppressAutoHyphens/>
        <w:ind w:firstLine="709"/>
        <w:rPr>
          <w:rFonts w:ascii="Times New Roman" w:eastAsia="Times New Roman" w:hAnsi="Times New Roman" w:cs="Times New Roman"/>
          <w:sz w:val="24"/>
          <w:szCs w:val="24"/>
          <w:lang w:eastAsia="ru-RU"/>
        </w:rPr>
      </w:pPr>
    </w:p>
    <w:p w14:paraId="1E833683" w14:textId="09E60E30" w:rsidR="00E074D7" w:rsidRPr="00E074D7" w:rsidRDefault="00E074D7" w:rsidP="00FC2F6B">
      <w:pPr>
        <w:suppressAutoHyphens/>
        <w:ind w:firstLine="709"/>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Лаборатория «Лабораторных микробиологических методов исследования»</w:t>
      </w:r>
      <w:r w:rsidR="008A516B">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E074D7" w:rsidRPr="00E074D7" w14:paraId="73DB8A3B" w14:textId="77777777" w:rsidTr="00CE10E1">
        <w:tc>
          <w:tcPr>
            <w:tcW w:w="272" w:type="pct"/>
            <w:shd w:val="clear" w:color="auto" w:fill="auto"/>
            <w:vAlign w:val="center"/>
          </w:tcPr>
          <w:p w14:paraId="2ACEF5C4"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w:t>
            </w:r>
          </w:p>
        </w:tc>
        <w:tc>
          <w:tcPr>
            <w:tcW w:w="3200" w:type="pct"/>
            <w:shd w:val="clear" w:color="auto" w:fill="auto"/>
            <w:vAlign w:val="center"/>
          </w:tcPr>
          <w:p w14:paraId="60B72031"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6C5AD648"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Техническое описание</w:t>
            </w:r>
          </w:p>
        </w:tc>
      </w:tr>
      <w:tr w:rsidR="00E074D7" w:rsidRPr="00E074D7" w14:paraId="2E62E073" w14:textId="77777777" w:rsidTr="00CE10E1">
        <w:trPr>
          <w:trHeight w:val="278"/>
        </w:trPr>
        <w:tc>
          <w:tcPr>
            <w:tcW w:w="5000" w:type="pct"/>
            <w:gridSpan w:val="3"/>
            <w:shd w:val="clear" w:color="auto" w:fill="auto"/>
          </w:tcPr>
          <w:p w14:paraId="4852DFDC"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w:t>
            </w:r>
            <w:r w:rsidRPr="00E074D7">
              <w:rPr>
                <w:rFonts w:ascii="Times New Roman" w:eastAsia="Times New Roman" w:hAnsi="Times New Roman" w:cs="Times New Roman"/>
                <w:b/>
                <w:bCs/>
                <w:iCs/>
                <w:sz w:val="24"/>
                <w:szCs w:val="28"/>
              </w:rPr>
              <w:t xml:space="preserve"> Специализированная мебель и системы хранения </w:t>
            </w:r>
            <w:r w:rsidRPr="00E074D7">
              <w:rPr>
                <w:rFonts w:ascii="Times New Roman" w:eastAsia="Times New Roman" w:hAnsi="Times New Roman" w:cs="Times New Roman"/>
                <w:i/>
                <w:sz w:val="24"/>
                <w:szCs w:val="28"/>
              </w:rPr>
              <w:t>(при необходимости)</w:t>
            </w:r>
          </w:p>
        </w:tc>
      </w:tr>
      <w:tr w:rsidR="00E074D7" w:rsidRPr="00E074D7" w14:paraId="77E717EB" w14:textId="77777777" w:rsidTr="00CE10E1">
        <w:trPr>
          <w:trHeight w:val="277"/>
        </w:trPr>
        <w:tc>
          <w:tcPr>
            <w:tcW w:w="5000" w:type="pct"/>
            <w:gridSpan w:val="3"/>
            <w:shd w:val="clear" w:color="auto" w:fill="auto"/>
          </w:tcPr>
          <w:p w14:paraId="22497A57"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6E4F3741" w14:textId="77777777" w:rsidTr="00CE10E1">
        <w:tc>
          <w:tcPr>
            <w:tcW w:w="272" w:type="pct"/>
            <w:shd w:val="clear" w:color="auto" w:fill="auto"/>
          </w:tcPr>
          <w:p w14:paraId="778D9B0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0E81B47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 xml:space="preserve">Столы и стулья для </w:t>
            </w:r>
            <w:proofErr w:type="spellStart"/>
            <w:r w:rsidRPr="00E074D7">
              <w:rPr>
                <w:rFonts w:ascii="Times New Roman" w:eastAsia="Times New Roman" w:hAnsi="Times New Roman" w:cs="Times New Roman"/>
                <w:iCs/>
                <w:sz w:val="24"/>
                <w:szCs w:val="24"/>
              </w:rPr>
              <w:t>студентовпо</w:t>
            </w:r>
            <w:proofErr w:type="spellEnd"/>
            <w:r w:rsidRPr="00E074D7">
              <w:rPr>
                <w:rFonts w:ascii="Times New Roman" w:eastAsia="Times New Roman" w:hAnsi="Times New Roman" w:cs="Times New Roman"/>
                <w:iCs/>
                <w:sz w:val="24"/>
                <w:szCs w:val="24"/>
              </w:rPr>
              <w:t xml:space="preserve"> количеству студентов</w:t>
            </w:r>
          </w:p>
        </w:tc>
        <w:tc>
          <w:tcPr>
            <w:tcW w:w="1528" w:type="pct"/>
            <w:shd w:val="clear" w:color="auto" w:fill="auto"/>
          </w:tcPr>
          <w:p w14:paraId="20F4E704"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5E37186" w14:textId="77777777" w:rsidTr="00CE10E1">
        <w:tc>
          <w:tcPr>
            <w:tcW w:w="272" w:type="pct"/>
            <w:shd w:val="clear" w:color="auto" w:fill="auto"/>
          </w:tcPr>
          <w:p w14:paraId="7007984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6E6A73C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Рабочее место преподавателя</w:t>
            </w:r>
          </w:p>
        </w:tc>
        <w:tc>
          <w:tcPr>
            <w:tcW w:w="1528" w:type="pct"/>
            <w:shd w:val="clear" w:color="auto" w:fill="auto"/>
          </w:tcPr>
          <w:p w14:paraId="04E95160"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7A392DB" w14:textId="77777777" w:rsidTr="00CE10E1">
        <w:tc>
          <w:tcPr>
            <w:tcW w:w="272" w:type="pct"/>
            <w:shd w:val="clear" w:color="auto" w:fill="auto"/>
          </w:tcPr>
          <w:p w14:paraId="0186C42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lastRenderedPageBreak/>
              <w:t>3</w:t>
            </w:r>
          </w:p>
        </w:tc>
        <w:tc>
          <w:tcPr>
            <w:tcW w:w="3200" w:type="pct"/>
            <w:shd w:val="clear" w:color="auto" w:fill="auto"/>
          </w:tcPr>
          <w:p w14:paraId="2A1FAE9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Классная доска</w:t>
            </w:r>
          </w:p>
        </w:tc>
        <w:tc>
          <w:tcPr>
            <w:tcW w:w="1528" w:type="pct"/>
            <w:shd w:val="clear" w:color="auto" w:fill="auto"/>
          </w:tcPr>
          <w:p w14:paraId="1C788C1A"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452E9A57" w14:textId="77777777" w:rsidTr="00CE10E1">
        <w:tc>
          <w:tcPr>
            <w:tcW w:w="272" w:type="pct"/>
            <w:shd w:val="clear" w:color="auto" w:fill="auto"/>
          </w:tcPr>
          <w:p w14:paraId="3945AFBE"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4173D574" w14:textId="77777777" w:rsidR="00E074D7" w:rsidRPr="00E074D7" w:rsidRDefault="00E074D7" w:rsidP="00FC2F6B">
            <w:pPr>
              <w:snapToGrid w:val="0"/>
              <w:rPr>
                <w:rFonts w:ascii="Times New Roman" w:eastAsia="Times New Roman" w:hAnsi="Times New Roman" w:cs="Times New Roman"/>
                <w:iCs/>
                <w:sz w:val="24"/>
                <w:szCs w:val="28"/>
              </w:rPr>
            </w:pPr>
          </w:p>
        </w:tc>
        <w:tc>
          <w:tcPr>
            <w:tcW w:w="1528" w:type="pct"/>
            <w:shd w:val="clear" w:color="auto" w:fill="auto"/>
          </w:tcPr>
          <w:p w14:paraId="13D09D48"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7F6A550"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E3C48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3742F681" w14:textId="77777777" w:rsidTr="00CE10E1">
        <w:tc>
          <w:tcPr>
            <w:tcW w:w="272" w:type="pct"/>
            <w:tcBorders>
              <w:top w:val="single" w:sz="4" w:space="0" w:color="auto"/>
              <w:left w:val="single" w:sz="4" w:space="0" w:color="auto"/>
              <w:bottom w:val="single" w:sz="4" w:space="0" w:color="auto"/>
              <w:right w:val="single" w:sz="4" w:space="0" w:color="auto"/>
            </w:tcBorders>
            <w:shd w:val="clear" w:color="auto" w:fill="auto"/>
          </w:tcPr>
          <w:p w14:paraId="7C30D217"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8A900"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19784D87"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1A873F6F"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F7912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II</w:t>
            </w:r>
            <w:r w:rsidRPr="00E074D7">
              <w:rPr>
                <w:rFonts w:ascii="Times New Roman" w:eastAsia="Times New Roman" w:hAnsi="Times New Roman" w:cs="Times New Roman"/>
                <w:b/>
                <w:bCs/>
                <w:iCs/>
                <w:sz w:val="24"/>
                <w:szCs w:val="28"/>
              </w:rPr>
              <w:t xml:space="preserve"> Технические средства </w:t>
            </w:r>
            <w:r w:rsidRPr="00E074D7">
              <w:rPr>
                <w:rFonts w:ascii="Times New Roman" w:eastAsia="Times New Roman" w:hAnsi="Times New Roman" w:cs="Times New Roman"/>
                <w:i/>
                <w:sz w:val="24"/>
                <w:szCs w:val="28"/>
              </w:rPr>
              <w:t>(при необходимости)</w:t>
            </w:r>
          </w:p>
        </w:tc>
      </w:tr>
      <w:tr w:rsidR="00E074D7" w:rsidRPr="00E074D7" w14:paraId="01E21715"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9951C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46B996EE" w14:textId="77777777" w:rsidTr="00CE10E1">
        <w:tc>
          <w:tcPr>
            <w:tcW w:w="272" w:type="pct"/>
            <w:shd w:val="clear" w:color="auto" w:fill="auto"/>
          </w:tcPr>
          <w:p w14:paraId="599C3C6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59C6D32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Компьютерная техника</w:t>
            </w:r>
          </w:p>
        </w:tc>
        <w:tc>
          <w:tcPr>
            <w:tcW w:w="1528" w:type="pct"/>
            <w:shd w:val="clear" w:color="auto" w:fill="auto"/>
          </w:tcPr>
          <w:p w14:paraId="3B9E65F1"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6C2FF5D" w14:textId="77777777" w:rsidTr="00CE10E1">
        <w:tc>
          <w:tcPr>
            <w:tcW w:w="272" w:type="pct"/>
            <w:shd w:val="clear" w:color="auto" w:fill="auto"/>
          </w:tcPr>
          <w:p w14:paraId="58E0142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277136D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Подключение к сети Интернет</w:t>
            </w:r>
          </w:p>
        </w:tc>
        <w:tc>
          <w:tcPr>
            <w:tcW w:w="1528" w:type="pct"/>
            <w:shd w:val="clear" w:color="auto" w:fill="auto"/>
          </w:tcPr>
          <w:p w14:paraId="3D52A64F"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2D6D607" w14:textId="77777777" w:rsidTr="00CE10E1">
        <w:tc>
          <w:tcPr>
            <w:tcW w:w="5000" w:type="pct"/>
            <w:gridSpan w:val="3"/>
            <w:shd w:val="clear" w:color="auto" w:fill="auto"/>
          </w:tcPr>
          <w:p w14:paraId="21CB646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iCs/>
                <w:sz w:val="24"/>
                <w:szCs w:val="28"/>
              </w:rPr>
              <w:t>Дополнительное оборудование</w:t>
            </w:r>
          </w:p>
        </w:tc>
      </w:tr>
      <w:tr w:rsidR="00E074D7" w:rsidRPr="00E074D7" w14:paraId="6344456B" w14:textId="77777777" w:rsidTr="00CE10E1">
        <w:tc>
          <w:tcPr>
            <w:tcW w:w="272" w:type="pct"/>
            <w:shd w:val="clear" w:color="auto" w:fill="auto"/>
          </w:tcPr>
          <w:p w14:paraId="56DD7686"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0918E46D"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1AFFD2B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2432F594" w14:textId="77777777" w:rsidTr="00CE10E1">
        <w:tc>
          <w:tcPr>
            <w:tcW w:w="5000" w:type="pct"/>
            <w:gridSpan w:val="3"/>
            <w:shd w:val="clear" w:color="auto" w:fill="auto"/>
          </w:tcPr>
          <w:p w14:paraId="581E79C9"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III</w:t>
            </w:r>
            <w:r w:rsidRPr="00E074D7">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074D7" w:rsidRPr="00E074D7" w14:paraId="7CE55558" w14:textId="77777777" w:rsidTr="00CE10E1">
        <w:tc>
          <w:tcPr>
            <w:tcW w:w="5000" w:type="pct"/>
            <w:gridSpan w:val="3"/>
            <w:shd w:val="clear" w:color="auto" w:fill="auto"/>
          </w:tcPr>
          <w:p w14:paraId="5203F546"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6CFABC87" w14:textId="77777777" w:rsidTr="00CE10E1">
        <w:tc>
          <w:tcPr>
            <w:tcW w:w="272" w:type="pct"/>
            <w:shd w:val="clear" w:color="auto" w:fill="auto"/>
          </w:tcPr>
          <w:p w14:paraId="050805C9"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1FD2AA64" w14:textId="77777777" w:rsidR="00E074D7" w:rsidRPr="00E074D7" w:rsidRDefault="00E074D7" w:rsidP="00FC2F6B">
            <w:pPr>
              <w:snapToGrid w:val="0"/>
              <w:rPr>
                <w:rFonts w:ascii="Times New Roman" w:eastAsia="Times New Roman" w:hAnsi="Times New Roman" w:cs="Times New Roman"/>
                <w:iCs/>
                <w:sz w:val="24"/>
                <w:szCs w:val="28"/>
              </w:rPr>
            </w:pPr>
          </w:p>
        </w:tc>
        <w:tc>
          <w:tcPr>
            <w:tcW w:w="1528" w:type="pct"/>
            <w:shd w:val="clear" w:color="auto" w:fill="auto"/>
          </w:tcPr>
          <w:p w14:paraId="6FDF84E8"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74076EF8" w14:textId="77777777" w:rsidTr="00CE10E1">
        <w:tc>
          <w:tcPr>
            <w:tcW w:w="5000" w:type="pct"/>
            <w:gridSpan w:val="3"/>
            <w:shd w:val="clear" w:color="auto" w:fill="auto"/>
          </w:tcPr>
          <w:p w14:paraId="10BB145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3B44224D" w14:textId="77777777" w:rsidTr="00CE10E1">
        <w:tc>
          <w:tcPr>
            <w:tcW w:w="272" w:type="pct"/>
            <w:shd w:val="clear" w:color="auto" w:fill="auto"/>
          </w:tcPr>
          <w:p w14:paraId="5C39107C"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143A5092"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1C31BD9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7BA1BA30" w14:textId="77777777" w:rsidTr="00CE10E1">
        <w:tc>
          <w:tcPr>
            <w:tcW w:w="5000" w:type="pct"/>
            <w:gridSpan w:val="3"/>
            <w:shd w:val="clear" w:color="auto" w:fill="auto"/>
          </w:tcPr>
          <w:p w14:paraId="5AEE1B7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IV</w:t>
            </w:r>
            <w:r w:rsidRPr="00E074D7">
              <w:rPr>
                <w:rFonts w:ascii="Times New Roman" w:eastAsia="Times New Roman" w:hAnsi="Times New Roman" w:cs="Times New Roman"/>
                <w:b/>
                <w:bCs/>
                <w:iCs/>
                <w:sz w:val="24"/>
                <w:szCs w:val="28"/>
              </w:rPr>
              <w:t xml:space="preserve"> Демонстрационные учебно-наглядные пособия</w:t>
            </w:r>
          </w:p>
        </w:tc>
      </w:tr>
      <w:tr w:rsidR="00E074D7" w:rsidRPr="00E074D7" w14:paraId="2FCBF3CA" w14:textId="77777777" w:rsidTr="00CE10E1">
        <w:tc>
          <w:tcPr>
            <w:tcW w:w="5000" w:type="pct"/>
            <w:gridSpan w:val="3"/>
            <w:shd w:val="clear" w:color="auto" w:fill="auto"/>
          </w:tcPr>
          <w:p w14:paraId="0670C89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71E39B06" w14:textId="77777777" w:rsidTr="00CE10E1">
        <w:tc>
          <w:tcPr>
            <w:tcW w:w="272" w:type="pct"/>
            <w:shd w:val="clear" w:color="auto" w:fill="auto"/>
          </w:tcPr>
          <w:p w14:paraId="3E54694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4758451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Стенды</w:t>
            </w:r>
          </w:p>
        </w:tc>
        <w:tc>
          <w:tcPr>
            <w:tcW w:w="1528" w:type="pct"/>
            <w:shd w:val="clear" w:color="auto" w:fill="auto"/>
          </w:tcPr>
          <w:p w14:paraId="205EDA26"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456AD8EE" w14:textId="77777777" w:rsidTr="00CE10E1">
        <w:tc>
          <w:tcPr>
            <w:tcW w:w="272" w:type="pct"/>
            <w:shd w:val="clear" w:color="auto" w:fill="auto"/>
          </w:tcPr>
          <w:p w14:paraId="43BF305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18AF2AF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Таблицы</w:t>
            </w:r>
          </w:p>
        </w:tc>
        <w:tc>
          <w:tcPr>
            <w:tcW w:w="1528" w:type="pct"/>
            <w:shd w:val="clear" w:color="auto" w:fill="auto"/>
          </w:tcPr>
          <w:p w14:paraId="130F1A26"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7FE8A99" w14:textId="77777777" w:rsidTr="00CE10E1">
        <w:tc>
          <w:tcPr>
            <w:tcW w:w="272" w:type="pct"/>
            <w:shd w:val="clear" w:color="auto" w:fill="auto"/>
          </w:tcPr>
          <w:p w14:paraId="2F10F3F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386CD60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Шкафы для документов</w:t>
            </w:r>
          </w:p>
        </w:tc>
        <w:tc>
          <w:tcPr>
            <w:tcW w:w="1528" w:type="pct"/>
            <w:shd w:val="clear" w:color="auto" w:fill="auto"/>
          </w:tcPr>
          <w:p w14:paraId="425A9478"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3E78820" w14:textId="77777777" w:rsidTr="00CE10E1">
        <w:tc>
          <w:tcPr>
            <w:tcW w:w="272" w:type="pct"/>
            <w:shd w:val="clear" w:color="auto" w:fill="auto"/>
          </w:tcPr>
          <w:p w14:paraId="6B17E29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4</w:t>
            </w:r>
          </w:p>
        </w:tc>
        <w:tc>
          <w:tcPr>
            <w:tcW w:w="3200" w:type="pct"/>
            <w:shd w:val="clear" w:color="auto" w:fill="auto"/>
          </w:tcPr>
          <w:p w14:paraId="0E5D11A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Аппаратура и приборы для выполнения всех видов практических работ</w:t>
            </w:r>
          </w:p>
        </w:tc>
        <w:tc>
          <w:tcPr>
            <w:tcW w:w="1528" w:type="pct"/>
            <w:shd w:val="clear" w:color="auto" w:fill="auto"/>
          </w:tcPr>
          <w:p w14:paraId="237BEAB3"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FC2723F" w14:textId="77777777" w:rsidTr="00CE10E1">
        <w:tc>
          <w:tcPr>
            <w:tcW w:w="272" w:type="pct"/>
            <w:shd w:val="clear" w:color="auto" w:fill="auto"/>
          </w:tcPr>
          <w:p w14:paraId="445E2F2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5</w:t>
            </w:r>
          </w:p>
        </w:tc>
        <w:tc>
          <w:tcPr>
            <w:tcW w:w="3200" w:type="pct"/>
            <w:shd w:val="clear" w:color="auto" w:fill="auto"/>
          </w:tcPr>
          <w:p w14:paraId="6C44E5B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Лабораторное и прочее оборудование для выполнения всех видов практических работ</w:t>
            </w:r>
          </w:p>
        </w:tc>
        <w:tc>
          <w:tcPr>
            <w:tcW w:w="1528" w:type="pct"/>
            <w:shd w:val="clear" w:color="auto" w:fill="auto"/>
          </w:tcPr>
          <w:p w14:paraId="2A2D1D1C"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E7DDB66" w14:textId="77777777" w:rsidTr="00CE10E1">
        <w:tc>
          <w:tcPr>
            <w:tcW w:w="272" w:type="pct"/>
            <w:shd w:val="clear" w:color="auto" w:fill="auto"/>
          </w:tcPr>
          <w:p w14:paraId="01A5A1C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6</w:t>
            </w:r>
          </w:p>
        </w:tc>
        <w:tc>
          <w:tcPr>
            <w:tcW w:w="3200" w:type="pct"/>
            <w:shd w:val="clear" w:color="auto" w:fill="auto"/>
          </w:tcPr>
          <w:p w14:paraId="4A3BD5F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Медицинский инструментарий для выполнения всех видов практических работ</w:t>
            </w:r>
          </w:p>
        </w:tc>
        <w:tc>
          <w:tcPr>
            <w:tcW w:w="1528" w:type="pct"/>
            <w:shd w:val="clear" w:color="auto" w:fill="auto"/>
          </w:tcPr>
          <w:p w14:paraId="748C1E93"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DF5F865" w14:textId="77777777" w:rsidTr="00CE10E1">
        <w:tc>
          <w:tcPr>
            <w:tcW w:w="272" w:type="pct"/>
            <w:shd w:val="clear" w:color="auto" w:fill="auto"/>
          </w:tcPr>
          <w:p w14:paraId="7D56A46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7</w:t>
            </w:r>
          </w:p>
        </w:tc>
        <w:tc>
          <w:tcPr>
            <w:tcW w:w="3200" w:type="pct"/>
            <w:shd w:val="clear" w:color="auto" w:fill="auto"/>
          </w:tcPr>
          <w:p w14:paraId="7FEE072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Лабораторная посуда для выполнения всех видов практических работ</w:t>
            </w:r>
          </w:p>
        </w:tc>
        <w:tc>
          <w:tcPr>
            <w:tcW w:w="1528" w:type="pct"/>
            <w:shd w:val="clear" w:color="auto" w:fill="auto"/>
          </w:tcPr>
          <w:p w14:paraId="6994D681"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2DA3737" w14:textId="77777777" w:rsidTr="00CE10E1">
        <w:tc>
          <w:tcPr>
            <w:tcW w:w="272" w:type="pct"/>
            <w:shd w:val="clear" w:color="auto" w:fill="auto"/>
          </w:tcPr>
          <w:p w14:paraId="3046F2E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8</w:t>
            </w:r>
          </w:p>
        </w:tc>
        <w:tc>
          <w:tcPr>
            <w:tcW w:w="3200" w:type="pct"/>
            <w:shd w:val="clear" w:color="auto" w:fill="auto"/>
          </w:tcPr>
          <w:p w14:paraId="2CE0D12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Среды и полуфабрикаты для выполнения всех видов практических работ</w:t>
            </w:r>
          </w:p>
        </w:tc>
        <w:tc>
          <w:tcPr>
            <w:tcW w:w="1528" w:type="pct"/>
            <w:shd w:val="clear" w:color="auto" w:fill="auto"/>
          </w:tcPr>
          <w:p w14:paraId="47C45ABF"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49C8A17" w14:textId="77777777" w:rsidTr="00CE10E1">
        <w:tc>
          <w:tcPr>
            <w:tcW w:w="272" w:type="pct"/>
            <w:shd w:val="clear" w:color="auto" w:fill="auto"/>
          </w:tcPr>
          <w:p w14:paraId="18850D0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9</w:t>
            </w:r>
          </w:p>
        </w:tc>
        <w:tc>
          <w:tcPr>
            <w:tcW w:w="3200" w:type="pct"/>
            <w:shd w:val="clear" w:color="auto" w:fill="auto"/>
          </w:tcPr>
          <w:p w14:paraId="43527DE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Реактивы для выполнения всех видов практических работ</w:t>
            </w:r>
          </w:p>
        </w:tc>
        <w:tc>
          <w:tcPr>
            <w:tcW w:w="1528" w:type="pct"/>
            <w:shd w:val="clear" w:color="auto" w:fill="auto"/>
          </w:tcPr>
          <w:p w14:paraId="4EB5842D"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4F2838D" w14:textId="77777777" w:rsidTr="00CE10E1">
        <w:tc>
          <w:tcPr>
            <w:tcW w:w="272" w:type="pct"/>
            <w:shd w:val="clear" w:color="auto" w:fill="auto"/>
          </w:tcPr>
          <w:p w14:paraId="246A62B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10</w:t>
            </w:r>
          </w:p>
        </w:tc>
        <w:tc>
          <w:tcPr>
            <w:tcW w:w="3200" w:type="pct"/>
            <w:shd w:val="clear" w:color="auto" w:fill="auto"/>
          </w:tcPr>
          <w:p w14:paraId="205A79A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Бактериологические препараты для выполнения всех видов практических работ</w:t>
            </w:r>
          </w:p>
        </w:tc>
        <w:tc>
          <w:tcPr>
            <w:tcW w:w="1528" w:type="pct"/>
            <w:shd w:val="clear" w:color="auto" w:fill="auto"/>
          </w:tcPr>
          <w:p w14:paraId="49F8B2DC"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D4E4C45" w14:textId="77777777" w:rsidTr="00CE10E1">
        <w:tc>
          <w:tcPr>
            <w:tcW w:w="272" w:type="pct"/>
            <w:shd w:val="clear" w:color="auto" w:fill="auto"/>
          </w:tcPr>
          <w:p w14:paraId="46ADAC1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11</w:t>
            </w:r>
          </w:p>
        </w:tc>
        <w:tc>
          <w:tcPr>
            <w:tcW w:w="3200" w:type="pct"/>
            <w:shd w:val="clear" w:color="auto" w:fill="auto"/>
          </w:tcPr>
          <w:p w14:paraId="0FAEB49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Расходные материалы для выполнения всех видов практических работ</w:t>
            </w:r>
          </w:p>
        </w:tc>
        <w:tc>
          <w:tcPr>
            <w:tcW w:w="1528" w:type="pct"/>
            <w:shd w:val="clear" w:color="auto" w:fill="auto"/>
          </w:tcPr>
          <w:p w14:paraId="3C53937F"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90F30AF" w14:textId="77777777" w:rsidTr="00CE10E1">
        <w:tc>
          <w:tcPr>
            <w:tcW w:w="272" w:type="pct"/>
            <w:shd w:val="clear" w:color="auto" w:fill="auto"/>
          </w:tcPr>
          <w:p w14:paraId="6FD0EAC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12</w:t>
            </w:r>
          </w:p>
        </w:tc>
        <w:tc>
          <w:tcPr>
            <w:tcW w:w="3200" w:type="pct"/>
            <w:shd w:val="clear" w:color="auto" w:fill="auto"/>
          </w:tcPr>
          <w:p w14:paraId="3CCC9E8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 xml:space="preserve">Медицинская </w:t>
            </w:r>
            <w:proofErr w:type="spellStart"/>
            <w:r w:rsidRPr="00E074D7">
              <w:rPr>
                <w:rFonts w:ascii="Times New Roman" w:eastAsia="Times New Roman" w:hAnsi="Times New Roman" w:cs="Times New Roman"/>
                <w:iCs/>
                <w:sz w:val="24"/>
                <w:szCs w:val="24"/>
              </w:rPr>
              <w:t>документациядля</w:t>
            </w:r>
            <w:proofErr w:type="spellEnd"/>
            <w:r w:rsidRPr="00E074D7">
              <w:rPr>
                <w:rFonts w:ascii="Times New Roman" w:eastAsia="Times New Roman" w:hAnsi="Times New Roman" w:cs="Times New Roman"/>
                <w:iCs/>
                <w:sz w:val="24"/>
                <w:szCs w:val="24"/>
              </w:rPr>
              <w:t xml:space="preserve"> выполнения всех видов </w:t>
            </w:r>
            <w:r w:rsidRPr="00E074D7">
              <w:rPr>
                <w:rFonts w:ascii="Times New Roman" w:eastAsia="Times New Roman" w:hAnsi="Times New Roman" w:cs="Times New Roman"/>
                <w:iCs/>
                <w:sz w:val="24"/>
                <w:szCs w:val="24"/>
              </w:rPr>
              <w:lastRenderedPageBreak/>
              <w:t>практических работ</w:t>
            </w:r>
          </w:p>
        </w:tc>
        <w:tc>
          <w:tcPr>
            <w:tcW w:w="1528" w:type="pct"/>
            <w:shd w:val="clear" w:color="auto" w:fill="auto"/>
          </w:tcPr>
          <w:p w14:paraId="10E98139"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4DC44E65" w14:textId="77777777" w:rsidTr="00CE10E1">
        <w:tc>
          <w:tcPr>
            <w:tcW w:w="5000" w:type="pct"/>
            <w:gridSpan w:val="3"/>
            <w:shd w:val="clear" w:color="auto" w:fill="auto"/>
          </w:tcPr>
          <w:p w14:paraId="06CBA6A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44170BE8" w14:textId="77777777" w:rsidTr="00CE10E1">
        <w:tc>
          <w:tcPr>
            <w:tcW w:w="272" w:type="pct"/>
            <w:shd w:val="clear" w:color="auto" w:fill="auto"/>
          </w:tcPr>
          <w:p w14:paraId="7F0065B5"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4D4ADBF8"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4BE5A5D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433099F9" w14:textId="77777777" w:rsidR="00E074D7" w:rsidRPr="00E074D7" w:rsidRDefault="00E074D7" w:rsidP="00FC2F6B">
      <w:pPr>
        <w:suppressAutoHyphens/>
        <w:ind w:firstLine="709"/>
        <w:rPr>
          <w:rFonts w:ascii="Times New Roman" w:eastAsia="Times New Roman" w:hAnsi="Times New Roman" w:cs="Times New Roman"/>
          <w:sz w:val="24"/>
          <w:szCs w:val="24"/>
          <w:lang w:eastAsia="ru-RU"/>
        </w:rPr>
      </w:pPr>
    </w:p>
    <w:p w14:paraId="3A8FC55E" w14:textId="59BAFB70" w:rsidR="00E074D7" w:rsidRPr="00E074D7" w:rsidRDefault="00E074D7" w:rsidP="00FC2F6B">
      <w:pPr>
        <w:suppressAutoHyphens/>
        <w:ind w:firstLine="709"/>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Лаборатория «лабораторных морфологических методов исследования»</w:t>
      </w:r>
      <w:r w:rsidR="008A516B">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E074D7" w:rsidRPr="00E074D7" w14:paraId="0E0B34A3" w14:textId="77777777" w:rsidTr="00CE10E1">
        <w:tc>
          <w:tcPr>
            <w:tcW w:w="272" w:type="pct"/>
            <w:shd w:val="clear" w:color="auto" w:fill="auto"/>
            <w:vAlign w:val="center"/>
          </w:tcPr>
          <w:p w14:paraId="38936DCE"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w:t>
            </w:r>
          </w:p>
        </w:tc>
        <w:tc>
          <w:tcPr>
            <w:tcW w:w="3200" w:type="pct"/>
            <w:shd w:val="clear" w:color="auto" w:fill="auto"/>
            <w:vAlign w:val="center"/>
          </w:tcPr>
          <w:p w14:paraId="0AE85CB1"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0F38B883"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Техническое описание</w:t>
            </w:r>
          </w:p>
        </w:tc>
      </w:tr>
      <w:tr w:rsidR="00E074D7" w:rsidRPr="00E074D7" w14:paraId="1357432E" w14:textId="77777777" w:rsidTr="00CE10E1">
        <w:trPr>
          <w:trHeight w:val="278"/>
        </w:trPr>
        <w:tc>
          <w:tcPr>
            <w:tcW w:w="5000" w:type="pct"/>
            <w:gridSpan w:val="3"/>
            <w:shd w:val="clear" w:color="auto" w:fill="auto"/>
          </w:tcPr>
          <w:p w14:paraId="5EEF09C9"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w:t>
            </w:r>
            <w:r w:rsidRPr="00E074D7">
              <w:rPr>
                <w:rFonts w:ascii="Times New Roman" w:eastAsia="Times New Roman" w:hAnsi="Times New Roman" w:cs="Times New Roman"/>
                <w:b/>
                <w:bCs/>
                <w:iCs/>
                <w:sz w:val="24"/>
                <w:szCs w:val="28"/>
              </w:rPr>
              <w:t xml:space="preserve"> Специализированная мебель и системы хранения </w:t>
            </w:r>
            <w:r w:rsidRPr="00E074D7">
              <w:rPr>
                <w:rFonts w:ascii="Times New Roman" w:eastAsia="Times New Roman" w:hAnsi="Times New Roman" w:cs="Times New Roman"/>
                <w:i/>
                <w:sz w:val="24"/>
                <w:szCs w:val="28"/>
              </w:rPr>
              <w:t>(при необходимости)</w:t>
            </w:r>
          </w:p>
        </w:tc>
      </w:tr>
      <w:tr w:rsidR="00E074D7" w:rsidRPr="00E074D7" w14:paraId="76AAE8D8" w14:textId="77777777" w:rsidTr="00CE10E1">
        <w:trPr>
          <w:trHeight w:val="277"/>
        </w:trPr>
        <w:tc>
          <w:tcPr>
            <w:tcW w:w="5000" w:type="pct"/>
            <w:gridSpan w:val="3"/>
            <w:shd w:val="clear" w:color="auto" w:fill="auto"/>
          </w:tcPr>
          <w:p w14:paraId="15B9096A"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75EE8796" w14:textId="77777777" w:rsidTr="00CE10E1">
        <w:tc>
          <w:tcPr>
            <w:tcW w:w="272" w:type="pct"/>
            <w:shd w:val="clear" w:color="auto" w:fill="auto"/>
          </w:tcPr>
          <w:p w14:paraId="15B38F4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248D0E95"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 xml:space="preserve">Столы и стулья для </w:t>
            </w:r>
            <w:proofErr w:type="spellStart"/>
            <w:r w:rsidRPr="00E074D7">
              <w:rPr>
                <w:rFonts w:ascii="Times New Roman" w:eastAsia="Times New Roman" w:hAnsi="Times New Roman" w:cs="Times New Roman"/>
                <w:iCs/>
                <w:sz w:val="24"/>
                <w:szCs w:val="24"/>
              </w:rPr>
              <w:t>студентовпо</w:t>
            </w:r>
            <w:proofErr w:type="spellEnd"/>
            <w:r w:rsidRPr="00E074D7">
              <w:rPr>
                <w:rFonts w:ascii="Times New Roman" w:eastAsia="Times New Roman" w:hAnsi="Times New Roman" w:cs="Times New Roman"/>
                <w:iCs/>
                <w:sz w:val="24"/>
                <w:szCs w:val="24"/>
              </w:rPr>
              <w:t xml:space="preserve"> количеству студентов</w:t>
            </w:r>
          </w:p>
        </w:tc>
        <w:tc>
          <w:tcPr>
            <w:tcW w:w="1528" w:type="pct"/>
            <w:shd w:val="clear" w:color="auto" w:fill="auto"/>
          </w:tcPr>
          <w:p w14:paraId="527537E7"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7415EDA9" w14:textId="77777777" w:rsidTr="00CE10E1">
        <w:tc>
          <w:tcPr>
            <w:tcW w:w="272" w:type="pct"/>
            <w:shd w:val="clear" w:color="auto" w:fill="auto"/>
          </w:tcPr>
          <w:p w14:paraId="5AD46A3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21FADEC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Рабочее место преподавателя</w:t>
            </w:r>
          </w:p>
        </w:tc>
        <w:tc>
          <w:tcPr>
            <w:tcW w:w="1528" w:type="pct"/>
            <w:shd w:val="clear" w:color="auto" w:fill="auto"/>
          </w:tcPr>
          <w:p w14:paraId="304221C2"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2282C3B" w14:textId="77777777" w:rsidTr="00CE10E1">
        <w:tc>
          <w:tcPr>
            <w:tcW w:w="272" w:type="pct"/>
            <w:shd w:val="clear" w:color="auto" w:fill="auto"/>
          </w:tcPr>
          <w:p w14:paraId="084B529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4CAC882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Классная доска</w:t>
            </w:r>
          </w:p>
        </w:tc>
        <w:tc>
          <w:tcPr>
            <w:tcW w:w="1528" w:type="pct"/>
            <w:shd w:val="clear" w:color="auto" w:fill="auto"/>
          </w:tcPr>
          <w:p w14:paraId="11EF3DF2"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864C483"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A9F68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28592C2E" w14:textId="77777777" w:rsidTr="00CE10E1">
        <w:tc>
          <w:tcPr>
            <w:tcW w:w="272" w:type="pct"/>
            <w:tcBorders>
              <w:top w:val="single" w:sz="4" w:space="0" w:color="auto"/>
              <w:left w:val="single" w:sz="4" w:space="0" w:color="auto"/>
              <w:bottom w:val="single" w:sz="4" w:space="0" w:color="auto"/>
              <w:right w:val="single" w:sz="4" w:space="0" w:color="auto"/>
            </w:tcBorders>
            <w:shd w:val="clear" w:color="auto" w:fill="auto"/>
          </w:tcPr>
          <w:p w14:paraId="1CD3931C"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BF5184"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75A72591"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3438A4F8"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00A7F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II</w:t>
            </w:r>
            <w:r w:rsidRPr="00E074D7">
              <w:rPr>
                <w:rFonts w:ascii="Times New Roman" w:eastAsia="Times New Roman" w:hAnsi="Times New Roman" w:cs="Times New Roman"/>
                <w:b/>
                <w:bCs/>
                <w:iCs/>
                <w:sz w:val="24"/>
                <w:szCs w:val="28"/>
              </w:rPr>
              <w:t xml:space="preserve"> Технические средства </w:t>
            </w:r>
            <w:r w:rsidRPr="00E074D7">
              <w:rPr>
                <w:rFonts w:ascii="Times New Roman" w:eastAsia="Times New Roman" w:hAnsi="Times New Roman" w:cs="Times New Roman"/>
                <w:i/>
                <w:sz w:val="24"/>
                <w:szCs w:val="28"/>
              </w:rPr>
              <w:t>(при необходимости)</w:t>
            </w:r>
          </w:p>
        </w:tc>
      </w:tr>
      <w:tr w:rsidR="00E074D7" w:rsidRPr="00E074D7" w14:paraId="143863DC"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1D89B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7B7C44EF" w14:textId="77777777" w:rsidTr="00CE10E1">
        <w:tc>
          <w:tcPr>
            <w:tcW w:w="272" w:type="pct"/>
            <w:shd w:val="clear" w:color="auto" w:fill="auto"/>
          </w:tcPr>
          <w:p w14:paraId="525B9B8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1F6980A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Компьютерная техника</w:t>
            </w:r>
          </w:p>
        </w:tc>
        <w:tc>
          <w:tcPr>
            <w:tcW w:w="1528" w:type="pct"/>
            <w:shd w:val="clear" w:color="auto" w:fill="auto"/>
          </w:tcPr>
          <w:p w14:paraId="2D784F05"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0363EBD" w14:textId="77777777" w:rsidTr="00CE10E1">
        <w:tc>
          <w:tcPr>
            <w:tcW w:w="272" w:type="pct"/>
            <w:shd w:val="clear" w:color="auto" w:fill="auto"/>
          </w:tcPr>
          <w:p w14:paraId="696D8805"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2A082A1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Подключение к сети Интернет</w:t>
            </w:r>
          </w:p>
        </w:tc>
        <w:tc>
          <w:tcPr>
            <w:tcW w:w="1528" w:type="pct"/>
            <w:shd w:val="clear" w:color="auto" w:fill="auto"/>
          </w:tcPr>
          <w:p w14:paraId="164495DF"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4A631DB0" w14:textId="77777777" w:rsidTr="00CE10E1">
        <w:tc>
          <w:tcPr>
            <w:tcW w:w="5000" w:type="pct"/>
            <w:gridSpan w:val="3"/>
            <w:shd w:val="clear" w:color="auto" w:fill="auto"/>
          </w:tcPr>
          <w:p w14:paraId="5631AA6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iCs/>
                <w:sz w:val="24"/>
                <w:szCs w:val="28"/>
              </w:rPr>
              <w:t>Дополнительное оборудование</w:t>
            </w:r>
          </w:p>
        </w:tc>
      </w:tr>
      <w:tr w:rsidR="00E074D7" w:rsidRPr="00E074D7" w14:paraId="4C87025A" w14:textId="77777777" w:rsidTr="00CE10E1">
        <w:tc>
          <w:tcPr>
            <w:tcW w:w="272" w:type="pct"/>
            <w:shd w:val="clear" w:color="auto" w:fill="auto"/>
          </w:tcPr>
          <w:p w14:paraId="5776D4D5"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04CFDECD"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35A315C5"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2FB24E9E" w14:textId="77777777" w:rsidTr="00CE10E1">
        <w:tc>
          <w:tcPr>
            <w:tcW w:w="5000" w:type="pct"/>
            <w:gridSpan w:val="3"/>
            <w:shd w:val="clear" w:color="auto" w:fill="auto"/>
          </w:tcPr>
          <w:p w14:paraId="4E29ABD8"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III</w:t>
            </w:r>
            <w:r w:rsidRPr="00E074D7">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074D7" w:rsidRPr="00E074D7" w14:paraId="2A597196" w14:textId="77777777" w:rsidTr="00CE10E1">
        <w:tc>
          <w:tcPr>
            <w:tcW w:w="5000" w:type="pct"/>
            <w:gridSpan w:val="3"/>
            <w:shd w:val="clear" w:color="auto" w:fill="auto"/>
          </w:tcPr>
          <w:p w14:paraId="667ED25F"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45D1AD0B" w14:textId="77777777" w:rsidTr="00CE10E1">
        <w:tc>
          <w:tcPr>
            <w:tcW w:w="272" w:type="pct"/>
            <w:shd w:val="clear" w:color="auto" w:fill="auto"/>
          </w:tcPr>
          <w:p w14:paraId="4467509F"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4A8CC864" w14:textId="77777777" w:rsidR="00E074D7" w:rsidRPr="00E074D7" w:rsidRDefault="00E074D7" w:rsidP="00FC2F6B">
            <w:pPr>
              <w:snapToGrid w:val="0"/>
              <w:rPr>
                <w:rFonts w:ascii="Times New Roman" w:eastAsia="Times New Roman" w:hAnsi="Times New Roman" w:cs="Times New Roman"/>
                <w:iCs/>
                <w:sz w:val="24"/>
                <w:szCs w:val="28"/>
              </w:rPr>
            </w:pPr>
          </w:p>
        </w:tc>
        <w:tc>
          <w:tcPr>
            <w:tcW w:w="1528" w:type="pct"/>
            <w:shd w:val="clear" w:color="auto" w:fill="auto"/>
          </w:tcPr>
          <w:p w14:paraId="15F07BFF"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5561508" w14:textId="77777777" w:rsidTr="00CE10E1">
        <w:tc>
          <w:tcPr>
            <w:tcW w:w="5000" w:type="pct"/>
            <w:gridSpan w:val="3"/>
            <w:shd w:val="clear" w:color="auto" w:fill="auto"/>
          </w:tcPr>
          <w:p w14:paraId="15CF860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1BEA5D46" w14:textId="77777777" w:rsidTr="00CE10E1">
        <w:tc>
          <w:tcPr>
            <w:tcW w:w="272" w:type="pct"/>
            <w:shd w:val="clear" w:color="auto" w:fill="auto"/>
          </w:tcPr>
          <w:p w14:paraId="6271C738"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41F49E17"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60619DA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2C2A2494" w14:textId="77777777" w:rsidTr="00CE10E1">
        <w:tc>
          <w:tcPr>
            <w:tcW w:w="5000" w:type="pct"/>
            <w:gridSpan w:val="3"/>
            <w:shd w:val="clear" w:color="auto" w:fill="auto"/>
          </w:tcPr>
          <w:p w14:paraId="25EA64C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IV</w:t>
            </w:r>
            <w:r w:rsidRPr="00E074D7">
              <w:rPr>
                <w:rFonts w:ascii="Times New Roman" w:eastAsia="Times New Roman" w:hAnsi="Times New Roman" w:cs="Times New Roman"/>
                <w:b/>
                <w:bCs/>
                <w:iCs/>
                <w:sz w:val="24"/>
                <w:szCs w:val="28"/>
              </w:rPr>
              <w:t xml:space="preserve"> Демонстрационные учебно-наглядные пособия</w:t>
            </w:r>
          </w:p>
        </w:tc>
      </w:tr>
      <w:tr w:rsidR="00E074D7" w:rsidRPr="00E074D7" w14:paraId="4E052CD4" w14:textId="77777777" w:rsidTr="00CE10E1">
        <w:tc>
          <w:tcPr>
            <w:tcW w:w="5000" w:type="pct"/>
            <w:gridSpan w:val="3"/>
            <w:shd w:val="clear" w:color="auto" w:fill="auto"/>
          </w:tcPr>
          <w:p w14:paraId="67CA114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76F74669" w14:textId="77777777" w:rsidTr="00CE10E1">
        <w:tc>
          <w:tcPr>
            <w:tcW w:w="272" w:type="pct"/>
            <w:shd w:val="clear" w:color="auto" w:fill="auto"/>
          </w:tcPr>
          <w:p w14:paraId="379593A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004EA1A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Стенды</w:t>
            </w:r>
          </w:p>
        </w:tc>
        <w:tc>
          <w:tcPr>
            <w:tcW w:w="1528" w:type="pct"/>
            <w:shd w:val="clear" w:color="auto" w:fill="auto"/>
          </w:tcPr>
          <w:p w14:paraId="639C1C51"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6212E93" w14:textId="77777777" w:rsidTr="00CE10E1">
        <w:tc>
          <w:tcPr>
            <w:tcW w:w="272" w:type="pct"/>
            <w:shd w:val="clear" w:color="auto" w:fill="auto"/>
          </w:tcPr>
          <w:p w14:paraId="07552375"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683DF5F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Таблицы</w:t>
            </w:r>
          </w:p>
        </w:tc>
        <w:tc>
          <w:tcPr>
            <w:tcW w:w="1528" w:type="pct"/>
            <w:shd w:val="clear" w:color="auto" w:fill="auto"/>
          </w:tcPr>
          <w:p w14:paraId="2C1253AF"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AF0B8F0" w14:textId="77777777" w:rsidTr="00CE10E1">
        <w:tc>
          <w:tcPr>
            <w:tcW w:w="272" w:type="pct"/>
            <w:shd w:val="clear" w:color="auto" w:fill="auto"/>
          </w:tcPr>
          <w:p w14:paraId="52049A9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15AC516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Шкафы для документов</w:t>
            </w:r>
          </w:p>
        </w:tc>
        <w:tc>
          <w:tcPr>
            <w:tcW w:w="1528" w:type="pct"/>
            <w:shd w:val="clear" w:color="auto" w:fill="auto"/>
          </w:tcPr>
          <w:p w14:paraId="0EBAAFA3"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DC0FCFA" w14:textId="77777777" w:rsidTr="00CE10E1">
        <w:tc>
          <w:tcPr>
            <w:tcW w:w="272" w:type="pct"/>
            <w:shd w:val="clear" w:color="auto" w:fill="auto"/>
          </w:tcPr>
          <w:p w14:paraId="6FF395E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4</w:t>
            </w:r>
          </w:p>
        </w:tc>
        <w:tc>
          <w:tcPr>
            <w:tcW w:w="3200" w:type="pct"/>
            <w:shd w:val="clear" w:color="auto" w:fill="auto"/>
          </w:tcPr>
          <w:p w14:paraId="6ECB443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Аппаратура и приборы для выполнения всех видов практических работ</w:t>
            </w:r>
          </w:p>
        </w:tc>
        <w:tc>
          <w:tcPr>
            <w:tcW w:w="1528" w:type="pct"/>
            <w:shd w:val="clear" w:color="auto" w:fill="auto"/>
          </w:tcPr>
          <w:p w14:paraId="0703F454"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7000EDD" w14:textId="77777777" w:rsidTr="00CE10E1">
        <w:tc>
          <w:tcPr>
            <w:tcW w:w="272" w:type="pct"/>
            <w:shd w:val="clear" w:color="auto" w:fill="auto"/>
          </w:tcPr>
          <w:p w14:paraId="2FB5E115"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lastRenderedPageBreak/>
              <w:t>5</w:t>
            </w:r>
          </w:p>
        </w:tc>
        <w:tc>
          <w:tcPr>
            <w:tcW w:w="3200" w:type="pct"/>
            <w:shd w:val="clear" w:color="auto" w:fill="auto"/>
          </w:tcPr>
          <w:p w14:paraId="6F88A96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Лабораторное и прочее оборудование для выполнения всех видов практических работ</w:t>
            </w:r>
          </w:p>
        </w:tc>
        <w:tc>
          <w:tcPr>
            <w:tcW w:w="1528" w:type="pct"/>
            <w:shd w:val="clear" w:color="auto" w:fill="auto"/>
          </w:tcPr>
          <w:p w14:paraId="68D8FA1D"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51048BC" w14:textId="77777777" w:rsidTr="00CE10E1">
        <w:tc>
          <w:tcPr>
            <w:tcW w:w="272" w:type="pct"/>
            <w:shd w:val="clear" w:color="auto" w:fill="auto"/>
          </w:tcPr>
          <w:p w14:paraId="0847167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6</w:t>
            </w:r>
          </w:p>
        </w:tc>
        <w:tc>
          <w:tcPr>
            <w:tcW w:w="3200" w:type="pct"/>
            <w:shd w:val="clear" w:color="auto" w:fill="auto"/>
          </w:tcPr>
          <w:p w14:paraId="2A34C4F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Медицинский инструментарий для выполнения всех видов практических работ</w:t>
            </w:r>
          </w:p>
        </w:tc>
        <w:tc>
          <w:tcPr>
            <w:tcW w:w="1528" w:type="pct"/>
            <w:shd w:val="clear" w:color="auto" w:fill="auto"/>
          </w:tcPr>
          <w:p w14:paraId="45742DDD"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0EC307F" w14:textId="77777777" w:rsidTr="00CE10E1">
        <w:tc>
          <w:tcPr>
            <w:tcW w:w="272" w:type="pct"/>
            <w:shd w:val="clear" w:color="auto" w:fill="auto"/>
          </w:tcPr>
          <w:p w14:paraId="2CC318C8"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7</w:t>
            </w:r>
          </w:p>
        </w:tc>
        <w:tc>
          <w:tcPr>
            <w:tcW w:w="3200" w:type="pct"/>
            <w:shd w:val="clear" w:color="auto" w:fill="auto"/>
          </w:tcPr>
          <w:p w14:paraId="539A8B3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Лабораторная посуда для выполнения всех видов практических работ</w:t>
            </w:r>
          </w:p>
        </w:tc>
        <w:tc>
          <w:tcPr>
            <w:tcW w:w="1528" w:type="pct"/>
            <w:shd w:val="clear" w:color="auto" w:fill="auto"/>
          </w:tcPr>
          <w:p w14:paraId="6ADCBA83"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08E5023" w14:textId="77777777" w:rsidTr="00CE10E1">
        <w:tc>
          <w:tcPr>
            <w:tcW w:w="272" w:type="pct"/>
            <w:shd w:val="clear" w:color="auto" w:fill="auto"/>
          </w:tcPr>
          <w:p w14:paraId="700D4A2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8</w:t>
            </w:r>
          </w:p>
        </w:tc>
        <w:tc>
          <w:tcPr>
            <w:tcW w:w="3200" w:type="pct"/>
            <w:shd w:val="clear" w:color="auto" w:fill="auto"/>
          </w:tcPr>
          <w:p w14:paraId="48E3C2F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Реактивы для выполнения всех видов практических работ</w:t>
            </w:r>
          </w:p>
        </w:tc>
        <w:tc>
          <w:tcPr>
            <w:tcW w:w="1528" w:type="pct"/>
            <w:shd w:val="clear" w:color="auto" w:fill="auto"/>
          </w:tcPr>
          <w:p w14:paraId="64BA77AF"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40C252B9" w14:textId="77777777" w:rsidTr="00CE10E1">
        <w:tc>
          <w:tcPr>
            <w:tcW w:w="272" w:type="pct"/>
            <w:shd w:val="clear" w:color="auto" w:fill="auto"/>
          </w:tcPr>
          <w:p w14:paraId="4EA5273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9</w:t>
            </w:r>
          </w:p>
        </w:tc>
        <w:tc>
          <w:tcPr>
            <w:tcW w:w="3200" w:type="pct"/>
            <w:shd w:val="clear" w:color="auto" w:fill="auto"/>
          </w:tcPr>
          <w:p w14:paraId="30DDE39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Расходные материалы для выполнения всех видов практических работ</w:t>
            </w:r>
          </w:p>
        </w:tc>
        <w:tc>
          <w:tcPr>
            <w:tcW w:w="1528" w:type="pct"/>
            <w:shd w:val="clear" w:color="auto" w:fill="auto"/>
          </w:tcPr>
          <w:p w14:paraId="4B70C855"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2E62A84" w14:textId="77777777" w:rsidTr="00CE10E1">
        <w:tc>
          <w:tcPr>
            <w:tcW w:w="272" w:type="pct"/>
            <w:shd w:val="clear" w:color="auto" w:fill="auto"/>
          </w:tcPr>
          <w:p w14:paraId="79EC67F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10</w:t>
            </w:r>
          </w:p>
        </w:tc>
        <w:tc>
          <w:tcPr>
            <w:tcW w:w="3200" w:type="pct"/>
            <w:shd w:val="clear" w:color="auto" w:fill="auto"/>
          </w:tcPr>
          <w:p w14:paraId="7D5E1425" w14:textId="08CF2398"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Медицинская документация</w:t>
            </w:r>
            <w:r w:rsidR="008A516B">
              <w:rPr>
                <w:rFonts w:ascii="Times New Roman" w:eastAsia="Times New Roman" w:hAnsi="Times New Roman" w:cs="Times New Roman"/>
                <w:iCs/>
                <w:sz w:val="24"/>
                <w:szCs w:val="24"/>
              </w:rPr>
              <w:t xml:space="preserve"> </w:t>
            </w:r>
            <w:r w:rsidRPr="00E074D7">
              <w:rPr>
                <w:rFonts w:ascii="Times New Roman" w:eastAsia="Times New Roman" w:hAnsi="Times New Roman" w:cs="Times New Roman"/>
                <w:iCs/>
                <w:sz w:val="24"/>
                <w:szCs w:val="24"/>
              </w:rPr>
              <w:t>для выполнения всех видов практических работ</w:t>
            </w:r>
          </w:p>
        </w:tc>
        <w:tc>
          <w:tcPr>
            <w:tcW w:w="1528" w:type="pct"/>
            <w:shd w:val="clear" w:color="auto" w:fill="auto"/>
          </w:tcPr>
          <w:p w14:paraId="1D37DB56"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4437B59" w14:textId="77777777" w:rsidTr="00CE10E1">
        <w:tc>
          <w:tcPr>
            <w:tcW w:w="5000" w:type="pct"/>
            <w:gridSpan w:val="3"/>
            <w:shd w:val="clear" w:color="auto" w:fill="auto"/>
          </w:tcPr>
          <w:p w14:paraId="52F9CD3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653E6F59" w14:textId="77777777" w:rsidTr="00CE10E1">
        <w:tc>
          <w:tcPr>
            <w:tcW w:w="272" w:type="pct"/>
            <w:shd w:val="clear" w:color="auto" w:fill="auto"/>
          </w:tcPr>
          <w:p w14:paraId="3BDFDC2D"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160E71D5"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4331B6C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27428EDD" w14:textId="77777777" w:rsidR="00E074D7" w:rsidRPr="00E074D7" w:rsidRDefault="00E074D7" w:rsidP="00FC2F6B">
      <w:pPr>
        <w:suppressAutoHyphens/>
        <w:ind w:firstLine="709"/>
        <w:rPr>
          <w:rFonts w:ascii="Times New Roman" w:eastAsia="Times New Roman" w:hAnsi="Times New Roman" w:cs="Times New Roman"/>
          <w:sz w:val="24"/>
          <w:szCs w:val="24"/>
          <w:lang w:eastAsia="ru-RU"/>
        </w:rPr>
      </w:pPr>
    </w:p>
    <w:p w14:paraId="3F6F6C7B" w14:textId="754CD3C5" w:rsidR="00E074D7" w:rsidRPr="00E074D7" w:rsidRDefault="00E074D7" w:rsidP="00FC2F6B">
      <w:pPr>
        <w:suppressAutoHyphens/>
        <w:ind w:firstLine="709"/>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Лаборатория «Лабораторных санитарно-эпидемиологических исследования»</w:t>
      </w:r>
      <w:r w:rsidR="008A516B">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E074D7" w:rsidRPr="00E074D7" w14:paraId="007C7A26" w14:textId="77777777" w:rsidTr="00CE10E1">
        <w:tc>
          <w:tcPr>
            <w:tcW w:w="272" w:type="pct"/>
            <w:shd w:val="clear" w:color="auto" w:fill="auto"/>
            <w:vAlign w:val="center"/>
          </w:tcPr>
          <w:p w14:paraId="30A18D5E"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w:t>
            </w:r>
          </w:p>
        </w:tc>
        <w:tc>
          <w:tcPr>
            <w:tcW w:w="3200" w:type="pct"/>
            <w:shd w:val="clear" w:color="auto" w:fill="auto"/>
            <w:vAlign w:val="center"/>
          </w:tcPr>
          <w:p w14:paraId="40B90B17"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15EB5730"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Техническое описание</w:t>
            </w:r>
          </w:p>
        </w:tc>
      </w:tr>
      <w:tr w:rsidR="00E074D7" w:rsidRPr="00E074D7" w14:paraId="786CE404" w14:textId="77777777" w:rsidTr="00CE10E1">
        <w:trPr>
          <w:trHeight w:val="278"/>
        </w:trPr>
        <w:tc>
          <w:tcPr>
            <w:tcW w:w="5000" w:type="pct"/>
            <w:gridSpan w:val="3"/>
            <w:shd w:val="clear" w:color="auto" w:fill="auto"/>
          </w:tcPr>
          <w:p w14:paraId="4266AFA3"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w:t>
            </w:r>
            <w:r w:rsidRPr="00E074D7">
              <w:rPr>
                <w:rFonts w:ascii="Times New Roman" w:eastAsia="Times New Roman" w:hAnsi="Times New Roman" w:cs="Times New Roman"/>
                <w:b/>
                <w:bCs/>
                <w:iCs/>
                <w:sz w:val="24"/>
                <w:szCs w:val="28"/>
              </w:rPr>
              <w:t xml:space="preserve"> Специализированная мебель и системы хранения </w:t>
            </w:r>
            <w:r w:rsidRPr="00E074D7">
              <w:rPr>
                <w:rFonts w:ascii="Times New Roman" w:eastAsia="Times New Roman" w:hAnsi="Times New Roman" w:cs="Times New Roman"/>
                <w:i/>
                <w:sz w:val="24"/>
                <w:szCs w:val="28"/>
              </w:rPr>
              <w:t>(при необходимости)</w:t>
            </w:r>
          </w:p>
        </w:tc>
      </w:tr>
      <w:tr w:rsidR="00E074D7" w:rsidRPr="00E074D7" w14:paraId="0306E78B" w14:textId="77777777" w:rsidTr="00CE10E1">
        <w:trPr>
          <w:trHeight w:val="277"/>
        </w:trPr>
        <w:tc>
          <w:tcPr>
            <w:tcW w:w="5000" w:type="pct"/>
            <w:gridSpan w:val="3"/>
            <w:shd w:val="clear" w:color="auto" w:fill="auto"/>
          </w:tcPr>
          <w:p w14:paraId="04747707"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0B3DFD24" w14:textId="77777777" w:rsidTr="00CE10E1">
        <w:tc>
          <w:tcPr>
            <w:tcW w:w="272" w:type="pct"/>
            <w:shd w:val="clear" w:color="auto" w:fill="auto"/>
          </w:tcPr>
          <w:p w14:paraId="3AED621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3FD9C93B" w14:textId="1F6535D6"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Столы и стулья для студентов</w:t>
            </w:r>
            <w:r w:rsidR="008A516B">
              <w:rPr>
                <w:rFonts w:ascii="Times New Roman" w:eastAsia="Times New Roman" w:hAnsi="Times New Roman" w:cs="Times New Roman"/>
                <w:iCs/>
                <w:sz w:val="24"/>
                <w:szCs w:val="24"/>
              </w:rPr>
              <w:t xml:space="preserve"> </w:t>
            </w:r>
            <w:r w:rsidRPr="00E074D7">
              <w:rPr>
                <w:rFonts w:ascii="Times New Roman" w:eastAsia="Times New Roman" w:hAnsi="Times New Roman" w:cs="Times New Roman"/>
                <w:iCs/>
                <w:sz w:val="24"/>
                <w:szCs w:val="24"/>
              </w:rPr>
              <w:t>по количеству студентов</w:t>
            </w:r>
          </w:p>
        </w:tc>
        <w:tc>
          <w:tcPr>
            <w:tcW w:w="1528" w:type="pct"/>
            <w:shd w:val="clear" w:color="auto" w:fill="auto"/>
          </w:tcPr>
          <w:p w14:paraId="2109ACFC"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D40B37D" w14:textId="77777777" w:rsidTr="00CE10E1">
        <w:tc>
          <w:tcPr>
            <w:tcW w:w="272" w:type="pct"/>
            <w:shd w:val="clear" w:color="auto" w:fill="auto"/>
          </w:tcPr>
          <w:p w14:paraId="64250D6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7C7FA1D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Рабочее место преподавателя</w:t>
            </w:r>
          </w:p>
        </w:tc>
        <w:tc>
          <w:tcPr>
            <w:tcW w:w="1528" w:type="pct"/>
            <w:shd w:val="clear" w:color="auto" w:fill="auto"/>
          </w:tcPr>
          <w:p w14:paraId="476FF617"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BC1B146" w14:textId="77777777" w:rsidTr="00CE10E1">
        <w:tc>
          <w:tcPr>
            <w:tcW w:w="272" w:type="pct"/>
            <w:shd w:val="clear" w:color="auto" w:fill="auto"/>
          </w:tcPr>
          <w:p w14:paraId="263281C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7AAA629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Классная доска</w:t>
            </w:r>
          </w:p>
        </w:tc>
        <w:tc>
          <w:tcPr>
            <w:tcW w:w="1528" w:type="pct"/>
            <w:shd w:val="clear" w:color="auto" w:fill="auto"/>
          </w:tcPr>
          <w:p w14:paraId="759477B7"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EABEF16"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7D016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3E4D533F" w14:textId="77777777" w:rsidTr="00CE10E1">
        <w:tc>
          <w:tcPr>
            <w:tcW w:w="272" w:type="pct"/>
            <w:tcBorders>
              <w:top w:val="single" w:sz="4" w:space="0" w:color="auto"/>
              <w:left w:val="single" w:sz="4" w:space="0" w:color="auto"/>
              <w:bottom w:val="single" w:sz="4" w:space="0" w:color="auto"/>
              <w:right w:val="single" w:sz="4" w:space="0" w:color="auto"/>
            </w:tcBorders>
            <w:shd w:val="clear" w:color="auto" w:fill="auto"/>
          </w:tcPr>
          <w:p w14:paraId="050005F3"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F0DE6B"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6F918FFA"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2CC25AB2"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7F613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II</w:t>
            </w:r>
            <w:r w:rsidRPr="00E074D7">
              <w:rPr>
                <w:rFonts w:ascii="Times New Roman" w:eastAsia="Times New Roman" w:hAnsi="Times New Roman" w:cs="Times New Roman"/>
                <w:b/>
                <w:bCs/>
                <w:iCs/>
                <w:sz w:val="24"/>
                <w:szCs w:val="28"/>
              </w:rPr>
              <w:t xml:space="preserve"> Технические средства </w:t>
            </w:r>
            <w:r w:rsidRPr="00E074D7">
              <w:rPr>
                <w:rFonts w:ascii="Times New Roman" w:eastAsia="Times New Roman" w:hAnsi="Times New Roman" w:cs="Times New Roman"/>
                <w:i/>
                <w:sz w:val="24"/>
                <w:szCs w:val="28"/>
              </w:rPr>
              <w:t>(при необходимости)</w:t>
            </w:r>
          </w:p>
        </w:tc>
      </w:tr>
      <w:tr w:rsidR="00E074D7" w:rsidRPr="00E074D7" w14:paraId="1B3CD7A0"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1E29F8"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61044C94" w14:textId="77777777" w:rsidTr="00CE10E1">
        <w:tc>
          <w:tcPr>
            <w:tcW w:w="272" w:type="pct"/>
            <w:shd w:val="clear" w:color="auto" w:fill="auto"/>
          </w:tcPr>
          <w:p w14:paraId="0828E86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246756C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Компьютерная техника</w:t>
            </w:r>
          </w:p>
        </w:tc>
        <w:tc>
          <w:tcPr>
            <w:tcW w:w="1528" w:type="pct"/>
            <w:shd w:val="clear" w:color="auto" w:fill="auto"/>
          </w:tcPr>
          <w:p w14:paraId="2B79216E"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42C4F2D" w14:textId="77777777" w:rsidTr="00CE10E1">
        <w:tc>
          <w:tcPr>
            <w:tcW w:w="272" w:type="pct"/>
            <w:shd w:val="clear" w:color="auto" w:fill="auto"/>
          </w:tcPr>
          <w:p w14:paraId="7CFABEE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3A7993E8"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Подключение к сети Интернет</w:t>
            </w:r>
          </w:p>
        </w:tc>
        <w:tc>
          <w:tcPr>
            <w:tcW w:w="1528" w:type="pct"/>
            <w:shd w:val="clear" w:color="auto" w:fill="auto"/>
          </w:tcPr>
          <w:p w14:paraId="652C00EC"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E92D3F1" w14:textId="77777777" w:rsidTr="00CE10E1">
        <w:tc>
          <w:tcPr>
            <w:tcW w:w="272" w:type="pct"/>
            <w:shd w:val="clear" w:color="auto" w:fill="auto"/>
          </w:tcPr>
          <w:p w14:paraId="12E64B57"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27E501DA" w14:textId="77777777" w:rsidR="00E074D7" w:rsidRPr="00E074D7" w:rsidRDefault="00E074D7" w:rsidP="00FC2F6B">
            <w:pPr>
              <w:snapToGrid w:val="0"/>
              <w:rPr>
                <w:rFonts w:ascii="Times New Roman" w:eastAsia="Times New Roman" w:hAnsi="Times New Roman" w:cs="Times New Roman"/>
                <w:iCs/>
                <w:sz w:val="24"/>
                <w:szCs w:val="28"/>
              </w:rPr>
            </w:pPr>
          </w:p>
        </w:tc>
        <w:tc>
          <w:tcPr>
            <w:tcW w:w="1528" w:type="pct"/>
            <w:shd w:val="clear" w:color="auto" w:fill="auto"/>
          </w:tcPr>
          <w:p w14:paraId="1784D958"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7335641" w14:textId="77777777" w:rsidTr="00CE10E1">
        <w:tc>
          <w:tcPr>
            <w:tcW w:w="5000" w:type="pct"/>
            <w:gridSpan w:val="3"/>
            <w:shd w:val="clear" w:color="auto" w:fill="auto"/>
          </w:tcPr>
          <w:p w14:paraId="41D9AFA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iCs/>
                <w:sz w:val="24"/>
                <w:szCs w:val="28"/>
              </w:rPr>
              <w:t>Дополнительное оборудование</w:t>
            </w:r>
          </w:p>
        </w:tc>
      </w:tr>
      <w:tr w:rsidR="00E074D7" w:rsidRPr="00E074D7" w14:paraId="3BFD2411" w14:textId="77777777" w:rsidTr="00CE10E1">
        <w:tc>
          <w:tcPr>
            <w:tcW w:w="272" w:type="pct"/>
            <w:shd w:val="clear" w:color="auto" w:fill="auto"/>
          </w:tcPr>
          <w:p w14:paraId="6780E03D"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56278230"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44BA5935"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15336DBF" w14:textId="77777777" w:rsidTr="00CE10E1">
        <w:tc>
          <w:tcPr>
            <w:tcW w:w="5000" w:type="pct"/>
            <w:gridSpan w:val="3"/>
            <w:shd w:val="clear" w:color="auto" w:fill="auto"/>
          </w:tcPr>
          <w:p w14:paraId="717AF5C5"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III</w:t>
            </w:r>
            <w:r w:rsidRPr="00E074D7">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074D7" w:rsidRPr="00E074D7" w14:paraId="0BE886F1" w14:textId="77777777" w:rsidTr="00CE10E1">
        <w:tc>
          <w:tcPr>
            <w:tcW w:w="5000" w:type="pct"/>
            <w:gridSpan w:val="3"/>
            <w:shd w:val="clear" w:color="auto" w:fill="auto"/>
          </w:tcPr>
          <w:p w14:paraId="7105F081"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4F0D908B" w14:textId="77777777" w:rsidTr="00CE10E1">
        <w:tc>
          <w:tcPr>
            <w:tcW w:w="272" w:type="pct"/>
            <w:shd w:val="clear" w:color="auto" w:fill="auto"/>
          </w:tcPr>
          <w:p w14:paraId="728D8B9D"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3B31EB7D" w14:textId="77777777" w:rsidR="00E074D7" w:rsidRPr="00E074D7" w:rsidRDefault="00E074D7" w:rsidP="00FC2F6B">
            <w:pPr>
              <w:snapToGrid w:val="0"/>
              <w:rPr>
                <w:rFonts w:ascii="Times New Roman" w:eastAsia="Times New Roman" w:hAnsi="Times New Roman" w:cs="Times New Roman"/>
                <w:iCs/>
                <w:sz w:val="24"/>
                <w:szCs w:val="28"/>
              </w:rPr>
            </w:pPr>
          </w:p>
        </w:tc>
        <w:tc>
          <w:tcPr>
            <w:tcW w:w="1528" w:type="pct"/>
            <w:shd w:val="clear" w:color="auto" w:fill="auto"/>
          </w:tcPr>
          <w:p w14:paraId="0523F228"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74587321" w14:textId="77777777" w:rsidTr="00CE10E1">
        <w:tc>
          <w:tcPr>
            <w:tcW w:w="5000" w:type="pct"/>
            <w:gridSpan w:val="3"/>
            <w:shd w:val="clear" w:color="auto" w:fill="auto"/>
          </w:tcPr>
          <w:p w14:paraId="7BA7EDB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43425C2F" w14:textId="77777777" w:rsidTr="00CE10E1">
        <w:tc>
          <w:tcPr>
            <w:tcW w:w="272" w:type="pct"/>
            <w:shd w:val="clear" w:color="auto" w:fill="auto"/>
          </w:tcPr>
          <w:p w14:paraId="0045A26B"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0A7485DE"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 xml:space="preserve">Дополнительно в форму записываются имеющиеся в наличии компьютеры, МФУ и др. с другими техническими </w:t>
            </w:r>
            <w:r w:rsidRPr="00E074D7">
              <w:rPr>
                <w:rFonts w:ascii="Times New Roman" w:eastAsia="Times New Roman" w:hAnsi="Times New Roman" w:cs="Times New Roman"/>
                <w:i/>
                <w:sz w:val="24"/>
                <w:szCs w:val="28"/>
              </w:rPr>
              <w:lastRenderedPageBreak/>
              <w:t>характеристиками, другое оборудование, использующиеся в данном кабинете</w:t>
            </w:r>
          </w:p>
        </w:tc>
        <w:tc>
          <w:tcPr>
            <w:tcW w:w="1528" w:type="pct"/>
            <w:shd w:val="clear" w:color="auto" w:fill="auto"/>
          </w:tcPr>
          <w:p w14:paraId="33404275"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lastRenderedPageBreak/>
              <w:t xml:space="preserve">Технические характеристики </w:t>
            </w:r>
            <w:r w:rsidRPr="00E074D7">
              <w:rPr>
                <w:rFonts w:ascii="Times New Roman" w:eastAsia="Times New Roman" w:hAnsi="Times New Roman" w:cs="Times New Roman"/>
                <w:i/>
                <w:sz w:val="24"/>
                <w:szCs w:val="28"/>
              </w:rPr>
              <w:lastRenderedPageBreak/>
              <w:t>заполняются самостоятельно образовательной организацией</w:t>
            </w:r>
          </w:p>
        </w:tc>
      </w:tr>
      <w:tr w:rsidR="00E074D7" w:rsidRPr="00E074D7" w14:paraId="7B237182" w14:textId="77777777" w:rsidTr="00CE10E1">
        <w:tc>
          <w:tcPr>
            <w:tcW w:w="5000" w:type="pct"/>
            <w:gridSpan w:val="3"/>
            <w:shd w:val="clear" w:color="auto" w:fill="auto"/>
          </w:tcPr>
          <w:p w14:paraId="3E3E67D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lastRenderedPageBreak/>
              <w:t>IV</w:t>
            </w:r>
            <w:r w:rsidRPr="00E074D7">
              <w:rPr>
                <w:rFonts w:ascii="Times New Roman" w:eastAsia="Times New Roman" w:hAnsi="Times New Roman" w:cs="Times New Roman"/>
                <w:b/>
                <w:bCs/>
                <w:iCs/>
                <w:sz w:val="24"/>
                <w:szCs w:val="28"/>
              </w:rPr>
              <w:t xml:space="preserve"> Демонстрационные учебно-наглядные пособия</w:t>
            </w:r>
          </w:p>
        </w:tc>
      </w:tr>
      <w:tr w:rsidR="00E074D7" w:rsidRPr="00E074D7" w14:paraId="6E7B6C27" w14:textId="77777777" w:rsidTr="00CE10E1">
        <w:tc>
          <w:tcPr>
            <w:tcW w:w="5000" w:type="pct"/>
            <w:gridSpan w:val="3"/>
            <w:shd w:val="clear" w:color="auto" w:fill="auto"/>
          </w:tcPr>
          <w:p w14:paraId="19C67B78"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2BD0568C" w14:textId="77777777" w:rsidTr="00CE10E1">
        <w:tc>
          <w:tcPr>
            <w:tcW w:w="272" w:type="pct"/>
            <w:shd w:val="clear" w:color="auto" w:fill="auto"/>
          </w:tcPr>
          <w:p w14:paraId="0FF111E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2E48769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Стенды</w:t>
            </w:r>
          </w:p>
        </w:tc>
        <w:tc>
          <w:tcPr>
            <w:tcW w:w="1528" w:type="pct"/>
            <w:shd w:val="clear" w:color="auto" w:fill="auto"/>
          </w:tcPr>
          <w:p w14:paraId="2CFAC7D1"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DA73FEB" w14:textId="77777777" w:rsidTr="00CE10E1">
        <w:tc>
          <w:tcPr>
            <w:tcW w:w="272" w:type="pct"/>
            <w:shd w:val="clear" w:color="auto" w:fill="auto"/>
          </w:tcPr>
          <w:p w14:paraId="7295067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5A26A3C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Таблицы</w:t>
            </w:r>
          </w:p>
        </w:tc>
        <w:tc>
          <w:tcPr>
            <w:tcW w:w="1528" w:type="pct"/>
            <w:shd w:val="clear" w:color="auto" w:fill="auto"/>
          </w:tcPr>
          <w:p w14:paraId="1765F651"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42DB1B9B" w14:textId="77777777" w:rsidTr="00CE10E1">
        <w:tc>
          <w:tcPr>
            <w:tcW w:w="272" w:type="pct"/>
            <w:shd w:val="clear" w:color="auto" w:fill="auto"/>
          </w:tcPr>
          <w:p w14:paraId="544BE09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7DF36F2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Шкафы для документов</w:t>
            </w:r>
          </w:p>
        </w:tc>
        <w:tc>
          <w:tcPr>
            <w:tcW w:w="1528" w:type="pct"/>
            <w:shd w:val="clear" w:color="auto" w:fill="auto"/>
          </w:tcPr>
          <w:p w14:paraId="7EFCC9EA"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D6A0D8E" w14:textId="77777777" w:rsidTr="00CE10E1">
        <w:tc>
          <w:tcPr>
            <w:tcW w:w="272" w:type="pct"/>
            <w:shd w:val="clear" w:color="auto" w:fill="auto"/>
          </w:tcPr>
          <w:p w14:paraId="6ABEDE0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4</w:t>
            </w:r>
          </w:p>
        </w:tc>
        <w:tc>
          <w:tcPr>
            <w:tcW w:w="3200" w:type="pct"/>
            <w:shd w:val="clear" w:color="auto" w:fill="auto"/>
          </w:tcPr>
          <w:p w14:paraId="3759834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Аппаратура и приборы для выполнения всех видов практических работ</w:t>
            </w:r>
          </w:p>
        </w:tc>
        <w:tc>
          <w:tcPr>
            <w:tcW w:w="1528" w:type="pct"/>
            <w:shd w:val="clear" w:color="auto" w:fill="auto"/>
          </w:tcPr>
          <w:p w14:paraId="000DD326"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296E2DB" w14:textId="77777777" w:rsidTr="00CE10E1">
        <w:tc>
          <w:tcPr>
            <w:tcW w:w="272" w:type="pct"/>
            <w:shd w:val="clear" w:color="auto" w:fill="auto"/>
          </w:tcPr>
          <w:p w14:paraId="5896D5A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5</w:t>
            </w:r>
          </w:p>
        </w:tc>
        <w:tc>
          <w:tcPr>
            <w:tcW w:w="3200" w:type="pct"/>
            <w:shd w:val="clear" w:color="auto" w:fill="auto"/>
          </w:tcPr>
          <w:p w14:paraId="2D8E6F2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Лабораторное и прочее оборудование для выполнения всех видов практических работ</w:t>
            </w:r>
          </w:p>
        </w:tc>
        <w:tc>
          <w:tcPr>
            <w:tcW w:w="1528" w:type="pct"/>
            <w:shd w:val="clear" w:color="auto" w:fill="auto"/>
          </w:tcPr>
          <w:p w14:paraId="4C4C34EA"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40D1C62" w14:textId="77777777" w:rsidTr="00CE10E1">
        <w:tc>
          <w:tcPr>
            <w:tcW w:w="272" w:type="pct"/>
            <w:shd w:val="clear" w:color="auto" w:fill="auto"/>
          </w:tcPr>
          <w:p w14:paraId="1189A9F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6</w:t>
            </w:r>
          </w:p>
        </w:tc>
        <w:tc>
          <w:tcPr>
            <w:tcW w:w="3200" w:type="pct"/>
            <w:shd w:val="clear" w:color="auto" w:fill="auto"/>
          </w:tcPr>
          <w:p w14:paraId="694A9B0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Медицинский инструментарий для выполнения всех видов практических работ</w:t>
            </w:r>
          </w:p>
        </w:tc>
        <w:tc>
          <w:tcPr>
            <w:tcW w:w="1528" w:type="pct"/>
            <w:shd w:val="clear" w:color="auto" w:fill="auto"/>
          </w:tcPr>
          <w:p w14:paraId="6E2B73F9"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D573F53" w14:textId="77777777" w:rsidTr="00CE10E1">
        <w:tc>
          <w:tcPr>
            <w:tcW w:w="272" w:type="pct"/>
            <w:shd w:val="clear" w:color="auto" w:fill="auto"/>
          </w:tcPr>
          <w:p w14:paraId="5606981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7</w:t>
            </w:r>
          </w:p>
        </w:tc>
        <w:tc>
          <w:tcPr>
            <w:tcW w:w="3200" w:type="pct"/>
            <w:shd w:val="clear" w:color="auto" w:fill="auto"/>
          </w:tcPr>
          <w:p w14:paraId="5604B46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Лабораторная посуда для выполнения всех видов практических работ</w:t>
            </w:r>
          </w:p>
        </w:tc>
        <w:tc>
          <w:tcPr>
            <w:tcW w:w="1528" w:type="pct"/>
            <w:shd w:val="clear" w:color="auto" w:fill="auto"/>
          </w:tcPr>
          <w:p w14:paraId="0D8A4A76"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BFA24D1" w14:textId="77777777" w:rsidTr="00CE10E1">
        <w:tc>
          <w:tcPr>
            <w:tcW w:w="272" w:type="pct"/>
            <w:shd w:val="clear" w:color="auto" w:fill="auto"/>
          </w:tcPr>
          <w:p w14:paraId="67251E4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8</w:t>
            </w:r>
          </w:p>
        </w:tc>
        <w:tc>
          <w:tcPr>
            <w:tcW w:w="3200" w:type="pct"/>
            <w:shd w:val="clear" w:color="auto" w:fill="auto"/>
          </w:tcPr>
          <w:p w14:paraId="1608774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Реактивы для выполнения всех видов практических работ</w:t>
            </w:r>
          </w:p>
        </w:tc>
        <w:tc>
          <w:tcPr>
            <w:tcW w:w="1528" w:type="pct"/>
            <w:shd w:val="clear" w:color="auto" w:fill="auto"/>
          </w:tcPr>
          <w:p w14:paraId="5DD553BB"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7DDEDB4F" w14:textId="77777777" w:rsidTr="00CE10E1">
        <w:tc>
          <w:tcPr>
            <w:tcW w:w="272" w:type="pct"/>
            <w:shd w:val="clear" w:color="auto" w:fill="auto"/>
          </w:tcPr>
          <w:p w14:paraId="266357B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9</w:t>
            </w:r>
          </w:p>
        </w:tc>
        <w:tc>
          <w:tcPr>
            <w:tcW w:w="3200" w:type="pct"/>
            <w:shd w:val="clear" w:color="auto" w:fill="auto"/>
          </w:tcPr>
          <w:p w14:paraId="4C29EA7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Расходные материалы для выполнения всех видов практических работ</w:t>
            </w:r>
          </w:p>
        </w:tc>
        <w:tc>
          <w:tcPr>
            <w:tcW w:w="1528" w:type="pct"/>
            <w:shd w:val="clear" w:color="auto" w:fill="auto"/>
          </w:tcPr>
          <w:p w14:paraId="7F15AEC6"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8A075C5" w14:textId="77777777" w:rsidTr="00CE10E1">
        <w:tc>
          <w:tcPr>
            <w:tcW w:w="272" w:type="pct"/>
            <w:shd w:val="clear" w:color="auto" w:fill="auto"/>
          </w:tcPr>
          <w:p w14:paraId="69906FC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10</w:t>
            </w:r>
          </w:p>
        </w:tc>
        <w:tc>
          <w:tcPr>
            <w:tcW w:w="3200" w:type="pct"/>
            <w:shd w:val="clear" w:color="auto" w:fill="auto"/>
          </w:tcPr>
          <w:p w14:paraId="651D8F97" w14:textId="0D953153"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Медицинская документация</w:t>
            </w:r>
            <w:r w:rsidR="008A516B">
              <w:rPr>
                <w:rFonts w:ascii="Times New Roman" w:eastAsia="Times New Roman" w:hAnsi="Times New Roman" w:cs="Times New Roman"/>
                <w:iCs/>
                <w:sz w:val="24"/>
                <w:szCs w:val="24"/>
              </w:rPr>
              <w:t xml:space="preserve"> </w:t>
            </w:r>
            <w:r w:rsidRPr="00E074D7">
              <w:rPr>
                <w:rFonts w:ascii="Times New Roman" w:eastAsia="Times New Roman" w:hAnsi="Times New Roman" w:cs="Times New Roman"/>
                <w:iCs/>
                <w:sz w:val="24"/>
                <w:szCs w:val="24"/>
              </w:rPr>
              <w:t>для выполнения всех видов практических работ</w:t>
            </w:r>
          </w:p>
        </w:tc>
        <w:tc>
          <w:tcPr>
            <w:tcW w:w="1528" w:type="pct"/>
            <w:shd w:val="clear" w:color="auto" w:fill="auto"/>
          </w:tcPr>
          <w:p w14:paraId="3A1A93AF"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3E4BC5C" w14:textId="77777777" w:rsidTr="00CE10E1">
        <w:tc>
          <w:tcPr>
            <w:tcW w:w="272" w:type="pct"/>
            <w:shd w:val="clear" w:color="auto" w:fill="auto"/>
          </w:tcPr>
          <w:p w14:paraId="2ED2CE3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11</w:t>
            </w:r>
          </w:p>
        </w:tc>
        <w:tc>
          <w:tcPr>
            <w:tcW w:w="3200" w:type="pct"/>
            <w:shd w:val="clear" w:color="auto" w:fill="auto"/>
          </w:tcPr>
          <w:p w14:paraId="683D46E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Стенды</w:t>
            </w:r>
          </w:p>
        </w:tc>
        <w:tc>
          <w:tcPr>
            <w:tcW w:w="1528" w:type="pct"/>
            <w:shd w:val="clear" w:color="auto" w:fill="auto"/>
          </w:tcPr>
          <w:p w14:paraId="11D5031A"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49009305" w14:textId="77777777" w:rsidTr="00CE10E1">
        <w:tc>
          <w:tcPr>
            <w:tcW w:w="5000" w:type="pct"/>
            <w:gridSpan w:val="3"/>
            <w:shd w:val="clear" w:color="auto" w:fill="auto"/>
          </w:tcPr>
          <w:p w14:paraId="691AECF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51288FEE" w14:textId="77777777" w:rsidTr="00CE10E1">
        <w:tc>
          <w:tcPr>
            <w:tcW w:w="272" w:type="pct"/>
            <w:shd w:val="clear" w:color="auto" w:fill="auto"/>
          </w:tcPr>
          <w:p w14:paraId="36150CDF"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609B899F"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49FB84F5"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1C269101" w14:textId="77777777" w:rsidR="00E074D7" w:rsidRPr="00E074D7" w:rsidRDefault="00E074D7" w:rsidP="00FC2F6B">
      <w:pPr>
        <w:suppressAutoHyphens/>
        <w:ind w:firstLine="709"/>
        <w:rPr>
          <w:rFonts w:ascii="Times New Roman" w:eastAsia="Times New Roman" w:hAnsi="Times New Roman" w:cs="Times New Roman"/>
          <w:sz w:val="24"/>
          <w:szCs w:val="24"/>
          <w:lang w:eastAsia="ru-RU"/>
        </w:rPr>
      </w:pPr>
    </w:p>
    <w:p w14:paraId="0E958A4A" w14:textId="2F91EBFC" w:rsidR="00E074D7" w:rsidRPr="00E074D7" w:rsidRDefault="00E074D7" w:rsidP="00FC2F6B">
      <w:pPr>
        <w:widowControl w:val="0"/>
        <w:shd w:val="clear" w:color="auto" w:fill="FFFFFF"/>
        <w:autoSpaceDE w:val="0"/>
        <w:autoSpaceDN w:val="0"/>
        <w:adjustRightInd w:val="0"/>
        <w:ind w:firstLine="708"/>
        <w:contextualSpacing/>
        <w:jc w:val="both"/>
        <w:rPr>
          <w:rFonts w:ascii="Times New Roman" w:eastAsia="Times New Roman" w:hAnsi="Times New Roman" w:cs="Times New Roman"/>
          <w:sz w:val="24"/>
          <w:szCs w:val="24"/>
          <w:lang w:eastAsia="ru-RU"/>
        </w:rPr>
      </w:pPr>
      <w:r w:rsidRPr="00E074D7">
        <w:rPr>
          <w:rFonts w:ascii="Times New Roman" w:eastAsia="Times New Roman" w:hAnsi="Times New Roman" w:cs="Times New Roman"/>
          <w:sz w:val="24"/>
          <w:szCs w:val="24"/>
          <w:lang w:eastAsia="ru-RU"/>
        </w:rPr>
        <w:t>Лаборатория «Лабораторных исследований при производстве судебно-медицинских экспертиз»</w:t>
      </w:r>
      <w:r w:rsidR="008A516B">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E074D7" w:rsidRPr="00E074D7" w14:paraId="50EE9833" w14:textId="77777777" w:rsidTr="00CE10E1">
        <w:tc>
          <w:tcPr>
            <w:tcW w:w="272" w:type="pct"/>
            <w:shd w:val="clear" w:color="auto" w:fill="auto"/>
            <w:vAlign w:val="center"/>
          </w:tcPr>
          <w:p w14:paraId="19E6F1D5"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w:t>
            </w:r>
          </w:p>
        </w:tc>
        <w:tc>
          <w:tcPr>
            <w:tcW w:w="3200" w:type="pct"/>
            <w:shd w:val="clear" w:color="auto" w:fill="auto"/>
            <w:vAlign w:val="center"/>
          </w:tcPr>
          <w:p w14:paraId="4BD82DA7"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3F5C3F21"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Техническое описание</w:t>
            </w:r>
          </w:p>
        </w:tc>
      </w:tr>
      <w:tr w:rsidR="00E074D7" w:rsidRPr="00E074D7" w14:paraId="15696A5A" w14:textId="77777777" w:rsidTr="00CE10E1">
        <w:trPr>
          <w:trHeight w:val="278"/>
        </w:trPr>
        <w:tc>
          <w:tcPr>
            <w:tcW w:w="5000" w:type="pct"/>
            <w:gridSpan w:val="3"/>
            <w:shd w:val="clear" w:color="auto" w:fill="auto"/>
          </w:tcPr>
          <w:p w14:paraId="6C51B3BE"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w:t>
            </w:r>
            <w:r w:rsidRPr="00E074D7">
              <w:rPr>
                <w:rFonts w:ascii="Times New Roman" w:eastAsia="Times New Roman" w:hAnsi="Times New Roman" w:cs="Times New Roman"/>
                <w:b/>
                <w:bCs/>
                <w:iCs/>
                <w:sz w:val="24"/>
                <w:szCs w:val="28"/>
              </w:rPr>
              <w:t xml:space="preserve"> Специализированная мебель и системы хранения </w:t>
            </w:r>
            <w:r w:rsidRPr="00E074D7">
              <w:rPr>
                <w:rFonts w:ascii="Times New Roman" w:eastAsia="Times New Roman" w:hAnsi="Times New Roman" w:cs="Times New Roman"/>
                <w:i/>
                <w:sz w:val="24"/>
                <w:szCs w:val="28"/>
              </w:rPr>
              <w:t>(при необходимости)</w:t>
            </w:r>
          </w:p>
        </w:tc>
      </w:tr>
      <w:tr w:rsidR="00E074D7" w:rsidRPr="00E074D7" w14:paraId="0E4D2437" w14:textId="77777777" w:rsidTr="00CE10E1">
        <w:trPr>
          <w:trHeight w:val="277"/>
        </w:trPr>
        <w:tc>
          <w:tcPr>
            <w:tcW w:w="5000" w:type="pct"/>
            <w:gridSpan w:val="3"/>
            <w:shd w:val="clear" w:color="auto" w:fill="auto"/>
          </w:tcPr>
          <w:p w14:paraId="0821A895"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362CC3B7" w14:textId="77777777" w:rsidTr="00CE10E1">
        <w:tc>
          <w:tcPr>
            <w:tcW w:w="272" w:type="pct"/>
            <w:shd w:val="clear" w:color="auto" w:fill="auto"/>
          </w:tcPr>
          <w:p w14:paraId="4072FB6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1623FC8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 xml:space="preserve">Столы и стулья для </w:t>
            </w:r>
            <w:proofErr w:type="spellStart"/>
            <w:r w:rsidRPr="00E074D7">
              <w:rPr>
                <w:rFonts w:ascii="Times New Roman" w:eastAsia="Times New Roman" w:hAnsi="Times New Roman" w:cs="Times New Roman"/>
                <w:iCs/>
                <w:sz w:val="24"/>
                <w:szCs w:val="24"/>
              </w:rPr>
              <w:t>студентовпо</w:t>
            </w:r>
            <w:proofErr w:type="spellEnd"/>
            <w:r w:rsidRPr="00E074D7">
              <w:rPr>
                <w:rFonts w:ascii="Times New Roman" w:eastAsia="Times New Roman" w:hAnsi="Times New Roman" w:cs="Times New Roman"/>
                <w:iCs/>
                <w:sz w:val="24"/>
                <w:szCs w:val="24"/>
              </w:rPr>
              <w:t xml:space="preserve"> количеству студентов</w:t>
            </w:r>
          </w:p>
        </w:tc>
        <w:tc>
          <w:tcPr>
            <w:tcW w:w="1528" w:type="pct"/>
            <w:shd w:val="clear" w:color="auto" w:fill="auto"/>
          </w:tcPr>
          <w:p w14:paraId="7D9AC963"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5F89774" w14:textId="77777777" w:rsidTr="00CE10E1">
        <w:tc>
          <w:tcPr>
            <w:tcW w:w="272" w:type="pct"/>
            <w:shd w:val="clear" w:color="auto" w:fill="auto"/>
          </w:tcPr>
          <w:p w14:paraId="6E5D1AE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04DEA89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Рабочее место преподавателя</w:t>
            </w:r>
          </w:p>
        </w:tc>
        <w:tc>
          <w:tcPr>
            <w:tcW w:w="1528" w:type="pct"/>
            <w:shd w:val="clear" w:color="auto" w:fill="auto"/>
          </w:tcPr>
          <w:p w14:paraId="6CF6DFE7"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40F6BD0" w14:textId="77777777" w:rsidTr="00CE10E1">
        <w:tc>
          <w:tcPr>
            <w:tcW w:w="272" w:type="pct"/>
            <w:shd w:val="clear" w:color="auto" w:fill="auto"/>
          </w:tcPr>
          <w:p w14:paraId="3CD724C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24AA551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Классная доска</w:t>
            </w:r>
          </w:p>
        </w:tc>
        <w:tc>
          <w:tcPr>
            <w:tcW w:w="1528" w:type="pct"/>
            <w:shd w:val="clear" w:color="auto" w:fill="auto"/>
          </w:tcPr>
          <w:p w14:paraId="358E02D5"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1662D1F"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48FED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5CE4BA46" w14:textId="77777777" w:rsidTr="00CE10E1">
        <w:tc>
          <w:tcPr>
            <w:tcW w:w="272" w:type="pct"/>
            <w:tcBorders>
              <w:top w:val="single" w:sz="4" w:space="0" w:color="auto"/>
              <w:left w:val="single" w:sz="4" w:space="0" w:color="auto"/>
              <w:bottom w:val="single" w:sz="4" w:space="0" w:color="auto"/>
              <w:right w:val="single" w:sz="4" w:space="0" w:color="auto"/>
            </w:tcBorders>
            <w:shd w:val="clear" w:color="auto" w:fill="auto"/>
          </w:tcPr>
          <w:p w14:paraId="47DDA0A7"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690ED2"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056A5FAA"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7D1EA554"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CAEE2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II</w:t>
            </w:r>
            <w:r w:rsidRPr="00E074D7">
              <w:rPr>
                <w:rFonts w:ascii="Times New Roman" w:eastAsia="Times New Roman" w:hAnsi="Times New Roman" w:cs="Times New Roman"/>
                <w:b/>
                <w:bCs/>
                <w:iCs/>
                <w:sz w:val="24"/>
                <w:szCs w:val="28"/>
              </w:rPr>
              <w:t xml:space="preserve"> Технические средства </w:t>
            </w:r>
            <w:r w:rsidRPr="00E074D7">
              <w:rPr>
                <w:rFonts w:ascii="Times New Roman" w:eastAsia="Times New Roman" w:hAnsi="Times New Roman" w:cs="Times New Roman"/>
                <w:i/>
                <w:sz w:val="24"/>
                <w:szCs w:val="28"/>
              </w:rPr>
              <w:t>(при необходимости)</w:t>
            </w:r>
          </w:p>
        </w:tc>
      </w:tr>
      <w:tr w:rsidR="00E074D7" w:rsidRPr="00E074D7" w14:paraId="37A10F47"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B987F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254E31CF" w14:textId="77777777" w:rsidTr="00CE10E1">
        <w:tc>
          <w:tcPr>
            <w:tcW w:w="272" w:type="pct"/>
            <w:shd w:val="clear" w:color="auto" w:fill="auto"/>
          </w:tcPr>
          <w:p w14:paraId="38D3F1C2"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35EE6696" w14:textId="77777777" w:rsidR="00E074D7" w:rsidRPr="00E074D7" w:rsidRDefault="00E074D7" w:rsidP="00FC2F6B">
            <w:pPr>
              <w:snapToGrid w:val="0"/>
              <w:rPr>
                <w:rFonts w:ascii="Times New Roman" w:eastAsia="Times New Roman" w:hAnsi="Times New Roman" w:cs="Times New Roman"/>
                <w:iCs/>
                <w:sz w:val="24"/>
                <w:szCs w:val="28"/>
              </w:rPr>
            </w:pPr>
          </w:p>
        </w:tc>
        <w:tc>
          <w:tcPr>
            <w:tcW w:w="1528" w:type="pct"/>
            <w:shd w:val="clear" w:color="auto" w:fill="auto"/>
          </w:tcPr>
          <w:p w14:paraId="15E24A6F"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55BF493" w14:textId="77777777" w:rsidTr="00CE10E1">
        <w:tc>
          <w:tcPr>
            <w:tcW w:w="5000" w:type="pct"/>
            <w:gridSpan w:val="3"/>
            <w:shd w:val="clear" w:color="auto" w:fill="auto"/>
          </w:tcPr>
          <w:p w14:paraId="065065B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iCs/>
                <w:sz w:val="24"/>
                <w:szCs w:val="28"/>
              </w:rPr>
              <w:t>Дополнительное оборудование</w:t>
            </w:r>
          </w:p>
        </w:tc>
      </w:tr>
      <w:tr w:rsidR="00E074D7" w:rsidRPr="00E074D7" w14:paraId="2FF5C1DA" w14:textId="77777777" w:rsidTr="00CE10E1">
        <w:tc>
          <w:tcPr>
            <w:tcW w:w="272" w:type="pct"/>
            <w:shd w:val="clear" w:color="auto" w:fill="auto"/>
          </w:tcPr>
          <w:p w14:paraId="43C2A157"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1CB45CB3"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 xml:space="preserve">Дополнительно в форму записываются имеющиеся в </w:t>
            </w:r>
            <w:r w:rsidRPr="00E074D7">
              <w:rPr>
                <w:rFonts w:ascii="Times New Roman" w:eastAsia="Times New Roman" w:hAnsi="Times New Roman" w:cs="Times New Roman"/>
                <w:i/>
                <w:sz w:val="24"/>
                <w:szCs w:val="28"/>
              </w:rPr>
              <w:lastRenderedPageBreak/>
              <w:t>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4E550D8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lastRenderedPageBreak/>
              <w:t xml:space="preserve">Технические </w:t>
            </w:r>
            <w:r w:rsidRPr="00E074D7">
              <w:rPr>
                <w:rFonts w:ascii="Times New Roman" w:eastAsia="Times New Roman" w:hAnsi="Times New Roman" w:cs="Times New Roman"/>
                <w:i/>
                <w:sz w:val="24"/>
                <w:szCs w:val="28"/>
              </w:rPr>
              <w:lastRenderedPageBreak/>
              <w:t>характеристики заполняются самостоятельно образовательной организацией</w:t>
            </w:r>
          </w:p>
        </w:tc>
      </w:tr>
      <w:tr w:rsidR="00E074D7" w:rsidRPr="00E074D7" w14:paraId="69409550" w14:textId="77777777" w:rsidTr="00CE10E1">
        <w:tc>
          <w:tcPr>
            <w:tcW w:w="5000" w:type="pct"/>
            <w:gridSpan w:val="3"/>
            <w:shd w:val="clear" w:color="auto" w:fill="auto"/>
          </w:tcPr>
          <w:p w14:paraId="709A4471"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lastRenderedPageBreak/>
              <w:t>III</w:t>
            </w:r>
            <w:r w:rsidRPr="00E074D7">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074D7" w:rsidRPr="00E074D7" w14:paraId="2574A81E" w14:textId="77777777" w:rsidTr="00CE10E1">
        <w:tc>
          <w:tcPr>
            <w:tcW w:w="5000" w:type="pct"/>
            <w:gridSpan w:val="3"/>
            <w:shd w:val="clear" w:color="auto" w:fill="auto"/>
          </w:tcPr>
          <w:p w14:paraId="6DAD1E6A"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6FDF6FC5" w14:textId="77777777" w:rsidTr="00CE10E1">
        <w:tc>
          <w:tcPr>
            <w:tcW w:w="272" w:type="pct"/>
            <w:shd w:val="clear" w:color="auto" w:fill="auto"/>
          </w:tcPr>
          <w:p w14:paraId="0762580D"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62D89355" w14:textId="77777777" w:rsidR="00E074D7" w:rsidRPr="00E074D7" w:rsidRDefault="00E074D7" w:rsidP="00FC2F6B">
            <w:pPr>
              <w:snapToGrid w:val="0"/>
              <w:rPr>
                <w:rFonts w:ascii="Times New Roman" w:eastAsia="Times New Roman" w:hAnsi="Times New Roman" w:cs="Times New Roman"/>
                <w:iCs/>
                <w:sz w:val="24"/>
                <w:szCs w:val="28"/>
              </w:rPr>
            </w:pPr>
          </w:p>
        </w:tc>
        <w:tc>
          <w:tcPr>
            <w:tcW w:w="1528" w:type="pct"/>
            <w:shd w:val="clear" w:color="auto" w:fill="auto"/>
          </w:tcPr>
          <w:p w14:paraId="29990EF4"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EEA1BC4" w14:textId="77777777" w:rsidTr="00CE10E1">
        <w:tc>
          <w:tcPr>
            <w:tcW w:w="5000" w:type="pct"/>
            <w:gridSpan w:val="3"/>
            <w:shd w:val="clear" w:color="auto" w:fill="auto"/>
          </w:tcPr>
          <w:p w14:paraId="7192FC68"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58809DCE" w14:textId="77777777" w:rsidTr="00CE10E1">
        <w:tc>
          <w:tcPr>
            <w:tcW w:w="272" w:type="pct"/>
            <w:shd w:val="clear" w:color="auto" w:fill="auto"/>
          </w:tcPr>
          <w:p w14:paraId="6637FCF3"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0CEFF2D0"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6C42C4B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08BC8D7B" w14:textId="77777777" w:rsidTr="00CE10E1">
        <w:tc>
          <w:tcPr>
            <w:tcW w:w="5000" w:type="pct"/>
            <w:gridSpan w:val="3"/>
            <w:shd w:val="clear" w:color="auto" w:fill="auto"/>
          </w:tcPr>
          <w:p w14:paraId="11F1EA7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IV</w:t>
            </w:r>
            <w:r w:rsidRPr="00E074D7">
              <w:rPr>
                <w:rFonts w:ascii="Times New Roman" w:eastAsia="Times New Roman" w:hAnsi="Times New Roman" w:cs="Times New Roman"/>
                <w:b/>
                <w:bCs/>
                <w:iCs/>
                <w:sz w:val="24"/>
                <w:szCs w:val="28"/>
              </w:rPr>
              <w:t xml:space="preserve"> Демонстрационные учебно-наглядные пособия</w:t>
            </w:r>
          </w:p>
        </w:tc>
      </w:tr>
      <w:tr w:rsidR="00E074D7" w:rsidRPr="00E074D7" w14:paraId="5A7D63F1" w14:textId="77777777" w:rsidTr="00CE10E1">
        <w:tc>
          <w:tcPr>
            <w:tcW w:w="5000" w:type="pct"/>
            <w:gridSpan w:val="3"/>
            <w:shd w:val="clear" w:color="auto" w:fill="auto"/>
          </w:tcPr>
          <w:p w14:paraId="448C6EA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4CF869A3" w14:textId="77777777" w:rsidTr="00CE10E1">
        <w:tc>
          <w:tcPr>
            <w:tcW w:w="272" w:type="pct"/>
            <w:shd w:val="clear" w:color="auto" w:fill="auto"/>
          </w:tcPr>
          <w:p w14:paraId="176FF0A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3C6F801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Компьютерная техника</w:t>
            </w:r>
          </w:p>
        </w:tc>
        <w:tc>
          <w:tcPr>
            <w:tcW w:w="1528" w:type="pct"/>
            <w:shd w:val="clear" w:color="auto" w:fill="auto"/>
          </w:tcPr>
          <w:p w14:paraId="1C92F61D"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285DB4D" w14:textId="77777777" w:rsidTr="00CE10E1">
        <w:tc>
          <w:tcPr>
            <w:tcW w:w="272" w:type="pct"/>
            <w:shd w:val="clear" w:color="auto" w:fill="auto"/>
          </w:tcPr>
          <w:p w14:paraId="70F96768"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2</w:t>
            </w:r>
          </w:p>
        </w:tc>
        <w:tc>
          <w:tcPr>
            <w:tcW w:w="3200" w:type="pct"/>
            <w:shd w:val="clear" w:color="auto" w:fill="auto"/>
          </w:tcPr>
          <w:p w14:paraId="2B00EEC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Подключение к сети Интернет</w:t>
            </w:r>
          </w:p>
        </w:tc>
        <w:tc>
          <w:tcPr>
            <w:tcW w:w="1528" w:type="pct"/>
            <w:shd w:val="clear" w:color="auto" w:fill="auto"/>
          </w:tcPr>
          <w:p w14:paraId="5DD514A5"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DF27B53" w14:textId="77777777" w:rsidTr="00CE10E1">
        <w:tc>
          <w:tcPr>
            <w:tcW w:w="272" w:type="pct"/>
            <w:shd w:val="clear" w:color="auto" w:fill="auto"/>
          </w:tcPr>
          <w:p w14:paraId="743AFF3F"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165F11C5"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Стенды</w:t>
            </w:r>
          </w:p>
        </w:tc>
        <w:tc>
          <w:tcPr>
            <w:tcW w:w="1528" w:type="pct"/>
            <w:shd w:val="clear" w:color="auto" w:fill="auto"/>
          </w:tcPr>
          <w:p w14:paraId="58396C09"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77DE69B3" w14:textId="77777777" w:rsidTr="00CE10E1">
        <w:tc>
          <w:tcPr>
            <w:tcW w:w="272" w:type="pct"/>
            <w:shd w:val="clear" w:color="auto" w:fill="auto"/>
          </w:tcPr>
          <w:p w14:paraId="4A71E1C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4</w:t>
            </w:r>
          </w:p>
        </w:tc>
        <w:tc>
          <w:tcPr>
            <w:tcW w:w="3200" w:type="pct"/>
            <w:shd w:val="clear" w:color="auto" w:fill="auto"/>
          </w:tcPr>
          <w:p w14:paraId="0DEEE20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Таблицы</w:t>
            </w:r>
          </w:p>
        </w:tc>
        <w:tc>
          <w:tcPr>
            <w:tcW w:w="1528" w:type="pct"/>
            <w:shd w:val="clear" w:color="auto" w:fill="auto"/>
          </w:tcPr>
          <w:p w14:paraId="20625833"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76AFFF8" w14:textId="77777777" w:rsidTr="00CE10E1">
        <w:tc>
          <w:tcPr>
            <w:tcW w:w="272" w:type="pct"/>
            <w:shd w:val="clear" w:color="auto" w:fill="auto"/>
          </w:tcPr>
          <w:p w14:paraId="2A89FBA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5</w:t>
            </w:r>
          </w:p>
        </w:tc>
        <w:tc>
          <w:tcPr>
            <w:tcW w:w="3200" w:type="pct"/>
            <w:shd w:val="clear" w:color="auto" w:fill="auto"/>
          </w:tcPr>
          <w:p w14:paraId="0A88FB3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Шкафы для документов</w:t>
            </w:r>
          </w:p>
        </w:tc>
        <w:tc>
          <w:tcPr>
            <w:tcW w:w="1528" w:type="pct"/>
            <w:shd w:val="clear" w:color="auto" w:fill="auto"/>
          </w:tcPr>
          <w:p w14:paraId="441AE90A"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734191DC" w14:textId="77777777" w:rsidTr="00CE10E1">
        <w:tc>
          <w:tcPr>
            <w:tcW w:w="272" w:type="pct"/>
            <w:shd w:val="clear" w:color="auto" w:fill="auto"/>
          </w:tcPr>
          <w:p w14:paraId="3EEAB70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6</w:t>
            </w:r>
          </w:p>
        </w:tc>
        <w:tc>
          <w:tcPr>
            <w:tcW w:w="3200" w:type="pct"/>
            <w:shd w:val="clear" w:color="auto" w:fill="auto"/>
          </w:tcPr>
          <w:p w14:paraId="4D7CF4B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Аппаратура и приборы для выполнения всех видов практических работ</w:t>
            </w:r>
          </w:p>
        </w:tc>
        <w:tc>
          <w:tcPr>
            <w:tcW w:w="1528" w:type="pct"/>
            <w:shd w:val="clear" w:color="auto" w:fill="auto"/>
          </w:tcPr>
          <w:p w14:paraId="4DC40005"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1EAAE43" w14:textId="77777777" w:rsidTr="00CE10E1">
        <w:tc>
          <w:tcPr>
            <w:tcW w:w="272" w:type="pct"/>
            <w:shd w:val="clear" w:color="auto" w:fill="auto"/>
          </w:tcPr>
          <w:p w14:paraId="3585A12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7</w:t>
            </w:r>
          </w:p>
        </w:tc>
        <w:tc>
          <w:tcPr>
            <w:tcW w:w="3200" w:type="pct"/>
            <w:shd w:val="clear" w:color="auto" w:fill="auto"/>
          </w:tcPr>
          <w:p w14:paraId="6284354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Лабораторное и прочее оборудование для выполнения всех видов практических работ</w:t>
            </w:r>
          </w:p>
        </w:tc>
        <w:tc>
          <w:tcPr>
            <w:tcW w:w="1528" w:type="pct"/>
            <w:shd w:val="clear" w:color="auto" w:fill="auto"/>
          </w:tcPr>
          <w:p w14:paraId="04FDA68A"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7C92C5D" w14:textId="77777777" w:rsidTr="00CE10E1">
        <w:tc>
          <w:tcPr>
            <w:tcW w:w="272" w:type="pct"/>
            <w:shd w:val="clear" w:color="auto" w:fill="auto"/>
          </w:tcPr>
          <w:p w14:paraId="732C07A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8</w:t>
            </w:r>
          </w:p>
        </w:tc>
        <w:tc>
          <w:tcPr>
            <w:tcW w:w="3200" w:type="pct"/>
            <w:shd w:val="clear" w:color="auto" w:fill="auto"/>
          </w:tcPr>
          <w:p w14:paraId="7B2F285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Медицинский инструментарий для выполнения всех видов практических работ</w:t>
            </w:r>
          </w:p>
        </w:tc>
        <w:tc>
          <w:tcPr>
            <w:tcW w:w="1528" w:type="pct"/>
            <w:shd w:val="clear" w:color="auto" w:fill="auto"/>
          </w:tcPr>
          <w:p w14:paraId="5B2AE612"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4089C773" w14:textId="77777777" w:rsidTr="00CE10E1">
        <w:tc>
          <w:tcPr>
            <w:tcW w:w="272" w:type="pct"/>
            <w:shd w:val="clear" w:color="auto" w:fill="auto"/>
          </w:tcPr>
          <w:p w14:paraId="1BB7ADE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9</w:t>
            </w:r>
          </w:p>
        </w:tc>
        <w:tc>
          <w:tcPr>
            <w:tcW w:w="3200" w:type="pct"/>
            <w:shd w:val="clear" w:color="auto" w:fill="auto"/>
          </w:tcPr>
          <w:p w14:paraId="709625C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Лабораторная посуда для выполнения всех видов практических работ</w:t>
            </w:r>
          </w:p>
        </w:tc>
        <w:tc>
          <w:tcPr>
            <w:tcW w:w="1528" w:type="pct"/>
            <w:shd w:val="clear" w:color="auto" w:fill="auto"/>
          </w:tcPr>
          <w:p w14:paraId="4B34B829"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396AE5F" w14:textId="77777777" w:rsidTr="00CE10E1">
        <w:tc>
          <w:tcPr>
            <w:tcW w:w="272" w:type="pct"/>
            <w:shd w:val="clear" w:color="auto" w:fill="auto"/>
          </w:tcPr>
          <w:p w14:paraId="00B5565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10</w:t>
            </w:r>
          </w:p>
        </w:tc>
        <w:tc>
          <w:tcPr>
            <w:tcW w:w="3200" w:type="pct"/>
            <w:shd w:val="clear" w:color="auto" w:fill="auto"/>
          </w:tcPr>
          <w:p w14:paraId="47BE90C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Реактивы для выполнения всех видов практических работ</w:t>
            </w:r>
          </w:p>
        </w:tc>
        <w:tc>
          <w:tcPr>
            <w:tcW w:w="1528" w:type="pct"/>
            <w:shd w:val="clear" w:color="auto" w:fill="auto"/>
          </w:tcPr>
          <w:p w14:paraId="74C563E8"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495F095C" w14:textId="77777777" w:rsidTr="00CE10E1">
        <w:tc>
          <w:tcPr>
            <w:tcW w:w="272" w:type="pct"/>
            <w:shd w:val="clear" w:color="auto" w:fill="auto"/>
          </w:tcPr>
          <w:p w14:paraId="56AC4C5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11</w:t>
            </w:r>
          </w:p>
        </w:tc>
        <w:tc>
          <w:tcPr>
            <w:tcW w:w="3200" w:type="pct"/>
            <w:shd w:val="clear" w:color="auto" w:fill="auto"/>
          </w:tcPr>
          <w:p w14:paraId="2AF9EA5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Расходные материалы для выполнения всех видов практических работ</w:t>
            </w:r>
          </w:p>
        </w:tc>
        <w:tc>
          <w:tcPr>
            <w:tcW w:w="1528" w:type="pct"/>
            <w:shd w:val="clear" w:color="auto" w:fill="auto"/>
          </w:tcPr>
          <w:p w14:paraId="50A0F18A"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8A236CA" w14:textId="77777777" w:rsidTr="00CE10E1">
        <w:tc>
          <w:tcPr>
            <w:tcW w:w="272" w:type="pct"/>
            <w:shd w:val="clear" w:color="auto" w:fill="auto"/>
          </w:tcPr>
          <w:p w14:paraId="5DF6DA2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12</w:t>
            </w:r>
          </w:p>
        </w:tc>
        <w:tc>
          <w:tcPr>
            <w:tcW w:w="3200" w:type="pct"/>
            <w:shd w:val="clear" w:color="auto" w:fill="auto"/>
          </w:tcPr>
          <w:p w14:paraId="621CBC5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 xml:space="preserve">Медицинская </w:t>
            </w:r>
            <w:proofErr w:type="spellStart"/>
            <w:r w:rsidRPr="00E074D7">
              <w:rPr>
                <w:rFonts w:ascii="Times New Roman" w:eastAsia="Times New Roman" w:hAnsi="Times New Roman" w:cs="Times New Roman"/>
                <w:iCs/>
                <w:sz w:val="24"/>
                <w:szCs w:val="24"/>
              </w:rPr>
              <w:t>документациядля</w:t>
            </w:r>
            <w:proofErr w:type="spellEnd"/>
            <w:r w:rsidRPr="00E074D7">
              <w:rPr>
                <w:rFonts w:ascii="Times New Roman" w:eastAsia="Times New Roman" w:hAnsi="Times New Roman" w:cs="Times New Roman"/>
                <w:iCs/>
                <w:sz w:val="24"/>
                <w:szCs w:val="24"/>
              </w:rPr>
              <w:t xml:space="preserve"> выполнения всех видов практических работ</w:t>
            </w:r>
          </w:p>
        </w:tc>
        <w:tc>
          <w:tcPr>
            <w:tcW w:w="1528" w:type="pct"/>
            <w:shd w:val="clear" w:color="auto" w:fill="auto"/>
          </w:tcPr>
          <w:p w14:paraId="03719D0A"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2F30C9F" w14:textId="77777777" w:rsidTr="00CE10E1">
        <w:tc>
          <w:tcPr>
            <w:tcW w:w="5000" w:type="pct"/>
            <w:gridSpan w:val="3"/>
            <w:shd w:val="clear" w:color="auto" w:fill="auto"/>
          </w:tcPr>
          <w:p w14:paraId="421CB90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6C4C5C16" w14:textId="77777777" w:rsidTr="00CE10E1">
        <w:tc>
          <w:tcPr>
            <w:tcW w:w="272" w:type="pct"/>
            <w:shd w:val="clear" w:color="auto" w:fill="auto"/>
          </w:tcPr>
          <w:p w14:paraId="213809C1"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7DDAEA5B"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25D9C9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4875AA08" w14:textId="77777777" w:rsidR="00E074D7" w:rsidRDefault="00E074D7" w:rsidP="00FC2F6B">
      <w:pPr>
        <w:suppressAutoHyphens/>
        <w:ind w:firstLine="708"/>
        <w:jc w:val="both"/>
        <w:rPr>
          <w:rFonts w:ascii="Times New Roman" w:eastAsia="Times New Roman" w:hAnsi="Times New Roman" w:cs="Times New Roman"/>
          <w:bCs/>
          <w:sz w:val="24"/>
          <w:szCs w:val="24"/>
          <w:lang w:eastAsia="ru-RU"/>
        </w:rPr>
      </w:pPr>
    </w:p>
    <w:p w14:paraId="6508E06D" w14:textId="55151C7F" w:rsidR="00E074D7" w:rsidRDefault="00E074D7" w:rsidP="00FC2F6B">
      <w:pPr>
        <w:suppressAutoHyphens/>
        <w:ind w:firstLine="708"/>
        <w:jc w:val="both"/>
        <w:rPr>
          <w:rFonts w:ascii="Times New Roman" w:eastAsia="Times New Roman" w:hAnsi="Times New Roman" w:cs="Times New Roman"/>
          <w:bCs/>
          <w:sz w:val="24"/>
          <w:szCs w:val="24"/>
          <w:lang w:eastAsia="ru-RU"/>
        </w:rPr>
      </w:pPr>
      <w:r w:rsidRPr="00E074D7">
        <w:rPr>
          <w:rFonts w:ascii="Times New Roman" w:eastAsia="Times New Roman" w:hAnsi="Times New Roman" w:cs="Times New Roman"/>
          <w:bCs/>
          <w:sz w:val="24"/>
          <w:szCs w:val="24"/>
          <w:lang w:eastAsia="ru-RU"/>
        </w:rPr>
        <w:t>6.1.2.4. Мастерская «Лабораторный медицинский анализ» (при наличии) оснащенная согласно действующему инфраструктурному листу компетенции «Лабораторный медицинский анализ»</w:t>
      </w:r>
      <w:r w:rsidR="008A516B">
        <w:rPr>
          <w:rFonts w:ascii="Times New Roman" w:eastAsia="Times New Roman" w:hAnsi="Times New Roman" w:cs="Times New Roman"/>
          <w:bCs/>
          <w:sz w:val="24"/>
          <w:szCs w:val="24"/>
          <w:lang w:eastAsia="ru-RU"/>
        </w:rPr>
        <w:t>.</w:t>
      </w:r>
    </w:p>
    <w:p w14:paraId="25F30895" w14:textId="77777777" w:rsidR="008A516B" w:rsidRPr="00E074D7" w:rsidRDefault="008A516B" w:rsidP="00FC2F6B">
      <w:pPr>
        <w:suppressAutoHyphens/>
        <w:ind w:firstLine="708"/>
        <w:jc w:val="both"/>
        <w:rPr>
          <w:rFonts w:ascii="Times New Roman" w:eastAsia="Times New Roman" w:hAnsi="Times New Roman" w:cs="Times New Roman"/>
          <w:b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E074D7" w:rsidRPr="00E074D7" w14:paraId="635A7CB6" w14:textId="77777777" w:rsidTr="00CE10E1">
        <w:tc>
          <w:tcPr>
            <w:tcW w:w="272" w:type="pct"/>
            <w:shd w:val="clear" w:color="auto" w:fill="auto"/>
            <w:vAlign w:val="center"/>
          </w:tcPr>
          <w:p w14:paraId="2096A88A"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w:t>
            </w:r>
          </w:p>
        </w:tc>
        <w:tc>
          <w:tcPr>
            <w:tcW w:w="3200" w:type="pct"/>
            <w:shd w:val="clear" w:color="auto" w:fill="auto"/>
            <w:vAlign w:val="center"/>
          </w:tcPr>
          <w:p w14:paraId="4ECC8209"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Наименование оборудования</w:t>
            </w:r>
          </w:p>
        </w:tc>
        <w:tc>
          <w:tcPr>
            <w:tcW w:w="1528" w:type="pct"/>
            <w:shd w:val="clear" w:color="auto" w:fill="auto"/>
            <w:vAlign w:val="center"/>
          </w:tcPr>
          <w:p w14:paraId="16A56D30" w14:textId="77777777" w:rsidR="00E074D7" w:rsidRPr="00E074D7" w:rsidRDefault="00E074D7" w:rsidP="00FC2F6B">
            <w:pPr>
              <w:snapToGrid w:val="0"/>
              <w:jc w:val="center"/>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Техническое описание</w:t>
            </w:r>
          </w:p>
        </w:tc>
      </w:tr>
      <w:tr w:rsidR="00E074D7" w:rsidRPr="00E074D7" w14:paraId="46068D5A" w14:textId="77777777" w:rsidTr="00CE10E1">
        <w:trPr>
          <w:trHeight w:val="278"/>
        </w:trPr>
        <w:tc>
          <w:tcPr>
            <w:tcW w:w="5000" w:type="pct"/>
            <w:gridSpan w:val="3"/>
            <w:shd w:val="clear" w:color="auto" w:fill="auto"/>
          </w:tcPr>
          <w:p w14:paraId="216F4DC0"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w:t>
            </w:r>
            <w:r w:rsidRPr="00E074D7">
              <w:rPr>
                <w:rFonts w:ascii="Times New Roman" w:eastAsia="Times New Roman" w:hAnsi="Times New Roman" w:cs="Times New Roman"/>
                <w:b/>
                <w:bCs/>
                <w:iCs/>
                <w:sz w:val="24"/>
                <w:szCs w:val="28"/>
              </w:rPr>
              <w:t xml:space="preserve"> Специализированная мебель и системы хранения </w:t>
            </w:r>
            <w:r w:rsidRPr="00E074D7">
              <w:rPr>
                <w:rFonts w:ascii="Times New Roman" w:eastAsia="Times New Roman" w:hAnsi="Times New Roman" w:cs="Times New Roman"/>
                <w:i/>
                <w:sz w:val="24"/>
                <w:szCs w:val="28"/>
              </w:rPr>
              <w:t>(при необходимости)</w:t>
            </w:r>
          </w:p>
        </w:tc>
      </w:tr>
      <w:tr w:rsidR="00E074D7" w:rsidRPr="00E074D7" w14:paraId="5E10CAD5" w14:textId="77777777" w:rsidTr="00CE10E1">
        <w:trPr>
          <w:trHeight w:val="277"/>
        </w:trPr>
        <w:tc>
          <w:tcPr>
            <w:tcW w:w="5000" w:type="pct"/>
            <w:gridSpan w:val="3"/>
            <w:shd w:val="clear" w:color="auto" w:fill="auto"/>
          </w:tcPr>
          <w:p w14:paraId="04697DEE"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5ABD07D2" w14:textId="77777777" w:rsidTr="00CE10E1">
        <w:tc>
          <w:tcPr>
            <w:tcW w:w="272" w:type="pct"/>
            <w:shd w:val="clear" w:color="auto" w:fill="auto"/>
          </w:tcPr>
          <w:p w14:paraId="4542302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1</w:t>
            </w:r>
          </w:p>
        </w:tc>
        <w:tc>
          <w:tcPr>
            <w:tcW w:w="3200" w:type="pct"/>
            <w:shd w:val="clear" w:color="auto" w:fill="auto"/>
          </w:tcPr>
          <w:p w14:paraId="173D71A1" w14:textId="0C16EA2F"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Столы и стулья для студентов</w:t>
            </w:r>
            <w:r w:rsidR="008A516B">
              <w:rPr>
                <w:rFonts w:ascii="Times New Roman" w:eastAsia="Times New Roman" w:hAnsi="Times New Roman" w:cs="Times New Roman"/>
                <w:iCs/>
                <w:sz w:val="24"/>
                <w:szCs w:val="24"/>
              </w:rPr>
              <w:t xml:space="preserve"> </w:t>
            </w:r>
            <w:r w:rsidRPr="00E074D7">
              <w:rPr>
                <w:rFonts w:ascii="Times New Roman" w:eastAsia="Times New Roman" w:hAnsi="Times New Roman" w:cs="Times New Roman"/>
                <w:iCs/>
                <w:sz w:val="24"/>
                <w:szCs w:val="24"/>
              </w:rPr>
              <w:t>по количеству студентов</w:t>
            </w:r>
          </w:p>
        </w:tc>
        <w:tc>
          <w:tcPr>
            <w:tcW w:w="1528" w:type="pct"/>
            <w:shd w:val="clear" w:color="auto" w:fill="auto"/>
          </w:tcPr>
          <w:p w14:paraId="2B3CE8D5"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6AC10ED9" w14:textId="77777777" w:rsidTr="00CE10E1">
        <w:tc>
          <w:tcPr>
            <w:tcW w:w="272" w:type="pct"/>
            <w:shd w:val="clear" w:color="auto" w:fill="auto"/>
          </w:tcPr>
          <w:p w14:paraId="20E1F85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lastRenderedPageBreak/>
              <w:t>2</w:t>
            </w:r>
          </w:p>
        </w:tc>
        <w:tc>
          <w:tcPr>
            <w:tcW w:w="3200" w:type="pct"/>
            <w:shd w:val="clear" w:color="auto" w:fill="auto"/>
          </w:tcPr>
          <w:p w14:paraId="18007DB8"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Рабочее место преподавателя</w:t>
            </w:r>
          </w:p>
        </w:tc>
        <w:tc>
          <w:tcPr>
            <w:tcW w:w="1528" w:type="pct"/>
            <w:shd w:val="clear" w:color="auto" w:fill="auto"/>
          </w:tcPr>
          <w:p w14:paraId="65E3AF18"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86EB335" w14:textId="77777777" w:rsidTr="00CE10E1">
        <w:tc>
          <w:tcPr>
            <w:tcW w:w="272" w:type="pct"/>
            <w:shd w:val="clear" w:color="auto" w:fill="auto"/>
          </w:tcPr>
          <w:p w14:paraId="0B638097"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8"/>
              </w:rPr>
              <w:t>3</w:t>
            </w:r>
          </w:p>
        </w:tc>
        <w:tc>
          <w:tcPr>
            <w:tcW w:w="3200" w:type="pct"/>
            <w:shd w:val="clear" w:color="auto" w:fill="auto"/>
          </w:tcPr>
          <w:p w14:paraId="0348C79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Классная доска</w:t>
            </w:r>
          </w:p>
        </w:tc>
        <w:tc>
          <w:tcPr>
            <w:tcW w:w="1528" w:type="pct"/>
            <w:shd w:val="clear" w:color="auto" w:fill="auto"/>
          </w:tcPr>
          <w:p w14:paraId="1A1DE88A"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33846858"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6944E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4AA813AF" w14:textId="77777777" w:rsidTr="00CE10E1">
        <w:tc>
          <w:tcPr>
            <w:tcW w:w="272" w:type="pct"/>
            <w:tcBorders>
              <w:top w:val="single" w:sz="4" w:space="0" w:color="auto"/>
              <w:left w:val="single" w:sz="4" w:space="0" w:color="auto"/>
              <w:bottom w:val="single" w:sz="4" w:space="0" w:color="auto"/>
              <w:right w:val="single" w:sz="4" w:space="0" w:color="auto"/>
            </w:tcBorders>
            <w:shd w:val="clear" w:color="auto" w:fill="auto"/>
          </w:tcPr>
          <w:p w14:paraId="79A3D481"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1C3F38"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5FB1FF9D"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26C53EAE"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7FEC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II</w:t>
            </w:r>
            <w:r w:rsidRPr="00E074D7">
              <w:rPr>
                <w:rFonts w:ascii="Times New Roman" w:eastAsia="Times New Roman" w:hAnsi="Times New Roman" w:cs="Times New Roman"/>
                <w:b/>
                <w:bCs/>
                <w:iCs/>
                <w:sz w:val="24"/>
                <w:szCs w:val="28"/>
              </w:rPr>
              <w:t xml:space="preserve"> Технические средства </w:t>
            </w:r>
            <w:r w:rsidRPr="00E074D7">
              <w:rPr>
                <w:rFonts w:ascii="Times New Roman" w:eastAsia="Times New Roman" w:hAnsi="Times New Roman" w:cs="Times New Roman"/>
                <w:i/>
                <w:sz w:val="24"/>
                <w:szCs w:val="28"/>
              </w:rPr>
              <w:t>(при необходимости)</w:t>
            </w:r>
          </w:p>
        </w:tc>
      </w:tr>
      <w:tr w:rsidR="00E074D7" w:rsidRPr="00E074D7" w14:paraId="0FA01B6F" w14:textId="77777777" w:rsidTr="00CE10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0269C1"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39043C1F" w14:textId="77777777" w:rsidTr="00CE10E1">
        <w:tc>
          <w:tcPr>
            <w:tcW w:w="272" w:type="pct"/>
            <w:shd w:val="clear" w:color="auto" w:fill="auto"/>
          </w:tcPr>
          <w:p w14:paraId="0C4930CB" w14:textId="14ADC979" w:rsidR="00E074D7" w:rsidRPr="00E074D7" w:rsidRDefault="008A516B" w:rsidP="00FC2F6B">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6EE18973"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Компьютерная техника</w:t>
            </w:r>
          </w:p>
        </w:tc>
        <w:tc>
          <w:tcPr>
            <w:tcW w:w="1528" w:type="pct"/>
            <w:shd w:val="clear" w:color="auto" w:fill="auto"/>
          </w:tcPr>
          <w:p w14:paraId="5D62F956"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A3B4029" w14:textId="77777777" w:rsidTr="00CE10E1">
        <w:tc>
          <w:tcPr>
            <w:tcW w:w="272" w:type="pct"/>
            <w:shd w:val="clear" w:color="auto" w:fill="auto"/>
          </w:tcPr>
          <w:p w14:paraId="72834FF8" w14:textId="6A16E1C6" w:rsidR="00E074D7" w:rsidRPr="00E074D7" w:rsidRDefault="008A516B" w:rsidP="00FC2F6B">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shd w:val="clear" w:color="auto" w:fill="auto"/>
          </w:tcPr>
          <w:p w14:paraId="329FCDB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Подключение к сети Интернет</w:t>
            </w:r>
          </w:p>
        </w:tc>
        <w:tc>
          <w:tcPr>
            <w:tcW w:w="1528" w:type="pct"/>
            <w:shd w:val="clear" w:color="auto" w:fill="auto"/>
          </w:tcPr>
          <w:p w14:paraId="37A39942"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4A4E0832" w14:textId="77777777" w:rsidTr="00CE10E1">
        <w:tc>
          <w:tcPr>
            <w:tcW w:w="5000" w:type="pct"/>
            <w:gridSpan w:val="3"/>
            <w:shd w:val="clear" w:color="auto" w:fill="auto"/>
          </w:tcPr>
          <w:p w14:paraId="26B008C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iCs/>
                <w:sz w:val="24"/>
                <w:szCs w:val="28"/>
              </w:rPr>
              <w:t>Дополнительное оборудование</w:t>
            </w:r>
          </w:p>
        </w:tc>
      </w:tr>
      <w:tr w:rsidR="00E074D7" w:rsidRPr="00E074D7" w14:paraId="60BB1307" w14:textId="77777777" w:rsidTr="00CE10E1">
        <w:tc>
          <w:tcPr>
            <w:tcW w:w="272" w:type="pct"/>
            <w:shd w:val="clear" w:color="auto" w:fill="auto"/>
          </w:tcPr>
          <w:p w14:paraId="2E9D45B3"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6287AE34"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0A32FA5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2CEE9728" w14:textId="77777777" w:rsidTr="00CE10E1">
        <w:tc>
          <w:tcPr>
            <w:tcW w:w="5000" w:type="pct"/>
            <w:gridSpan w:val="3"/>
            <w:shd w:val="clear" w:color="auto" w:fill="auto"/>
          </w:tcPr>
          <w:p w14:paraId="7BCE1AFF"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lang w:val="en-US"/>
              </w:rPr>
              <w:t>III</w:t>
            </w:r>
            <w:r w:rsidRPr="00E074D7">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074D7" w:rsidRPr="00E074D7" w14:paraId="52601A5B" w14:textId="77777777" w:rsidTr="00CE10E1">
        <w:tc>
          <w:tcPr>
            <w:tcW w:w="5000" w:type="pct"/>
            <w:gridSpan w:val="3"/>
            <w:shd w:val="clear" w:color="auto" w:fill="auto"/>
          </w:tcPr>
          <w:p w14:paraId="5829B05F" w14:textId="77777777" w:rsidR="00E074D7" w:rsidRPr="00E074D7" w:rsidRDefault="00E074D7" w:rsidP="00FC2F6B">
            <w:pPr>
              <w:snapToGrid w:val="0"/>
              <w:rPr>
                <w:rFonts w:ascii="Times New Roman" w:eastAsia="Times New Roman" w:hAnsi="Times New Roman" w:cs="Times New Roman"/>
                <w:b/>
                <w:bCs/>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554853B2" w14:textId="77777777" w:rsidTr="00CE10E1">
        <w:tc>
          <w:tcPr>
            <w:tcW w:w="272" w:type="pct"/>
            <w:shd w:val="clear" w:color="auto" w:fill="auto"/>
          </w:tcPr>
          <w:p w14:paraId="4BDFF9D6"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6A806C58" w14:textId="77777777" w:rsidR="00E074D7" w:rsidRPr="00E074D7" w:rsidRDefault="00E074D7" w:rsidP="00FC2F6B">
            <w:pPr>
              <w:snapToGrid w:val="0"/>
              <w:rPr>
                <w:rFonts w:ascii="Times New Roman" w:eastAsia="Times New Roman" w:hAnsi="Times New Roman" w:cs="Times New Roman"/>
                <w:iCs/>
                <w:sz w:val="24"/>
                <w:szCs w:val="28"/>
              </w:rPr>
            </w:pPr>
          </w:p>
        </w:tc>
        <w:tc>
          <w:tcPr>
            <w:tcW w:w="1528" w:type="pct"/>
            <w:shd w:val="clear" w:color="auto" w:fill="auto"/>
          </w:tcPr>
          <w:p w14:paraId="5BC9517F"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4FDD4216" w14:textId="77777777" w:rsidTr="00CE10E1">
        <w:tc>
          <w:tcPr>
            <w:tcW w:w="5000" w:type="pct"/>
            <w:gridSpan w:val="3"/>
            <w:shd w:val="clear" w:color="auto" w:fill="auto"/>
          </w:tcPr>
          <w:p w14:paraId="05E2262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2FEFCB6D" w14:textId="77777777" w:rsidTr="00CE10E1">
        <w:tc>
          <w:tcPr>
            <w:tcW w:w="272" w:type="pct"/>
            <w:shd w:val="clear" w:color="auto" w:fill="auto"/>
          </w:tcPr>
          <w:p w14:paraId="763D2320"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22797A5D"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2957FF74"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E074D7" w:rsidRPr="00E074D7" w14:paraId="44C01616" w14:textId="77777777" w:rsidTr="00CE10E1">
        <w:tc>
          <w:tcPr>
            <w:tcW w:w="5000" w:type="pct"/>
            <w:gridSpan w:val="3"/>
            <w:shd w:val="clear" w:color="auto" w:fill="auto"/>
          </w:tcPr>
          <w:p w14:paraId="7CF45725"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lang w:val="en-US"/>
              </w:rPr>
              <w:t>IV</w:t>
            </w:r>
            <w:r w:rsidRPr="00E074D7">
              <w:rPr>
                <w:rFonts w:ascii="Times New Roman" w:eastAsia="Times New Roman" w:hAnsi="Times New Roman" w:cs="Times New Roman"/>
                <w:b/>
                <w:bCs/>
                <w:iCs/>
                <w:sz w:val="24"/>
                <w:szCs w:val="28"/>
              </w:rPr>
              <w:t xml:space="preserve"> Демонстрационные учебно-наглядные пособия</w:t>
            </w:r>
          </w:p>
        </w:tc>
      </w:tr>
      <w:tr w:rsidR="00E074D7" w:rsidRPr="00E074D7" w14:paraId="08920B55" w14:textId="77777777" w:rsidTr="00CE10E1">
        <w:tc>
          <w:tcPr>
            <w:tcW w:w="5000" w:type="pct"/>
            <w:gridSpan w:val="3"/>
            <w:shd w:val="clear" w:color="auto" w:fill="auto"/>
          </w:tcPr>
          <w:p w14:paraId="181C1659"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Основное оборудование</w:t>
            </w:r>
          </w:p>
        </w:tc>
      </w:tr>
      <w:tr w:rsidR="00E074D7" w:rsidRPr="00E074D7" w14:paraId="6198821C" w14:textId="77777777" w:rsidTr="00CE10E1">
        <w:tc>
          <w:tcPr>
            <w:tcW w:w="272" w:type="pct"/>
            <w:shd w:val="clear" w:color="auto" w:fill="auto"/>
          </w:tcPr>
          <w:p w14:paraId="65C97BCA" w14:textId="0AE05953" w:rsidR="00E074D7" w:rsidRPr="00E074D7" w:rsidRDefault="008A516B" w:rsidP="00FC2F6B">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7D9EF24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Стенды</w:t>
            </w:r>
          </w:p>
        </w:tc>
        <w:tc>
          <w:tcPr>
            <w:tcW w:w="1528" w:type="pct"/>
            <w:shd w:val="clear" w:color="auto" w:fill="auto"/>
          </w:tcPr>
          <w:p w14:paraId="55C0D42C"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01E5D79" w14:textId="77777777" w:rsidTr="00CE10E1">
        <w:tc>
          <w:tcPr>
            <w:tcW w:w="272" w:type="pct"/>
            <w:shd w:val="clear" w:color="auto" w:fill="auto"/>
          </w:tcPr>
          <w:p w14:paraId="32C45C1E" w14:textId="5BCF8A4F" w:rsidR="00E074D7" w:rsidRPr="00E074D7" w:rsidRDefault="008A516B" w:rsidP="00FC2F6B">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shd w:val="clear" w:color="auto" w:fill="auto"/>
          </w:tcPr>
          <w:p w14:paraId="320EAC9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Таблицы</w:t>
            </w:r>
          </w:p>
        </w:tc>
        <w:tc>
          <w:tcPr>
            <w:tcW w:w="1528" w:type="pct"/>
            <w:shd w:val="clear" w:color="auto" w:fill="auto"/>
          </w:tcPr>
          <w:p w14:paraId="7800C1F9"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4816D2C" w14:textId="77777777" w:rsidTr="00CE10E1">
        <w:tc>
          <w:tcPr>
            <w:tcW w:w="272" w:type="pct"/>
            <w:shd w:val="clear" w:color="auto" w:fill="auto"/>
          </w:tcPr>
          <w:p w14:paraId="37F4DA14" w14:textId="43F9EBA4" w:rsidR="00E074D7" w:rsidRPr="00E074D7" w:rsidRDefault="008A516B" w:rsidP="00FC2F6B">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shd w:val="clear" w:color="auto" w:fill="auto"/>
          </w:tcPr>
          <w:p w14:paraId="475EF30D"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Шкафы для документов</w:t>
            </w:r>
          </w:p>
        </w:tc>
        <w:tc>
          <w:tcPr>
            <w:tcW w:w="1528" w:type="pct"/>
            <w:shd w:val="clear" w:color="auto" w:fill="auto"/>
          </w:tcPr>
          <w:p w14:paraId="209F25FF"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51231C4D" w14:textId="77777777" w:rsidTr="00CE10E1">
        <w:tc>
          <w:tcPr>
            <w:tcW w:w="272" w:type="pct"/>
            <w:shd w:val="clear" w:color="auto" w:fill="auto"/>
          </w:tcPr>
          <w:p w14:paraId="4445FA0A" w14:textId="65D1BE7A" w:rsidR="00E074D7" w:rsidRPr="00E074D7" w:rsidRDefault="008A516B" w:rsidP="00FC2F6B">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shd w:val="clear" w:color="auto" w:fill="auto"/>
          </w:tcPr>
          <w:p w14:paraId="4B962F4B"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Аппаратура и приборы для выполнения всех видов практических работ</w:t>
            </w:r>
          </w:p>
        </w:tc>
        <w:tc>
          <w:tcPr>
            <w:tcW w:w="1528" w:type="pct"/>
            <w:shd w:val="clear" w:color="auto" w:fill="auto"/>
          </w:tcPr>
          <w:p w14:paraId="5BA12C08"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7CEDEF1" w14:textId="77777777" w:rsidTr="00CE10E1">
        <w:tc>
          <w:tcPr>
            <w:tcW w:w="272" w:type="pct"/>
            <w:shd w:val="clear" w:color="auto" w:fill="auto"/>
          </w:tcPr>
          <w:p w14:paraId="4B01974E" w14:textId="3A854E99" w:rsidR="00E074D7" w:rsidRPr="00E074D7" w:rsidRDefault="008A516B" w:rsidP="00FC2F6B">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200" w:type="pct"/>
            <w:shd w:val="clear" w:color="auto" w:fill="auto"/>
          </w:tcPr>
          <w:p w14:paraId="1716634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Лабораторное и прочее оборудование для выполнения всех видов практических работ</w:t>
            </w:r>
          </w:p>
        </w:tc>
        <w:tc>
          <w:tcPr>
            <w:tcW w:w="1528" w:type="pct"/>
            <w:shd w:val="clear" w:color="auto" w:fill="auto"/>
          </w:tcPr>
          <w:p w14:paraId="50EC6440"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06977586" w14:textId="77777777" w:rsidTr="00CE10E1">
        <w:tc>
          <w:tcPr>
            <w:tcW w:w="272" w:type="pct"/>
            <w:shd w:val="clear" w:color="auto" w:fill="auto"/>
          </w:tcPr>
          <w:p w14:paraId="764B8868" w14:textId="27251C39" w:rsidR="00E074D7" w:rsidRPr="00E074D7" w:rsidRDefault="008A516B" w:rsidP="00FC2F6B">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6</w:t>
            </w:r>
          </w:p>
        </w:tc>
        <w:tc>
          <w:tcPr>
            <w:tcW w:w="3200" w:type="pct"/>
            <w:shd w:val="clear" w:color="auto" w:fill="auto"/>
          </w:tcPr>
          <w:p w14:paraId="4ABCFB36"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Медицинский инструментарий для выполнения всех видов практических работ</w:t>
            </w:r>
          </w:p>
        </w:tc>
        <w:tc>
          <w:tcPr>
            <w:tcW w:w="1528" w:type="pct"/>
            <w:shd w:val="clear" w:color="auto" w:fill="auto"/>
          </w:tcPr>
          <w:p w14:paraId="4EFE2327"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115D55F5" w14:textId="77777777" w:rsidTr="00CE10E1">
        <w:tc>
          <w:tcPr>
            <w:tcW w:w="272" w:type="pct"/>
            <w:shd w:val="clear" w:color="auto" w:fill="auto"/>
          </w:tcPr>
          <w:p w14:paraId="7B844DCC" w14:textId="55B88BF9" w:rsidR="00E074D7" w:rsidRPr="00E074D7" w:rsidRDefault="008A516B" w:rsidP="00FC2F6B">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7</w:t>
            </w:r>
          </w:p>
        </w:tc>
        <w:tc>
          <w:tcPr>
            <w:tcW w:w="3200" w:type="pct"/>
            <w:shd w:val="clear" w:color="auto" w:fill="auto"/>
          </w:tcPr>
          <w:p w14:paraId="1DA98D30"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Лабораторная посуда для выполнения всех видов практических работ</w:t>
            </w:r>
          </w:p>
        </w:tc>
        <w:tc>
          <w:tcPr>
            <w:tcW w:w="1528" w:type="pct"/>
            <w:shd w:val="clear" w:color="auto" w:fill="auto"/>
          </w:tcPr>
          <w:p w14:paraId="0C9A2A81"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782966EB" w14:textId="77777777" w:rsidTr="00CE10E1">
        <w:tc>
          <w:tcPr>
            <w:tcW w:w="272" w:type="pct"/>
            <w:shd w:val="clear" w:color="auto" w:fill="auto"/>
          </w:tcPr>
          <w:p w14:paraId="44B7493B" w14:textId="23DEC46C" w:rsidR="00E074D7" w:rsidRPr="00E074D7" w:rsidRDefault="008A516B" w:rsidP="00FC2F6B">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8</w:t>
            </w:r>
          </w:p>
        </w:tc>
        <w:tc>
          <w:tcPr>
            <w:tcW w:w="3200" w:type="pct"/>
            <w:shd w:val="clear" w:color="auto" w:fill="auto"/>
          </w:tcPr>
          <w:p w14:paraId="4681433C"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lang w:eastAsia="ru-RU"/>
              </w:rPr>
              <w:t>Реактивы для выполнения всех видов практических работ</w:t>
            </w:r>
          </w:p>
        </w:tc>
        <w:tc>
          <w:tcPr>
            <w:tcW w:w="1528" w:type="pct"/>
            <w:shd w:val="clear" w:color="auto" w:fill="auto"/>
          </w:tcPr>
          <w:p w14:paraId="67FD36BA"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03479B2" w14:textId="77777777" w:rsidTr="00CE10E1">
        <w:tc>
          <w:tcPr>
            <w:tcW w:w="272" w:type="pct"/>
            <w:shd w:val="clear" w:color="auto" w:fill="auto"/>
          </w:tcPr>
          <w:p w14:paraId="675E2E0B" w14:textId="34222B77" w:rsidR="00E074D7" w:rsidRPr="00E074D7" w:rsidRDefault="008A516B" w:rsidP="00FC2F6B">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9</w:t>
            </w:r>
          </w:p>
        </w:tc>
        <w:tc>
          <w:tcPr>
            <w:tcW w:w="3200" w:type="pct"/>
            <w:shd w:val="clear" w:color="auto" w:fill="auto"/>
          </w:tcPr>
          <w:p w14:paraId="231952C2"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Расходные материалы для выполнения всех видов практических работ</w:t>
            </w:r>
          </w:p>
        </w:tc>
        <w:tc>
          <w:tcPr>
            <w:tcW w:w="1528" w:type="pct"/>
            <w:shd w:val="clear" w:color="auto" w:fill="auto"/>
          </w:tcPr>
          <w:p w14:paraId="1D88B27F"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A7EE5C4" w14:textId="77777777" w:rsidTr="00CE10E1">
        <w:tc>
          <w:tcPr>
            <w:tcW w:w="272" w:type="pct"/>
            <w:shd w:val="clear" w:color="auto" w:fill="auto"/>
          </w:tcPr>
          <w:p w14:paraId="182D670D" w14:textId="4157537C" w:rsidR="00E074D7" w:rsidRPr="00E074D7" w:rsidRDefault="008A516B" w:rsidP="00FC2F6B">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10</w:t>
            </w:r>
          </w:p>
        </w:tc>
        <w:tc>
          <w:tcPr>
            <w:tcW w:w="3200" w:type="pct"/>
            <w:shd w:val="clear" w:color="auto" w:fill="auto"/>
          </w:tcPr>
          <w:p w14:paraId="20D718D8" w14:textId="4E2AA552"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Cs/>
                <w:sz w:val="24"/>
                <w:szCs w:val="24"/>
              </w:rPr>
              <w:t>Медицинская документация</w:t>
            </w:r>
            <w:r w:rsidR="008A516B">
              <w:rPr>
                <w:rFonts w:ascii="Times New Roman" w:eastAsia="Times New Roman" w:hAnsi="Times New Roman" w:cs="Times New Roman"/>
                <w:iCs/>
                <w:sz w:val="24"/>
                <w:szCs w:val="24"/>
              </w:rPr>
              <w:t xml:space="preserve"> </w:t>
            </w:r>
            <w:r w:rsidRPr="00E074D7">
              <w:rPr>
                <w:rFonts w:ascii="Times New Roman" w:eastAsia="Times New Roman" w:hAnsi="Times New Roman" w:cs="Times New Roman"/>
                <w:iCs/>
                <w:sz w:val="24"/>
                <w:szCs w:val="24"/>
              </w:rPr>
              <w:t>для выполнения всех видов практических работ</w:t>
            </w:r>
          </w:p>
        </w:tc>
        <w:tc>
          <w:tcPr>
            <w:tcW w:w="1528" w:type="pct"/>
            <w:shd w:val="clear" w:color="auto" w:fill="auto"/>
          </w:tcPr>
          <w:p w14:paraId="76E0D601" w14:textId="77777777" w:rsidR="00E074D7" w:rsidRPr="00E074D7" w:rsidRDefault="00E074D7" w:rsidP="00FC2F6B">
            <w:pPr>
              <w:snapToGrid w:val="0"/>
              <w:rPr>
                <w:rFonts w:ascii="Times New Roman" w:eastAsia="Times New Roman" w:hAnsi="Times New Roman" w:cs="Times New Roman"/>
                <w:iCs/>
                <w:sz w:val="24"/>
                <w:szCs w:val="28"/>
              </w:rPr>
            </w:pPr>
          </w:p>
        </w:tc>
      </w:tr>
      <w:tr w:rsidR="00E074D7" w:rsidRPr="00E074D7" w14:paraId="23CD8DD8" w14:textId="77777777" w:rsidTr="00CE10E1">
        <w:tc>
          <w:tcPr>
            <w:tcW w:w="5000" w:type="pct"/>
            <w:gridSpan w:val="3"/>
            <w:shd w:val="clear" w:color="auto" w:fill="auto"/>
          </w:tcPr>
          <w:p w14:paraId="61415E5A"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b/>
                <w:bCs/>
                <w:iCs/>
                <w:sz w:val="24"/>
                <w:szCs w:val="28"/>
              </w:rPr>
              <w:t>Дополнительное оборудование</w:t>
            </w:r>
          </w:p>
        </w:tc>
      </w:tr>
      <w:tr w:rsidR="00E074D7" w:rsidRPr="00E074D7" w14:paraId="30F46FC9" w14:textId="77777777" w:rsidTr="00CE10E1">
        <w:tc>
          <w:tcPr>
            <w:tcW w:w="272" w:type="pct"/>
            <w:shd w:val="clear" w:color="auto" w:fill="auto"/>
          </w:tcPr>
          <w:p w14:paraId="1FC76792" w14:textId="77777777" w:rsidR="00E074D7" w:rsidRPr="00E074D7" w:rsidRDefault="00E074D7" w:rsidP="00FC2F6B">
            <w:pPr>
              <w:snapToGrid w:val="0"/>
              <w:rPr>
                <w:rFonts w:ascii="Times New Roman" w:eastAsia="Times New Roman" w:hAnsi="Times New Roman" w:cs="Times New Roman"/>
                <w:iCs/>
                <w:sz w:val="24"/>
                <w:szCs w:val="28"/>
              </w:rPr>
            </w:pPr>
          </w:p>
        </w:tc>
        <w:tc>
          <w:tcPr>
            <w:tcW w:w="3200" w:type="pct"/>
            <w:shd w:val="clear" w:color="auto" w:fill="auto"/>
          </w:tcPr>
          <w:p w14:paraId="3FDD062F" w14:textId="77777777" w:rsidR="00E074D7" w:rsidRPr="00E074D7" w:rsidRDefault="00E074D7" w:rsidP="00FC2F6B">
            <w:pPr>
              <w:snapToGrid w:val="0"/>
              <w:rPr>
                <w:rFonts w:ascii="Times New Roman" w:eastAsia="Times New Roman" w:hAnsi="Times New Roman" w:cs="Times New Roman"/>
                <w:i/>
                <w:sz w:val="24"/>
                <w:szCs w:val="28"/>
              </w:rPr>
            </w:pPr>
            <w:r w:rsidRPr="00E074D7">
              <w:rPr>
                <w:rFonts w:ascii="Times New Roman" w:eastAsia="Times New Roman" w:hAnsi="Times New Roman" w:cs="Times New Roman"/>
                <w:i/>
                <w:sz w:val="24"/>
                <w:szCs w:val="28"/>
              </w:rPr>
              <w:t xml:space="preserve">Дополнительно в форму записываются имеющиеся в наличии компьютеры, МФУ и др. с другими техническими </w:t>
            </w:r>
            <w:r w:rsidRPr="00E074D7">
              <w:rPr>
                <w:rFonts w:ascii="Times New Roman" w:eastAsia="Times New Roman" w:hAnsi="Times New Roman" w:cs="Times New Roman"/>
                <w:i/>
                <w:sz w:val="24"/>
                <w:szCs w:val="28"/>
              </w:rPr>
              <w:lastRenderedPageBreak/>
              <w:t>характеристиками, другое оборудование, использующиеся в данном кабинете</w:t>
            </w:r>
          </w:p>
        </w:tc>
        <w:tc>
          <w:tcPr>
            <w:tcW w:w="1528" w:type="pct"/>
            <w:shd w:val="clear" w:color="auto" w:fill="auto"/>
          </w:tcPr>
          <w:p w14:paraId="1D43111E" w14:textId="77777777" w:rsidR="00E074D7" w:rsidRPr="00E074D7" w:rsidRDefault="00E074D7" w:rsidP="00FC2F6B">
            <w:pPr>
              <w:snapToGrid w:val="0"/>
              <w:rPr>
                <w:rFonts w:ascii="Times New Roman" w:eastAsia="Times New Roman" w:hAnsi="Times New Roman" w:cs="Times New Roman"/>
                <w:iCs/>
                <w:sz w:val="24"/>
                <w:szCs w:val="28"/>
              </w:rPr>
            </w:pPr>
            <w:r w:rsidRPr="00E074D7">
              <w:rPr>
                <w:rFonts w:ascii="Times New Roman" w:eastAsia="Times New Roman" w:hAnsi="Times New Roman" w:cs="Times New Roman"/>
                <w:i/>
                <w:sz w:val="24"/>
                <w:szCs w:val="28"/>
              </w:rPr>
              <w:lastRenderedPageBreak/>
              <w:t xml:space="preserve">Технические характеристики </w:t>
            </w:r>
            <w:r w:rsidRPr="00E074D7">
              <w:rPr>
                <w:rFonts w:ascii="Times New Roman" w:eastAsia="Times New Roman" w:hAnsi="Times New Roman" w:cs="Times New Roman"/>
                <w:i/>
                <w:sz w:val="24"/>
                <w:szCs w:val="28"/>
              </w:rPr>
              <w:lastRenderedPageBreak/>
              <w:t>заполняются самостоятельно образовательной организацией</w:t>
            </w:r>
          </w:p>
        </w:tc>
      </w:tr>
    </w:tbl>
    <w:p w14:paraId="2C713B3A" w14:textId="77777777" w:rsidR="00B25616" w:rsidRDefault="00B25616" w:rsidP="00FC2F6B">
      <w:pPr>
        <w:suppressAutoHyphens/>
        <w:jc w:val="both"/>
        <w:rPr>
          <w:rFonts w:ascii="Times New Roman" w:hAnsi="Times New Roman" w:cs="Times New Roman"/>
          <w:bCs/>
          <w:sz w:val="24"/>
          <w:szCs w:val="24"/>
        </w:rPr>
      </w:pPr>
    </w:p>
    <w:p w14:paraId="0EF9E54F" w14:textId="779D0ACD" w:rsidR="00E074D7" w:rsidRDefault="00E074D7" w:rsidP="00FC2F6B">
      <w:pPr>
        <w:suppressAutoHyphens/>
        <w:jc w:val="both"/>
        <w:rPr>
          <w:rFonts w:ascii="Times New Roman" w:hAnsi="Times New Roman" w:cs="Times New Roman"/>
          <w:bCs/>
          <w:sz w:val="24"/>
          <w:szCs w:val="24"/>
        </w:rPr>
      </w:pPr>
    </w:p>
    <w:p w14:paraId="5EB45009" w14:textId="77777777" w:rsidR="008A516B" w:rsidRPr="00985111" w:rsidRDefault="008A516B" w:rsidP="00FC2F6B">
      <w:pPr>
        <w:suppressAutoHyphens/>
        <w:jc w:val="both"/>
        <w:rPr>
          <w:rFonts w:ascii="Times New Roman" w:hAnsi="Times New Roman" w:cs="Times New Roman"/>
          <w:bCs/>
          <w:sz w:val="24"/>
          <w:szCs w:val="24"/>
        </w:rPr>
      </w:pPr>
    </w:p>
    <w:p w14:paraId="23DEB4E2" w14:textId="77777777" w:rsidR="00B25616" w:rsidRPr="00985111" w:rsidRDefault="00B25616" w:rsidP="00FC2F6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31CE09E2" w14:textId="77777777" w:rsidR="00B25616" w:rsidRPr="00985111" w:rsidRDefault="00B25616" w:rsidP="00FC2F6B">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85DFD64" w14:textId="77777777" w:rsidR="00B25616" w:rsidRPr="00985111" w:rsidRDefault="00B25616" w:rsidP="00FC2F6B">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p>
    <w:p w14:paraId="58CEBA72" w14:textId="77777777" w:rsidR="00B25616" w:rsidRPr="00EE43A8" w:rsidRDefault="00B25616" w:rsidP="00FC2F6B">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sidRPr="000B25DD">
        <w:rPr>
          <w:rFonts w:ascii="Times New Roman" w:eastAsia="Calibri" w:hAnsi="Times New Roman" w:cs="Times New Roman"/>
          <w:noProof/>
          <w:sz w:val="24"/>
          <w:szCs w:val="24"/>
        </w:rPr>
        <w:t>02 Здравоохранение</w:t>
      </w:r>
      <w:r>
        <w:rPr>
          <w:rFonts w:ascii="Times New Roman" w:eastAsia="Calibri" w:hAnsi="Times New Roman" w:cs="Times New Roman"/>
          <w:sz w:val="24"/>
          <w:szCs w:val="24"/>
        </w:rPr>
        <w:t>.</w:t>
      </w:r>
    </w:p>
    <w:p w14:paraId="0DD38E72" w14:textId="77777777" w:rsidR="00B25616" w:rsidRPr="00985111" w:rsidRDefault="00B25616" w:rsidP="00FC2F6B">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080C5587" w14:textId="77777777" w:rsidR="00B25616" w:rsidRPr="00985111" w:rsidRDefault="00B25616" w:rsidP="00FC2F6B">
      <w:pPr>
        <w:ind w:firstLine="709"/>
        <w:contextualSpacing/>
        <w:jc w:val="both"/>
        <w:rPr>
          <w:rFonts w:ascii="Times New Roman" w:eastAsia="Calibri" w:hAnsi="Times New Roman" w:cs="Times New Roman"/>
          <w:sz w:val="24"/>
          <w:szCs w:val="24"/>
        </w:rPr>
      </w:pPr>
    </w:p>
    <w:p w14:paraId="5C39D2AA" w14:textId="77777777" w:rsidR="00B25616" w:rsidRPr="00985111" w:rsidRDefault="00B25616" w:rsidP="00FC2F6B">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25616" w:rsidRPr="00985111" w14:paraId="6F8892E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53AD8F" w14:textId="77777777" w:rsidR="00B25616" w:rsidRPr="00314663" w:rsidRDefault="00B25616" w:rsidP="00FC2F6B">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360CB4" w14:textId="77777777" w:rsidR="00B25616" w:rsidRPr="00985111" w:rsidRDefault="00B25616" w:rsidP="00FC2F6B">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9259B7" w14:textId="77777777" w:rsidR="00B25616" w:rsidRPr="00985111" w:rsidRDefault="00B25616" w:rsidP="00FC2F6B">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B25616" w:rsidRPr="00985111" w14:paraId="0021B6A8"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7978F2" w14:textId="77777777" w:rsidR="00B25616" w:rsidRPr="00985111" w:rsidRDefault="00B25616" w:rsidP="00FC2F6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B25616" w:rsidRPr="00985111" w14:paraId="5EC7B519"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68FD3C" w14:textId="77777777" w:rsidR="00B25616" w:rsidRPr="00985111" w:rsidRDefault="00B25616" w:rsidP="00FC2F6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25616" w:rsidRPr="00985111" w14:paraId="0A44C0E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7B6131" w14:textId="77777777" w:rsidR="00B25616" w:rsidRPr="00985111" w:rsidRDefault="00B25616" w:rsidP="00FC2F6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4C57DC" w14:textId="77777777" w:rsidR="00B25616" w:rsidRPr="00314663" w:rsidRDefault="00B25616" w:rsidP="00FC2F6B">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D38290" w14:textId="77777777" w:rsidR="00B25616" w:rsidRPr="00314663" w:rsidRDefault="00B25616" w:rsidP="00FC2F6B">
            <w:pPr>
              <w:snapToGrid w:val="0"/>
              <w:contextualSpacing/>
              <w:rPr>
                <w:rFonts w:ascii="Times New Roman" w:eastAsia="Times New Roman" w:hAnsi="Times New Roman" w:cs="Times New Roman"/>
                <w:iCs/>
                <w:sz w:val="24"/>
                <w:szCs w:val="24"/>
              </w:rPr>
            </w:pPr>
          </w:p>
        </w:tc>
      </w:tr>
      <w:tr w:rsidR="00B25616" w:rsidRPr="00985111" w14:paraId="74BEDE6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A8472A" w14:textId="77777777" w:rsidR="00B25616" w:rsidRPr="00985111" w:rsidRDefault="00B25616" w:rsidP="00FC2F6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25616" w:rsidRPr="00985111" w14:paraId="6AB6AAF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9675F46" w14:textId="77777777" w:rsidR="00B25616" w:rsidRPr="00985111" w:rsidRDefault="00B25616" w:rsidP="00FC2F6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BEE774" w14:textId="77777777" w:rsidR="00B25616" w:rsidRPr="00314663" w:rsidRDefault="00B25616" w:rsidP="00FC2F6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C243FA" w14:textId="77777777" w:rsidR="00B25616" w:rsidRPr="00314663" w:rsidRDefault="00B25616" w:rsidP="00FC2F6B">
            <w:pPr>
              <w:snapToGrid w:val="0"/>
              <w:contextualSpacing/>
              <w:rPr>
                <w:rFonts w:ascii="Times New Roman" w:eastAsia="Times New Roman" w:hAnsi="Times New Roman" w:cs="Times New Roman"/>
                <w:i/>
                <w:sz w:val="24"/>
                <w:szCs w:val="24"/>
              </w:rPr>
            </w:pPr>
          </w:p>
        </w:tc>
      </w:tr>
      <w:tr w:rsidR="00B25616" w:rsidRPr="00985111" w14:paraId="513728C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C94A5F" w14:textId="77777777" w:rsidR="00B25616" w:rsidRPr="00985111" w:rsidRDefault="00B25616" w:rsidP="00FC2F6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B25616" w:rsidRPr="00985111" w14:paraId="023012C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2352E6" w14:textId="77777777" w:rsidR="00B25616" w:rsidRPr="00985111" w:rsidRDefault="00B25616" w:rsidP="00FC2F6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25616" w:rsidRPr="00985111" w14:paraId="64F1AC2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4D323D" w14:textId="77777777" w:rsidR="00B25616" w:rsidRPr="00985111" w:rsidRDefault="00B25616" w:rsidP="00FC2F6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8D0EBF" w14:textId="77777777" w:rsidR="00B25616" w:rsidRPr="00314663" w:rsidRDefault="00B25616" w:rsidP="00FC2F6B">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7BBC3F" w14:textId="77777777" w:rsidR="00B25616" w:rsidRPr="00314663" w:rsidRDefault="00B25616" w:rsidP="00FC2F6B">
            <w:pPr>
              <w:snapToGrid w:val="0"/>
              <w:contextualSpacing/>
              <w:rPr>
                <w:rFonts w:ascii="Times New Roman" w:eastAsia="Times New Roman" w:hAnsi="Times New Roman" w:cs="Times New Roman"/>
                <w:iCs/>
                <w:sz w:val="24"/>
                <w:szCs w:val="24"/>
              </w:rPr>
            </w:pPr>
          </w:p>
        </w:tc>
      </w:tr>
      <w:tr w:rsidR="00B25616" w:rsidRPr="00985111" w14:paraId="3D3B83A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664A42" w14:textId="77777777" w:rsidR="00B25616" w:rsidRPr="00985111" w:rsidRDefault="00B25616" w:rsidP="00FC2F6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25616" w:rsidRPr="00985111" w14:paraId="59B28C9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36173A" w14:textId="77777777" w:rsidR="00B25616" w:rsidRPr="00985111" w:rsidRDefault="00B25616" w:rsidP="00FC2F6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25CE15" w14:textId="77777777" w:rsidR="00B25616" w:rsidRPr="00314663" w:rsidRDefault="00B25616" w:rsidP="00FC2F6B">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5FD671" w14:textId="77777777" w:rsidR="00B25616" w:rsidRPr="00314663" w:rsidRDefault="00B25616" w:rsidP="00FC2F6B">
            <w:pPr>
              <w:snapToGrid w:val="0"/>
              <w:contextualSpacing/>
              <w:rPr>
                <w:rFonts w:ascii="Times New Roman" w:eastAsia="Times New Roman" w:hAnsi="Times New Roman" w:cs="Times New Roman"/>
                <w:iCs/>
                <w:sz w:val="24"/>
                <w:szCs w:val="24"/>
              </w:rPr>
            </w:pPr>
          </w:p>
        </w:tc>
      </w:tr>
      <w:tr w:rsidR="00B25616" w:rsidRPr="00985111" w14:paraId="659A399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C820AC" w14:textId="77777777" w:rsidR="00B25616" w:rsidRPr="00985111" w:rsidRDefault="00B25616" w:rsidP="00FC2F6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25616" w:rsidRPr="00985111" w14:paraId="559A1A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9FCD76" w14:textId="77777777" w:rsidR="00B25616" w:rsidRPr="00985111" w:rsidRDefault="00B25616" w:rsidP="00FC2F6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25616" w:rsidRPr="00985111" w14:paraId="35FA327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40622FA" w14:textId="77777777" w:rsidR="00B25616" w:rsidRPr="00985111" w:rsidRDefault="00B25616" w:rsidP="00FC2F6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788040" w14:textId="77777777" w:rsidR="00B25616" w:rsidRPr="00314663" w:rsidRDefault="00B25616" w:rsidP="00FC2F6B">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DCF045" w14:textId="77777777" w:rsidR="00B25616" w:rsidRPr="00314663" w:rsidRDefault="00B25616" w:rsidP="00FC2F6B">
            <w:pPr>
              <w:snapToGrid w:val="0"/>
              <w:contextualSpacing/>
              <w:rPr>
                <w:rFonts w:ascii="Times New Roman" w:eastAsia="Times New Roman" w:hAnsi="Times New Roman" w:cs="Times New Roman"/>
                <w:iCs/>
                <w:sz w:val="24"/>
                <w:szCs w:val="24"/>
              </w:rPr>
            </w:pPr>
          </w:p>
        </w:tc>
      </w:tr>
      <w:tr w:rsidR="00B25616" w:rsidRPr="00985111" w14:paraId="538576D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6E4622" w14:textId="77777777" w:rsidR="00B25616" w:rsidRPr="00985111" w:rsidRDefault="00B25616" w:rsidP="00FC2F6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25616" w:rsidRPr="00985111" w14:paraId="02499F2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22C226B" w14:textId="77777777" w:rsidR="00B25616" w:rsidRPr="00985111" w:rsidRDefault="00B25616" w:rsidP="00FC2F6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312B54" w14:textId="77777777" w:rsidR="00B25616" w:rsidRPr="00314663" w:rsidRDefault="00B25616" w:rsidP="00FC2F6B">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5801CB" w14:textId="77777777" w:rsidR="00B25616" w:rsidRPr="00314663" w:rsidRDefault="00B25616" w:rsidP="00FC2F6B">
            <w:pPr>
              <w:snapToGrid w:val="0"/>
              <w:contextualSpacing/>
              <w:rPr>
                <w:rFonts w:ascii="Times New Roman" w:eastAsia="Times New Roman" w:hAnsi="Times New Roman" w:cs="Times New Roman"/>
                <w:iCs/>
                <w:sz w:val="24"/>
                <w:szCs w:val="24"/>
              </w:rPr>
            </w:pPr>
          </w:p>
        </w:tc>
      </w:tr>
      <w:tr w:rsidR="00B25616" w:rsidRPr="00985111" w14:paraId="69F0EBA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6AEC1D" w14:textId="77777777" w:rsidR="00B25616" w:rsidRPr="00985111" w:rsidRDefault="00B25616" w:rsidP="00FC2F6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25616" w:rsidRPr="00985111" w14:paraId="1F282A7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8E4634" w14:textId="77777777" w:rsidR="00B25616" w:rsidRPr="00985111" w:rsidRDefault="00B25616" w:rsidP="00FC2F6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25616" w:rsidRPr="00985111" w14:paraId="219F865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2F2989B" w14:textId="77777777" w:rsidR="00B25616" w:rsidRPr="00985111" w:rsidRDefault="00B25616" w:rsidP="00FC2F6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D5700B" w14:textId="77777777" w:rsidR="00B25616" w:rsidRPr="00314663" w:rsidRDefault="00B25616" w:rsidP="00FC2F6B">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380188" w14:textId="77777777" w:rsidR="00B25616" w:rsidRPr="00314663" w:rsidRDefault="00B25616" w:rsidP="00FC2F6B">
            <w:pPr>
              <w:snapToGrid w:val="0"/>
              <w:contextualSpacing/>
              <w:rPr>
                <w:rFonts w:ascii="Times New Roman" w:eastAsia="Times New Roman" w:hAnsi="Times New Roman" w:cs="Times New Roman"/>
                <w:iCs/>
                <w:sz w:val="24"/>
                <w:szCs w:val="24"/>
              </w:rPr>
            </w:pPr>
          </w:p>
        </w:tc>
      </w:tr>
      <w:tr w:rsidR="00B25616" w:rsidRPr="00985111" w14:paraId="6DCDBD7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F17977" w14:textId="77777777" w:rsidR="00B25616" w:rsidRPr="00985111" w:rsidRDefault="00B25616" w:rsidP="00FC2F6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25616" w:rsidRPr="00985111" w14:paraId="7956BBC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8EA8C86" w14:textId="77777777" w:rsidR="00B25616" w:rsidRPr="00985111" w:rsidRDefault="00B25616" w:rsidP="00FC2F6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1DA1C2" w14:textId="77777777" w:rsidR="00B25616" w:rsidRPr="00314663" w:rsidRDefault="00B25616" w:rsidP="00FC2F6B">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D36857" w14:textId="77777777" w:rsidR="00B25616" w:rsidRPr="00314663" w:rsidRDefault="00B25616" w:rsidP="00FC2F6B">
            <w:pPr>
              <w:snapToGrid w:val="0"/>
              <w:contextualSpacing/>
              <w:rPr>
                <w:rFonts w:ascii="Times New Roman" w:eastAsia="Times New Roman" w:hAnsi="Times New Roman" w:cs="Times New Roman"/>
                <w:iCs/>
                <w:sz w:val="24"/>
                <w:szCs w:val="24"/>
              </w:rPr>
            </w:pPr>
          </w:p>
        </w:tc>
      </w:tr>
    </w:tbl>
    <w:p w14:paraId="0F6EA9F9" w14:textId="77777777" w:rsidR="00B25616" w:rsidRPr="00985111" w:rsidRDefault="00B25616" w:rsidP="00FC2F6B">
      <w:pPr>
        <w:ind w:firstLine="709"/>
        <w:jc w:val="both"/>
        <w:rPr>
          <w:rFonts w:ascii="Times New Roman" w:hAnsi="Times New Roman" w:cs="Times New Roman"/>
          <w:bCs/>
          <w:sz w:val="24"/>
          <w:szCs w:val="24"/>
        </w:rPr>
      </w:pPr>
    </w:p>
    <w:p w14:paraId="237B5F7E" w14:textId="77777777" w:rsidR="00B25616" w:rsidRPr="00985111" w:rsidRDefault="00B25616" w:rsidP="00FC2F6B">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4F0B3ACA" w14:textId="77777777" w:rsidR="00B25616" w:rsidRPr="00985111" w:rsidRDefault="00B25616" w:rsidP="00FC2F6B">
      <w:pPr>
        <w:suppressAutoHyphens/>
        <w:ind w:firstLine="709"/>
        <w:jc w:val="both"/>
        <w:rPr>
          <w:rFonts w:ascii="Times New Roman" w:hAnsi="Times New Roman" w:cs="Times New Roman"/>
          <w:b/>
          <w:sz w:val="24"/>
          <w:szCs w:val="24"/>
        </w:rPr>
      </w:pPr>
    </w:p>
    <w:p w14:paraId="7CDB454D" w14:textId="77777777" w:rsidR="00B25616" w:rsidRPr="005F59C7" w:rsidRDefault="00B25616" w:rsidP="00FC2F6B">
      <w:pPr>
        <w:pStyle w:val="114"/>
        <w:spacing w:after="0" w:line="240" w:lineRule="auto"/>
        <w:rPr>
          <w:color w:val="auto"/>
          <w:spacing w:val="0"/>
          <w:lang w:eastAsia="en-US"/>
        </w:rPr>
      </w:pPr>
      <w:r w:rsidRPr="005F59C7">
        <w:rPr>
          <w:color w:val="auto"/>
          <w:spacing w:val="0"/>
          <w:lang w:eastAsia="en-US"/>
        </w:rPr>
        <w:lastRenderedPageBreak/>
        <w:t>6.2. Требования к учебно-методическому обеспечению образовательной программы</w:t>
      </w:r>
    </w:p>
    <w:p w14:paraId="02FE86B9" w14:textId="77777777" w:rsidR="00B25616" w:rsidRPr="00985111" w:rsidRDefault="00B25616" w:rsidP="00FC2F6B">
      <w:pPr>
        <w:pStyle w:val="ConsPlusNormal"/>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9832279" w14:textId="77777777" w:rsidR="00B25616" w:rsidRPr="00985111" w:rsidRDefault="00B25616" w:rsidP="00FC2F6B">
      <w:pPr>
        <w:pStyle w:val="ConsPlusNormal"/>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CE6FCD" w14:textId="77777777" w:rsidR="00B25616" w:rsidRPr="00985111" w:rsidRDefault="00B25616" w:rsidP="00FC2F6B">
      <w:pPr>
        <w:pStyle w:val="ConsPlusNormal"/>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28A3CEFC" w14:textId="77777777" w:rsidR="00B25616" w:rsidRPr="00985111" w:rsidRDefault="00B25616" w:rsidP="00FC2F6B">
      <w:pPr>
        <w:pStyle w:val="ConsPlusNormal"/>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F486646" w14:textId="77777777" w:rsidR="00B25616" w:rsidRPr="00985111" w:rsidRDefault="00B25616" w:rsidP="00FC2F6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7886546" w14:textId="77777777" w:rsidR="00B25616" w:rsidRPr="00985111" w:rsidRDefault="00B25616" w:rsidP="00FC2F6B">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4"/>
          <w:rFonts w:ascii="Times New Roman" w:hAnsi="Times New Roman"/>
          <w:sz w:val="24"/>
          <w:szCs w:val="24"/>
        </w:rPr>
        <w:footnoteReference w:id="19"/>
      </w:r>
      <w:r w:rsidRPr="00985111">
        <w:rPr>
          <w:rFonts w:ascii="Times New Roman" w:hAnsi="Times New Roman" w:cs="Times New Roman"/>
          <w:sz w:val="24"/>
          <w:szCs w:val="24"/>
        </w:rPr>
        <w:t xml:space="preserve">. </w:t>
      </w:r>
    </w:p>
    <w:p w14:paraId="16A1D9BE" w14:textId="77777777" w:rsidR="00B25616" w:rsidRPr="00985111" w:rsidRDefault="00B25616" w:rsidP="00FC2F6B">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B25616" w:rsidRPr="00985111" w14:paraId="5345FBFC"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A2B010C" w14:textId="77777777" w:rsidR="00B25616" w:rsidRPr="005F59C7" w:rsidRDefault="00B25616" w:rsidP="00FC2F6B">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D41DF3" w14:textId="77777777" w:rsidR="00B25616" w:rsidRPr="005F59C7" w:rsidRDefault="00B25616" w:rsidP="00FC2F6B">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6A8DBF07" w14:textId="77777777" w:rsidR="00B25616" w:rsidRPr="005F59C7" w:rsidRDefault="00B25616" w:rsidP="00FC2F6B">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5AE661E2" w14:textId="77777777" w:rsidR="00B25616" w:rsidRPr="005F59C7" w:rsidRDefault="00B25616" w:rsidP="00FC2F6B">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B25616" w:rsidRPr="00985111" w14:paraId="175B455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EE0C711" w14:textId="77777777" w:rsidR="00B25616" w:rsidRPr="00985111" w:rsidRDefault="00B25616" w:rsidP="00FC2F6B">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5041ACD1" w14:textId="77777777" w:rsidR="00B25616" w:rsidRPr="00985111" w:rsidRDefault="00B25616" w:rsidP="00FC2F6B">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28FBF5F" w14:textId="77777777" w:rsidR="00B25616" w:rsidRPr="00985111" w:rsidRDefault="00B25616" w:rsidP="00FC2F6B">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5FAD5323" w14:textId="77777777" w:rsidR="00B25616" w:rsidRPr="00985111" w:rsidRDefault="00B25616" w:rsidP="00FC2F6B">
            <w:pPr>
              <w:contextualSpacing/>
              <w:jc w:val="both"/>
              <w:rPr>
                <w:rFonts w:ascii="Times New Roman" w:eastAsia="Calibri" w:hAnsi="Times New Roman" w:cs="Times New Roman"/>
                <w:sz w:val="24"/>
                <w:szCs w:val="24"/>
              </w:rPr>
            </w:pPr>
          </w:p>
        </w:tc>
      </w:tr>
      <w:tr w:rsidR="00B25616" w:rsidRPr="00985111" w14:paraId="79AA798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37F694E" w14:textId="77777777" w:rsidR="00B25616" w:rsidRPr="00985111" w:rsidRDefault="00B25616" w:rsidP="00FC2F6B">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9F79B3E" w14:textId="77777777" w:rsidR="00B25616" w:rsidRPr="00985111" w:rsidRDefault="00B25616" w:rsidP="00FC2F6B">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B0B856B" w14:textId="77777777" w:rsidR="00B25616" w:rsidRPr="00985111" w:rsidRDefault="00B25616" w:rsidP="00FC2F6B">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40A494A" w14:textId="77777777" w:rsidR="00B25616" w:rsidRPr="00985111" w:rsidRDefault="00B25616" w:rsidP="00FC2F6B">
            <w:pPr>
              <w:contextualSpacing/>
              <w:jc w:val="both"/>
              <w:rPr>
                <w:rFonts w:ascii="Times New Roman" w:eastAsia="Calibri" w:hAnsi="Times New Roman" w:cs="Times New Roman"/>
                <w:sz w:val="24"/>
                <w:szCs w:val="24"/>
              </w:rPr>
            </w:pPr>
          </w:p>
        </w:tc>
      </w:tr>
    </w:tbl>
    <w:p w14:paraId="1C05A549" w14:textId="77777777" w:rsidR="00B25616" w:rsidRPr="00985111" w:rsidRDefault="00B25616" w:rsidP="00FC2F6B">
      <w:pPr>
        <w:suppressAutoHyphens/>
        <w:ind w:firstLine="709"/>
        <w:jc w:val="both"/>
        <w:rPr>
          <w:rFonts w:ascii="Times New Roman" w:hAnsi="Times New Roman" w:cs="Times New Roman"/>
          <w:bCs/>
          <w:sz w:val="24"/>
          <w:szCs w:val="24"/>
        </w:rPr>
      </w:pPr>
    </w:p>
    <w:p w14:paraId="1FA2A8A1" w14:textId="77777777" w:rsidR="00B25616" w:rsidRPr="005F59C7" w:rsidRDefault="00B25616" w:rsidP="00FC2F6B">
      <w:pPr>
        <w:pStyle w:val="114"/>
        <w:spacing w:after="0" w:line="240" w:lineRule="auto"/>
        <w:rPr>
          <w:color w:val="auto"/>
          <w:spacing w:val="0"/>
          <w:lang w:eastAsia="en-US"/>
        </w:rPr>
      </w:pPr>
      <w:r w:rsidRPr="005F59C7">
        <w:rPr>
          <w:color w:val="auto"/>
          <w:spacing w:val="0"/>
          <w:lang w:eastAsia="en-US"/>
        </w:rPr>
        <w:t>6.3. Требования к практической подготовке обучающихся</w:t>
      </w:r>
    </w:p>
    <w:p w14:paraId="3E2BEA6D" w14:textId="77777777" w:rsidR="00B25616" w:rsidRPr="00985111" w:rsidRDefault="00B25616" w:rsidP="00FC2F6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 xml:space="preserve">специалистов среднего </w:t>
      </w:r>
      <w:proofErr w:type="spellStart"/>
      <w:r w:rsidRPr="000B25DD">
        <w:rPr>
          <w:rFonts w:ascii="Times New Roman" w:eastAsia="Calibri" w:hAnsi="Times New Roman" w:cs="Times New Roman"/>
          <w:bCs/>
          <w:noProof/>
          <w:sz w:val="24"/>
          <w:szCs w:val="24"/>
        </w:rPr>
        <w:t>звена</w:t>
      </w:r>
      <w:r w:rsidRPr="00985111">
        <w:rPr>
          <w:rFonts w:ascii="Times New Roman" w:hAnsi="Times New Roman" w:cs="Times New Roman"/>
          <w:bCs/>
          <w:sz w:val="24"/>
          <w:szCs w:val="24"/>
        </w:rPr>
        <w:t>путем</w:t>
      </w:r>
      <w:proofErr w:type="spellEnd"/>
      <w:r w:rsidRPr="00985111">
        <w:rPr>
          <w:rFonts w:ascii="Times New Roman" w:hAnsi="Times New Roman" w:cs="Times New Roman"/>
          <w:bCs/>
          <w:sz w:val="24"/>
          <w:szCs w:val="24"/>
        </w:rPr>
        <w:t xml:space="preserve">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5CD2B72" w14:textId="77777777" w:rsidR="00B25616" w:rsidRPr="00985111" w:rsidRDefault="00B25616" w:rsidP="00FC2F6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1B0871B5" w14:textId="77777777" w:rsidR="00B25616" w:rsidRPr="00985111" w:rsidRDefault="00B25616" w:rsidP="00FC2F6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2DFEF68F" w14:textId="77777777" w:rsidR="00B25616" w:rsidRPr="00985111" w:rsidRDefault="00B25616" w:rsidP="00FC2F6B">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945A291" w14:textId="77777777" w:rsidR="00B25616" w:rsidRPr="00985111" w:rsidRDefault="00B25616" w:rsidP="00FC2F6B">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w:t>
      </w:r>
      <w:r w:rsidRPr="00985111">
        <w:rPr>
          <w:rFonts w:ascii="Times New Roman" w:hAnsi="Times New Roman" w:cs="Times New Roman"/>
          <w:bCs/>
          <w:sz w:val="24"/>
          <w:szCs w:val="24"/>
        </w:rPr>
        <w:lastRenderedPageBreak/>
        <w:t xml:space="preserve">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6F7A6D9D" w14:textId="77777777" w:rsidR="00B25616" w:rsidRPr="00985111" w:rsidRDefault="00B25616" w:rsidP="00FC2F6B">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46CC112D" w14:textId="77777777" w:rsidR="00B25616" w:rsidRPr="00985111" w:rsidRDefault="00B25616" w:rsidP="00FC2F6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1DBBCFFB" w14:textId="77777777" w:rsidR="00B25616" w:rsidRPr="00985111" w:rsidRDefault="00B25616" w:rsidP="00FC2F6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4926817C" w14:textId="77777777" w:rsidR="00B25616" w:rsidRPr="00985111" w:rsidRDefault="00B25616" w:rsidP="00FC2F6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65425FD1" w14:textId="77777777" w:rsidR="00B25616" w:rsidRPr="00415F84" w:rsidRDefault="00B25616" w:rsidP="00FC2F6B">
      <w:pPr>
        <w:pStyle w:val="114"/>
        <w:spacing w:after="0" w:line="240" w:lineRule="auto"/>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3E62B2BD" w14:textId="77777777" w:rsidR="00B25616" w:rsidRPr="00985111" w:rsidRDefault="00B25616" w:rsidP="00FC2F6B">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6B6FC005" w14:textId="77777777" w:rsidR="00B25616" w:rsidRPr="00985111" w:rsidRDefault="00B25616" w:rsidP="00FC2F6B">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92664F8" w14:textId="77777777" w:rsidR="00B25616" w:rsidRPr="00985111" w:rsidRDefault="00B25616" w:rsidP="00FC2F6B">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0FC6054" w14:textId="77777777" w:rsidR="00B25616" w:rsidRPr="00985111" w:rsidRDefault="00B25616" w:rsidP="00FC2F6B">
      <w:pPr>
        <w:pStyle w:val="1d"/>
        <w:jc w:val="both"/>
        <w:rPr>
          <w:b/>
          <w:bCs/>
          <w:lang w:val="ru-RU"/>
        </w:rPr>
      </w:pPr>
    </w:p>
    <w:p w14:paraId="3D082F03" w14:textId="77777777" w:rsidR="00B25616" w:rsidRPr="00415F84" w:rsidRDefault="00B25616" w:rsidP="00FC2F6B">
      <w:pPr>
        <w:pStyle w:val="114"/>
        <w:spacing w:after="0" w:line="240" w:lineRule="auto"/>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7E005E47" w14:textId="77777777" w:rsidR="00B25616" w:rsidRPr="00985111" w:rsidRDefault="00B25616" w:rsidP="00FC2F6B">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Pr="007D7570">
        <w:rPr>
          <w:rFonts w:eastAsia="Calibri"/>
          <w:noProof/>
          <w:lang w:val="ru-RU"/>
        </w:rPr>
        <w:t>02 Здравоохранение</w:t>
      </w:r>
      <w:r w:rsidRPr="00985111">
        <w:rPr>
          <w:rFonts w:eastAsia="Calibri"/>
          <w:bCs/>
          <w:iCs/>
          <w:lang w:val="ru-RU" w:eastAsia="en-US"/>
        </w:rPr>
        <w:t xml:space="preserve">, </w:t>
      </w:r>
      <w:proofErr w:type="spellStart"/>
      <w:r w:rsidRPr="00985111">
        <w:rPr>
          <w:rFonts w:eastAsia="Calibri"/>
          <w:bCs/>
          <w:iCs/>
          <w:lang w:val="ru-RU" w:eastAsia="en-US"/>
        </w:rPr>
        <w:t>и</w:t>
      </w:r>
      <w:r w:rsidRPr="00985111">
        <w:rPr>
          <w:rFonts w:eastAsia="Calibri"/>
          <w:lang w:val="ru-RU" w:eastAsia="en-US"/>
        </w:rPr>
        <w:t>имеющими</w:t>
      </w:r>
      <w:proofErr w:type="spellEnd"/>
      <w:r w:rsidRPr="00985111">
        <w:rPr>
          <w:rFonts w:eastAsia="Calibri"/>
          <w:lang w:val="ru-RU" w:eastAsia="en-US"/>
        </w:rPr>
        <w:t xml:space="preserve"> стаж работы в данной профессиональной области не менее трех лет.</w:t>
      </w:r>
    </w:p>
    <w:p w14:paraId="6F2DC1FA" w14:textId="77777777" w:rsidR="00B25616" w:rsidRPr="00985111" w:rsidRDefault="00B25616" w:rsidP="00FC2F6B">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49777B25" w14:textId="77777777" w:rsidR="00B25616" w:rsidRPr="00985111" w:rsidRDefault="00B25616" w:rsidP="00FC2F6B">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r>
      <w:r w:rsidRPr="00985111">
        <w:rPr>
          <w:lang w:val="ru-RU"/>
        </w:rPr>
        <w:lastRenderedPageBreak/>
        <w:t>к квалификации педагогического работника.</w:t>
      </w:r>
    </w:p>
    <w:p w14:paraId="07BC26DE" w14:textId="77777777" w:rsidR="00B25616" w:rsidRPr="00985111" w:rsidRDefault="00B25616" w:rsidP="00FC2F6B">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82BBFC1" w14:textId="77777777" w:rsidR="00B25616" w:rsidRPr="00985111" w:rsidRDefault="00B25616" w:rsidP="00FC2F6B">
      <w:pPr>
        <w:pStyle w:val="1d"/>
        <w:jc w:val="both"/>
        <w:rPr>
          <w:b/>
          <w:lang w:val="ru-RU"/>
        </w:rPr>
      </w:pPr>
    </w:p>
    <w:p w14:paraId="2168364B" w14:textId="77777777" w:rsidR="00B25616" w:rsidRPr="00415F84" w:rsidRDefault="00B25616" w:rsidP="00FC2F6B">
      <w:pPr>
        <w:pStyle w:val="114"/>
        <w:spacing w:after="0" w:line="240" w:lineRule="auto"/>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35F7934B" w14:textId="77777777" w:rsidR="00B25616" w:rsidRPr="00985111" w:rsidRDefault="00B25616" w:rsidP="00FC2F6B">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20"/>
      </w:r>
    </w:p>
    <w:p w14:paraId="75DA78FD" w14:textId="77777777" w:rsidR="00B25616" w:rsidRPr="00985111" w:rsidRDefault="00B25616" w:rsidP="00FC2F6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59606C75" w14:textId="53A61AA3" w:rsidR="00B25616" w:rsidRDefault="00B25616" w:rsidP="00FC2F6B">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2658CC3D" w14:textId="77777777" w:rsidR="00F647B2" w:rsidRPr="00F647B2" w:rsidRDefault="00F647B2" w:rsidP="00F647B2">
      <w:pPr>
        <w:pStyle w:val="afd"/>
        <w:rPr>
          <w:lang w:eastAsia="nl-NL"/>
        </w:rPr>
      </w:pPr>
    </w:p>
    <w:p w14:paraId="632DA9BB" w14:textId="0FF912E1" w:rsidR="00B25616" w:rsidRDefault="00B25616" w:rsidP="00FC2F6B">
      <w:pPr>
        <w:pStyle w:val="1"/>
        <w:spacing w:before="0" w:beforeAutospacing="0" w:after="0" w:afterAutospacing="0"/>
        <w:ind w:firstLine="708"/>
        <w:jc w:val="both"/>
        <w:rPr>
          <w:sz w:val="24"/>
          <w:szCs w:val="24"/>
        </w:rPr>
      </w:pPr>
      <w:r w:rsidRPr="00985111">
        <w:rPr>
          <w:sz w:val="24"/>
          <w:szCs w:val="24"/>
        </w:rPr>
        <w:t>Раздел 7. </w:t>
      </w:r>
      <w:r w:rsidR="00F647B2">
        <w:rPr>
          <w:sz w:val="24"/>
          <w:szCs w:val="24"/>
        </w:rPr>
        <w:t xml:space="preserve"> </w:t>
      </w:r>
      <w:r w:rsidRPr="00985111">
        <w:rPr>
          <w:sz w:val="24"/>
          <w:szCs w:val="24"/>
        </w:rPr>
        <w:t xml:space="preserve">Формирование оценочных материалов для проведения государственной итоговой аттестации </w:t>
      </w:r>
    </w:p>
    <w:p w14:paraId="6155FCC8" w14:textId="77777777" w:rsidR="00F647B2" w:rsidRPr="00985111" w:rsidRDefault="00F647B2" w:rsidP="00FC2F6B">
      <w:pPr>
        <w:pStyle w:val="1"/>
        <w:spacing w:before="0" w:beforeAutospacing="0" w:after="0" w:afterAutospacing="0"/>
        <w:ind w:firstLine="708"/>
        <w:jc w:val="both"/>
        <w:rPr>
          <w:sz w:val="24"/>
          <w:szCs w:val="24"/>
        </w:rPr>
      </w:pPr>
    </w:p>
    <w:p w14:paraId="69D553FB" w14:textId="33F44099" w:rsidR="00B25616" w:rsidRPr="008452C0" w:rsidRDefault="00B25616" w:rsidP="00FC2F6B">
      <w:pPr>
        <w:ind w:firstLine="709"/>
        <w:jc w:val="both"/>
        <w:rPr>
          <w:rFonts w:ascii="Times New Roman" w:hAnsi="Times New Roman" w:cs="Times New Roman"/>
          <w:iCs/>
          <w:sz w:val="24"/>
          <w:szCs w:val="24"/>
        </w:rPr>
      </w:pPr>
      <w:r w:rsidRPr="008452C0">
        <w:rPr>
          <w:rFonts w:ascii="Times New Roman" w:hAnsi="Times New Roman" w:cs="Times New Roman"/>
          <w:iCs/>
          <w:sz w:val="24"/>
          <w:szCs w:val="24"/>
        </w:rPr>
        <w:t xml:space="preserve">7.1. Государственная итоговая аттестация (далее – ГИА) является обязательной </w:t>
      </w:r>
      <w:r w:rsidRPr="008452C0">
        <w:rPr>
          <w:rFonts w:ascii="Times New Roman" w:hAnsi="Times New Roman" w:cs="Times New Roman"/>
          <w:iCs/>
          <w:sz w:val="24"/>
          <w:szCs w:val="24"/>
        </w:rPr>
        <w:b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36FB2371" w14:textId="723101BF" w:rsidR="008452C0" w:rsidRDefault="00B25616" w:rsidP="00FC2F6B">
      <w:pPr>
        <w:ind w:firstLine="709"/>
        <w:jc w:val="both"/>
        <w:rPr>
          <w:rFonts w:ascii="Times New Roman" w:hAnsi="Times New Roman" w:cs="Times New Roman"/>
          <w:iCs/>
          <w:noProof/>
          <w:sz w:val="24"/>
          <w:szCs w:val="24"/>
        </w:rPr>
      </w:pPr>
      <w:r w:rsidRPr="008452C0">
        <w:rPr>
          <w:rFonts w:ascii="Times New Roman" w:hAnsi="Times New Roman" w:cs="Times New Roman"/>
          <w:iCs/>
          <w:sz w:val="24"/>
          <w:szCs w:val="24"/>
        </w:rPr>
        <w:t>7.2</w:t>
      </w:r>
      <w:r w:rsidRPr="008452C0">
        <w:rPr>
          <w:rFonts w:ascii="Times New Roman" w:eastAsia="Calibri" w:hAnsi="Times New Roman" w:cs="Times New Roman"/>
          <w:iCs/>
          <w:sz w:val="24"/>
          <w:szCs w:val="24"/>
        </w:rPr>
        <w:t>.</w:t>
      </w:r>
      <w:r w:rsidRPr="008452C0">
        <w:rPr>
          <w:rFonts w:ascii="Times New Roman" w:hAnsi="Times New Roman" w:cs="Times New Roman"/>
          <w:iCs/>
          <w:sz w:val="24"/>
          <w:szCs w:val="24"/>
        </w:rPr>
        <w:t> </w:t>
      </w:r>
      <w:r w:rsidRPr="008452C0">
        <w:rPr>
          <w:rFonts w:ascii="Times New Roman" w:hAnsi="Times New Roman" w:cs="Times New Roman"/>
          <w:iCs/>
          <w:noProof/>
          <w:sz w:val="24"/>
          <w:szCs w:val="24"/>
        </w:rPr>
        <w:t>Выпускники, осваивающие образовательные программы</w:t>
      </w:r>
      <w:r w:rsidR="008452C0" w:rsidRPr="008452C0">
        <w:rPr>
          <w:rFonts w:ascii="Times New Roman" w:hAnsi="Times New Roman" w:cs="Times New Roman"/>
          <w:iCs/>
          <w:noProof/>
          <w:sz w:val="24"/>
          <w:szCs w:val="24"/>
        </w:rPr>
        <w:t xml:space="preserve"> </w:t>
      </w:r>
      <w:r w:rsidR="008452C0" w:rsidRPr="008452C0">
        <w:rPr>
          <w:rFonts w:ascii="Times New Roman" w:hAnsi="Times New Roman" w:cs="Times New Roman"/>
          <w:color w:val="000000"/>
          <w:sz w:val="24"/>
          <w:szCs w:val="24"/>
        </w:rPr>
        <w:t>в области медицинского образования, ГИА проводится в форме государственного экзамена. Государственный экзамен проводится с учетом требований к аккредитации специалистов, установленных законодательством Российской Федерации в сфере охраны здоровья.</w:t>
      </w:r>
      <w:r w:rsidRPr="008452C0">
        <w:rPr>
          <w:rFonts w:ascii="Times New Roman" w:hAnsi="Times New Roman" w:cs="Times New Roman"/>
          <w:iCs/>
          <w:noProof/>
          <w:sz w:val="24"/>
          <w:szCs w:val="24"/>
        </w:rPr>
        <w:t xml:space="preserve"> </w:t>
      </w:r>
    </w:p>
    <w:p w14:paraId="5D1CF219" w14:textId="05A0A5E2" w:rsidR="000678C2" w:rsidRDefault="000678C2" w:rsidP="00FC2F6B">
      <w:pPr>
        <w:ind w:firstLine="709"/>
        <w:jc w:val="both"/>
        <w:rPr>
          <w:rFonts w:ascii="Times New Roman" w:hAnsi="Times New Roman" w:cs="Times New Roman"/>
          <w:iCs/>
          <w:noProof/>
          <w:sz w:val="24"/>
          <w:szCs w:val="24"/>
        </w:rPr>
      </w:pPr>
      <w:r w:rsidRPr="001C33BF">
        <w:rPr>
          <w:rFonts w:ascii="Times New Roman" w:hAnsi="Times New Roman" w:cs="Times New Roman"/>
          <w:iCs/>
          <w:sz w:val="24"/>
          <w:szCs w:val="24"/>
        </w:rPr>
        <w:t>Государственная итоговая аттестация завершается присвоением</w:t>
      </w:r>
      <w:r>
        <w:rPr>
          <w:rFonts w:ascii="Times New Roman" w:hAnsi="Times New Roman" w:cs="Times New Roman"/>
          <w:iCs/>
          <w:sz w:val="24"/>
          <w:szCs w:val="24"/>
        </w:rPr>
        <w:t xml:space="preserve"> квалификации специалиста среднего звена «медицинский лабораторный техник».</w:t>
      </w:r>
    </w:p>
    <w:p w14:paraId="19C7DCA2" w14:textId="77777777" w:rsidR="00B25616" w:rsidRPr="008452C0" w:rsidRDefault="00B25616" w:rsidP="00FC2F6B">
      <w:pPr>
        <w:ind w:firstLine="709"/>
        <w:jc w:val="both"/>
        <w:rPr>
          <w:rFonts w:ascii="Times New Roman" w:hAnsi="Times New Roman" w:cs="Times New Roman"/>
          <w:iCs/>
          <w:sz w:val="24"/>
          <w:szCs w:val="24"/>
        </w:rPr>
      </w:pPr>
      <w:r w:rsidRPr="008452C0">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0EA1DD4" w14:textId="65E1D8C7" w:rsidR="008452C0" w:rsidRPr="008452C0" w:rsidRDefault="00B25616" w:rsidP="008452C0">
      <w:pPr>
        <w:ind w:firstLine="709"/>
        <w:jc w:val="both"/>
        <w:rPr>
          <w:rFonts w:ascii="Times New Roman" w:hAnsi="Times New Roman" w:cs="Times New Roman"/>
          <w:iCs/>
          <w:sz w:val="24"/>
          <w:szCs w:val="24"/>
        </w:rPr>
      </w:pPr>
      <w:r w:rsidRPr="008452C0">
        <w:rPr>
          <w:rFonts w:ascii="Times New Roman" w:hAnsi="Times New Roman" w:cs="Times New Roman"/>
          <w:iCs/>
          <w:sz w:val="24"/>
          <w:szCs w:val="24"/>
        </w:rPr>
        <w:t>7.4. </w:t>
      </w:r>
      <w:r w:rsidR="008452C0" w:rsidRPr="008452C0">
        <w:rPr>
          <w:rFonts w:ascii="Times New Roman" w:hAnsi="Times New Roman" w:cs="Times New Roman"/>
          <w:iCs/>
          <w:sz w:val="24"/>
          <w:szCs w:val="24"/>
        </w:rPr>
        <w:t>Содержание ГИА включает структуру оценочных материалов, комплекс требований и рекомендаций для проведения государственного экзамена.</w:t>
      </w:r>
    </w:p>
    <w:p w14:paraId="2367E641" w14:textId="7836DA96" w:rsidR="00B25616" w:rsidRPr="00985111" w:rsidRDefault="00B25616" w:rsidP="00FC2F6B">
      <w:pPr>
        <w:ind w:firstLine="709"/>
        <w:jc w:val="both"/>
        <w:rPr>
          <w:rFonts w:ascii="Times New Roman" w:hAnsi="Times New Roman" w:cs="Times New Roman"/>
          <w:iCs/>
          <w:sz w:val="24"/>
          <w:szCs w:val="24"/>
        </w:rPr>
      </w:pPr>
    </w:p>
    <w:sectPr w:rsidR="00B25616" w:rsidRPr="00985111" w:rsidSect="00FC2F6B">
      <w:type w:val="nextColumn"/>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81EE3" w14:textId="77777777" w:rsidR="007F6180" w:rsidRDefault="007F6180" w:rsidP="00A858FE">
      <w:r>
        <w:separator/>
      </w:r>
    </w:p>
  </w:endnote>
  <w:endnote w:type="continuationSeparator" w:id="0">
    <w:p w14:paraId="35A409FB" w14:textId="77777777" w:rsidR="007F6180" w:rsidRDefault="007F618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00"/>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6D646" w14:textId="77777777" w:rsidR="007F6180" w:rsidRDefault="007F6180" w:rsidP="00A858FE">
      <w:r>
        <w:separator/>
      </w:r>
    </w:p>
  </w:footnote>
  <w:footnote w:type="continuationSeparator" w:id="0">
    <w:p w14:paraId="44B9D1F5" w14:textId="77777777" w:rsidR="007F6180" w:rsidRDefault="007F6180" w:rsidP="00A858FE">
      <w:r>
        <w:continuationSeparator/>
      </w:r>
    </w:p>
  </w:footnote>
  <w:footnote w:id="1">
    <w:p w14:paraId="31AF5187" w14:textId="77777777" w:rsidR="00CE10E1" w:rsidRPr="003D7B1C" w:rsidRDefault="00CE10E1" w:rsidP="00064407">
      <w:pPr>
        <w:pStyle w:val="af2"/>
        <w:jc w:val="both"/>
        <w:rPr>
          <w:i/>
          <w:iCs/>
        </w:rPr>
      </w:pPr>
      <w:r>
        <w:rPr>
          <w:rStyle w:val="af4"/>
        </w:rPr>
        <w:footnoteRef/>
      </w:r>
      <w:r w:rsidRPr="003D7B1C">
        <w:rPr>
          <w:i/>
          <w:iCs/>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2DD7651C" w14:textId="77777777" w:rsidR="00CE10E1" w:rsidRPr="002738BF" w:rsidRDefault="00CE10E1" w:rsidP="00064407">
      <w:pPr>
        <w:pStyle w:val="af2"/>
      </w:pPr>
    </w:p>
  </w:footnote>
  <w:footnote w:id="2">
    <w:p w14:paraId="3B4EBE6F" w14:textId="77777777" w:rsidR="00CE10E1" w:rsidRPr="003E6BE5" w:rsidRDefault="00CE10E1" w:rsidP="00064407">
      <w:pPr>
        <w:pStyle w:val="af2"/>
        <w:jc w:val="both"/>
      </w:pPr>
      <w:r w:rsidRPr="003E6BE5">
        <w:rPr>
          <w:rStyle w:val="af4"/>
        </w:rPr>
        <w:footnoteRef/>
      </w:r>
      <w:r w:rsidRPr="003E6BE5">
        <w:t xml:space="preserve"> Общий вид деятельности является обязательным к освоению при выборе любой направленности.</w:t>
      </w:r>
    </w:p>
  </w:footnote>
  <w:footnote w:id="3">
    <w:p w14:paraId="56EC8B4E" w14:textId="77777777" w:rsidR="00CE10E1" w:rsidRDefault="00CE10E1" w:rsidP="007D7570"/>
  </w:footnote>
  <w:footnote w:id="4">
    <w:p w14:paraId="4BA90727" w14:textId="77777777" w:rsidR="00CE10E1" w:rsidRPr="00C85CC6" w:rsidRDefault="00CE10E1" w:rsidP="00064407">
      <w:pPr>
        <w:pStyle w:val="af2"/>
      </w:pPr>
      <w:r w:rsidRPr="005B12CE">
        <w:rPr>
          <w:rStyle w:val="af4"/>
        </w:rPr>
        <w:footnoteRef/>
      </w:r>
      <w:r w:rsidRPr="005B12CE">
        <w:t xml:space="preserve"> Оснащение указано в п. 6.1.2.5</w:t>
      </w:r>
    </w:p>
  </w:footnote>
  <w:footnote w:id="5">
    <w:p w14:paraId="2E843883" w14:textId="77777777" w:rsidR="00CE10E1" w:rsidRPr="009F2657" w:rsidRDefault="00CE10E1" w:rsidP="00064407">
      <w:pPr>
        <w:pStyle w:val="af2"/>
        <w:rPr>
          <w:sz w:val="18"/>
          <w:szCs w:val="18"/>
        </w:rPr>
      </w:pPr>
      <w:r>
        <w:rPr>
          <w:rStyle w:val="af4"/>
        </w:rPr>
        <w:footnoteRef/>
      </w:r>
      <w:r w:rsidRPr="009F2657">
        <w:rPr>
          <w:sz w:val="18"/>
          <w:szCs w:val="18"/>
        </w:rPr>
        <w:t>Заполняется образовательной организацией при формировании основной профессиональной образовательной программы.</w:t>
      </w:r>
    </w:p>
  </w:footnote>
  <w:footnote w:id="6">
    <w:p w14:paraId="2178CF29" w14:textId="77777777" w:rsidR="00CE10E1" w:rsidRPr="009F2657" w:rsidRDefault="00CE10E1" w:rsidP="00064407">
      <w:pPr>
        <w:pStyle w:val="af2"/>
        <w:jc w:val="both"/>
        <w:rPr>
          <w:sz w:val="18"/>
          <w:szCs w:val="18"/>
        </w:rPr>
      </w:pPr>
      <w:r w:rsidRPr="009F2657">
        <w:rPr>
          <w:rStyle w:val="af4"/>
          <w:sz w:val="18"/>
          <w:szCs w:val="18"/>
        </w:rPr>
        <w:footnoteRef/>
      </w:r>
      <w:r w:rsidRPr="009F2657">
        <w:rPr>
          <w:sz w:val="18"/>
          <w:szCs w:val="18"/>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7">
    <w:p w14:paraId="32B01C01" w14:textId="77777777" w:rsidR="00CE10E1" w:rsidRDefault="00CE10E1" w:rsidP="007D7570">
      <w:pPr>
        <w:pStyle w:val="af2"/>
        <w:jc w:val="both"/>
        <w:rPr>
          <w:iCs/>
        </w:rPr>
      </w:pPr>
      <w:r>
        <w:rPr>
          <w:rStyle w:val="af4"/>
          <w:iCs/>
        </w:rPr>
        <w:footnoteRef/>
      </w:r>
      <w:r>
        <w:rPr>
          <w:iCs/>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8">
    <w:p w14:paraId="292F307A" w14:textId="77777777" w:rsidR="00CE10E1" w:rsidRPr="00A056DC" w:rsidRDefault="00CE10E1" w:rsidP="00E074D7">
      <w:pPr>
        <w:pStyle w:val="af2"/>
        <w:suppressAutoHyphens/>
        <w:jc w:val="both"/>
      </w:pPr>
      <w:r w:rsidRPr="00A056DC">
        <w:rPr>
          <w:rStyle w:val="af4"/>
        </w:rPr>
        <w:footnoteRef/>
      </w:r>
      <w:r w:rsidRPr="00A056DC">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12637132" w14:textId="77777777" w:rsidR="00CE10E1" w:rsidRPr="00A056DC" w:rsidRDefault="00CE10E1" w:rsidP="00E074D7">
      <w:pPr>
        <w:pStyle w:val="af2"/>
        <w:jc w:val="both"/>
      </w:pPr>
      <w:r w:rsidRPr="00A056DC">
        <w:rPr>
          <w:rStyle w:val="af4"/>
        </w:rPr>
        <w:footnoteRef/>
      </w:r>
      <w:r w:rsidRPr="00A056DC">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0BFA3979" w14:textId="77777777" w:rsidR="00CE10E1" w:rsidRPr="00A056DC" w:rsidRDefault="00CE10E1" w:rsidP="00E074D7">
      <w:pPr>
        <w:pStyle w:val="af2"/>
        <w:suppressAutoHyphens/>
        <w:jc w:val="both"/>
      </w:pPr>
      <w:r w:rsidRPr="00A056DC">
        <w:rPr>
          <w:rStyle w:val="af4"/>
        </w:rPr>
        <w:footnoteRef/>
      </w:r>
      <w:r w:rsidRPr="00A056DC">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1">
    <w:p w14:paraId="197B942D" w14:textId="77777777" w:rsidR="00CE10E1" w:rsidRPr="00A056DC" w:rsidRDefault="00CE10E1" w:rsidP="00E074D7">
      <w:pPr>
        <w:pStyle w:val="af2"/>
        <w:jc w:val="both"/>
      </w:pPr>
      <w:r w:rsidRPr="00A056DC">
        <w:rPr>
          <w:rStyle w:val="af4"/>
        </w:rPr>
        <w:footnoteRef/>
      </w:r>
      <w:r w:rsidRPr="00A056DC">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2">
    <w:p w14:paraId="34F0452F" w14:textId="77777777" w:rsidR="00CE10E1" w:rsidRPr="00A056DC" w:rsidRDefault="00CE10E1" w:rsidP="00E074D7">
      <w:pPr>
        <w:pStyle w:val="af2"/>
        <w:suppressAutoHyphens/>
        <w:jc w:val="both"/>
      </w:pPr>
      <w:r w:rsidRPr="00A056DC">
        <w:rPr>
          <w:rStyle w:val="af4"/>
        </w:rPr>
        <w:footnoteRef/>
      </w:r>
      <w:r w:rsidRPr="00A056DC">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3">
    <w:p w14:paraId="009AF6D1" w14:textId="77777777" w:rsidR="00CE10E1" w:rsidRPr="00A056DC" w:rsidRDefault="00CE10E1" w:rsidP="00E074D7">
      <w:pPr>
        <w:pStyle w:val="af2"/>
        <w:jc w:val="both"/>
      </w:pPr>
      <w:r w:rsidRPr="00A056DC">
        <w:rPr>
          <w:rStyle w:val="af4"/>
        </w:rPr>
        <w:footnoteRef/>
      </w:r>
      <w:r w:rsidRPr="00A056DC">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4">
    <w:p w14:paraId="53FB6220" w14:textId="77777777" w:rsidR="00CE10E1" w:rsidRPr="00A056DC" w:rsidRDefault="00CE10E1" w:rsidP="00E074D7">
      <w:pPr>
        <w:pStyle w:val="af2"/>
        <w:jc w:val="both"/>
        <w:rPr>
          <w:i/>
          <w:iCs/>
        </w:rPr>
      </w:pPr>
      <w:r w:rsidRPr="00A056DC">
        <w:rPr>
          <w:rStyle w:val="af4"/>
        </w:rPr>
        <w:footnoteRef/>
      </w:r>
      <w:r w:rsidRPr="00A056DC">
        <w:rPr>
          <w:i/>
          <w:iCs/>
        </w:rPr>
        <w:t>При формировании ПОП информация отображается при необходимости.</w:t>
      </w:r>
    </w:p>
  </w:footnote>
  <w:footnote w:id="15">
    <w:p w14:paraId="6DF05A49" w14:textId="77777777" w:rsidR="00CE10E1" w:rsidRPr="00A056DC" w:rsidRDefault="00CE10E1" w:rsidP="00E074D7">
      <w:pPr>
        <w:pStyle w:val="af2"/>
        <w:suppressAutoHyphens/>
        <w:jc w:val="both"/>
      </w:pPr>
      <w:r w:rsidRPr="00A056DC">
        <w:rPr>
          <w:rStyle w:val="af4"/>
        </w:rPr>
        <w:footnoteRef/>
      </w:r>
      <w:r w:rsidRPr="00A056DC">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6">
    <w:p w14:paraId="38C4A712" w14:textId="77777777" w:rsidR="00CE10E1" w:rsidRPr="00A056DC" w:rsidRDefault="00CE10E1" w:rsidP="00E074D7">
      <w:pPr>
        <w:pStyle w:val="af2"/>
        <w:jc w:val="both"/>
      </w:pPr>
      <w:r w:rsidRPr="00A056DC">
        <w:rPr>
          <w:rStyle w:val="af4"/>
        </w:rPr>
        <w:footnoteRef/>
      </w:r>
      <w:r w:rsidRPr="00A056DC">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7">
    <w:p w14:paraId="6B4A1D73" w14:textId="77777777" w:rsidR="00CE10E1" w:rsidRPr="00A056DC" w:rsidRDefault="00CE10E1" w:rsidP="00E074D7">
      <w:pPr>
        <w:pStyle w:val="af2"/>
        <w:suppressAutoHyphens/>
        <w:jc w:val="both"/>
      </w:pPr>
      <w:r w:rsidRPr="00A056DC">
        <w:rPr>
          <w:rStyle w:val="af4"/>
        </w:rPr>
        <w:footnoteRef/>
      </w:r>
      <w:r w:rsidRPr="00A056DC">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8">
    <w:p w14:paraId="1558C2A9" w14:textId="77777777" w:rsidR="00CE10E1" w:rsidRPr="00A056DC" w:rsidRDefault="00CE10E1" w:rsidP="00E074D7">
      <w:pPr>
        <w:pStyle w:val="af2"/>
        <w:jc w:val="both"/>
      </w:pPr>
      <w:r w:rsidRPr="00A056DC">
        <w:rPr>
          <w:rStyle w:val="af4"/>
        </w:rPr>
        <w:footnoteRef/>
      </w:r>
      <w:r w:rsidRPr="00A056DC">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9">
    <w:p w14:paraId="093086DE" w14:textId="77777777" w:rsidR="00CE10E1" w:rsidRPr="00E403F4" w:rsidRDefault="00CE10E1" w:rsidP="00064407">
      <w:pPr>
        <w:pStyle w:val="af2"/>
        <w:jc w:val="both"/>
        <w:rPr>
          <w:sz w:val="16"/>
        </w:rPr>
      </w:pPr>
      <w:r>
        <w:rPr>
          <w:rStyle w:val="af4"/>
        </w:rPr>
        <w:footnoteRef/>
      </w:r>
      <w:r w:rsidRPr="00D20F6B">
        <w:rPr>
          <w:szCs w:val="24"/>
        </w:rPr>
        <w:t xml:space="preserve">Указывается при наличии и необходимости применения программного обеспечения в соответствии </w:t>
      </w:r>
      <w:r w:rsidRPr="00D20F6B">
        <w:rPr>
          <w:szCs w:val="24"/>
        </w:rPr>
        <w:br/>
        <w:t>с квалификацией выпускника СПО</w:t>
      </w:r>
    </w:p>
  </w:footnote>
  <w:footnote w:id="20">
    <w:p w14:paraId="25B2B257" w14:textId="77777777" w:rsidR="00CE10E1" w:rsidRPr="007D58E2" w:rsidRDefault="00CE10E1" w:rsidP="00064407">
      <w:pPr>
        <w:pStyle w:val="af2"/>
        <w:jc w:val="both"/>
      </w:pPr>
      <w:r w:rsidRPr="007D58E2">
        <w:rPr>
          <w:rStyle w:val="af4"/>
        </w:rPr>
        <w:footnoteRef/>
      </w:r>
      <w:r w:rsidRPr="007D58E2">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7A1E5D9B" w14:textId="77777777" w:rsidR="00CE10E1" w:rsidRPr="007C63D0" w:rsidRDefault="00CE10E1">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9D4DD8">
          <w:rPr>
            <w:rFonts w:ascii="Times New Roman" w:hAnsi="Times New Roman" w:cs="Times New Roman"/>
            <w:noProof/>
            <w:sz w:val="24"/>
            <w:szCs w:val="24"/>
          </w:rPr>
          <w:t>25</w:t>
        </w:r>
        <w:r w:rsidRPr="007C63D0">
          <w:rPr>
            <w:rFonts w:ascii="Times New Roman" w:hAnsi="Times New Roman" w:cs="Times New Roman"/>
            <w:sz w:val="24"/>
            <w:szCs w:val="24"/>
          </w:rPr>
          <w:fldChar w:fldCharType="end"/>
        </w:r>
      </w:p>
    </w:sdtContent>
  </w:sdt>
  <w:p w14:paraId="79F9FB31" w14:textId="77777777" w:rsidR="00CE10E1" w:rsidRDefault="00CE10E1">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3741D" w14:textId="77777777" w:rsidR="00CE10E1" w:rsidRPr="007C63D0" w:rsidRDefault="00CE10E1">
    <w:pPr>
      <w:pStyle w:val="ad"/>
      <w:jc w:val="center"/>
      <w:rPr>
        <w:rFonts w:ascii="Times New Roman" w:hAnsi="Times New Roman" w:cs="Times New Roman"/>
        <w:sz w:val="24"/>
        <w:szCs w:val="24"/>
      </w:rPr>
    </w:pPr>
  </w:p>
  <w:p w14:paraId="526A24D9" w14:textId="77777777" w:rsidR="00CE10E1" w:rsidRDefault="00CE10E1">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22E7D486" w14:textId="77777777" w:rsidR="00CE10E1" w:rsidRPr="007C63D0" w:rsidRDefault="00CE10E1">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32D0D573" w14:textId="77777777" w:rsidR="00CE10E1" w:rsidRDefault="00CE10E1">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23661"/>
    <w:multiLevelType w:val="multilevel"/>
    <w:tmpl w:val="BFA48D1A"/>
    <w:lvl w:ilvl="0">
      <w:start w:val="1"/>
      <w:numFmt w:val="decimal"/>
      <w:lvlText w:val="%1."/>
      <w:lvlJc w:val="left"/>
      <w:pPr>
        <w:ind w:left="1637" w:hanging="360"/>
      </w:pPr>
    </w:lvl>
    <w:lvl w:ilvl="1">
      <w:start w:val="2"/>
      <w:numFmt w:val="decimal"/>
      <w:isLgl/>
      <w:lvlText w:val="%1.%2."/>
      <w:lvlJc w:val="left"/>
      <w:pPr>
        <w:ind w:left="1877" w:hanging="600"/>
      </w:pPr>
      <w:rPr>
        <w:rFonts w:hint="default"/>
        <w:b/>
      </w:rPr>
    </w:lvl>
    <w:lvl w:ilvl="2">
      <w:start w:val="3"/>
      <w:numFmt w:val="decimal"/>
      <w:isLgl/>
      <w:lvlText w:val="%1.%2.%3."/>
      <w:lvlJc w:val="left"/>
      <w:pPr>
        <w:ind w:left="1997" w:hanging="720"/>
      </w:pPr>
      <w:rPr>
        <w:rFonts w:hint="default"/>
        <w:b/>
      </w:rPr>
    </w:lvl>
    <w:lvl w:ilvl="3">
      <w:start w:val="1"/>
      <w:numFmt w:val="decimal"/>
      <w:isLgl/>
      <w:lvlText w:val="%1.%2.%3.%4."/>
      <w:lvlJc w:val="left"/>
      <w:pPr>
        <w:ind w:left="1997" w:hanging="720"/>
      </w:pPr>
      <w:rPr>
        <w:rFonts w:hint="default"/>
        <w:b/>
      </w:rPr>
    </w:lvl>
    <w:lvl w:ilvl="4">
      <w:start w:val="1"/>
      <w:numFmt w:val="decimal"/>
      <w:isLgl/>
      <w:lvlText w:val="%1.%2.%3.%4.%5."/>
      <w:lvlJc w:val="left"/>
      <w:pPr>
        <w:ind w:left="2357" w:hanging="1080"/>
      </w:pPr>
      <w:rPr>
        <w:rFonts w:hint="default"/>
        <w:b/>
      </w:rPr>
    </w:lvl>
    <w:lvl w:ilvl="5">
      <w:start w:val="1"/>
      <w:numFmt w:val="decimal"/>
      <w:isLgl/>
      <w:lvlText w:val="%1.%2.%3.%4.%5.%6."/>
      <w:lvlJc w:val="left"/>
      <w:pPr>
        <w:ind w:left="2357" w:hanging="1080"/>
      </w:pPr>
      <w:rPr>
        <w:rFonts w:hint="default"/>
        <w:b/>
      </w:rPr>
    </w:lvl>
    <w:lvl w:ilvl="6">
      <w:start w:val="1"/>
      <w:numFmt w:val="decimal"/>
      <w:isLgl/>
      <w:lvlText w:val="%1.%2.%3.%4.%5.%6.%7."/>
      <w:lvlJc w:val="left"/>
      <w:pPr>
        <w:ind w:left="2717" w:hanging="1440"/>
      </w:pPr>
      <w:rPr>
        <w:rFonts w:hint="default"/>
        <w:b/>
      </w:rPr>
    </w:lvl>
    <w:lvl w:ilvl="7">
      <w:start w:val="1"/>
      <w:numFmt w:val="decimal"/>
      <w:isLgl/>
      <w:lvlText w:val="%1.%2.%3.%4.%5.%6.%7.%8."/>
      <w:lvlJc w:val="left"/>
      <w:pPr>
        <w:ind w:left="2717" w:hanging="1440"/>
      </w:pPr>
      <w:rPr>
        <w:rFonts w:hint="default"/>
        <w:b/>
      </w:rPr>
    </w:lvl>
    <w:lvl w:ilvl="8">
      <w:start w:val="1"/>
      <w:numFmt w:val="decimal"/>
      <w:isLgl/>
      <w:lvlText w:val="%1.%2.%3.%4.%5.%6.%7.%8.%9."/>
      <w:lvlJc w:val="left"/>
      <w:pPr>
        <w:ind w:left="3077" w:hanging="1800"/>
      </w:pPr>
      <w:rPr>
        <w:rFonts w:hint="default"/>
        <w:b/>
      </w:rPr>
    </w:lvl>
  </w:abstractNum>
  <w:abstractNum w:abstractNumId="1" w15:restartNumberingAfterBreak="0">
    <w:nsid w:val="1F6B77B8"/>
    <w:multiLevelType w:val="hybridMultilevel"/>
    <w:tmpl w:val="BEEABFC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D4728F0"/>
    <w:multiLevelType w:val="hybridMultilevel"/>
    <w:tmpl w:val="73224DE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 w15:restartNumberingAfterBreak="0">
    <w:nsid w:val="399E3208"/>
    <w:multiLevelType w:val="hybridMultilevel"/>
    <w:tmpl w:val="73224DE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 w15:restartNumberingAfterBreak="0">
    <w:nsid w:val="52CF28B6"/>
    <w:multiLevelType w:val="hybridMultilevel"/>
    <w:tmpl w:val="73224DE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15:restartNumberingAfterBreak="0">
    <w:nsid w:val="57440A49"/>
    <w:multiLevelType w:val="hybridMultilevel"/>
    <w:tmpl w:val="BEEABFC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9"/>
  </w:num>
  <w:num w:numId="3">
    <w:abstractNumId w:val="4"/>
  </w:num>
  <w:num w:numId="4">
    <w:abstractNumId w:val="10"/>
  </w:num>
  <w:num w:numId="5">
    <w:abstractNumId w:val="3"/>
  </w:num>
  <w:num w:numId="6">
    <w:abstractNumId w:val="7"/>
  </w:num>
  <w:num w:numId="7">
    <w:abstractNumId w:val="0"/>
  </w:num>
  <w:num w:numId="8">
    <w:abstractNumId w:val="8"/>
  </w:num>
  <w:num w:numId="9">
    <w:abstractNumId w:val="6"/>
  </w:num>
  <w:num w:numId="10">
    <w:abstractNumId w:val="5"/>
  </w:num>
  <w:num w:numId="1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678C2"/>
    <w:rsid w:val="0007128F"/>
    <w:rsid w:val="000770D9"/>
    <w:rsid w:val="00083B9B"/>
    <w:rsid w:val="0008627A"/>
    <w:rsid w:val="0008639E"/>
    <w:rsid w:val="0008772C"/>
    <w:rsid w:val="00087B5D"/>
    <w:rsid w:val="00087CF5"/>
    <w:rsid w:val="00090BDD"/>
    <w:rsid w:val="00092E30"/>
    <w:rsid w:val="000934B2"/>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2F19"/>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23AC"/>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26DF3"/>
    <w:rsid w:val="00235942"/>
    <w:rsid w:val="00235CC4"/>
    <w:rsid w:val="0023713C"/>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550"/>
    <w:rsid w:val="00280ABA"/>
    <w:rsid w:val="002813B9"/>
    <w:rsid w:val="00284E57"/>
    <w:rsid w:val="00286EA2"/>
    <w:rsid w:val="002879BA"/>
    <w:rsid w:val="00290CA1"/>
    <w:rsid w:val="00291E7B"/>
    <w:rsid w:val="002945C8"/>
    <w:rsid w:val="002A19FA"/>
    <w:rsid w:val="002A400A"/>
    <w:rsid w:val="002A538D"/>
    <w:rsid w:val="002C29D2"/>
    <w:rsid w:val="002C447B"/>
    <w:rsid w:val="002C4B17"/>
    <w:rsid w:val="002C75C7"/>
    <w:rsid w:val="002D49B6"/>
    <w:rsid w:val="002E5A9A"/>
    <w:rsid w:val="002E64F6"/>
    <w:rsid w:val="002E6F96"/>
    <w:rsid w:val="002E752C"/>
    <w:rsid w:val="002F03A3"/>
    <w:rsid w:val="002F03DF"/>
    <w:rsid w:val="002F0853"/>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25A8"/>
    <w:rsid w:val="00343F5D"/>
    <w:rsid w:val="00347551"/>
    <w:rsid w:val="003520FD"/>
    <w:rsid w:val="0035258E"/>
    <w:rsid w:val="00356292"/>
    <w:rsid w:val="00356D19"/>
    <w:rsid w:val="003649A3"/>
    <w:rsid w:val="003664B6"/>
    <w:rsid w:val="003708C0"/>
    <w:rsid w:val="00372DD2"/>
    <w:rsid w:val="00373F78"/>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87A"/>
    <w:rsid w:val="00415F84"/>
    <w:rsid w:val="004211E4"/>
    <w:rsid w:val="00421B42"/>
    <w:rsid w:val="00421DCE"/>
    <w:rsid w:val="004229AC"/>
    <w:rsid w:val="00433CDF"/>
    <w:rsid w:val="00434285"/>
    <w:rsid w:val="00437EDC"/>
    <w:rsid w:val="00443FB5"/>
    <w:rsid w:val="0044451D"/>
    <w:rsid w:val="00445135"/>
    <w:rsid w:val="0044670D"/>
    <w:rsid w:val="00453ED1"/>
    <w:rsid w:val="00456D18"/>
    <w:rsid w:val="0045771E"/>
    <w:rsid w:val="00457DBB"/>
    <w:rsid w:val="004603A3"/>
    <w:rsid w:val="00462153"/>
    <w:rsid w:val="004626BE"/>
    <w:rsid w:val="004722A0"/>
    <w:rsid w:val="004806A0"/>
    <w:rsid w:val="004809D9"/>
    <w:rsid w:val="00486317"/>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4143"/>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014"/>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1F24"/>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2211"/>
    <w:rsid w:val="007C63D0"/>
    <w:rsid w:val="007D050C"/>
    <w:rsid w:val="007D0C4C"/>
    <w:rsid w:val="007D0D8C"/>
    <w:rsid w:val="007D2E71"/>
    <w:rsid w:val="007D4E5D"/>
    <w:rsid w:val="007D61D3"/>
    <w:rsid w:val="007D7570"/>
    <w:rsid w:val="007E00E1"/>
    <w:rsid w:val="007E1F34"/>
    <w:rsid w:val="007E2ACA"/>
    <w:rsid w:val="007E5D87"/>
    <w:rsid w:val="007E62CC"/>
    <w:rsid w:val="007F1FD0"/>
    <w:rsid w:val="007F6180"/>
    <w:rsid w:val="00802A37"/>
    <w:rsid w:val="00811910"/>
    <w:rsid w:val="00815CB5"/>
    <w:rsid w:val="0081775B"/>
    <w:rsid w:val="00820155"/>
    <w:rsid w:val="0082217F"/>
    <w:rsid w:val="008221DB"/>
    <w:rsid w:val="00824A07"/>
    <w:rsid w:val="0083014A"/>
    <w:rsid w:val="0083183C"/>
    <w:rsid w:val="0083567F"/>
    <w:rsid w:val="008452C0"/>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16B"/>
    <w:rsid w:val="008A5787"/>
    <w:rsid w:val="008A6342"/>
    <w:rsid w:val="008B7222"/>
    <w:rsid w:val="008C3C0E"/>
    <w:rsid w:val="008D00EF"/>
    <w:rsid w:val="008E19E9"/>
    <w:rsid w:val="008E329E"/>
    <w:rsid w:val="008E444A"/>
    <w:rsid w:val="008E712C"/>
    <w:rsid w:val="008E7C9D"/>
    <w:rsid w:val="008F0D74"/>
    <w:rsid w:val="008F4F1D"/>
    <w:rsid w:val="008F7B27"/>
    <w:rsid w:val="0090012C"/>
    <w:rsid w:val="00901CFE"/>
    <w:rsid w:val="00903316"/>
    <w:rsid w:val="009047F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5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4DD8"/>
    <w:rsid w:val="009D709B"/>
    <w:rsid w:val="009E1A49"/>
    <w:rsid w:val="009E44E8"/>
    <w:rsid w:val="009E57EA"/>
    <w:rsid w:val="009F6FDA"/>
    <w:rsid w:val="00A01DCD"/>
    <w:rsid w:val="00A055DC"/>
    <w:rsid w:val="00A06CD6"/>
    <w:rsid w:val="00A10B16"/>
    <w:rsid w:val="00A10FBD"/>
    <w:rsid w:val="00A12848"/>
    <w:rsid w:val="00A12CBE"/>
    <w:rsid w:val="00A1308D"/>
    <w:rsid w:val="00A20347"/>
    <w:rsid w:val="00A21972"/>
    <w:rsid w:val="00A21A63"/>
    <w:rsid w:val="00A324EB"/>
    <w:rsid w:val="00A33D52"/>
    <w:rsid w:val="00A37E46"/>
    <w:rsid w:val="00A43059"/>
    <w:rsid w:val="00A54E6F"/>
    <w:rsid w:val="00A55A51"/>
    <w:rsid w:val="00A6146A"/>
    <w:rsid w:val="00A63431"/>
    <w:rsid w:val="00A6653D"/>
    <w:rsid w:val="00A679AA"/>
    <w:rsid w:val="00A71768"/>
    <w:rsid w:val="00A73A61"/>
    <w:rsid w:val="00A77FF8"/>
    <w:rsid w:val="00A858FE"/>
    <w:rsid w:val="00A923FB"/>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616"/>
    <w:rsid w:val="00B25BC4"/>
    <w:rsid w:val="00B4002B"/>
    <w:rsid w:val="00B4086B"/>
    <w:rsid w:val="00B421C2"/>
    <w:rsid w:val="00B432BF"/>
    <w:rsid w:val="00B452DF"/>
    <w:rsid w:val="00B4535B"/>
    <w:rsid w:val="00B47A03"/>
    <w:rsid w:val="00B54813"/>
    <w:rsid w:val="00B5795F"/>
    <w:rsid w:val="00B663FB"/>
    <w:rsid w:val="00B7348D"/>
    <w:rsid w:val="00B7450D"/>
    <w:rsid w:val="00B75A33"/>
    <w:rsid w:val="00B76403"/>
    <w:rsid w:val="00B773DA"/>
    <w:rsid w:val="00B77C27"/>
    <w:rsid w:val="00B809EB"/>
    <w:rsid w:val="00B82FA8"/>
    <w:rsid w:val="00B83151"/>
    <w:rsid w:val="00B84FBE"/>
    <w:rsid w:val="00B908BE"/>
    <w:rsid w:val="00B908E8"/>
    <w:rsid w:val="00B91381"/>
    <w:rsid w:val="00B97A66"/>
    <w:rsid w:val="00BA16FD"/>
    <w:rsid w:val="00BA3E55"/>
    <w:rsid w:val="00BB40E8"/>
    <w:rsid w:val="00BB46CF"/>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25E80"/>
    <w:rsid w:val="00C328C9"/>
    <w:rsid w:val="00C341D6"/>
    <w:rsid w:val="00C35919"/>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75A18"/>
    <w:rsid w:val="00C809CD"/>
    <w:rsid w:val="00C81E65"/>
    <w:rsid w:val="00C83797"/>
    <w:rsid w:val="00C87179"/>
    <w:rsid w:val="00C878C8"/>
    <w:rsid w:val="00C95532"/>
    <w:rsid w:val="00CA2C06"/>
    <w:rsid w:val="00CA4094"/>
    <w:rsid w:val="00CA551B"/>
    <w:rsid w:val="00CA7760"/>
    <w:rsid w:val="00CB2490"/>
    <w:rsid w:val="00CB4004"/>
    <w:rsid w:val="00CB4C74"/>
    <w:rsid w:val="00CB56F2"/>
    <w:rsid w:val="00CB5F72"/>
    <w:rsid w:val="00CB6F71"/>
    <w:rsid w:val="00CB70AF"/>
    <w:rsid w:val="00CB71D8"/>
    <w:rsid w:val="00CC02F7"/>
    <w:rsid w:val="00CC0E54"/>
    <w:rsid w:val="00CC325B"/>
    <w:rsid w:val="00CC74BA"/>
    <w:rsid w:val="00CC7BD0"/>
    <w:rsid w:val="00CD0013"/>
    <w:rsid w:val="00CD0EF5"/>
    <w:rsid w:val="00CD16D2"/>
    <w:rsid w:val="00CD2973"/>
    <w:rsid w:val="00CD4574"/>
    <w:rsid w:val="00CD7BAB"/>
    <w:rsid w:val="00CE10E1"/>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963B5"/>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2C7E"/>
    <w:rsid w:val="00DF5A57"/>
    <w:rsid w:val="00E013FE"/>
    <w:rsid w:val="00E04831"/>
    <w:rsid w:val="00E06E2E"/>
    <w:rsid w:val="00E074D7"/>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14E6"/>
    <w:rsid w:val="00E7332A"/>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452B"/>
    <w:rsid w:val="00F36E61"/>
    <w:rsid w:val="00F40FD5"/>
    <w:rsid w:val="00F42B0D"/>
    <w:rsid w:val="00F44812"/>
    <w:rsid w:val="00F44ED6"/>
    <w:rsid w:val="00F509BC"/>
    <w:rsid w:val="00F51D4D"/>
    <w:rsid w:val="00F53850"/>
    <w:rsid w:val="00F54598"/>
    <w:rsid w:val="00F56026"/>
    <w:rsid w:val="00F647B2"/>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2F6B"/>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6A8B47"/>
  <w15:docId w15:val="{70B0A951-9BAE-4FA0-970A-F3A64AAD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0C94"/>
  </w:style>
  <w:style w:type="paragraph" w:styleId="1">
    <w:name w:val="heading 1"/>
    <w:basedOn w:val="a0"/>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E074D7"/>
    <w:pPr>
      <w:spacing w:before="240" w:after="60" w:line="276" w:lineRule="auto"/>
      <w:outlineLvl w:val="4"/>
    </w:pPr>
    <w:rPr>
      <w:rFonts w:ascii="Calibri" w:eastAsia="Times New Roman" w:hAnsi="Calibri" w:cs="Times New Roman"/>
      <w:b/>
      <w:bCs/>
      <w:i/>
      <w:iCs/>
      <w:sz w:val="26"/>
      <w:szCs w:val="26"/>
    </w:rPr>
  </w:style>
  <w:style w:type="paragraph" w:styleId="6">
    <w:name w:val="heading 6"/>
    <w:basedOn w:val="a0"/>
    <w:next w:val="a0"/>
    <w:link w:val="60"/>
    <w:uiPriority w:val="9"/>
    <w:unhideWhenUsed/>
    <w:qFormat/>
    <w:rsid w:val="00E074D7"/>
    <w:pPr>
      <w:spacing w:before="240" w:after="60" w:line="276" w:lineRule="auto"/>
      <w:outlineLvl w:val="5"/>
    </w:pPr>
    <w:rPr>
      <w:rFonts w:ascii="Calibri" w:eastAsia="Times New Roman" w:hAnsi="Calibri" w:cs="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АРАГРАФ,Цветной список - Акцент 11,Bullet List,FooterText,numbered,Paragraphe de liste1,lp1,Use Case List Paragraph,Маркер,ТЗ список,Абзац списка литеральный,Bulletr List Paragraph,1 Абзац списка"/>
    <w:basedOn w:val="a0"/>
    <w:link w:val="a6"/>
    <w:uiPriority w:val="34"/>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aliases w:val="Знак8 Знак,Знак8"/>
    <w:basedOn w:val="a0"/>
    <w:link w:val="ae"/>
    <w:uiPriority w:val="99"/>
    <w:unhideWhenUsed/>
    <w:rsid w:val="00A858FE"/>
    <w:pPr>
      <w:tabs>
        <w:tab w:val="center" w:pos="4677"/>
        <w:tab w:val="right" w:pos="9355"/>
      </w:tabs>
    </w:pPr>
  </w:style>
  <w:style w:type="character" w:customStyle="1" w:styleId="ae">
    <w:name w:val="Верхний колонтитул Знак"/>
    <w:aliases w:val="Знак8 Знак Знак,Знак8 Знак1"/>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АРАГРАФ Знак,Цветной список - Акцент 11 Знак,Bullet List Знак,FooterText Знак,numbered Знак,Paragraphe de liste1 Знак,lp1 Знак,Use Case List Paragraph Знак,Маркер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nhideWhenUsed/>
    <w:rsid w:val="00395A9E"/>
    <w:rPr>
      <w:rFonts w:ascii="Segoe UI" w:hAnsi="Segoe UI" w:cs="Segoe UI"/>
      <w:sz w:val="18"/>
      <w:szCs w:val="18"/>
    </w:rPr>
  </w:style>
  <w:style w:type="character" w:customStyle="1" w:styleId="af8">
    <w:name w:val="Текст выноски Знак"/>
    <w:basedOn w:val="a1"/>
    <w:link w:val="af7"/>
    <w:rsid w:val="00395A9E"/>
    <w:rPr>
      <w:rFonts w:ascii="Segoe UI" w:hAnsi="Segoe UI" w:cs="Segoe UI"/>
      <w:sz w:val="18"/>
      <w:szCs w:val="18"/>
    </w:rPr>
  </w:style>
  <w:style w:type="character" w:customStyle="1" w:styleId="10">
    <w:name w:val="Заголовок 1 Знак"/>
    <w:basedOn w:val="a1"/>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99"/>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1"/>
    <w:link w:val="2"/>
    <w:uiPriority w:val="9"/>
    <w:rsid w:val="00DE1FCA"/>
    <w:rPr>
      <w:rFonts w:ascii="Arial" w:eastAsia="Times New Roman" w:hAnsi="Arial" w:cs="Times New Roman"/>
      <w:b/>
      <w:bCs/>
      <w:i/>
      <w:iCs/>
      <w:sz w:val="28"/>
      <w:szCs w:val="28"/>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0"/>
    <w:next w:val="a0"/>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nhideWhenUsed/>
    <w:rsid w:val="00DE1FCA"/>
    <w:rPr>
      <w:rFonts w:ascii="Calibri" w:eastAsia="Times New Roman" w:hAnsi="Calibri" w:cs="Times New Roman"/>
      <w:sz w:val="20"/>
      <w:szCs w:val="20"/>
    </w:rPr>
  </w:style>
  <w:style w:type="character" w:customStyle="1" w:styleId="aff">
    <w:name w:val="Текст концевой сноски Знак"/>
    <w:basedOn w:val="a1"/>
    <w:link w:val="afe"/>
    <w:rsid w:val="00DE1FCA"/>
    <w:rPr>
      <w:rFonts w:ascii="Calibri" w:eastAsia="Times New Roman" w:hAnsi="Calibri" w:cs="Times New Roman"/>
      <w:sz w:val="20"/>
      <w:szCs w:val="20"/>
    </w:rPr>
  </w:style>
  <w:style w:type="paragraph" w:styleId="22">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1"/>
    <w:link w:val="23"/>
    <w:rsid w:val="00DE1FCA"/>
    <w:rPr>
      <w:rFonts w:ascii="Times New Roman" w:eastAsia="Times New Roman" w:hAnsi="Times New Roman" w:cs="Times New Roman"/>
      <w:sz w:val="24"/>
      <w:szCs w:val="24"/>
    </w:rPr>
  </w:style>
  <w:style w:type="paragraph" w:styleId="25">
    <w:name w:val="Body Text Indent 2"/>
    <w:basedOn w:val="a0"/>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1"/>
    <w:link w:val="25"/>
    <w:rsid w:val="00DE1FCA"/>
    <w:rPr>
      <w:rFonts w:ascii="Times New Roman" w:eastAsia="Times New Roman" w:hAnsi="Times New Roman" w:cs="Times New Roman"/>
      <w:sz w:val="24"/>
      <w:szCs w:val="24"/>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8"/>
    <w:uiPriority w:val="1"/>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aliases w:val="Название Знак"/>
    <w:basedOn w:val="a1"/>
    <w:uiPriority w:val="1"/>
    <w:rsid w:val="00064407"/>
    <w:rPr>
      <w:rFonts w:asciiTheme="majorHAnsi" w:eastAsiaTheme="majorEastAsia" w:hAnsiTheme="majorHAnsi" w:cstheme="majorBidi"/>
      <w:spacing w:val="-10"/>
      <w:kern w:val="28"/>
      <w:sz w:val="56"/>
      <w:szCs w:val="56"/>
    </w:rPr>
  </w:style>
  <w:style w:type="paragraph" w:styleId="affffff4">
    <w:name w:val="No Spacing"/>
    <w:link w:val="affffff5"/>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9"/>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character" w:customStyle="1" w:styleId="50">
    <w:name w:val="Заголовок 5 Знак"/>
    <w:basedOn w:val="a1"/>
    <w:link w:val="5"/>
    <w:rsid w:val="00E074D7"/>
    <w:rPr>
      <w:rFonts w:ascii="Calibri" w:eastAsia="Times New Roman" w:hAnsi="Calibri" w:cs="Times New Roman"/>
      <w:b/>
      <w:bCs/>
      <w:i/>
      <w:iCs/>
      <w:sz w:val="26"/>
      <w:szCs w:val="26"/>
    </w:rPr>
  </w:style>
  <w:style w:type="character" w:customStyle="1" w:styleId="60">
    <w:name w:val="Заголовок 6 Знак"/>
    <w:basedOn w:val="a1"/>
    <w:link w:val="6"/>
    <w:uiPriority w:val="9"/>
    <w:rsid w:val="00E074D7"/>
    <w:rPr>
      <w:rFonts w:ascii="Calibri" w:eastAsia="Times New Roman" w:hAnsi="Calibri" w:cs="Times New Roman"/>
      <w:b/>
      <w:bCs/>
    </w:rPr>
  </w:style>
  <w:style w:type="numbering" w:customStyle="1" w:styleId="35">
    <w:name w:val="Нет списка3"/>
    <w:next w:val="a3"/>
    <w:uiPriority w:val="99"/>
    <w:semiHidden/>
    <w:unhideWhenUsed/>
    <w:rsid w:val="00E074D7"/>
  </w:style>
  <w:style w:type="table" w:customStyle="1" w:styleId="52">
    <w:name w:val="Сетка таблицы5"/>
    <w:basedOn w:val="a2"/>
    <w:next w:val="a4"/>
    <w:uiPriority w:val="39"/>
    <w:rsid w:val="00E074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E074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2"/>
    <w:next w:val="32"/>
    <w:uiPriority w:val="43"/>
    <w:rsid w:val="00E074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Characters">
    <w:name w:val="Footnote Characters"/>
    <w:qFormat/>
    <w:rsid w:val="00E074D7"/>
    <w:rPr>
      <w:rFonts w:cs="Times New Roman"/>
      <w:vertAlign w:val="superscript"/>
    </w:rPr>
  </w:style>
  <w:style w:type="character" w:customStyle="1" w:styleId="FootnoteAnchor">
    <w:name w:val="Footnote Anchor"/>
    <w:rsid w:val="00E074D7"/>
    <w:rPr>
      <w:vertAlign w:val="superscript"/>
    </w:rPr>
  </w:style>
  <w:style w:type="character" w:customStyle="1" w:styleId="affffff6">
    <w:name w:val="Символ сноски"/>
    <w:qFormat/>
    <w:rsid w:val="00E074D7"/>
  </w:style>
  <w:style w:type="character" w:customStyle="1" w:styleId="affffff7">
    <w:name w:val="Основной текст_"/>
    <w:link w:val="1f1"/>
    <w:locked/>
    <w:rsid w:val="00E074D7"/>
    <w:rPr>
      <w:rFonts w:ascii="Arial" w:hAnsi="Arial"/>
      <w:sz w:val="16"/>
      <w:shd w:val="clear" w:color="auto" w:fill="FFFFFF"/>
    </w:rPr>
  </w:style>
  <w:style w:type="paragraph" w:customStyle="1" w:styleId="1f1">
    <w:name w:val="Основной текст1"/>
    <w:basedOn w:val="a0"/>
    <w:link w:val="affffff7"/>
    <w:rsid w:val="00E074D7"/>
    <w:pPr>
      <w:shd w:val="clear" w:color="auto" w:fill="FFFFFF"/>
      <w:spacing w:before="60" w:after="120" w:line="221" w:lineRule="exact"/>
    </w:pPr>
    <w:rPr>
      <w:rFonts w:ascii="Arial" w:hAnsi="Arial"/>
      <w:sz w:val="16"/>
    </w:rPr>
  </w:style>
  <w:style w:type="paragraph" w:customStyle="1" w:styleId="Style23">
    <w:name w:val="Style23"/>
    <w:basedOn w:val="a0"/>
    <w:rsid w:val="00E074D7"/>
    <w:pPr>
      <w:widowControl w:val="0"/>
      <w:autoSpaceDE w:val="0"/>
      <w:autoSpaceDN w:val="0"/>
      <w:adjustRightInd w:val="0"/>
      <w:spacing w:line="322" w:lineRule="exact"/>
      <w:ind w:firstLine="278"/>
      <w:jc w:val="both"/>
    </w:pPr>
    <w:rPr>
      <w:rFonts w:ascii="Times New Roman" w:eastAsia="Times New Roman" w:hAnsi="Times New Roman" w:cs="Times New Roman"/>
      <w:sz w:val="24"/>
      <w:szCs w:val="24"/>
      <w:lang w:eastAsia="ru-RU"/>
    </w:rPr>
  </w:style>
  <w:style w:type="paragraph" w:customStyle="1" w:styleId="Style15">
    <w:name w:val="Style15"/>
    <w:basedOn w:val="a0"/>
    <w:rsid w:val="00E074D7"/>
    <w:pPr>
      <w:widowControl w:val="0"/>
      <w:autoSpaceDE w:val="0"/>
      <w:autoSpaceDN w:val="0"/>
      <w:adjustRightInd w:val="0"/>
      <w:spacing w:line="326" w:lineRule="exact"/>
      <w:ind w:firstLine="278"/>
      <w:jc w:val="both"/>
    </w:pPr>
    <w:rPr>
      <w:rFonts w:ascii="Times New Roman" w:eastAsia="Times New Roman" w:hAnsi="Times New Roman" w:cs="Times New Roman"/>
      <w:sz w:val="24"/>
      <w:szCs w:val="24"/>
      <w:lang w:eastAsia="ru-RU"/>
    </w:rPr>
  </w:style>
  <w:style w:type="table" w:customStyle="1" w:styleId="121">
    <w:name w:val="Сетка таблицы12"/>
    <w:basedOn w:val="a2"/>
    <w:next w:val="a4"/>
    <w:uiPriority w:val="59"/>
    <w:rsid w:val="00E074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7">
    <w:name w:val="Font Style57"/>
    <w:rsid w:val="00E074D7"/>
    <w:rPr>
      <w:rFonts w:ascii="Times New Roman" w:hAnsi="Times New Roman" w:cs="Times New Roman"/>
      <w:sz w:val="20"/>
      <w:szCs w:val="20"/>
    </w:rPr>
  </w:style>
  <w:style w:type="character" w:customStyle="1" w:styleId="FontStyle44">
    <w:name w:val="Font Style44"/>
    <w:uiPriority w:val="99"/>
    <w:rsid w:val="00E074D7"/>
    <w:rPr>
      <w:rFonts w:ascii="Arial Narrow" w:hAnsi="Arial Narrow" w:cs="Arial Narrow"/>
      <w:sz w:val="20"/>
      <w:szCs w:val="20"/>
    </w:rPr>
  </w:style>
  <w:style w:type="character" w:customStyle="1" w:styleId="FontStyle42">
    <w:name w:val="Font Style42"/>
    <w:rsid w:val="00E074D7"/>
    <w:rPr>
      <w:rFonts w:ascii="Arial Narrow" w:hAnsi="Arial Narrow" w:cs="Arial Narrow"/>
      <w:b/>
      <w:bCs/>
      <w:sz w:val="20"/>
      <w:szCs w:val="20"/>
    </w:rPr>
  </w:style>
  <w:style w:type="paragraph" w:styleId="affffff8">
    <w:name w:val="Body Text Indent"/>
    <w:basedOn w:val="a0"/>
    <w:link w:val="affffff9"/>
    <w:uiPriority w:val="99"/>
    <w:rsid w:val="00E074D7"/>
    <w:pPr>
      <w:widowControl w:val="0"/>
      <w:ind w:firstLine="450"/>
      <w:jc w:val="both"/>
    </w:pPr>
    <w:rPr>
      <w:rFonts w:ascii="Times New Roman" w:eastAsia="Times New Roman" w:hAnsi="Times New Roman" w:cs="Times New Roman"/>
      <w:sz w:val="20"/>
      <w:szCs w:val="20"/>
    </w:rPr>
  </w:style>
  <w:style w:type="character" w:customStyle="1" w:styleId="affffff9">
    <w:name w:val="Основной текст с отступом Знак"/>
    <w:basedOn w:val="a1"/>
    <w:link w:val="affffff8"/>
    <w:uiPriority w:val="99"/>
    <w:rsid w:val="00E074D7"/>
    <w:rPr>
      <w:rFonts w:ascii="Times New Roman" w:eastAsia="Times New Roman" w:hAnsi="Times New Roman" w:cs="Times New Roman"/>
      <w:sz w:val="20"/>
      <w:szCs w:val="20"/>
    </w:rPr>
  </w:style>
  <w:style w:type="character" w:customStyle="1" w:styleId="36">
    <w:name w:val="Основной текст (3)_"/>
    <w:link w:val="37"/>
    <w:uiPriority w:val="99"/>
    <w:locked/>
    <w:rsid w:val="00E074D7"/>
    <w:rPr>
      <w:b/>
      <w:shd w:val="clear" w:color="auto" w:fill="FFFFFF"/>
    </w:rPr>
  </w:style>
  <w:style w:type="paragraph" w:customStyle="1" w:styleId="37">
    <w:name w:val="Основной текст (3)"/>
    <w:basedOn w:val="a0"/>
    <w:link w:val="36"/>
    <w:uiPriority w:val="99"/>
    <w:qFormat/>
    <w:rsid w:val="00E074D7"/>
    <w:pPr>
      <w:widowControl w:val="0"/>
      <w:shd w:val="clear" w:color="auto" w:fill="FFFFFF"/>
      <w:spacing w:before="6300" w:line="240" w:lineRule="atLeast"/>
      <w:ind w:hanging="260"/>
      <w:jc w:val="center"/>
    </w:pPr>
    <w:rPr>
      <w:b/>
    </w:rPr>
  </w:style>
  <w:style w:type="character" w:customStyle="1" w:styleId="ng-star-inserted">
    <w:name w:val="ng-star-inserted"/>
    <w:basedOn w:val="a1"/>
    <w:rsid w:val="00E074D7"/>
  </w:style>
  <w:style w:type="paragraph" w:customStyle="1" w:styleId="a">
    <w:name w:val="Перечисление для таблиц"/>
    <w:basedOn w:val="a0"/>
    <w:rsid w:val="00E074D7"/>
    <w:pPr>
      <w:numPr>
        <w:numId w:val="5"/>
      </w:numPr>
      <w:tabs>
        <w:tab w:val="left" w:pos="227"/>
      </w:tabs>
      <w:ind w:left="227" w:hanging="227"/>
      <w:jc w:val="both"/>
    </w:pPr>
    <w:rPr>
      <w:rFonts w:ascii="Times New Roman" w:eastAsia="Times New Roman" w:hAnsi="Times New Roman" w:cs="Times New Roman"/>
      <w:lang w:eastAsia="ru-RU"/>
    </w:rPr>
  </w:style>
  <w:style w:type="paragraph" w:customStyle="1" w:styleId="formattext">
    <w:name w:val="formattext"/>
    <w:basedOn w:val="a0"/>
    <w:rsid w:val="00E074D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2">
    <w:name w:val="Абзац списка1"/>
    <w:basedOn w:val="a0"/>
    <w:uiPriority w:val="99"/>
    <w:rsid w:val="00E074D7"/>
    <w:pPr>
      <w:widowControl w:val="0"/>
      <w:spacing w:line="276" w:lineRule="auto"/>
      <w:ind w:left="720"/>
      <w:contextualSpacing/>
      <w:jc w:val="both"/>
    </w:pPr>
    <w:rPr>
      <w:rFonts w:ascii="Times New Roman" w:eastAsia="Arial Unicode MS" w:hAnsi="Times New Roman" w:cs="Times New Roman"/>
      <w:sz w:val="24"/>
    </w:rPr>
  </w:style>
  <w:style w:type="paragraph" w:customStyle="1" w:styleId="headertext">
    <w:name w:val="headertext"/>
    <w:basedOn w:val="a0"/>
    <w:rsid w:val="00E074D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90">
    <w:name w:val="Основной текст + 9"/>
    <w:aliases w:val="5 pt,Не полужирный1,Интервал 0 pt2"/>
    <w:rsid w:val="00E074D7"/>
    <w:rPr>
      <w:rFonts w:ascii="Times New Roman" w:hAnsi="Times New Roman"/>
      <w:b/>
      <w:color w:val="000000"/>
      <w:spacing w:val="5"/>
      <w:w w:val="100"/>
      <w:position w:val="0"/>
      <w:sz w:val="19"/>
      <w:u w:val="none"/>
      <w:lang w:val="ru-RU"/>
    </w:rPr>
  </w:style>
  <w:style w:type="character" w:customStyle="1" w:styleId="value2">
    <w:name w:val="value2"/>
    <w:rsid w:val="00E074D7"/>
    <w:rPr>
      <w:vanish w:val="0"/>
      <w:webHidden w:val="0"/>
      <w:specVanish w:val="0"/>
    </w:rPr>
  </w:style>
  <w:style w:type="paragraph" w:customStyle="1" w:styleId="1f3">
    <w:name w:val="Знак Знак1 Знак Знак Знак Знак Знак"/>
    <w:basedOn w:val="a0"/>
    <w:rsid w:val="00E074D7"/>
    <w:pPr>
      <w:tabs>
        <w:tab w:val="left" w:pos="708"/>
      </w:tabs>
      <w:spacing w:after="160" w:line="240" w:lineRule="exact"/>
    </w:pPr>
    <w:rPr>
      <w:rFonts w:ascii="Verdana" w:eastAsia="Times New Roman" w:hAnsi="Verdana" w:cs="Verdana"/>
      <w:sz w:val="20"/>
      <w:szCs w:val="20"/>
      <w:lang w:val="en-US"/>
    </w:rPr>
  </w:style>
  <w:style w:type="character" w:customStyle="1" w:styleId="ListParagraphChar">
    <w:name w:val="List Paragraph Char"/>
    <w:rsid w:val="00E074D7"/>
    <w:rPr>
      <w:rFonts w:ascii="Times New Roman" w:hAnsi="Times New Roman"/>
      <w:sz w:val="24"/>
      <w:szCs w:val="24"/>
    </w:rPr>
  </w:style>
  <w:style w:type="paragraph" w:customStyle="1" w:styleId="url">
    <w:name w:val="url"/>
    <w:basedOn w:val="a0"/>
    <w:next w:val="a0"/>
    <w:rsid w:val="00E074D7"/>
    <w:rPr>
      <w:rFonts w:ascii="Times New Roman" w:eastAsia="Times New Roman" w:hAnsi="Times New Roman" w:cs="Times New Roman"/>
      <w:color w:val="0000FF"/>
      <w:sz w:val="24"/>
      <w:szCs w:val="24"/>
    </w:rPr>
  </w:style>
  <w:style w:type="paragraph" w:customStyle="1" w:styleId="affffffa">
    <w:name w:val="Нормальный"/>
    <w:rsid w:val="00E074D7"/>
    <w:pPr>
      <w:suppressAutoHyphens/>
      <w:autoSpaceDE w:val="0"/>
    </w:pPr>
    <w:rPr>
      <w:rFonts w:ascii="Arial" w:eastAsia="Arial" w:hAnsi="Arial" w:cs="Times New Roman"/>
      <w:sz w:val="20"/>
      <w:szCs w:val="24"/>
      <w:lang w:eastAsia="ar-SA"/>
    </w:rPr>
  </w:style>
  <w:style w:type="character" w:customStyle="1" w:styleId="text1">
    <w:name w:val="text1"/>
    <w:rsid w:val="00E074D7"/>
    <w:rPr>
      <w:rFonts w:ascii="Arial" w:hAnsi="Arial" w:cs="Arial"/>
      <w:b w:val="0"/>
      <w:bCs w:val="0"/>
      <w:sz w:val="20"/>
      <w:szCs w:val="20"/>
    </w:rPr>
  </w:style>
  <w:style w:type="character" w:customStyle="1" w:styleId="FootnoteTextChar1">
    <w:name w:val="Footnote Text Char1"/>
    <w:locked/>
    <w:rsid w:val="00E074D7"/>
    <w:rPr>
      <w:rFonts w:ascii="Times New Roman" w:hAnsi="Times New Roman" w:cs="Times New Roman"/>
      <w:sz w:val="20"/>
      <w:szCs w:val="20"/>
      <w:lang w:val="en-US"/>
    </w:rPr>
  </w:style>
  <w:style w:type="character" w:customStyle="1" w:styleId="Hyperlink1">
    <w:name w:val="Hyperlink.1"/>
    <w:uiPriority w:val="99"/>
    <w:rsid w:val="00E074D7"/>
    <w:rPr>
      <w:lang w:val="ru-RU"/>
    </w:rPr>
  </w:style>
  <w:style w:type="paragraph" w:customStyle="1" w:styleId="affffffb">
    <w:name w:val="Раздел/приложение"/>
    <w:basedOn w:val="a0"/>
    <w:link w:val="affffffc"/>
    <w:qFormat/>
    <w:rsid w:val="00E074D7"/>
    <w:pPr>
      <w:suppressAutoHyphens/>
      <w:spacing w:line="360" w:lineRule="auto"/>
    </w:pPr>
    <w:rPr>
      <w:rFonts w:ascii="Times New Roman" w:eastAsia="Times New Roman" w:hAnsi="Times New Roman" w:cs="Times New Roman"/>
      <w:b/>
      <w:caps/>
      <w:sz w:val="24"/>
      <w:szCs w:val="24"/>
    </w:rPr>
  </w:style>
  <w:style w:type="paragraph" w:customStyle="1" w:styleId="affffffd">
    <w:name w:val="Подзаголовк"/>
    <w:basedOn w:val="a0"/>
    <w:link w:val="affffffe"/>
    <w:qFormat/>
    <w:rsid w:val="00E074D7"/>
    <w:pPr>
      <w:suppressAutoHyphens/>
      <w:ind w:firstLine="567"/>
      <w:jc w:val="both"/>
    </w:pPr>
    <w:rPr>
      <w:rFonts w:ascii="Times New Roman" w:eastAsia="Times New Roman" w:hAnsi="Times New Roman" w:cs="Times New Roman"/>
      <w:b/>
      <w:bCs/>
      <w:sz w:val="24"/>
      <w:szCs w:val="24"/>
    </w:rPr>
  </w:style>
  <w:style w:type="character" w:customStyle="1" w:styleId="affffffc">
    <w:name w:val="Раздел/приложение Знак"/>
    <w:link w:val="affffffb"/>
    <w:rsid w:val="00E074D7"/>
    <w:rPr>
      <w:rFonts w:ascii="Times New Roman" w:eastAsia="Times New Roman" w:hAnsi="Times New Roman" w:cs="Times New Roman"/>
      <w:b/>
      <w:caps/>
      <w:sz w:val="24"/>
      <w:szCs w:val="24"/>
    </w:rPr>
  </w:style>
  <w:style w:type="character" w:customStyle="1" w:styleId="affffffe">
    <w:name w:val="Подзаголовк Знак"/>
    <w:link w:val="affffffd"/>
    <w:rsid w:val="00E074D7"/>
    <w:rPr>
      <w:rFonts w:ascii="Times New Roman" w:eastAsia="Times New Roman" w:hAnsi="Times New Roman" w:cs="Times New Roman"/>
      <w:b/>
      <w:bCs/>
      <w:sz w:val="24"/>
      <w:szCs w:val="24"/>
    </w:rPr>
  </w:style>
  <w:style w:type="paragraph" w:customStyle="1" w:styleId="2d">
    <w:name w:val="2"/>
    <w:basedOn w:val="a0"/>
    <w:next w:val="a0"/>
    <w:uiPriority w:val="1"/>
    <w:qFormat/>
    <w:rsid w:val="00E074D7"/>
    <w:pPr>
      <w:spacing w:before="240" w:after="60" w:line="276" w:lineRule="auto"/>
      <w:jc w:val="center"/>
      <w:outlineLvl w:val="0"/>
    </w:pPr>
    <w:rPr>
      <w:rFonts w:ascii="Calibri Light" w:eastAsia="Times New Roman" w:hAnsi="Calibri Light" w:cs="Times New Roman"/>
      <w:b/>
      <w:bCs/>
      <w:kern w:val="28"/>
      <w:sz w:val="32"/>
      <w:szCs w:val="32"/>
    </w:rPr>
  </w:style>
  <w:style w:type="numbering" w:customStyle="1" w:styleId="122">
    <w:name w:val="Нет списка12"/>
    <w:next w:val="a3"/>
    <w:uiPriority w:val="99"/>
    <w:semiHidden/>
    <w:unhideWhenUsed/>
    <w:rsid w:val="00E074D7"/>
  </w:style>
  <w:style w:type="table" w:customStyle="1" w:styleId="1120">
    <w:name w:val="Сетка таблицы112"/>
    <w:basedOn w:val="a2"/>
    <w:next w:val="a4"/>
    <w:uiPriority w:val="59"/>
    <w:rsid w:val="00E074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3"/>
    <w:uiPriority w:val="99"/>
    <w:semiHidden/>
    <w:unhideWhenUsed/>
    <w:rsid w:val="00E074D7"/>
  </w:style>
  <w:style w:type="character" w:customStyle="1" w:styleId="dots">
    <w:name w:val="dots"/>
    <w:rsid w:val="00E074D7"/>
  </w:style>
  <w:style w:type="character" w:customStyle="1" w:styleId="c10">
    <w:name w:val="c10"/>
    <w:rsid w:val="00E074D7"/>
  </w:style>
  <w:style w:type="character" w:customStyle="1" w:styleId="c5">
    <w:name w:val="c5"/>
    <w:rsid w:val="00E074D7"/>
  </w:style>
  <w:style w:type="character" w:customStyle="1" w:styleId="44">
    <w:name w:val="Неразрешенное упоминание4"/>
    <w:uiPriority w:val="99"/>
    <w:semiHidden/>
    <w:unhideWhenUsed/>
    <w:rsid w:val="00E074D7"/>
    <w:rPr>
      <w:color w:val="605E5C"/>
      <w:shd w:val="clear" w:color="auto" w:fill="E1DFDD"/>
    </w:rPr>
  </w:style>
  <w:style w:type="numbering" w:customStyle="1" w:styleId="311">
    <w:name w:val="Нет списка31"/>
    <w:next w:val="a3"/>
    <w:uiPriority w:val="99"/>
    <w:semiHidden/>
    <w:unhideWhenUsed/>
    <w:rsid w:val="00E074D7"/>
  </w:style>
  <w:style w:type="numbering" w:customStyle="1" w:styleId="45">
    <w:name w:val="Нет списка4"/>
    <w:next w:val="a3"/>
    <w:uiPriority w:val="99"/>
    <w:semiHidden/>
    <w:unhideWhenUsed/>
    <w:rsid w:val="00E074D7"/>
  </w:style>
  <w:style w:type="character" w:customStyle="1" w:styleId="path-separator">
    <w:name w:val="path-separator"/>
    <w:rsid w:val="00E074D7"/>
  </w:style>
  <w:style w:type="character" w:customStyle="1" w:styleId="extendedtext-short">
    <w:name w:val="extendedtext-short"/>
    <w:rsid w:val="00E074D7"/>
  </w:style>
  <w:style w:type="numbering" w:customStyle="1" w:styleId="53">
    <w:name w:val="Нет списка5"/>
    <w:next w:val="a3"/>
    <w:uiPriority w:val="99"/>
    <w:semiHidden/>
    <w:unhideWhenUsed/>
    <w:rsid w:val="00E074D7"/>
  </w:style>
  <w:style w:type="character" w:customStyle="1" w:styleId="extended-textshort">
    <w:name w:val="extended-text__short"/>
    <w:rsid w:val="00E074D7"/>
  </w:style>
  <w:style w:type="character" w:customStyle="1" w:styleId="highlightedsearchterm">
    <w:name w:val="highlightedsearchterm"/>
    <w:rsid w:val="00E074D7"/>
  </w:style>
  <w:style w:type="character" w:customStyle="1" w:styleId="googqs-tidbit">
    <w:name w:val="goog_qs-tidbit"/>
    <w:rsid w:val="00E074D7"/>
  </w:style>
  <w:style w:type="paragraph" w:customStyle="1" w:styleId="212">
    <w:name w:val="Основной текст 21"/>
    <w:basedOn w:val="a0"/>
    <w:rsid w:val="00E074D7"/>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f">
    <w:name w:val="List"/>
    <w:basedOn w:val="a0"/>
    <w:uiPriority w:val="99"/>
    <w:rsid w:val="00E074D7"/>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0"/>
    <w:uiPriority w:val="99"/>
    <w:rsid w:val="00E074D7"/>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193">
    <w:name w:val="Font Style193"/>
    <w:uiPriority w:val="99"/>
    <w:rsid w:val="00E074D7"/>
    <w:rPr>
      <w:rFonts w:ascii="Arial" w:hAnsi="Arial"/>
      <w:b/>
      <w:sz w:val="50"/>
    </w:rPr>
  </w:style>
  <w:style w:type="character" w:customStyle="1" w:styleId="FontStyle151">
    <w:name w:val="Font Style151"/>
    <w:uiPriority w:val="99"/>
    <w:rsid w:val="00E074D7"/>
    <w:rPr>
      <w:rFonts w:ascii="Arial" w:hAnsi="Arial"/>
      <w:b/>
      <w:smallCaps/>
      <w:spacing w:val="30"/>
      <w:sz w:val="44"/>
    </w:rPr>
  </w:style>
  <w:style w:type="character" w:customStyle="1" w:styleId="apple-style-span">
    <w:name w:val="apple-style-span"/>
    <w:rsid w:val="00E074D7"/>
    <w:rPr>
      <w:rFonts w:cs="Times New Roman"/>
    </w:rPr>
  </w:style>
  <w:style w:type="character" w:customStyle="1" w:styleId="FontStyle153">
    <w:name w:val="Font Style153"/>
    <w:uiPriority w:val="99"/>
    <w:rsid w:val="00E074D7"/>
    <w:rPr>
      <w:rFonts w:ascii="Bookman Old Style" w:hAnsi="Bookman Old Style"/>
      <w:spacing w:val="10"/>
      <w:sz w:val="44"/>
    </w:rPr>
  </w:style>
  <w:style w:type="paragraph" w:customStyle="1" w:styleId="312">
    <w:name w:val="Основной текст с отступом 31"/>
    <w:basedOn w:val="a0"/>
    <w:uiPriority w:val="99"/>
    <w:rsid w:val="00E074D7"/>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f0">
    <w:name w:val="Основной текст + Не полужирный"/>
    <w:aliases w:val="Курсив"/>
    <w:uiPriority w:val="99"/>
    <w:rsid w:val="00E074D7"/>
    <w:rPr>
      <w:rFonts w:ascii="Times New Roman" w:hAnsi="Times New Roman" w:cs="Times New Roman"/>
      <w:i/>
      <w:iCs/>
      <w:sz w:val="23"/>
      <w:szCs w:val="23"/>
      <w:u w:val="none"/>
    </w:rPr>
  </w:style>
  <w:style w:type="character" w:customStyle="1" w:styleId="1f4">
    <w:name w:val="Основной текст Знак1"/>
    <w:uiPriority w:val="99"/>
    <w:rsid w:val="00E074D7"/>
    <w:rPr>
      <w:rFonts w:ascii="Times New Roman" w:hAnsi="Times New Roman" w:cs="Times New Roman"/>
      <w:b/>
      <w:bCs/>
      <w:sz w:val="23"/>
      <w:szCs w:val="23"/>
      <w:shd w:val="clear" w:color="auto" w:fill="FFFFFF"/>
    </w:rPr>
  </w:style>
  <w:style w:type="character" w:customStyle="1" w:styleId="3Exact">
    <w:name w:val="Основной текст (3) Exact"/>
    <w:uiPriority w:val="99"/>
    <w:rsid w:val="00E074D7"/>
    <w:rPr>
      <w:rFonts w:ascii="Times New Roman" w:hAnsi="Times New Roman" w:cs="Times New Roman"/>
      <w:i/>
      <w:iCs/>
      <w:spacing w:val="-2"/>
      <w:sz w:val="21"/>
      <w:szCs w:val="21"/>
      <w:u w:val="none"/>
    </w:rPr>
  </w:style>
  <w:style w:type="character" w:customStyle="1" w:styleId="afffffff1">
    <w:name w:val="Основной текст + Курсив"/>
    <w:uiPriority w:val="99"/>
    <w:rsid w:val="00E074D7"/>
    <w:rPr>
      <w:rFonts w:ascii="Times New Roman" w:hAnsi="Times New Roman" w:cs="Times New Roman"/>
      <w:b/>
      <w:bCs/>
      <w:i/>
      <w:iCs/>
      <w:sz w:val="23"/>
      <w:szCs w:val="23"/>
      <w:u w:val="none"/>
      <w:shd w:val="clear" w:color="auto" w:fill="FFFFFF"/>
    </w:rPr>
  </w:style>
  <w:style w:type="paragraph" w:customStyle="1" w:styleId="afffffff2">
    <w:name w:val="Базовый"/>
    <w:rsid w:val="00E074D7"/>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6">
    <w:name w:val="Основной текст4"/>
    <w:basedOn w:val="a0"/>
    <w:rsid w:val="00E074D7"/>
    <w:pPr>
      <w:widowControl w:val="0"/>
      <w:shd w:val="clear" w:color="auto" w:fill="FFFFFF"/>
      <w:spacing w:before="420" w:after="240" w:line="298" w:lineRule="exact"/>
      <w:ind w:hanging="360"/>
      <w:jc w:val="both"/>
    </w:pPr>
    <w:rPr>
      <w:rFonts w:ascii="Calibri" w:eastAsia="Calibri" w:hAnsi="Calibri" w:cs="Calibri"/>
      <w:spacing w:val="2"/>
    </w:rPr>
  </w:style>
  <w:style w:type="paragraph" w:customStyle="1" w:styleId="Docsubtitle2">
    <w:name w:val="Doc subtitle2"/>
    <w:basedOn w:val="a0"/>
    <w:link w:val="Docsubtitle2Char"/>
    <w:qFormat/>
    <w:rsid w:val="00E074D7"/>
    <w:rPr>
      <w:rFonts w:ascii="Arial" w:eastAsia="Calibri" w:hAnsi="Arial" w:cs="Times New Roman"/>
      <w:sz w:val="28"/>
      <w:szCs w:val="28"/>
      <w:lang w:val="en-GB"/>
    </w:rPr>
  </w:style>
  <w:style w:type="character" w:customStyle="1" w:styleId="Docsubtitle2Char">
    <w:name w:val="Doc subtitle2 Char"/>
    <w:link w:val="Docsubtitle2"/>
    <w:rsid w:val="00E074D7"/>
    <w:rPr>
      <w:rFonts w:ascii="Arial" w:eastAsia="Calibri" w:hAnsi="Arial" w:cs="Times New Roman"/>
      <w:sz w:val="28"/>
      <w:szCs w:val="28"/>
      <w:lang w:val="en-GB"/>
    </w:rPr>
  </w:style>
  <w:style w:type="paragraph" w:customStyle="1" w:styleId="Doctitle">
    <w:name w:val="Doc title"/>
    <w:basedOn w:val="a0"/>
    <w:rsid w:val="00E074D7"/>
    <w:rPr>
      <w:rFonts w:ascii="Arial" w:eastAsia="Times New Roman" w:hAnsi="Arial" w:cs="Times New Roman"/>
      <w:b/>
      <w:sz w:val="40"/>
      <w:szCs w:val="24"/>
      <w:lang w:val="en-GB"/>
    </w:rPr>
  </w:style>
  <w:style w:type="character" w:customStyle="1" w:styleId="colorgray">
    <w:name w:val="colorgray"/>
    <w:rsid w:val="00E074D7"/>
  </w:style>
  <w:style w:type="character" w:customStyle="1" w:styleId="Text10">
    <w:name w:val="Text1"/>
    <w:uiPriority w:val="99"/>
    <w:rsid w:val="00E074D7"/>
    <w:rPr>
      <w:rFonts w:ascii="Arial" w:hAnsi="Arial"/>
      <w:sz w:val="20"/>
    </w:rPr>
  </w:style>
  <w:style w:type="numbering" w:customStyle="1" w:styleId="62">
    <w:name w:val="Нет списка6"/>
    <w:next w:val="a3"/>
    <w:uiPriority w:val="99"/>
    <w:semiHidden/>
    <w:unhideWhenUsed/>
    <w:rsid w:val="00E074D7"/>
  </w:style>
  <w:style w:type="paragraph" w:customStyle="1" w:styleId="msonormalmrcssattr">
    <w:name w:val="msonormal_mr_css_attr"/>
    <w:basedOn w:val="a0"/>
    <w:rsid w:val="00E074D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6">
    <w:name w:val="Заголовок 11"/>
    <w:basedOn w:val="a0"/>
    <w:uiPriority w:val="1"/>
    <w:qFormat/>
    <w:rsid w:val="00E074D7"/>
    <w:pPr>
      <w:widowControl w:val="0"/>
      <w:autoSpaceDE w:val="0"/>
      <w:autoSpaceDN w:val="0"/>
      <w:ind w:left="1350" w:hanging="420"/>
      <w:jc w:val="both"/>
      <w:outlineLvl w:val="1"/>
    </w:pPr>
    <w:rPr>
      <w:rFonts w:ascii="Times New Roman" w:eastAsia="Times New Roman" w:hAnsi="Times New Roman" w:cs="Times New Roman"/>
      <w:b/>
      <w:bCs/>
      <w:sz w:val="24"/>
      <w:szCs w:val="24"/>
    </w:rPr>
  </w:style>
  <w:style w:type="character" w:customStyle="1" w:styleId="c0">
    <w:name w:val="c0"/>
    <w:basedOn w:val="a1"/>
    <w:rsid w:val="00E074D7"/>
  </w:style>
  <w:style w:type="paragraph" w:customStyle="1" w:styleId="c2">
    <w:name w:val="c2"/>
    <w:basedOn w:val="a0"/>
    <w:rsid w:val="00E074D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3">
    <w:name w:val="c13"/>
    <w:basedOn w:val="a1"/>
    <w:rsid w:val="00E074D7"/>
  </w:style>
  <w:style w:type="numbering" w:customStyle="1" w:styleId="70">
    <w:name w:val="Нет списка7"/>
    <w:next w:val="a3"/>
    <w:uiPriority w:val="99"/>
    <w:semiHidden/>
    <w:unhideWhenUsed/>
    <w:rsid w:val="00E074D7"/>
  </w:style>
  <w:style w:type="table" w:customStyle="1" w:styleId="410">
    <w:name w:val="Сетка таблицы41"/>
    <w:basedOn w:val="a2"/>
    <w:next w:val="a4"/>
    <w:uiPriority w:val="39"/>
    <w:rsid w:val="00E074D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uiPriority w:val="59"/>
    <w:rsid w:val="00E074D7"/>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semiHidden/>
    <w:unhideWhenUsed/>
    <w:rsid w:val="00E074D7"/>
  </w:style>
  <w:style w:type="table" w:customStyle="1" w:styleId="2110">
    <w:name w:val="Сетка таблицы211"/>
    <w:basedOn w:val="a2"/>
    <w:next w:val="a4"/>
    <w:uiPriority w:val="39"/>
    <w:rsid w:val="00E074D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4"/>
    <w:uiPriority w:val="59"/>
    <w:rsid w:val="00E074D7"/>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E074D7"/>
  </w:style>
  <w:style w:type="numbering" w:customStyle="1" w:styleId="3110">
    <w:name w:val="Нет списка311"/>
    <w:next w:val="a3"/>
    <w:semiHidden/>
    <w:unhideWhenUsed/>
    <w:rsid w:val="00E074D7"/>
  </w:style>
  <w:style w:type="table" w:customStyle="1" w:styleId="313">
    <w:name w:val="Сетка таблицы31"/>
    <w:basedOn w:val="a2"/>
    <w:next w:val="a4"/>
    <w:uiPriority w:val="39"/>
    <w:rsid w:val="00E074D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4"/>
    <w:uiPriority w:val="59"/>
    <w:rsid w:val="00E074D7"/>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3"/>
    <w:uiPriority w:val="99"/>
    <w:semiHidden/>
    <w:unhideWhenUsed/>
    <w:rsid w:val="00E074D7"/>
  </w:style>
  <w:style w:type="numbering" w:customStyle="1" w:styleId="510">
    <w:name w:val="Нет списка51"/>
    <w:next w:val="a3"/>
    <w:uiPriority w:val="99"/>
    <w:semiHidden/>
    <w:unhideWhenUsed/>
    <w:rsid w:val="00E074D7"/>
  </w:style>
  <w:style w:type="numbering" w:customStyle="1" w:styleId="610">
    <w:name w:val="Нет списка61"/>
    <w:next w:val="a3"/>
    <w:uiPriority w:val="99"/>
    <w:semiHidden/>
    <w:unhideWhenUsed/>
    <w:rsid w:val="00E074D7"/>
  </w:style>
  <w:style w:type="table" w:customStyle="1" w:styleId="TableNormal15">
    <w:name w:val="Table Normal15"/>
    <w:uiPriority w:val="2"/>
    <w:semiHidden/>
    <w:unhideWhenUsed/>
    <w:qFormat/>
    <w:rsid w:val="00E074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0">
    <w:name w:val="Нет списка8"/>
    <w:next w:val="a3"/>
    <w:uiPriority w:val="99"/>
    <w:semiHidden/>
    <w:unhideWhenUsed/>
    <w:rsid w:val="00E074D7"/>
  </w:style>
  <w:style w:type="table" w:customStyle="1" w:styleId="TableNormal21">
    <w:name w:val="Table Normal21"/>
    <w:uiPriority w:val="2"/>
    <w:semiHidden/>
    <w:unhideWhenUsed/>
    <w:qFormat/>
    <w:rsid w:val="00E074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1">
    <w:name w:val="Нет списка9"/>
    <w:next w:val="a3"/>
    <w:uiPriority w:val="99"/>
    <w:semiHidden/>
    <w:unhideWhenUsed/>
    <w:rsid w:val="00E074D7"/>
  </w:style>
  <w:style w:type="table" w:customStyle="1" w:styleId="140">
    <w:name w:val="Сетка таблицы14"/>
    <w:basedOn w:val="a2"/>
    <w:next w:val="a4"/>
    <w:uiPriority w:val="59"/>
    <w:rsid w:val="00E074D7"/>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E074D7"/>
  </w:style>
  <w:style w:type="table" w:customStyle="1" w:styleId="220">
    <w:name w:val="Сетка таблицы22"/>
    <w:basedOn w:val="a2"/>
    <w:next w:val="a4"/>
    <w:uiPriority w:val="39"/>
    <w:rsid w:val="00E074D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4"/>
    <w:uiPriority w:val="59"/>
    <w:rsid w:val="00E074D7"/>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3"/>
    <w:uiPriority w:val="99"/>
    <w:semiHidden/>
    <w:unhideWhenUsed/>
    <w:rsid w:val="00E074D7"/>
  </w:style>
  <w:style w:type="numbering" w:customStyle="1" w:styleId="321">
    <w:name w:val="Нет списка32"/>
    <w:next w:val="a3"/>
    <w:semiHidden/>
    <w:unhideWhenUsed/>
    <w:rsid w:val="00E074D7"/>
  </w:style>
  <w:style w:type="table" w:customStyle="1" w:styleId="322">
    <w:name w:val="Сетка таблицы32"/>
    <w:basedOn w:val="a2"/>
    <w:next w:val="a4"/>
    <w:uiPriority w:val="39"/>
    <w:rsid w:val="00E074D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4"/>
    <w:uiPriority w:val="59"/>
    <w:rsid w:val="00E074D7"/>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E074D7"/>
  </w:style>
  <w:style w:type="numbering" w:customStyle="1" w:styleId="520">
    <w:name w:val="Нет списка52"/>
    <w:next w:val="a3"/>
    <w:uiPriority w:val="99"/>
    <w:semiHidden/>
    <w:unhideWhenUsed/>
    <w:rsid w:val="00E074D7"/>
  </w:style>
  <w:style w:type="numbering" w:customStyle="1" w:styleId="620">
    <w:name w:val="Нет списка62"/>
    <w:next w:val="a3"/>
    <w:uiPriority w:val="99"/>
    <w:semiHidden/>
    <w:unhideWhenUsed/>
    <w:rsid w:val="00E074D7"/>
  </w:style>
  <w:style w:type="table" w:customStyle="1" w:styleId="TableNormal31">
    <w:name w:val="Table Normal31"/>
    <w:uiPriority w:val="2"/>
    <w:semiHidden/>
    <w:unhideWhenUsed/>
    <w:qFormat/>
    <w:rsid w:val="00E074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2">
    <w:name w:val="Style2"/>
    <w:basedOn w:val="a0"/>
    <w:rsid w:val="00E074D7"/>
    <w:pPr>
      <w:widowControl w:val="0"/>
      <w:autoSpaceDE w:val="0"/>
      <w:autoSpaceDN w:val="0"/>
      <w:adjustRightInd w:val="0"/>
      <w:spacing w:line="490" w:lineRule="exact"/>
      <w:jc w:val="right"/>
    </w:pPr>
    <w:rPr>
      <w:rFonts w:ascii="Times New Roman" w:eastAsia="Times New Roman" w:hAnsi="Times New Roman" w:cs="Times New Roman"/>
      <w:sz w:val="24"/>
      <w:szCs w:val="24"/>
      <w:lang w:eastAsia="ru-RU"/>
    </w:rPr>
  </w:style>
  <w:style w:type="paragraph" w:customStyle="1" w:styleId="Style3">
    <w:name w:val="Style3"/>
    <w:basedOn w:val="a0"/>
    <w:rsid w:val="00E074D7"/>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4">
    <w:name w:val="Style4"/>
    <w:basedOn w:val="a0"/>
    <w:rsid w:val="00E074D7"/>
    <w:pPr>
      <w:widowControl w:val="0"/>
      <w:autoSpaceDE w:val="0"/>
      <w:autoSpaceDN w:val="0"/>
      <w:adjustRightInd w:val="0"/>
      <w:spacing w:line="414" w:lineRule="exact"/>
      <w:ind w:firstLine="696"/>
      <w:jc w:val="both"/>
    </w:pPr>
    <w:rPr>
      <w:rFonts w:ascii="Times New Roman" w:eastAsia="Times New Roman" w:hAnsi="Times New Roman" w:cs="Times New Roman"/>
      <w:sz w:val="24"/>
      <w:szCs w:val="24"/>
      <w:lang w:eastAsia="ru-RU"/>
    </w:rPr>
  </w:style>
  <w:style w:type="paragraph" w:customStyle="1" w:styleId="Style8">
    <w:name w:val="Style8"/>
    <w:basedOn w:val="a0"/>
    <w:rsid w:val="00E074D7"/>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13">
    <w:name w:val="Style13"/>
    <w:basedOn w:val="a0"/>
    <w:rsid w:val="00E074D7"/>
    <w:pPr>
      <w:widowControl w:val="0"/>
      <w:autoSpaceDE w:val="0"/>
      <w:autoSpaceDN w:val="0"/>
      <w:adjustRightInd w:val="0"/>
      <w:jc w:val="right"/>
    </w:pPr>
    <w:rPr>
      <w:rFonts w:ascii="Times New Roman" w:eastAsia="Times New Roman" w:hAnsi="Times New Roman" w:cs="Times New Roman"/>
      <w:sz w:val="24"/>
      <w:szCs w:val="24"/>
      <w:lang w:eastAsia="ru-RU"/>
    </w:rPr>
  </w:style>
  <w:style w:type="paragraph" w:customStyle="1" w:styleId="Style14">
    <w:name w:val="Style14"/>
    <w:basedOn w:val="a0"/>
    <w:rsid w:val="00E074D7"/>
    <w:pPr>
      <w:widowControl w:val="0"/>
      <w:autoSpaceDE w:val="0"/>
      <w:autoSpaceDN w:val="0"/>
      <w:adjustRightInd w:val="0"/>
      <w:spacing w:line="473" w:lineRule="exact"/>
      <w:jc w:val="center"/>
    </w:pPr>
    <w:rPr>
      <w:rFonts w:ascii="Times New Roman" w:eastAsia="Times New Roman" w:hAnsi="Times New Roman" w:cs="Times New Roman"/>
      <w:sz w:val="24"/>
      <w:szCs w:val="24"/>
      <w:lang w:eastAsia="ru-RU"/>
    </w:rPr>
  </w:style>
  <w:style w:type="paragraph" w:customStyle="1" w:styleId="Style16">
    <w:name w:val="Style16"/>
    <w:basedOn w:val="a0"/>
    <w:rsid w:val="00E074D7"/>
    <w:pPr>
      <w:widowControl w:val="0"/>
      <w:autoSpaceDE w:val="0"/>
      <w:autoSpaceDN w:val="0"/>
      <w:adjustRightInd w:val="0"/>
      <w:spacing w:line="486" w:lineRule="exact"/>
      <w:ind w:firstLine="720"/>
      <w:jc w:val="both"/>
    </w:pPr>
    <w:rPr>
      <w:rFonts w:ascii="Times New Roman" w:eastAsia="Times New Roman" w:hAnsi="Times New Roman" w:cs="Times New Roman"/>
      <w:sz w:val="24"/>
      <w:szCs w:val="24"/>
      <w:lang w:eastAsia="ru-RU"/>
    </w:rPr>
  </w:style>
  <w:style w:type="paragraph" w:customStyle="1" w:styleId="Style17">
    <w:name w:val="Style17"/>
    <w:basedOn w:val="a0"/>
    <w:rsid w:val="00E074D7"/>
    <w:pPr>
      <w:widowControl w:val="0"/>
      <w:autoSpaceDE w:val="0"/>
      <w:autoSpaceDN w:val="0"/>
      <w:adjustRightInd w:val="0"/>
      <w:spacing w:line="490" w:lineRule="exact"/>
      <w:jc w:val="both"/>
    </w:pPr>
    <w:rPr>
      <w:rFonts w:ascii="Times New Roman" w:eastAsia="Times New Roman" w:hAnsi="Times New Roman" w:cs="Times New Roman"/>
      <w:sz w:val="24"/>
      <w:szCs w:val="24"/>
      <w:lang w:eastAsia="ru-RU"/>
    </w:rPr>
  </w:style>
  <w:style w:type="paragraph" w:customStyle="1" w:styleId="Style18">
    <w:name w:val="Style18"/>
    <w:basedOn w:val="a0"/>
    <w:rsid w:val="00E074D7"/>
    <w:pPr>
      <w:widowControl w:val="0"/>
      <w:autoSpaceDE w:val="0"/>
      <w:autoSpaceDN w:val="0"/>
      <w:adjustRightInd w:val="0"/>
      <w:spacing w:line="322" w:lineRule="exact"/>
      <w:ind w:firstLine="701"/>
      <w:jc w:val="both"/>
    </w:pPr>
    <w:rPr>
      <w:rFonts w:ascii="Times New Roman" w:eastAsia="Times New Roman" w:hAnsi="Times New Roman" w:cs="Times New Roman"/>
      <w:sz w:val="24"/>
      <w:szCs w:val="24"/>
      <w:lang w:eastAsia="ru-RU"/>
    </w:rPr>
  </w:style>
  <w:style w:type="paragraph" w:customStyle="1" w:styleId="Style20">
    <w:name w:val="Style20"/>
    <w:basedOn w:val="a0"/>
    <w:rsid w:val="00E074D7"/>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21">
    <w:name w:val="Style21"/>
    <w:basedOn w:val="a0"/>
    <w:rsid w:val="00E074D7"/>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22">
    <w:name w:val="Style22"/>
    <w:basedOn w:val="a0"/>
    <w:rsid w:val="00E074D7"/>
    <w:pPr>
      <w:widowControl w:val="0"/>
      <w:autoSpaceDE w:val="0"/>
      <w:autoSpaceDN w:val="0"/>
      <w:adjustRightInd w:val="0"/>
      <w:spacing w:line="329" w:lineRule="exact"/>
      <w:ind w:firstLine="278"/>
      <w:jc w:val="both"/>
    </w:pPr>
    <w:rPr>
      <w:rFonts w:ascii="Times New Roman" w:eastAsia="Times New Roman" w:hAnsi="Times New Roman" w:cs="Times New Roman"/>
      <w:sz w:val="24"/>
      <w:szCs w:val="24"/>
      <w:lang w:eastAsia="ru-RU"/>
    </w:rPr>
  </w:style>
  <w:style w:type="paragraph" w:customStyle="1" w:styleId="Style24">
    <w:name w:val="Style24"/>
    <w:basedOn w:val="a0"/>
    <w:rsid w:val="00E074D7"/>
    <w:pPr>
      <w:widowControl w:val="0"/>
      <w:autoSpaceDE w:val="0"/>
      <w:autoSpaceDN w:val="0"/>
      <w:adjustRightInd w:val="0"/>
      <w:spacing w:line="494" w:lineRule="exact"/>
      <w:ind w:firstLine="691"/>
      <w:jc w:val="both"/>
    </w:pPr>
    <w:rPr>
      <w:rFonts w:ascii="Times New Roman" w:eastAsia="Times New Roman" w:hAnsi="Times New Roman" w:cs="Times New Roman"/>
      <w:sz w:val="24"/>
      <w:szCs w:val="24"/>
      <w:lang w:eastAsia="ru-RU"/>
    </w:rPr>
  </w:style>
  <w:style w:type="paragraph" w:customStyle="1" w:styleId="Style26">
    <w:name w:val="Style26"/>
    <w:basedOn w:val="a0"/>
    <w:rsid w:val="00E074D7"/>
    <w:pPr>
      <w:widowControl w:val="0"/>
      <w:autoSpaceDE w:val="0"/>
      <w:autoSpaceDN w:val="0"/>
      <w:adjustRightInd w:val="0"/>
      <w:spacing w:line="485" w:lineRule="exact"/>
      <w:jc w:val="both"/>
    </w:pPr>
    <w:rPr>
      <w:rFonts w:ascii="Times New Roman" w:eastAsia="Times New Roman" w:hAnsi="Times New Roman" w:cs="Times New Roman"/>
      <w:sz w:val="24"/>
      <w:szCs w:val="24"/>
      <w:lang w:eastAsia="ru-RU"/>
    </w:rPr>
  </w:style>
  <w:style w:type="character" w:customStyle="1" w:styleId="FontStyle58">
    <w:name w:val="Font Style58"/>
    <w:rsid w:val="00E074D7"/>
    <w:rPr>
      <w:rFonts w:ascii="Times New Roman" w:hAnsi="Times New Roman" w:cs="Times New Roman"/>
      <w:sz w:val="22"/>
      <w:szCs w:val="22"/>
    </w:rPr>
  </w:style>
  <w:style w:type="character" w:customStyle="1" w:styleId="FontStyle60">
    <w:name w:val="Font Style60"/>
    <w:rsid w:val="00E074D7"/>
    <w:rPr>
      <w:rFonts w:ascii="Times New Roman" w:hAnsi="Times New Roman" w:cs="Times New Roman"/>
      <w:b/>
      <w:bCs/>
      <w:i/>
      <w:iCs/>
      <w:sz w:val="16"/>
      <w:szCs w:val="16"/>
    </w:rPr>
  </w:style>
  <w:style w:type="character" w:customStyle="1" w:styleId="FontStyle61">
    <w:name w:val="Font Style61"/>
    <w:rsid w:val="00E074D7"/>
    <w:rPr>
      <w:rFonts w:ascii="Times New Roman" w:hAnsi="Times New Roman" w:cs="Times New Roman"/>
      <w:b/>
      <w:bCs/>
      <w:sz w:val="22"/>
      <w:szCs w:val="22"/>
    </w:rPr>
  </w:style>
  <w:style w:type="character" w:customStyle="1" w:styleId="FontStyle62">
    <w:name w:val="Font Style62"/>
    <w:rsid w:val="00E074D7"/>
    <w:rPr>
      <w:rFonts w:ascii="Times New Roman" w:hAnsi="Times New Roman" w:cs="Times New Roman"/>
      <w:b/>
      <w:bCs/>
      <w:sz w:val="26"/>
      <w:szCs w:val="26"/>
    </w:rPr>
  </w:style>
  <w:style w:type="character" w:customStyle="1" w:styleId="FontStyle64">
    <w:name w:val="Font Style64"/>
    <w:rsid w:val="00E074D7"/>
    <w:rPr>
      <w:rFonts w:ascii="Times New Roman" w:hAnsi="Times New Roman" w:cs="Times New Roman"/>
      <w:sz w:val="26"/>
      <w:szCs w:val="26"/>
    </w:rPr>
  </w:style>
  <w:style w:type="paragraph" w:customStyle="1" w:styleId="Style30">
    <w:name w:val="Style30"/>
    <w:basedOn w:val="a0"/>
    <w:rsid w:val="00E074D7"/>
    <w:pPr>
      <w:widowControl w:val="0"/>
      <w:autoSpaceDE w:val="0"/>
      <w:autoSpaceDN w:val="0"/>
      <w:adjustRightInd w:val="0"/>
      <w:spacing w:line="326" w:lineRule="exact"/>
      <w:jc w:val="both"/>
    </w:pPr>
    <w:rPr>
      <w:rFonts w:ascii="Times New Roman" w:eastAsia="Times New Roman" w:hAnsi="Times New Roman" w:cs="Times New Roman"/>
      <w:sz w:val="24"/>
      <w:szCs w:val="24"/>
      <w:lang w:eastAsia="ru-RU"/>
    </w:rPr>
  </w:style>
  <w:style w:type="paragraph" w:customStyle="1" w:styleId="Style31">
    <w:name w:val="Style31"/>
    <w:basedOn w:val="a0"/>
    <w:rsid w:val="00E074D7"/>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8">
    <w:name w:val="Style38"/>
    <w:basedOn w:val="a0"/>
    <w:rsid w:val="00E074D7"/>
    <w:pPr>
      <w:widowControl w:val="0"/>
      <w:autoSpaceDE w:val="0"/>
      <w:autoSpaceDN w:val="0"/>
      <w:adjustRightInd w:val="0"/>
      <w:spacing w:line="230" w:lineRule="exact"/>
      <w:jc w:val="both"/>
    </w:pPr>
    <w:rPr>
      <w:rFonts w:ascii="Times New Roman" w:eastAsia="Times New Roman" w:hAnsi="Times New Roman" w:cs="Times New Roman"/>
      <w:sz w:val="24"/>
      <w:szCs w:val="24"/>
      <w:lang w:eastAsia="ru-RU"/>
    </w:rPr>
  </w:style>
  <w:style w:type="paragraph" w:customStyle="1" w:styleId="Style39">
    <w:name w:val="Style39"/>
    <w:basedOn w:val="a0"/>
    <w:rsid w:val="00E074D7"/>
    <w:pPr>
      <w:widowControl w:val="0"/>
      <w:autoSpaceDE w:val="0"/>
      <w:autoSpaceDN w:val="0"/>
      <w:adjustRightInd w:val="0"/>
      <w:spacing w:line="226" w:lineRule="exact"/>
      <w:jc w:val="center"/>
    </w:pPr>
    <w:rPr>
      <w:rFonts w:ascii="Times New Roman" w:eastAsia="Times New Roman" w:hAnsi="Times New Roman" w:cs="Times New Roman"/>
      <w:sz w:val="24"/>
      <w:szCs w:val="24"/>
      <w:lang w:eastAsia="ru-RU"/>
    </w:rPr>
  </w:style>
  <w:style w:type="character" w:customStyle="1" w:styleId="FontStyle67">
    <w:name w:val="Font Style67"/>
    <w:rsid w:val="00E074D7"/>
    <w:rPr>
      <w:rFonts w:ascii="Times New Roman" w:hAnsi="Times New Roman" w:cs="Times New Roman"/>
      <w:b/>
      <w:bCs/>
      <w:sz w:val="18"/>
      <w:szCs w:val="18"/>
    </w:rPr>
  </w:style>
  <w:style w:type="paragraph" w:customStyle="1" w:styleId="Style41">
    <w:name w:val="Style41"/>
    <w:basedOn w:val="a0"/>
    <w:rsid w:val="00E074D7"/>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42">
    <w:name w:val="Style42"/>
    <w:basedOn w:val="a0"/>
    <w:rsid w:val="00E074D7"/>
    <w:pPr>
      <w:widowControl w:val="0"/>
      <w:autoSpaceDE w:val="0"/>
      <w:autoSpaceDN w:val="0"/>
      <w:adjustRightInd w:val="0"/>
      <w:spacing w:line="226" w:lineRule="exact"/>
      <w:jc w:val="both"/>
    </w:pPr>
    <w:rPr>
      <w:rFonts w:ascii="Times New Roman" w:eastAsia="Times New Roman" w:hAnsi="Times New Roman" w:cs="Times New Roman"/>
      <w:sz w:val="24"/>
      <w:szCs w:val="24"/>
      <w:lang w:eastAsia="ru-RU"/>
    </w:rPr>
  </w:style>
  <w:style w:type="character" w:customStyle="1" w:styleId="FontStyle68">
    <w:name w:val="Font Style68"/>
    <w:rsid w:val="00E074D7"/>
    <w:rPr>
      <w:rFonts w:ascii="Times New Roman" w:hAnsi="Times New Roman" w:cs="Times New Roman"/>
      <w:sz w:val="18"/>
      <w:szCs w:val="18"/>
    </w:rPr>
  </w:style>
  <w:style w:type="paragraph" w:customStyle="1" w:styleId="Style40">
    <w:name w:val="Style40"/>
    <w:basedOn w:val="a0"/>
    <w:rsid w:val="00E074D7"/>
    <w:pPr>
      <w:widowControl w:val="0"/>
      <w:autoSpaceDE w:val="0"/>
      <w:autoSpaceDN w:val="0"/>
      <w:adjustRightInd w:val="0"/>
      <w:spacing w:line="230" w:lineRule="exact"/>
      <w:jc w:val="center"/>
    </w:pPr>
    <w:rPr>
      <w:rFonts w:ascii="Times New Roman" w:eastAsia="Times New Roman" w:hAnsi="Times New Roman" w:cs="Times New Roman"/>
      <w:sz w:val="24"/>
      <w:szCs w:val="24"/>
      <w:lang w:eastAsia="ru-RU"/>
    </w:rPr>
  </w:style>
  <w:style w:type="character" w:customStyle="1" w:styleId="FontStyle70">
    <w:name w:val="Font Style70"/>
    <w:rsid w:val="00E074D7"/>
    <w:rPr>
      <w:rFonts w:ascii="Times New Roman" w:hAnsi="Times New Roman" w:cs="Times New Roman"/>
      <w:i/>
      <w:iCs/>
      <w:sz w:val="18"/>
      <w:szCs w:val="18"/>
    </w:rPr>
  </w:style>
  <w:style w:type="paragraph" w:customStyle="1" w:styleId="Style35">
    <w:name w:val="Style35"/>
    <w:basedOn w:val="a0"/>
    <w:rsid w:val="00E074D7"/>
    <w:pPr>
      <w:widowControl w:val="0"/>
      <w:autoSpaceDE w:val="0"/>
      <w:autoSpaceDN w:val="0"/>
      <w:adjustRightInd w:val="0"/>
      <w:spacing w:line="257" w:lineRule="exact"/>
      <w:ind w:firstLine="672"/>
      <w:jc w:val="both"/>
    </w:pPr>
    <w:rPr>
      <w:rFonts w:ascii="Times New Roman" w:eastAsia="Times New Roman" w:hAnsi="Times New Roman" w:cs="Times New Roman"/>
      <w:sz w:val="24"/>
      <w:szCs w:val="24"/>
      <w:lang w:eastAsia="ru-RU"/>
    </w:rPr>
  </w:style>
  <w:style w:type="paragraph" w:customStyle="1" w:styleId="Style44">
    <w:name w:val="Style44"/>
    <w:basedOn w:val="a0"/>
    <w:rsid w:val="00E074D7"/>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66">
    <w:name w:val="Font Style66"/>
    <w:rsid w:val="00E074D7"/>
    <w:rPr>
      <w:rFonts w:ascii="Times New Roman" w:hAnsi="Times New Roman" w:cs="Times New Roman"/>
      <w:b/>
      <w:bCs/>
      <w:sz w:val="20"/>
      <w:szCs w:val="20"/>
    </w:rPr>
  </w:style>
  <w:style w:type="paragraph" w:customStyle="1" w:styleId="Style43">
    <w:name w:val="Style43"/>
    <w:basedOn w:val="a0"/>
    <w:rsid w:val="00E074D7"/>
    <w:pPr>
      <w:widowControl w:val="0"/>
      <w:autoSpaceDE w:val="0"/>
      <w:autoSpaceDN w:val="0"/>
      <w:adjustRightInd w:val="0"/>
      <w:spacing w:line="451" w:lineRule="exact"/>
      <w:jc w:val="right"/>
    </w:pPr>
    <w:rPr>
      <w:rFonts w:ascii="Times New Roman" w:eastAsia="Times New Roman" w:hAnsi="Times New Roman" w:cs="Times New Roman"/>
      <w:sz w:val="24"/>
      <w:szCs w:val="24"/>
      <w:lang w:eastAsia="ru-RU"/>
    </w:rPr>
  </w:style>
  <w:style w:type="paragraph" w:styleId="38">
    <w:name w:val="Body Text 3"/>
    <w:basedOn w:val="a0"/>
    <w:link w:val="39"/>
    <w:rsid w:val="00E074D7"/>
    <w:pPr>
      <w:widowControl w:val="0"/>
      <w:autoSpaceDE w:val="0"/>
      <w:autoSpaceDN w:val="0"/>
      <w:adjustRightInd w:val="0"/>
      <w:spacing w:after="120"/>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1"/>
    <w:link w:val="38"/>
    <w:rsid w:val="00E074D7"/>
    <w:rPr>
      <w:rFonts w:ascii="Times New Roman" w:eastAsia="Times New Roman" w:hAnsi="Times New Roman" w:cs="Times New Roman"/>
      <w:sz w:val="16"/>
      <w:szCs w:val="16"/>
      <w:lang w:eastAsia="ru-RU"/>
    </w:rPr>
  </w:style>
  <w:style w:type="character" w:customStyle="1" w:styleId="47">
    <w:name w:val="Знак Знак4"/>
    <w:locked/>
    <w:rsid w:val="00E074D7"/>
    <w:rPr>
      <w:rFonts w:ascii="Calibri" w:eastAsia="Calibri" w:hAnsi="Calibri"/>
      <w:b/>
      <w:bCs/>
      <w:lang w:eastAsia="ru-RU" w:bidi="ar-SA"/>
    </w:rPr>
  </w:style>
  <w:style w:type="paragraph" w:customStyle="1" w:styleId="1f5">
    <w:name w:val="Знак Знак1 Знак Знак Знак Знак Знак"/>
    <w:basedOn w:val="a0"/>
    <w:rsid w:val="00E074D7"/>
    <w:pPr>
      <w:tabs>
        <w:tab w:val="left" w:pos="708"/>
      </w:tabs>
      <w:spacing w:after="160" w:line="240" w:lineRule="exact"/>
    </w:pPr>
    <w:rPr>
      <w:rFonts w:ascii="Verdana" w:eastAsia="Times New Roman" w:hAnsi="Verdana" w:cs="Verdana"/>
      <w:sz w:val="20"/>
      <w:szCs w:val="20"/>
      <w:lang w:val="en-US"/>
    </w:rPr>
  </w:style>
  <w:style w:type="paragraph" w:customStyle="1" w:styleId="117">
    <w:name w:val="Заголовок 11"/>
    <w:basedOn w:val="a0"/>
    <w:uiPriority w:val="1"/>
    <w:qFormat/>
    <w:rsid w:val="00E074D7"/>
    <w:pPr>
      <w:widowControl w:val="0"/>
      <w:autoSpaceDE w:val="0"/>
      <w:autoSpaceDN w:val="0"/>
      <w:ind w:left="1350" w:hanging="420"/>
      <w:jc w:val="both"/>
      <w:outlineLvl w:val="1"/>
    </w:pPr>
    <w:rPr>
      <w:rFonts w:ascii="Times New Roman" w:eastAsia="Times New Roman" w:hAnsi="Times New Roman" w:cs="Times New Roman"/>
      <w:b/>
      <w:bCs/>
      <w:sz w:val="24"/>
      <w:szCs w:val="24"/>
    </w:rPr>
  </w:style>
  <w:style w:type="paragraph" w:customStyle="1" w:styleId="222">
    <w:name w:val="Основной текст 22"/>
    <w:basedOn w:val="a0"/>
    <w:rsid w:val="00E074D7"/>
    <w:pPr>
      <w:widowControl w:val="0"/>
      <w:jc w:val="both"/>
    </w:pPr>
    <w:rPr>
      <w:rFonts w:ascii="Times New Roman" w:eastAsia="Times New Roman" w:hAnsi="Times New Roman" w:cs="Times New Roman"/>
      <w:sz w:val="24"/>
      <w:szCs w:val="24"/>
      <w:lang w:eastAsia="ru-RU"/>
    </w:rPr>
  </w:style>
  <w:style w:type="paragraph" w:customStyle="1" w:styleId="2e">
    <w:name w:val="Знак2"/>
    <w:basedOn w:val="a0"/>
    <w:rsid w:val="00E074D7"/>
    <w:pPr>
      <w:tabs>
        <w:tab w:val="left" w:pos="708"/>
      </w:tabs>
      <w:spacing w:after="160" w:line="240" w:lineRule="exact"/>
    </w:pPr>
    <w:rPr>
      <w:rFonts w:ascii="Verdana" w:eastAsia="Times New Roman" w:hAnsi="Verdana" w:cs="Verdana"/>
      <w:sz w:val="20"/>
      <w:szCs w:val="20"/>
      <w:lang w:val="en-US"/>
    </w:rPr>
  </w:style>
  <w:style w:type="paragraph" w:customStyle="1" w:styleId="230">
    <w:name w:val="Основной текст 23"/>
    <w:basedOn w:val="a0"/>
    <w:rsid w:val="00E074D7"/>
    <w:pPr>
      <w:widowControl w:val="0"/>
      <w:jc w:val="both"/>
    </w:pPr>
    <w:rPr>
      <w:rFonts w:ascii="Times New Roman" w:eastAsia="Times New Roman" w:hAnsi="Times New Roman" w:cs="Times New Roman"/>
      <w:sz w:val="24"/>
      <w:szCs w:val="24"/>
      <w:lang w:eastAsia="ru-RU"/>
    </w:rPr>
  </w:style>
  <w:style w:type="character" w:customStyle="1" w:styleId="head">
    <w:name w:val="head"/>
    <w:basedOn w:val="a1"/>
    <w:rsid w:val="00E074D7"/>
  </w:style>
  <w:style w:type="character" w:customStyle="1" w:styleId="value">
    <w:name w:val="value"/>
    <w:basedOn w:val="a1"/>
    <w:rsid w:val="00E074D7"/>
  </w:style>
  <w:style w:type="character" w:customStyle="1" w:styleId="action-labeltext">
    <w:name w:val="action-label__text"/>
    <w:basedOn w:val="a1"/>
    <w:rsid w:val="00E074D7"/>
  </w:style>
  <w:style w:type="character" w:customStyle="1" w:styleId="action-labelspace">
    <w:name w:val="action-label__space"/>
    <w:basedOn w:val="a1"/>
    <w:rsid w:val="00E074D7"/>
  </w:style>
  <w:style w:type="character" w:customStyle="1" w:styleId="211pt">
    <w:name w:val="Основной текст (2) + 11 pt;Не полужирный"/>
    <w:rsid w:val="00E074D7"/>
    <w:rPr>
      <w:rFonts w:ascii="Times New Roman" w:hAnsi="Times New Roman"/>
      <w:b/>
      <w:bCs/>
      <w:color w:val="000000"/>
      <w:spacing w:val="0"/>
      <w:w w:val="100"/>
      <w:position w:val="0"/>
      <w:sz w:val="22"/>
      <w:szCs w:val="22"/>
      <w:shd w:val="clear" w:color="auto" w:fill="FFFFFF"/>
      <w:lang w:val="ru-RU" w:eastAsia="ru-RU" w:bidi="ru-RU"/>
    </w:rPr>
  </w:style>
  <w:style w:type="character" w:customStyle="1" w:styleId="9Exact">
    <w:name w:val="Основной текст (9) Exact"/>
    <w:rsid w:val="00E074D7"/>
    <w:rPr>
      <w:rFonts w:ascii="Times New Roman" w:eastAsia="Times New Roman" w:hAnsi="Times New Roman" w:cs="Times New Roman"/>
      <w:b w:val="0"/>
      <w:bCs w:val="0"/>
      <w:i w:val="0"/>
      <w:iCs w:val="0"/>
      <w:smallCaps w:val="0"/>
      <w:strike w:val="0"/>
      <w:sz w:val="22"/>
      <w:szCs w:val="22"/>
      <w:u w:val="none"/>
    </w:rPr>
  </w:style>
  <w:style w:type="character" w:customStyle="1" w:styleId="92">
    <w:name w:val="Основной текст (9)_"/>
    <w:link w:val="93"/>
    <w:rsid w:val="00E074D7"/>
    <w:rPr>
      <w:rFonts w:ascii="Times New Roman" w:hAnsi="Times New Roman"/>
      <w:shd w:val="clear" w:color="auto" w:fill="FFFFFF"/>
    </w:rPr>
  </w:style>
  <w:style w:type="paragraph" w:customStyle="1" w:styleId="93">
    <w:name w:val="Основной текст (9)"/>
    <w:basedOn w:val="a0"/>
    <w:link w:val="92"/>
    <w:rsid w:val="00E074D7"/>
    <w:pPr>
      <w:widowControl w:val="0"/>
      <w:shd w:val="clear" w:color="auto" w:fill="FFFFFF"/>
      <w:spacing w:line="0" w:lineRule="atLeast"/>
    </w:pPr>
    <w:rPr>
      <w:rFonts w:ascii="Times New Roman" w:hAnsi="Times New Roman"/>
    </w:rPr>
  </w:style>
  <w:style w:type="paragraph" w:customStyle="1" w:styleId="213">
    <w:name w:val="Основной текст (2)1"/>
    <w:basedOn w:val="a0"/>
    <w:rsid w:val="00E074D7"/>
    <w:pPr>
      <w:widowControl w:val="0"/>
      <w:shd w:val="clear" w:color="auto" w:fill="FFFFFF"/>
      <w:spacing w:before="180" w:after="180" w:line="0" w:lineRule="atLeast"/>
    </w:pPr>
    <w:rPr>
      <w:rFonts w:ascii="Times New Roman" w:eastAsia="Times New Roman" w:hAnsi="Times New Roman" w:cs="Times New Roman"/>
      <w:b/>
      <w:bCs/>
      <w:color w:val="000000"/>
      <w:sz w:val="18"/>
      <w:szCs w:val="18"/>
      <w:lang w:eastAsia="ru-RU" w:bidi="ru-RU"/>
    </w:rPr>
  </w:style>
  <w:style w:type="character" w:customStyle="1" w:styleId="295pt70">
    <w:name w:val="Основной текст (2) + 9;5 pt;Не полужирный;Масштаб 70%"/>
    <w:rsid w:val="00E074D7"/>
    <w:rPr>
      <w:rFonts w:ascii="Times New Roman" w:eastAsia="Times New Roman" w:hAnsi="Times New Roman" w:cs="Times New Roman"/>
      <w:b/>
      <w:bCs/>
      <w:i w:val="0"/>
      <w:iCs w:val="0"/>
      <w:smallCaps w:val="0"/>
      <w:strike w:val="0"/>
      <w:color w:val="000000"/>
      <w:spacing w:val="0"/>
      <w:w w:val="70"/>
      <w:position w:val="0"/>
      <w:sz w:val="19"/>
      <w:szCs w:val="19"/>
      <w:u w:val="none"/>
      <w:shd w:val="clear" w:color="auto" w:fill="FFFFFF"/>
      <w:lang w:val="ru-RU" w:eastAsia="ru-RU" w:bidi="ru-RU"/>
    </w:rPr>
  </w:style>
  <w:style w:type="character" w:customStyle="1" w:styleId="biblio-record-text">
    <w:name w:val="biblio-record-text"/>
    <w:basedOn w:val="a1"/>
    <w:rsid w:val="00E074D7"/>
  </w:style>
  <w:style w:type="paragraph" w:customStyle="1" w:styleId="ListParagraph1">
    <w:name w:val="List Paragraph1"/>
    <w:basedOn w:val="a0"/>
    <w:uiPriority w:val="99"/>
    <w:rsid w:val="00E074D7"/>
    <w:pPr>
      <w:spacing w:after="200" w:line="276" w:lineRule="auto"/>
      <w:ind w:left="720"/>
    </w:pPr>
    <w:rPr>
      <w:rFonts w:ascii="Calibri" w:eastAsia="Times New Roman" w:hAnsi="Calibri" w:cs="Times New Roman"/>
      <w:lang w:eastAsia="ar-SA"/>
    </w:rPr>
  </w:style>
  <w:style w:type="character" w:customStyle="1" w:styleId="b-serp-urlitem1">
    <w:name w:val="b-serp-url__item1"/>
    <w:rsid w:val="00E074D7"/>
    <w:rPr>
      <w:vanish w:val="0"/>
      <w:webHidden w:val="0"/>
      <w:specVanish w:val="0"/>
    </w:rPr>
  </w:style>
  <w:style w:type="paragraph" w:customStyle="1" w:styleId="2f">
    <w:name w:val="Основной текст2"/>
    <w:basedOn w:val="a0"/>
    <w:rsid w:val="00E074D7"/>
    <w:pPr>
      <w:shd w:val="clear" w:color="auto" w:fill="FFFFFF"/>
      <w:spacing w:before="240" w:line="278" w:lineRule="exact"/>
      <w:ind w:firstLine="380"/>
      <w:jc w:val="both"/>
    </w:pPr>
    <w:rPr>
      <w:rFonts w:ascii="Times New Roman" w:eastAsia="Times New Roman" w:hAnsi="Times New Roman" w:cs="Times New Roman"/>
      <w:sz w:val="24"/>
      <w:szCs w:val="24"/>
      <w:lang w:eastAsia="ru-RU"/>
    </w:rPr>
  </w:style>
  <w:style w:type="character" w:customStyle="1" w:styleId="11pt">
    <w:name w:val="Основной текст + 11 pt"/>
    <w:rsid w:val="00E074D7"/>
    <w:rPr>
      <w:rFonts w:ascii="Times New Roman" w:eastAsia="Times New Roman" w:hAnsi="Times New Roman" w:cs="Times New Roman"/>
      <w:b w:val="0"/>
      <w:bCs w:val="0"/>
      <w:i w:val="0"/>
      <w:iCs w:val="0"/>
      <w:smallCaps w:val="0"/>
      <w:strike w:val="0"/>
      <w:sz w:val="22"/>
      <w:szCs w:val="22"/>
      <w:shd w:val="clear" w:color="auto" w:fill="FFFFFF"/>
    </w:rPr>
  </w:style>
  <w:style w:type="paragraph" w:styleId="afffffff3">
    <w:name w:val="Plain Text"/>
    <w:basedOn w:val="a0"/>
    <w:link w:val="afffffff4"/>
    <w:uiPriority w:val="99"/>
    <w:rsid w:val="00E074D7"/>
    <w:pPr>
      <w:widowControl w:val="0"/>
      <w:jc w:val="both"/>
    </w:pPr>
    <w:rPr>
      <w:rFonts w:ascii="Courier New" w:eastAsia="Times New Roman" w:hAnsi="Courier New" w:cs="Times New Roman"/>
      <w:sz w:val="20"/>
      <w:szCs w:val="20"/>
      <w:lang w:eastAsia="ru-RU"/>
    </w:rPr>
  </w:style>
  <w:style w:type="character" w:customStyle="1" w:styleId="afffffff4">
    <w:name w:val="Текст Знак"/>
    <w:basedOn w:val="a1"/>
    <w:link w:val="afffffff3"/>
    <w:uiPriority w:val="99"/>
    <w:rsid w:val="00E074D7"/>
    <w:rPr>
      <w:rFonts w:ascii="Courier New" w:eastAsia="Times New Roman" w:hAnsi="Courier New" w:cs="Times New Roman"/>
      <w:sz w:val="20"/>
      <w:szCs w:val="20"/>
      <w:lang w:eastAsia="ru-RU"/>
    </w:rPr>
  </w:style>
  <w:style w:type="character" w:customStyle="1" w:styleId="ugc">
    <w:name w:val="ugc"/>
    <w:uiPriority w:val="99"/>
    <w:rsid w:val="00E074D7"/>
  </w:style>
  <w:style w:type="paragraph" w:customStyle="1" w:styleId="c109c70c13c2c139">
    <w:name w:val="c109 c70 c13 c2 c139"/>
    <w:basedOn w:val="a0"/>
    <w:uiPriority w:val="99"/>
    <w:rsid w:val="00E074D7"/>
    <w:pPr>
      <w:spacing w:before="100" w:beforeAutospacing="1" w:after="100" w:afterAutospacing="1"/>
    </w:pPr>
    <w:rPr>
      <w:rFonts w:ascii="Times New Roman" w:eastAsia="Times New Roman" w:hAnsi="Times New Roman" w:cs="Times New Roman"/>
      <w:sz w:val="24"/>
      <w:szCs w:val="24"/>
      <w:lang w:eastAsia="ru-RU"/>
    </w:rPr>
  </w:style>
  <w:style w:type="paragraph" w:styleId="3a">
    <w:name w:val="Body Text Indent 3"/>
    <w:basedOn w:val="a0"/>
    <w:link w:val="3b"/>
    <w:uiPriority w:val="99"/>
    <w:unhideWhenUsed/>
    <w:rsid w:val="00E074D7"/>
    <w:pPr>
      <w:spacing w:after="120"/>
      <w:ind w:left="283"/>
    </w:pPr>
    <w:rPr>
      <w:rFonts w:ascii="Times New Roman" w:eastAsia="Times New Roman" w:hAnsi="Times New Roman" w:cs="Times New Roman"/>
      <w:sz w:val="16"/>
      <w:szCs w:val="16"/>
      <w:lang w:eastAsia="ru-RU"/>
    </w:rPr>
  </w:style>
  <w:style w:type="character" w:customStyle="1" w:styleId="3b">
    <w:name w:val="Основной текст с отступом 3 Знак"/>
    <w:basedOn w:val="a1"/>
    <w:link w:val="3a"/>
    <w:uiPriority w:val="99"/>
    <w:rsid w:val="00E074D7"/>
    <w:rPr>
      <w:rFonts w:ascii="Times New Roman" w:eastAsia="Times New Roman" w:hAnsi="Times New Roman" w:cs="Times New Roman"/>
      <w:sz w:val="16"/>
      <w:szCs w:val="16"/>
      <w:lang w:eastAsia="ru-RU"/>
    </w:rPr>
  </w:style>
  <w:style w:type="paragraph" w:customStyle="1" w:styleId="54">
    <w:name w:val="заголовок 5"/>
    <w:basedOn w:val="a0"/>
    <w:next w:val="a0"/>
    <w:rsid w:val="00E074D7"/>
    <w:pPr>
      <w:keepNext/>
      <w:widowControl w:val="0"/>
      <w:autoSpaceDE w:val="0"/>
      <w:autoSpaceDN w:val="0"/>
      <w:jc w:val="both"/>
      <w:outlineLvl w:val="4"/>
    </w:pPr>
    <w:rPr>
      <w:rFonts w:ascii="Times New Roman" w:eastAsia="Times New Roman" w:hAnsi="Times New Roman" w:cs="Times New Roman"/>
      <w:sz w:val="28"/>
      <w:szCs w:val="28"/>
      <w:lang w:eastAsia="ru-RU"/>
    </w:rPr>
  </w:style>
  <w:style w:type="character" w:customStyle="1" w:styleId="item-tabchars-value">
    <w:name w:val="item-tab__chars-value"/>
    <w:rsid w:val="00E074D7"/>
    <w:rPr>
      <w:rFonts w:cs="Times New Roman"/>
    </w:rPr>
  </w:style>
  <w:style w:type="character" w:customStyle="1" w:styleId="9pt">
    <w:name w:val="Основной текст + 9 pt"/>
    <w:aliases w:val="Полужирный"/>
    <w:rsid w:val="00E074D7"/>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paragraph" w:customStyle="1" w:styleId="3c">
    <w:name w:val="Основной текст3"/>
    <w:basedOn w:val="a0"/>
    <w:rsid w:val="00E074D7"/>
    <w:pPr>
      <w:widowControl w:val="0"/>
      <w:shd w:val="clear" w:color="auto" w:fill="FFFFFF"/>
      <w:spacing w:line="0" w:lineRule="atLeast"/>
      <w:ind w:hanging="360"/>
    </w:pPr>
    <w:rPr>
      <w:rFonts w:ascii="Times New Roman" w:eastAsia="Times New Roman" w:hAnsi="Times New Roman" w:cs="Times New Roman"/>
      <w:sz w:val="26"/>
      <w:szCs w:val="26"/>
    </w:rPr>
  </w:style>
  <w:style w:type="paragraph" w:customStyle="1" w:styleId="western">
    <w:name w:val="western"/>
    <w:basedOn w:val="a0"/>
    <w:rsid w:val="00E074D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6">
    <w:name w:val="1"/>
    <w:basedOn w:val="a0"/>
    <w:next w:val="afd"/>
    <w:uiPriority w:val="99"/>
    <w:unhideWhenUsed/>
    <w:rsid w:val="00E074D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71">
    <w:name w:val="заголовок 7"/>
    <w:basedOn w:val="a0"/>
    <w:next w:val="a0"/>
    <w:rsid w:val="00E074D7"/>
    <w:pPr>
      <w:keepNext/>
      <w:widowControl w:val="0"/>
      <w:autoSpaceDE w:val="0"/>
      <w:autoSpaceDN w:val="0"/>
      <w:jc w:val="both"/>
      <w:outlineLvl w:val="6"/>
    </w:pPr>
    <w:rPr>
      <w:rFonts w:ascii="Times New Roman" w:eastAsia="Times New Roman" w:hAnsi="Times New Roman" w:cs="Times New Roman"/>
      <w:b/>
      <w:i/>
      <w:sz w:val="32"/>
      <w:szCs w:val="20"/>
      <w:lang w:eastAsia="ru-RU"/>
    </w:rPr>
  </w:style>
  <w:style w:type="paragraph" w:customStyle="1" w:styleId="1f7">
    <w:name w:val="Обычный1"/>
    <w:uiPriority w:val="99"/>
    <w:rsid w:val="00E074D7"/>
    <w:pPr>
      <w:snapToGrid w:val="0"/>
      <w:ind w:left="1123" w:hanging="403"/>
      <w:jc w:val="both"/>
    </w:pPr>
    <w:rPr>
      <w:rFonts w:ascii="Times New Roman" w:eastAsia="Times New Roman" w:hAnsi="Times New Roman" w:cs="Times New Roman"/>
      <w:sz w:val="20"/>
      <w:szCs w:val="20"/>
      <w:lang w:eastAsia="ru-RU"/>
    </w:rPr>
  </w:style>
  <w:style w:type="paragraph" w:customStyle="1" w:styleId="1f8">
    <w:name w:val="Стиль1"/>
    <w:basedOn w:val="affffff4"/>
    <w:link w:val="1f9"/>
    <w:autoRedefine/>
    <w:qFormat/>
    <w:rsid w:val="00E074D7"/>
    <w:pPr>
      <w:overflowPunct w:val="0"/>
      <w:autoSpaceDE w:val="0"/>
      <w:autoSpaceDN w:val="0"/>
      <w:adjustRightInd w:val="0"/>
      <w:jc w:val="both"/>
    </w:pPr>
    <w:rPr>
      <w:rFonts w:ascii="Times New Roman" w:hAnsi="Times New Roman"/>
      <w:bCs/>
      <w:iCs/>
      <w:sz w:val="20"/>
      <w:szCs w:val="20"/>
      <w:shd w:val="clear" w:color="auto" w:fill="FFFFFF"/>
    </w:rPr>
  </w:style>
  <w:style w:type="character" w:customStyle="1" w:styleId="1f9">
    <w:name w:val="Стиль1 Знак"/>
    <w:link w:val="1f8"/>
    <w:rsid w:val="00E074D7"/>
    <w:rPr>
      <w:rFonts w:ascii="Times New Roman" w:eastAsia="Times New Roman" w:hAnsi="Times New Roman" w:cs="Times New Roman"/>
      <w:bCs/>
      <w:i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790879">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067627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6158855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4930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52</Pages>
  <Words>14379</Words>
  <Characters>81964</Characters>
  <Application>Microsoft Office Word</Application>
  <DocSecurity>0</DocSecurity>
  <Lines>683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Ирина Баулина</cp:lastModifiedBy>
  <cp:revision>33</cp:revision>
  <cp:lastPrinted>2023-04-28T08:44:00Z</cp:lastPrinted>
  <dcterms:created xsi:type="dcterms:W3CDTF">2023-07-11T07:57:00Z</dcterms:created>
  <dcterms:modified xsi:type="dcterms:W3CDTF">2023-09-28T11:55:00Z</dcterms:modified>
</cp:coreProperties>
</file>