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07C3B" w14:textId="77777777" w:rsidR="00C8784C" w:rsidRPr="00054158" w:rsidRDefault="00054158">
      <w:pPr>
        <w:jc w:val="center"/>
        <w:rPr>
          <w:rFonts w:ascii="Times New Roman" w:hAnsi="Times New Roman"/>
          <w:b/>
          <w:sz w:val="24"/>
        </w:rPr>
      </w:pPr>
      <w:r w:rsidRPr="00054158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7FCAABBC" w14:textId="77777777" w:rsidR="00C8784C" w:rsidRPr="00054158" w:rsidRDefault="00054158">
      <w:pPr>
        <w:jc w:val="center"/>
        <w:rPr>
          <w:rFonts w:ascii="Times New Roman" w:hAnsi="Times New Roman"/>
          <w:b/>
          <w:sz w:val="24"/>
        </w:rPr>
      </w:pPr>
      <w:r w:rsidRPr="00054158">
        <w:rPr>
          <w:rFonts w:ascii="Times New Roman" w:hAnsi="Times New Roman"/>
          <w:b/>
          <w:sz w:val="24"/>
        </w:rPr>
        <w:t>«ПРОФЕССИОНАЛИТЕТ»</w:t>
      </w:r>
    </w:p>
    <w:p w14:paraId="1D2B565E" w14:textId="77777777" w:rsidR="00C8784C" w:rsidRPr="00054158" w:rsidRDefault="00C8784C">
      <w:pPr>
        <w:jc w:val="center"/>
        <w:rPr>
          <w:rFonts w:ascii="Times New Roman" w:hAnsi="Times New Roman"/>
          <w:b/>
          <w:sz w:val="24"/>
        </w:rPr>
      </w:pPr>
    </w:p>
    <w:p w14:paraId="229D0C6C" w14:textId="77777777" w:rsidR="00C8784C" w:rsidRPr="00054158" w:rsidRDefault="00054158">
      <w:pPr>
        <w:jc w:val="center"/>
        <w:rPr>
          <w:rFonts w:ascii="Times New Roman" w:hAnsi="Times New Roman"/>
          <w:b/>
          <w:sz w:val="24"/>
        </w:rPr>
      </w:pPr>
      <w:r w:rsidRPr="00054158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7DF24E84" w14:textId="77777777" w:rsidR="00C8784C" w:rsidRPr="00054158" w:rsidRDefault="00054158">
      <w:pPr>
        <w:jc w:val="center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Среднее профессиональное образование</w:t>
      </w:r>
    </w:p>
    <w:p w14:paraId="53BB2280" w14:textId="77777777" w:rsidR="00C8784C" w:rsidRPr="00054158" w:rsidRDefault="00C8784C">
      <w:pPr>
        <w:jc w:val="center"/>
        <w:rPr>
          <w:rFonts w:ascii="Times New Roman" w:hAnsi="Times New Roman"/>
          <w:b/>
          <w:sz w:val="24"/>
        </w:rPr>
      </w:pPr>
    </w:p>
    <w:p w14:paraId="4D276EC7" w14:textId="77777777" w:rsidR="00C8784C" w:rsidRPr="00054158" w:rsidRDefault="00C8784C">
      <w:pPr>
        <w:jc w:val="center"/>
        <w:rPr>
          <w:rFonts w:ascii="Times New Roman" w:hAnsi="Times New Roman"/>
          <w:b/>
          <w:sz w:val="24"/>
        </w:rPr>
      </w:pPr>
    </w:p>
    <w:p w14:paraId="7CD19FCE" w14:textId="77777777" w:rsidR="00C8784C" w:rsidRPr="00054158" w:rsidRDefault="00C8784C">
      <w:pPr>
        <w:rPr>
          <w:rFonts w:ascii="Times New Roman" w:hAnsi="Times New Roman"/>
          <w:b/>
          <w:sz w:val="24"/>
        </w:rPr>
      </w:pPr>
    </w:p>
    <w:p w14:paraId="10ECA809" w14:textId="77777777" w:rsidR="00C8784C" w:rsidRPr="00054158" w:rsidRDefault="00054158">
      <w:pPr>
        <w:jc w:val="center"/>
        <w:rPr>
          <w:rFonts w:ascii="Times New Roman" w:hAnsi="Times New Roman"/>
          <w:b/>
          <w:sz w:val="24"/>
        </w:rPr>
      </w:pPr>
      <w:r w:rsidRPr="00054158">
        <w:rPr>
          <w:rFonts w:ascii="Times New Roman" w:hAnsi="Times New Roman"/>
          <w:b/>
          <w:sz w:val="24"/>
        </w:rPr>
        <w:t>Образовательная программа</w:t>
      </w:r>
      <w:r w:rsidRPr="00054158">
        <w:rPr>
          <w:rFonts w:ascii="Times New Roman" w:hAnsi="Times New Roman"/>
          <w:i/>
          <w:sz w:val="24"/>
        </w:rPr>
        <w:br/>
      </w:r>
      <w:r w:rsidRPr="00054158">
        <w:rPr>
          <w:rFonts w:ascii="Times New Roman" w:hAnsi="Times New Roman"/>
          <w:sz w:val="24"/>
        </w:rPr>
        <w:t>подготовки специалистов среднего звена</w:t>
      </w:r>
    </w:p>
    <w:p w14:paraId="61F72108" w14:textId="77777777" w:rsidR="00C8784C" w:rsidRPr="00054158" w:rsidRDefault="00C8784C">
      <w:pPr>
        <w:jc w:val="center"/>
        <w:rPr>
          <w:rFonts w:ascii="Times New Roman" w:hAnsi="Times New Roman"/>
          <w:sz w:val="24"/>
        </w:rPr>
      </w:pPr>
    </w:p>
    <w:p w14:paraId="60BB1FD9" w14:textId="77777777" w:rsidR="00C8784C" w:rsidRPr="00054158" w:rsidRDefault="00054158">
      <w:pPr>
        <w:jc w:val="center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b/>
          <w:sz w:val="24"/>
        </w:rPr>
        <w:t>Специальность</w:t>
      </w:r>
      <w:r w:rsidRPr="00054158">
        <w:rPr>
          <w:rFonts w:ascii="Times New Roman" w:hAnsi="Times New Roman"/>
          <w:b/>
          <w:sz w:val="24"/>
        </w:rPr>
        <w:br/>
      </w:r>
      <w:r w:rsidRPr="00054158">
        <w:rPr>
          <w:rFonts w:ascii="Times New Roman" w:hAnsi="Times New Roman"/>
          <w:sz w:val="24"/>
        </w:rPr>
        <w:t>23.02.05 Эксплуатация транспортного электрооборудования</w:t>
      </w:r>
    </w:p>
    <w:p w14:paraId="05C1AFE9" w14:textId="77777777" w:rsidR="00C8784C" w:rsidRPr="00054158" w:rsidRDefault="00054158">
      <w:pPr>
        <w:spacing w:line="276" w:lineRule="auto"/>
        <w:jc w:val="center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и автоматики (по видам транспорта, за исключением водного)</w:t>
      </w:r>
    </w:p>
    <w:p w14:paraId="72863C95" w14:textId="77777777" w:rsidR="00C8784C" w:rsidRPr="00054158" w:rsidRDefault="00C8784C">
      <w:pPr>
        <w:spacing w:line="276" w:lineRule="auto"/>
        <w:jc w:val="center"/>
        <w:rPr>
          <w:rFonts w:ascii="Times New Roman" w:hAnsi="Times New Roman"/>
          <w:i/>
          <w:sz w:val="24"/>
        </w:rPr>
      </w:pPr>
    </w:p>
    <w:p w14:paraId="22CF1026" w14:textId="77777777" w:rsidR="00C8784C" w:rsidRPr="00054158" w:rsidRDefault="00C8784C">
      <w:pPr>
        <w:jc w:val="center"/>
        <w:rPr>
          <w:rFonts w:ascii="Times New Roman" w:hAnsi="Times New Roman"/>
          <w:i/>
        </w:rPr>
      </w:pPr>
    </w:p>
    <w:p w14:paraId="7CAB4A8F" w14:textId="77777777" w:rsidR="00C8784C" w:rsidRPr="00054158" w:rsidRDefault="00C8784C">
      <w:pPr>
        <w:jc w:val="center"/>
        <w:rPr>
          <w:rFonts w:ascii="Times New Roman" w:hAnsi="Times New Roman"/>
          <w:i/>
          <w:sz w:val="24"/>
        </w:rPr>
      </w:pPr>
    </w:p>
    <w:p w14:paraId="52583819" w14:textId="77777777" w:rsidR="00C8784C" w:rsidRPr="00054158" w:rsidRDefault="00054158">
      <w:pPr>
        <w:jc w:val="center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 xml:space="preserve">На базе </w:t>
      </w:r>
      <w:bookmarkStart w:id="0" w:name="_Hlk106717151"/>
      <w:r w:rsidRPr="00054158">
        <w:rPr>
          <w:rFonts w:ascii="Times New Roman" w:hAnsi="Times New Roman"/>
          <w:sz w:val="24"/>
        </w:rPr>
        <w:t>среднего общего образования</w:t>
      </w:r>
      <w:bookmarkEnd w:id="0"/>
    </w:p>
    <w:p w14:paraId="1D6D0381" w14:textId="77777777" w:rsidR="00C8784C" w:rsidRPr="00054158" w:rsidRDefault="00C8784C">
      <w:pPr>
        <w:jc w:val="center"/>
        <w:rPr>
          <w:rFonts w:ascii="Times New Roman" w:hAnsi="Times New Roman"/>
          <w:sz w:val="24"/>
        </w:rPr>
      </w:pPr>
    </w:p>
    <w:p w14:paraId="7A2C3F55" w14:textId="77777777" w:rsidR="00C8784C" w:rsidRPr="00054158" w:rsidRDefault="00C8784C">
      <w:pPr>
        <w:jc w:val="center"/>
        <w:rPr>
          <w:rFonts w:ascii="Times New Roman" w:hAnsi="Times New Roman"/>
          <w:sz w:val="24"/>
        </w:rPr>
      </w:pPr>
    </w:p>
    <w:p w14:paraId="0E86870F" w14:textId="77777777" w:rsidR="00C8784C" w:rsidRPr="00054158" w:rsidRDefault="00054158">
      <w:pPr>
        <w:jc w:val="center"/>
        <w:rPr>
          <w:rFonts w:ascii="Times New Roman" w:hAnsi="Times New Roman"/>
          <w:b/>
          <w:sz w:val="24"/>
        </w:rPr>
      </w:pPr>
      <w:r w:rsidRPr="00054158">
        <w:rPr>
          <w:rFonts w:ascii="Times New Roman" w:hAnsi="Times New Roman"/>
          <w:b/>
          <w:sz w:val="24"/>
        </w:rPr>
        <w:t>Квалификация выпускника</w:t>
      </w:r>
    </w:p>
    <w:p w14:paraId="59F80292" w14:textId="77777777" w:rsidR="00C8784C" w:rsidRPr="00054158" w:rsidRDefault="00054158">
      <w:pPr>
        <w:jc w:val="center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техник-электромеханик</w:t>
      </w:r>
    </w:p>
    <w:p w14:paraId="1A8776C1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59E38A2D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0938C5CE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62092110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1346499E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0A82EDF8" w14:textId="77777777" w:rsidR="00C8784C" w:rsidRPr="00054158" w:rsidRDefault="00C8784C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C8784C" w:rsidRPr="00054158" w14:paraId="62BF7F46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5BF00614" w14:textId="77777777" w:rsidR="00C8784C" w:rsidRPr="00054158" w:rsidRDefault="00054158">
            <w:pPr>
              <w:rPr>
                <w:rFonts w:ascii="Times New Roman" w:hAnsi="Times New Roman"/>
                <w:b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23.00.00 Техника и технологии наземного транспорта</w:t>
            </w:r>
            <w:r w:rsidRPr="00054158">
              <w:rPr>
                <w:rFonts w:ascii="Times New Roman" w:hAnsi="Times New Roman"/>
                <w:b/>
                <w:color w:val="FF0000"/>
                <w:sz w:val="24"/>
              </w:rPr>
              <w:tab/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22615F1" w14:textId="77777777" w:rsidR="00C8784C" w:rsidRPr="00054158" w:rsidRDefault="00C8784C">
            <w:pPr>
              <w:rPr>
                <w:rFonts w:ascii="Times New Roman" w:hAnsi="Times New Roman"/>
                <w:sz w:val="24"/>
              </w:rPr>
            </w:pPr>
          </w:p>
          <w:p w14:paraId="2A248EE0" w14:textId="77777777" w:rsidR="00C8784C" w:rsidRPr="00054158" w:rsidRDefault="00C8784C">
            <w:pPr>
              <w:rPr>
                <w:rFonts w:ascii="Times New Roman" w:hAnsi="Times New Roman"/>
                <w:i/>
                <w:sz w:val="24"/>
              </w:rPr>
            </w:pPr>
          </w:p>
          <w:p w14:paraId="5789F66C" w14:textId="203FEB30" w:rsidR="00C8784C" w:rsidRPr="00054158" w:rsidRDefault="006A3CB1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6A3CB1">
              <w:rPr>
                <w:rFonts w:ascii="Times New Roman" w:hAnsi="Times New Roman"/>
                <w:i/>
                <w:sz w:val="24"/>
              </w:rPr>
              <w:t>от 23.06.2025 № 4</w:t>
            </w:r>
          </w:p>
        </w:tc>
      </w:tr>
      <w:tr w:rsidR="00C8784C" w:rsidRPr="00054158" w14:paraId="4E634877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67828BCD" w14:textId="77777777" w:rsidR="00C8784C" w:rsidRPr="00054158" w:rsidRDefault="00C8784C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163A1C7B" w14:textId="77777777" w:rsidR="00C8784C" w:rsidRPr="00054158" w:rsidRDefault="00054158">
            <w:pPr>
              <w:jc w:val="center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C8784C" w:rsidRPr="00054158" w14:paraId="4DB9AD20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51DFD665" w14:textId="77777777" w:rsidR="00C8784C" w:rsidRPr="00054158" w:rsidRDefault="00C8784C">
            <w:pPr>
              <w:rPr>
                <w:rFonts w:ascii="Times New Roman" w:hAnsi="Times New Roman"/>
                <w:b/>
                <w:sz w:val="24"/>
              </w:rPr>
            </w:pPr>
          </w:p>
          <w:p w14:paraId="1330C061" w14:textId="77777777" w:rsidR="00C8784C" w:rsidRPr="00054158" w:rsidRDefault="00054158">
            <w:pPr>
              <w:rPr>
                <w:rFonts w:ascii="Times New Roman" w:hAnsi="Times New Roman"/>
                <w:b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054158">
              <w:br/>
            </w:r>
            <w:r w:rsidRPr="00054158">
              <w:rPr>
                <w:rFonts w:ascii="Times New Roman" w:hAnsi="Times New Roman"/>
                <w:b/>
                <w:sz w:val="24"/>
              </w:rPr>
              <w:t>в реестре примерных образовательных программ среднего профессионального образования: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050FAFD" w14:textId="17D8B230" w:rsidR="00C8784C" w:rsidRPr="00054158" w:rsidRDefault="006A3CB1">
            <w:pPr>
              <w:jc w:val="center"/>
              <w:rPr>
                <w:rFonts w:ascii="Times New Roman" w:hAnsi="Times New Roman"/>
                <w:sz w:val="24"/>
              </w:rPr>
            </w:pPr>
            <w:r w:rsidRPr="006A3CB1">
              <w:rPr>
                <w:rFonts w:ascii="Times New Roman" w:hAnsi="Times New Roman"/>
                <w:sz w:val="24"/>
              </w:rPr>
              <w:t>53/2025</w:t>
            </w:r>
          </w:p>
        </w:tc>
      </w:tr>
      <w:tr w:rsidR="00C8784C" w:rsidRPr="00054158" w14:paraId="61462290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67339012" w14:textId="77777777" w:rsidR="00C8784C" w:rsidRPr="00054158" w:rsidRDefault="00C8784C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02AEE83" w14:textId="77777777" w:rsidR="00C8784C" w:rsidRPr="00054158" w:rsidRDefault="00054158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054158"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4A0CE79D" w14:textId="77777777" w:rsidR="00C8784C" w:rsidRPr="00054158" w:rsidRDefault="00C8784C">
            <w:pPr>
              <w:rPr>
                <w:rFonts w:ascii="Times New Roman" w:hAnsi="Times New Roman"/>
              </w:rPr>
            </w:pPr>
          </w:p>
          <w:p w14:paraId="4373349E" w14:textId="77777777" w:rsidR="006A3CB1" w:rsidRPr="006A3CB1" w:rsidRDefault="006A3CB1" w:rsidP="006A3CB1">
            <w:pPr>
              <w:jc w:val="center"/>
              <w:rPr>
                <w:rFonts w:ascii="Times New Roman" w:hAnsi="Times New Roman"/>
                <w:sz w:val="20"/>
              </w:rPr>
            </w:pPr>
            <w:r w:rsidRPr="006A3CB1">
              <w:rPr>
                <w:rFonts w:ascii="Times New Roman" w:hAnsi="Times New Roman"/>
                <w:sz w:val="20"/>
              </w:rPr>
              <w:t>Приказ ФГБОУ ДПО ИРПО</w:t>
            </w:r>
          </w:p>
          <w:p w14:paraId="6C1E4B92" w14:textId="35B65E5A" w:rsidR="00C8784C" w:rsidRPr="00054158" w:rsidRDefault="006A3CB1" w:rsidP="006A3CB1">
            <w:pPr>
              <w:jc w:val="center"/>
              <w:rPr>
                <w:rFonts w:ascii="Times New Roman" w:hAnsi="Times New Roman"/>
                <w:sz w:val="20"/>
              </w:rPr>
            </w:pPr>
            <w:r w:rsidRPr="006A3CB1">
              <w:rPr>
                <w:rFonts w:ascii="Times New Roman" w:hAnsi="Times New Roman"/>
                <w:sz w:val="20"/>
              </w:rPr>
              <w:t>№ 01-09-581/2025 от 13.10.2025</w:t>
            </w:r>
          </w:p>
        </w:tc>
      </w:tr>
      <w:tr w:rsidR="00C8784C" w:rsidRPr="00054158" w14:paraId="43A0D6E1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5AA8D856" w14:textId="77777777" w:rsidR="00C8784C" w:rsidRPr="00054158" w:rsidRDefault="00C8784C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1A8035E8" w14:textId="77777777" w:rsidR="00C8784C" w:rsidRPr="00054158" w:rsidRDefault="00054158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054158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0C60482A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64BD1F3D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466458E7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12B3656C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07468900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38027149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50C0BE68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0D55812A" w14:textId="03D2AFED" w:rsidR="00C8784C" w:rsidRPr="00054158" w:rsidRDefault="00054158">
      <w:pPr>
        <w:jc w:val="center"/>
        <w:rPr>
          <w:rFonts w:ascii="Times New Roman" w:hAnsi="Times New Roman"/>
          <w:b/>
          <w:sz w:val="24"/>
          <w:u w:val="single"/>
        </w:rPr>
      </w:pPr>
      <w:r w:rsidRPr="00054158">
        <w:rPr>
          <w:rFonts w:ascii="Times New Roman" w:hAnsi="Times New Roman"/>
          <w:b/>
          <w:sz w:val="24"/>
        </w:rPr>
        <w:t>2025 г.</w:t>
      </w:r>
    </w:p>
    <w:p w14:paraId="2448D285" w14:textId="77777777" w:rsidR="00C8784C" w:rsidRPr="00054158" w:rsidRDefault="00C8784C">
      <w:pPr>
        <w:sectPr w:rsidR="00C8784C" w:rsidRPr="00054158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18C0FCE1" w14:textId="77777777" w:rsidR="00C8784C" w:rsidRPr="00054158" w:rsidRDefault="00054158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054158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3EB1FEEF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C8784C" w:rsidRPr="00054158" w14:paraId="42D34C8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DD55" w14:textId="77777777" w:rsidR="00C8784C" w:rsidRPr="00054158" w:rsidRDefault="00054158">
            <w:pPr>
              <w:jc w:val="center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0DCCB" w14:textId="77777777" w:rsidR="00C8784C" w:rsidRPr="00054158" w:rsidRDefault="00054158">
            <w:pPr>
              <w:jc w:val="center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C8784C" w:rsidRPr="00054158" w14:paraId="2CFD2C8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CEA9B" w14:textId="77777777" w:rsidR="00C8784C" w:rsidRPr="00054158" w:rsidRDefault="00C878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12249" w14:textId="77777777" w:rsidR="00C8784C" w:rsidRPr="00054158" w:rsidRDefault="00C8784C">
            <w:pPr>
              <w:rPr>
                <w:rFonts w:ascii="Times New Roman" w:hAnsi="Times New Roman"/>
                <w:sz w:val="24"/>
              </w:rPr>
            </w:pPr>
          </w:p>
        </w:tc>
      </w:tr>
      <w:tr w:rsidR="00C8784C" w:rsidRPr="00054158" w14:paraId="2AD8F78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0100" w14:textId="77777777" w:rsidR="00C8784C" w:rsidRPr="00054158" w:rsidRDefault="00C878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D1B30" w14:textId="77777777" w:rsidR="00C8784C" w:rsidRPr="00054158" w:rsidRDefault="00C8784C">
            <w:pPr>
              <w:rPr>
                <w:rFonts w:ascii="Times New Roman" w:hAnsi="Times New Roman"/>
                <w:sz w:val="24"/>
              </w:rPr>
            </w:pPr>
          </w:p>
        </w:tc>
      </w:tr>
      <w:tr w:rsidR="00C8784C" w:rsidRPr="00054158" w14:paraId="47FE8FF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B51A" w14:textId="77777777" w:rsidR="00C8784C" w:rsidRPr="00054158" w:rsidRDefault="00C8784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8AD9" w14:textId="77777777" w:rsidR="00C8784C" w:rsidRPr="00054158" w:rsidRDefault="00C8784C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0BE57DC7" w14:textId="77777777" w:rsidR="00C8784C" w:rsidRPr="00054158" w:rsidRDefault="00C8784C">
      <w:pPr>
        <w:ind w:left="-142" w:firstLine="567"/>
        <w:rPr>
          <w:rFonts w:ascii="Times New Roman" w:hAnsi="Times New Roman"/>
          <w:sz w:val="24"/>
        </w:rPr>
      </w:pPr>
    </w:p>
    <w:p w14:paraId="7E16F19D" w14:textId="77777777" w:rsidR="00C8784C" w:rsidRPr="00054158" w:rsidRDefault="00C8784C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C8784C" w:rsidRPr="00054158" w14:paraId="3CDCB527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00853" w14:textId="77777777" w:rsidR="00C8784C" w:rsidRPr="00054158" w:rsidRDefault="00054158">
            <w:pPr>
              <w:ind w:left="17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2E66" w14:textId="77777777" w:rsidR="00C8784C" w:rsidRPr="00054158" w:rsidRDefault="00054158">
            <w:pPr>
              <w:ind w:left="17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C8784C" w:rsidRPr="00054158" w14:paraId="6B7DEF5A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788C" w14:textId="77777777" w:rsidR="00C8784C" w:rsidRPr="00054158" w:rsidRDefault="00054158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39BD3" w14:textId="77777777" w:rsidR="00C8784C" w:rsidRPr="00054158" w:rsidRDefault="00C8784C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595439B8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4"/>
        </w:rPr>
      </w:pPr>
    </w:p>
    <w:p w14:paraId="0F372296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4"/>
        </w:rPr>
      </w:pPr>
    </w:p>
    <w:p w14:paraId="513686B2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4"/>
        </w:rPr>
      </w:pPr>
    </w:p>
    <w:p w14:paraId="33DA28F7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4"/>
        </w:rPr>
      </w:pPr>
    </w:p>
    <w:p w14:paraId="53625E73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4"/>
        </w:rPr>
      </w:pPr>
    </w:p>
    <w:p w14:paraId="7FCE4FFE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4"/>
        </w:rPr>
      </w:pPr>
    </w:p>
    <w:p w14:paraId="28DFCAE5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4"/>
        </w:rPr>
      </w:pPr>
    </w:p>
    <w:p w14:paraId="2C778457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4"/>
        </w:rPr>
      </w:pPr>
    </w:p>
    <w:p w14:paraId="001CCC96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4"/>
        </w:rPr>
      </w:pPr>
    </w:p>
    <w:p w14:paraId="6BE134D6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4"/>
        </w:rPr>
      </w:pPr>
    </w:p>
    <w:p w14:paraId="39B4E53D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4"/>
        </w:rPr>
      </w:pPr>
    </w:p>
    <w:p w14:paraId="6BCB21CF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4"/>
        </w:rPr>
      </w:pPr>
    </w:p>
    <w:p w14:paraId="6ADCFB6E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4"/>
        </w:rPr>
      </w:pPr>
    </w:p>
    <w:p w14:paraId="3AA6A745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4"/>
        </w:rPr>
      </w:pPr>
    </w:p>
    <w:p w14:paraId="266BC2BB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4"/>
        </w:rPr>
      </w:pPr>
    </w:p>
    <w:p w14:paraId="0F1A5069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4"/>
        </w:rPr>
      </w:pPr>
    </w:p>
    <w:p w14:paraId="7F8B82C4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4"/>
        </w:rPr>
      </w:pPr>
    </w:p>
    <w:p w14:paraId="26248301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4"/>
        </w:rPr>
      </w:pPr>
    </w:p>
    <w:p w14:paraId="61C2831F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4"/>
        </w:rPr>
      </w:pPr>
    </w:p>
    <w:p w14:paraId="7E2D1A38" w14:textId="77777777" w:rsidR="00C8784C" w:rsidRPr="00054158" w:rsidRDefault="00C8784C">
      <w:pPr>
        <w:jc w:val="both"/>
        <w:rPr>
          <w:rFonts w:ascii="Times New Roman" w:hAnsi="Times New Roman"/>
          <w:sz w:val="24"/>
        </w:rPr>
      </w:pPr>
    </w:p>
    <w:p w14:paraId="2353CE02" w14:textId="77777777" w:rsidR="00C8784C" w:rsidRPr="00054158" w:rsidRDefault="00054158">
      <w:pPr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br w:type="page" w:clear="all"/>
      </w:r>
    </w:p>
    <w:p w14:paraId="6112D959" w14:textId="77777777" w:rsidR="00C8784C" w:rsidRPr="00054158" w:rsidRDefault="00C8784C">
      <w:pPr>
        <w:sectPr w:rsidR="00C8784C" w:rsidRPr="00054158">
          <w:headerReference w:type="default" r:id="rId11"/>
          <w:footerReference w:type="default" r:id="rId12"/>
          <w:headerReference w:type="first" r:id="rId13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2B291522" w14:textId="77777777" w:rsidR="00C8784C" w:rsidRPr="00054158" w:rsidRDefault="00054158">
      <w:pPr>
        <w:jc w:val="center"/>
        <w:rPr>
          <w:rFonts w:ascii="Times New Roman" w:hAnsi="Times New Roman"/>
          <w:b/>
          <w:sz w:val="28"/>
        </w:rPr>
      </w:pPr>
      <w:bookmarkStart w:id="1" w:name="_Hlk68082010"/>
      <w:r w:rsidRPr="00054158">
        <w:rPr>
          <w:rFonts w:ascii="Times New Roman" w:hAnsi="Times New Roman"/>
          <w:b/>
          <w:sz w:val="28"/>
        </w:rPr>
        <w:lastRenderedPageBreak/>
        <w:t>Содержание</w:t>
      </w:r>
    </w:p>
    <w:p w14:paraId="621C7F1C" w14:textId="77777777" w:rsidR="00C8784C" w:rsidRPr="00054158" w:rsidRDefault="00C8784C">
      <w:pPr>
        <w:pStyle w:val="ae"/>
        <w:spacing w:before="0"/>
        <w:rPr>
          <w:rStyle w:val="1ff7"/>
          <w:rFonts w:ascii="Times New Roman" w:hAnsi="Times New Roman"/>
          <w:b/>
        </w:rPr>
      </w:pPr>
    </w:p>
    <w:p w14:paraId="7A453321" w14:textId="77777777" w:rsidR="00C8784C" w:rsidRPr="00054158" w:rsidRDefault="00054158">
      <w:pPr>
        <w:pStyle w:val="1fc"/>
        <w:tabs>
          <w:tab w:val="clear" w:pos="9638"/>
          <w:tab w:val="right" w:pos="9355"/>
        </w:tabs>
      </w:pPr>
      <w:r w:rsidRPr="00054158">
        <w:fldChar w:fldCharType="begin"/>
      </w:r>
      <w:r w:rsidRPr="00054158">
        <w:instrText>TOC \h \z \u \o "1-3"</w:instrText>
      </w:r>
      <w:r w:rsidRPr="00054158">
        <w:fldChar w:fldCharType="separate"/>
      </w:r>
      <w:hyperlink w:anchor="__RefHeading___1" w:tooltip="#__RefHeading___1" w:history="1">
        <w:r w:rsidRPr="00054158">
          <w:t>Раздел 1. Общие положения</w:t>
        </w:r>
        <w:r w:rsidRPr="00054158">
          <w:tab/>
        </w:r>
        <w:r w:rsidRPr="00054158">
          <w:fldChar w:fldCharType="begin"/>
        </w:r>
        <w:r w:rsidRPr="00054158">
          <w:instrText>PAGEREF __RefHeading___1 \h</w:instrText>
        </w:r>
        <w:r w:rsidRPr="00054158">
          <w:fldChar w:fldCharType="separate"/>
        </w:r>
        <w:r w:rsidRPr="00054158">
          <w:t>4</w:t>
        </w:r>
        <w:r w:rsidRPr="00054158">
          <w:fldChar w:fldCharType="end"/>
        </w:r>
      </w:hyperlink>
    </w:p>
    <w:p w14:paraId="4BC770A6" w14:textId="77777777" w:rsidR="00C8784C" w:rsidRPr="00054158" w:rsidRDefault="00505830">
      <w:pPr>
        <w:pStyle w:val="24"/>
        <w:tabs>
          <w:tab w:val="right" w:pos="9355"/>
        </w:tabs>
      </w:pPr>
      <w:hyperlink w:anchor="__RefHeading___2" w:tooltip="#__RefHeading___2" w:history="1">
        <w:r w:rsidR="00054158" w:rsidRPr="00054158">
          <w:t>1.1. Назначение примерной образовательной программы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__RefHeading___2 \h</w:instrText>
        </w:r>
        <w:r w:rsidR="00054158" w:rsidRPr="00054158">
          <w:fldChar w:fldCharType="separate"/>
        </w:r>
        <w:r w:rsidR="00054158" w:rsidRPr="00054158">
          <w:t>4</w:t>
        </w:r>
        <w:r w:rsidR="00054158" w:rsidRPr="00054158">
          <w:fldChar w:fldCharType="end"/>
        </w:r>
      </w:hyperlink>
    </w:p>
    <w:p w14:paraId="3D396D4B" w14:textId="77777777" w:rsidR="00C8784C" w:rsidRPr="00054158" w:rsidRDefault="00505830">
      <w:pPr>
        <w:pStyle w:val="24"/>
        <w:tabs>
          <w:tab w:val="right" w:pos="9355"/>
        </w:tabs>
      </w:pPr>
      <w:hyperlink w:anchor="__RefHeading___3" w:tooltip="#__RefHeading___3" w:history="1">
        <w:r w:rsidR="00054158" w:rsidRPr="00054158">
          <w:t>1.2. Нормативные документы.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__RefHeading___3 \h</w:instrText>
        </w:r>
        <w:r w:rsidR="00054158" w:rsidRPr="00054158">
          <w:fldChar w:fldCharType="separate"/>
        </w:r>
        <w:r w:rsidR="00054158" w:rsidRPr="00054158">
          <w:t>4</w:t>
        </w:r>
        <w:r w:rsidR="00054158" w:rsidRPr="00054158">
          <w:fldChar w:fldCharType="end"/>
        </w:r>
      </w:hyperlink>
    </w:p>
    <w:p w14:paraId="5F2299AE" w14:textId="77777777" w:rsidR="00C8784C" w:rsidRPr="00054158" w:rsidRDefault="00505830">
      <w:pPr>
        <w:pStyle w:val="24"/>
        <w:tabs>
          <w:tab w:val="right" w:pos="9355"/>
        </w:tabs>
      </w:pPr>
      <w:hyperlink w:anchor="__RefHeading___4" w:tooltip="#__RefHeading___4" w:history="1">
        <w:r w:rsidR="00054158" w:rsidRPr="00054158">
          <w:t>1.3. Перечень сокращений.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__RefHeading___4 \h</w:instrText>
        </w:r>
        <w:r w:rsidR="00054158" w:rsidRPr="00054158">
          <w:fldChar w:fldCharType="separate"/>
        </w:r>
        <w:r w:rsidR="00054158" w:rsidRPr="00054158">
          <w:t>5</w:t>
        </w:r>
        <w:r w:rsidR="00054158" w:rsidRPr="00054158">
          <w:fldChar w:fldCharType="end"/>
        </w:r>
      </w:hyperlink>
    </w:p>
    <w:p w14:paraId="4D6E9455" w14:textId="77777777" w:rsidR="00C8784C" w:rsidRPr="00054158" w:rsidRDefault="00505830">
      <w:pPr>
        <w:pStyle w:val="1fc"/>
        <w:tabs>
          <w:tab w:val="clear" w:pos="9638"/>
          <w:tab w:val="right" w:pos="9355"/>
        </w:tabs>
      </w:pPr>
      <w:hyperlink w:anchor="__RefHeading___5" w:tooltip="#__RefHeading___5" w:history="1">
        <w:r w:rsidR="00054158" w:rsidRPr="00054158">
          <w:t>Раздел 2. Основные характеристики образовательной программы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__RefHeading___5 \h</w:instrText>
        </w:r>
        <w:r w:rsidR="00054158" w:rsidRPr="00054158">
          <w:fldChar w:fldCharType="separate"/>
        </w:r>
        <w:r w:rsidR="00054158" w:rsidRPr="00054158">
          <w:t>6</w:t>
        </w:r>
        <w:r w:rsidR="00054158" w:rsidRPr="00054158">
          <w:fldChar w:fldCharType="end"/>
        </w:r>
      </w:hyperlink>
    </w:p>
    <w:p w14:paraId="263D5ED7" w14:textId="77777777" w:rsidR="00C8784C" w:rsidRPr="00054158" w:rsidRDefault="00505830">
      <w:pPr>
        <w:pStyle w:val="1fc"/>
        <w:tabs>
          <w:tab w:val="clear" w:pos="9638"/>
          <w:tab w:val="right" w:pos="9355"/>
        </w:tabs>
      </w:pPr>
      <w:hyperlink w:anchor="__RefHeading___6" w:tooltip="#__RefHeading___6" w:history="1">
        <w:r w:rsidR="00054158" w:rsidRPr="00054158">
          <w:t>Раздел 3. Характеристика профессиональной деятельности выпускника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__RefHeading___6 \h</w:instrText>
        </w:r>
        <w:r w:rsidR="00054158" w:rsidRPr="00054158">
          <w:fldChar w:fldCharType="separate"/>
        </w:r>
        <w:r w:rsidR="00054158" w:rsidRPr="00054158">
          <w:t>9</w:t>
        </w:r>
        <w:r w:rsidR="00054158" w:rsidRPr="00054158">
          <w:fldChar w:fldCharType="end"/>
        </w:r>
      </w:hyperlink>
    </w:p>
    <w:p w14:paraId="1B6C2F68" w14:textId="77777777" w:rsidR="00C8784C" w:rsidRPr="00054158" w:rsidRDefault="00505830">
      <w:pPr>
        <w:pStyle w:val="24"/>
        <w:tabs>
          <w:tab w:val="right" w:pos="9355"/>
        </w:tabs>
      </w:pPr>
      <w:hyperlink w:anchor="__RefHeading___7" w:tooltip="#__RefHeading___7" w:history="1">
        <w:r w:rsidR="00054158" w:rsidRPr="00054158">
          <w:t>3.1. Область профессиональной деятельности выпускников: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__RefHeading___7 \h</w:instrText>
        </w:r>
        <w:r w:rsidR="00054158" w:rsidRPr="00054158">
          <w:fldChar w:fldCharType="separate"/>
        </w:r>
        <w:r w:rsidR="00054158" w:rsidRPr="00054158">
          <w:t>9</w:t>
        </w:r>
        <w:r w:rsidR="00054158" w:rsidRPr="00054158">
          <w:fldChar w:fldCharType="end"/>
        </w:r>
      </w:hyperlink>
    </w:p>
    <w:p w14:paraId="20635F55" w14:textId="77777777" w:rsidR="00C8784C" w:rsidRPr="00054158" w:rsidRDefault="00505830">
      <w:pPr>
        <w:pStyle w:val="24"/>
        <w:tabs>
          <w:tab w:val="right" w:pos="9355"/>
        </w:tabs>
      </w:pPr>
      <w:hyperlink w:anchor="__RefHeading___8" w:tooltip="#__RefHeading___8" w:history="1">
        <w:r w:rsidR="00054158" w:rsidRPr="00054158">
          <w:t>3.2. Профессиональные стандарты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__RefHeading___8 \h</w:instrText>
        </w:r>
        <w:r w:rsidR="00054158" w:rsidRPr="00054158">
          <w:fldChar w:fldCharType="separate"/>
        </w:r>
        <w:r w:rsidR="00054158" w:rsidRPr="00054158">
          <w:t>9</w:t>
        </w:r>
        <w:r w:rsidR="00054158" w:rsidRPr="00054158">
          <w:fldChar w:fldCharType="end"/>
        </w:r>
      </w:hyperlink>
    </w:p>
    <w:p w14:paraId="1F4CFC59" w14:textId="77777777" w:rsidR="00C8784C" w:rsidRPr="00054158" w:rsidRDefault="00505830">
      <w:pPr>
        <w:pStyle w:val="24"/>
        <w:tabs>
          <w:tab w:val="right" w:pos="9355"/>
        </w:tabs>
      </w:pPr>
      <w:hyperlink w:anchor="__RefHeading___9" w:tooltip="#__RefHeading___9" w:history="1">
        <w:r w:rsidR="00054158" w:rsidRPr="00054158">
          <w:t>3.3. Осваиваемые виды деятельности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__RefHeading___9 \h</w:instrText>
        </w:r>
        <w:r w:rsidR="00054158" w:rsidRPr="00054158">
          <w:fldChar w:fldCharType="separate"/>
        </w:r>
        <w:r w:rsidR="00054158" w:rsidRPr="00054158">
          <w:t>10</w:t>
        </w:r>
        <w:r w:rsidR="00054158" w:rsidRPr="00054158">
          <w:fldChar w:fldCharType="end"/>
        </w:r>
      </w:hyperlink>
    </w:p>
    <w:p w14:paraId="6779AC36" w14:textId="77777777" w:rsidR="00C8784C" w:rsidRPr="00054158" w:rsidRDefault="00505830">
      <w:pPr>
        <w:pStyle w:val="1fc"/>
        <w:tabs>
          <w:tab w:val="clear" w:pos="9638"/>
          <w:tab w:val="right" w:pos="9355"/>
        </w:tabs>
      </w:pPr>
      <w:hyperlink w:anchor="__RefHeading___10" w:tooltip="#__RefHeading___10" w:history="1">
        <w:r w:rsidR="00054158" w:rsidRPr="00054158">
          <w:t>Раздел 4. Планируемые результаты освоения образовательной программы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__RefHeading___10 \h</w:instrText>
        </w:r>
        <w:r w:rsidR="00054158" w:rsidRPr="00054158">
          <w:fldChar w:fldCharType="separate"/>
        </w:r>
        <w:r w:rsidR="00054158" w:rsidRPr="00054158">
          <w:t>12</w:t>
        </w:r>
        <w:r w:rsidR="00054158" w:rsidRPr="00054158">
          <w:fldChar w:fldCharType="end"/>
        </w:r>
      </w:hyperlink>
    </w:p>
    <w:p w14:paraId="41D07134" w14:textId="77777777" w:rsidR="00C8784C" w:rsidRPr="00054158" w:rsidRDefault="00505830">
      <w:pPr>
        <w:pStyle w:val="24"/>
        <w:tabs>
          <w:tab w:val="right" w:pos="9355"/>
        </w:tabs>
      </w:pPr>
      <w:hyperlink w:anchor="__RefHeading___11" w:tooltip="#__RefHeading___11" w:history="1">
        <w:r w:rsidR="00054158" w:rsidRPr="00054158">
          <w:t>4.1. Общие компетенции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__RefHeading___11 \h</w:instrText>
        </w:r>
        <w:r w:rsidR="00054158" w:rsidRPr="00054158">
          <w:fldChar w:fldCharType="separate"/>
        </w:r>
        <w:r w:rsidR="00054158" w:rsidRPr="00054158">
          <w:t>12</w:t>
        </w:r>
        <w:r w:rsidR="00054158" w:rsidRPr="00054158">
          <w:fldChar w:fldCharType="end"/>
        </w:r>
      </w:hyperlink>
    </w:p>
    <w:p w14:paraId="7493ACB5" w14:textId="77777777" w:rsidR="00C8784C" w:rsidRPr="00054158" w:rsidRDefault="00505830">
      <w:pPr>
        <w:pStyle w:val="24"/>
        <w:tabs>
          <w:tab w:val="right" w:pos="9355"/>
        </w:tabs>
      </w:pPr>
      <w:hyperlink w:anchor="__RefHeading___12" w:tooltip="#__RefHeading___12" w:history="1">
        <w:r w:rsidR="00054158" w:rsidRPr="00054158">
          <w:t>4.2. Профессиональные компетенции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__RefHeading___12 \h</w:instrText>
        </w:r>
        <w:r w:rsidR="00054158" w:rsidRPr="00054158">
          <w:fldChar w:fldCharType="separate"/>
        </w:r>
        <w:r w:rsidR="00054158" w:rsidRPr="00054158">
          <w:t>15</w:t>
        </w:r>
        <w:r w:rsidR="00054158" w:rsidRPr="00054158">
          <w:fldChar w:fldCharType="end"/>
        </w:r>
      </w:hyperlink>
    </w:p>
    <w:p w14:paraId="60558D45" w14:textId="77777777" w:rsidR="00C8784C" w:rsidRPr="00054158" w:rsidRDefault="00505830">
      <w:pPr>
        <w:pStyle w:val="24"/>
        <w:tabs>
          <w:tab w:val="right" w:pos="9355"/>
        </w:tabs>
      </w:pPr>
      <w:hyperlink w:anchor="__RefHeading___13" w:tooltip="#__RefHeading___13" w:history="1">
        <w:r w:rsidR="00054158" w:rsidRPr="00054158">
          <w:t>4.3. Матрица компетенций выпускника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__RefHeading___13 \h</w:instrText>
        </w:r>
        <w:r w:rsidR="00054158" w:rsidRPr="00054158">
          <w:fldChar w:fldCharType="separate"/>
        </w:r>
        <w:r w:rsidR="00054158" w:rsidRPr="00054158">
          <w:t>24</w:t>
        </w:r>
        <w:r w:rsidR="00054158" w:rsidRPr="00054158">
          <w:fldChar w:fldCharType="end"/>
        </w:r>
      </w:hyperlink>
    </w:p>
    <w:p w14:paraId="4D197119" w14:textId="77777777" w:rsidR="00C8784C" w:rsidRPr="00054158" w:rsidRDefault="00505830">
      <w:pPr>
        <w:pStyle w:val="1fc"/>
        <w:tabs>
          <w:tab w:val="clear" w:pos="9638"/>
          <w:tab w:val="right" w:pos="9355"/>
        </w:tabs>
      </w:pPr>
      <w:hyperlink w:anchor="__RefHeading___14" w:tooltip="#__RefHeading___14" w:history="1">
        <w:r w:rsidR="00054158" w:rsidRPr="00054158">
          <w:t>Раздел 5. Примерная структура и содержание образовательной программы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__RefHeading___14 \h</w:instrText>
        </w:r>
        <w:r w:rsidR="00054158" w:rsidRPr="00054158">
          <w:fldChar w:fldCharType="separate"/>
        </w:r>
        <w:r w:rsidR="00054158" w:rsidRPr="00054158">
          <w:t>50</w:t>
        </w:r>
        <w:r w:rsidR="00054158" w:rsidRPr="00054158">
          <w:fldChar w:fldCharType="end"/>
        </w:r>
      </w:hyperlink>
    </w:p>
    <w:p w14:paraId="6414AE89" w14:textId="77777777" w:rsidR="00C8784C" w:rsidRPr="00054158" w:rsidRDefault="00505830">
      <w:pPr>
        <w:pStyle w:val="24"/>
        <w:tabs>
          <w:tab w:val="right" w:pos="9355"/>
        </w:tabs>
      </w:pPr>
      <w:hyperlink w:anchor="__RefHeading___15" w:tooltip="#__RefHeading___15" w:history="1">
        <w:r w:rsidR="00054158" w:rsidRPr="00054158">
          <w:t>5.1. Примерный учебный план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__RefHeading___15 \h</w:instrText>
        </w:r>
        <w:r w:rsidR="00054158" w:rsidRPr="00054158">
          <w:fldChar w:fldCharType="separate"/>
        </w:r>
        <w:r w:rsidR="00054158" w:rsidRPr="00054158">
          <w:t>50</w:t>
        </w:r>
        <w:r w:rsidR="00054158" w:rsidRPr="00054158">
          <w:fldChar w:fldCharType="end"/>
        </w:r>
      </w:hyperlink>
    </w:p>
    <w:p w14:paraId="0878B18A" w14:textId="77777777" w:rsidR="00C8784C" w:rsidRPr="00054158" w:rsidRDefault="00505830">
      <w:pPr>
        <w:pStyle w:val="24"/>
        <w:tabs>
          <w:tab w:val="right" w:pos="9355"/>
        </w:tabs>
      </w:pPr>
      <w:hyperlink w:anchor="__RefHeading___16" w:tooltip="#__RefHeading___16" w:history="1">
        <w:r w:rsidR="00054158" w:rsidRPr="00054158">
          <w:t>5.2. Примерный календарный учебный график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__RefHeading___16 \h</w:instrText>
        </w:r>
        <w:r w:rsidR="00054158" w:rsidRPr="00054158">
          <w:fldChar w:fldCharType="separate"/>
        </w:r>
        <w:r w:rsidR="00054158" w:rsidRPr="00054158">
          <w:t>53</w:t>
        </w:r>
        <w:r w:rsidR="00054158" w:rsidRPr="00054158">
          <w:fldChar w:fldCharType="end"/>
        </w:r>
      </w:hyperlink>
    </w:p>
    <w:p w14:paraId="193FA09A" w14:textId="77777777" w:rsidR="00C8784C" w:rsidRPr="00054158" w:rsidRDefault="00505830">
      <w:pPr>
        <w:pStyle w:val="24"/>
        <w:tabs>
          <w:tab w:val="right" w:pos="9355"/>
        </w:tabs>
      </w:pPr>
      <w:hyperlink w:anchor="__RefHeading___17" w:tooltip="#__RefHeading___17" w:history="1">
        <w:r w:rsidR="00054158" w:rsidRPr="00054158">
          <w:t>5.3. Примерные рабочие программы учебных дисциплин и профессиональных модулей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__RefHeading___17 \h</w:instrText>
        </w:r>
        <w:r w:rsidR="00054158" w:rsidRPr="00054158">
          <w:fldChar w:fldCharType="separate"/>
        </w:r>
        <w:r w:rsidR="00054158" w:rsidRPr="00054158">
          <w:t>54</w:t>
        </w:r>
        <w:r w:rsidR="00054158" w:rsidRPr="00054158">
          <w:fldChar w:fldCharType="end"/>
        </w:r>
      </w:hyperlink>
    </w:p>
    <w:p w14:paraId="3900E087" w14:textId="77777777" w:rsidR="00C8784C" w:rsidRPr="00054158" w:rsidRDefault="00505830">
      <w:pPr>
        <w:pStyle w:val="24"/>
        <w:tabs>
          <w:tab w:val="right" w:pos="9355"/>
        </w:tabs>
      </w:pPr>
      <w:hyperlink w:anchor="__RefHeading___18" w:tooltip="#__RefHeading___18" w:history="1">
        <w:r w:rsidR="00054158" w:rsidRPr="00054158">
          <w:t>5.4. Примерная рабочая программа воспитания и примерный календарный план воспитательной работы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__RefHeading___18 \h</w:instrText>
        </w:r>
        <w:r w:rsidR="00054158" w:rsidRPr="00054158">
          <w:fldChar w:fldCharType="separate"/>
        </w:r>
        <w:r w:rsidR="00054158" w:rsidRPr="00054158">
          <w:t>54</w:t>
        </w:r>
        <w:r w:rsidR="00054158" w:rsidRPr="00054158">
          <w:fldChar w:fldCharType="end"/>
        </w:r>
      </w:hyperlink>
    </w:p>
    <w:p w14:paraId="71B277CD" w14:textId="77777777" w:rsidR="00C8784C" w:rsidRPr="00054158" w:rsidRDefault="00505830">
      <w:pPr>
        <w:pStyle w:val="24"/>
        <w:tabs>
          <w:tab w:val="right" w:pos="9355"/>
        </w:tabs>
      </w:pPr>
      <w:hyperlink w:anchor="__RefHeading___19" w:tooltip="#__RefHeading___19" w:history="1">
        <w:r w:rsidR="00054158" w:rsidRPr="00054158">
          <w:t>5.5. Практическая подготовка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__RefHeading___19 \h</w:instrText>
        </w:r>
        <w:r w:rsidR="00054158" w:rsidRPr="00054158">
          <w:fldChar w:fldCharType="separate"/>
        </w:r>
        <w:r w:rsidR="00054158" w:rsidRPr="00054158">
          <w:t>54</w:t>
        </w:r>
        <w:r w:rsidR="00054158" w:rsidRPr="00054158">
          <w:fldChar w:fldCharType="end"/>
        </w:r>
      </w:hyperlink>
    </w:p>
    <w:p w14:paraId="66AAEEBA" w14:textId="77777777" w:rsidR="00C8784C" w:rsidRPr="00054158" w:rsidRDefault="00505830">
      <w:pPr>
        <w:pStyle w:val="24"/>
        <w:tabs>
          <w:tab w:val="right" w:pos="9355"/>
        </w:tabs>
      </w:pPr>
      <w:hyperlink w:anchor="__RefHeading___20" w:tooltip="#__RefHeading___20" w:history="1">
        <w:r w:rsidR="00054158" w:rsidRPr="00054158">
          <w:t>5.6. Государственная итоговая аттестация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__RefHeading___20 \h</w:instrText>
        </w:r>
        <w:r w:rsidR="00054158" w:rsidRPr="00054158">
          <w:fldChar w:fldCharType="separate"/>
        </w:r>
        <w:r w:rsidR="00054158" w:rsidRPr="00054158">
          <w:t>55</w:t>
        </w:r>
        <w:r w:rsidR="00054158" w:rsidRPr="00054158">
          <w:fldChar w:fldCharType="end"/>
        </w:r>
      </w:hyperlink>
    </w:p>
    <w:p w14:paraId="46954E21" w14:textId="77777777" w:rsidR="00C8784C" w:rsidRPr="00054158" w:rsidRDefault="00505830">
      <w:pPr>
        <w:pStyle w:val="1fc"/>
        <w:tabs>
          <w:tab w:val="clear" w:pos="9638"/>
          <w:tab w:val="right" w:pos="9355"/>
        </w:tabs>
      </w:pPr>
      <w:hyperlink w:anchor="__RefHeading___21" w:tooltip="#__RefHeading___21" w:history="1">
        <w:r w:rsidR="00054158" w:rsidRPr="00054158">
          <w:t>Раздел 6. Примерные условия реализации образовательной программы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__RefHeading___21 \h</w:instrText>
        </w:r>
        <w:r w:rsidR="00054158" w:rsidRPr="00054158">
          <w:fldChar w:fldCharType="separate"/>
        </w:r>
        <w:r w:rsidR="00054158" w:rsidRPr="00054158">
          <w:t>56</w:t>
        </w:r>
        <w:r w:rsidR="00054158" w:rsidRPr="00054158">
          <w:fldChar w:fldCharType="end"/>
        </w:r>
      </w:hyperlink>
    </w:p>
    <w:p w14:paraId="68E32BCA" w14:textId="77777777" w:rsidR="00C8784C" w:rsidRPr="00054158" w:rsidRDefault="00505830">
      <w:pPr>
        <w:pStyle w:val="24"/>
        <w:tabs>
          <w:tab w:val="right" w:pos="9355"/>
        </w:tabs>
      </w:pPr>
      <w:hyperlink w:anchor="__RefHeading___22" w:tooltip="#__RefHeading___22" w:history="1">
        <w:r w:rsidR="00054158" w:rsidRPr="00054158">
          <w:t>6.1. Материально-техническое и учебно-методическое обеспечение образовательной программы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__RefHeading___22 \h</w:instrText>
        </w:r>
        <w:r w:rsidR="00054158" w:rsidRPr="00054158">
          <w:fldChar w:fldCharType="separate"/>
        </w:r>
        <w:r w:rsidR="00054158" w:rsidRPr="00054158">
          <w:t>56</w:t>
        </w:r>
        <w:r w:rsidR="00054158" w:rsidRPr="00054158">
          <w:fldChar w:fldCharType="end"/>
        </w:r>
      </w:hyperlink>
    </w:p>
    <w:p w14:paraId="6E13E27C" w14:textId="77777777" w:rsidR="00C8784C" w:rsidRPr="00054158" w:rsidRDefault="00505830">
      <w:pPr>
        <w:pStyle w:val="24"/>
        <w:tabs>
          <w:tab w:val="right" w:pos="9355"/>
        </w:tabs>
      </w:pPr>
      <w:hyperlink w:anchor="__RefHeading___23" w:tooltip="#__RefHeading___23" w:history="1">
        <w:r w:rsidR="00054158" w:rsidRPr="00054158">
          <w:t>6.2. Применение электронного обучения и дистанционных образовательных технологий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__RefHeading___23 \h</w:instrText>
        </w:r>
        <w:r w:rsidR="00054158" w:rsidRPr="00054158">
          <w:fldChar w:fldCharType="separate"/>
        </w:r>
        <w:r w:rsidR="00054158" w:rsidRPr="00054158">
          <w:t>56</w:t>
        </w:r>
        <w:r w:rsidR="00054158" w:rsidRPr="00054158">
          <w:fldChar w:fldCharType="end"/>
        </w:r>
      </w:hyperlink>
    </w:p>
    <w:p w14:paraId="0BE4A3CA" w14:textId="77777777" w:rsidR="00C8784C" w:rsidRPr="00054158" w:rsidRDefault="00505830">
      <w:pPr>
        <w:pStyle w:val="24"/>
        <w:tabs>
          <w:tab w:val="right" w:pos="9355"/>
        </w:tabs>
      </w:pPr>
      <w:hyperlink w:anchor="__RefHeading___24" w:tooltip="#__RefHeading___24" w:history="1">
        <w:r w:rsidR="00054158" w:rsidRPr="00054158">
          <w:t>6.3. Кадровые условия реализации образовательной программы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__RefHeading___24 \h</w:instrText>
        </w:r>
        <w:r w:rsidR="00054158" w:rsidRPr="00054158">
          <w:fldChar w:fldCharType="separate"/>
        </w:r>
        <w:r w:rsidR="00054158" w:rsidRPr="00054158">
          <w:t>56</w:t>
        </w:r>
        <w:r w:rsidR="00054158" w:rsidRPr="00054158">
          <w:fldChar w:fldCharType="end"/>
        </w:r>
      </w:hyperlink>
    </w:p>
    <w:p w14:paraId="5D6C2FDB" w14:textId="77777777" w:rsidR="00C8784C" w:rsidRPr="00054158" w:rsidRDefault="00505830">
      <w:pPr>
        <w:pStyle w:val="24"/>
        <w:tabs>
          <w:tab w:val="right" w:pos="9355"/>
        </w:tabs>
      </w:pPr>
      <w:hyperlink w:anchor="__RefHeading___25" w:tooltip="#__RefHeading___25" w:history="1">
        <w:r w:rsidR="00054158" w:rsidRPr="00054158">
          <w:t>6.4. Примерные расчеты финансового обеспечения реализации образовательной программы</w:t>
        </w:r>
        <w:r w:rsidR="00054158" w:rsidRPr="00054158">
          <w:tab/>
        </w:r>
        <w:r w:rsidR="00054158" w:rsidRPr="00054158">
          <w:fldChar w:fldCharType="begin"/>
        </w:r>
        <w:r w:rsidR="00054158" w:rsidRPr="00054158">
          <w:instrText>PAGEREF __RefHeading___25 \h</w:instrText>
        </w:r>
        <w:r w:rsidR="00054158" w:rsidRPr="00054158">
          <w:fldChar w:fldCharType="separate"/>
        </w:r>
        <w:r w:rsidR="00054158" w:rsidRPr="00054158">
          <w:t>57</w:t>
        </w:r>
        <w:r w:rsidR="00054158" w:rsidRPr="00054158">
          <w:fldChar w:fldCharType="end"/>
        </w:r>
      </w:hyperlink>
    </w:p>
    <w:p w14:paraId="1A74DC99" w14:textId="77777777" w:rsidR="00C8784C" w:rsidRPr="00054158" w:rsidRDefault="00054158">
      <w:r w:rsidRPr="00054158">
        <w:fldChar w:fldCharType="end"/>
      </w:r>
    </w:p>
    <w:p w14:paraId="103F8C9D" w14:textId="77777777" w:rsidR="00C8784C" w:rsidRPr="00054158" w:rsidRDefault="00054158">
      <w:pPr>
        <w:spacing w:before="120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71020AE5" w14:textId="77777777" w:rsidR="00C8784C" w:rsidRPr="00054158" w:rsidRDefault="00054158">
      <w:pPr>
        <w:spacing w:before="120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7668E54E" w14:textId="77777777" w:rsidR="00C8784C" w:rsidRPr="00054158" w:rsidRDefault="00054158">
      <w:pPr>
        <w:spacing w:before="120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3131D3C1" w14:textId="77777777" w:rsidR="00C8784C" w:rsidRPr="00054158" w:rsidRDefault="00054158">
      <w:pPr>
        <w:spacing w:before="120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5F9554AD" w14:textId="77777777" w:rsidR="00C8784C" w:rsidRPr="00054158" w:rsidRDefault="00054158">
      <w:pPr>
        <w:spacing w:before="120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1"/>
    </w:p>
    <w:p w14:paraId="7EDE4836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308537E1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01BD7AC0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5D1ABA37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6566BF19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31BE213D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660DDE00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3D0A92B9" w14:textId="77777777" w:rsidR="00C8784C" w:rsidRPr="00054158" w:rsidRDefault="00054158">
      <w:pPr>
        <w:pStyle w:val="10"/>
        <w:spacing w:before="0" w:after="0"/>
      </w:pPr>
      <w:bookmarkStart w:id="2" w:name="__RefHeading___1"/>
      <w:bookmarkStart w:id="3" w:name="_Hlk156486035"/>
      <w:bookmarkEnd w:id="2"/>
      <w:r w:rsidRPr="00054158">
        <w:lastRenderedPageBreak/>
        <w:t>Раздел 1. Общие положения</w:t>
      </w:r>
    </w:p>
    <w:p w14:paraId="59AB8C30" w14:textId="77777777" w:rsidR="00C8784C" w:rsidRPr="00054158" w:rsidRDefault="00C8784C"/>
    <w:p w14:paraId="252DE422" w14:textId="77777777" w:rsidR="00C8784C" w:rsidRPr="00054158" w:rsidRDefault="00054158">
      <w:pPr>
        <w:pStyle w:val="112"/>
        <w:spacing w:after="0" w:line="240" w:lineRule="auto"/>
      </w:pPr>
      <w:bookmarkStart w:id="4" w:name="__RefHeading___2"/>
      <w:bookmarkEnd w:id="4"/>
      <w:r w:rsidRPr="00054158">
        <w:t>1.1. Назначение примерной образовательной программы</w:t>
      </w:r>
    </w:p>
    <w:p w14:paraId="6C95A5E5" w14:textId="77777777" w:rsidR="00C8784C" w:rsidRPr="00054158" w:rsidRDefault="00054158">
      <w:pPr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специальности </w:t>
      </w:r>
      <w:bookmarkStart w:id="5" w:name="_Hlk173773340"/>
      <w:r w:rsidRPr="00054158">
        <w:rPr>
          <w:rFonts w:ascii="Times New Roman" w:hAnsi="Times New Roman"/>
          <w:sz w:val="24"/>
        </w:rPr>
        <w:t>23.02.05 Эксплуатация транспортного электрооборудования и автоматики (по видам транспорта, за исключением водного)</w:t>
      </w:r>
      <w:bookmarkEnd w:id="5"/>
      <w:r w:rsidRPr="00054158">
        <w:rPr>
          <w:rFonts w:ascii="Times New Roman" w:hAnsi="Times New Roman"/>
          <w:sz w:val="24"/>
        </w:rPr>
        <w:t xml:space="preserve"> разработана в соответствии с федеральным государственным образовательным стандартом среднего профессионального образования по специальности 23.02.05 Эксплуатация транспортного электрооборудования и автоматики (по видам транспорта, за исключением водного), утвержденным приказом Министерства просвещения Российской Федерации от 18 марта  № 169 (далее – ФГОС, ФГОС СПО). </w:t>
      </w:r>
    </w:p>
    <w:p w14:paraId="440A2F36" w14:textId="77777777" w:rsidR="00C8784C" w:rsidRPr="00054158" w:rsidRDefault="00054158">
      <w:pPr>
        <w:pStyle w:val="af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55C20F8B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специальности 23.02.05 Эксплуатация транспортного электрооборудования и автоматики (по видам транспорта, за исключением водного), планируемые результаты освоения образовательной программы, примерные условия реализации образовательной программы.</w:t>
      </w:r>
    </w:p>
    <w:p w14:paraId="10DB3B0A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 xml:space="preserve"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23.02.05 Эксплуатация транспортного электрооборудования и автоматики (по видам транспорта, за исключением водного) среднего профессионального образования. </w:t>
      </w:r>
    </w:p>
    <w:p w14:paraId="4574A58E" w14:textId="77777777" w:rsidR="00C8784C" w:rsidRPr="00054158" w:rsidRDefault="00C8784C"/>
    <w:p w14:paraId="270017E6" w14:textId="77777777" w:rsidR="00C8784C" w:rsidRPr="00054158" w:rsidRDefault="00054158">
      <w:pPr>
        <w:pStyle w:val="112"/>
        <w:spacing w:after="0" w:line="240" w:lineRule="auto"/>
      </w:pPr>
      <w:bookmarkStart w:id="6" w:name="__RefHeading___3"/>
      <w:bookmarkEnd w:id="6"/>
      <w:r w:rsidRPr="00054158">
        <w:t>1.2. Нормативные документы.</w:t>
      </w:r>
    </w:p>
    <w:p w14:paraId="49A187D4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54E4AF79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642C9E87" w14:textId="16E2C37C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специальности 23.02.05 Эксплуатация транспортного электрооборудования и автоматики (по видам транспорта, за исключением водного) (Приказ Минпросвещения России от </w:t>
      </w:r>
      <w:r w:rsidR="0095112E" w:rsidRPr="00054158">
        <w:rPr>
          <w:rFonts w:ascii="Times New Roman" w:hAnsi="Times New Roman"/>
          <w:sz w:val="24"/>
        </w:rPr>
        <w:t>18.03.2024 г. № 169</w:t>
      </w:r>
      <w:r w:rsidRPr="00054158">
        <w:rPr>
          <w:rFonts w:ascii="Times New Roman" w:hAnsi="Times New Roman"/>
          <w:sz w:val="24"/>
        </w:rPr>
        <w:t>);</w:t>
      </w:r>
    </w:p>
    <w:p w14:paraId="1ECA9EA0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5E342415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1159302B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2599A2BC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1204DA38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lastRenderedPageBreak/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5F345A9A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 w:rsidRPr="00054158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054158"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7684B1FD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31.06.2020 № 460н «Об утверждении профессионального стандарта «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транспорта»;</w:t>
      </w:r>
    </w:p>
    <w:p w14:paraId="5BAD3444" w14:textId="77777777" w:rsidR="00C8784C" w:rsidRPr="00054158" w:rsidRDefault="00054158">
      <w:pPr>
        <w:ind w:firstLine="708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02.04.2024 № 170н «Об утверждении профессионального стандарта «Специалист по техническому обслуживанию и ремонту мехатронных систем автотранспортных средств и их компонентов в автомобилестроении»;</w:t>
      </w:r>
    </w:p>
    <w:p w14:paraId="1EBAEA33" w14:textId="77777777" w:rsidR="00C8784C" w:rsidRPr="00054158" w:rsidRDefault="00054158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054158">
        <w:rPr>
          <w:rFonts w:ascii="Times New Roman" w:hAnsi="Times New Roman"/>
          <w:sz w:val="24"/>
          <w:szCs w:val="24"/>
        </w:rPr>
        <w:t>Приказ Министерства труда и социальной защиты Российской Федерации от 23.03.2015 № 187н «Об утверждении профессионального стандарта «</w:t>
      </w:r>
      <w:r w:rsidRPr="00054158">
        <w:rPr>
          <w:rFonts w:ascii="Times New Roman" w:hAnsi="Times New Roman"/>
          <w:sz w:val="24"/>
          <w:szCs w:val="24"/>
          <w:shd w:val="clear" w:color="auto" w:fill="FFFFFF"/>
        </w:rPr>
        <w:t>Специалист по техническому диагностированию и контролю технического состояния автотранспортных средств при периодическом техническом осмотре</w:t>
      </w:r>
      <w:r w:rsidRPr="00054158">
        <w:rPr>
          <w:rFonts w:ascii="Times New Roman" w:hAnsi="Times New Roman"/>
          <w:sz w:val="24"/>
          <w:szCs w:val="24"/>
        </w:rPr>
        <w:t>»;</w:t>
      </w:r>
    </w:p>
    <w:p w14:paraId="2D77795B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Приказ Министерства труда и социальной защиты Российсской Федерации от 14.04.2021. № 246н «Об утверждении профессионального стандарта «Специалист по техническому обслуживанию и текущему ремонту пассажирских обустройств железнодорожного транспорта».</w:t>
      </w:r>
    </w:p>
    <w:p w14:paraId="5B77508E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4"/>
        </w:rPr>
      </w:pPr>
    </w:p>
    <w:p w14:paraId="0B5A2FC8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4"/>
        </w:rPr>
      </w:pPr>
    </w:p>
    <w:p w14:paraId="1DE7B71E" w14:textId="77777777" w:rsidR="00C8784C" w:rsidRPr="00054158" w:rsidRDefault="00054158">
      <w:pPr>
        <w:pStyle w:val="112"/>
        <w:spacing w:after="0" w:line="240" w:lineRule="auto"/>
        <w:ind w:firstLine="0"/>
      </w:pPr>
      <w:bookmarkStart w:id="7" w:name="__RefHeading___4"/>
      <w:bookmarkEnd w:id="7"/>
      <w:r w:rsidRPr="00054158">
        <w:t xml:space="preserve">           1.3. Перечень сокращений.</w:t>
      </w:r>
    </w:p>
    <w:p w14:paraId="5D68BADC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15D57645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39270192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ДЭ – демонстрационный экзамен;</w:t>
      </w:r>
    </w:p>
    <w:p w14:paraId="287402FA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МДК – междисциплинарный курс;</w:t>
      </w:r>
    </w:p>
    <w:p w14:paraId="05A2E87F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ОК – общие компетенции;</w:t>
      </w:r>
    </w:p>
    <w:p w14:paraId="55BE020A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ОП – общепрофессиональный цикл;</w:t>
      </w:r>
    </w:p>
    <w:p w14:paraId="7561126B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ОТФ – обобщенная трудовая функция;</w:t>
      </w:r>
    </w:p>
    <w:p w14:paraId="280C9C71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06DA616A" w14:textId="77777777" w:rsidR="00C8784C" w:rsidRPr="00054158" w:rsidRDefault="00054158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СГ – социально-гуманитарный цикл;</w:t>
      </w:r>
    </w:p>
    <w:p w14:paraId="02D7C221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ПА – промежуточная аттестация;</w:t>
      </w:r>
    </w:p>
    <w:p w14:paraId="2A3F1C52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ПК – профессиональные компетенции;</w:t>
      </w:r>
    </w:p>
    <w:p w14:paraId="522E2F56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ПМ – профессиональный модуль;</w:t>
      </w:r>
    </w:p>
    <w:p w14:paraId="50DAD3E7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ПМн – профессиональный модуль</w:t>
      </w:r>
      <w:r w:rsidRPr="00054158">
        <w:t xml:space="preserve"> </w:t>
      </w:r>
      <w:r w:rsidRPr="00054158">
        <w:rPr>
          <w:rFonts w:ascii="Times New Roman" w:hAnsi="Times New Roman"/>
          <w:sz w:val="24"/>
        </w:rPr>
        <w:t>по направленности;</w:t>
      </w:r>
    </w:p>
    <w:p w14:paraId="760020B4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7DF386C8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 – профессиональный цикл;</w:t>
      </w:r>
    </w:p>
    <w:p w14:paraId="0286AE5B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03DB8ABD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ПДП- Производственная практика по профилю (преддипломная);</w:t>
      </w:r>
    </w:p>
    <w:p w14:paraId="1866388D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ПС – профессиональный стандарт,</w:t>
      </w:r>
    </w:p>
    <w:p w14:paraId="2494330F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ТС – технические средства;</w:t>
      </w:r>
    </w:p>
    <w:p w14:paraId="647799BB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ТФ – трудовая функция;</w:t>
      </w:r>
    </w:p>
    <w:p w14:paraId="5B5183DF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УМК – учебно-методический комплект;</w:t>
      </w:r>
    </w:p>
    <w:p w14:paraId="613CD794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УП – учебная практика;</w:t>
      </w:r>
    </w:p>
    <w:p w14:paraId="7627333C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58E58945" w14:textId="77777777" w:rsidR="00C8784C" w:rsidRPr="00054158" w:rsidRDefault="00C8784C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</w:p>
    <w:p w14:paraId="78CFFB4C" w14:textId="77777777" w:rsidR="00C8784C" w:rsidRPr="00054158" w:rsidRDefault="00C8784C">
      <w:pPr>
        <w:tabs>
          <w:tab w:val="left" w:pos="993"/>
        </w:tabs>
        <w:ind w:firstLine="709"/>
        <w:jc w:val="both"/>
      </w:pPr>
    </w:p>
    <w:p w14:paraId="5DE88DA4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8" w:name="__RefHeading___5"/>
      <w:bookmarkEnd w:id="8"/>
      <w:r w:rsidRPr="00054158">
        <w:rPr>
          <w:rFonts w:ascii="Times New Roman" w:hAnsi="Times New Roman"/>
          <w:b/>
          <w:bCs/>
          <w:sz w:val="24"/>
          <w:szCs w:val="24"/>
        </w:rPr>
        <w:t xml:space="preserve">Раздел 2. Основные характеристики образовательной программы </w:t>
      </w:r>
    </w:p>
    <w:p w14:paraId="3D8EB04F" w14:textId="77777777" w:rsidR="00C8784C" w:rsidRPr="00054158" w:rsidRDefault="00C8784C"/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3261"/>
      </w:tblGrid>
      <w:tr w:rsidR="00C8784C" w:rsidRPr="00054158" w14:paraId="5D846E74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E9779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5CF75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C8784C" w:rsidRPr="00054158" w14:paraId="0721E269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E45C3" w14:textId="77777777" w:rsidR="00C8784C" w:rsidRPr="00054158" w:rsidRDefault="00054158">
            <w:pPr>
              <w:rPr>
                <w:rFonts w:ascii="Times New Roman" w:hAnsi="Times New Roman"/>
                <w:b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719B7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Транспортная отрасль</w:t>
            </w:r>
          </w:p>
          <w:p w14:paraId="46424D15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Машиностроение</w:t>
            </w:r>
          </w:p>
          <w:p w14:paraId="78940308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Химическая отрасль</w:t>
            </w:r>
          </w:p>
          <w:p w14:paraId="61453307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Строительная отрасль</w:t>
            </w:r>
          </w:p>
          <w:p w14:paraId="36C38DC0" w14:textId="77777777" w:rsidR="00C8784C" w:rsidRPr="00054158" w:rsidRDefault="00054158">
            <w:pPr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Топливно-энергетический комплекс</w:t>
            </w:r>
          </w:p>
        </w:tc>
      </w:tr>
      <w:tr w:rsidR="00C8784C" w:rsidRPr="00054158" w14:paraId="7BC9184F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77996" w14:textId="77777777" w:rsidR="00C8784C" w:rsidRPr="00054158" w:rsidRDefault="00054158">
            <w:pPr>
              <w:rPr>
                <w:rFonts w:ascii="Times New Roman" w:hAnsi="Times New Roman"/>
                <w:b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0461B" w14:textId="77777777" w:rsidR="00C8784C" w:rsidRPr="00054158" w:rsidRDefault="00054158">
            <w:pPr>
              <w:jc w:val="both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 (</w:t>
            </w:r>
            <w:r w:rsidRPr="00054158"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от 31.07.2020 г. № 460н)</w:t>
            </w:r>
          </w:p>
          <w:p w14:paraId="338E791D" w14:textId="77777777" w:rsidR="00C8784C" w:rsidRPr="00054158" w:rsidRDefault="00054158">
            <w:pPr>
              <w:jc w:val="both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 (</w:t>
            </w:r>
            <w:r w:rsidRPr="00054158"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от 14.04.2021 г. № 246н</w:t>
            </w:r>
            <w:r w:rsidRPr="00054158">
              <w:rPr>
                <w:rFonts w:ascii="Times New Roman" w:hAnsi="Times New Roman"/>
                <w:sz w:val="24"/>
              </w:rPr>
              <w:t>)</w:t>
            </w:r>
          </w:p>
        </w:tc>
      </w:tr>
      <w:tr w:rsidR="00C8784C" w:rsidRPr="00054158" w14:paraId="4515E7AA" w14:textId="77777777"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6998A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D334D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Транспортная отрасль</w:t>
            </w:r>
            <w:r w:rsidRPr="00054158">
              <w:rPr>
                <w:rFonts w:ascii="Times New Roman" w:hAnsi="Times New Roman"/>
                <w:sz w:val="24"/>
              </w:rPr>
              <w:tab/>
            </w:r>
          </w:p>
        </w:tc>
      </w:tr>
      <w:tr w:rsidR="00C8784C" w:rsidRPr="00054158" w14:paraId="37FB2A2A" w14:textId="77777777"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544AA" w14:textId="77777777" w:rsidR="00C8784C" w:rsidRPr="00054158" w:rsidRDefault="00C8784C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81AC7" w14:textId="77777777" w:rsidR="00C8784C" w:rsidRPr="00054158" w:rsidRDefault="00054158">
            <w:pPr>
              <w:jc w:val="both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31.004 Специалист по техническому обслуживанию и ремонту мехатронных систем автотранспортных средств и их компонентов в автомобилестроении (</w:t>
            </w:r>
            <w:r w:rsidRPr="00054158">
              <w:rPr>
                <w:rFonts w:ascii="Times New Roman" w:hAnsi="Times New Roman"/>
                <w:i/>
                <w:sz w:val="24"/>
              </w:rPr>
              <w:t>Приказ Министерства</w:t>
            </w:r>
          </w:p>
          <w:p w14:paraId="0DF8293A" w14:textId="77777777" w:rsidR="00C8784C" w:rsidRPr="00054158" w:rsidRDefault="00054158">
            <w:pPr>
              <w:jc w:val="both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i/>
                <w:sz w:val="24"/>
              </w:rPr>
              <w:t>труда и социальной защиты Российской Федерации от 02.04.2024 № 170н)</w:t>
            </w:r>
          </w:p>
          <w:p w14:paraId="04523CF6" w14:textId="77777777" w:rsidR="00C8784C" w:rsidRPr="00054158" w:rsidRDefault="00054158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05415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33.005 Специалист по техническому диагностированию и контролю технического состояния автотранспортных средств при периодическом техническом осмотре</w:t>
            </w:r>
            <w:r w:rsidRPr="00054158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 xml:space="preserve"> (Приказ Министерства труда и социальной защиты Российской Федерации от 23.03.2015 № 187н)</w:t>
            </w:r>
          </w:p>
          <w:p w14:paraId="61F96742" w14:textId="73225CBD" w:rsidR="00C8784C" w:rsidRPr="00054158" w:rsidRDefault="00C8784C">
            <w:pPr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</w:tr>
      <w:tr w:rsidR="00C8784C" w:rsidRPr="00054158" w14:paraId="6AD881B9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34924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9C2F2" w14:textId="77777777" w:rsidR="00C8784C" w:rsidRPr="00054158" w:rsidRDefault="00054158">
            <w:pPr>
              <w:jc w:val="both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color w:val="212529"/>
                <w:sz w:val="24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</w:t>
            </w:r>
          </w:p>
        </w:tc>
      </w:tr>
      <w:tr w:rsidR="00C8784C" w:rsidRPr="00054158" w14:paraId="7965DEC1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57ECF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E948D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Приказ Министерства просвещения Российской Федерации от 18.03.2024 г. № 169 «Об утверждении федерального государственного образовательного стандарта среднего профессионального образования по специальности 23.02.05 Эксплуатация транспортного электрооборудования и автоматики (по видам транспорта, за исключением водного)»</w:t>
            </w:r>
          </w:p>
        </w:tc>
      </w:tr>
      <w:tr w:rsidR="00C8784C" w:rsidRPr="00054158" w14:paraId="3C46B056" w14:textId="77777777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F83EE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51801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техник-электромеханик</w:t>
            </w:r>
          </w:p>
        </w:tc>
      </w:tr>
      <w:tr w:rsidR="00C8784C" w:rsidRPr="00054158" w14:paraId="2C068F54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7A223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lastRenderedPageBreak/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4232F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нет</w:t>
            </w:r>
          </w:p>
        </w:tc>
      </w:tr>
      <w:tr w:rsidR="00C8784C" w:rsidRPr="00054158" w14:paraId="2BE6751B" w14:textId="77777777">
        <w:trPr>
          <w:trHeight w:val="117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4769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13BF8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Транспортная отрасль</w:t>
            </w:r>
            <w:r w:rsidRPr="00054158">
              <w:rPr>
                <w:rFonts w:ascii="Times New Roman" w:hAnsi="Times New Roman"/>
                <w:sz w:val="24"/>
              </w:rPr>
              <w:tab/>
            </w:r>
          </w:p>
        </w:tc>
      </w:tr>
      <w:tr w:rsidR="00C8784C" w:rsidRPr="00054158" w14:paraId="5095F2C8" w14:textId="77777777">
        <w:trPr>
          <w:trHeight w:val="117"/>
        </w:trPr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768BF" w14:textId="77777777" w:rsidR="00C8784C" w:rsidRPr="00054158" w:rsidRDefault="00C8784C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A3C5B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Слесарь по ремонту автомобилей</w:t>
            </w:r>
          </w:p>
          <w:p w14:paraId="0A1A4827" w14:textId="77777777" w:rsidR="00C8784C" w:rsidRPr="00054158" w:rsidRDefault="00054158">
            <w:pPr>
              <w:rPr>
                <w:sz w:val="24"/>
                <w:szCs w:val="24"/>
              </w:rPr>
            </w:pPr>
            <w:r w:rsidRPr="00054158">
              <w:rPr>
                <w:rFonts w:ascii="Times New Roman" w:hAnsi="Times New Roman"/>
                <w:sz w:val="24"/>
              </w:rPr>
              <w:t>Контролер технического состояния автомототранспортных средств</w:t>
            </w:r>
            <w:r w:rsidRPr="00054158">
              <w:rPr>
                <w:sz w:val="24"/>
                <w:szCs w:val="24"/>
              </w:rPr>
              <w:t xml:space="preserve"> </w:t>
            </w:r>
          </w:p>
          <w:p w14:paraId="4E3B3610" w14:textId="11869582" w:rsidR="00C8784C" w:rsidRPr="000C32FA" w:rsidRDefault="00054158" w:rsidP="000C32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054158">
              <w:rPr>
                <w:rFonts w:ascii="Times New Roman" w:hAnsi="Times New Roman"/>
                <w:sz w:val="24"/>
              </w:rPr>
              <w:t>Слесарь-электрик по ремонту электрооборудования</w:t>
            </w:r>
          </w:p>
        </w:tc>
      </w:tr>
      <w:tr w:rsidR="00C8784C" w:rsidRPr="00054158" w14:paraId="1BA6442E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43571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7572F55B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на базе СОО</w:t>
            </w:r>
          </w:p>
          <w:p w14:paraId="563BA4EF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на базе ООО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34ED9" w14:textId="77777777" w:rsidR="00C8784C" w:rsidRPr="00054158" w:rsidRDefault="00C8784C">
            <w:pPr>
              <w:rPr>
                <w:rFonts w:ascii="Times New Roman" w:hAnsi="Times New Roman"/>
                <w:sz w:val="24"/>
              </w:rPr>
            </w:pPr>
          </w:p>
          <w:p w14:paraId="5064B57F" w14:textId="785767FB" w:rsidR="00C8784C" w:rsidRDefault="00C8784C">
            <w:pPr>
              <w:rPr>
                <w:rFonts w:ascii="Times New Roman" w:hAnsi="Times New Roman"/>
                <w:sz w:val="24"/>
              </w:rPr>
            </w:pPr>
          </w:p>
          <w:p w14:paraId="4C3CFE7F" w14:textId="77777777" w:rsidR="001034A1" w:rsidRPr="00054158" w:rsidRDefault="001034A1">
            <w:pPr>
              <w:rPr>
                <w:rFonts w:ascii="Times New Roman" w:hAnsi="Times New Roman"/>
                <w:sz w:val="24"/>
              </w:rPr>
            </w:pPr>
          </w:p>
          <w:p w14:paraId="42939ABC" w14:textId="69D054F0" w:rsidR="00C8784C" w:rsidRPr="00054158" w:rsidRDefault="001034A1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2 г. 10 мес./4464 ак.ч.</w:t>
            </w:r>
          </w:p>
          <w:p w14:paraId="33569531" w14:textId="5AFC20C8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3 г. 10 мес./5940 ак.ч.</w:t>
            </w:r>
          </w:p>
        </w:tc>
      </w:tr>
      <w:tr w:rsidR="00C8784C" w:rsidRPr="00054158" w14:paraId="259B6460" w14:textId="77777777"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26835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0FB4AEBF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081AC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Транспортная отрасль</w:t>
            </w:r>
            <w:r w:rsidRPr="00054158">
              <w:rPr>
                <w:rFonts w:ascii="Times New Roman" w:hAnsi="Times New Roman"/>
                <w:sz w:val="24"/>
              </w:rPr>
              <w:tab/>
            </w:r>
          </w:p>
        </w:tc>
      </w:tr>
      <w:tr w:rsidR="00C8784C" w:rsidRPr="00054158" w14:paraId="714432B3" w14:textId="77777777"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675E4" w14:textId="77777777" w:rsidR="00C8784C" w:rsidRPr="00054158" w:rsidRDefault="00C8784C"/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57C73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3 г. 6 мес./</w:t>
            </w:r>
            <w:r w:rsidRPr="00054158">
              <w:t xml:space="preserve"> </w:t>
            </w:r>
            <w:r w:rsidRPr="00054158">
              <w:rPr>
                <w:rFonts w:ascii="Times New Roman" w:hAnsi="Times New Roman"/>
                <w:sz w:val="24"/>
              </w:rPr>
              <w:t>5364 ак.ч.</w:t>
            </w:r>
          </w:p>
        </w:tc>
      </w:tr>
      <w:tr w:rsidR="00C8784C" w:rsidRPr="00054158" w14:paraId="75EC9FF1" w14:textId="77777777">
        <w:trPr>
          <w:trHeight w:val="33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711BF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08AE0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900/540</w:t>
            </w:r>
          </w:p>
        </w:tc>
      </w:tr>
      <w:tr w:rsidR="00C8784C" w:rsidRPr="00054158" w14:paraId="76B70BD9" w14:textId="77777777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0E853" w14:textId="77777777" w:rsidR="00C8784C" w:rsidRPr="00054158" w:rsidRDefault="00054158">
            <w:pPr>
              <w:rPr>
                <w:rFonts w:ascii="Times New Roman" w:hAnsi="Times New Roman"/>
                <w:b/>
                <w:sz w:val="24"/>
              </w:rPr>
            </w:pPr>
            <w:bookmarkStart w:id="9" w:name="_Hlk156306819"/>
            <w:r w:rsidRPr="00054158"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D70B9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Объем, в ак.ч.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A485E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</w:tr>
      <w:tr w:rsidR="00C8784C" w:rsidRPr="00054158" w14:paraId="3ACD6579" w14:textId="77777777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E6B88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0293B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2952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A9AB2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2404</w:t>
            </w:r>
          </w:p>
        </w:tc>
      </w:tr>
      <w:tr w:rsidR="00C8784C" w:rsidRPr="00054158" w14:paraId="229CC72A" w14:textId="77777777">
        <w:trPr>
          <w:trHeight w:val="3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A9F62" w14:textId="77777777" w:rsidR="00C8784C" w:rsidRPr="00054158" w:rsidRDefault="00054158">
            <w:pPr>
              <w:ind w:left="458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156EE" w14:textId="77777777" w:rsidR="00C8784C" w:rsidRPr="00054158" w:rsidRDefault="00054158">
            <w:pPr>
              <w:jc w:val="center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398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0CAB2" w14:textId="77777777" w:rsidR="00C8784C" w:rsidRPr="00054158" w:rsidRDefault="00054158">
            <w:pPr>
              <w:jc w:val="center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286</w:t>
            </w:r>
          </w:p>
        </w:tc>
      </w:tr>
      <w:tr w:rsidR="00C8784C" w:rsidRPr="00054158" w14:paraId="6703A7CF" w14:textId="77777777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14815" w14:textId="77777777" w:rsidR="00C8784C" w:rsidRPr="00054158" w:rsidRDefault="00054158">
            <w:pPr>
              <w:ind w:left="458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745D1" w14:textId="77777777" w:rsidR="00C8784C" w:rsidRPr="00054158" w:rsidRDefault="00054158">
            <w:pPr>
              <w:jc w:val="center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324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E23E4" w14:textId="77777777" w:rsidR="00C8784C" w:rsidRPr="00054158" w:rsidRDefault="00054158">
            <w:pPr>
              <w:jc w:val="center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158</w:t>
            </w:r>
          </w:p>
        </w:tc>
      </w:tr>
      <w:tr w:rsidR="00C8784C" w:rsidRPr="00054158" w14:paraId="31436185" w14:textId="77777777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9A311" w14:textId="77777777" w:rsidR="00C8784C" w:rsidRPr="00054158" w:rsidRDefault="00054158">
            <w:pPr>
              <w:ind w:left="458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1881C" w14:textId="77777777" w:rsidR="00C8784C" w:rsidRPr="00054158" w:rsidRDefault="00054158">
            <w:pPr>
              <w:jc w:val="center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2230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F7836" w14:textId="77777777" w:rsidR="00C8784C" w:rsidRPr="00054158" w:rsidRDefault="00054158">
            <w:pPr>
              <w:jc w:val="center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1960</w:t>
            </w:r>
          </w:p>
        </w:tc>
      </w:tr>
      <w:tr w:rsidR="00C8784C" w:rsidRPr="00054158" w14:paraId="2FAD3CE1" w14:textId="77777777">
        <w:trPr>
          <w:trHeight w:val="10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1041C" w14:textId="77777777" w:rsidR="00C8784C" w:rsidRPr="00054158" w:rsidRDefault="00054158">
            <w:pPr>
              <w:ind w:left="29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в т.ч. практика:</w:t>
            </w:r>
          </w:p>
          <w:p w14:paraId="1F076304" w14:textId="77777777" w:rsidR="00C8784C" w:rsidRPr="00054158" w:rsidRDefault="00054158">
            <w:pPr>
              <w:ind w:left="454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- учебная</w:t>
            </w:r>
          </w:p>
          <w:p w14:paraId="19053E0C" w14:textId="7C5A55A6" w:rsidR="00C8784C" w:rsidRPr="00054158" w:rsidRDefault="00054158" w:rsidP="00054158">
            <w:pPr>
              <w:ind w:left="454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- производственная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A115F" w14:textId="77777777" w:rsidR="00C8784C" w:rsidRPr="00054158" w:rsidRDefault="00054158">
            <w:pPr>
              <w:jc w:val="center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900</w:t>
            </w:r>
          </w:p>
          <w:p w14:paraId="5DE9607F" w14:textId="77777777" w:rsidR="00C8784C" w:rsidRPr="00054158" w:rsidRDefault="00054158">
            <w:pPr>
              <w:ind w:left="156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        - 340</w:t>
            </w:r>
          </w:p>
          <w:p w14:paraId="5BD8C801" w14:textId="409A5922" w:rsidR="00C8784C" w:rsidRPr="00054158" w:rsidRDefault="00054158" w:rsidP="00054158">
            <w:pPr>
              <w:ind w:left="156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         -540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DBB3C" w14:textId="77777777" w:rsidR="00C8784C" w:rsidRPr="00054158" w:rsidRDefault="00054158">
            <w:pPr>
              <w:jc w:val="center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900</w:t>
            </w:r>
          </w:p>
          <w:p w14:paraId="4084C3B7" w14:textId="77777777" w:rsidR="00C8784C" w:rsidRPr="00054158" w:rsidRDefault="00054158">
            <w:pPr>
              <w:ind w:left="156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                 - 340</w:t>
            </w:r>
          </w:p>
          <w:p w14:paraId="1A9DB81F" w14:textId="44B3CBB3" w:rsidR="00C8784C" w:rsidRPr="00054158" w:rsidRDefault="00054158" w:rsidP="00054158">
            <w:pPr>
              <w:ind w:left="156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                  -540</w:t>
            </w:r>
          </w:p>
        </w:tc>
      </w:tr>
      <w:tr w:rsidR="00C8784C" w:rsidRPr="00054158" w14:paraId="1B3D6DEE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53F62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D5C8D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1296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49824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1080</w:t>
            </w:r>
          </w:p>
        </w:tc>
      </w:tr>
      <w:tr w:rsidR="00C8784C" w:rsidRPr="00054158" w14:paraId="57D5FD46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EF690" w14:textId="3094BB84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054158">
              <w:rPr>
                <w:rStyle w:val="affffff1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5C782" w14:textId="77777777" w:rsidR="00C8784C" w:rsidRPr="00054158" w:rsidRDefault="00054158">
            <w:pPr>
              <w:jc w:val="center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648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38DDB" w14:textId="77777777" w:rsidR="00C8784C" w:rsidRPr="00054158" w:rsidRDefault="00054158">
            <w:pPr>
              <w:jc w:val="center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540</w:t>
            </w:r>
          </w:p>
        </w:tc>
      </w:tr>
      <w:tr w:rsidR="00C8784C" w:rsidRPr="00054158" w14:paraId="4D301E7A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243CA" w14:textId="77777777" w:rsidR="00C8784C" w:rsidRPr="00054158" w:rsidRDefault="00054158">
            <w:pPr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ГИА в форме демонстрационного экзамена и защиты дипломного проекта (работы).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F82AA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216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464E8" w14:textId="04BB246D" w:rsidR="00C8784C" w:rsidRPr="00054158" w:rsidRDefault="00C8784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8784C" w:rsidRPr="00054158" w14:paraId="0181CDA9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E1473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3495C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4464</w:t>
            </w:r>
            <w:bookmarkEnd w:id="9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21022" w14:textId="13EDDDB6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3</w:t>
            </w:r>
            <w:r w:rsidR="00347F44">
              <w:rPr>
                <w:rFonts w:ascii="Times New Roman" w:hAnsi="Times New Roman"/>
                <w:b/>
                <w:sz w:val="24"/>
              </w:rPr>
              <w:t>484</w:t>
            </w:r>
          </w:p>
        </w:tc>
      </w:tr>
    </w:tbl>
    <w:p w14:paraId="6BBB6FAF" w14:textId="77777777" w:rsidR="00C8784C" w:rsidRPr="00054158" w:rsidRDefault="00C8784C">
      <w:pPr>
        <w:pStyle w:val="1f6"/>
      </w:pPr>
    </w:p>
    <w:p w14:paraId="10B87B9F" w14:textId="77777777" w:rsidR="00C8784C" w:rsidRPr="00054158" w:rsidRDefault="00054158">
      <w:pPr>
        <w:pStyle w:val="10"/>
        <w:pageBreakBefore/>
        <w:spacing w:before="0" w:after="0"/>
      </w:pPr>
      <w:bookmarkStart w:id="10" w:name="__RefHeading___6"/>
      <w:bookmarkEnd w:id="10"/>
      <w:r w:rsidRPr="00054158">
        <w:lastRenderedPageBreak/>
        <w:t>Раздел 3. Характеристика профессиональной деятельности выпускника</w:t>
      </w:r>
    </w:p>
    <w:p w14:paraId="106B491F" w14:textId="77777777" w:rsidR="00C8784C" w:rsidRPr="00054158" w:rsidRDefault="00C8784C"/>
    <w:p w14:paraId="7EE0F33D" w14:textId="77777777" w:rsidR="00C8784C" w:rsidRPr="00054158" w:rsidRDefault="00054158">
      <w:pPr>
        <w:pStyle w:val="112"/>
        <w:spacing w:after="0" w:line="240" w:lineRule="auto"/>
      </w:pPr>
      <w:bookmarkStart w:id="11" w:name="__RefHeading___7"/>
      <w:bookmarkEnd w:id="11"/>
      <w:r w:rsidRPr="00054158">
        <w:t>3.1. Область профессиональной деятельности выпускников:</w:t>
      </w:r>
    </w:p>
    <w:p w14:paraId="16E06838" w14:textId="77777777" w:rsidR="00C8784C" w:rsidRPr="00054158" w:rsidRDefault="00054158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17 Транспорт.</w:t>
      </w:r>
    </w:p>
    <w:p w14:paraId="3A0AE5F7" w14:textId="77777777" w:rsidR="00C8784C" w:rsidRPr="00054158" w:rsidRDefault="00C8784C"/>
    <w:p w14:paraId="4F25025B" w14:textId="77777777" w:rsidR="00C8784C" w:rsidRPr="00054158" w:rsidRDefault="00054158">
      <w:pPr>
        <w:pStyle w:val="112"/>
        <w:spacing w:after="0" w:line="240" w:lineRule="auto"/>
      </w:pPr>
      <w:bookmarkStart w:id="12" w:name="__RefHeading___8"/>
      <w:bookmarkEnd w:id="12"/>
      <w:r w:rsidRPr="00054158">
        <w:t>3.2. Профессиональные стандарты</w:t>
      </w:r>
    </w:p>
    <w:p w14:paraId="59D83DCA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57C75B54" w14:textId="77777777" w:rsidR="00C8784C" w:rsidRPr="00054158" w:rsidRDefault="00C8784C"/>
    <w:tbl>
      <w:tblPr>
        <w:tblStyle w:val="affffffffff0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1574"/>
        <w:gridCol w:w="2821"/>
        <w:gridCol w:w="2835"/>
      </w:tblGrid>
      <w:tr w:rsidR="00C8784C" w:rsidRPr="00054158" w14:paraId="343FCD33" w14:textId="77777777">
        <w:trPr>
          <w:trHeight w:val="657"/>
        </w:trPr>
        <w:tc>
          <w:tcPr>
            <w:tcW w:w="568" w:type="dxa"/>
          </w:tcPr>
          <w:p w14:paraId="16078367" w14:textId="77777777" w:rsidR="00C8784C" w:rsidRPr="00054158" w:rsidRDefault="00054158">
            <w:pPr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№</w:t>
            </w:r>
          </w:p>
        </w:tc>
        <w:tc>
          <w:tcPr>
            <w:tcW w:w="1842" w:type="dxa"/>
          </w:tcPr>
          <w:p w14:paraId="3948D0BF" w14:textId="77777777" w:rsidR="00C8784C" w:rsidRPr="00054158" w:rsidRDefault="00054158">
            <w:pPr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574" w:type="dxa"/>
          </w:tcPr>
          <w:p w14:paraId="397D106B" w14:textId="77777777" w:rsidR="00C8784C" w:rsidRPr="00054158" w:rsidRDefault="00054158">
            <w:pPr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821" w:type="dxa"/>
          </w:tcPr>
          <w:p w14:paraId="0DEBBB55" w14:textId="77777777" w:rsidR="00C8784C" w:rsidRPr="00054158" w:rsidRDefault="00054158">
            <w:pPr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835" w:type="dxa"/>
          </w:tcPr>
          <w:p w14:paraId="277E52EB" w14:textId="77777777" w:rsidR="00C8784C" w:rsidRPr="00054158" w:rsidRDefault="00054158">
            <w:pPr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C8784C" w:rsidRPr="00054158" w14:paraId="71342FAA" w14:textId="77777777">
        <w:tc>
          <w:tcPr>
            <w:tcW w:w="568" w:type="dxa"/>
          </w:tcPr>
          <w:p w14:paraId="0EAFF07A" w14:textId="77777777" w:rsidR="00C8784C" w:rsidRPr="00054158" w:rsidRDefault="00054158">
            <w:pPr>
              <w:jc w:val="both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2" w:type="dxa"/>
          </w:tcPr>
          <w:p w14:paraId="0EA92EB9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транспорта».</w:t>
            </w:r>
          </w:p>
        </w:tc>
        <w:tc>
          <w:tcPr>
            <w:tcW w:w="1574" w:type="dxa"/>
          </w:tcPr>
          <w:p w14:paraId="0B721DBE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Приказ Минтруда России от 31 июля 2020 года № 460н</w:t>
            </w:r>
          </w:p>
        </w:tc>
        <w:tc>
          <w:tcPr>
            <w:tcW w:w="2821" w:type="dxa"/>
          </w:tcPr>
          <w:p w14:paraId="33EBADC8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7376AE7D" w14:textId="77777777" w:rsidR="00C8784C" w:rsidRPr="00054158" w:rsidRDefault="00C8784C">
            <w:pPr>
              <w:rPr>
                <w:rFonts w:ascii="Times New Roman" w:hAnsi="Times New Roman"/>
                <w:sz w:val="24"/>
              </w:rPr>
            </w:pPr>
          </w:p>
          <w:p w14:paraId="2B10F3A3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С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</w:p>
        </w:tc>
        <w:tc>
          <w:tcPr>
            <w:tcW w:w="2835" w:type="dxa"/>
          </w:tcPr>
          <w:p w14:paraId="445F825D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работ по изготовлению элементов для ремонта зданий и сооружений железнодорожного транспорта</w:t>
            </w:r>
          </w:p>
          <w:p w14:paraId="1F1914EF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A/02.6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выполнения работ по изготовлению элементов для ремонта зданий и сооружений железнодорожного транспорта</w:t>
            </w:r>
          </w:p>
          <w:p w14:paraId="2044E4ED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A/03.6</w:t>
            </w:r>
            <w:r w:rsidRPr="00054158">
              <w:rPr>
                <w:rFonts w:ascii="Times New Roman" w:hAnsi="Times New Roman"/>
                <w:sz w:val="24"/>
              </w:rPr>
              <w:t xml:space="preserve"> Контроль работы подразделения по изготовлению элементов для ремонта зданий и сооружений железнодорожного транспорта</w:t>
            </w:r>
          </w:p>
          <w:p w14:paraId="0E0F123F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 </w:t>
            </w:r>
            <w:r w:rsidRPr="00054158">
              <w:rPr>
                <w:rFonts w:ascii="Times New Roman" w:hAnsi="Times New Roman"/>
                <w:b/>
                <w:sz w:val="24"/>
              </w:rPr>
              <w:t>C/01.6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733BAC90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C/02.6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выполнения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5357FA8F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C/03.6</w:t>
            </w:r>
            <w:r w:rsidRPr="00054158">
              <w:rPr>
                <w:rFonts w:ascii="Times New Roman" w:hAnsi="Times New Roman"/>
                <w:sz w:val="24"/>
              </w:rPr>
              <w:t xml:space="preserve"> Контроль работы подразделения по техническому обслуживанию и ремонту приборов,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станков, оборудования организации железнодорожного транспорта</w:t>
            </w:r>
          </w:p>
        </w:tc>
      </w:tr>
      <w:tr w:rsidR="00C8784C" w:rsidRPr="00054158" w14:paraId="77FE2D95" w14:textId="77777777">
        <w:tc>
          <w:tcPr>
            <w:tcW w:w="568" w:type="dxa"/>
          </w:tcPr>
          <w:p w14:paraId="7A15864A" w14:textId="77777777" w:rsidR="00C8784C" w:rsidRPr="00054158" w:rsidRDefault="00054158">
            <w:pPr>
              <w:jc w:val="both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842" w:type="dxa"/>
          </w:tcPr>
          <w:p w14:paraId="26CDB6B3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1574" w:type="dxa"/>
          </w:tcPr>
          <w:p w14:paraId="3CE6C792" w14:textId="77777777" w:rsidR="00C8784C" w:rsidRPr="00054158" w:rsidRDefault="00054158">
            <w:pPr>
              <w:jc w:val="both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Приказ Минтруда России от 14 апреля 2021 г. № 246н</w:t>
            </w:r>
          </w:p>
        </w:tc>
        <w:tc>
          <w:tcPr>
            <w:tcW w:w="2821" w:type="dxa"/>
          </w:tcPr>
          <w:p w14:paraId="7C82FE02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  <w:p w14:paraId="485787FD" w14:textId="77777777" w:rsidR="00C8784C" w:rsidRPr="00054158" w:rsidRDefault="00C8784C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6108D916" w14:textId="77777777" w:rsidR="00C8784C" w:rsidRPr="00054158" w:rsidRDefault="00C8784C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2B7D1B94" w14:textId="77777777" w:rsidR="00C8784C" w:rsidRPr="00054158" w:rsidRDefault="00C8784C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</w:tcPr>
          <w:p w14:paraId="7997B688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  <w:p w14:paraId="4C428155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A/02.6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  <w:p w14:paraId="2E687285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A/03.6</w:t>
            </w:r>
            <w:r w:rsidRPr="00054158">
              <w:rPr>
                <w:rFonts w:ascii="Times New Roman" w:hAnsi="Times New Roman"/>
                <w:sz w:val="24"/>
              </w:rPr>
              <w:t xml:space="preserve"> Контроль качества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</w:tc>
      </w:tr>
    </w:tbl>
    <w:p w14:paraId="6D27A217" w14:textId="77777777" w:rsidR="00C8784C" w:rsidRPr="00054158" w:rsidRDefault="00C8784C">
      <w:pPr>
        <w:jc w:val="both"/>
        <w:rPr>
          <w:rFonts w:ascii="Times New Roman" w:hAnsi="Times New Roman"/>
          <w:sz w:val="24"/>
        </w:rPr>
      </w:pPr>
    </w:p>
    <w:p w14:paraId="24823B07" w14:textId="77777777" w:rsidR="00C8784C" w:rsidRPr="00054158" w:rsidRDefault="00054158">
      <w:pPr>
        <w:pStyle w:val="112"/>
        <w:spacing w:after="0" w:line="240" w:lineRule="auto"/>
      </w:pPr>
      <w:bookmarkStart w:id="13" w:name="__RefHeading___9"/>
      <w:bookmarkEnd w:id="13"/>
      <w:r w:rsidRPr="00054158">
        <w:t>3.3. Осваиваемые виды деятельности</w:t>
      </w:r>
    </w:p>
    <w:p w14:paraId="331F39F6" w14:textId="77777777" w:rsidR="00C8784C" w:rsidRPr="00054158" w:rsidRDefault="00C8784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4253"/>
      </w:tblGrid>
      <w:tr w:rsidR="00C8784C" w:rsidRPr="00054158" w14:paraId="1129CC4E" w14:textId="77777777">
        <w:trPr>
          <w:trHeight w:val="1082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F519B" w14:textId="77777777" w:rsidR="00C8784C" w:rsidRPr="00054158" w:rsidRDefault="00054158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A8CD7" w14:textId="77777777" w:rsidR="00C8784C" w:rsidRPr="00054158" w:rsidRDefault="00054158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C8784C" w:rsidRPr="00054158" w14:paraId="1B81464A" w14:textId="77777777">
        <w:trPr>
          <w:trHeight w:val="272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88A8" w14:textId="77777777" w:rsidR="00C8784C" w:rsidRPr="00054158" w:rsidRDefault="00054158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Виды деятельности (по видам транспорта)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A50FA" w14:textId="77777777" w:rsidR="00C8784C" w:rsidRPr="00054158" w:rsidRDefault="00C8784C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8784C" w:rsidRPr="00054158" w14:paraId="0194DF88" w14:textId="77777777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23297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Выполнение технического обслуживания и ремонта электрооборудования и автоматики железнодорожного транспорта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B9D0D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ПМ.01 Выполнение технического обслуживания и ремонта электрооборудования и автоматики железнодорожного транспорта</w:t>
            </w:r>
          </w:p>
        </w:tc>
      </w:tr>
      <w:tr w:rsidR="00C8784C" w:rsidRPr="00054158" w14:paraId="21439DD9" w14:textId="77777777"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15C9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Выполнение технического обслуживания и ремонта автотранспортного электрооборудования и автоматики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8E65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ПМ. 01 Выполнение технического обслуживания и ремонта автотранспортного электрооборудования и автоматики</w:t>
            </w:r>
          </w:p>
        </w:tc>
      </w:tr>
      <w:tr w:rsidR="00C8784C" w:rsidRPr="00054158" w14:paraId="5F14A6DF" w14:textId="77777777">
        <w:trPr>
          <w:trHeight w:val="380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B498D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Разработка технологических процессов и нормативной документации для технического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обслуживания и ремонта изделий электрооборудования и автоматики железнодорожного транспорта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17725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lastRenderedPageBreak/>
              <w:t xml:space="preserve">ПМ 02 Разработка технологических процессов и нормативной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документации для технического обслуживания и ремонта изделий электрооборудования и автоматики железнодорожного транспорта</w:t>
            </w:r>
          </w:p>
        </w:tc>
      </w:tr>
      <w:tr w:rsidR="00C8784C" w:rsidRPr="00054158" w14:paraId="6C602ED9" w14:textId="77777777">
        <w:trPr>
          <w:trHeight w:val="380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B073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lastRenderedPageBreak/>
              <w:t>Разработка технологических процессов и нормативной документации для технического обслуживания и ремонта изделий автотранспортного электрооборудования и автоматики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7F3C9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ПМ. 02 Разработка технологических процессов и нормативной документации для технического обслуживания и ремонта изделий автотранспортного электрооборудования и автоматики</w:t>
            </w:r>
          </w:p>
        </w:tc>
      </w:tr>
      <w:tr w:rsidR="00C8784C" w:rsidRPr="00054158" w14:paraId="2B9E1CBE" w14:textId="77777777">
        <w:trPr>
          <w:trHeight w:val="424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29F3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Проведение диагностирования электрооборудования и автоматики железнодорожного транспорта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3781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ПМ. 03 Проведение диагностирования электрооборудования и автоматики железнодорожного транспорта</w:t>
            </w:r>
          </w:p>
        </w:tc>
      </w:tr>
      <w:tr w:rsidR="00C8784C" w:rsidRPr="00054158" w14:paraId="55A27909" w14:textId="77777777">
        <w:trPr>
          <w:trHeight w:val="424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1666F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Проведение диагностирования автотранспортного электрооборудования и автоматики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A01D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ПМ. 03 Проведение диагностирования автотранспортного электрооборудования и автоматики</w:t>
            </w:r>
          </w:p>
        </w:tc>
      </w:tr>
      <w:tr w:rsidR="00C8784C" w:rsidRPr="00054158" w14:paraId="4BEBE9FE" w14:textId="77777777">
        <w:trPr>
          <w:trHeight w:val="43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3BE3" w14:textId="77777777" w:rsidR="00C8784C" w:rsidRPr="00054158" w:rsidRDefault="0005415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Организация деятельности коллектива исполнителей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869B5" w14:textId="77777777" w:rsidR="00C8784C" w:rsidRPr="00054158" w:rsidRDefault="0005415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ПМ.04 Организация деятельности коллектива исполнителей</w:t>
            </w:r>
          </w:p>
        </w:tc>
      </w:tr>
      <w:tr w:rsidR="00C8784C" w:rsidRPr="00054158" w14:paraId="15B4A63B" w14:textId="77777777">
        <w:trPr>
          <w:trHeight w:val="43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C99AE" w14:textId="77777777" w:rsidR="00C8784C" w:rsidRPr="00054158" w:rsidRDefault="0005415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06AF9" w14:textId="77777777" w:rsidR="00C8784C" w:rsidRPr="00054158" w:rsidRDefault="00054158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ПМ.05 Освоение видов работ по одной или нескольким профессиям рабочих, должностям служащих</w:t>
            </w:r>
          </w:p>
        </w:tc>
      </w:tr>
    </w:tbl>
    <w:p w14:paraId="4E59DBC2" w14:textId="77777777" w:rsidR="00C8784C" w:rsidRPr="00054158" w:rsidRDefault="00C8784C"/>
    <w:p w14:paraId="68506F66" w14:textId="77777777" w:rsidR="00C8784C" w:rsidRPr="00054158" w:rsidRDefault="00C8784C"/>
    <w:p w14:paraId="70CE98A8" w14:textId="77777777" w:rsidR="00C8784C" w:rsidRPr="00054158" w:rsidRDefault="00C8784C">
      <w:pPr>
        <w:sectPr w:rsidR="00C8784C" w:rsidRPr="00054158">
          <w:headerReference w:type="default" r:id="rId14"/>
          <w:footerReference w:type="default" r:id="rId15"/>
          <w:headerReference w:type="first" r:id="rId16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40C367DB" w14:textId="77777777" w:rsidR="00C8784C" w:rsidRPr="00054158" w:rsidRDefault="00054158">
      <w:pPr>
        <w:pStyle w:val="10"/>
        <w:spacing w:before="0" w:after="0"/>
      </w:pPr>
      <w:bookmarkStart w:id="14" w:name="__RefHeading___10"/>
      <w:bookmarkEnd w:id="14"/>
      <w:r w:rsidRPr="00054158">
        <w:lastRenderedPageBreak/>
        <w:t>Раздел 4. Планируемые результаты освоения образовательной программы</w:t>
      </w:r>
    </w:p>
    <w:p w14:paraId="23741C18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38668EE6" w14:textId="77777777" w:rsidR="00C8784C" w:rsidRPr="00054158" w:rsidRDefault="00054158">
      <w:pPr>
        <w:pStyle w:val="112"/>
        <w:spacing w:after="0" w:line="240" w:lineRule="auto"/>
      </w:pPr>
      <w:bookmarkStart w:id="15" w:name="__RefHeading___11"/>
      <w:bookmarkEnd w:id="15"/>
      <w:r w:rsidRPr="00054158">
        <w:t xml:space="preserve">4.1. Общие компетенции </w:t>
      </w:r>
    </w:p>
    <w:p w14:paraId="5184E0A6" w14:textId="77777777" w:rsidR="00C8784C" w:rsidRPr="00054158" w:rsidRDefault="00C8784C"/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C8784C" w:rsidRPr="00054158" w14:paraId="698603D0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B2B00" w14:textId="77777777" w:rsidR="00C8784C" w:rsidRPr="00054158" w:rsidRDefault="00054158">
            <w:pPr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D9204" w14:textId="77777777" w:rsidR="00C8784C" w:rsidRPr="00054158" w:rsidRDefault="00054158">
            <w:pPr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77667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C8784C" w:rsidRPr="00054158" w14:paraId="3AB7FC0C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D3DD2" w14:textId="77777777" w:rsidR="00C8784C" w:rsidRPr="00054158" w:rsidRDefault="00054158">
            <w:pPr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9736A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D5FFC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C8784C" w:rsidRPr="00054158" w14:paraId="1CD68E9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D265C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74A3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84331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C8784C" w:rsidRPr="00054158" w14:paraId="5534AEE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7E32E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356BF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39AC1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C8784C" w:rsidRPr="00054158" w14:paraId="1CDBDD4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60CF6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C12AF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58AD5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C8784C" w:rsidRPr="00054158" w14:paraId="7B53B75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3D237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6C63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ED4BA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C8784C" w:rsidRPr="00054158" w14:paraId="0FE9756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614A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483E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27619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C8784C" w:rsidRPr="00054158" w14:paraId="7BB685F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A8FFF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2E25B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2AA27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C8784C" w:rsidRPr="00054158" w14:paraId="4D8C8EA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235D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C625B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6000C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C8784C" w:rsidRPr="00054158" w14:paraId="0D9E597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A2CCF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5D040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2F2E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C8784C" w:rsidRPr="00054158" w14:paraId="728375F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B359A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402BB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972BC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C8784C" w:rsidRPr="00054158" w14:paraId="62A28F0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F64D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2B2D4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33419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C8784C" w:rsidRPr="00054158" w14:paraId="7ECAD6A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DC1D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F7B6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9DD47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C8784C" w:rsidRPr="00054158" w14:paraId="197FAFEC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2AD9" w14:textId="77777777" w:rsidR="00C8784C" w:rsidRPr="00054158" w:rsidRDefault="00054158">
            <w:pPr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AA0AC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2B828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C8784C" w:rsidRPr="00054158" w14:paraId="4D24793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BEF5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AF1E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9043D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C8784C" w:rsidRPr="00054158" w14:paraId="0144242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2F43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C461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18912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C8784C" w:rsidRPr="00054158" w14:paraId="78B5DF2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A9606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3913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C6B87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C8784C" w:rsidRPr="00054158" w14:paraId="0DADCF7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2A87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F8497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E5EF6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C8784C" w:rsidRPr="00054158" w14:paraId="3B6C457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0397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AA7F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5A087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C8784C" w:rsidRPr="00054158" w14:paraId="230C55D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D731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C5627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210D4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C8784C" w:rsidRPr="00054158" w14:paraId="691BEF3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5846D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1E58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6DA28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C8784C" w:rsidRPr="00054158" w14:paraId="3C57538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61EFF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0180B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73E22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C8784C" w:rsidRPr="00054158" w14:paraId="227DC24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D20B6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D3D0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6A967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C8784C" w:rsidRPr="00054158" w14:paraId="5D0CC01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691E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8981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2D907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C8784C" w:rsidRPr="00054158" w14:paraId="25F2B7F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8820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D15EF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F3149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C8784C" w:rsidRPr="00054158" w14:paraId="39B43A7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DDFC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FE49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72C89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C8784C" w:rsidRPr="00054158" w14:paraId="4B13EEFF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D7FF" w14:textId="77777777" w:rsidR="00C8784C" w:rsidRPr="00054158" w:rsidRDefault="00054158">
            <w:pPr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39A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A008D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C8784C" w:rsidRPr="00054158" w14:paraId="3480445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49B4E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6E40A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73245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C8784C" w:rsidRPr="00054158" w14:paraId="6794A40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0EE2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6B3F2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1F51A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C8784C" w:rsidRPr="00054158" w14:paraId="4CE57F4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D2F2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7A68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6E896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C8784C" w:rsidRPr="00054158" w14:paraId="6B08B7E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ECBB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98F08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12297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C8784C" w:rsidRPr="00054158" w14:paraId="1AA7581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B3FF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20C5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7E4F6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C8784C" w:rsidRPr="00054158" w14:paraId="1CC1865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BDA21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BE10F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5B15A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C8784C" w:rsidRPr="00054158" w14:paraId="77CED6A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82E1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BC716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14632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C8784C" w:rsidRPr="00054158" w14:paraId="39E9209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D0953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B9462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86EA2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C8784C" w:rsidRPr="00054158" w14:paraId="615018E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3C4E7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5A46B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14FD3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C8784C" w:rsidRPr="00054158" w14:paraId="6736DF0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87284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E23EC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4D2C6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C8784C" w:rsidRPr="00054158" w14:paraId="017BFF0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06DC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BF98B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11840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C8784C" w:rsidRPr="00054158" w14:paraId="1CDB619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49195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1BE46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D4ACD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C8784C" w:rsidRPr="00054158" w14:paraId="37888D7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CC301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BBF7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4D694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C8784C" w:rsidRPr="00054158" w14:paraId="57984AD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9DDA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60DA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C6EED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C8784C" w:rsidRPr="00054158" w14:paraId="417099F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1F83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978B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876C0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C8784C" w:rsidRPr="00054158" w14:paraId="4CCA113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04AAA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D27BD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A382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C8784C" w:rsidRPr="00054158" w14:paraId="19ED775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DA13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1FC58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A961B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C8784C" w:rsidRPr="00054158" w14:paraId="7BD055A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8A71D" w14:textId="77777777" w:rsidR="00C8784C" w:rsidRPr="00054158" w:rsidRDefault="00054158">
            <w:pPr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FE132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F16F3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C8784C" w:rsidRPr="00054158" w14:paraId="52F66F6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88D2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491F8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09AFB" w14:textId="77777777" w:rsidR="00C8784C" w:rsidRPr="00054158" w:rsidRDefault="00054158">
            <w:pPr>
              <w:rPr>
                <w:rFonts w:ascii="Times New Roman" w:hAnsi="Times New Roman"/>
                <w:b/>
                <w:spacing w:val="-4"/>
              </w:rPr>
            </w:pPr>
            <w:r w:rsidRPr="00054158"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C8784C" w:rsidRPr="00054158" w14:paraId="66E8F90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C31DC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1994A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299F3" w14:textId="77777777" w:rsidR="00C8784C" w:rsidRPr="00054158" w:rsidRDefault="00054158">
            <w:pPr>
              <w:rPr>
                <w:rFonts w:ascii="Times New Roman" w:hAnsi="Times New Roman"/>
                <w:b/>
                <w:spacing w:val="-4"/>
              </w:rPr>
            </w:pPr>
            <w:r w:rsidRPr="00054158"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C8784C" w:rsidRPr="00054158" w14:paraId="5E2F056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AE7B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060DA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05F91" w14:textId="77777777" w:rsidR="00C8784C" w:rsidRPr="00054158" w:rsidRDefault="00054158">
            <w:pPr>
              <w:rPr>
                <w:rFonts w:ascii="Times New Roman" w:hAnsi="Times New Roman"/>
                <w:spacing w:val="-4"/>
              </w:rPr>
            </w:pPr>
            <w:r w:rsidRPr="0005415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C8784C" w:rsidRPr="00054158" w14:paraId="45B1065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E53EC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65DF9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0001B" w14:textId="77777777" w:rsidR="00C8784C" w:rsidRPr="00054158" w:rsidRDefault="00054158">
            <w:pPr>
              <w:rPr>
                <w:rFonts w:ascii="Times New Roman" w:hAnsi="Times New Roman"/>
                <w:b/>
                <w:spacing w:val="-4"/>
              </w:rPr>
            </w:pPr>
            <w:r w:rsidRPr="00054158"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C8784C" w:rsidRPr="00054158" w14:paraId="1720B24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C2AAB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A26A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C6A25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C8784C" w:rsidRPr="00054158" w14:paraId="7C7D4B08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54243" w14:textId="77777777" w:rsidR="00C8784C" w:rsidRPr="00054158" w:rsidRDefault="00054158">
            <w:pPr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F2B6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AF8F2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Умения:</w:t>
            </w:r>
            <w:r w:rsidRPr="00054158">
              <w:rPr>
                <w:rFonts w:ascii="Times New Roman" w:hAnsi="Times New Roman"/>
              </w:rPr>
              <w:t xml:space="preserve"> </w:t>
            </w:r>
          </w:p>
        </w:tc>
      </w:tr>
      <w:tr w:rsidR="00C8784C" w:rsidRPr="00054158" w14:paraId="0ACC78B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45A0E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FB782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FC9C6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C8784C" w:rsidRPr="00054158" w14:paraId="32DC1C9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B867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242E6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D589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C8784C" w:rsidRPr="00054158" w14:paraId="77CCED0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1CEE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CC043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8901A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C8784C" w:rsidRPr="00054158" w14:paraId="6EAA1A8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E904C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26A3B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2433D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C8784C" w:rsidRPr="00054158" w14:paraId="1C3DE63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9978D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BE3C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9DE9D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C8784C" w:rsidRPr="00054158" w14:paraId="25CD3EB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54970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EFA6B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9C591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C8784C" w:rsidRPr="00054158" w14:paraId="0C82B77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ADF2C" w14:textId="77777777" w:rsidR="00C8784C" w:rsidRPr="00054158" w:rsidRDefault="00054158">
            <w:pPr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070C7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 w:rsidRPr="00054158">
              <w:rPr>
                <w:rFonts w:ascii="Times New Roman" w:hAnsi="Times New Roman"/>
              </w:rPr>
              <w:lastRenderedPageBreak/>
              <w:t>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35B4F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  <w:b/>
              </w:rPr>
              <w:lastRenderedPageBreak/>
              <w:t>Умения:</w:t>
            </w:r>
            <w:r w:rsidRPr="00054158">
              <w:rPr>
                <w:rFonts w:ascii="Times New Roman" w:hAnsi="Times New Roman"/>
              </w:rPr>
              <w:t xml:space="preserve"> </w:t>
            </w:r>
          </w:p>
        </w:tc>
      </w:tr>
      <w:tr w:rsidR="00C8784C" w:rsidRPr="00054158" w14:paraId="4C88588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470C6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72609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AF366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C8784C" w:rsidRPr="00054158" w14:paraId="23AAB80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865DE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8CC0B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88607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C8784C" w:rsidRPr="00054158" w14:paraId="23E7A4A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387CA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D2BA5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03BEC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 w:rsidR="00C8784C" w:rsidRPr="00054158" w14:paraId="5C02921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36A71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71C24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F2F33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C8784C" w:rsidRPr="00054158" w14:paraId="2D2E5F1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C61E9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51FC2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00F79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C8784C" w:rsidRPr="00054158" w14:paraId="21602BC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1B4F0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74A02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EFB01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C8784C" w:rsidRPr="00054158" w14:paraId="42721CB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B7584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7F9BA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45E4A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C8784C" w:rsidRPr="00054158" w14:paraId="6480984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47E89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71062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C4570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 w:rsidR="00C8784C" w:rsidRPr="00054158" w14:paraId="654FF69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DC2CA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69CAC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52B6D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C8784C" w:rsidRPr="00054158" w14:paraId="5C9A261E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42B1E" w14:textId="77777777" w:rsidR="00C8784C" w:rsidRPr="00054158" w:rsidRDefault="00054158">
            <w:pPr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6E813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21A5C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C8784C" w:rsidRPr="00054158" w14:paraId="1DEAE96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53FEA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1C6E0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77B89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C8784C" w:rsidRPr="00054158" w14:paraId="17D3A41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A5FB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16E8C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A9499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C8784C" w:rsidRPr="00054158" w14:paraId="79565E4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A355C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DD6B4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2676B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C8784C" w:rsidRPr="00054158" w14:paraId="31EE5C3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B5436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58B0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90CD7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C8784C" w:rsidRPr="00054158" w14:paraId="19E1788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4DD2C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B6BD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0595F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C8784C" w:rsidRPr="00054158" w14:paraId="0A6519F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A169A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154C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7C81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C8784C" w:rsidRPr="00054158" w14:paraId="27F1776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2D8BF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0F6B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67BA0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C8784C" w:rsidRPr="00054158" w14:paraId="6DD2EC6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F6351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208A5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28346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C8784C" w:rsidRPr="00054158" w14:paraId="5317F9B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3C1F9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53ADC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FD5C1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C8784C" w:rsidRPr="00054158" w14:paraId="43BC250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2FE6D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707F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363E6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C8784C" w:rsidRPr="00054158" w14:paraId="2CBEF5F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5968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B8C8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4ADDF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C8784C" w:rsidRPr="00054158" w14:paraId="5F5ED35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CAAB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E134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274FC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C8784C" w:rsidRPr="00054158" w14:paraId="7C753E48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FA5AC" w14:textId="77777777" w:rsidR="00C8784C" w:rsidRPr="00054158" w:rsidRDefault="00054158">
            <w:pPr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A03C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6F517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C8784C" w:rsidRPr="00054158" w14:paraId="24A671F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4293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DC2F8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D5519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C8784C" w:rsidRPr="00054158" w14:paraId="14CE8E5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7D95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76F9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E10FD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C8784C" w:rsidRPr="00054158" w14:paraId="35309BE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807BC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D867F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D8FBF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C8784C" w:rsidRPr="00054158" w14:paraId="178B5EF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8EC91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84ABF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85395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C8784C" w:rsidRPr="00054158" w14:paraId="34D4593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CE90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25F0D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54F6A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C8784C" w:rsidRPr="00054158" w14:paraId="06D7D78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8127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A901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B8485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C8784C" w:rsidRPr="00054158" w14:paraId="4F7C150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4D00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CA5F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98265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C8784C" w:rsidRPr="00054158" w14:paraId="40D57DC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EAE2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E087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C819E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C8784C" w:rsidRPr="00054158" w14:paraId="1C3E9054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7DBB" w14:textId="77777777" w:rsidR="00C8784C" w:rsidRPr="00054158" w:rsidRDefault="00054158">
            <w:pPr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F567D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Пользоваться профессиональной документацией на </w:t>
            </w:r>
            <w:r w:rsidRPr="00054158">
              <w:rPr>
                <w:rFonts w:ascii="Times New Roman" w:hAnsi="Times New Roman"/>
              </w:rPr>
              <w:lastRenderedPageBreak/>
              <w:t>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5ADF0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  <w:b/>
              </w:rPr>
              <w:lastRenderedPageBreak/>
              <w:t>Умения:</w:t>
            </w:r>
            <w:r w:rsidRPr="00054158">
              <w:rPr>
                <w:rFonts w:ascii="Times New Roman" w:hAnsi="Times New Roman"/>
              </w:rPr>
              <w:t xml:space="preserve"> </w:t>
            </w:r>
          </w:p>
        </w:tc>
      </w:tr>
      <w:tr w:rsidR="00C8784C" w:rsidRPr="00054158" w14:paraId="70C55FD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AC93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56E0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19030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C8784C" w:rsidRPr="00054158" w14:paraId="5027201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DC93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DE06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E783B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C8784C" w:rsidRPr="00054158" w14:paraId="7D1395E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5DB3C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42F8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E0A72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C8784C" w:rsidRPr="00054158" w14:paraId="1856148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A7444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3B21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84685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C8784C" w:rsidRPr="00054158" w14:paraId="2766E0A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C845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8E15F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ADF56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C8784C" w:rsidRPr="00054158" w14:paraId="6AED885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61F0C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CCCD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AAC37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  <w:b/>
              </w:rPr>
              <w:t>Знания:</w:t>
            </w:r>
          </w:p>
        </w:tc>
      </w:tr>
      <w:tr w:rsidR="00C8784C" w:rsidRPr="00054158" w14:paraId="0E292D9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4E4C0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85D90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A1F8D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C8784C" w:rsidRPr="00054158" w14:paraId="5FBF549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59EF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177E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3054D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C8784C" w:rsidRPr="00054158" w14:paraId="3612D0F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CAA66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F5D4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099A2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C8784C" w:rsidRPr="00054158" w14:paraId="6007158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769E7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6720C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219DD" w14:textId="77777777" w:rsidR="00C8784C" w:rsidRPr="00054158" w:rsidRDefault="00054158">
            <w:pPr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C8784C" w:rsidRPr="00054158" w14:paraId="76BC1F2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147D1" w14:textId="77777777" w:rsidR="00C8784C" w:rsidRPr="00054158" w:rsidRDefault="00C8784C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CCEC1" w14:textId="77777777" w:rsidR="00C8784C" w:rsidRPr="00054158" w:rsidRDefault="00C8784C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493EF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2A03E13A" w14:textId="77777777" w:rsidR="00C8784C" w:rsidRPr="00054158" w:rsidRDefault="00C8784C"/>
    <w:p w14:paraId="71E4419D" w14:textId="77777777" w:rsidR="00C8784C" w:rsidRPr="00054158" w:rsidRDefault="00054158">
      <w:pPr>
        <w:pStyle w:val="112"/>
        <w:spacing w:after="0" w:line="240" w:lineRule="auto"/>
      </w:pPr>
      <w:bookmarkStart w:id="16" w:name="__RefHeading___12"/>
      <w:bookmarkEnd w:id="16"/>
      <w:r w:rsidRPr="00054158">
        <w:t xml:space="preserve">4.2. Профессиональные компетенции </w:t>
      </w:r>
    </w:p>
    <w:p w14:paraId="5CB6122E" w14:textId="77777777" w:rsidR="00C8784C" w:rsidRPr="00054158" w:rsidRDefault="00C8784C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26"/>
        <w:gridCol w:w="3768"/>
        <w:gridCol w:w="8138"/>
      </w:tblGrid>
      <w:tr w:rsidR="00C8784C" w:rsidRPr="00054158" w14:paraId="59F7AF66" w14:textId="77777777">
        <w:trPr>
          <w:jc w:val="center"/>
        </w:trPr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44926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Виды </w:t>
            </w:r>
          </w:p>
          <w:p w14:paraId="03D719DD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деятельности</w:t>
            </w:r>
          </w:p>
        </w:tc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7EBB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Код и наименование</w:t>
            </w:r>
          </w:p>
          <w:p w14:paraId="40EA4FFA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компетенции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FFC3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Показатели </w:t>
            </w:r>
          </w:p>
          <w:p w14:paraId="5902C2CA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освоения компетенции</w:t>
            </w:r>
          </w:p>
        </w:tc>
      </w:tr>
      <w:tr w:rsidR="00C8784C" w:rsidRPr="00054158" w14:paraId="1FD1C15D" w14:textId="77777777">
        <w:trPr>
          <w:trHeight w:val="557"/>
          <w:jc w:val="center"/>
        </w:trPr>
        <w:tc>
          <w:tcPr>
            <w:tcW w:w="2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0CB1A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ВД 01. Выполнение технического обслуживания и ремонта </w:t>
            </w:r>
          </w:p>
          <w:p w14:paraId="354C5F4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электрооборудования и автоматики железнодорожного транспорта (по выбору)</w:t>
            </w:r>
          </w:p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F7DBB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ПК 1.1. Осуществлять эксплуатацию, техническое обслуживание и ремонт изделий электрооборудования и автоматики железнодорожного транспорта.</w:t>
            </w:r>
          </w:p>
          <w:p w14:paraId="77B75A74" w14:textId="77777777" w:rsidR="00C8784C" w:rsidRPr="00054158" w:rsidRDefault="00C8784C">
            <w:pPr>
              <w:rPr>
                <w:rFonts w:ascii="Times New Roman" w:hAnsi="Times New Roman"/>
              </w:rPr>
            </w:pP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071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Навыки: </w:t>
            </w:r>
          </w:p>
          <w:p w14:paraId="781A7CA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выполнения технического обслуживания и ремонта деталей, узлов, изделий и систем электрооборудования и автоматики железнодорожного транспорта;</w:t>
            </w:r>
          </w:p>
          <w:p w14:paraId="2B2E0710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эксплуатации изделий и систем электрооборудования железнодорожного транспорта;</w:t>
            </w:r>
          </w:p>
        </w:tc>
      </w:tr>
      <w:tr w:rsidR="00C8784C" w:rsidRPr="00054158" w14:paraId="6A9793B7" w14:textId="77777777">
        <w:trPr>
          <w:trHeight w:val="411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CA60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AA8E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CFB9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Умения:</w:t>
            </w:r>
          </w:p>
          <w:p w14:paraId="1D9BA049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осуществлять эксплуатацию электрооборудования и автоматики железнодорожного транспорта;</w:t>
            </w:r>
          </w:p>
          <w:p w14:paraId="7660CD35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выполнять техническое обслуживание и ремонт изделий электрооборудования железнодорожного транспорта;</w:t>
            </w:r>
          </w:p>
          <w:p w14:paraId="7AAD6F66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производить подготовку к эксплуатации дополнительного технологического оборудования, необходимого для реализации методов проверки технического состояния транспортных средств железнодорожного транспорта</w:t>
            </w:r>
          </w:p>
        </w:tc>
      </w:tr>
      <w:tr w:rsidR="00C8784C" w:rsidRPr="00054158" w14:paraId="25C5A9FB" w14:textId="77777777">
        <w:trPr>
          <w:trHeight w:val="856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AB077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AF08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8BAA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Знания:</w:t>
            </w:r>
          </w:p>
          <w:p w14:paraId="0EE5D6B9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физических принципов работы, устройства, конструкций, технических характеристик, областей применения, правил эксплуатации электрооборудования и автоматики железнодорожного транспорта;</w:t>
            </w:r>
          </w:p>
          <w:p w14:paraId="226B2225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порядка организации и проведения испытаний, эксплуатации, технического обслуживания и ремонта изделий электрооборудования железнодорожного транспорта;</w:t>
            </w:r>
          </w:p>
          <w:p w14:paraId="03099BF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lastRenderedPageBreak/>
              <w:t>ресурсо и энергосберегающих технологий эксплуатации, технического обслуживания и ремонта электрооборудования железнодорожного транспорта;</w:t>
            </w:r>
          </w:p>
          <w:p w14:paraId="22B21BB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основных положений, регламентирующих безопасную эксплуатацию электрооборудования и электроустановок железнодорожного транспорта;</w:t>
            </w:r>
          </w:p>
          <w:p w14:paraId="25DF11E8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технических характеристик и правил эксплуатации систем электрооборудования железнодорожного транспорта;</w:t>
            </w:r>
          </w:p>
          <w:p w14:paraId="79BEBF81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типовых технологических процессов производства и ремонта деталей, узлов и изделий электрооборудования железнодорожного транспорта</w:t>
            </w:r>
          </w:p>
        </w:tc>
      </w:tr>
      <w:tr w:rsidR="00C8784C" w:rsidRPr="00054158" w14:paraId="13ADF7C7" w14:textId="77777777">
        <w:trPr>
          <w:trHeight w:val="840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6CE3D" w14:textId="77777777" w:rsidR="00C8784C" w:rsidRPr="00054158" w:rsidRDefault="00C8784C"/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BBA6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 ПК 1.2. Осуществлять контроль выполнения работ по техническому обслуживанию и ремонту электрооборудования и автоматики железнодорожного транспорта.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9FB5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Навыки</w:t>
            </w:r>
          </w:p>
          <w:p w14:paraId="4B9C9268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контроля и проверки качества выполненных работ на соответствие требованиям нормативной документации;</w:t>
            </w:r>
          </w:p>
          <w:p w14:paraId="50A98DB3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проверки технического состояния систем электрооборудования железнодорожного транспорта</w:t>
            </w:r>
          </w:p>
        </w:tc>
      </w:tr>
      <w:tr w:rsidR="00C8784C" w:rsidRPr="00054158" w14:paraId="35124B84" w14:textId="77777777">
        <w:trPr>
          <w:trHeight w:val="958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486A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1CA0B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10967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Умения:</w:t>
            </w:r>
          </w:p>
          <w:p w14:paraId="53B25C3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контролировать функционирование систем электрооборудования железнодорожного транспорта, в том числе с использованием средств электронной обработки данных, включая программное обеспечение, подключение и использование периферийных устройств; </w:t>
            </w:r>
          </w:p>
          <w:p w14:paraId="7C882209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контролировать техническое состояние инструмента, оснастки и оборудования; </w:t>
            </w:r>
          </w:p>
          <w:p w14:paraId="0D8EA9BC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пользоваться контрольно-измерительными приборами и эталонами;</w:t>
            </w:r>
          </w:p>
        </w:tc>
      </w:tr>
      <w:tr w:rsidR="00C8784C" w:rsidRPr="00054158" w14:paraId="394F8D7E" w14:textId="77777777">
        <w:trPr>
          <w:trHeight w:val="557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7E5F7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F47E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975B7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Знания:</w:t>
            </w:r>
          </w:p>
          <w:p w14:paraId="2E35D5B5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основных характеристик и принципов построения систем автоматического управления электрооборудованием железнодорожного транспорта;</w:t>
            </w:r>
          </w:p>
          <w:p w14:paraId="62544DA1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действующей нормативно-технической документации по эксплуатации, техническому обслуживанию и ремонту электрооборудования железнодорожного транспорта;</w:t>
            </w:r>
          </w:p>
          <w:p w14:paraId="57330143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устройства и принципов работы электронных систем электрооборудования железнодорожного транспорта, их классификацию, назначение и основные характеристики;</w:t>
            </w:r>
          </w:p>
          <w:p w14:paraId="5AC45722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состава, функций и возможностей использования информационных технологий в профессиональной деятельности</w:t>
            </w:r>
          </w:p>
        </w:tc>
      </w:tr>
      <w:tr w:rsidR="00C8784C" w:rsidRPr="00054158" w14:paraId="3A17A2A6" w14:textId="77777777">
        <w:trPr>
          <w:trHeight w:val="557"/>
          <w:jc w:val="center"/>
        </w:trPr>
        <w:tc>
          <w:tcPr>
            <w:tcW w:w="2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3E1F5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ВД 01. Выполнение технического обслуживания и ремонта автотранспортного электрооборудования и автоматики (по выбору)</w:t>
            </w:r>
          </w:p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3CE9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ПК 1.1. Осуществлять эксплуатацию, техническое обслуживание и ремонт изделий автотранспортного электрооборудования и автоматики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D865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Навыки: </w:t>
            </w:r>
          </w:p>
          <w:p w14:paraId="5D38A82D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выполнения технического обслуживания и ремонта деталей, узлов, изделий и систем автотранспортного электрооборудования;</w:t>
            </w:r>
          </w:p>
          <w:p w14:paraId="6198B2F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эксплуатации изделий и систем автотранспортного электрооборудования;</w:t>
            </w:r>
          </w:p>
        </w:tc>
      </w:tr>
      <w:tr w:rsidR="00C8784C" w:rsidRPr="00054158" w14:paraId="008DF247" w14:textId="77777777">
        <w:trPr>
          <w:trHeight w:val="286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951E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07F6E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8F81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Умения:</w:t>
            </w:r>
          </w:p>
          <w:p w14:paraId="5A2F1B1B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осуществлять эксплуатацию автотранспортного электрооборудования и автоматики;</w:t>
            </w:r>
          </w:p>
          <w:p w14:paraId="5C2FD371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lastRenderedPageBreak/>
              <w:t>выполнять техническое обслуживание и ремонт изделий автотранспортного электрооборудования;</w:t>
            </w:r>
          </w:p>
          <w:p w14:paraId="31CF80D3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производить подготовку к эксплуатации дополнительного технологического оборудования, необходимого для реализации методов проверки технического состояния автотранспортных средств </w:t>
            </w:r>
          </w:p>
        </w:tc>
      </w:tr>
      <w:tr w:rsidR="00C8784C" w:rsidRPr="00054158" w14:paraId="20929E72" w14:textId="77777777">
        <w:trPr>
          <w:trHeight w:val="557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362D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58E2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190B1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Знания:</w:t>
            </w:r>
          </w:p>
          <w:p w14:paraId="2D88D827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физических принципов работы, устройства, конструкций, технических характеристик, областей применения, правил эксплуатации автотранспортного электрооборудования и автоматики;</w:t>
            </w:r>
          </w:p>
          <w:p w14:paraId="75D921B0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порядка организации и проведения испытаний, эксплуатации, технического обслуживания и ремонта изделий автотранспортного электрооборудования;</w:t>
            </w:r>
          </w:p>
          <w:p w14:paraId="25EE4EC1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ресурсо- и энергосберегающих технологий эксплуатации, технического обслуживания и ремонта автотранспортного электрооборудования;</w:t>
            </w:r>
          </w:p>
          <w:p w14:paraId="425018A8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основных положений, регламентирующих безопасную эксплуатацию автотранспортного электрооборудования и электроустановок;</w:t>
            </w:r>
          </w:p>
          <w:p w14:paraId="15CEB701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технических характеристик и правил эксплуатации систем автотранспортного электрооборудования;</w:t>
            </w:r>
          </w:p>
          <w:p w14:paraId="364F704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типовых технологических процессов производства и ремонта деталей, узлов и изделий автотранспортного электрооборудования</w:t>
            </w:r>
          </w:p>
        </w:tc>
      </w:tr>
      <w:tr w:rsidR="00C8784C" w:rsidRPr="00054158" w14:paraId="7489B5E5" w14:textId="77777777">
        <w:trPr>
          <w:trHeight w:val="557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548AB" w14:textId="77777777" w:rsidR="00C8784C" w:rsidRPr="00054158" w:rsidRDefault="00C8784C"/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1860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ПК 1.2. Осуществлять контроль выполнения работ по техническому обслуживанию и ремонту автотранспортного электрооборудования и автоматики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FC48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Навыки:</w:t>
            </w:r>
          </w:p>
          <w:p w14:paraId="2A710BC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контроля и проверки качества выполненных работ на соответствие требованиям нормативной документации;</w:t>
            </w:r>
          </w:p>
          <w:p w14:paraId="4DDEB9C6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проверки технического состояния систем автотранспортного электрооборудования</w:t>
            </w:r>
          </w:p>
        </w:tc>
      </w:tr>
      <w:tr w:rsidR="00C8784C" w:rsidRPr="00054158" w14:paraId="12CAA58C" w14:textId="77777777">
        <w:trPr>
          <w:trHeight w:val="557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411A5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BFBB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94C2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Умения:</w:t>
            </w:r>
          </w:p>
          <w:p w14:paraId="217AC770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контролировать функционирование систем автотранспортного электрооборудования, в том числе с использованием средств электронной обработки данных, включая программное обеспечение, подключение и использование периферийных устройств;</w:t>
            </w:r>
          </w:p>
          <w:p w14:paraId="7E41DCAA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контролировать техническое состояние инструмента, оснастки и оборудования; </w:t>
            </w:r>
          </w:p>
          <w:p w14:paraId="3FBB62D0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пользоваться контрольно-измерительными приборами и эталонами;</w:t>
            </w:r>
          </w:p>
        </w:tc>
      </w:tr>
      <w:tr w:rsidR="00C8784C" w:rsidRPr="00054158" w14:paraId="610BA546" w14:textId="77777777">
        <w:trPr>
          <w:trHeight w:val="557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DB97D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AAC7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813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Знания:</w:t>
            </w:r>
          </w:p>
          <w:p w14:paraId="65C7F61F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основных характеристик и принципов построения систем автоматического управления автотранспортным электрооборудованием;</w:t>
            </w:r>
          </w:p>
          <w:p w14:paraId="4339F1DB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действующей нормативно-технической документации по эксплуатации, техническому обслуживанию и ремонту автотранспортного электрооборудования;</w:t>
            </w:r>
          </w:p>
          <w:p w14:paraId="21003C4C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устройства и принципов работы электронных систем автотранспортного электрооборудования, их классификацию, назначение и основные характеристики;</w:t>
            </w:r>
          </w:p>
          <w:p w14:paraId="2115EC01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lastRenderedPageBreak/>
              <w:t>состава, функций и возможностей использования информационных технологий в профессиональной деятельности</w:t>
            </w:r>
          </w:p>
        </w:tc>
      </w:tr>
      <w:tr w:rsidR="00C8784C" w:rsidRPr="00054158" w14:paraId="784152FD" w14:textId="77777777">
        <w:trPr>
          <w:trHeight w:val="272"/>
          <w:jc w:val="center"/>
        </w:trPr>
        <w:tc>
          <w:tcPr>
            <w:tcW w:w="2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0502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lastRenderedPageBreak/>
              <w:t xml:space="preserve">ВД 02. </w:t>
            </w:r>
          </w:p>
          <w:p w14:paraId="509F2329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Разработка технологических процессов и нормативной документации для технического обслуживания и ремонта изделий электрооборудования и автоматики железнодорожного транспорта (по выбору)</w:t>
            </w:r>
          </w:p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AA93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ПК 2.1. Разрабатывать технологические процессы технического обслуживания и ремонта деталей и узлов электрооборудования железнодорожного транспорта в соответствии с нормативной документацией</w:t>
            </w:r>
          </w:p>
          <w:p w14:paraId="27E0723D" w14:textId="77777777" w:rsidR="00C8784C" w:rsidRPr="00054158" w:rsidRDefault="00C8784C">
            <w:pPr>
              <w:rPr>
                <w:rFonts w:ascii="Times New Roman" w:hAnsi="Times New Roman"/>
              </w:rPr>
            </w:pP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B67C6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Навыки:</w:t>
            </w:r>
          </w:p>
          <w:p w14:paraId="4718FA0F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разработки технологических процессов изготовления и ремонта деталей, узлов и изделий электрооборудования железнодорожного транспорта;</w:t>
            </w:r>
          </w:p>
          <w:p w14:paraId="243DF73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разработки восстановительных процессов ремонта деталей, узлов и изделий электрооборудования железнодорожного транспорта</w:t>
            </w:r>
          </w:p>
        </w:tc>
      </w:tr>
      <w:tr w:rsidR="00C8784C" w:rsidRPr="00054158" w14:paraId="3FA66A4E" w14:textId="77777777">
        <w:trPr>
          <w:trHeight w:val="272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9B096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87449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1EFDC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Умения:</w:t>
            </w:r>
          </w:p>
          <w:p w14:paraId="114B8E83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разрабатывать технологические процессы производства и ремонта изделий электрооборудования и автоматики железнодорожного транспорта;</w:t>
            </w:r>
          </w:p>
          <w:p w14:paraId="1AA6E4ED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подготавливать рабочее место и инструменты для выполнения рабочего задания;</w:t>
            </w:r>
          </w:p>
          <w:p w14:paraId="0FA90775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читать схемы, чертежи, технологическую документацию;</w:t>
            </w:r>
          </w:p>
          <w:p w14:paraId="628FBF2F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определять последовательность выполнения работ;</w:t>
            </w:r>
          </w:p>
        </w:tc>
      </w:tr>
      <w:tr w:rsidR="00C8784C" w:rsidRPr="00054158" w14:paraId="6A61282D" w14:textId="77777777">
        <w:trPr>
          <w:trHeight w:val="825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1251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A16B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D403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Знания:</w:t>
            </w:r>
          </w:p>
          <w:p w14:paraId="42A6511B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порядка разработки и расчета простейшей технологической оснастки;</w:t>
            </w:r>
          </w:p>
          <w:p w14:paraId="018256B3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основ технологических процессов выполнения работ;</w:t>
            </w:r>
          </w:p>
          <w:p w14:paraId="0044B4FF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применяемого технологического оборудования, оснастки и инструмента;</w:t>
            </w:r>
          </w:p>
          <w:p w14:paraId="66E0554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технологических процессов по изготовлению и восстановлению деталей;</w:t>
            </w:r>
          </w:p>
          <w:p w14:paraId="47357F4B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приемов работ и последовательности операций по разборке-сборке, ремонту и наладке систем электрооборудования железнодорожного транспорта</w:t>
            </w:r>
          </w:p>
        </w:tc>
      </w:tr>
      <w:tr w:rsidR="00C8784C" w:rsidRPr="00054158" w14:paraId="39854C9B" w14:textId="77777777">
        <w:trPr>
          <w:trHeight w:val="460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F2E93" w14:textId="77777777" w:rsidR="00C8784C" w:rsidRPr="00054158" w:rsidRDefault="00C8784C"/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A8A47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ПК 2.2. Оформлять конструкторскую и технологическую документацию.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AD92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Навыки:</w:t>
            </w:r>
          </w:p>
          <w:p w14:paraId="45AA838B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чтения и оформления конструкторской и технологической документации</w:t>
            </w:r>
          </w:p>
        </w:tc>
      </w:tr>
      <w:tr w:rsidR="00C8784C" w:rsidRPr="00054158" w14:paraId="42B793A1" w14:textId="77777777">
        <w:trPr>
          <w:trHeight w:val="460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8995F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09ACB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29F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Умения:</w:t>
            </w:r>
          </w:p>
          <w:p w14:paraId="1DB91EB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оформлять конструкторскую и технологическую документацию с применением информационных технологий;</w:t>
            </w:r>
          </w:p>
          <w:p w14:paraId="61DBA78C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использовать в работе сборочные чертежи, схемы, информационные листы, программное обеспечение, руководства по эксплуатации, спецификации</w:t>
            </w:r>
          </w:p>
        </w:tc>
      </w:tr>
      <w:tr w:rsidR="00C8784C" w:rsidRPr="00054158" w14:paraId="270E99D0" w14:textId="77777777">
        <w:trPr>
          <w:trHeight w:val="286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654D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FE56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AE809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Знания:</w:t>
            </w:r>
          </w:p>
          <w:p w14:paraId="67845CFC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технической, технологической и нормативной документации;</w:t>
            </w:r>
          </w:p>
          <w:p w14:paraId="5BF026D5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требований к оформлению конструкторско-технологической документации; </w:t>
            </w:r>
          </w:p>
        </w:tc>
      </w:tr>
      <w:tr w:rsidR="00C8784C" w:rsidRPr="00054158" w14:paraId="42634682" w14:textId="77777777">
        <w:trPr>
          <w:trHeight w:val="286"/>
          <w:jc w:val="center"/>
        </w:trPr>
        <w:tc>
          <w:tcPr>
            <w:tcW w:w="2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F91A2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ВД 02. Разработка технологических процессов и нормативной документации для технического обслуживания и ремонта изделий автотранспортного </w:t>
            </w:r>
            <w:r w:rsidRPr="00054158">
              <w:rPr>
                <w:rFonts w:ascii="Times New Roman" w:hAnsi="Times New Roman"/>
              </w:rPr>
              <w:lastRenderedPageBreak/>
              <w:t>электрооборудования и автоматики (по выбору)</w:t>
            </w:r>
          </w:p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2E239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lastRenderedPageBreak/>
              <w:t>ПК 2.1. Разрабатывать технологические процессы технического обслуживания и ремонта деталей и узлов автотранспортного электрооборудования в соответствии с нормативной документацией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D6D9D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Навыки</w:t>
            </w:r>
          </w:p>
          <w:p w14:paraId="6AC2EFC2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разработки технологических процессов изготовления и ремонта деталей, узлов и изделий автотранспортного электрооборудования;</w:t>
            </w:r>
          </w:p>
          <w:p w14:paraId="5374C981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разработки восстановительных процессов ремонта деталей, узлов и изделий автотранспортного электрооборудования</w:t>
            </w:r>
          </w:p>
        </w:tc>
      </w:tr>
      <w:tr w:rsidR="00C8784C" w:rsidRPr="00054158" w14:paraId="7F96992E" w14:textId="77777777">
        <w:trPr>
          <w:trHeight w:val="286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4D199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DBC2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08102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Умения:</w:t>
            </w:r>
          </w:p>
          <w:p w14:paraId="6D521A4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разрабатывать технологические процессы производства и ремонта изделий автотранспортного электрооборудования и автоматики</w:t>
            </w:r>
          </w:p>
          <w:p w14:paraId="01C69C51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lastRenderedPageBreak/>
              <w:t>подготавливать рабочее место и инструменты для выполнения рабочего задания;</w:t>
            </w:r>
          </w:p>
          <w:p w14:paraId="3B677B69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читать схемы, чертежи, технологическую документацию;</w:t>
            </w:r>
          </w:p>
          <w:p w14:paraId="0BF63687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определять последовательность выполнения работ;</w:t>
            </w:r>
          </w:p>
        </w:tc>
      </w:tr>
      <w:tr w:rsidR="00C8784C" w:rsidRPr="00054158" w14:paraId="5FB092E2" w14:textId="77777777">
        <w:trPr>
          <w:trHeight w:val="286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F6622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F9E5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8B456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Знания:</w:t>
            </w:r>
          </w:p>
          <w:p w14:paraId="765B2187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порядка разработки и расчета простейшей технологической оснастки;</w:t>
            </w:r>
          </w:p>
          <w:p w14:paraId="21223387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основ технологических процессов выполнения работ;</w:t>
            </w:r>
          </w:p>
          <w:p w14:paraId="381F82B5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применяемого технологического оборудования, оснастки и инструмента;</w:t>
            </w:r>
          </w:p>
          <w:p w14:paraId="2BE62A3A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технологических процессов по изготовлению и восстановлению деталей;</w:t>
            </w:r>
          </w:p>
          <w:p w14:paraId="37EED00F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приемов работ и последовательности операций по разборке-сборке, ремонту и наладке систем автотранспортного электрооборудования</w:t>
            </w:r>
          </w:p>
        </w:tc>
      </w:tr>
      <w:tr w:rsidR="00C8784C" w:rsidRPr="00054158" w14:paraId="7B16E17C" w14:textId="77777777">
        <w:trPr>
          <w:trHeight w:val="286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FD43A" w14:textId="77777777" w:rsidR="00C8784C" w:rsidRPr="00054158" w:rsidRDefault="00C8784C"/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6CAA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ПК 2.2. Оформлять конструкторскую и технологическую документацию.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EAD6B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Навыки:</w:t>
            </w:r>
          </w:p>
          <w:p w14:paraId="540FBEC8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чтения и оформления конструкторской и технологической документации</w:t>
            </w:r>
          </w:p>
        </w:tc>
      </w:tr>
      <w:tr w:rsidR="00C8784C" w:rsidRPr="00054158" w14:paraId="2DEC1DEC" w14:textId="77777777">
        <w:trPr>
          <w:trHeight w:val="286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5424A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EE9F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0628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Умения:</w:t>
            </w:r>
          </w:p>
          <w:p w14:paraId="7E67EF70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оформлять конструкторскую и технологическую документацию с применением информационных технологий;</w:t>
            </w:r>
          </w:p>
          <w:p w14:paraId="7459A3C1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использовать в работе сборочные чертежи, схемы, информационные листы, программное обеспечение, руководства по эксплуатации, спецификации</w:t>
            </w:r>
          </w:p>
        </w:tc>
      </w:tr>
      <w:tr w:rsidR="00C8784C" w:rsidRPr="00054158" w14:paraId="14398305" w14:textId="77777777">
        <w:trPr>
          <w:trHeight w:val="286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4B57C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2C37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40F7A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Знания:</w:t>
            </w:r>
          </w:p>
          <w:p w14:paraId="71027876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технической, технологической и нормативной документации;</w:t>
            </w:r>
          </w:p>
          <w:p w14:paraId="06D4291A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требований к оформлению конструкторско-технологической документации; </w:t>
            </w:r>
          </w:p>
        </w:tc>
      </w:tr>
      <w:tr w:rsidR="00C8784C" w:rsidRPr="00054158" w14:paraId="39187120" w14:textId="77777777">
        <w:trPr>
          <w:trHeight w:val="481"/>
          <w:jc w:val="center"/>
        </w:trPr>
        <w:tc>
          <w:tcPr>
            <w:tcW w:w="2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0F9C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ВД 03. </w:t>
            </w:r>
          </w:p>
          <w:p w14:paraId="02B7C7BD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Проведение диагностирования электрооборудования и автоматики железнодорожного транспорта (по выбору)</w:t>
            </w:r>
          </w:p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5F12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ПК 3.1. Определять техническое состояние деталей, узлов и изделий электрооборудования и автоматики железнодорожного транспорта.</w:t>
            </w:r>
          </w:p>
          <w:p w14:paraId="5B2A2555" w14:textId="77777777" w:rsidR="00C8784C" w:rsidRPr="00054158" w:rsidRDefault="00C8784C">
            <w:pPr>
              <w:rPr>
                <w:rFonts w:ascii="Times New Roman" w:hAnsi="Times New Roman"/>
              </w:rPr>
            </w:pP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1F0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Навыки:</w:t>
            </w:r>
          </w:p>
          <w:p w14:paraId="0F9DE74C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определения и проверки технического состояния систем, изделий, узлов и деталей   электрооборудования и элементов автоматики железнодорожного транспорта;</w:t>
            </w:r>
          </w:p>
          <w:p w14:paraId="37BF186A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проведения монтажа и/или демонтажа узлов, агрегатов и систем   электрооборудования железнодорожного транспорта</w:t>
            </w:r>
          </w:p>
        </w:tc>
      </w:tr>
      <w:tr w:rsidR="00C8784C" w:rsidRPr="00054158" w14:paraId="17F52427" w14:textId="77777777">
        <w:trPr>
          <w:trHeight w:val="315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B190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0D274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90C6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Умения:</w:t>
            </w:r>
          </w:p>
          <w:p w14:paraId="06BCAD3D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применять алгоритм поиска неисправностей в системах электрооборудования железнодорожного транспорта;</w:t>
            </w:r>
          </w:p>
          <w:p w14:paraId="0F4E9E35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применять компьютерные технологии при диагностировании   электрооборудования и элементов автоматики железнодорожного транспорта;</w:t>
            </w:r>
          </w:p>
          <w:p w14:paraId="56180EB3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подготавливать рабочее место и инструменты для выполнения рабочего задания;</w:t>
            </w:r>
          </w:p>
          <w:p w14:paraId="73F8D2C0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определять дефект, неисправность детали, узла, агрегата, систем   электрооборудования железнодорожного подвижного состава на основе визуального контроля и данных, полученных в результате диагностики;</w:t>
            </w:r>
          </w:p>
          <w:p w14:paraId="2BB9F4E8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проводить поиск неисправностей в функциональных связях узлов, агрегатов, систем электрооборудования железнодорожного транспорта;</w:t>
            </w:r>
          </w:p>
        </w:tc>
      </w:tr>
      <w:tr w:rsidR="00C8784C" w:rsidRPr="00054158" w14:paraId="4E4787A6" w14:textId="77777777">
        <w:trPr>
          <w:trHeight w:val="720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A4AA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E5F2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F6D1A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Знания:</w:t>
            </w:r>
          </w:p>
          <w:p w14:paraId="3D393F69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порядка организации диагностирования и сервисного обслуживания электрооборудования железнодорожного транспорта;</w:t>
            </w:r>
          </w:p>
          <w:p w14:paraId="58426520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принципа действия, устройства и конструкции изделий, узлов и деталей электрооборудования и элементов автоматики железнодорожного транспорта;</w:t>
            </w:r>
          </w:p>
          <w:p w14:paraId="062E6F7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современных методов диагностирования изделий электрооборудования железнодорожного транспорта;</w:t>
            </w:r>
          </w:p>
          <w:p w14:paraId="3E77F9B5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назначения и основных параметров диагностического оборудования отечественного и зарубежного производства; </w:t>
            </w:r>
          </w:p>
          <w:p w14:paraId="1BB372CB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методов обнаружения и устранения неисправностей в системах электрооборудования железнодорожного транспорта</w:t>
            </w:r>
          </w:p>
        </w:tc>
      </w:tr>
      <w:tr w:rsidR="00C8784C" w:rsidRPr="00054158" w14:paraId="70B167AC" w14:textId="77777777">
        <w:trPr>
          <w:trHeight w:val="300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C419" w14:textId="77777777" w:rsidR="00C8784C" w:rsidRPr="00054158" w:rsidRDefault="00C8784C"/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EAFED" w14:textId="327E8B09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ПК 3.2. </w:t>
            </w:r>
            <w:r w:rsidR="00F840AF">
              <w:rPr>
                <w:rFonts w:ascii="Times New Roman" w:hAnsi="Times New Roman"/>
              </w:rPr>
              <w:t>П</w:t>
            </w:r>
            <w:r w:rsidR="00F840AF" w:rsidRPr="00054158">
              <w:rPr>
                <w:rFonts w:ascii="Times New Roman" w:hAnsi="Times New Roman"/>
              </w:rPr>
              <w:t>роизводить дефектовку деталей и узлов</w:t>
            </w:r>
            <w:r w:rsidR="00714BF4">
              <w:rPr>
                <w:rFonts w:ascii="Times New Roman" w:hAnsi="Times New Roman"/>
              </w:rPr>
              <w:t xml:space="preserve"> </w:t>
            </w:r>
            <w:r w:rsidR="00F840AF" w:rsidRPr="00054158">
              <w:rPr>
                <w:rFonts w:ascii="Times New Roman" w:hAnsi="Times New Roman"/>
              </w:rPr>
              <w:t>электрооборудования и автоматики</w:t>
            </w:r>
            <w:r w:rsidR="00714BF4">
              <w:rPr>
                <w:rFonts w:ascii="Times New Roman" w:hAnsi="Times New Roman"/>
              </w:rPr>
              <w:t xml:space="preserve"> </w:t>
            </w:r>
            <w:r w:rsidR="00714BF4" w:rsidRPr="00054158">
              <w:rPr>
                <w:rFonts w:ascii="Times New Roman" w:hAnsi="Times New Roman"/>
              </w:rPr>
              <w:t>железнодорожного транспорта</w:t>
            </w:r>
          </w:p>
          <w:p w14:paraId="417FDD75" w14:textId="77777777" w:rsidR="00C8784C" w:rsidRPr="00054158" w:rsidRDefault="00C8784C">
            <w:pPr>
              <w:rPr>
                <w:rFonts w:ascii="Times New Roman" w:hAnsi="Times New Roman"/>
              </w:rPr>
            </w:pP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F9A7B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Навыки:</w:t>
            </w:r>
          </w:p>
          <w:p w14:paraId="2BB65DB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анализа технического состояния электрооборудования и автоматики железнодорожного транспорта;</w:t>
            </w:r>
          </w:p>
          <w:p w14:paraId="0E36FB92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диагностики систем электрооборудования железнодорожного транспорта;</w:t>
            </w:r>
          </w:p>
          <w:p w14:paraId="6E5DD6B2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выявления и анализа неисправности в системах электрооборудования железнодорожного транспорта; </w:t>
            </w:r>
            <w:r w:rsidRPr="00054158">
              <w:rPr>
                <w:rFonts w:ascii="Times New Roman" w:hAnsi="Times New Roman"/>
              </w:rPr>
              <w:tab/>
            </w:r>
          </w:p>
          <w:p w14:paraId="21024F85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оформления дефектных ведомостей, ведения отчетной документации;</w:t>
            </w:r>
          </w:p>
        </w:tc>
      </w:tr>
      <w:tr w:rsidR="00C8784C" w:rsidRPr="00054158" w14:paraId="66131A97" w14:textId="77777777">
        <w:trPr>
          <w:trHeight w:val="510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20D3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F3BDD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82E67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Умения:</w:t>
            </w:r>
          </w:p>
          <w:p w14:paraId="63F90A32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выбирать методы диагностирования систем, изделий, узлов и деталей транспортного электрооборудования и элементов автоматики железнодорожного транспорта;</w:t>
            </w:r>
          </w:p>
          <w:p w14:paraId="640905C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анализировать техническое состояние и производить дефектовку деталей и узлов электрооборудования и автоматики железнодорожного транспорта;</w:t>
            </w:r>
          </w:p>
          <w:p w14:paraId="492F15BB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определять соответствие диагностируемых параметров узлов, агрегатов и систем транспортного электрооборудования технологической документации завода-изготовителя;</w:t>
            </w:r>
          </w:p>
          <w:p w14:paraId="2E61857F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производить визуальный контроль сколов, выработок, задиров, царапин детали в соответствии с параметрами конструкторской документации;</w:t>
            </w:r>
          </w:p>
          <w:p w14:paraId="6E4B157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разрабатывать технологические карты обслуживания и ремонта изделий электрооборудования железнодорожного транспорта;</w:t>
            </w:r>
          </w:p>
          <w:p w14:paraId="5182E572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заполнять контрольную карту/карту ремонта</w:t>
            </w:r>
          </w:p>
          <w:p w14:paraId="25A92C3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внедрять мероприятия по устранению и предотвращению выявленных дефектов; </w:t>
            </w:r>
          </w:p>
        </w:tc>
      </w:tr>
      <w:tr w:rsidR="00C8784C" w:rsidRPr="00054158" w14:paraId="49FA1295" w14:textId="77777777">
        <w:trPr>
          <w:trHeight w:val="1549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00B6B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2C54F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865C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Знания:</w:t>
            </w:r>
          </w:p>
          <w:p w14:paraId="1BB65E37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условий эксплуатации и технических требований, предъявляемых к изделиям транспортного электрооборудования и автоматики железнодорожного транспорта;</w:t>
            </w:r>
          </w:p>
          <w:p w14:paraId="3E49174F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взаимозаменяемости и стандартизации деталей и узлов; </w:t>
            </w:r>
          </w:p>
          <w:p w14:paraId="150FF570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требований операционно-постовых карт технического осмотра;</w:t>
            </w:r>
          </w:p>
          <w:p w14:paraId="204784F5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требований нормативных правовых документов в отношении проведения технического осмотра транспортных средств;</w:t>
            </w:r>
          </w:p>
          <w:p w14:paraId="72C4787A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требований руководств по эксплуатации средств технического диагностирования, в том числе средств измерений;</w:t>
            </w:r>
          </w:p>
          <w:p w14:paraId="764ED97A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требований к оформлению технической документации;</w:t>
            </w:r>
          </w:p>
        </w:tc>
      </w:tr>
      <w:tr w:rsidR="00C8784C" w:rsidRPr="00054158" w14:paraId="526B76B0" w14:textId="77777777">
        <w:trPr>
          <w:trHeight w:val="285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C250" w14:textId="77777777" w:rsidR="00C8784C" w:rsidRPr="00054158" w:rsidRDefault="00C8784C"/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24EB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ПК 3.3. Прогнозировать техническое состояние изделий электрооборудования и автоматики железнодорожного транспорта.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2B81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Навыки</w:t>
            </w:r>
          </w:p>
          <w:p w14:paraId="66B8CF6C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прогнозирования технического состояния электрооборудования и автоматики железнодорожного транспорта;</w:t>
            </w:r>
          </w:p>
          <w:p w14:paraId="5AFA6116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анализа технического состояния изделия с помощью контрольно-испытательного оборудования после ремонтных работ</w:t>
            </w:r>
          </w:p>
        </w:tc>
      </w:tr>
      <w:tr w:rsidR="00C8784C" w:rsidRPr="00054158" w14:paraId="4EFB0AB1" w14:textId="77777777">
        <w:trPr>
          <w:trHeight w:val="252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514C7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0423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97A5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Умения:</w:t>
            </w:r>
          </w:p>
          <w:p w14:paraId="3868621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пользоваться справочной литературой и Интернетом для получения необходимой технической информации;</w:t>
            </w:r>
          </w:p>
          <w:p w14:paraId="1788F630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использовать программное обеспечение в профессиональной деятельности;</w:t>
            </w:r>
          </w:p>
          <w:p w14:paraId="7C594861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прогнозировать техническое состояние изделий электрооборудования и автоматики железнодорожного транспорта с целью своевременного проведения ремонтно-восстановительных работ и повышения безаварийности эксплуатации транспорта;</w:t>
            </w:r>
          </w:p>
          <w:p w14:paraId="083AB33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выполнять сопутствующую замену и/или ремонт дефектных деталей и узлов, выявленных при проведении технического обслуживания</w:t>
            </w:r>
          </w:p>
        </w:tc>
      </w:tr>
      <w:tr w:rsidR="00C8784C" w:rsidRPr="00054158" w14:paraId="37C772E5" w14:textId="77777777">
        <w:trPr>
          <w:trHeight w:val="767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618D9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E991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2403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Знания:</w:t>
            </w:r>
          </w:p>
          <w:p w14:paraId="320653B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методов прогнозирования технического состояния изделий электрооборудования и автоматики железнодорожного транспорта;</w:t>
            </w:r>
          </w:p>
        </w:tc>
      </w:tr>
      <w:tr w:rsidR="00C8784C" w:rsidRPr="00054158" w14:paraId="6698B076" w14:textId="77777777">
        <w:trPr>
          <w:trHeight w:val="1348"/>
          <w:jc w:val="center"/>
        </w:trPr>
        <w:tc>
          <w:tcPr>
            <w:tcW w:w="2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F90FB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ВД 03. Проведение диагностирования автотранспортного электрооборудования и автоматики (по выбору)</w:t>
            </w:r>
          </w:p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9EC91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ПК 3.1. Определять техническое состояние деталей, узлов и изделий автотранспортного электрооборудования и автоматики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220F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Навыки</w:t>
            </w:r>
          </w:p>
          <w:p w14:paraId="65E879C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определения и проверки технического состояния систем, изделий, узлов и деталей автотранспортного электрооборудования и элементов автоматики; </w:t>
            </w:r>
          </w:p>
          <w:p w14:paraId="2295C44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проведения монтажа и/или демонтажа узлов, агрегатов и систем автотранспортного электрооборудования </w:t>
            </w:r>
          </w:p>
        </w:tc>
      </w:tr>
      <w:tr w:rsidR="00C8784C" w:rsidRPr="00054158" w14:paraId="04BD714E" w14:textId="77777777">
        <w:trPr>
          <w:trHeight w:val="1348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8DB1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6538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5C560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Умения:</w:t>
            </w:r>
          </w:p>
          <w:p w14:paraId="2EB1B7E9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применять алгоритм поиска неисправностей в системах   автотранспортного электрооборудования;</w:t>
            </w:r>
          </w:p>
          <w:p w14:paraId="72E93CC9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применять компьютерные технологии при диагностировании   автотранспортного электрооборудования и элементов автоматики;</w:t>
            </w:r>
          </w:p>
          <w:p w14:paraId="78CDCE5F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подготавливать рабочее место и инструменты для выполнения рабочего задания;</w:t>
            </w:r>
          </w:p>
          <w:p w14:paraId="0A730D53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lastRenderedPageBreak/>
              <w:t>определять дефект, неисправность детали, узла, агрегата, систем   электрооборудования автомобиля на основе визуального контроля и данных, полученных в результате диагностики;</w:t>
            </w:r>
          </w:p>
          <w:p w14:paraId="7AD2D189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проводить поиск неисправностей в функциональных связях узлов, агрегатов, систем автотранспортного электрооборудования;</w:t>
            </w:r>
          </w:p>
        </w:tc>
      </w:tr>
      <w:tr w:rsidR="00C8784C" w:rsidRPr="00054158" w14:paraId="4757562E" w14:textId="77777777">
        <w:trPr>
          <w:trHeight w:val="1348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06C9D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3B479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8676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Знания:</w:t>
            </w:r>
          </w:p>
          <w:p w14:paraId="6E86241F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порядка организации диагностирования и сервисного обслуживания автотранспортного электрооборудования;</w:t>
            </w:r>
          </w:p>
          <w:p w14:paraId="2B24AF80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принципа действия, устройства и конструкции изделий, узлов и деталей автотранспортного электрооборудования и элементов автоматики;</w:t>
            </w:r>
          </w:p>
          <w:p w14:paraId="396D8D41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современных методов диагностирования изделий автотранспортного электрооборудования;</w:t>
            </w:r>
          </w:p>
          <w:p w14:paraId="3AD0C297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назначения и основных параметров диагностического оборудования отечественного и зарубежного производства;</w:t>
            </w:r>
          </w:p>
          <w:p w14:paraId="75C5FBBC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методов обнаружения и устранения неисправностей в системах автотранспортного электрооборудования </w:t>
            </w:r>
          </w:p>
        </w:tc>
      </w:tr>
      <w:tr w:rsidR="00C8784C" w:rsidRPr="00054158" w14:paraId="2650BA80" w14:textId="77777777">
        <w:trPr>
          <w:trHeight w:val="1348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1F85A" w14:textId="77777777" w:rsidR="00C8784C" w:rsidRPr="00054158" w:rsidRDefault="00C8784C"/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18624" w14:textId="5FA950E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ПК 3.2 </w:t>
            </w:r>
            <w:r w:rsidR="0038426F">
              <w:rPr>
                <w:rFonts w:ascii="Times New Roman" w:hAnsi="Times New Roman"/>
              </w:rPr>
              <w:t>П</w:t>
            </w:r>
            <w:r w:rsidRPr="00054158">
              <w:rPr>
                <w:rFonts w:ascii="Times New Roman" w:hAnsi="Times New Roman"/>
              </w:rPr>
              <w:t xml:space="preserve">роизводить дефектовку деталей и узлов автотранспортного электрооборудования и автоматики 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3C6DA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Навыки</w:t>
            </w:r>
          </w:p>
          <w:p w14:paraId="5DE086BD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анализа технического состояния автотранспортного электрооборудования и автоматики;</w:t>
            </w:r>
          </w:p>
          <w:p w14:paraId="099DF015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диагностики систем автотранспортного электрооборудования;</w:t>
            </w:r>
          </w:p>
          <w:p w14:paraId="0B100CE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выявления и анализа неисправности в системах автотранспортного электрооборудования; </w:t>
            </w:r>
            <w:r w:rsidRPr="00054158">
              <w:rPr>
                <w:rFonts w:ascii="Times New Roman" w:hAnsi="Times New Roman"/>
              </w:rPr>
              <w:tab/>
            </w:r>
          </w:p>
          <w:p w14:paraId="01CCBBE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оформления дефектных ведомостей, ведения отчетной документации;</w:t>
            </w:r>
          </w:p>
        </w:tc>
      </w:tr>
      <w:tr w:rsidR="00C8784C" w:rsidRPr="00054158" w14:paraId="38FF91E9" w14:textId="77777777">
        <w:trPr>
          <w:trHeight w:val="1348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F7B7A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09990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0387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Умения:</w:t>
            </w:r>
          </w:p>
          <w:p w14:paraId="4A643732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выбирать методы диагностирования систем, изделий, узлов и деталей автотранспортного электрооборудования и элементов автоматики;</w:t>
            </w:r>
          </w:p>
          <w:p w14:paraId="01A65B40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анализировать техническое состояние и производить дефектовку деталей и узлов автотранспортного электрооборудования и автоматики;</w:t>
            </w:r>
          </w:p>
          <w:p w14:paraId="660750CF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определять соответствие диагностируемых параметров узлов, агрегатов и систем автотранспортного электрооборудования технологической документации завода-изготовителя;</w:t>
            </w:r>
          </w:p>
          <w:p w14:paraId="41B3F5A2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производить визуальный контроль сколов, выработок, задиров, царапин детали в соответствии с параметрами конструкторской документации;</w:t>
            </w:r>
            <w:r w:rsidRPr="00054158">
              <w:rPr>
                <w:rFonts w:ascii="Times New Roman" w:hAnsi="Times New Roman"/>
              </w:rPr>
              <w:tab/>
              <w:t>разрабатывать технологические карты обслуживания и ремонта изделий автотранспортного электрооборудования;</w:t>
            </w:r>
          </w:p>
          <w:p w14:paraId="2FE3246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заполнять контрольную карту/карту ремонта</w:t>
            </w:r>
          </w:p>
          <w:p w14:paraId="37F7D051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внедрять мероприятия по устранению и предотвращению выявленных дефектов; </w:t>
            </w:r>
          </w:p>
        </w:tc>
      </w:tr>
      <w:tr w:rsidR="00C8784C" w:rsidRPr="00054158" w14:paraId="4B5B561C" w14:textId="77777777">
        <w:trPr>
          <w:trHeight w:val="569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735B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507D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8A81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Знания:</w:t>
            </w:r>
          </w:p>
          <w:p w14:paraId="40412817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условий эксплуатации и технических требований, предъявляемых к изделиям автотранспортного электрооборудования и автоматики;</w:t>
            </w:r>
          </w:p>
          <w:p w14:paraId="1EABE129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взаимозаменяемости и стандартизации деталей и узлов; </w:t>
            </w:r>
          </w:p>
          <w:p w14:paraId="42E99D76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требований операционно-постовых карт технического осмотра;</w:t>
            </w:r>
          </w:p>
          <w:p w14:paraId="174AA138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требований нормативных правовых документов в отношении проведения технического осмотра транспортных средств;</w:t>
            </w:r>
          </w:p>
          <w:p w14:paraId="2517A3A8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требований руководств по эксплуатации средств технического диагностирования, в том числе средств измерений;</w:t>
            </w:r>
          </w:p>
          <w:p w14:paraId="16EE345B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требований к оформлению технической документации;</w:t>
            </w:r>
          </w:p>
        </w:tc>
      </w:tr>
      <w:tr w:rsidR="00C8784C" w:rsidRPr="00054158" w14:paraId="2A4F2856" w14:textId="77777777">
        <w:trPr>
          <w:trHeight w:val="1348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3BDA" w14:textId="77777777" w:rsidR="00C8784C" w:rsidRPr="00054158" w:rsidRDefault="00C8784C"/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BDF3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ПК 3.3. Прогнозировать техническое состояние изделий автотранспортного электрооборудования и автоматики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B2E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Навыки:</w:t>
            </w:r>
          </w:p>
          <w:p w14:paraId="4F31CF56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прогнозирования технического состояния автотранспортного электрооборудования и автоматики;</w:t>
            </w:r>
          </w:p>
          <w:p w14:paraId="44EBEF7B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анализа технического состояния изделия с помощью контрольно-испытательного оборудования после ремонтных работ</w:t>
            </w:r>
          </w:p>
        </w:tc>
      </w:tr>
      <w:tr w:rsidR="00C8784C" w:rsidRPr="00054158" w14:paraId="5AA7A320" w14:textId="77777777">
        <w:trPr>
          <w:trHeight w:val="1348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3F3D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5D263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507E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Умения:</w:t>
            </w:r>
          </w:p>
          <w:p w14:paraId="302C8D32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пользоваться справочной литературой и Интернетом для получения необходимой технической информации;</w:t>
            </w:r>
          </w:p>
          <w:p w14:paraId="38318910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использовать программное обеспечение в профессиональной деятельности;</w:t>
            </w:r>
          </w:p>
          <w:p w14:paraId="5F63F2B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прогнозировать техническое состояние изделий автотранспортного электрооборудования и автоматики с целью своевременного проведения ремонтно-восстановительных работ и повышения безаварийности эксплуатации транспорта;</w:t>
            </w:r>
          </w:p>
          <w:p w14:paraId="18644B40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выполнять сопутствующую замену и/или ремонт дефектных деталей и узлов, выявленных при проведении технического обслуживания</w:t>
            </w:r>
          </w:p>
        </w:tc>
      </w:tr>
      <w:tr w:rsidR="00C8784C" w:rsidRPr="00054158" w14:paraId="0971A77D" w14:textId="77777777">
        <w:trPr>
          <w:trHeight w:val="804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9EA66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23ADA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70F9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Знания:</w:t>
            </w:r>
          </w:p>
          <w:p w14:paraId="56C2C7A3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методов прогнозирования технического состояния изделий транспортного электрооборудования и автоматики;</w:t>
            </w:r>
          </w:p>
        </w:tc>
      </w:tr>
      <w:tr w:rsidR="00C8784C" w:rsidRPr="00054158" w14:paraId="690D37A8" w14:textId="77777777">
        <w:trPr>
          <w:trHeight w:val="273"/>
          <w:jc w:val="center"/>
        </w:trPr>
        <w:tc>
          <w:tcPr>
            <w:tcW w:w="2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30FC5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ВД 04. Организация деятельности коллектива исполнителей</w:t>
            </w:r>
          </w:p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0DC99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ПК 4.1. Планировать и организовывать производственные работы коллектива исполнителей.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9FDD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Навыки:</w:t>
            </w:r>
          </w:p>
          <w:p w14:paraId="0840C9AA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планирования работы коллектива исполнителей и постановки производственных задач;</w:t>
            </w:r>
          </w:p>
          <w:p w14:paraId="38853349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участия в разработке мероприятий по созданию безопасных условий труда</w:t>
            </w:r>
          </w:p>
        </w:tc>
      </w:tr>
      <w:tr w:rsidR="00C8784C" w:rsidRPr="00054158" w14:paraId="6C394540" w14:textId="77777777">
        <w:trPr>
          <w:trHeight w:val="551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D1474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799C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43CD9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Умения:</w:t>
            </w:r>
          </w:p>
          <w:p w14:paraId="57EF2F3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ставить производственные задачи коллективу исполнителей;</w:t>
            </w:r>
          </w:p>
          <w:p w14:paraId="0DF43245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обеспечивать соблюдение требований охраны труда</w:t>
            </w:r>
          </w:p>
        </w:tc>
      </w:tr>
      <w:tr w:rsidR="00C8784C" w:rsidRPr="00054158" w14:paraId="1D140FA5" w14:textId="77777777">
        <w:trPr>
          <w:trHeight w:val="551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8D53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4AAB5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5977A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Знания:</w:t>
            </w:r>
          </w:p>
          <w:p w14:paraId="1271063B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основных аспектов развития отрасли, организации как хозяйствующих субъектов;</w:t>
            </w:r>
          </w:p>
          <w:p w14:paraId="1508AFEC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организации производственного и технологического процессов; </w:t>
            </w:r>
          </w:p>
          <w:p w14:paraId="0951A3D7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lastRenderedPageBreak/>
              <w:t>основ организации работы коллектива исполнителей;</w:t>
            </w:r>
          </w:p>
          <w:p w14:paraId="1C071DF0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принципов делового общения в коллективе;</w:t>
            </w:r>
          </w:p>
          <w:p w14:paraId="581447D1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требований правил и инструкций по охране труда</w:t>
            </w:r>
          </w:p>
        </w:tc>
      </w:tr>
      <w:tr w:rsidR="00C8784C" w:rsidRPr="00054158" w14:paraId="53E61D65" w14:textId="77777777">
        <w:trPr>
          <w:trHeight w:val="551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E3F1" w14:textId="77777777" w:rsidR="00C8784C" w:rsidRPr="00054158" w:rsidRDefault="00C8784C"/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5477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ПК. 4.2. Планировать и организовывать мероприятия по соблюдению норм безопасных условий труда.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E30BF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Навыки:</w:t>
            </w:r>
          </w:p>
          <w:p w14:paraId="1900EF39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организации работы персонала в соответствии с требованиями технологических процессов</w:t>
            </w:r>
          </w:p>
        </w:tc>
      </w:tr>
      <w:tr w:rsidR="00C8784C" w:rsidRPr="00054158" w14:paraId="0AE23F04" w14:textId="77777777">
        <w:trPr>
          <w:trHeight w:val="551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94AB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E29F5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5A92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Умения:</w:t>
            </w:r>
          </w:p>
          <w:p w14:paraId="0DDB6038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принимать оптимальные решения при работах в условиях нестандартных ситуаций;</w:t>
            </w:r>
          </w:p>
          <w:p w14:paraId="3406FB4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разрабатывать предложения по улучшению технологических процессов с учетом экономической и технической целесообразности</w:t>
            </w:r>
          </w:p>
        </w:tc>
      </w:tr>
      <w:tr w:rsidR="00C8784C" w:rsidRPr="00054158" w14:paraId="1FB342BB" w14:textId="77777777">
        <w:trPr>
          <w:trHeight w:val="551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31BB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88C07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0D21E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Знания:</w:t>
            </w:r>
          </w:p>
          <w:p w14:paraId="6AE9A030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способов решения производственных задач при работах в условиях нестандартных ситуаций</w:t>
            </w:r>
          </w:p>
        </w:tc>
      </w:tr>
      <w:tr w:rsidR="00C8784C" w:rsidRPr="00054158" w14:paraId="404D02FE" w14:textId="77777777">
        <w:trPr>
          <w:trHeight w:val="551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3CBFD" w14:textId="77777777" w:rsidR="00C8784C" w:rsidRPr="00054158" w:rsidRDefault="00C8784C"/>
        </w:tc>
        <w:tc>
          <w:tcPr>
            <w:tcW w:w="3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56A67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ПК. 4.3. Контролировать и оценивать качество выполняемых работ.</w:t>
            </w: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9B73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Навыки:</w:t>
            </w:r>
          </w:p>
          <w:p w14:paraId="670B8728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проверки качества выполненных работ на соответствие требованиям нормативной документации</w:t>
            </w:r>
          </w:p>
        </w:tc>
      </w:tr>
      <w:tr w:rsidR="00C8784C" w:rsidRPr="00054158" w14:paraId="24A50DA7" w14:textId="77777777">
        <w:trPr>
          <w:trHeight w:val="551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8E9B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3C352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1A05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Умения:</w:t>
            </w:r>
          </w:p>
          <w:p w14:paraId="7F182DF8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контролировать ход выполнения производственной задачи;</w:t>
            </w:r>
          </w:p>
          <w:p w14:paraId="5DA8828C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проверять и оценивать качество выполняемых работ;</w:t>
            </w:r>
          </w:p>
        </w:tc>
      </w:tr>
      <w:tr w:rsidR="00C8784C" w:rsidRPr="00054158" w14:paraId="6A4EC5EB" w14:textId="77777777">
        <w:trPr>
          <w:trHeight w:val="551"/>
          <w:jc w:val="center"/>
        </w:trPr>
        <w:tc>
          <w:tcPr>
            <w:tcW w:w="2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97C82" w14:textId="77777777" w:rsidR="00C8784C" w:rsidRPr="00054158" w:rsidRDefault="00C8784C"/>
        </w:tc>
        <w:tc>
          <w:tcPr>
            <w:tcW w:w="3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73F2" w14:textId="77777777" w:rsidR="00C8784C" w:rsidRPr="00054158" w:rsidRDefault="00C8784C"/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EFA55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Знания:</w:t>
            </w:r>
          </w:p>
          <w:p w14:paraId="0F166C8B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норм качества и оценки выполняемых работ</w:t>
            </w:r>
          </w:p>
        </w:tc>
      </w:tr>
      <w:tr w:rsidR="00C8784C" w:rsidRPr="00054158" w14:paraId="1B743B73" w14:textId="77777777">
        <w:trPr>
          <w:trHeight w:val="551"/>
          <w:jc w:val="center"/>
        </w:trPr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B5C4" w14:textId="77777777" w:rsidR="00C8784C" w:rsidRPr="00054158" w:rsidRDefault="00054158">
            <w:pPr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ВД 05. Выполнение работ по одной или нескольким профессиям рабочих, должностям служащих. </w:t>
            </w:r>
          </w:p>
        </w:tc>
        <w:tc>
          <w:tcPr>
            <w:tcW w:w="3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90189" w14:textId="77777777" w:rsidR="00C8784C" w:rsidRPr="00054158" w:rsidRDefault="00C8784C">
            <w:pPr>
              <w:rPr>
                <w:rFonts w:ascii="Times New Roman" w:hAnsi="Times New Roman"/>
              </w:rPr>
            </w:pPr>
          </w:p>
        </w:tc>
        <w:tc>
          <w:tcPr>
            <w:tcW w:w="8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CBCCF" w14:textId="77777777" w:rsidR="00C8784C" w:rsidRPr="00054158" w:rsidRDefault="00C8784C">
            <w:pPr>
              <w:rPr>
                <w:rFonts w:ascii="Times New Roman" w:hAnsi="Times New Roman"/>
              </w:rPr>
            </w:pPr>
          </w:p>
        </w:tc>
      </w:tr>
    </w:tbl>
    <w:p w14:paraId="55197422" w14:textId="77777777" w:rsidR="00C8784C" w:rsidRPr="00054158" w:rsidRDefault="00C8784C"/>
    <w:p w14:paraId="4C890F86" w14:textId="77777777" w:rsidR="00C8784C" w:rsidRPr="00054158" w:rsidRDefault="00054158">
      <w:pPr>
        <w:pStyle w:val="112"/>
      </w:pPr>
      <w:bookmarkStart w:id="17" w:name="__RefHeading___13"/>
      <w:bookmarkStart w:id="18" w:name="_Hlk156463833"/>
      <w:bookmarkEnd w:id="17"/>
      <w:r w:rsidRPr="00054158">
        <w:t>4.3. Матрица компетенций выпускника</w:t>
      </w:r>
    </w:p>
    <w:p w14:paraId="412552FC" w14:textId="77777777" w:rsidR="00C8784C" w:rsidRPr="00054158" w:rsidRDefault="00054158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4FED5614" w14:textId="77777777" w:rsidR="00C8784C" w:rsidRPr="00054158" w:rsidRDefault="00C8784C">
      <w:pPr>
        <w:widowControl w:val="0"/>
        <w:spacing w:line="276" w:lineRule="auto"/>
        <w:rPr>
          <w:rFonts w:ascii="Times New Roman" w:hAnsi="Times New Roman"/>
          <w:color w:val="FF0000"/>
          <w:sz w:val="24"/>
        </w:rPr>
      </w:pPr>
    </w:p>
    <w:tbl>
      <w:tblPr>
        <w:tblStyle w:val="affffffffff0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C8784C" w:rsidRPr="00054158" w14:paraId="56FE9720" w14:textId="77777777">
        <w:tc>
          <w:tcPr>
            <w:tcW w:w="2520" w:type="dxa"/>
          </w:tcPr>
          <w:p w14:paraId="5F0C1082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888" w:type="dxa"/>
          </w:tcPr>
          <w:p w14:paraId="6CE243DC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3402" w:type="dxa"/>
          </w:tcPr>
          <w:p w14:paraId="3F5239B2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 w:rsidRPr="00054158">
              <w:rPr>
                <w:rStyle w:val="1d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410" w:type="dxa"/>
          </w:tcPr>
          <w:p w14:paraId="507C355C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4817E024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C8784C" w:rsidRPr="00054158" w14:paraId="26FE6629" w14:textId="77777777">
        <w:trPr>
          <w:trHeight w:val="703"/>
        </w:trPr>
        <w:tc>
          <w:tcPr>
            <w:tcW w:w="2520" w:type="dxa"/>
            <w:vMerge w:val="restart"/>
          </w:tcPr>
          <w:p w14:paraId="7FF87C7D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lastRenderedPageBreak/>
              <w:t>Выполнение технического обслуживания и ремонта электрооборудования и автоматики железнодорожного транспорта</w:t>
            </w:r>
          </w:p>
        </w:tc>
        <w:tc>
          <w:tcPr>
            <w:tcW w:w="3888" w:type="dxa"/>
          </w:tcPr>
          <w:p w14:paraId="7ACCCDC1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ПК 1.1. Осуществлять эксплуатацию, техническое обслуживание и ремонт изделий электрооборудования и автоматики железнодорожного транспорта</w:t>
            </w:r>
            <w:r w:rsidRPr="00054158">
              <w:rPr>
                <w:rFonts w:ascii="Times New Roman" w:hAnsi="Times New Roman"/>
                <w:i/>
                <w:sz w:val="24"/>
              </w:rPr>
              <w:t>.</w:t>
            </w:r>
          </w:p>
        </w:tc>
        <w:tc>
          <w:tcPr>
            <w:tcW w:w="3402" w:type="dxa"/>
          </w:tcPr>
          <w:p w14:paraId="1DFE592E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41AFFB20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1741C40F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510B2739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С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  <w:r w:rsidRPr="00054158"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33ECA341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</w:tcPr>
          <w:p w14:paraId="183FBD85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работ по изготовлению элементов для ремонта зданий и сооружений железнодорожного транспорта</w:t>
            </w:r>
          </w:p>
          <w:p w14:paraId="6056670A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C/02.6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выполнения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6DBBCEA9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A/02.6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  <w:p w14:paraId="58F4160A" w14:textId="77777777" w:rsidR="00C8784C" w:rsidRPr="00054158" w:rsidRDefault="00C8784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C8784C" w:rsidRPr="00054158" w14:paraId="3F092519" w14:textId="77777777">
        <w:tc>
          <w:tcPr>
            <w:tcW w:w="2520" w:type="dxa"/>
            <w:vMerge/>
          </w:tcPr>
          <w:p w14:paraId="08A1F549" w14:textId="77777777" w:rsidR="00C8784C" w:rsidRPr="00054158" w:rsidRDefault="00C8784C"/>
        </w:tc>
        <w:tc>
          <w:tcPr>
            <w:tcW w:w="3888" w:type="dxa"/>
          </w:tcPr>
          <w:p w14:paraId="484BA273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ПК 1.2. Осуществлять контроль выполнения работ по техническому обслуживанию и ремонту электрооборудования и автоматики железнодорожного транспорта.</w:t>
            </w:r>
          </w:p>
        </w:tc>
        <w:tc>
          <w:tcPr>
            <w:tcW w:w="3402" w:type="dxa"/>
          </w:tcPr>
          <w:p w14:paraId="18A3E0B5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сооружений железнодорожного транспорта</w:t>
            </w:r>
          </w:p>
          <w:p w14:paraId="61F04BCE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5A9905AF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3B7C0156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С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технического обслуживания и ремонта приборов, станков, оборудования организации железнодорожного транспорта</w:t>
            </w:r>
            <w:r w:rsidRPr="00054158"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1F4C1643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</w:tcPr>
          <w:p w14:paraId="44FECFE5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A/03.6</w:t>
            </w:r>
            <w:r w:rsidRPr="00054158">
              <w:rPr>
                <w:rFonts w:ascii="Times New Roman" w:hAnsi="Times New Roman"/>
                <w:sz w:val="24"/>
              </w:rPr>
              <w:t xml:space="preserve"> Контроль работы подразделения по изготовлению элементов для ремонта зданий и сооружений железнодорожного транспорта</w:t>
            </w:r>
          </w:p>
          <w:p w14:paraId="7E7A6FEF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C/03.6</w:t>
            </w:r>
            <w:r w:rsidRPr="00054158">
              <w:rPr>
                <w:rFonts w:ascii="Times New Roman" w:hAnsi="Times New Roman"/>
                <w:sz w:val="24"/>
              </w:rPr>
              <w:t xml:space="preserve"> Контроль работы подразделения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по техническому обслуживанию и ремонту приборов, станков, оборудования организации железнодорожного транспорта</w:t>
            </w:r>
          </w:p>
          <w:p w14:paraId="3A252BAB" w14:textId="77777777" w:rsidR="00C8784C" w:rsidRPr="00054158" w:rsidRDefault="00054158">
            <w:pPr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A/03.6</w:t>
            </w:r>
            <w:r w:rsidRPr="00054158">
              <w:rPr>
                <w:rFonts w:ascii="Times New Roman" w:hAnsi="Times New Roman"/>
                <w:sz w:val="24"/>
              </w:rPr>
              <w:t xml:space="preserve"> Контроль качества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</w:tc>
      </w:tr>
      <w:tr w:rsidR="00C8784C" w:rsidRPr="00054158" w14:paraId="5A58464D" w14:textId="77777777">
        <w:trPr>
          <w:trHeight w:val="975"/>
        </w:trPr>
        <w:tc>
          <w:tcPr>
            <w:tcW w:w="2520" w:type="dxa"/>
            <w:vMerge w:val="restart"/>
          </w:tcPr>
          <w:p w14:paraId="5CE11216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lastRenderedPageBreak/>
              <w:t>Выполнение технического обслуживания и ремонта автотранспортного электрооборудования и автоматики</w:t>
            </w:r>
          </w:p>
        </w:tc>
        <w:tc>
          <w:tcPr>
            <w:tcW w:w="3888" w:type="dxa"/>
            <w:tcBorders>
              <w:bottom w:val="single" w:sz="4" w:space="0" w:color="000000"/>
            </w:tcBorders>
          </w:tcPr>
          <w:p w14:paraId="417FC64F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ПК 1.1. Осуществлять эксплуатацию, техническое обслуживание и ремонт изделий автотранспортного электрооборудования и автоматики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14:paraId="5DE7A940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1B54F350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17.118 Специалист по техническому обслуживанию и текущему ремонту пассажирских обустройств железнодорожного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транспорта»</w:t>
            </w:r>
          </w:p>
        </w:tc>
        <w:tc>
          <w:tcPr>
            <w:tcW w:w="2410" w:type="dxa"/>
          </w:tcPr>
          <w:p w14:paraId="25070F98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1AEDF14B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С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транспорта</w:t>
            </w:r>
            <w:r w:rsidRPr="00054158"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354E9121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</w:tcPr>
          <w:p w14:paraId="22227263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A/01.6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работ по изготовлению элементов для ремонта зданий и сооружений железнодорожного транспорта</w:t>
            </w:r>
          </w:p>
          <w:p w14:paraId="1E8AF9D0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C/02.6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выполнения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549E5CBB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A/02.6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выполнения работ на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участке по техническому обслуживанию и текущему ремонту пассажирских обустройств железнодорожного транспорта</w:t>
            </w:r>
          </w:p>
        </w:tc>
      </w:tr>
      <w:tr w:rsidR="00C8784C" w:rsidRPr="00054158" w14:paraId="7EA5C314" w14:textId="77777777">
        <w:trPr>
          <w:trHeight w:val="1245"/>
        </w:trPr>
        <w:tc>
          <w:tcPr>
            <w:tcW w:w="2520" w:type="dxa"/>
            <w:vMerge/>
          </w:tcPr>
          <w:p w14:paraId="078DE60C" w14:textId="77777777" w:rsidR="00C8784C" w:rsidRPr="00054158" w:rsidRDefault="00C8784C"/>
        </w:tc>
        <w:tc>
          <w:tcPr>
            <w:tcW w:w="3888" w:type="dxa"/>
            <w:tcBorders>
              <w:top w:val="single" w:sz="4" w:space="0" w:color="000000"/>
            </w:tcBorders>
          </w:tcPr>
          <w:p w14:paraId="69BF0750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ПК 1.2. Осуществлять контроль выполнения работ по техническому обслуживанию и ремонту автотранспортного электрооборудования и автоматики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608887AA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70C96B68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7A2A6F23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48F68361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С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  <w:r w:rsidRPr="00054158"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341B0F35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железнодорожного транспорта</w:t>
            </w:r>
          </w:p>
        </w:tc>
        <w:tc>
          <w:tcPr>
            <w:tcW w:w="2693" w:type="dxa"/>
          </w:tcPr>
          <w:p w14:paraId="0D233E79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A/03.6</w:t>
            </w:r>
            <w:r w:rsidRPr="00054158">
              <w:rPr>
                <w:rFonts w:ascii="Times New Roman" w:hAnsi="Times New Roman"/>
                <w:sz w:val="24"/>
              </w:rPr>
              <w:t xml:space="preserve"> Контроль работы подразделения по изготовлению элементов для ремонта зданий и сооружений железнодорожного транспорта</w:t>
            </w:r>
          </w:p>
          <w:p w14:paraId="1C204FBF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C/03.6</w:t>
            </w:r>
            <w:r w:rsidRPr="00054158">
              <w:rPr>
                <w:rFonts w:ascii="Times New Roman" w:hAnsi="Times New Roman"/>
                <w:sz w:val="24"/>
              </w:rPr>
              <w:t xml:space="preserve"> Контроль работы подразделения по техническому обслуживанию и ремонту приборов, станков, оборудования организации железнодорожного транспорта</w:t>
            </w:r>
          </w:p>
          <w:p w14:paraId="1EA0172C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A/03.6</w:t>
            </w:r>
            <w:r w:rsidRPr="00054158">
              <w:rPr>
                <w:rFonts w:ascii="Times New Roman" w:hAnsi="Times New Roman"/>
                <w:sz w:val="24"/>
              </w:rPr>
              <w:t xml:space="preserve"> Контроль качества выполнения работ на участке по техническому обслуживанию и текущему ремонту пассажирских обустройств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железнодорожного транспорта</w:t>
            </w:r>
          </w:p>
        </w:tc>
      </w:tr>
      <w:tr w:rsidR="00C8784C" w:rsidRPr="00054158" w14:paraId="0150857F" w14:textId="77777777">
        <w:trPr>
          <w:trHeight w:val="1309"/>
        </w:trPr>
        <w:tc>
          <w:tcPr>
            <w:tcW w:w="2520" w:type="dxa"/>
            <w:vMerge w:val="restart"/>
          </w:tcPr>
          <w:p w14:paraId="3839DD23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lastRenderedPageBreak/>
              <w:t>Разработка технологических процессов и нормативной документации для технического обслуживания и ремонта изделий электрооборудования и автоматики железнодорожного транспорта</w:t>
            </w:r>
          </w:p>
        </w:tc>
        <w:tc>
          <w:tcPr>
            <w:tcW w:w="3888" w:type="dxa"/>
          </w:tcPr>
          <w:p w14:paraId="1EE55FC2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ПК 2.1. Разрабатывать технологические процессы технического обслуживания и ремонта деталей и узлов электрооборудования железнодорожного транспорта в соответствии с нормативной документацией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6097595C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294C0DFE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65C18E81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4D84E4C5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С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  <w:r w:rsidRPr="00054158"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7E4947B5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</w:tcPr>
          <w:p w14:paraId="5C50EB68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A/02.6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выполнения работ по изготовлению элементов для ремонта зданий и сооружений железнодорожного транспорта</w:t>
            </w:r>
          </w:p>
          <w:p w14:paraId="2763C9FA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C/02.6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выполнения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3A484374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A/02.6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</w:tc>
      </w:tr>
      <w:tr w:rsidR="00C8784C" w:rsidRPr="00054158" w14:paraId="1D4DA84F" w14:textId="77777777">
        <w:tc>
          <w:tcPr>
            <w:tcW w:w="2520" w:type="dxa"/>
            <w:vMerge/>
          </w:tcPr>
          <w:p w14:paraId="091E1023" w14:textId="77777777" w:rsidR="00C8784C" w:rsidRPr="00054158" w:rsidRDefault="00C8784C"/>
        </w:tc>
        <w:tc>
          <w:tcPr>
            <w:tcW w:w="3888" w:type="dxa"/>
          </w:tcPr>
          <w:p w14:paraId="615DCEA1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ПК 2.2. Оформлять конструкторскую и технологическую документацию.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66CCD981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17.103 Специалист по организации ремонта, технического обслуживания и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5BC1184E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19CE5E80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сооружений железнодорожного транспорта</w:t>
            </w:r>
          </w:p>
          <w:p w14:paraId="1D0C1923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С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  <w:r w:rsidRPr="00054158"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742D15E0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</w:tcPr>
          <w:p w14:paraId="00AD1B21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A/02.6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выполнения работ по изготовлению элементов для ремонта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зданий и сооружений железнодорожного транспорта</w:t>
            </w:r>
          </w:p>
          <w:p w14:paraId="0BF67212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C/02.6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выполнения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0882CF0C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A/02.6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</w:tc>
      </w:tr>
      <w:tr w:rsidR="00C8784C" w:rsidRPr="00054158" w14:paraId="78DA7AB4" w14:textId="77777777">
        <w:trPr>
          <w:trHeight w:val="1455"/>
        </w:trPr>
        <w:tc>
          <w:tcPr>
            <w:tcW w:w="2520" w:type="dxa"/>
            <w:vMerge w:val="restart"/>
          </w:tcPr>
          <w:p w14:paraId="473EAF96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lastRenderedPageBreak/>
              <w:t>Разработка технологических процессов и нормативной документации для технического обслуживания и ремонта изделий автотранспортного электрооборудования и автоматики</w:t>
            </w:r>
          </w:p>
        </w:tc>
        <w:tc>
          <w:tcPr>
            <w:tcW w:w="3888" w:type="dxa"/>
            <w:tcBorders>
              <w:bottom w:val="single" w:sz="4" w:space="0" w:color="000000"/>
            </w:tcBorders>
          </w:tcPr>
          <w:p w14:paraId="4AE2D742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ПК 2.1. Разрабатывать технологические процессы технического обслуживания и ремонта деталей и узлов автотранспортного электрооборудования в соответствии с нормативной документацией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7B68E553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0232A601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17.118 Специалист по техническому обслуживанию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6C1729C9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4FAAF16B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С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оборудования организации железнодорожного транспорта</w:t>
            </w:r>
            <w:r w:rsidRPr="00054158"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6BFC67EA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4D2B783D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A/01.6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работ по изготовлению элементов для ремонта зданий и сооружений железнодорожного транспорта</w:t>
            </w:r>
          </w:p>
          <w:p w14:paraId="17B09C4C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C/01.6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работ по техническому обслуживанию и ремонту приборов, станков, оборудования организации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железнодорожного транспорта</w:t>
            </w:r>
          </w:p>
          <w:p w14:paraId="6D68C4CE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  <w:p w14:paraId="675311B0" w14:textId="77777777" w:rsidR="00C8784C" w:rsidRPr="00054158" w:rsidRDefault="00C8784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C8784C" w:rsidRPr="00054158" w14:paraId="13E09441" w14:textId="77777777">
        <w:trPr>
          <w:trHeight w:val="1407"/>
        </w:trPr>
        <w:tc>
          <w:tcPr>
            <w:tcW w:w="2520" w:type="dxa"/>
            <w:vMerge/>
          </w:tcPr>
          <w:p w14:paraId="70A24F90" w14:textId="77777777" w:rsidR="00C8784C" w:rsidRPr="00054158" w:rsidRDefault="00C8784C"/>
        </w:tc>
        <w:tc>
          <w:tcPr>
            <w:tcW w:w="3888" w:type="dxa"/>
            <w:tcBorders>
              <w:top w:val="single" w:sz="4" w:space="0" w:color="000000"/>
            </w:tcBorders>
          </w:tcPr>
          <w:p w14:paraId="1DD3310A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ПК 2.2. Оформлять конструкторскую и технологическую документацию.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4A0D0B7F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717EF02F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2DD12E3E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4CE7BB0B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С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  <w:r w:rsidRPr="00054158"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70FF6983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117FC299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A/02.6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выполнения работ по изготовлению элементов для ремонта зданий и сооружений железнодорожного транспорта</w:t>
            </w:r>
          </w:p>
          <w:p w14:paraId="6D5932BC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C/02.6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выполнения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11FC3742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A/02.6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выполнения работ на участке по техническому обслуживанию и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текущему ремонту пассажирских обустройств железнодорожного транспорта</w:t>
            </w:r>
          </w:p>
        </w:tc>
      </w:tr>
      <w:tr w:rsidR="00C8784C" w:rsidRPr="00054158" w14:paraId="48B5D140" w14:textId="77777777">
        <w:trPr>
          <w:trHeight w:val="510"/>
        </w:trPr>
        <w:tc>
          <w:tcPr>
            <w:tcW w:w="2520" w:type="dxa"/>
            <w:vMerge w:val="restart"/>
          </w:tcPr>
          <w:p w14:paraId="29A43AB6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lastRenderedPageBreak/>
              <w:t>Проведение диагностирования электрооборудования и автоматики железнодорожного транспорта</w:t>
            </w:r>
          </w:p>
        </w:tc>
        <w:tc>
          <w:tcPr>
            <w:tcW w:w="3888" w:type="dxa"/>
            <w:tcBorders>
              <w:bottom w:val="single" w:sz="4" w:space="0" w:color="000000"/>
            </w:tcBorders>
          </w:tcPr>
          <w:p w14:paraId="1C6D1B55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ПК 3.1. Определять техническое состояние деталей, узлов и изделий электрооборудования и автоматики железнодорожного транспорта.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20BE3CBC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3D2CBC42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783F0026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23F59948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С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  <w:r w:rsidRPr="00054158"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20063327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28E52A66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A/02.6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выполнения работ по изготовлению элементов для ремонта зданий и сооружений железнодорожного транспорта</w:t>
            </w:r>
          </w:p>
          <w:p w14:paraId="7A984C9D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C/02.6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выполнения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3FC020C4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A/02.6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</w:tc>
      </w:tr>
      <w:tr w:rsidR="00C8784C" w:rsidRPr="00054158" w14:paraId="4FE4B239" w14:textId="77777777">
        <w:trPr>
          <w:trHeight w:val="690"/>
        </w:trPr>
        <w:tc>
          <w:tcPr>
            <w:tcW w:w="2520" w:type="dxa"/>
            <w:vMerge/>
          </w:tcPr>
          <w:p w14:paraId="02295A1F" w14:textId="77777777" w:rsidR="00C8784C" w:rsidRPr="00054158" w:rsidRDefault="00C8784C"/>
        </w:tc>
        <w:tc>
          <w:tcPr>
            <w:tcW w:w="3888" w:type="dxa"/>
            <w:tcBorders>
              <w:top w:val="single" w:sz="4" w:space="0" w:color="000000"/>
              <w:bottom w:val="single" w:sz="4" w:space="0" w:color="000000"/>
            </w:tcBorders>
          </w:tcPr>
          <w:p w14:paraId="077310E3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ПК 3.2. Анализировать техническое состояние, производить дефектовку деталей и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узлов электрооборудования и автоматики железнодорожного транспорта, составлять дефектные ведомости и отчетную документацию.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645B7BBA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lastRenderedPageBreak/>
              <w:t xml:space="preserve">17.103 Специалист по организации ремонта, технического обслуживания и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24A6864C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237AE635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изготовления элементов для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ремонта зданий и сооружений железнодорожного транспорта</w:t>
            </w:r>
          </w:p>
          <w:p w14:paraId="3CDE3581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С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  <w:r w:rsidRPr="00054158"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33B75CD2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1C70BEA8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A/01.6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работ по изготовлению элементов для ремонта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зданий и сооружений железнодорожного транспорта</w:t>
            </w:r>
          </w:p>
          <w:p w14:paraId="2C4EE8C2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C/01.6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6A441704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  <w:p w14:paraId="5133EBAA" w14:textId="77777777" w:rsidR="00C8784C" w:rsidRPr="00054158" w:rsidRDefault="00C8784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C8784C" w:rsidRPr="00054158" w14:paraId="06A0724F" w14:textId="77777777">
        <w:trPr>
          <w:trHeight w:val="690"/>
        </w:trPr>
        <w:tc>
          <w:tcPr>
            <w:tcW w:w="2520" w:type="dxa"/>
            <w:vMerge/>
          </w:tcPr>
          <w:p w14:paraId="139609E7" w14:textId="77777777" w:rsidR="00C8784C" w:rsidRPr="00054158" w:rsidRDefault="00C8784C"/>
        </w:tc>
        <w:tc>
          <w:tcPr>
            <w:tcW w:w="3888" w:type="dxa"/>
            <w:tcBorders>
              <w:top w:val="single" w:sz="4" w:space="0" w:color="000000"/>
            </w:tcBorders>
          </w:tcPr>
          <w:p w14:paraId="7E06AA8C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ПК 3.3. Прогнозировать техническое состояние изделий электрооборудования и автоматики железнодорожного транспорта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60C9AF93" w14:textId="77777777" w:rsidR="00C8784C" w:rsidRPr="00054158" w:rsidRDefault="00C8784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14:paraId="346177D7" w14:textId="77777777" w:rsidR="00C8784C" w:rsidRPr="00054158" w:rsidRDefault="00C8784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1A3F39FE" w14:textId="77777777" w:rsidR="00C8784C" w:rsidRPr="00054158" w:rsidRDefault="00C8784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C8784C" w:rsidRPr="00054158" w14:paraId="1927B5D1" w14:textId="77777777">
        <w:trPr>
          <w:trHeight w:val="525"/>
        </w:trPr>
        <w:tc>
          <w:tcPr>
            <w:tcW w:w="2520" w:type="dxa"/>
            <w:vMerge w:val="restart"/>
          </w:tcPr>
          <w:p w14:paraId="544DFA8B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Проведение диагностирования автотранспортного электрооборудования и автоматики</w:t>
            </w:r>
          </w:p>
        </w:tc>
        <w:tc>
          <w:tcPr>
            <w:tcW w:w="3888" w:type="dxa"/>
            <w:tcBorders>
              <w:bottom w:val="single" w:sz="4" w:space="0" w:color="000000"/>
            </w:tcBorders>
          </w:tcPr>
          <w:p w14:paraId="4E918907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ПК 3.1. Определять техническое состояние деталей, узлов и изделий автотранспортного электрооборудования и автоматики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4042A5EA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17.103 Специалист по организации ремонта, технического обслуживания и изготовления узлов транспортных средств и элементов устройств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инфраструктуры, зданий и сооружений железнодорожного транспорта</w:t>
            </w:r>
          </w:p>
          <w:p w14:paraId="57E3C9B7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58BE44CD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166245B7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ОТФ С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  <w:r w:rsidRPr="00054158"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53193DC5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0A638291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A/02.6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выполнения работ по изготовлению элементов для ремонта зданий и сооружений железнодорожного транспорта</w:t>
            </w:r>
          </w:p>
          <w:p w14:paraId="2694998B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C/02.6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выполнения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2DD32B0F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A/02.6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</w:tc>
      </w:tr>
      <w:tr w:rsidR="00C8784C" w:rsidRPr="00054158" w14:paraId="4F93CC74" w14:textId="77777777">
        <w:trPr>
          <w:trHeight w:val="540"/>
        </w:trPr>
        <w:tc>
          <w:tcPr>
            <w:tcW w:w="2520" w:type="dxa"/>
            <w:vMerge/>
          </w:tcPr>
          <w:p w14:paraId="2376E4D3" w14:textId="77777777" w:rsidR="00C8784C" w:rsidRPr="00054158" w:rsidRDefault="00C8784C"/>
        </w:tc>
        <w:tc>
          <w:tcPr>
            <w:tcW w:w="3888" w:type="dxa"/>
            <w:tcBorders>
              <w:top w:val="single" w:sz="4" w:space="0" w:color="000000"/>
              <w:bottom w:val="single" w:sz="4" w:space="0" w:color="000000"/>
            </w:tcBorders>
          </w:tcPr>
          <w:p w14:paraId="23353A96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ПК 3.2. Анализировать техническое состояние, производить дефектовку деталей и узлов автотранспортного электрооборудования и автоматики, составлять дефектные ведомости и отчетную документацию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4C154E5B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686BC5EF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17.118 Специалист по техническому обслуживанию и текущему ремонту пассажирских обустройств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железнодорожного транспорта»</w:t>
            </w:r>
          </w:p>
        </w:tc>
        <w:tc>
          <w:tcPr>
            <w:tcW w:w="2410" w:type="dxa"/>
          </w:tcPr>
          <w:p w14:paraId="0995499B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3F356260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С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железнодорожного транспорта</w:t>
            </w:r>
            <w:r w:rsidRPr="00054158"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7E0BD703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27447BA3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A/01.6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работ по изготовлению элементов для ремонта зданий и сооружений железнодорожного транспорта</w:t>
            </w:r>
          </w:p>
          <w:p w14:paraId="0947E546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C/01.6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263365BB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A/01.6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  <w:p w14:paraId="1CD26C5C" w14:textId="77777777" w:rsidR="00C8784C" w:rsidRPr="00054158" w:rsidRDefault="00C8784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C8784C" w:rsidRPr="00054158" w14:paraId="49ACD861" w14:textId="77777777">
        <w:trPr>
          <w:trHeight w:val="495"/>
        </w:trPr>
        <w:tc>
          <w:tcPr>
            <w:tcW w:w="2520" w:type="dxa"/>
            <w:vMerge/>
          </w:tcPr>
          <w:p w14:paraId="74175F78" w14:textId="77777777" w:rsidR="00C8784C" w:rsidRPr="00054158" w:rsidRDefault="00C8784C"/>
        </w:tc>
        <w:tc>
          <w:tcPr>
            <w:tcW w:w="3888" w:type="dxa"/>
            <w:tcBorders>
              <w:top w:val="single" w:sz="4" w:space="0" w:color="000000"/>
            </w:tcBorders>
          </w:tcPr>
          <w:p w14:paraId="3FB67CEC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ПК 3.3. Прогнозировать техническое состояние изделий автотранспортного электрооборудования и автоматики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56E34D2A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69141F85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440A144C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51B97F6D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С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  <w:r w:rsidRPr="00054158"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545A4DF1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обустройств железнодорожного транспорта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276CEC1F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A/01.6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работ по изготовлению элементов для ремонта зданий и сооружений железнодорожного транспорта</w:t>
            </w:r>
          </w:p>
          <w:p w14:paraId="18AB2560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C/01.6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78C58B9E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выполнения работ на участке по техническому обслуживанию и текущему ремонту пассажирских обустройств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железнодорожного транспорта</w:t>
            </w:r>
          </w:p>
          <w:p w14:paraId="4D8A31FF" w14:textId="77777777" w:rsidR="00C8784C" w:rsidRPr="00054158" w:rsidRDefault="00C8784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C8784C" w:rsidRPr="00054158" w14:paraId="05C89997" w14:textId="77777777">
        <w:trPr>
          <w:trHeight w:val="510"/>
        </w:trPr>
        <w:tc>
          <w:tcPr>
            <w:tcW w:w="2520" w:type="dxa"/>
            <w:vMerge w:val="restart"/>
          </w:tcPr>
          <w:p w14:paraId="06F5EBCA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lastRenderedPageBreak/>
              <w:t>Организация деятельности коллектива исполнителей</w:t>
            </w:r>
          </w:p>
          <w:p w14:paraId="2363631A" w14:textId="77777777" w:rsidR="00C8784C" w:rsidRPr="00054158" w:rsidRDefault="00C8784C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  <w:tcBorders>
              <w:bottom w:val="single" w:sz="4" w:space="0" w:color="000000"/>
            </w:tcBorders>
          </w:tcPr>
          <w:p w14:paraId="36DD9132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ПК 4.1. Планировать и организовывать производственные работы коллектива исполнителей 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6D180035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4CCCD150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6886BECE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1452CF63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С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  <w:r w:rsidRPr="00054158"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47EAC7AE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14FB3954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работ по изготовлению элементов для ремонта зданий и сооружений железнодорожного транспорта</w:t>
            </w:r>
          </w:p>
          <w:p w14:paraId="04D2FA33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C/01.6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2CD53039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  <w:p w14:paraId="09A7CF4E" w14:textId="77777777" w:rsidR="00C8784C" w:rsidRPr="00054158" w:rsidRDefault="00C8784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C8784C" w:rsidRPr="00054158" w14:paraId="1D06DE4E" w14:textId="77777777">
        <w:trPr>
          <w:trHeight w:val="630"/>
        </w:trPr>
        <w:tc>
          <w:tcPr>
            <w:tcW w:w="2520" w:type="dxa"/>
            <w:vMerge/>
          </w:tcPr>
          <w:p w14:paraId="7BB8D672" w14:textId="77777777" w:rsidR="00C8784C" w:rsidRPr="00054158" w:rsidRDefault="00C8784C"/>
        </w:tc>
        <w:tc>
          <w:tcPr>
            <w:tcW w:w="3888" w:type="dxa"/>
            <w:tcBorders>
              <w:top w:val="single" w:sz="4" w:space="0" w:color="000000"/>
              <w:bottom w:val="single" w:sz="4" w:space="0" w:color="000000"/>
            </w:tcBorders>
          </w:tcPr>
          <w:p w14:paraId="7D07D423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ПК. 4.2. Планировать и организовывать мероприятия по соблюдению норм безопасных условий труда.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30624551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17.103 Специалист по организации ремонта, технического обслуживания и изготовления узлов транспортных средств и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элементов устройств инфраструктуры, зданий и сооружений железнодорожного транспорта</w:t>
            </w:r>
          </w:p>
          <w:p w14:paraId="4509FEFB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17.118 Специалист по техническому обслуживанию и текущему ремонту 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2B87B2C2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железнодорожного транспорта</w:t>
            </w:r>
          </w:p>
          <w:p w14:paraId="0FE19293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С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организации железнодорожного транспорта</w:t>
            </w:r>
            <w:r w:rsidRPr="00054158"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5BC0B990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0B9BB0F1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A/01.6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работ по изготовлению элементов для ремонта зданий и сооружений железнодорожного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транспорта</w:t>
            </w:r>
          </w:p>
          <w:p w14:paraId="6EDFC90B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C/01.6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работ по техническому обслуживанию и ремонту приборов, станков, оборудования организации железнодорожного транспорта</w:t>
            </w:r>
          </w:p>
          <w:p w14:paraId="1A308D61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  <w:p w14:paraId="53AC88BF" w14:textId="77777777" w:rsidR="00C8784C" w:rsidRPr="00054158" w:rsidRDefault="00C8784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C8784C" w:rsidRPr="00054158" w14:paraId="56AFEB82" w14:textId="77777777">
        <w:trPr>
          <w:trHeight w:val="420"/>
        </w:trPr>
        <w:tc>
          <w:tcPr>
            <w:tcW w:w="2520" w:type="dxa"/>
            <w:vMerge/>
          </w:tcPr>
          <w:p w14:paraId="2B8B24CA" w14:textId="77777777" w:rsidR="00C8784C" w:rsidRPr="00054158" w:rsidRDefault="00C8784C"/>
        </w:tc>
        <w:tc>
          <w:tcPr>
            <w:tcW w:w="3888" w:type="dxa"/>
            <w:tcBorders>
              <w:top w:val="single" w:sz="4" w:space="0" w:color="000000"/>
            </w:tcBorders>
          </w:tcPr>
          <w:p w14:paraId="140F13AE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ПК. 4.3. Контролировать и оценивать качество выполняемых работ.</w:t>
            </w: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2172B9D4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17.103 Специалист по организации ремонта, технического обслуживания и изготовления узлов транспортных средств и элементов устройств инфраструктуры, зданий и сооружений железнодорожного транспорта</w:t>
            </w:r>
          </w:p>
          <w:p w14:paraId="494FB5A9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 xml:space="preserve">17.118 Специалист по техническому обслуживанию и текущему ремонту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пассажирских обустройств железнодорожного транспорта»</w:t>
            </w:r>
          </w:p>
        </w:tc>
        <w:tc>
          <w:tcPr>
            <w:tcW w:w="2410" w:type="dxa"/>
          </w:tcPr>
          <w:p w14:paraId="11F8DE5A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изготовления элементов для ремонта зданий и сооружений железнодорожного транспорта</w:t>
            </w:r>
          </w:p>
          <w:p w14:paraId="1376E0E4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С</w:t>
            </w:r>
            <w:r w:rsidRPr="00054158">
              <w:rPr>
                <w:rFonts w:ascii="Times New Roman" w:hAnsi="Times New Roman"/>
                <w:sz w:val="24"/>
              </w:rPr>
              <w:t xml:space="preserve"> Организация технического обслуживания и ремонта приборов, станков, оборудования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организации железнодорожного транспорта</w:t>
            </w:r>
            <w:r w:rsidRPr="00054158">
              <w:rPr>
                <w:rFonts w:ascii="Times New Roman" w:hAnsi="Times New Roman"/>
                <w:i/>
                <w:sz w:val="24"/>
              </w:rPr>
              <w:t xml:space="preserve"> </w:t>
            </w:r>
          </w:p>
          <w:p w14:paraId="529E3529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ОТФ А</w:t>
            </w:r>
            <w:r w:rsidRPr="00054158">
              <w:rPr>
                <w:rFonts w:ascii="Times New Roman" w:hAnsi="Times New Roman"/>
                <w:sz w:val="24"/>
              </w:rPr>
              <w:t xml:space="preserve"> Руководство выполнением работ по техническому обслуживанию и текущему ремонту пассажирских обустройств железнодорожного транспорта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1A6A57CA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lastRenderedPageBreak/>
              <w:t>A/01.6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работ по изготовлению элементов для ремонта зданий и сооружений железнодорожного транспорта</w:t>
            </w:r>
          </w:p>
          <w:p w14:paraId="7CB69774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C/01.6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работ по техническому обслуживанию и ремонту приборов, станков, оборудования организации </w:t>
            </w:r>
            <w:r w:rsidRPr="00054158">
              <w:rPr>
                <w:rFonts w:ascii="Times New Roman" w:hAnsi="Times New Roman"/>
                <w:sz w:val="24"/>
              </w:rPr>
              <w:lastRenderedPageBreak/>
              <w:t>железнодорожного транспорта</w:t>
            </w:r>
          </w:p>
          <w:p w14:paraId="03DD2A64" w14:textId="77777777" w:rsidR="00C8784C" w:rsidRPr="00054158" w:rsidRDefault="00054158">
            <w:pPr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  <w:sz w:val="24"/>
              </w:rPr>
              <w:t>A/01.6</w:t>
            </w:r>
            <w:r w:rsidRPr="00054158">
              <w:rPr>
                <w:rFonts w:ascii="Times New Roman" w:hAnsi="Times New Roman"/>
                <w:sz w:val="24"/>
              </w:rPr>
              <w:t xml:space="preserve"> Планирование выполнения работ на участке по техническому обслуживанию и текущему ремонту пассажирских обустройств железнодорожного транспорта</w:t>
            </w:r>
          </w:p>
        </w:tc>
      </w:tr>
      <w:tr w:rsidR="00C8784C" w:rsidRPr="00054158" w14:paraId="7CAFF889" w14:textId="77777777">
        <w:tc>
          <w:tcPr>
            <w:tcW w:w="2520" w:type="dxa"/>
          </w:tcPr>
          <w:p w14:paraId="35EAC85F" w14:textId="77777777" w:rsidR="00C8784C" w:rsidRPr="00054158" w:rsidRDefault="00054158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lastRenderedPageBreak/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3888" w:type="dxa"/>
          </w:tcPr>
          <w:p w14:paraId="0B15BECE" w14:textId="77777777" w:rsidR="00C8784C" w:rsidRPr="00054158" w:rsidRDefault="00C8784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402" w:type="dxa"/>
          </w:tcPr>
          <w:p w14:paraId="5C459397" w14:textId="77777777" w:rsidR="00C8784C" w:rsidRPr="00054158" w:rsidRDefault="00C8784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410" w:type="dxa"/>
          </w:tcPr>
          <w:p w14:paraId="743BEEE1" w14:textId="77777777" w:rsidR="00C8784C" w:rsidRPr="00054158" w:rsidRDefault="00C8784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93" w:type="dxa"/>
          </w:tcPr>
          <w:p w14:paraId="3A482493" w14:textId="77777777" w:rsidR="00C8784C" w:rsidRPr="00054158" w:rsidRDefault="00C8784C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05DE9782" w14:textId="77777777" w:rsidR="00C8784C" w:rsidRPr="00054158" w:rsidRDefault="00C8784C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476713E4" w14:textId="77777777" w:rsidR="00C8784C" w:rsidRPr="00054158" w:rsidRDefault="00054158">
      <w:pPr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br w:type="page" w:clear="all"/>
      </w:r>
    </w:p>
    <w:p w14:paraId="5872FE79" w14:textId="77777777" w:rsidR="00C8784C" w:rsidRPr="00054158" w:rsidRDefault="00C8784C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4E995055" w14:textId="77777777" w:rsidR="00C8784C" w:rsidRPr="00054158" w:rsidRDefault="00054158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054158">
        <w:rPr>
          <w:rStyle w:val="1d"/>
          <w:rFonts w:ascii="Times New Roman" w:hAnsi="Times New Roman"/>
          <w:sz w:val="24"/>
        </w:rPr>
        <w:footnoteReference w:id="3"/>
      </w:r>
      <w:r w:rsidRPr="00054158">
        <w:rPr>
          <w:rFonts w:ascii="Times New Roman" w:hAnsi="Times New Roman"/>
          <w:sz w:val="24"/>
        </w:rPr>
        <w:t xml:space="preserve"> </w:t>
      </w:r>
    </w:p>
    <w:p w14:paraId="6AABA7B1" w14:textId="77777777" w:rsidR="00C8784C" w:rsidRPr="00054158" w:rsidRDefault="00C8784C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tbl>
      <w:tblPr>
        <w:tblStyle w:val="affffffffff0"/>
        <w:tblpPr w:leftFromText="180" w:rightFromText="180" w:vertAnchor="text" w:horzAnchor="page" w:tblpX="1170" w:tblpY="158"/>
        <w:tblW w:w="14459" w:type="dxa"/>
        <w:tblLayout w:type="fixed"/>
        <w:tblLook w:val="04A0" w:firstRow="1" w:lastRow="0" w:firstColumn="1" w:lastColumn="0" w:noHBand="0" w:noVBand="1"/>
      </w:tblPr>
      <w:tblGrid>
        <w:gridCol w:w="2405"/>
        <w:gridCol w:w="2833"/>
        <w:gridCol w:w="2837"/>
        <w:gridCol w:w="3402"/>
        <w:gridCol w:w="2982"/>
      </w:tblGrid>
      <w:tr w:rsidR="00C8784C" w:rsidRPr="00054158" w14:paraId="0BB1923A" w14:textId="77777777">
        <w:trPr>
          <w:trHeight w:val="989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4D10D5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t>Дополнительные квалификации, компетенции</w:t>
            </w:r>
          </w:p>
          <w:p w14:paraId="658BABEB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i/>
                <w:iCs/>
                <w:color w:val="auto"/>
                <w:szCs w:val="22"/>
              </w:rPr>
              <w:t>(Транспортная отрасль)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4FD5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54158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0FB662B7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333333"/>
                <w:szCs w:val="22"/>
                <w:shd w:val="clear" w:color="auto" w:fill="FFFFFF"/>
              </w:rPr>
              <w:t>31</w:t>
            </w:r>
            <w:r w:rsidRPr="00054158">
              <w:rPr>
                <w:rFonts w:ascii="Times New Roman" w:hAnsi="Times New Roman"/>
                <w:color w:val="333333"/>
                <w:szCs w:val="22"/>
                <w:shd w:val="clear" w:color="auto" w:fill="FFFFFF"/>
              </w:rPr>
              <w:t>.</w:t>
            </w:r>
            <w:r w:rsidRPr="00054158">
              <w:rPr>
                <w:rFonts w:ascii="Times New Roman" w:hAnsi="Times New Roman"/>
                <w:b/>
                <w:bCs/>
                <w:color w:val="333333"/>
                <w:szCs w:val="22"/>
                <w:shd w:val="clear" w:color="auto" w:fill="FFFFFF"/>
              </w:rPr>
              <w:t>004</w:t>
            </w:r>
            <w:r w:rsidRPr="00054158">
              <w:rPr>
                <w:rFonts w:ascii="Times New Roman" w:hAnsi="Times New Roman"/>
                <w:color w:val="333333"/>
                <w:szCs w:val="22"/>
                <w:shd w:val="clear" w:color="auto" w:fill="FFFFFF"/>
              </w:rPr>
              <w:t>. Специалист по техническому обслуживанию и ремонту мехатронных систем автотранспортных средств и их компонентов в автомобилестроении</w:t>
            </w: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D321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C8784C" w:rsidRPr="00054158" w14:paraId="088DFFAB" w14:textId="77777777"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36A80" w14:textId="77777777" w:rsidR="00C8784C" w:rsidRPr="00054158" w:rsidRDefault="00C8784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98984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5EB4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ТФ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6D963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E7511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C8784C" w:rsidRPr="00054158" w14:paraId="37705E0B" w14:textId="77777777">
        <w:trPr>
          <w:trHeight w:val="46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60B94" w14:textId="77777777" w:rsidR="00C8784C" w:rsidRPr="00054158" w:rsidRDefault="0005415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Слесарь по ремонту автомобилей </w:t>
            </w:r>
          </w:p>
          <w:p w14:paraId="7946F90A" w14:textId="77777777" w:rsidR="00C8784C" w:rsidRPr="00054158" w:rsidRDefault="00C8784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CF164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  <w:lang w:val="en-US"/>
              </w:rPr>
              <w:t>O</w:t>
            </w:r>
            <w:r w:rsidRPr="00054158">
              <w:rPr>
                <w:rFonts w:ascii="Times New Roman" w:hAnsi="Times New Roman"/>
                <w:color w:val="auto"/>
                <w:szCs w:val="22"/>
              </w:rPr>
              <w:t>ТФ А Выполнение регламентных работ по поддержанию АТС в исправном состоянии</w:t>
            </w:r>
          </w:p>
          <w:p w14:paraId="7B554D6F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  <w:lang w:val="en-US"/>
              </w:rPr>
              <w:t>O</w:t>
            </w: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ТФ </w:t>
            </w:r>
            <w:r w:rsidRPr="00054158">
              <w:rPr>
                <w:rFonts w:ascii="Times New Roman" w:hAnsi="Times New Roman"/>
                <w:color w:val="auto"/>
                <w:szCs w:val="22"/>
                <w:lang w:val="en-US"/>
              </w:rPr>
              <w:t>B</w:t>
            </w: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 Ремонт механических систем и дооборудование автотранспортных средств и их компонентов в автомобилестроении</w:t>
            </w:r>
          </w:p>
          <w:p w14:paraId="12889FCD" w14:textId="77777777" w:rsidR="00C8784C" w:rsidRPr="00054158" w:rsidRDefault="00C8784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73458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ТФ A/01.3Предпродажная подготовка автотранспортных средств в процессе оказания услуг по продаже автотранспортных средств потребителям в автомобилестроении</w:t>
            </w:r>
          </w:p>
          <w:p w14:paraId="784FE8A2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ТФA/02.3Выполнение работ по техническому обслуживанию автотранспортных средств их компонентов в автомобилестроении</w:t>
            </w:r>
          </w:p>
          <w:p w14:paraId="2C9C98CC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ТФ В/01.5 Выполнение монтажных, демонтажных, регулировочных и диагностических работ механических компонентов в процессе выполнения работ по техническому обслуживанию и ремонту автотранспортных средств и их компонентов в автомобилестроении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E8D06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Выполнять работы по профессии Слесарь по ремонту автомобилей </w:t>
            </w:r>
          </w:p>
          <w:p w14:paraId="7394DA85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18511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01B20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ПК Х.1  </w:t>
            </w:r>
          </w:p>
          <w:p w14:paraId="236D6960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pacing w:val="-6"/>
                <w:szCs w:val="22"/>
              </w:rPr>
              <w:t xml:space="preserve">Диагностировать </w:t>
            </w:r>
            <w:r w:rsidRPr="00054158">
              <w:rPr>
                <w:rFonts w:ascii="Times New Roman" w:hAnsi="Times New Roman"/>
                <w:color w:val="auto"/>
                <w:spacing w:val="-2"/>
                <w:szCs w:val="22"/>
              </w:rPr>
              <w:t>АТС их агрегаты и узлы</w:t>
            </w:r>
          </w:p>
        </w:tc>
      </w:tr>
      <w:tr w:rsidR="00C8784C" w:rsidRPr="00054158" w14:paraId="34441BEA" w14:textId="77777777">
        <w:trPr>
          <w:trHeight w:val="277"/>
        </w:trPr>
        <w:tc>
          <w:tcPr>
            <w:tcW w:w="14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4A17D" w14:textId="77777777" w:rsidR="00C8784C" w:rsidRPr="00054158" w:rsidRDefault="0005415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C8784C" w:rsidRPr="00054158" w14:paraId="58106F9B" w14:textId="77777777">
        <w:trPr>
          <w:trHeight w:val="436"/>
        </w:trPr>
        <w:tc>
          <w:tcPr>
            <w:tcW w:w="14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FC23D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0FFB7D06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Проведения технических измерений соответствующим инструментом и приборами </w:t>
            </w:r>
          </w:p>
          <w:p w14:paraId="3DF80102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</w:p>
          <w:p w14:paraId="6E4B7B8C" w14:textId="199B5CB0" w:rsidR="00C8784C" w:rsidRPr="00054158" w:rsidRDefault="00431A97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С</w:t>
            </w:r>
            <w:r w:rsidR="00054158" w:rsidRPr="00054158">
              <w:rPr>
                <w:rFonts w:ascii="Times New Roman" w:hAnsi="Times New Roman"/>
                <w:color w:val="auto"/>
                <w:szCs w:val="22"/>
              </w:rPr>
              <w:t>редства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="00054158" w:rsidRPr="00054158">
              <w:rPr>
                <w:rFonts w:ascii="Times New Roman" w:hAnsi="Times New Roman"/>
                <w:color w:val="auto"/>
                <w:szCs w:val="22"/>
              </w:rPr>
              <w:t xml:space="preserve">метрологии, стандартизации и сертификации; </w:t>
            </w:r>
          </w:p>
          <w:p w14:paraId="60CF912F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Выполнять метрологическую поверку средств измерений;</w:t>
            </w:r>
          </w:p>
          <w:p w14:paraId="3F517ECB" w14:textId="77777777" w:rsidR="00431A97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Выбирать и пользоваться инструментами и приспособлениями для слесарных работ</w:t>
            </w:r>
          </w:p>
          <w:p w14:paraId="25E739F7" w14:textId="77777777" w:rsidR="00431A97" w:rsidRPr="00054158" w:rsidRDefault="00431A97" w:rsidP="00431A97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32A78190" w14:textId="77777777" w:rsidR="00431A97" w:rsidRPr="00054158" w:rsidRDefault="00431A97" w:rsidP="00431A97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Использовать специальный инструмент, приборы, оборудование </w:t>
            </w:r>
          </w:p>
          <w:p w14:paraId="1601A480" w14:textId="0EC49079" w:rsidR="00C8784C" w:rsidRPr="00054158" w:rsidRDefault="00C8784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C8784C" w:rsidRPr="00054158" w14:paraId="45C9E6A7" w14:textId="77777777">
        <w:trPr>
          <w:trHeight w:val="43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6747D" w14:textId="77777777" w:rsidR="00C8784C" w:rsidRPr="00054158" w:rsidRDefault="00C8784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F9774" w14:textId="77777777" w:rsidR="00C8784C" w:rsidRPr="00054158" w:rsidRDefault="00C8784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2383F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ТФA/02.3Выполнение работ по техническому обслуживанию автотранспортных средств их компонентов в автомобилестроении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4B383" w14:textId="77777777" w:rsidR="00C8784C" w:rsidRPr="00054158" w:rsidRDefault="00C8784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76E47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ПК Х.2 Выполнять работы по</w:t>
            </w:r>
          </w:p>
          <w:p w14:paraId="388E4A6C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различным видам технического обслуживания.</w:t>
            </w:r>
          </w:p>
        </w:tc>
      </w:tr>
      <w:tr w:rsidR="00C8784C" w:rsidRPr="00054158" w14:paraId="0BDDBE3F" w14:textId="77777777">
        <w:trPr>
          <w:trHeight w:val="436"/>
        </w:trPr>
        <w:tc>
          <w:tcPr>
            <w:tcW w:w="14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27134" w14:textId="77777777" w:rsidR="00C8784C" w:rsidRPr="00054158" w:rsidRDefault="0005415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784C" w:rsidRPr="00054158" w14:paraId="2A5E3331" w14:textId="77777777">
        <w:trPr>
          <w:trHeight w:val="436"/>
        </w:trPr>
        <w:tc>
          <w:tcPr>
            <w:tcW w:w="14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82F28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0495FB2F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выполнения регламентных работ по техническому обслуживанию АТС </w:t>
            </w:r>
          </w:p>
          <w:p w14:paraId="08D1F1E6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7939C464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Использовать специальный инструмент, приборы, оборудование </w:t>
            </w:r>
          </w:p>
          <w:p w14:paraId="3830273D" w14:textId="7FF2647C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color w:val="auto"/>
                <w:szCs w:val="22"/>
              </w:rPr>
              <w:t>Знать:</w:t>
            </w: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="00431A97">
              <w:rPr>
                <w:rFonts w:ascii="Times New Roman" w:hAnsi="Times New Roman"/>
                <w:color w:val="auto"/>
                <w:szCs w:val="22"/>
              </w:rPr>
              <w:t xml:space="preserve">способы </w:t>
            </w:r>
            <w:r w:rsidRPr="00054158">
              <w:rPr>
                <w:rFonts w:ascii="Times New Roman" w:hAnsi="Times New Roman"/>
                <w:color w:val="auto"/>
                <w:szCs w:val="22"/>
              </w:rPr>
              <w:t>определ</w:t>
            </w:r>
            <w:r w:rsidR="00431A97">
              <w:rPr>
                <w:rFonts w:ascii="Times New Roman" w:hAnsi="Times New Roman"/>
                <w:color w:val="auto"/>
                <w:szCs w:val="22"/>
              </w:rPr>
              <w:t>ения</w:t>
            </w: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 неисправности и объем работ по их устранению и ремонту </w:t>
            </w:r>
          </w:p>
        </w:tc>
      </w:tr>
      <w:tr w:rsidR="00C8784C" w:rsidRPr="00054158" w14:paraId="03A76E75" w14:textId="77777777">
        <w:trPr>
          <w:trHeight w:val="43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EA515" w14:textId="77777777" w:rsidR="00C8784C" w:rsidRPr="00054158" w:rsidRDefault="00C8784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FFF01" w14:textId="77777777" w:rsidR="00C8784C" w:rsidRPr="00054158" w:rsidRDefault="00C8784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6A440" w14:textId="5365F06B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ТФA/02.3</w:t>
            </w:r>
            <w:r w:rsidR="001F048C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054158">
              <w:rPr>
                <w:rFonts w:ascii="Times New Roman" w:hAnsi="Times New Roman"/>
                <w:color w:val="auto"/>
                <w:szCs w:val="22"/>
              </w:rPr>
              <w:t>Выполнение работ по техническому обслуживанию автотранспортных средств их компонентов в автомобилестроении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811C1" w14:textId="77777777" w:rsidR="00C8784C" w:rsidRPr="00054158" w:rsidRDefault="00C8784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DDF2B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ПК Х.3.   Разбирать, собирать узлы и агрегаты АТС</w:t>
            </w:r>
          </w:p>
        </w:tc>
      </w:tr>
      <w:tr w:rsidR="00C8784C" w:rsidRPr="00054158" w14:paraId="00A0A495" w14:textId="77777777">
        <w:trPr>
          <w:trHeight w:val="436"/>
        </w:trPr>
        <w:tc>
          <w:tcPr>
            <w:tcW w:w="14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53F77" w14:textId="77777777" w:rsidR="00C8784C" w:rsidRPr="00054158" w:rsidRDefault="00054158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C8784C" w:rsidRPr="00054158" w14:paraId="12143922" w14:textId="77777777">
        <w:trPr>
          <w:trHeight w:val="436"/>
        </w:trPr>
        <w:tc>
          <w:tcPr>
            <w:tcW w:w="14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68E45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color w:val="auto"/>
                <w:szCs w:val="22"/>
              </w:rPr>
              <w:t>Владеть навыками:</w:t>
            </w:r>
          </w:p>
          <w:p w14:paraId="1B1CB201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Разбирать, собирать узлы и агрегаты АТС и устранять неисправности </w:t>
            </w:r>
          </w:p>
          <w:p w14:paraId="36E5938A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color w:val="auto"/>
                <w:szCs w:val="22"/>
              </w:rPr>
              <w:t>Уметь:</w:t>
            </w:r>
          </w:p>
          <w:p w14:paraId="2059D5B0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снимать и устанавливать агрегаты и узлы дорожных машин </w:t>
            </w:r>
          </w:p>
          <w:p w14:paraId="316773BD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определять неисправности и объем работ по их устранению и ремонту </w:t>
            </w:r>
          </w:p>
          <w:p w14:paraId="68CFF957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определять способы и средства ремонта </w:t>
            </w:r>
          </w:p>
          <w:p w14:paraId="1906D28A" w14:textId="77777777" w:rsidR="00431A97" w:rsidRDefault="00431A97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Знать:</w:t>
            </w:r>
          </w:p>
          <w:p w14:paraId="0D9D7D16" w14:textId="0F7F12F4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назначение и взаимодействие основных узлов, ремонтируемых обслуживанию подъемно- транспортных, строительных, дорожных машин </w:t>
            </w:r>
          </w:p>
          <w:p w14:paraId="6DD47FD8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Основные методы обработки деталей </w:t>
            </w:r>
          </w:p>
          <w:p w14:paraId="0C396CEB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способы восстановления деталей </w:t>
            </w:r>
          </w:p>
        </w:tc>
      </w:tr>
      <w:tr w:rsidR="00C8784C" w:rsidRPr="00054158" w14:paraId="68810D12" w14:textId="77777777">
        <w:trPr>
          <w:trHeight w:val="436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084F3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Дополнительные квалификации, компетенции</w:t>
            </w:r>
          </w:p>
          <w:p w14:paraId="3C592F93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i/>
                <w:iCs/>
                <w:color w:val="auto"/>
                <w:szCs w:val="22"/>
              </w:rPr>
              <w:t>(Транспортная отрасль)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2F750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szCs w:val="22"/>
              </w:rPr>
              <w:t>Соответствие ЕКС, ЕТКС или иным классификаторам</w:t>
            </w: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69AE4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C8784C" w:rsidRPr="00054158" w14:paraId="65B602F0" w14:textId="77777777">
        <w:trPr>
          <w:trHeight w:val="436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9DF4946" w14:textId="77777777" w:rsidR="00C8784C" w:rsidRPr="00054158" w:rsidRDefault="00C8784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AE52F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t>Раздел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7255A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t>Должностные характеристики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0A90A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1B915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C8784C" w:rsidRPr="00054158" w14:paraId="53624C73" w14:textId="77777777">
        <w:trPr>
          <w:trHeight w:val="436"/>
        </w:trPr>
        <w:tc>
          <w:tcPr>
            <w:tcW w:w="2405" w:type="dxa"/>
            <w:shd w:val="clear" w:color="auto" w:fill="auto"/>
          </w:tcPr>
          <w:p w14:paraId="129BA6C1" w14:textId="77777777" w:rsidR="00C8784C" w:rsidRPr="00054158" w:rsidRDefault="0005415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Контролер технического состояния транспортных средств автомобильного транспорта </w:t>
            </w:r>
          </w:p>
        </w:tc>
        <w:tc>
          <w:tcPr>
            <w:tcW w:w="2833" w:type="dxa"/>
            <w:shd w:val="clear" w:color="auto" w:fill="auto"/>
          </w:tcPr>
          <w:p w14:paraId="7859045D" w14:textId="77777777" w:rsidR="00C8784C" w:rsidRPr="00054158" w:rsidRDefault="0005415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 «Квалификационные характеристики должностей работников организаций атомной энергетики»</w:t>
            </w:r>
            <w:r w:rsidRPr="00054158">
              <w:rPr>
                <w:rFonts w:ascii="Times New Roman" w:hAnsi="Times New Roman"/>
                <w:color w:val="auto"/>
                <w:szCs w:val="22"/>
              </w:rPr>
              <w:br/>
            </w:r>
          </w:p>
        </w:tc>
        <w:tc>
          <w:tcPr>
            <w:tcW w:w="2837" w:type="dxa"/>
            <w:shd w:val="clear" w:color="auto" w:fill="auto"/>
          </w:tcPr>
          <w:p w14:paraId="0A096437" w14:textId="77777777" w:rsidR="00C8784C" w:rsidRPr="00054158" w:rsidRDefault="00054158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- Производит выпуск автомобилей, дорожно-строительных машин и механизмов на линию (объекты работ) в технически исправном состоянии в соответствии с требованиями к техническому состоянию транспортных средств, действующими стандартами, правилами технической эксплуатации и безопасности дорожного движения. - Оформляет путевые листы. </w:t>
            </w:r>
          </w:p>
          <w:p w14:paraId="25565259" w14:textId="77777777" w:rsidR="00C8784C" w:rsidRPr="00054158" w:rsidRDefault="00054158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- Своевременно включает соответствующее табло (туман, гололед, дождь, снег и т.д.). </w:t>
            </w:r>
          </w:p>
          <w:p w14:paraId="7BA1D4EE" w14:textId="77777777" w:rsidR="00C8784C" w:rsidRPr="00054158" w:rsidRDefault="00054158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- Запрещает выпуск на линию (объекты работ) автомобилей, дорожно-строительных машин и механизмов в загрязненном и неисправном состоянии, не укомплектованных аптечкой, огнетушителем, исправным инструментом и приспособлениями, в </w:t>
            </w:r>
            <w:r w:rsidRPr="00054158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случаях утомленности и нетрезвого состояния водителей. </w:t>
            </w:r>
          </w:p>
          <w:p w14:paraId="0A729BEF" w14:textId="77777777" w:rsidR="00C8784C" w:rsidRPr="00054158" w:rsidRDefault="00054158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- При возвращении автомобилей, дорожно-строительных машин и механизмов с линии (с объектов работ) проверяет их техническое состояние согласно требованиям, предъявляемым к их выпуску на линию (объекты работ),</w:t>
            </w:r>
          </w:p>
          <w:p w14:paraId="69D4E1D5" w14:textId="77777777" w:rsidR="00C8784C" w:rsidRPr="00054158" w:rsidRDefault="00054158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 - выписывает заявки на текущий ремонт и диагностирование. </w:t>
            </w:r>
          </w:p>
          <w:p w14:paraId="26E8A98F" w14:textId="77777777" w:rsidR="00C8784C" w:rsidRPr="00054158" w:rsidRDefault="00054158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- Согласно графику технического обслуживания направляет автомобили, дорожно-строительные машины и механизмы на очередной вид планово-предупредительного обслуживания и ремонта. </w:t>
            </w:r>
          </w:p>
          <w:p w14:paraId="46BD8C1F" w14:textId="77777777" w:rsidR="00C8784C" w:rsidRPr="00054158" w:rsidRDefault="00054158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- Выясняет причины задержки возвращения автомобилей, дорожно-строительных машин и механизмов с линии (с объектов работ). При отсутствии автомобилей, дорожно-строительных машин и механизмов в автохозяйстве по неизвестным причинам или их задержки на длительное время принимает меры к их </w:t>
            </w:r>
            <w:r w:rsidRPr="00054158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розыску, ставит об этом в известность руководство автохозяйства. </w:t>
            </w:r>
          </w:p>
          <w:p w14:paraId="70B54B70" w14:textId="77777777" w:rsidR="00C8784C" w:rsidRPr="00054158" w:rsidRDefault="00054158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- Своевременно сообщает руководству автохозяйства об авариях, организует доставку автомобилей, дорожно-строительных машин и механизмов с линии (с объектов работ) и оказание пострадавшим медицинской помощи. </w:t>
            </w:r>
          </w:p>
          <w:p w14:paraId="761C0125" w14:textId="77777777" w:rsidR="00C8784C" w:rsidRPr="00054158" w:rsidRDefault="00054158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- Осуществляет контроль за постановкой автомобилей, дорожно-строительных машин и механизмов в строго отведенных местах стоянки. </w:t>
            </w:r>
          </w:p>
          <w:p w14:paraId="2B64D337" w14:textId="77777777" w:rsidR="00C8784C" w:rsidRPr="00054158" w:rsidRDefault="00054158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- Не допускает въезд на территорию автохозяйства постороннего транспорта. </w:t>
            </w:r>
          </w:p>
          <w:p w14:paraId="5607B8AD" w14:textId="77777777" w:rsidR="00C8784C" w:rsidRPr="00054158" w:rsidRDefault="00054158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- Осуществляет контроль за качеством ремонта и технического обслуживания автомобилей, дорожно-строительных машин и механизмов.</w:t>
            </w:r>
          </w:p>
          <w:p w14:paraId="01449A92" w14:textId="77777777" w:rsidR="00C8784C" w:rsidRPr="00054158" w:rsidRDefault="00054158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 - Выполняет приказы и распоряжения руководства автохозяйства, касающиеся контроля технического состояния автомобилей, дорожно-строительных машин и механизмов. </w:t>
            </w:r>
          </w:p>
          <w:p w14:paraId="3FEA7EB9" w14:textId="77777777" w:rsidR="00C8784C" w:rsidRPr="00054158" w:rsidRDefault="00054158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- Следит за укомплектованностью и исправностью </w:t>
            </w:r>
            <w:r w:rsidRPr="00054158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установленного оборудования, инструмента, приспособлений и средств пожаротушения. </w:t>
            </w:r>
          </w:p>
          <w:p w14:paraId="220C5514" w14:textId="77777777" w:rsidR="00C8784C" w:rsidRPr="00054158" w:rsidRDefault="00054158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- Принимает участие в работе по рационализации и изобретательству. </w:t>
            </w:r>
          </w:p>
          <w:p w14:paraId="4E28A559" w14:textId="77777777" w:rsidR="00C8784C" w:rsidRPr="00054158" w:rsidRDefault="00054158">
            <w:pPr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- Участвует в подготовке автомобилей, дорожно-строительных машин и механизмов к проведению ежегодного технического осмотра. </w:t>
            </w:r>
          </w:p>
          <w:p w14:paraId="085C334F" w14:textId="77777777" w:rsidR="00C8784C" w:rsidRPr="00054158" w:rsidRDefault="0005415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- Ведет учет простоев автомобилей, дорожно-строительных машин и механизмов при проведении текущего и капитального ремонта, технического обслуживания, составляет оперативные сводки об их техническом состоянии и представляет руководству технической службы автохозяйства.</w:t>
            </w:r>
          </w:p>
        </w:tc>
        <w:tc>
          <w:tcPr>
            <w:tcW w:w="3402" w:type="dxa"/>
            <w:shd w:val="clear" w:color="auto" w:fill="auto"/>
          </w:tcPr>
          <w:p w14:paraId="5429075C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lastRenderedPageBreak/>
              <w:t>Выполнение работ по профессии Контролер технического состояния транспортных средств автомобильного транспорта 13078</w:t>
            </w:r>
          </w:p>
          <w:p w14:paraId="450C2DF6" w14:textId="77777777" w:rsidR="00C8784C" w:rsidRPr="00054158" w:rsidRDefault="0005415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 </w:t>
            </w:r>
          </w:p>
        </w:tc>
        <w:tc>
          <w:tcPr>
            <w:tcW w:w="2982" w:type="dxa"/>
            <w:shd w:val="clear" w:color="auto" w:fill="auto"/>
          </w:tcPr>
          <w:p w14:paraId="7F4C1287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ПК Х.1 Контроль готовности к эксплуатации средств технического диагностирования, в том числе средств измерений, дополнительного технологического оборудования</w:t>
            </w:r>
          </w:p>
          <w:p w14:paraId="246FAEEB" w14:textId="27A55189" w:rsidR="00431A97" w:rsidRPr="00054158" w:rsidRDefault="00054158" w:rsidP="00431A97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ПК Х.2 </w:t>
            </w:r>
          </w:p>
          <w:p w14:paraId="6B963A2C" w14:textId="2E4E0C81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Идентификация транспортных средств.</w:t>
            </w:r>
          </w:p>
          <w:p w14:paraId="7D428ACA" w14:textId="03224EF1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ПК Х.</w:t>
            </w:r>
            <w:r w:rsidR="00431A97">
              <w:rPr>
                <w:rFonts w:ascii="Times New Roman" w:hAnsi="Times New Roman"/>
                <w:color w:val="auto"/>
                <w:szCs w:val="22"/>
              </w:rPr>
              <w:t>3</w:t>
            </w:r>
            <w:r w:rsidRPr="00054158">
              <w:rPr>
                <w:rFonts w:ascii="Times New Roman" w:hAnsi="Times New Roman"/>
                <w:color w:val="auto"/>
                <w:szCs w:val="22"/>
              </w:rPr>
              <w:t xml:space="preserve"> Проверка наличия изменений в конструкции транспортных средств.</w:t>
            </w:r>
          </w:p>
          <w:p w14:paraId="7CD35B4B" w14:textId="77777777" w:rsidR="00C8784C" w:rsidRPr="00054158" w:rsidRDefault="00C8784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</w:tr>
      <w:tr w:rsidR="00C8784C" w:rsidRPr="00054158" w14:paraId="29435A0A" w14:textId="77777777">
        <w:trPr>
          <w:trHeight w:val="120"/>
        </w:trPr>
        <w:tc>
          <w:tcPr>
            <w:tcW w:w="14459" w:type="dxa"/>
            <w:gridSpan w:val="5"/>
            <w:shd w:val="clear" w:color="auto" w:fill="auto"/>
          </w:tcPr>
          <w:p w14:paraId="7D1BA985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C8784C" w:rsidRPr="00054158" w14:paraId="56C3128A" w14:textId="77777777">
        <w:trPr>
          <w:trHeight w:val="436"/>
        </w:trPr>
        <w:tc>
          <w:tcPr>
            <w:tcW w:w="14459" w:type="dxa"/>
            <w:gridSpan w:val="5"/>
            <w:shd w:val="clear" w:color="auto" w:fill="auto"/>
          </w:tcPr>
          <w:p w14:paraId="17E1FBE4" w14:textId="77777777" w:rsidR="00C8784C" w:rsidRPr="00054158" w:rsidRDefault="0005415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t>Владеть навыками:</w:t>
            </w:r>
          </w:p>
          <w:p w14:paraId="53890D87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Контроля технического состояния ТС</w:t>
            </w:r>
          </w:p>
          <w:p w14:paraId="4BD8DA9F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Оформления технической документации</w:t>
            </w:r>
          </w:p>
          <w:p w14:paraId="5947D2C9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Технического ремонта и обслуживания автомобилей.</w:t>
            </w:r>
          </w:p>
          <w:p w14:paraId="336E5EBC" w14:textId="77777777" w:rsidR="00C8784C" w:rsidRPr="00054158" w:rsidRDefault="0005415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t>Уметь:</w:t>
            </w:r>
          </w:p>
          <w:p w14:paraId="2C35137C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проводить предрейсовый или предсменный контроль технического состояния автомобиля.</w:t>
            </w:r>
          </w:p>
          <w:p w14:paraId="0B3956F0" w14:textId="77777777" w:rsidR="00C8784C" w:rsidRPr="00054158" w:rsidRDefault="00054158"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Знать: </w:t>
            </w:r>
          </w:p>
          <w:p w14:paraId="31C8F554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нормативные правовые акты по техническому обслуживанию и ремонту автотранспортных средств;</w:t>
            </w:r>
          </w:p>
          <w:p w14:paraId="05785D94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нормативные правовые акты в области безопасности дорожного движения на автомобильном транспорте;</w:t>
            </w:r>
          </w:p>
          <w:p w14:paraId="75AAA3DF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lastRenderedPageBreak/>
              <w:t>устройство, технические характеристики, конструктивные особенности, назначение и правила эксплуатации автотранспортных средств, в том числе специальных подъемных устройств для пассажиров из числа инвалидов, не способных передвигаться самостоятельно;</w:t>
            </w:r>
          </w:p>
          <w:p w14:paraId="2E5D8930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технические требования, предъявляемые к автотранспортным средствам, в том числе специальным подъемным устройствам для пассажиров из числа инвалидов, не способных передвигаться самостоятельно;</w:t>
            </w:r>
          </w:p>
          <w:p w14:paraId="5564D4EC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основы транспортного и трудового законодательства Российской Федерации;</w:t>
            </w:r>
          </w:p>
          <w:p w14:paraId="18493D73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основные положения по допуску транспортных средств к эксплуатации;</w:t>
            </w:r>
          </w:p>
          <w:p w14:paraId="4CC724D7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порядок организации и проведения предрейсового или предсменного контроля технического состояния транспортных средств, утверждаемый в соответствии с пунктом 2 статьи 20 Федерального закона от 10 декабря 1995 г. № 196-ФЗ "О безопасности дорожного движения";</w:t>
            </w:r>
          </w:p>
          <w:p w14:paraId="0EDD3190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правила и инструкции по охране труда, противопожарной защиты.</w:t>
            </w:r>
          </w:p>
        </w:tc>
      </w:tr>
    </w:tbl>
    <w:p w14:paraId="14AB1EF0" w14:textId="77777777" w:rsidR="00C8784C" w:rsidRPr="00054158" w:rsidRDefault="00C8784C">
      <w:pPr>
        <w:rPr>
          <w:rFonts w:ascii="Times New Roman" w:hAnsi="Times New Roman"/>
          <w:bCs/>
          <w:i/>
          <w:iCs/>
          <w:color w:val="auto"/>
          <w:szCs w:val="22"/>
        </w:rPr>
      </w:pPr>
    </w:p>
    <w:tbl>
      <w:tblPr>
        <w:tblStyle w:val="affffffffff0"/>
        <w:tblpPr w:leftFromText="180" w:rightFromText="180" w:vertAnchor="text" w:horzAnchor="page" w:tblpX="1165" w:tblpY="158"/>
        <w:tblW w:w="14459" w:type="dxa"/>
        <w:tblLayout w:type="fixed"/>
        <w:tblLook w:val="04A0" w:firstRow="1" w:lastRow="0" w:firstColumn="1" w:lastColumn="0" w:noHBand="0" w:noVBand="1"/>
      </w:tblPr>
      <w:tblGrid>
        <w:gridCol w:w="2410"/>
        <w:gridCol w:w="2830"/>
        <w:gridCol w:w="2835"/>
        <w:gridCol w:w="3402"/>
        <w:gridCol w:w="2982"/>
      </w:tblGrid>
      <w:tr w:rsidR="00C8784C" w:rsidRPr="00054158" w14:paraId="1E84F449" w14:textId="77777777">
        <w:tc>
          <w:tcPr>
            <w:tcW w:w="2410" w:type="dxa"/>
            <w:vMerge w:val="restart"/>
          </w:tcPr>
          <w:p w14:paraId="03CE98C2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t>Дополнительные квалификации, компетенции</w:t>
            </w:r>
          </w:p>
          <w:p w14:paraId="27C70D77" w14:textId="77777777" w:rsidR="00C8784C" w:rsidRPr="00054158" w:rsidRDefault="00054158">
            <w:pPr>
              <w:jc w:val="center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i/>
                <w:iCs/>
                <w:color w:val="auto"/>
                <w:szCs w:val="22"/>
              </w:rPr>
              <w:t>(Транспортная отрасль)</w:t>
            </w:r>
          </w:p>
        </w:tc>
        <w:tc>
          <w:tcPr>
            <w:tcW w:w="5665" w:type="dxa"/>
            <w:gridSpan w:val="2"/>
          </w:tcPr>
          <w:p w14:paraId="1A5C508B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54158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628AB4D1" w14:textId="77777777" w:rsidR="00C8784C" w:rsidRPr="00054158" w:rsidRDefault="00054158">
            <w:pPr>
              <w:jc w:val="center"/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40.048 Слесарь-электрик</w:t>
            </w:r>
          </w:p>
        </w:tc>
        <w:tc>
          <w:tcPr>
            <w:tcW w:w="6384" w:type="dxa"/>
            <w:gridSpan w:val="2"/>
          </w:tcPr>
          <w:p w14:paraId="7E47AB56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C8784C" w:rsidRPr="00054158" w14:paraId="0F1A2E68" w14:textId="77777777">
        <w:tc>
          <w:tcPr>
            <w:tcW w:w="2410" w:type="dxa"/>
            <w:vMerge/>
            <w:vAlign w:val="center"/>
          </w:tcPr>
          <w:p w14:paraId="6D9C59AD" w14:textId="77777777" w:rsidR="00C8784C" w:rsidRPr="00054158" w:rsidRDefault="00C8784C">
            <w:pPr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0" w:type="dxa"/>
          </w:tcPr>
          <w:p w14:paraId="222934CA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ОТФ</w:t>
            </w:r>
          </w:p>
        </w:tc>
        <w:tc>
          <w:tcPr>
            <w:tcW w:w="2835" w:type="dxa"/>
          </w:tcPr>
          <w:p w14:paraId="21DAF570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ТФ</w:t>
            </w:r>
          </w:p>
        </w:tc>
        <w:tc>
          <w:tcPr>
            <w:tcW w:w="3402" w:type="dxa"/>
            <w:vAlign w:val="center"/>
          </w:tcPr>
          <w:p w14:paraId="68068B2C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t>Наименование ВД</w:t>
            </w:r>
          </w:p>
        </w:tc>
        <w:tc>
          <w:tcPr>
            <w:tcW w:w="2982" w:type="dxa"/>
            <w:vAlign w:val="center"/>
          </w:tcPr>
          <w:p w14:paraId="5E160DBF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t>Код и наименование ПК</w:t>
            </w:r>
          </w:p>
        </w:tc>
      </w:tr>
      <w:tr w:rsidR="00C8784C" w:rsidRPr="00054158" w14:paraId="17C5348F" w14:textId="77777777">
        <w:trPr>
          <w:trHeight w:val="460"/>
        </w:trPr>
        <w:tc>
          <w:tcPr>
            <w:tcW w:w="2410" w:type="dxa"/>
            <w:shd w:val="clear" w:color="auto" w:fill="auto"/>
          </w:tcPr>
          <w:p w14:paraId="7A731356" w14:textId="77777777" w:rsidR="00C8784C" w:rsidRPr="00054158" w:rsidRDefault="00054158">
            <w:pPr>
              <w:tabs>
                <w:tab w:val="left" w:pos="287"/>
                <w:tab w:val="left" w:pos="317"/>
              </w:tabs>
              <w:ind w:left="35"/>
              <w:jc w:val="both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color w:val="auto"/>
                <w:szCs w:val="22"/>
              </w:rPr>
              <w:t>Слесарь-электрик по ремонту электрооборудования</w:t>
            </w:r>
          </w:p>
          <w:p w14:paraId="2BB9B5FE" w14:textId="77777777" w:rsidR="00C8784C" w:rsidRPr="00054158" w:rsidRDefault="00C8784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830" w:type="dxa"/>
            <w:shd w:val="clear" w:color="auto" w:fill="auto"/>
          </w:tcPr>
          <w:p w14:paraId="0E878C8C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А Выполнение простых работ по ремонту и обслуживанию цехового электрооборудования</w:t>
            </w:r>
          </w:p>
        </w:tc>
        <w:tc>
          <w:tcPr>
            <w:tcW w:w="2835" w:type="dxa"/>
            <w:shd w:val="clear" w:color="auto" w:fill="auto"/>
          </w:tcPr>
          <w:p w14:paraId="01277DFA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А/01.2 Ремонт и обслуживание осветительных электроустановок, сетей и вспомогательного цехового электрооборудования</w:t>
            </w:r>
          </w:p>
          <w:p w14:paraId="63188C40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А/02.2 Ремонт и обслуживание цеховых электрических аппаратов напряжением до 1000 В</w:t>
            </w:r>
          </w:p>
          <w:p w14:paraId="3FC96870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А/03.2</w:t>
            </w:r>
          </w:p>
          <w:p w14:paraId="2CB8794A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Ремонт и обслуживание цеховых электрических машин мощностью до 10 кВт, напряжением до 1000 В</w:t>
            </w:r>
          </w:p>
          <w:p w14:paraId="3C11D53D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А/04.2 Выполнение простых слесарных, монтажных и такелажных работ при ремонте цехового электрооборудования</w:t>
            </w:r>
          </w:p>
        </w:tc>
        <w:tc>
          <w:tcPr>
            <w:tcW w:w="3402" w:type="dxa"/>
            <w:shd w:val="clear" w:color="auto" w:fill="auto"/>
          </w:tcPr>
          <w:p w14:paraId="132E5855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рабочего 18590 Слесарь-электрик по ремонту электрооборудования</w:t>
            </w:r>
          </w:p>
        </w:tc>
        <w:tc>
          <w:tcPr>
            <w:tcW w:w="2982" w:type="dxa"/>
            <w:shd w:val="clear" w:color="auto" w:fill="auto"/>
          </w:tcPr>
          <w:p w14:paraId="73FF802E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ПК.Х.1</w:t>
            </w:r>
          </w:p>
          <w:p w14:paraId="2BE5539B" w14:textId="77777777" w:rsidR="00C8784C" w:rsidRPr="00054158" w:rsidRDefault="0005415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Осуществлять ремонт и обслуживание осветительных электроустановок, сетей и вспомогательного цехового электрооборудования</w:t>
            </w:r>
          </w:p>
        </w:tc>
      </w:tr>
      <w:tr w:rsidR="00C8784C" w:rsidRPr="00054158" w14:paraId="1380A556" w14:textId="77777777">
        <w:trPr>
          <w:trHeight w:val="170"/>
        </w:trPr>
        <w:tc>
          <w:tcPr>
            <w:tcW w:w="14459" w:type="dxa"/>
            <w:gridSpan w:val="5"/>
            <w:shd w:val="clear" w:color="auto" w:fill="auto"/>
          </w:tcPr>
          <w:p w14:paraId="037DFDDC" w14:textId="77777777" w:rsidR="00C8784C" w:rsidRPr="00054158" w:rsidRDefault="00054158">
            <w:pPr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bCs/>
                <w:iCs/>
                <w:color w:val="auto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C8784C" w:rsidRPr="00054158" w14:paraId="77E108F4" w14:textId="77777777">
        <w:trPr>
          <w:trHeight w:val="460"/>
        </w:trPr>
        <w:tc>
          <w:tcPr>
            <w:tcW w:w="14459" w:type="dxa"/>
            <w:gridSpan w:val="5"/>
            <w:shd w:val="clear" w:color="auto" w:fill="auto"/>
          </w:tcPr>
          <w:p w14:paraId="49538180" w14:textId="77777777" w:rsidR="00C8784C" w:rsidRPr="00054158" w:rsidRDefault="0005415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iCs/>
                <w:color w:val="auto"/>
                <w:szCs w:val="22"/>
              </w:rPr>
              <w:t>Владеть навыками:</w:t>
            </w:r>
          </w:p>
          <w:p w14:paraId="239BDA40" w14:textId="77777777" w:rsidR="00C8784C" w:rsidRPr="00054158" w:rsidRDefault="0005415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iCs/>
                <w:color w:val="auto"/>
                <w:szCs w:val="22"/>
              </w:rPr>
              <w:t xml:space="preserve">Разборки, ремонта и сборки узлов и аппаратов средней сложности, арматуры электроосвещения; </w:t>
            </w:r>
          </w:p>
          <w:p w14:paraId="2D109F6B" w14:textId="77777777" w:rsidR="00C8784C" w:rsidRPr="00054158" w:rsidRDefault="0005415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iCs/>
                <w:color w:val="auto"/>
                <w:szCs w:val="22"/>
              </w:rPr>
              <w:t xml:space="preserve">соединения деталей и узлов электромашин, электроаппаратов и электроприборов по схемам средней сложности; </w:t>
            </w:r>
          </w:p>
          <w:p w14:paraId="71C0A15D" w14:textId="77777777" w:rsidR="00C8784C" w:rsidRPr="00054158" w:rsidRDefault="0005415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iCs/>
                <w:color w:val="auto"/>
                <w:szCs w:val="22"/>
              </w:rPr>
              <w:t xml:space="preserve">лужения, пайки, изолирования, прокладки и сращивания электропроводов и кабелей; </w:t>
            </w:r>
          </w:p>
          <w:p w14:paraId="05FB504B" w14:textId="77777777" w:rsidR="00C8784C" w:rsidRPr="00054158" w:rsidRDefault="0005415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iCs/>
                <w:color w:val="auto"/>
                <w:szCs w:val="22"/>
              </w:rPr>
              <w:t xml:space="preserve">управления подъемно-транспортными механизмами с пола, строповка грузов. </w:t>
            </w:r>
          </w:p>
          <w:p w14:paraId="1544091E" w14:textId="77777777" w:rsidR="00C8784C" w:rsidRPr="00054158" w:rsidRDefault="0005415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iCs/>
                <w:color w:val="auto"/>
                <w:szCs w:val="22"/>
              </w:rPr>
              <w:t>Уметь:</w:t>
            </w:r>
            <w:r w:rsidRPr="00054158">
              <w:rPr>
                <w:rFonts w:ascii="Times New Roman" w:hAnsi="Times New Roman"/>
                <w:iCs/>
                <w:color w:val="auto"/>
                <w:szCs w:val="22"/>
              </w:rPr>
              <w:t xml:space="preserve"> </w:t>
            </w:r>
          </w:p>
          <w:p w14:paraId="6E1E7C64" w14:textId="77777777" w:rsidR="00C8784C" w:rsidRPr="00054158" w:rsidRDefault="0005415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iCs/>
                <w:color w:val="auto"/>
                <w:szCs w:val="22"/>
              </w:rPr>
              <w:t xml:space="preserve">Диагностировать неисправности и ремонтировать различные виды электрооборудования в соответствии с техническими инструкциями; </w:t>
            </w:r>
          </w:p>
          <w:p w14:paraId="229706E2" w14:textId="77777777" w:rsidR="00C8784C" w:rsidRPr="00054158" w:rsidRDefault="0005415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iCs/>
                <w:color w:val="auto"/>
                <w:szCs w:val="22"/>
              </w:rPr>
              <w:t xml:space="preserve">монтировать и устанавливать новое оборудование; </w:t>
            </w:r>
          </w:p>
          <w:p w14:paraId="16EFDE00" w14:textId="77777777" w:rsidR="00C8784C" w:rsidRPr="00054158" w:rsidRDefault="0005415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iCs/>
                <w:color w:val="auto"/>
                <w:szCs w:val="22"/>
              </w:rPr>
              <w:t xml:space="preserve">настраивать и проверять работу систем электрооборудования; </w:t>
            </w:r>
          </w:p>
          <w:p w14:paraId="0B246DEF" w14:textId="77777777" w:rsidR="00C8784C" w:rsidRPr="00054158" w:rsidRDefault="0005415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iCs/>
                <w:color w:val="auto"/>
                <w:szCs w:val="22"/>
              </w:rPr>
              <w:t xml:space="preserve">проводить проверки на соответствие требованиям безопасности; </w:t>
            </w:r>
          </w:p>
          <w:p w14:paraId="0F9A2BB1" w14:textId="77777777" w:rsidR="00C8784C" w:rsidRPr="00054158" w:rsidRDefault="0005415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iCs/>
                <w:color w:val="auto"/>
                <w:szCs w:val="22"/>
              </w:rPr>
              <w:t xml:space="preserve">поддерживать в исправности электрооборудование. </w:t>
            </w:r>
          </w:p>
          <w:p w14:paraId="288ACBD1" w14:textId="77777777" w:rsidR="00C8784C" w:rsidRPr="00054158" w:rsidRDefault="0005415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b/>
                <w:iCs/>
                <w:color w:val="auto"/>
                <w:szCs w:val="22"/>
              </w:rPr>
              <w:t>Знать:</w:t>
            </w:r>
          </w:p>
          <w:p w14:paraId="6FB9D256" w14:textId="77777777" w:rsidR="00C8784C" w:rsidRPr="00054158" w:rsidRDefault="0005415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iCs/>
                <w:color w:val="auto"/>
                <w:szCs w:val="22"/>
              </w:rPr>
              <w:t xml:space="preserve">Устройство и принцип работы обслуживаемых электромашин переменного и постоянного тока; </w:t>
            </w:r>
          </w:p>
          <w:p w14:paraId="46C71D09" w14:textId="77777777" w:rsidR="00C8784C" w:rsidRPr="00054158" w:rsidRDefault="0005415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iCs/>
                <w:color w:val="auto"/>
                <w:szCs w:val="22"/>
              </w:rPr>
              <w:t xml:space="preserve">электромонтажные схемы и пускорегулирующую аппаратуру средней сложности; </w:t>
            </w:r>
          </w:p>
          <w:p w14:paraId="5FB1BC68" w14:textId="77777777" w:rsidR="00C8784C" w:rsidRPr="00054158" w:rsidRDefault="0005415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iCs/>
                <w:color w:val="auto"/>
                <w:szCs w:val="22"/>
              </w:rPr>
              <w:t xml:space="preserve">способы наладки щеточного механизма электродвигателей; основные свойства обрабатываемых материалов; </w:t>
            </w:r>
          </w:p>
          <w:p w14:paraId="4095CF54" w14:textId="77777777" w:rsidR="00C8784C" w:rsidRPr="00054158" w:rsidRDefault="0005415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iCs/>
                <w:color w:val="auto"/>
                <w:szCs w:val="22"/>
              </w:rPr>
              <w:t xml:space="preserve">устройство универсальных и специальных приспособлений, монтажного </w:t>
            </w:r>
          </w:p>
          <w:p w14:paraId="4E3F926C" w14:textId="77777777" w:rsidR="00C8784C" w:rsidRPr="00054158" w:rsidRDefault="00054158"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iCs/>
                <w:color w:val="auto"/>
                <w:szCs w:val="22"/>
              </w:rPr>
              <w:t>инструмента и используемых контрольно-измерительных инструментов</w:t>
            </w:r>
          </w:p>
        </w:tc>
      </w:tr>
    </w:tbl>
    <w:p w14:paraId="27655E53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59541058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0903EF3E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76FDC6E1" w14:textId="77777777" w:rsidR="00C8784C" w:rsidRPr="00054158" w:rsidRDefault="00054158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19" w:name="_Hlk156306792"/>
      <w:r w:rsidRPr="00054158">
        <w:rPr>
          <w:rFonts w:ascii="Times New Roman" w:hAnsi="Times New Roman"/>
          <w:sz w:val="24"/>
        </w:rPr>
        <w:t>4.3.3. Матрица соответствия компетенций и составных частей ПОП СПО специальности</w:t>
      </w:r>
      <w:bookmarkStart w:id="20" w:name="_Hlk158124134"/>
      <w:r w:rsidRPr="00054158">
        <w:rPr>
          <w:rFonts w:ascii="Times New Roman" w:hAnsi="Times New Roman"/>
          <w:sz w:val="24"/>
        </w:rPr>
        <w:t>:</w:t>
      </w:r>
      <w:bookmarkEnd w:id="20"/>
      <w:r w:rsidRPr="00054158">
        <w:t xml:space="preserve"> </w:t>
      </w:r>
      <w:r w:rsidRPr="00054158">
        <w:rPr>
          <w:rFonts w:ascii="Times New Roman" w:hAnsi="Times New Roman"/>
          <w:sz w:val="24"/>
        </w:rPr>
        <w:t>23.02.05 Эксплуатация транспортного электрооборудования и автоматики (по видам транспорта, за исключением водного)</w:t>
      </w:r>
    </w:p>
    <w:bookmarkEnd w:id="18"/>
    <w:bookmarkEnd w:id="19"/>
    <w:p w14:paraId="00C3B023" w14:textId="77777777" w:rsidR="00C8784C" w:rsidRPr="00054158" w:rsidRDefault="00C8784C">
      <w:pPr>
        <w:rPr>
          <w:sz w:val="16"/>
        </w:rPr>
      </w:pPr>
    </w:p>
    <w:tbl>
      <w:tblPr>
        <w:tblStyle w:val="511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771"/>
        <w:gridCol w:w="355"/>
        <w:gridCol w:w="355"/>
        <w:gridCol w:w="355"/>
        <w:gridCol w:w="417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425"/>
        <w:gridCol w:w="567"/>
        <w:gridCol w:w="567"/>
        <w:gridCol w:w="567"/>
        <w:gridCol w:w="425"/>
        <w:gridCol w:w="426"/>
        <w:gridCol w:w="425"/>
        <w:gridCol w:w="425"/>
        <w:gridCol w:w="567"/>
        <w:gridCol w:w="567"/>
        <w:gridCol w:w="567"/>
        <w:gridCol w:w="567"/>
      </w:tblGrid>
      <w:tr w:rsidR="00C8784C" w:rsidRPr="00054158" w14:paraId="50EC25FF" w14:textId="77777777">
        <w:tc>
          <w:tcPr>
            <w:tcW w:w="113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E48CEB5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Индекс</w:t>
            </w:r>
          </w:p>
        </w:tc>
        <w:tc>
          <w:tcPr>
            <w:tcW w:w="277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A2EE518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Наименование</w:t>
            </w:r>
          </w:p>
        </w:tc>
        <w:tc>
          <w:tcPr>
            <w:tcW w:w="12113" w:type="dxa"/>
            <w:gridSpan w:val="26"/>
            <w:tcMar>
              <w:left w:w="28" w:type="dxa"/>
              <w:right w:w="28" w:type="dxa"/>
            </w:tcMar>
            <w:vAlign w:val="center"/>
          </w:tcPr>
          <w:p w14:paraId="7417D24F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C8784C" w:rsidRPr="00054158" w14:paraId="75ECABDD" w14:textId="77777777">
        <w:trPr>
          <w:trHeight w:val="361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0E7A86E0" w14:textId="77777777" w:rsidR="00C8784C" w:rsidRPr="00054158" w:rsidRDefault="00C8784C"/>
        </w:tc>
        <w:tc>
          <w:tcPr>
            <w:tcW w:w="2771" w:type="dxa"/>
            <w:vMerge/>
            <w:tcMar>
              <w:left w:w="28" w:type="dxa"/>
              <w:right w:w="28" w:type="dxa"/>
            </w:tcMar>
            <w:vAlign w:val="center"/>
          </w:tcPr>
          <w:p w14:paraId="0D94EDAF" w14:textId="77777777" w:rsidR="00C8784C" w:rsidRPr="00054158" w:rsidRDefault="00C8784C"/>
        </w:tc>
        <w:tc>
          <w:tcPr>
            <w:tcW w:w="3608" w:type="dxa"/>
            <w:gridSpan w:val="9"/>
            <w:tcMar>
              <w:left w:w="28" w:type="dxa"/>
              <w:right w:w="28" w:type="dxa"/>
            </w:tcMar>
            <w:vAlign w:val="center"/>
          </w:tcPr>
          <w:p w14:paraId="256F0FCB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Общие компетенции (ОК)</w:t>
            </w:r>
          </w:p>
        </w:tc>
        <w:tc>
          <w:tcPr>
            <w:tcW w:w="8505" w:type="dxa"/>
            <w:gridSpan w:val="17"/>
            <w:tcMar>
              <w:left w:w="28" w:type="dxa"/>
              <w:right w:w="28" w:type="dxa"/>
            </w:tcMar>
            <w:vAlign w:val="center"/>
          </w:tcPr>
          <w:p w14:paraId="30BDA19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 xml:space="preserve">                                  Профессиональные компетенции (ПК)</w:t>
            </w:r>
          </w:p>
        </w:tc>
      </w:tr>
      <w:tr w:rsidR="00C8784C" w:rsidRPr="00054158" w14:paraId="59A1EE22" w14:textId="77777777">
        <w:trPr>
          <w:trHeight w:val="473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138A3C37" w14:textId="77777777" w:rsidR="00C8784C" w:rsidRPr="00054158" w:rsidRDefault="00C8784C"/>
        </w:tc>
        <w:tc>
          <w:tcPr>
            <w:tcW w:w="2771" w:type="dxa"/>
            <w:vMerge/>
            <w:tcMar>
              <w:left w:w="28" w:type="dxa"/>
              <w:right w:w="28" w:type="dxa"/>
            </w:tcMar>
            <w:vAlign w:val="center"/>
          </w:tcPr>
          <w:p w14:paraId="3934D86E" w14:textId="77777777" w:rsidR="00C8784C" w:rsidRPr="00054158" w:rsidRDefault="00C8784C"/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B5FD49E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01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66C9760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02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EF81FE1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03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3FEBEB0E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04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8A55CB7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05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AE2B025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06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458C6936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07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6AD1A6E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08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9DBB153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09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C2E7BF1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1.1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4E55AEA2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1.2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8194DD9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1.1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DCC653D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1.2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5547BBF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2.1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51C3D21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2.2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76206CF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2.1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6AC1BA6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2.2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3AD9117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3.1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4A3D468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3.2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0C186457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3.3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ECE06D2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3.1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0E85604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3.2</w:t>
            </w:r>
          </w:p>
        </w:tc>
        <w:tc>
          <w:tcPr>
            <w:tcW w:w="567" w:type="dxa"/>
          </w:tcPr>
          <w:p w14:paraId="4C38CC57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3.3</w:t>
            </w:r>
          </w:p>
        </w:tc>
        <w:tc>
          <w:tcPr>
            <w:tcW w:w="567" w:type="dxa"/>
          </w:tcPr>
          <w:p w14:paraId="3A040D3B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4.1</w:t>
            </w:r>
          </w:p>
        </w:tc>
        <w:tc>
          <w:tcPr>
            <w:tcW w:w="567" w:type="dxa"/>
          </w:tcPr>
          <w:p w14:paraId="487C724A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4.2</w:t>
            </w:r>
          </w:p>
        </w:tc>
        <w:tc>
          <w:tcPr>
            <w:tcW w:w="567" w:type="dxa"/>
          </w:tcPr>
          <w:p w14:paraId="69396343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4.3</w:t>
            </w:r>
          </w:p>
        </w:tc>
      </w:tr>
      <w:tr w:rsidR="00C8784C" w:rsidRPr="00054158" w14:paraId="3A6D61F2" w14:textId="77777777">
        <w:tc>
          <w:tcPr>
            <w:tcW w:w="3905" w:type="dxa"/>
            <w:gridSpan w:val="2"/>
            <w:tcMar>
              <w:left w:w="28" w:type="dxa"/>
              <w:right w:w="28" w:type="dxa"/>
            </w:tcMar>
          </w:tcPr>
          <w:p w14:paraId="343984AA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Обязательная часть образовательной программы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DA3405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AE7B6C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65C999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697DC5E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91EB6D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A583FB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691873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7FCBE6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621D14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A65A84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08F52A0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058E7B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DBD32C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E523FC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465B1A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C5E016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D68B82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56E04B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8B8AC8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0FC0EB5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711A9C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BAACEB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2CA49A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5797F6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118D76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10B529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60766DDE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5365FF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СГ.00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7C9C6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 xml:space="preserve">Социально-гуманитарный цикл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288570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37EC7C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1C33E9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3A45E9A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7214C4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37797B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5E03CDC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2FA08A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D2B0C2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77EA01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2FD1783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1FD9D3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985FD0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4490DE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1A6086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99DB3A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0121B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0768D5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F184C9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423F50D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20CDE8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2C106F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235984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D1FFED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F803B2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56AE23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63F8D444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3A61B577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СГ.01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517B6B9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История России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6DABBF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06A039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E17AFC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7DBF914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9343F4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46C90E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73FF253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E4467A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149716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9910A7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0C4B1CA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895CBB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5B5F28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026930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2E2D61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33C482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AA926E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6458BB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50D964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254A7DA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5C4411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501269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832E4B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37C591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4723AF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D4DFD3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0E7DEC3B" w14:textId="77777777">
        <w:trPr>
          <w:trHeight w:val="246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5BF41D1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СГ.02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3F0C631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941D5CC" w14:textId="77777777" w:rsidR="00C8784C" w:rsidRPr="00054158" w:rsidRDefault="00C8784C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DB3E3A7" w14:textId="77777777" w:rsidR="00C8784C" w:rsidRPr="00054158" w:rsidRDefault="00C8784C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93150C4" w14:textId="77777777" w:rsidR="00C8784C" w:rsidRPr="00054158" w:rsidRDefault="00C8784C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43F4338A" w14:textId="77777777" w:rsidR="00C8784C" w:rsidRPr="00054158" w:rsidRDefault="00C8784C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A6A01CA" w14:textId="77777777" w:rsidR="00C8784C" w:rsidRPr="00054158" w:rsidRDefault="00C8784C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FD34EE4" w14:textId="77777777" w:rsidR="00C8784C" w:rsidRPr="00054158" w:rsidRDefault="00C8784C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088656A0" w14:textId="77777777" w:rsidR="00C8784C" w:rsidRPr="00054158" w:rsidRDefault="00C8784C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4B5EAC7" w14:textId="77777777" w:rsidR="00C8784C" w:rsidRPr="00054158" w:rsidRDefault="00C8784C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1FCA609" w14:textId="77777777" w:rsidR="00C8784C" w:rsidRPr="00054158" w:rsidRDefault="00C8784C">
            <w:pPr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47AADF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7171B38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2011C1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FA01E8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CC048B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7B31B8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D34E68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17CE85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FEA31E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688BAF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567965F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A4A164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744FE8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CE45F8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03073A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DD2032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CCF79B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2FF80F52" w14:textId="77777777">
        <w:trPr>
          <w:trHeight w:val="291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0FDC3920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СГ.03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0E88421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Безопасность жизнедеятельности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C5D22F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C1200D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9B7260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223A9FE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E16289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31F9BA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1EA3CA2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C8F550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1BE722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22DC58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21001FB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CCD8E7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4E0378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8BF72B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3A0983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2FB752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CB365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5F045C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DB2AB0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A58186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0AD716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8E5310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B977A0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D30D19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4E50AB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1D8A9D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3D48B75A" w14:textId="77777777">
        <w:trPr>
          <w:trHeight w:val="339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5A708671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СГ.04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29E28C1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Физическая культура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32555E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A5D48F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7C4576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725B305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F5A4C7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634BA4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1FDA834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CEB9DC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60FAFD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2DA4DF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BEE85D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890E25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9490D8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981A8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03D9E7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6F4AEF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E84C7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1CB117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66A6CC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BDB167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EFA5BE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5A38F7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EC4BCE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C90960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1D7904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5C6236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6F70CEFA" w14:textId="77777777">
        <w:trPr>
          <w:trHeight w:val="352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29AED37C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СГ.05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32F4031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Основы бережливого производства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626F79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FF5808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8515E2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6495586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06D52A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D0834A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0ED87A5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1D9C0E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9CB513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7F6796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559C2B8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33E9BF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3F2C00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2BDB03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21D5E7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BBE793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53DE9D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3417F7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2C3598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1B4DBE4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08A53E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5C299F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59A788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20E589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B695D4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42BCD5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1B406B78" w14:textId="77777777">
        <w:trPr>
          <w:trHeight w:val="352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55C14741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СГ 06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72D75AF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Основы финансовой грамотности</w:t>
            </w:r>
            <w:r w:rsidRPr="00054158">
              <w:rPr>
                <w:rStyle w:val="affffff1"/>
                <w:rFonts w:ascii="Times New Roman" w:hAnsi="Times New Roman"/>
                <w:sz w:val="16"/>
              </w:rPr>
              <w:t xml:space="preserve">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AC95AB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9AB210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51F335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39010E4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88DC82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24484D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49AA068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AC82BD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C470B6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C8C897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568366E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A0FE51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ED390A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560F11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30EEA4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E3FAD7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BEDB29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8E97CA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0603A9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66B4422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C5A3B0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C96DD6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2B9515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A71B5D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75AE1E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4988C0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25C99D5B" w14:textId="77777777">
        <w:trPr>
          <w:trHeight w:val="384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1167915F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lastRenderedPageBreak/>
              <w:t>ОП.00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4D40948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Общепрофессиональный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8E963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624DAE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EED8DA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A5F338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1498EC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DF81B8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243CCD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16886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17AF27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4B5A2E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737CE5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F49A1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CC7D85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9C4659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7A2AB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FC5BF2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043A4D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E18C71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9AB38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4E5B9F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1B87C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35AC4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211FBDD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9C3DAD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9AE76B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50D2EC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791C9C65" w14:textId="77777777">
        <w:trPr>
          <w:trHeight w:val="384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42A683F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ОП.01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0920DD98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Инженерная графика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E1BB4D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DB63D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9149E1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9CC075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4377B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53934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745B35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FD819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3627E0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891D5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B37942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E3B9E8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03E166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8EF754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573977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E8756B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915E50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7FFE26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9D97B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ED1D23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79A10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2373D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5E20DBD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D9E05C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250216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71EF15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4B2C5532" w14:textId="77777777">
        <w:trPr>
          <w:trHeight w:val="384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59A8C527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ОП.02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3AA049C0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Техническая механика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3A29C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60DD9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224CE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5DEC88B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44BB2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CD952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ADEB60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FB113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6D0A54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D60778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8D5F90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BFD8AA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1E7B81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18F1FE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C6D16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85D48D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DC159A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D99D9F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4C122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B6237C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0237D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25F51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5D37A0EF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</w:tcPr>
          <w:p w14:paraId="3A25D22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7FC207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E778B6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4ED404DC" w14:textId="77777777">
        <w:trPr>
          <w:trHeight w:val="384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7ECD4A62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ОП.03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24AB8F0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Электротехника и электроника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9B0271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9B98F6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BF40E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A29B9A2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C33BE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DE657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FE7377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476A4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C6144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045E2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69BE15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20C02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477F06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84DA82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637F39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B8906D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2D8C3F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0E2D4B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073F3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611909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E544F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8929D6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6BAC652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FB298D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19E1EC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A0FE51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4AD37494" w14:textId="77777777">
        <w:trPr>
          <w:trHeight w:val="384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36CB489C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ОП.04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2FAD569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Материаловедение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E001D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B2D81D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19AFE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B7EACF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BECE2A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F7D57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5C564B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0B5122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87187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C1ADE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B3A0EC7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55AC2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ABB29EB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943E19C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32CAD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9CFB58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86312E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BD8B04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F0ADB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645891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AA27E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CA9BB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0DC5B06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40D13D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4C00B2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679D45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74779944" w14:textId="77777777">
        <w:trPr>
          <w:trHeight w:val="384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2D2C3858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ОП.05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147A54FF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Метрология, стандартизация и сертификация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41B89FD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F89701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9E49F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188959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DFD4A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ED6B0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730928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72702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46697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4871B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83E520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9DD3E9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7B615B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F6C13E7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044598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92AD33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AF538D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C92C59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5B2BC6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4F3462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D7854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220F8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5BBB649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F0FFDC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387A93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673685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60C226ED" w14:textId="77777777">
        <w:trPr>
          <w:trHeight w:val="384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2B3FAB9B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ОП.06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44A7345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Охрана труда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900868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99F61F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27DEE9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436D0A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EE65C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C2C94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CB1522F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AAAC4B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A07D3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F02A6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E987F1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4FCFE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FE775C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D9E619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12687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D3FA20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D37FB3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7ACBBC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ABA7F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C587CA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B4355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170314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681FAB1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1F2741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D5C195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14575B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6C5E0AC2" w14:textId="77777777">
        <w:trPr>
          <w:trHeight w:val="384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135C4172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ОП.07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55476E3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Правовое обеспечение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5BBF2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AC0CAC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2F1F8F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7DA9BC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897BBB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0088CA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308DF9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75DC6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942B6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52418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3A783A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71467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0A9766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02F730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5DB7A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15C4EB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D44F81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9EF090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3A875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A6621B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293E6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84BE13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520CC99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F9F477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C85088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</w:tcPr>
          <w:p w14:paraId="06A5FA2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87A06A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10CEBEC2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CFA95D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П.00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A13C6A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976A1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6CD444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BC033E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794DB6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B28D4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E2F53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DE56A8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34EEC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B8F61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C5101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7063BD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333F0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A062D7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A0BD97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A3A2B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7A7496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7B81AA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CE487B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638215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263218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00A109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D2BFEF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6BE1802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4FF49D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0C1858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B2BF7C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768889EA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78C402" w14:textId="77777777" w:rsidR="00C8784C" w:rsidRPr="00054158" w:rsidRDefault="00054158">
            <w:pPr>
              <w:rPr>
                <w:rFonts w:ascii="Times New Roman" w:hAnsi="Times New Roman"/>
                <w:b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ПМ 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2046F05" w14:textId="77777777" w:rsidR="00C8784C" w:rsidRPr="00054158" w:rsidRDefault="00054158">
            <w:pPr>
              <w:rPr>
                <w:rFonts w:ascii="Times New Roman" w:hAnsi="Times New Roman"/>
                <w:b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Выполнение технического обслуживания и ремонта электрооборудования и автоматики железнодорожного транспорта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F23FB0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262A1D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CE8CFC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A7841D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281A2B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24B9A9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975C24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5AC206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764CA4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0B07648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CB6915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2F32AC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5BDACA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896372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5CE7F86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DFF25E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05DC9E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916E16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DD31C3D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6EF43E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0DA70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ACC84E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313DDA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C2AFE9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8751C26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FC5DA5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455EAE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F20D18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9139B7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040C3A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F9ED52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B6514B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FD7770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7FE589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399FEF6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55D6F63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2B157F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88804A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52772C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56B1CA8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936FCE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D91C3C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C114FD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F309FB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76BAA0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66050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CDC233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3F622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EA61B7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579344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D80FC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0CE1A90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81EF8D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73D34E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222A7B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149D95E8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1FDAE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МДК.01.01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1EBF4B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Конструкция, техническое обслуживание и ремонт электрооборудования и автоматики железнодорожного транспорта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A9D6A3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4000B1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0B5F55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F91630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7917A6F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312BB3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0A4B3A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98CC78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8CECF1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0ECACA2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2A78AB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081230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528FB1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035796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E7F01F1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97A43C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2862EB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0BACFA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9BD748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42CAC6C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0DF805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94BE3B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F6C00A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D62F05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7AB57C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353582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F6937D1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8F257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89E381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8DA20E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32DC67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E24918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BF1073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8AEDB3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71DA29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6F2E56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F58626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CC33700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821B5F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04EC31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89DF9B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F82484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41B0597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BB21DC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B2CAC9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BE6D6B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1C899A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7BB6DB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C6CDB5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727C55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C9820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C8F0D7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04081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0B711E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7A35AF1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88A003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136D3C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F679A7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1924FEC0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8CB47A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УП.</w:t>
            </w:r>
            <w:r w:rsidRPr="00054158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054158">
              <w:rPr>
                <w:rFonts w:ascii="Times New Roman" w:hAnsi="Times New Roman"/>
                <w:sz w:val="16"/>
              </w:rPr>
              <w:t>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F4AC4C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Учебная</w:t>
            </w:r>
            <w:r w:rsidRPr="00054158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054158">
              <w:rPr>
                <w:rFonts w:ascii="Times New Roman" w:hAnsi="Times New Roman"/>
                <w:sz w:val="16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182C2B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075B26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E4A599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55C8BF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A734C56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44480D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310A7A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0FBA34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0B4BCA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0B734C7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F70A0E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EDA1D0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099793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ACC896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3C0EEE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B9987E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C008CE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C2A52C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EB6ACD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11129B1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793BB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F4180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A4B4BE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5AC3BC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B7D3C9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E8A791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155754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81D90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70858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DBFDED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4D3D01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CE3E0B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D30DA2B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62E8FF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355E99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1EF578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5FD40F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FB3022D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4167682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713073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008B68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94F21F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BD6371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40BBEE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1A7661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E03F60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901CEC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565405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612F7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367432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B88BF6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822E89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42E35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17862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3C83277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E8DE62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4C2816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4EAA76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1AA62C5E" w14:textId="77777777">
        <w:trPr>
          <w:trHeight w:val="246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4DC78B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ПП.</w:t>
            </w:r>
            <w:r w:rsidRPr="00054158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054158">
              <w:rPr>
                <w:rFonts w:ascii="Times New Roman" w:hAnsi="Times New Roman"/>
                <w:sz w:val="16"/>
              </w:rPr>
              <w:t>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ECF76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Производственная</w:t>
            </w:r>
            <w:r w:rsidRPr="00054158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054158">
              <w:rPr>
                <w:rFonts w:ascii="Times New Roman" w:hAnsi="Times New Roman"/>
                <w:sz w:val="16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ADB6D4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EFC0E3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6BB251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48A784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F346FD0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9B277E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EAD82D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1819AB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4186CD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81352B6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858E03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49E7E7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F67597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ADF7B0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A7F84C0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59147EF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2585D1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2F8298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55CEDC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91B4A81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0614D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59B3F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F594E3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0196A4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A0EA2F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E8DFB7F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F6325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F53EF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D7C848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CF44AB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2E32000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E4F91D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D99D56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19C4ED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489958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D3931F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363E516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FC5CE9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294099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441CF2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BB52CCA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  <w:p w14:paraId="1084139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5EFF89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21FD0C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999570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ACA79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CA65C5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530710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E6E19E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E56BE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C68FF0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0C199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3E873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03D69FF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BC30BF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4AFB32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3792C5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321C94E8" w14:textId="77777777">
        <w:trPr>
          <w:trHeight w:val="246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00DF2C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ПМ 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7E90B2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Выполнение технического обслуживания и ремонта автотранспортного электрооборудования и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281E44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C1FCCB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AFE513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97D993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26CD4A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426476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B8D501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7468C3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87E48E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FC0FE0D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9DEEAB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7DEB4C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5CA621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0226C8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3AAD5F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BDEDA1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F61862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B63C82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E01648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67AF811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8BA0A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9E357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1756B5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0A4F93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3FAC8B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6F304B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4090ACC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9EFE29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2D39FD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BA768F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072F3F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5055C8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9BAE00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130A57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247851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CC8ACA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995437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E48EA50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4E51FBF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A3C2B2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14FD9F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F68F8E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9215D2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0008E7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06571F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ED321A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4BF9BB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5C6ED8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B93AA6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AFD71E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807C38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CE5ABC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1FBA39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DBEED4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0A2BE4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E6B6F3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A9618E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B46F95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D75B4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CD4F41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A47BD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2F68A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42CFAE0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45351A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B6F4B3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7A5E3A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6D60E660" w14:textId="77777777">
        <w:trPr>
          <w:trHeight w:val="246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894427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МДК.01.01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0844A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Конструкция, техническое обслуживание и ремонт автотранспортного электрооборудования и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63F05F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AD40D1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4075F6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9E4052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BA58F7D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97E99B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8DB92C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A9B27A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D4CE41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9D74FED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421FD7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7053A7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EA17DB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4619B9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F99F6B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099EF8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C86878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00A011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AD887E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E36E4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09B55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67DA81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DA62EA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B58B4A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51656E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510FAFD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79ADA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07AF2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BD7D3B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1E3190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0442F2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2D1F6E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BFA304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81A724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99FC66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18AE30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834C202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4B03BC9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966BBF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5465ED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7B0D24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57F601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295D64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949402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A2FB98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3EDD00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5518D47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4A5D19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867080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3AC549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5358FC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2DA83B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3FCC27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BC98F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845C1E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72CAA5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78F82E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9DB3B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803EDC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C6195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C769A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202D5BA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722C94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C8F681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4989A3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1DF59DF9" w14:textId="77777777">
        <w:trPr>
          <w:trHeight w:val="246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72EC22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УП. 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D9A68D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0D72CA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9D94D7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07EF5E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1AB6C3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8634BA6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45A1F0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06650A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031C89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0E987E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A10499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DE5154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86E6A3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EEE5C0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94D8FC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F90815A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5BF5A4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8F6FD9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66B01E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2353E4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FA23210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67393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0C10E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CF096A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4CF60F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2C7288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D6AFCF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C7675FB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98DC2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427FF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833D84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7FC384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208405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198C15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C3EE75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143F188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39BE36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E6FDEC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4C1610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9B3943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9490F6B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2E139C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571C90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939ED8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E5B3C8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D2DB5A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D9E7A6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3CA4D7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30B4AE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344D32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266A16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64B5CB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4309FF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875852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81C20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0FFE058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F26C43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D433AD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7352C6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0BD2BF63" w14:textId="77777777">
        <w:trPr>
          <w:trHeight w:val="246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BA2D86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ПП. 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71663D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86C160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5965C6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464462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5E4BC8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321903C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9A73E0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003E33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030B02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6E3066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E79CB1A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1717FE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A45C55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1B0B2C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2C79F7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F3E496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3933A8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23930C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710ECB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F5587E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F4AE8C8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D107E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9296BE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51C88B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2B545C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F4365E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7A7EFC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0A6A857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9505E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40FF87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3BA96C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8377C6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3AC5E0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69FE78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F819CE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6A6D1D9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715E5C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E1BEF2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0B2CDD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68F71B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809832B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FF9E9B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1886DF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9F098F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E2A1B7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06BAFB8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E40EE7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088BF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EEF5D6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FDFE36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B22F6B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5F119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5336CA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0DD355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154143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6197372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12B921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F9105D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9995EB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29E129CF" w14:textId="77777777">
        <w:trPr>
          <w:trHeight w:val="291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050205" w14:textId="77777777" w:rsidR="00C8784C" w:rsidRPr="00054158" w:rsidRDefault="00054158">
            <w:pPr>
              <w:rPr>
                <w:rFonts w:ascii="Times New Roman" w:hAnsi="Times New Roman"/>
                <w:b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ПМ 02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2B5779" w14:textId="77777777" w:rsidR="00C8784C" w:rsidRPr="00054158" w:rsidRDefault="00054158">
            <w:pPr>
              <w:rPr>
                <w:rFonts w:ascii="Times New Roman" w:hAnsi="Times New Roman"/>
                <w:b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Разработка технологических процессов и нормативной документации для технического обслуживания и ремонта изделий электрооборудования и автоматики железнодорожного транспорта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FC7BF1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CFB5C4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20FF81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9AD849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0C36BF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411D2E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AD4982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8DEA8E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10356E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828B3D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C88A24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0C6C08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3D4FE7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D330C0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A601DA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45DD48C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EAFF31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F0CEF2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E4071E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95F967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31C5FB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29105C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097D81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C49F607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C7024D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5420BB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1C873D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2113C26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3D625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FF3344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029148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3057A9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43D2DA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A0D3311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6CCD0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021B5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FDFF9B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E7B361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7D73067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68B8A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D80EBA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DE6C9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0F7E84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19660A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105D7D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836BE7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7355670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41C88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AB7961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006250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6C69518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B528B9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8C2F45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A2422B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559FE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AE4227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0BA00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07E49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33DA6FC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DFEA17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C856EA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5F3ED3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6BC56572" w14:textId="77777777">
        <w:trPr>
          <w:trHeight w:val="412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0DAC5D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МДК.02.01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D9A2E2C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Организация разработки технологических процессов производства и ремонта изделий электрооборудования и автоматики железнодорожного транспорта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EEA254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7A4DFB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B27884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6A333D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E081C6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836E48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CE9D69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1DA975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9EC530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A38E68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3F1172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312C10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18540A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00D34B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5ABE3E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E52570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7E1800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0F9A09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3930AC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B11AED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06E3910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F90006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26CC80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242DFD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A91AAB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14E50F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851FE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2674C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85BE08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7C1B3F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D2226E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23A744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78ADEB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9005E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13F317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059145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46F433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B71C85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71F1F5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00180B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4B3532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89F03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CD20B4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108A38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377277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D3313B8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88645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A7D558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5474801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AA2231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929AD5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EEC612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5756D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AAAD80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2F979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D70AB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2FC200C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0A5331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CA55D1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EF1C2A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4930A488" w14:textId="77777777">
        <w:trPr>
          <w:trHeight w:val="412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D1AC0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УП. 02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C0FAFC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2694DB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CD854B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2365FB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B02157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9FF56D7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3B36EA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5A953A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BFA72E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217B85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3082ED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BF98EE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FECFA0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13FE56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B4FC57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E56DFB7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5D1360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61271C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CA3257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9E07DE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44BBC2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87DC97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A75F0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BF6812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AC6036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97C288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B2CAFA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5B218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F22616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4FEB38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A3B4F5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05E8C26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63370B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E77C6F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18CB3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638125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0251B2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A8E946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ADF53D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49F0EBC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04F04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983A80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AD2815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8B7D9AB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026356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4DBD12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FF31D4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B8214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EE0DEC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3CF778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29137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77DD8B0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92ABB7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765D7A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90F40A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62810303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24C906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ПП.</w:t>
            </w:r>
            <w:r w:rsidRPr="00054158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054158">
              <w:rPr>
                <w:rFonts w:ascii="Times New Roman" w:hAnsi="Times New Roman"/>
                <w:sz w:val="16"/>
              </w:rPr>
              <w:t>02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040E04B" w14:textId="77777777" w:rsidR="00C8784C" w:rsidRPr="00054158" w:rsidRDefault="00054158">
            <w:pPr>
              <w:rPr>
                <w:rFonts w:ascii="Times New Roman" w:hAnsi="Times New Roman"/>
                <w:b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Производственная</w:t>
            </w:r>
            <w:r w:rsidRPr="00054158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054158">
              <w:rPr>
                <w:rFonts w:ascii="Times New Roman" w:hAnsi="Times New Roman"/>
                <w:sz w:val="16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3E9736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DFD7F0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0FE069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C4F44F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8159278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EA0DE2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C77993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33CE5E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24BFD5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842140C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A07E15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B5D477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48B46D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E28AEB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9C4A1B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77DAD0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B637F1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30F933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79044A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4A5BA8B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F2291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1FDD0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66E544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1A48E6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0F8A28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D7FA7A0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4E80C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AE984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815852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CA3335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BF6681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703935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F37724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27DE5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D89939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1EEBAC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E80385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7FF19FB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9495F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F4AE2A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6E5EF0C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E1052B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40EDA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CEAC11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4FF696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57A5AA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F5474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9BD7ED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25B7A93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1E2814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986A81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DEC04C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35553A47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5D8281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ПМ.02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643E5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Разработка технологических процессов и нормативной документации для технического обслуживания и ремонта изделий автотранспортного электрооборудования и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0B97C2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6DBF1F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EDEE48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7F2E22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BDB69A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B712A4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F707E6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9ADF24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133BAB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88E2E0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187D96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3ACBDD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4FC483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D6A1F4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B3E7EF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79AC9E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83FEDC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79266E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68283C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807789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1A9EAE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EA5AD0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4EB00C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6892D47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79AE0F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BB584A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DAFC0F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A8B38C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A0CCFE0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8FB21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BAF336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B52FE1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9EA506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D1B8B6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4BF1421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174148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D45218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0248D7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552E78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8888707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8B0C38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049DD6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C047E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792862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B31C3A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2C126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8CA8B0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D44596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22646F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17D5250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FCBA61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2AEE6A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AD3F7B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0D2761B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509A8D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9E774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052A35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51954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D7A51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64E66D2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6F74C2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831A18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30F845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0169CFC2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A977A8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МДК.02.01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D6034E7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Организация разработки</w:t>
            </w:r>
            <w:r w:rsidRPr="00054158">
              <w:rPr>
                <w:rFonts w:ascii="Times New Roman" w:hAnsi="Times New Roman"/>
                <w:color w:val="FF0000"/>
                <w:sz w:val="16"/>
              </w:rPr>
              <w:t xml:space="preserve"> </w:t>
            </w:r>
            <w:r w:rsidRPr="00054158">
              <w:rPr>
                <w:rFonts w:ascii="Times New Roman" w:hAnsi="Times New Roman"/>
                <w:sz w:val="16"/>
              </w:rPr>
              <w:t>технологических процессов производства и ремонта изделий автотранспортного электрооборудования и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EDA900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1D558F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0C269D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D628DA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8E237B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980FF56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4D0707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B785AF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347146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8E7206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5D370B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B9870D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22D460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DE3C87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68F56B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3FEE60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4CB66D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A345CA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55D4699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0E45CD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3C97AE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37D5DA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B7F29DC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875B45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6952CA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3DEC67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4711EF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2BEECF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195686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BD39C8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029923B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  <w:p w14:paraId="05DBC67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B588AD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D2E68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BE3422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86EB6E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A6B8DBD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B2972F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02D19E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4732D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765B5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A9AEE6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B8981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8AEBC4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27A1CE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1B2ADD8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EC4039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0CAE40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29B3D3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87F17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4772E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A10718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E0C8F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8ACC6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24CF698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40F192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245F71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1241C9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4F0F0CB6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540577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УП. 02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6284B7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38A47A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AEBD67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48E81C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A16334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0BAA95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3FEB04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CBCF5B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82C807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E486A0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B17AB56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614EF9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C3741A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EDF65E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B5664B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C632AC7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36D143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AAC9E6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B459FE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914034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FCFD5DA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4BD21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C81B5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DCDC80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A7F82D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8CB6B3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EDBFEA8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C5544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53F6BE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D1A7E2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C65F80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EE9134A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E95C33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26E095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682C1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17022B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5F1388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2116BE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164677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3E0FF3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9ABBE6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CB4D5D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07C006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027657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26CC3D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1A337F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DA63B5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407A0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D969E6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648E92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248AE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52F199A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9A1994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782164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49E7C3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0FF3464B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6782B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lastRenderedPageBreak/>
              <w:t>ПП.</w:t>
            </w:r>
            <w:r w:rsidRPr="00054158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054158">
              <w:rPr>
                <w:rFonts w:ascii="Times New Roman" w:hAnsi="Times New Roman"/>
                <w:sz w:val="16"/>
              </w:rPr>
              <w:t>02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0DEC0A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Производственная</w:t>
            </w:r>
            <w:r w:rsidRPr="00054158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054158">
              <w:rPr>
                <w:rFonts w:ascii="Times New Roman" w:hAnsi="Times New Roman"/>
                <w:sz w:val="16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E24FB6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BCD41A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C5BCBE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8AB286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939C11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7B0BE9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28C3B5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8CC361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D43FBE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422B350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245F67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10D8E2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013FE6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A12CBB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E1D3A31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24E2B1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BD6E6A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E5C108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CF1EB4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7DC928F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3EF4A8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0AB09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B25C71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35340E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BECBFE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48A8AF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01BFE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82B03A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537697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9D4FD2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B017B1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DD0A9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4EBEA6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98CE11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CA4F20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EE4A32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54992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C84B35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9E16E6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854E558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BEF33E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2A774C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D377E7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4FB46F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6DF34C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BF75F3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C0DE84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C93BC7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4AB1D33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300781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40BCA0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352F0F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76D9916D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DC69D1" w14:textId="77777777" w:rsidR="00C8784C" w:rsidRPr="00054158" w:rsidRDefault="00054158">
            <w:pPr>
              <w:rPr>
                <w:rFonts w:ascii="Times New Roman" w:hAnsi="Times New Roman"/>
                <w:b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ПМ.03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CD41DBD" w14:textId="77777777" w:rsidR="00C8784C" w:rsidRPr="00054158" w:rsidRDefault="00054158">
            <w:pPr>
              <w:rPr>
                <w:rFonts w:ascii="Times New Roman" w:hAnsi="Times New Roman"/>
                <w:b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Проведение диагностирования электрооборудования и автоматики железнодорожного транспорта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085B8F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515123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4690DA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D3D2CD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EEEDD6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CB1487B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836852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E9E12F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14953C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51F19C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52C10F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6941712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A45D59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421049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1B8CCF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99B487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536D97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4408BFB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B47046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E80FD0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577909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6F2E0A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EA11A72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804E9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540C7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16FE72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D02E76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37360E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C58A6A1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FD30F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4BB88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6F34CF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EDB85F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6AFAC26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C6C0FF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8AD284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5EE485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15AF03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BDBB4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C5879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1EEFFD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8DAF64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3282EE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79C5E0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4CF69D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41D2CC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E4BEB4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18D7E27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C2D479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020C9F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4F00B1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7E5C0B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1F7DD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072B1B5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BC48C9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E52F26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F29EF9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5AA549C1" w14:textId="77777777"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AD026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МДК.03.01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42E4F0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Диагностирование деталей, узлов, изделий и систем электрооборудования и автоматики железнодорожного транспорта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455C71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9C4B48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A4E3E7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6BE2CA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8C3AD9B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5E7C9D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837B96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CCFFB3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1E4FDD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8EAF5EC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8E9504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9B8884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751149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C90987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234CC8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E96B6E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6F3726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478424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492FFA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667429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71DA3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CC6D0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17EAC1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39CA7F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BE4EF7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8C2C92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AB7D7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F8FCB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F040B9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93C82A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16D3DB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E5C21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754BF8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458F7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C9CA86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0F58D2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33DB5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B71925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F07B3E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58D637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C2E593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921BD2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E61FB5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FF3728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97E4512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2C7FB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2C171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207FEE5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6E7064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7E88BA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F41CEB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77F32154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0B5F30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УП.</w:t>
            </w:r>
            <w:r w:rsidRPr="00054158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054158">
              <w:rPr>
                <w:rFonts w:ascii="Times New Roman" w:hAnsi="Times New Roman"/>
                <w:sz w:val="16"/>
              </w:rPr>
              <w:t>03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4F616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Учебная</w:t>
            </w:r>
            <w:r w:rsidRPr="00054158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054158">
              <w:rPr>
                <w:rFonts w:ascii="Times New Roman" w:hAnsi="Times New Roman"/>
                <w:sz w:val="16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55838E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48CE91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CD7D18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E8E19A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C7A43C7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98700A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B31254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770762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072849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454C848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394339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78B317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1F5A2B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770CD7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D87B096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98E609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61BF1C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917E56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4C815B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AF5753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9E2B6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FF4BEC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B47AB6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786DFA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C3F496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2F0140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F3CB33F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B550E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ED7FA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6477D1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F97B20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9949C7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544563B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ACE1B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85BD98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B43AA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B39E34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6D08B0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7392B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1D16A1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9E1251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D57D61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DBE07A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E395C5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97CC3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F835C8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D81D0D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83545C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EC2F1A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7BD985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8B1BF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6BDFB4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715D8D0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CF78B2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FA3042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BE33EF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5D4BD994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529C0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ПП.</w:t>
            </w:r>
            <w:r w:rsidRPr="00054158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054158">
              <w:rPr>
                <w:rFonts w:ascii="Times New Roman" w:hAnsi="Times New Roman"/>
                <w:sz w:val="16"/>
              </w:rPr>
              <w:t>03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38DD50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Производственная</w:t>
            </w:r>
            <w:r w:rsidRPr="00054158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054158">
              <w:rPr>
                <w:rFonts w:ascii="Times New Roman" w:hAnsi="Times New Roman"/>
                <w:sz w:val="16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98F09F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F7D787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B83F24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FF287B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64CCC3F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B446E2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B42527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A617A1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895914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CF44C1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31786F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8A07FB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04FE00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3532D6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9010091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567F66B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0950CA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112E15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C5AD66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3E163BF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BC874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9F8AF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AA3C29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76DA51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462B1F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952A93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331DA2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8ACEB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A29972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89793A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A0805CC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D3295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FE4E9D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BEB6F5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21A2F4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1954B4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775C65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C4813B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42907D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51F353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948BAD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635D29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9DC626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6B75C1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35495F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0982E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F10E1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7CB6B7E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8BA55E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F7DC33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6B65E4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5F8E1B6D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E6F26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ПМ 03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EE725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Проведение диагностирования автотранспортного электрооборудования и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DA58FC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388CDA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24596B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2B2F22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6005A3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691FBF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97B6F7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F6F3E0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9AC908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C31652F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E03834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7CF43E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56C04D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C01F6A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2615DF0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C5D62C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5A44F8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B8BE4F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0DB489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77CD4E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B0041A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E4D76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D27610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AC1491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41ED12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D4A830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92B1A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B5964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D53EAE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7668A9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3DF7608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BFED1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3F68F0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DAB28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4FF9F7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D964BF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9ECF62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2AB410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EEB939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E8A227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57E29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A9D057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E75FB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B4F3C1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9C0B43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0CF745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1AFABF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B65D616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1CD2E74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1FF851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2A22F62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</w:tcPr>
          <w:p w14:paraId="43007C8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4B5E3D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0F1992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75FB6234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BF1AC2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МДК.03.01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726F7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Диагностирование деталей, узлов, изделий и систем автотранспортного электрооборудования и автоматики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82B5D7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2AE206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D1F199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D268D6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B0B7B70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28B5B6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73EE8A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36FD47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435A60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92E3B9F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DB212A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381C2D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41BB06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54B4F8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536243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919153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24FF61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0A1782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D8C0E52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10E2D9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F6DBF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46210E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12EB31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799AFB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DF7771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A1A01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887D5F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E29553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2B777C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379C6F6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1D2866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47B491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8AF636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B861A4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2ABBD5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18A688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5D8BAF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688765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C317F5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1EDFC6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1F7C05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899F4A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54AEBC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45087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16293C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1DCBE4E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21940D2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</w:tcPr>
          <w:p w14:paraId="0DD8760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434DE2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3B3B88C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5AD55A1E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F3674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УП.</w:t>
            </w:r>
            <w:r w:rsidRPr="00054158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054158">
              <w:rPr>
                <w:rFonts w:ascii="Times New Roman" w:hAnsi="Times New Roman"/>
                <w:sz w:val="16"/>
              </w:rPr>
              <w:t>03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CD77A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Учебная</w:t>
            </w:r>
            <w:r w:rsidRPr="00054158"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 w:rsidRPr="00054158">
              <w:rPr>
                <w:rFonts w:ascii="Times New Roman" w:hAnsi="Times New Roman"/>
                <w:sz w:val="16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873A38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7560AF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AEEE4F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9D3C08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B8D2C26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1E3570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98E0A8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9376B6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E1F763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80770ED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084167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65F331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D38D5D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870C3D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916F3FD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09B10A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7DB4F3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37A6AF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A67315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3DDCBAD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DB6E3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320CB1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C1BFC4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8AA489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7AEF0F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D5F0B18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398FF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55581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62238C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9E85DB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2601D42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4F366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5E70DE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0DDDE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B07494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192F88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E54C3F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4EF60D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E628D6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5D7102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93149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38A953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8B321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50CED9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C03F99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8B357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A8E78F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6C241E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456786B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FA8437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53036E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</w:tcPr>
          <w:p w14:paraId="05B6B7C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DB5E75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678294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3DB41015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EF275C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ПП.</w:t>
            </w:r>
            <w:r w:rsidRPr="00054158">
              <w:rPr>
                <w:rFonts w:ascii="Times New Roman" w:hAnsi="Times New Roman"/>
                <w:spacing w:val="-3"/>
                <w:sz w:val="16"/>
              </w:rPr>
              <w:t xml:space="preserve"> </w:t>
            </w:r>
            <w:r w:rsidRPr="00054158">
              <w:rPr>
                <w:rFonts w:ascii="Times New Roman" w:hAnsi="Times New Roman"/>
                <w:sz w:val="16"/>
              </w:rPr>
              <w:t>03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2C5D4EF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Производственная</w:t>
            </w:r>
            <w:r w:rsidRPr="00054158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054158">
              <w:rPr>
                <w:rFonts w:ascii="Times New Roman" w:hAnsi="Times New Roman"/>
                <w:sz w:val="16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A86868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5E2C6C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7EF940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D0EE06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EC3C608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790E90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D49E19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65FD1C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500293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23A265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BDD4E5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4123F2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B0ECC0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1B6469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8BE0597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CE92E5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8A2F00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DDF40A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8BFB65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DC2C428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3EBEDE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D117ED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33B0CF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B6D2EE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6AE3A1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4F6CE08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B4AEEA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B2967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2445C8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39E917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53E7332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D6022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81D8CD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B061C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9A3008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D59207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3EC5F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63CE3F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901D7F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6C6EDC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89CDD5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4E3F16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7B0C8F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41BAA8A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6A4A1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CAA66DF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70394A2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0DED5D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</w:tcPr>
          <w:p w14:paraId="5FBF90D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325921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361E5A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021B8620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D9DC5B" w14:textId="77777777" w:rsidR="00C8784C" w:rsidRPr="00054158" w:rsidRDefault="00054158">
            <w:pPr>
              <w:rPr>
                <w:rFonts w:ascii="Times New Roman" w:hAnsi="Times New Roman"/>
                <w:b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ПМ.04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E76A06" w14:textId="77777777" w:rsidR="00C8784C" w:rsidRPr="00054158" w:rsidRDefault="00054158">
            <w:pPr>
              <w:rPr>
                <w:rFonts w:ascii="Times New Roman" w:hAnsi="Times New Roman"/>
                <w:b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Организация деятельности коллектива исполнителей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FDB2F4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6B1EBD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2B0AB2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EA21B0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BF2E587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05C690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435E41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27D440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AA8181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DB1DA4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B0F495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47DFC0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03B706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35374D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3B6EF2A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C0216F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737F37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884389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37C6F7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7CC39CA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0D1B7E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888D14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3D0E7F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05F7C1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A277EC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8367F2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B8576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FED82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2B704B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23BE0C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E2C04E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C498A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621899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A7A1B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CF4F1F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BF3081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8B1EA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5237F2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DD2B60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79D9B0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516B1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286C58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55646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1FA77E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50D6854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50C3BCA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0290D9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1FA1E4F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3369A41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6C954C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4C6669B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6A5B1C2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453E7D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1F1537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</w:tr>
      <w:tr w:rsidR="00C8784C" w:rsidRPr="00054158" w14:paraId="788CEB26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F52C3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lastRenderedPageBreak/>
              <w:t>МДК.04.01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AD91AB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 xml:space="preserve">Организация и управление работой подразделения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9BA48A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A8302E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F13C4B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46D938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AC1FBC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EE5222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75C7E6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26AD51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77CD33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AC0410B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C8C2F3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8FB4FB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C2E861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FDBBD7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C0010CF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5991D73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AF99F1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557F2F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A11CD5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80079D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4F467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D4FD5E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ACE6E2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C651A4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DADC12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DD8BBB5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A5D8D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B7D3C0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E75872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DCFBC1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56E8F2C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77714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A40EED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818276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1AC0D6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08A2B3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A8A2D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7AEA7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D82B0F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9CB379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1F6E9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4E3A56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4D198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D8A02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4585427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2454064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681C854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7BEF25F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0915532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027E236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C21D248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</w:tr>
      <w:tr w:rsidR="00C8784C" w:rsidRPr="00054158" w14:paraId="5504088A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25FD3A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УП.04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706D9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92A0E2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D6ED50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FEE361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09F03E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F666B92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7399D0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849D8F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415DAF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57D2D8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E47CC0A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36B601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953397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8D13B0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DD2C52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9E32152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98215D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E8CA4C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49A780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4FB898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0D89401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B2C38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03F1B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A5D44C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723BEA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15640B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4FDBF30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59C874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0FF8BB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6A0816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690A7D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6843DD2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44832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16804D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8DD91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2CDF0F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1A12B9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1361B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5991D2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E0008F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26463C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550CA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9D26AE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85D22A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0618C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4CF0B30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490FEFC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36D700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87020ED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20ABF02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F28C9A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ACD026E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05E30C0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252439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8F89F4C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</w:tr>
      <w:tr w:rsidR="00C8784C" w:rsidRPr="00054158" w14:paraId="373C556D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C87F7C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ПП 04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CF7A5C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Производственная</w:t>
            </w:r>
            <w:r w:rsidRPr="00054158">
              <w:rPr>
                <w:rFonts w:ascii="Times New Roman" w:hAnsi="Times New Roman"/>
                <w:spacing w:val="-6"/>
                <w:sz w:val="16"/>
              </w:rPr>
              <w:t xml:space="preserve"> </w:t>
            </w:r>
            <w:r w:rsidRPr="00054158">
              <w:rPr>
                <w:rFonts w:ascii="Times New Roman" w:hAnsi="Times New Roman"/>
                <w:sz w:val="16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695EBB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081CD7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EB30D5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614942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E84B30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3D5431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77A966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4E9B6B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513E35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704B440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A83F7E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03CB48E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8B82E1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CCD0B5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138BA0F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846A6C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9798F5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777BDA8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57B97E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17E71F9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E7321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7AD93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DEB892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1FF9F1F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2C4652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36A3E06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DDA3B6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24D1D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27937B5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5FEF04E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6F9C0561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F8756E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61E58C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418BB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E9A8E4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A51119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1D630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96C660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E92B84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DB4CCF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290B8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DAB4EE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FE8AC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31E90C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16A489F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414CBB1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37B33C33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7219433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E35B61B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w="567" w:type="dxa"/>
            <w:vAlign w:val="center"/>
          </w:tcPr>
          <w:p w14:paraId="7D980B2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  <w:p w14:paraId="4CF03C0B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о</w:t>
            </w:r>
          </w:p>
        </w:tc>
      </w:tr>
      <w:tr w:rsidR="00C8784C" w:rsidRPr="00054158" w14:paraId="3188E1F2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20A611DD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ПМ. 05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1E0807E8" w14:textId="77777777" w:rsidR="00C8784C" w:rsidRPr="00054158" w:rsidRDefault="00054158">
            <w:pPr>
              <w:rPr>
                <w:rFonts w:ascii="Times New Roman" w:hAnsi="Times New Roman"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2400B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3D01A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74C62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6E263E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61FE61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0CBEC2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A2EA90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B17086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A9FF6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B788A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5033D8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5C0E0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E920B6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3CCAD2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1CCF7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24F2D6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28E360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4BB109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795D1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5F4C6D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7C381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81718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12EC017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301BE8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4F7EC2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62B989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0DF48773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6B50D0A3" w14:textId="77777777" w:rsidR="00C8784C" w:rsidRPr="00054158" w:rsidRDefault="00C8784C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1660E13F" w14:textId="77777777" w:rsidR="00C8784C" w:rsidRPr="00054158" w:rsidRDefault="00054158">
            <w:pPr>
              <w:rPr>
                <w:rFonts w:ascii="Times New Roman" w:hAnsi="Times New Roman"/>
                <w:b/>
                <w:sz w:val="16"/>
              </w:rPr>
            </w:pPr>
            <w:r w:rsidRPr="00054158">
              <w:rPr>
                <w:rFonts w:ascii="Times New Roman" w:hAnsi="Times New Roman"/>
                <w:b/>
                <w:sz w:val="16"/>
              </w:rPr>
              <w:t>Транспортная отрасль</w:t>
            </w:r>
            <w:r w:rsidRPr="00054158">
              <w:rPr>
                <w:rFonts w:ascii="Times New Roman" w:hAnsi="Times New Roman"/>
                <w:b/>
                <w:sz w:val="16"/>
              </w:rPr>
              <w:tab/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ADF43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7FDDD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6F645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D693D8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969B79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B5C08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2A7C14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AD95A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532CF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F0DEE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6A39E8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0588B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55BC9D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D5B682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B8076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D009C5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B7B5A2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63D5C4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B0939A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BF48D4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DDF5E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2F6F7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03D40C4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78E72C9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7A7B82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84FF19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2CEC617E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78FD0CD5" w14:textId="77777777" w:rsidR="00C8784C" w:rsidRPr="00054158" w:rsidRDefault="00054158">
            <w:pPr>
              <w:rPr>
                <w:rFonts w:ascii="Times New Roman" w:hAnsi="Times New Roman"/>
                <w:b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 xml:space="preserve">ПМ 0Х 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1EE24137" w14:textId="008E989E" w:rsidR="00C8784C" w:rsidRPr="00054158" w:rsidRDefault="00054158">
            <w:pPr>
              <w:rPr>
                <w:rFonts w:ascii="Times New Roman" w:hAnsi="Times New Roman"/>
                <w:sz w:val="16"/>
                <w:szCs w:val="16"/>
              </w:rPr>
            </w:pPr>
            <w:r w:rsidRPr="0005415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Выполнение работ по профессии </w:t>
            </w:r>
            <w:r w:rsidR="00F466FE" w:rsidRPr="00054158">
              <w:rPr>
                <w:rFonts w:ascii="Times New Roman" w:hAnsi="Times New Roman"/>
                <w:sz w:val="16"/>
                <w:szCs w:val="16"/>
              </w:rPr>
              <w:t>18511</w:t>
            </w:r>
            <w:r w:rsidR="00F466F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54158">
              <w:rPr>
                <w:rFonts w:ascii="Times New Roman" w:hAnsi="Times New Roman"/>
                <w:sz w:val="16"/>
                <w:szCs w:val="16"/>
              </w:rPr>
              <w:t xml:space="preserve">Слесарь по ремонту автомобилей </w:t>
            </w:r>
          </w:p>
          <w:p w14:paraId="68EC9BF1" w14:textId="4BABA0B1" w:rsidR="00C8784C" w:rsidRPr="00054158" w:rsidRDefault="00054158">
            <w:pPr>
              <w:rPr>
                <w:rFonts w:ascii="Times New Roman" w:hAnsi="Times New Roman"/>
                <w:sz w:val="16"/>
                <w:szCs w:val="16"/>
              </w:rPr>
            </w:pPr>
            <w:r w:rsidRPr="0005415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Выполнение работ по профессии </w:t>
            </w:r>
            <w:r w:rsidR="00F466FE" w:rsidRPr="00054158">
              <w:rPr>
                <w:rFonts w:ascii="Times New Roman" w:hAnsi="Times New Roman"/>
                <w:sz w:val="16"/>
                <w:szCs w:val="16"/>
              </w:rPr>
              <w:t>13078</w:t>
            </w:r>
            <w:r w:rsidR="00F466F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054158">
              <w:rPr>
                <w:rFonts w:ascii="Times New Roman" w:hAnsi="Times New Roman"/>
                <w:sz w:val="16"/>
                <w:szCs w:val="16"/>
              </w:rPr>
              <w:t xml:space="preserve">Контролер технического состояния автомототранспортных средств </w:t>
            </w:r>
          </w:p>
          <w:p w14:paraId="582758E5" w14:textId="77777777" w:rsidR="00C8784C" w:rsidRPr="00054158" w:rsidRDefault="00054158">
            <w:pPr>
              <w:rPr>
                <w:rFonts w:ascii="Times New Roman" w:hAnsi="Times New Roman"/>
                <w:color w:val="auto"/>
                <w:sz w:val="16"/>
                <w:szCs w:val="16"/>
              </w:rPr>
            </w:pPr>
            <w:r w:rsidRPr="00054158">
              <w:rPr>
                <w:rFonts w:ascii="Times New Roman" w:hAnsi="Times New Roman"/>
                <w:color w:val="auto"/>
                <w:sz w:val="16"/>
                <w:szCs w:val="16"/>
              </w:rPr>
              <w:t>Выполнение работ по профессии рабочего 18590 Слесарь-электрик по ремонту электрооборудования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8A3C0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2ED06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FD1DA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966CE7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0C1D7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3D38E2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601A79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888216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755CE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7AF65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64A612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E7E937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8EC758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2659D7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F5623B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6A4DC4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DA35D7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F46927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16E14C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7201AE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B5702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C9D612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3CA4600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0905683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F7C57E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50461DA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352C6B57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0364DFBE" w14:textId="77777777" w:rsidR="00C8784C" w:rsidRPr="00054158" w:rsidRDefault="00054158">
            <w:pPr>
              <w:rPr>
                <w:rFonts w:ascii="Times New Roman" w:hAnsi="Times New Roman"/>
                <w:b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МДК 0Х.01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4FE81BA4" w14:textId="77777777" w:rsidR="00C8784C" w:rsidRPr="00054158" w:rsidRDefault="00C8784C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679557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CFBB5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753235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B80A56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56AC4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1CC2D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B6A924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7AC37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AADC3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CE23B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A3CC3C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82F67C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DAD503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CEBA28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C7E12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D1463A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2403ED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5B755B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5FE2E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A90DC8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69501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D32071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73464EB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B47F65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2C2324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2F10DE4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3AAC2861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041EB3C3" w14:textId="77777777" w:rsidR="00C8784C" w:rsidRPr="00054158" w:rsidRDefault="00054158">
            <w:pPr>
              <w:rPr>
                <w:rFonts w:ascii="Times New Roman" w:hAnsi="Times New Roman"/>
                <w:b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УП.ХХ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28E2FA6F" w14:textId="77777777" w:rsidR="00C8784C" w:rsidRPr="00054158" w:rsidRDefault="00C8784C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AE4FD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838B01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1C8077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1D276E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227871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7700D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D67C60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125659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B74AA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CB747E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E4F1A7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BB789F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B34CC2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388E4F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5C38CD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9FE58F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DA8AFA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B68BB3D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E41E4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96B55A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C1ADE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384BD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14C2F677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675E7E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44E7D5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22BF03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  <w:tr w:rsidR="00C8784C" w:rsidRPr="00054158" w14:paraId="20D69F89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</w:tcPr>
          <w:p w14:paraId="7995F15E" w14:textId="77777777" w:rsidR="00C8784C" w:rsidRPr="00054158" w:rsidRDefault="00054158">
            <w:pPr>
              <w:rPr>
                <w:rFonts w:ascii="Times New Roman" w:hAnsi="Times New Roman"/>
                <w:b/>
                <w:sz w:val="16"/>
              </w:rPr>
            </w:pPr>
            <w:r w:rsidRPr="00054158">
              <w:rPr>
                <w:rFonts w:ascii="Times New Roman" w:hAnsi="Times New Roman"/>
                <w:sz w:val="16"/>
              </w:rPr>
              <w:t>ПП.ХХ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</w:tcPr>
          <w:p w14:paraId="0859A514" w14:textId="77777777" w:rsidR="00C8784C" w:rsidRPr="00054158" w:rsidRDefault="00C8784C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21EA28A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4E83C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21C4F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98D9AC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878CCB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D5185C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B871212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CCF50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CE1327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659AAB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8F6094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CE3BA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D49B71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A5C02FC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6EB5B96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E253B65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5646A7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855D3E4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AE982F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811326B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C80990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23B938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1C85865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498082A3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622093C9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  <w:tc>
          <w:tcPr>
            <w:tcW w:w="567" w:type="dxa"/>
          </w:tcPr>
          <w:p w14:paraId="16D2676E" w14:textId="77777777" w:rsidR="00C8784C" w:rsidRPr="00054158" w:rsidRDefault="00C8784C">
            <w:pPr>
              <w:rPr>
                <w:rFonts w:ascii="Times New Roman" w:hAnsi="Times New Roman"/>
                <w:sz w:val="16"/>
              </w:rPr>
            </w:pPr>
          </w:p>
        </w:tc>
      </w:tr>
    </w:tbl>
    <w:p w14:paraId="64B30390" w14:textId="77777777" w:rsidR="00C8784C" w:rsidRPr="00054158" w:rsidRDefault="00054158">
      <w:pPr>
        <w:rPr>
          <w:rFonts w:ascii="Times New Roman" w:hAnsi="Times New Roman"/>
          <w:b/>
          <w:sz w:val="28"/>
        </w:rPr>
      </w:pPr>
      <w:r w:rsidRPr="00054158">
        <w:rPr>
          <w:rFonts w:ascii="Times New Roman" w:hAnsi="Times New Roman"/>
          <w:b/>
          <w:sz w:val="16"/>
        </w:rPr>
        <w:br w:type="page" w:clear="all"/>
      </w:r>
    </w:p>
    <w:p w14:paraId="429C9F60" w14:textId="77777777" w:rsidR="00C8784C" w:rsidRPr="00054158" w:rsidRDefault="00054158">
      <w:pPr>
        <w:pStyle w:val="10"/>
        <w:spacing w:before="0" w:after="0"/>
      </w:pPr>
      <w:bookmarkStart w:id="21" w:name="__RefHeading___14"/>
      <w:bookmarkEnd w:id="21"/>
      <w:r w:rsidRPr="00054158">
        <w:lastRenderedPageBreak/>
        <w:t>Раздел 5. Примерная структура и содержание образовательной программы</w:t>
      </w:r>
    </w:p>
    <w:p w14:paraId="0D9B0D94" w14:textId="77777777" w:rsidR="00C8784C" w:rsidRPr="00054158" w:rsidRDefault="00054158">
      <w:pPr>
        <w:pStyle w:val="112"/>
        <w:spacing w:after="0" w:line="240" w:lineRule="auto"/>
      </w:pPr>
      <w:bookmarkStart w:id="22" w:name="__RefHeading___15"/>
      <w:bookmarkEnd w:id="22"/>
      <w:r w:rsidRPr="00054158">
        <w:t xml:space="preserve">5.1. Примерный учебный план </w:t>
      </w:r>
      <w:r w:rsidRPr="00054158">
        <w:rPr>
          <w:rStyle w:val="1d"/>
        </w:rPr>
        <w:footnoteReference w:id="4"/>
      </w:r>
      <w:r w:rsidRPr="00054158">
        <w:t xml:space="preserve"> </w:t>
      </w:r>
    </w:p>
    <w:p w14:paraId="1064A93B" w14:textId="77777777" w:rsidR="00C8784C" w:rsidRPr="00054158" w:rsidRDefault="00C8784C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5"/>
        <w:gridCol w:w="6757"/>
        <w:gridCol w:w="1191"/>
        <w:gridCol w:w="937"/>
        <w:gridCol w:w="796"/>
        <w:gridCol w:w="799"/>
        <w:gridCol w:w="796"/>
        <w:gridCol w:w="799"/>
        <w:gridCol w:w="662"/>
        <w:gridCol w:w="823"/>
      </w:tblGrid>
      <w:tr w:rsidR="00C8784C" w:rsidRPr="00054158" w14:paraId="6AF14E56" w14:textId="77777777">
        <w:trPr>
          <w:jc w:val="center"/>
        </w:trPr>
        <w:tc>
          <w:tcPr>
            <w:tcW w:w="1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CF456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bookmarkStart w:id="23" w:name="_Hlk163843420"/>
            <w:r w:rsidRPr="00054158">
              <w:rPr>
                <w:rFonts w:ascii="Times New Roman" w:hAnsi="Times New Roman"/>
              </w:rPr>
              <w:t>Индекс</w:t>
            </w:r>
          </w:p>
        </w:tc>
        <w:tc>
          <w:tcPr>
            <w:tcW w:w="6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627AF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Наименование</w:t>
            </w:r>
            <w:r w:rsidRPr="00054158">
              <w:rPr>
                <w:rFonts w:ascii="Times New Roman" w:hAnsi="Times New Roman"/>
                <w:vertAlign w:val="superscript"/>
              </w:rPr>
              <w:footnoteReference w:id="5"/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D5D575D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Всего</w:t>
            </w:r>
          </w:p>
        </w:tc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0ED7AA7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38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739C7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Объем образовательной программы в академических часах</w:t>
            </w:r>
          </w:p>
        </w:tc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BC04A5B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Рекомендуемый курс</w:t>
            </w:r>
          </w:p>
        </w:tc>
      </w:tr>
      <w:tr w:rsidR="00C8784C" w:rsidRPr="00054158" w14:paraId="60FB95F4" w14:textId="77777777">
        <w:trPr>
          <w:trHeight w:val="1853"/>
          <w:jc w:val="center"/>
        </w:trPr>
        <w:tc>
          <w:tcPr>
            <w:tcW w:w="1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72BCF" w14:textId="77777777" w:rsidR="00C8784C" w:rsidRPr="00054158" w:rsidRDefault="00C8784C"/>
        </w:tc>
        <w:tc>
          <w:tcPr>
            <w:tcW w:w="6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873B3" w14:textId="77777777" w:rsidR="00C8784C" w:rsidRPr="00054158" w:rsidRDefault="00C8784C"/>
        </w:tc>
        <w:tc>
          <w:tcPr>
            <w:tcW w:w="1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5BB6927" w14:textId="77777777" w:rsidR="00C8784C" w:rsidRPr="00054158" w:rsidRDefault="00C8784C"/>
        </w:tc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1BDCFD1" w14:textId="77777777" w:rsidR="00C8784C" w:rsidRPr="00054158" w:rsidRDefault="00C8784C"/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9DA45D1" w14:textId="77777777" w:rsidR="00C8784C" w:rsidRPr="00054158" w:rsidRDefault="00054158">
            <w:pPr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Учебные занятия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5B521F2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Практики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0E3EB2C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Курсовой проект (работа)</w:t>
            </w:r>
            <w:r w:rsidRPr="00054158">
              <w:rPr>
                <w:rFonts w:ascii="Times New Roman" w:hAnsi="Times New Roman"/>
                <w:vertAlign w:val="superscript"/>
              </w:rPr>
              <w:footnoteReference w:id="6"/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2C1E1E9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Самостоятельная работа</w:t>
            </w:r>
            <w:r w:rsidRPr="00054158">
              <w:rPr>
                <w:rFonts w:ascii="Times New Roman" w:hAnsi="Times New Roman"/>
                <w:vertAlign w:val="superscript"/>
              </w:rPr>
              <w:footnoteReference w:id="7"/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30462D8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A50989D" w14:textId="77777777" w:rsidR="00C8784C" w:rsidRPr="00054158" w:rsidRDefault="00C8784C"/>
        </w:tc>
      </w:tr>
      <w:tr w:rsidR="00C8784C" w:rsidRPr="00054158" w14:paraId="4D7B8F21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49718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54B4F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6FC81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19C6F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B1150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5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3EC61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FEF32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7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84694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86785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9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8254B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10</w:t>
            </w:r>
          </w:p>
        </w:tc>
      </w:tr>
      <w:tr w:rsidR="00C8784C" w:rsidRPr="00054158" w14:paraId="55B7BC61" w14:textId="77777777">
        <w:trPr>
          <w:jc w:val="center"/>
        </w:trPr>
        <w:tc>
          <w:tcPr>
            <w:tcW w:w="8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EB983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Обязательная часть образовательной программы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F85DE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2952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F8717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2404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E5759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1920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9AA93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900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1C0EB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2A00E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32B20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A5626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7E9D1AD6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2C782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СГ.00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C79C7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 xml:space="preserve">Социально-гуманитарный цикл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89FEF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398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C6917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286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88C52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398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BEE19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9F36B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C54DF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0B260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7CBAB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4701300A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B7B07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СГ.01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B9BF9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B96F7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36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B7726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69231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36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35426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FE10A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90F0D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35E6E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A93B4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60CC2BE5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CCCB2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СГ.02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59312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7DB2D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100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02BAE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96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8B1DB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100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BCF2F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839DB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06319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67613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C6F06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3C7A1F27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CCDA1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СГ.03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9605F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2EFE8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68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A777D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32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6D8F0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68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D69EC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54A97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B641D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C7D88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8B1CF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61BDAC39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9E38D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СГ.04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B5D87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004EC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122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99565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118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51E5A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122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A5AA7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4B174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8817D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C63CA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D0BE2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7B3F2DB7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4FFB7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СГ.05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2F6BB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Основы бережливого производства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04950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36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952AF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18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5EE7F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36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B5FC5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5D60C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136CB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FD892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4362E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074FB76F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9CFB9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СГ 06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2CAFD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Основы финансовой грамотности</w:t>
            </w:r>
            <w:r w:rsidRPr="00054158">
              <w:rPr>
                <w:rStyle w:val="affffff1"/>
                <w:rFonts w:ascii="Times New Roman" w:hAnsi="Times New Roman"/>
              </w:rPr>
              <w:t xml:space="preserve">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24380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36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43515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18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52737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36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E58DA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35E03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A897C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91F34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F00D5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466EE740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CDED0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ОП.00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CA1F5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Общепрофессиональный цикл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E3063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324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30D85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158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A9310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324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8AE71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918F7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F9580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6F3D8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55C9E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8784C" w:rsidRPr="00054158" w14:paraId="5E4CDF7A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A5187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bookmarkStart w:id="24" w:name="_Hlk163665643"/>
            <w:r w:rsidRPr="00054158">
              <w:rPr>
                <w:rFonts w:ascii="Times New Roman" w:hAnsi="Times New Roman"/>
              </w:rPr>
              <w:t>ОП.01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66243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Инженерная графика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4835A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52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FD375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42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01F73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52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3407D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DE0B6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29623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68564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854E0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17E3D6C0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63DD0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ОП.02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E1D05" w14:textId="77777777" w:rsidR="00C8784C" w:rsidRPr="00054158" w:rsidRDefault="00054158">
            <w:pPr>
              <w:contextualSpacing/>
              <w:rPr>
                <w:rFonts w:ascii="Times New Roman" w:hAnsi="Times New Roman"/>
                <w:i/>
              </w:rPr>
            </w:pPr>
            <w:r w:rsidRPr="00054158">
              <w:rPr>
                <w:rFonts w:ascii="Times New Roman" w:hAnsi="Times New Roman"/>
              </w:rPr>
              <w:t>Техническая механика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C1518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52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2101C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36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0EC92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52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0742F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5EC11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E1C77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70EB1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B9A1B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59F92089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24E88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ОП.03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B7586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  <w:i/>
              </w:rPr>
            </w:pPr>
            <w:r w:rsidRPr="00054158">
              <w:rPr>
                <w:rFonts w:ascii="Times New Roman" w:hAnsi="Times New Roman"/>
              </w:rPr>
              <w:t>Электротехника и электроника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85F69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76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10ECB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32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15ECF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76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EF59B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0FCF3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4AE40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D9B06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123D9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08A1CABD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20667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ОП.04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C8711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Материаловедение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6755B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36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130A0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33AAB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36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EBC70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FFA83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A6E06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BAE87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33C6C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6442DC28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B5D6C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ОП.05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BCAE0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Метрология, стандартизация и сертификация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300FE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36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9CF71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7DA3F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36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C8591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CEDFC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29C03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7F328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83E17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1343C25F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4E8A2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ОП.06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D8396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Охрана труда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E11B2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36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9AB69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1BB80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36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30DF8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BAF38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DE62A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3A588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24F29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1ECD5C5D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46E43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lastRenderedPageBreak/>
              <w:t>ОП.07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6B936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Правовое обеспечение профессиональной деятельности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C2149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36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5D11A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39548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36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2C5E4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EBAC1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F72ED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bookmarkEnd w:id="24"/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8CEC2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0A817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4F906AFF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D25BD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П.00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DA836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B16AD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2230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1DCBE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1960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E1C18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1198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8B1F8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900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02446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60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C7F93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71254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6F7E1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8784C" w:rsidRPr="00054158" w14:paraId="2371D122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5A6EE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ПМ 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1E0B0" w14:textId="77777777" w:rsidR="00C8784C" w:rsidRPr="00054158" w:rsidRDefault="00054158">
            <w:pPr>
              <w:contextualSpacing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Выполнение технического обслуживания и ремонта электрооборудования и автоматики железнодорожного транспорта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58CE3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446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ACF35" w14:textId="77777777" w:rsidR="00C8784C" w:rsidRPr="00054158" w:rsidRDefault="00054158">
            <w:pPr>
              <w:tabs>
                <w:tab w:val="left" w:pos="406"/>
              </w:tabs>
              <w:contextualSpacing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 xml:space="preserve">    392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C0FED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224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BD19D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537B1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68254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2A243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7C4B3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1BC6594B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0D17A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МДК.01.01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12423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Конструкция, техническое обслуживание и ремонт электрооборудования и автоматики железнодорожного транспорта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4455C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266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58A73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212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D482E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224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6BD7D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047C4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DFEA5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EF4FA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91061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5308F10C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C55FC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  <w:sz w:val="24"/>
              </w:rPr>
              <w:t>УП.</w:t>
            </w:r>
            <w:r w:rsidRPr="00054158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054158"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B5FD1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  <w:i/>
              </w:rPr>
            </w:pPr>
            <w:r w:rsidRPr="00054158">
              <w:rPr>
                <w:rFonts w:ascii="Times New Roman" w:hAnsi="Times New Roman"/>
                <w:sz w:val="24"/>
              </w:rPr>
              <w:t>Учебная</w:t>
            </w:r>
            <w:r w:rsidRPr="00054158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054158">
              <w:rPr>
                <w:rFonts w:ascii="Times New Roman" w:hAnsi="Times New Roman"/>
                <w:sz w:val="24"/>
              </w:rPr>
              <w:t>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7A267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E1C38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D38CF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913F9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008D5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F90E5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67FE6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58B2D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39594719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43FF0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  <w:sz w:val="24"/>
              </w:rPr>
              <w:t>ПП.</w:t>
            </w:r>
            <w:r w:rsidRPr="00054158"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 w:rsidRPr="00054158"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5A737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  <w:sz w:val="24"/>
              </w:rPr>
              <w:t>Производственная</w:t>
            </w:r>
            <w:r w:rsidRPr="00054158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054158">
              <w:rPr>
                <w:rFonts w:ascii="Times New Roman" w:hAnsi="Times New Roman"/>
                <w:sz w:val="24"/>
              </w:rPr>
              <w:t>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CB854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85611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AA510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B3D51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C127D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DF284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D9921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87C67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221FA593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94F18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ПМ 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C0A5C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Выполнение технического обслуживания и ремонта автотранспортного электрооборудования и автоматики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63F91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446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176D6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392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8F5CA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224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A1E92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3BF39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BD508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88041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D0A45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6E88EA23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FCE32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МДК.01.01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62D2D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Конструкция, техническое обслуживание и ремонт автотранспортного электрооборудования и автоматики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00F75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266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DDBDD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212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87763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224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90374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667F6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F14B9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AB434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0152A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18E1E2DF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B208D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УП.</w:t>
            </w:r>
            <w:r w:rsidRPr="00054158">
              <w:rPr>
                <w:rFonts w:ascii="Times New Roman" w:hAnsi="Times New Roman"/>
                <w:spacing w:val="-3"/>
              </w:rPr>
              <w:t xml:space="preserve"> </w:t>
            </w:r>
            <w:r w:rsidRPr="00054158">
              <w:rPr>
                <w:rFonts w:ascii="Times New Roman" w:hAnsi="Times New Roman"/>
              </w:rPr>
              <w:t>02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C80FD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  <w:sz w:val="24"/>
              </w:rPr>
              <w:t>Учебная</w:t>
            </w:r>
            <w:r w:rsidRPr="00054158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054158">
              <w:rPr>
                <w:rFonts w:ascii="Times New Roman" w:hAnsi="Times New Roman"/>
                <w:sz w:val="24"/>
              </w:rPr>
              <w:t>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D337C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D2A7C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3BC6D" w14:textId="77777777" w:rsidR="00C8784C" w:rsidRPr="00054158" w:rsidRDefault="00C8784C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0724C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D9922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8B126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0EC20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F6211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3C3F0F83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93D6F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</w:rPr>
              <w:t>ПП.</w:t>
            </w:r>
            <w:r w:rsidRPr="00054158">
              <w:rPr>
                <w:rFonts w:ascii="Times New Roman" w:hAnsi="Times New Roman"/>
                <w:spacing w:val="-3"/>
              </w:rPr>
              <w:t xml:space="preserve"> </w:t>
            </w:r>
            <w:r w:rsidRPr="00054158">
              <w:rPr>
                <w:rFonts w:ascii="Times New Roman" w:hAnsi="Times New Roman"/>
              </w:rPr>
              <w:t>02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69C8C" w14:textId="77777777" w:rsidR="00C8784C" w:rsidRPr="00054158" w:rsidRDefault="00054158">
            <w:pPr>
              <w:contextualSpacing/>
              <w:rPr>
                <w:rFonts w:ascii="Times New Roman" w:hAnsi="Times New Roman"/>
                <w:i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Производственная</w:t>
            </w:r>
            <w:r w:rsidRPr="00054158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054158">
              <w:rPr>
                <w:rFonts w:ascii="Times New Roman" w:hAnsi="Times New Roman"/>
                <w:sz w:val="24"/>
              </w:rPr>
              <w:t>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07CCE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0AB6D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D3E1A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44C8D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9A6A6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AF796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901B1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2D916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54E14F0F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2EB5B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 w:rsidRPr="00054158">
              <w:rPr>
                <w:rFonts w:ascii="Times New Roman" w:hAnsi="Times New Roman"/>
                <w:b/>
              </w:rPr>
              <w:t>ПМ 02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BE8EF" w14:textId="77777777" w:rsidR="00C8784C" w:rsidRPr="00054158" w:rsidRDefault="00054158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054158">
              <w:rPr>
                <w:rFonts w:ascii="Times New Roman" w:hAnsi="Times New Roman"/>
                <w:b/>
              </w:rPr>
              <w:t>Разработка технологических процессов и нормативной документации для технического обслуживания и ремонта изделий электрооборудования и автоматики железнодорожного транспорта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401B8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446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2FB70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392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4BA74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254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1A18B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F548C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B4CDC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07123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0FDB2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155BE258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2DD07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</w:rPr>
              <w:t>МДК.02.01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649AF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</w:rPr>
              <w:t>Организация разработки технологических процессов производства и ремонта изделий электрооборудования и автоматики железнодорожного транспорта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586E2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266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44A72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212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8AFAF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254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8B639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386E5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ABF07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F6674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A542C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56CB8CDF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712F4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</w:rPr>
              <w:t>УП.</w:t>
            </w:r>
            <w:r w:rsidRPr="00054158">
              <w:rPr>
                <w:rFonts w:ascii="Times New Roman" w:hAnsi="Times New Roman"/>
                <w:spacing w:val="-3"/>
              </w:rPr>
              <w:t xml:space="preserve"> </w:t>
            </w:r>
            <w:r w:rsidRPr="00054158">
              <w:rPr>
                <w:rFonts w:ascii="Times New Roman" w:hAnsi="Times New Roman"/>
              </w:rPr>
              <w:t>02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ECAF9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Учебная</w:t>
            </w:r>
            <w:r w:rsidRPr="00054158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054158">
              <w:rPr>
                <w:rFonts w:ascii="Times New Roman" w:hAnsi="Times New Roman"/>
                <w:sz w:val="24"/>
              </w:rPr>
              <w:t>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D6C01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53486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CC5DB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F3FD7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120C7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34DED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182EC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85B18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39B4511B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82917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ПП.</w:t>
            </w:r>
            <w:r w:rsidRPr="00054158">
              <w:rPr>
                <w:rFonts w:ascii="Times New Roman" w:hAnsi="Times New Roman"/>
                <w:spacing w:val="-3"/>
              </w:rPr>
              <w:t xml:space="preserve"> </w:t>
            </w:r>
            <w:r w:rsidRPr="00054158">
              <w:rPr>
                <w:rFonts w:ascii="Times New Roman" w:hAnsi="Times New Roman"/>
              </w:rPr>
              <w:t>02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D4EA4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  <w:sz w:val="24"/>
              </w:rPr>
              <w:t>Производственная</w:t>
            </w:r>
            <w:r w:rsidRPr="00054158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054158">
              <w:rPr>
                <w:rFonts w:ascii="Times New Roman" w:hAnsi="Times New Roman"/>
                <w:sz w:val="24"/>
              </w:rPr>
              <w:t>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ECA02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8A62A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B616A" w14:textId="77777777" w:rsidR="00C8784C" w:rsidRPr="00054158" w:rsidRDefault="00C8784C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4F646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8C24F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3133B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5CA07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4314D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338CEE27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855A5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  <w:b/>
              </w:rPr>
              <w:t>ПМ 02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A76CE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</w:rPr>
              <w:t>Разработка технологических процессов и нормативной документации для технического обслуживания и ремонта изделий автотранспортного электрооборудования и автоматики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C8AD7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446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710F3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392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238FC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 xml:space="preserve">  254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0D505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8E082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99DD6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906F0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C0A1F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3C145468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90C0F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МДК.02.01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076A3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</w:rPr>
              <w:t>Организация разработки</w:t>
            </w:r>
            <w:r w:rsidRPr="00054158">
              <w:rPr>
                <w:rFonts w:ascii="Times New Roman" w:hAnsi="Times New Roman"/>
                <w:color w:val="FF0000"/>
              </w:rPr>
              <w:t xml:space="preserve"> </w:t>
            </w:r>
            <w:r w:rsidRPr="00054158">
              <w:rPr>
                <w:rFonts w:ascii="Times New Roman" w:hAnsi="Times New Roman"/>
              </w:rPr>
              <w:t>технологических процессов производства и ремонта изделий автотранспортного электрооборудования и автоматики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4273A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266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1B803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212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CF9B3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  254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3FAC1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796D3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21F40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5CB2A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00033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30F73511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6F63D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УП.</w:t>
            </w:r>
            <w:r w:rsidRPr="00054158">
              <w:rPr>
                <w:rFonts w:ascii="Times New Roman" w:hAnsi="Times New Roman"/>
                <w:spacing w:val="-3"/>
              </w:rPr>
              <w:t xml:space="preserve"> </w:t>
            </w:r>
            <w:r w:rsidRPr="00054158">
              <w:rPr>
                <w:rFonts w:ascii="Times New Roman" w:hAnsi="Times New Roman"/>
              </w:rPr>
              <w:t>02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187E9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Учебная</w:t>
            </w:r>
            <w:r w:rsidRPr="00054158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054158">
              <w:rPr>
                <w:rFonts w:ascii="Times New Roman" w:hAnsi="Times New Roman"/>
                <w:sz w:val="24"/>
              </w:rPr>
              <w:t>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7B1F6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72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30CAD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A0850" w14:textId="77777777" w:rsidR="00C8784C" w:rsidRPr="00054158" w:rsidRDefault="00C8784C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DB923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41F8D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B21AA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74E7F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B52E0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179E708F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B90EA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ПП.</w:t>
            </w:r>
            <w:r w:rsidRPr="00054158">
              <w:rPr>
                <w:rFonts w:ascii="Times New Roman" w:hAnsi="Times New Roman"/>
                <w:spacing w:val="-3"/>
              </w:rPr>
              <w:t xml:space="preserve"> </w:t>
            </w:r>
            <w:r w:rsidRPr="00054158">
              <w:rPr>
                <w:rFonts w:ascii="Times New Roman" w:hAnsi="Times New Roman"/>
              </w:rPr>
              <w:t>02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31C47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Производственная</w:t>
            </w:r>
            <w:r w:rsidRPr="00054158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054158">
              <w:rPr>
                <w:rFonts w:ascii="Times New Roman" w:hAnsi="Times New Roman"/>
                <w:sz w:val="24"/>
              </w:rPr>
              <w:t>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09D45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108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E32DC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2171C" w14:textId="77777777" w:rsidR="00C8784C" w:rsidRPr="00054158" w:rsidRDefault="00C8784C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D6A4F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42A11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ED86B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15FA9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F8141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8784C" w:rsidRPr="00054158" w14:paraId="2FD5BCAC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0DE8A" w14:textId="77777777" w:rsidR="00C8784C" w:rsidRPr="00054158" w:rsidRDefault="00054158">
            <w:pPr>
              <w:contextualSpacing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ПМ 03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61DA4" w14:textId="77777777" w:rsidR="00C8784C" w:rsidRPr="00054158" w:rsidRDefault="00054158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054158">
              <w:rPr>
                <w:rFonts w:ascii="Times New Roman" w:hAnsi="Times New Roman"/>
                <w:b/>
              </w:rPr>
              <w:t>Проведение диагностирования электрооборудования и автоматики железнодорожного транспорта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BD752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446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04E36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392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55D42" w14:textId="77777777" w:rsidR="00C8784C" w:rsidRPr="00054158" w:rsidRDefault="00054158">
            <w:pPr>
              <w:contextualSpacing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 xml:space="preserve">  224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79FB2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626BD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8E78A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792E5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B151D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C8784C" w:rsidRPr="00054158" w14:paraId="700A2DE3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3E2BC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МДК.03.01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E0E61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</w:rPr>
              <w:t>Диагностирование деталей, узлов, изделий и систем электрооборудования и автоматики железнодорожного транспорта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A6F0A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266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29744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212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1F43B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 xml:space="preserve">  224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33DE5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A5873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020F3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CD6C8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87B97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C8784C" w:rsidRPr="00054158" w14:paraId="58042A2A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F5C18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УП.03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CDDAA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0672C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2E777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689F5" w14:textId="77777777" w:rsidR="00C8784C" w:rsidRPr="00054158" w:rsidRDefault="00C8784C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77204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DE098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DD23A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6DEF2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3EEFD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C8784C" w:rsidRPr="00054158" w14:paraId="783E5A1B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26753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lastRenderedPageBreak/>
              <w:t>ПП 03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29B5E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  <w:sz w:val="24"/>
              </w:rPr>
              <w:t>Производственная</w:t>
            </w:r>
            <w:r w:rsidRPr="00054158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054158">
              <w:rPr>
                <w:rFonts w:ascii="Times New Roman" w:hAnsi="Times New Roman"/>
                <w:sz w:val="24"/>
              </w:rPr>
              <w:t>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F322D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4B7B2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80F38" w14:textId="77777777" w:rsidR="00C8784C" w:rsidRPr="00054158" w:rsidRDefault="00C8784C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C8BDF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EAA28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26039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2648B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7E950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C8784C" w:rsidRPr="00054158" w14:paraId="445FA504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3B8EB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  <w:b/>
              </w:rPr>
              <w:t>ПМ 03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9D3A2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</w:rPr>
              <w:t>Проведение диагностирования автотранспортного электрооборудования и автоматики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8B389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446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C65C3" w14:textId="77777777" w:rsidR="00C8784C" w:rsidRPr="00054158" w:rsidRDefault="00054158">
            <w:pPr>
              <w:tabs>
                <w:tab w:val="left" w:pos="406"/>
              </w:tabs>
              <w:contextualSpacing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 xml:space="preserve">   392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8BF42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 xml:space="preserve">  224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E2383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53EF0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C8209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56F0E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2597B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C8784C" w:rsidRPr="00054158" w14:paraId="355065BE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A626C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МДК.03.01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E8626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</w:rPr>
              <w:t>Диагностирование деталей, узлов, изделий и систем автотранспортного электрооборудования и автоматики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D537E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266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8F400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212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554B4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 xml:space="preserve">   224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F59C7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3FFB6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5A97C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3AEA7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FF46A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C8784C" w:rsidRPr="00054158" w14:paraId="376CAA0F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BFEB1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УП.03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6AFE2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633F0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358EC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754AA" w14:textId="77777777" w:rsidR="00C8784C" w:rsidRPr="00054158" w:rsidRDefault="00C8784C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7CC0F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C2E2C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415D7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6BA5D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852C8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C8784C" w:rsidRPr="00054158" w14:paraId="235EF01D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4CE66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ПП 03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F0DCD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Производственная</w:t>
            </w:r>
            <w:r w:rsidRPr="00054158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054158">
              <w:rPr>
                <w:rFonts w:ascii="Times New Roman" w:hAnsi="Times New Roman"/>
                <w:sz w:val="24"/>
              </w:rPr>
              <w:t>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136C9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F712B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568A5" w14:textId="77777777" w:rsidR="00C8784C" w:rsidRPr="00054158" w:rsidRDefault="00C8784C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C5CAE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C57C7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03B97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B08F0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2CD69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C8784C" w:rsidRPr="00054158" w14:paraId="18071310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E6081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  <w:b/>
              </w:rPr>
              <w:t>ПМ.04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8F1C7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b/>
              </w:rPr>
              <w:t>Организация деятельности коллектива исполнителей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052FC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446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C5269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 xml:space="preserve"> 392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236DA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 xml:space="preserve">   254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EFF38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1DFC3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1FC34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531DB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665AB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C8784C" w:rsidRPr="00054158" w14:paraId="040883A0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2FA4B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МДК.04.01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8F2E6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</w:rPr>
              <w:t xml:space="preserve">Организация и управление работой подразделения 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B51B9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266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AFCE6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 xml:space="preserve"> 212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4E376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 xml:space="preserve">   254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712E3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C7351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0D6FE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4D60C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442EF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C8784C" w:rsidRPr="00054158" w14:paraId="6F2D4901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E3876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УП.04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8EE92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51981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021C2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BFCA5" w14:textId="77777777" w:rsidR="00C8784C" w:rsidRPr="00054158" w:rsidRDefault="00C8784C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838BC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54244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BE680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66E06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7DEDA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C8784C" w:rsidRPr="00054158" w14:paraId="00075B0B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69649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ПП 04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05028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  <w:sz w:val="24"/>
              </w:rPr>
              <w:t>Производственная</w:t>
            </w:r>
            <w:r w:rsidRPr="00054158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054158">
              <w:rPr>
                <w:rFonts w:ascii="Times New Roman" w:hAnsi="Times New Roman"/>
                <w:sz w:val="24"/>
              </w:rPr>
              <w:t>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FB5A5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84DBD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B1A7D" w14:textId="77777777" w:rsidR="00C8784C" w:rsidRPr="00054158" w:rsidRDefault="00C8784C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3E42E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5B072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EE94B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8C0F4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F4142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C8784C" w:rsidRPr="00054158" w14:paraId="35A126A3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C7536" w14:textId="77777777" w:rsidR="00C8784C" w:rsidRPr="00054158" w:rsidRDefault="00054158">
            <w:pPr>
              <w:contextualSpacing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ПМ. 05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965A4" w14:textId="77777777" w:rsidR="00C8784C" w:rsidRPr="00054158" w:rsidRDefault="00054158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054158">
              <w:rPr>
                <w:rFonts w:ascii="Times New Roman" w:hAnsi="Times New Roman"/>
                <w:b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D47ED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446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D38FA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392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F752F" w14:textId="77777777" w:rsidR="00C8784C" w:rsidRPr="00054158" w:rsidRDefault="00054158">
            <w:pPr>
              <w:contextualSpacing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 xml:space="preserve">  242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F65EA" w14:textId="77777777" w:rsidR="00C8784C" w:rsidRPr="00054158" w:rsidRDefault="00054158">
            <w:pPr>
              <w:contextualSpacing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 xml:space="preserve">  180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593AF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F539A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7092B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7A8BC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C8784C" w:rsidRPr="00054158" w14:paraId="48C06174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41C40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МДК 05.01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C7F57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</w:rPr>
              <w:t>Технология выполнения работ по профессии рабочего, должности служащего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E2060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266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CBF57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212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55CD9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 xml:space="preserve">  242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7CE6C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6B3B0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85874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63B2C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8E971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C8784C" w:rsidRPr="00054158" w14:paraId="638F807B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76AF9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УП.05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F7F09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97F65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91ABC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37E5B" w14:textId="77777777" w:rsidR="00C8784C" w:rsidRPr="00054158" w:rsidRDefault="00C8784C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33DA6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10C49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0ED1E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54BE6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D92A5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C8784C" w:rsidRPr="00054158" w14:paraId="731070AE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0E5E6" w14:textId="77777777" w:rsidR="00C8784C" w:rsidRPr="00054158" w:rsidRDefault="00054158">
            <w:pPr>
              <w:contextualSpacing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ПП.05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05BA8" w14:textId="77777777" w:rsidR="00C8784C" w:rsidRPr="00054158" w:rsidRDefault="00054158">
            <w:pPr>
              <w:contextualSpacing/>
              <w:rPr>
                <w:rFonts w:ascii="Times New Roman" w:hAnsi="Times New Roman"/>
                <w:sz w:val="24"/>
              </w:rPr>
            </w:pPr>
            <w:r w:rsidRPr="00054158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91139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6A5B3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FB6BD" w14:textId="77777777" w:rsidR="00C8784C" w:rsidRPr="00054158" w:rsidRDefault="00C8784C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27475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A99D4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C0E18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56B69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679EE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C8784C" w:rsidRPr="00054158" w14:paraId="41DF1C74" w14:textId="77777777">
        <w:trPr>
          <w:jc w:val="center"/>
        </w:trPr>
        <w:tc>
          <w:tcPr>
            <w:tcW w:w="8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FBF84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Вариативная часть образовательной программы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311FB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1296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59AA9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1080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AFC05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30F40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CF65F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4788B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16B20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78391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C8784C" w:rsidRPr="00054158" w14:paraId="42B5D6F2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3729F" w14:textId="77777777" w:rsidR="00C8784C" w:rsidRPr="00054158" w:rsidRDefault="00C8784C">
            <w:pPr>
              <w:contextualSpacing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1077E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 xml:space="preserve">Дополнительный профессиональный блок, включая цифровой модуль </w:t>
            </w:r>
          </w:p>
          <w:p w14:paraId="70693C6B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  <w:b/>
                <w:i/>
              </w:rPr>
            </w:pPr>
            <w:r w:rsidRPr="00054158">
              <w:rPr>
                <w:rFonts w:ascii="Times New Roman" w:hAnsi="Times New Roman"/>
                <w:b/>
                <w:i/>
              </w:rPr>
              <w:t>Транспортная отрасль</w:t>
            </w:r>
            <w:r w:rsidRPr="00054158">
              <w:rPr>
                <w:rFonts w:ascii="Times New Roman" w:hAnsi="Times New Roman"/>
                <w:b/>
                <w:i/>
              </w:rPr>
              <w:tab/>
            </w:r>
          </w:p>
          <w:p w14:paraId="103FD84C" w14:textId="77777777" w:rsidR="00C8784C" w:rsidRPr="00054158" w:rsidRDefault="00054158">
            <w:pPr>
              <w:rPr>
                <w:rFonts w:ascii="Times New Roman" w:hAnsi="Times New Roman"/>
                <w:szCs w:val="22"/>
              </w:rPr>
            </w:pPr>
            <w:r w:rsidRPr="00054158">
              <w:rPr>
                <w:rFonts w:ascii="Times New Roman" w:hAnsi="Times New Roman"/>
                <w:color w:val="000000" w:themeColor="text1"/>
                <w:szCs w:val="22"/>
              </w:rPr>
              <w:t xml:space="preserve">Выполнение работ по профессии </w:t>
            </w:r>
            <w:r w:rsidRPr="00054158">
              <w:rPr>
                <w:rFonts w:ascii="Times New Roman" w:hAnsi="Times New Roman"/>
                <w:szCs w:val="22"/>
              </w:rPr>
              <w:t xml:space="preserve">Слесарь по ремонту автомобилей </w:t>
            </w:r>
          </w:p>
          <w:p w14:paraId="7C59A629" w14:textId="77777777" w:rsidR="00C8784C" w:rsidRPr="00054158" w:rsidRDefault="00054158">
            <w:pPr>
              <w:rPr>
                <w:rFonts w:ascii="Times New Roman" w:hAnsi="Times New Roman"/>
                <w:szCs w:val="22"/>
              </w:rPr>
            </w:pPr>
            <w:r w:rsidRPr="00054158">
              <w:rPr>
                <w:rFonts w:ascii="Times New Roman" w:hAnsi="Times New Roman"/>
                <w:color w:val="000000" w:themeColor="text1"/>
                <w:szCs w:val="22"/>
              </w:rPr>
              <w:t xml:space="preserve">Выполнение работ по профессии </w:t>
            </w:r>
            <w:r w:rsidRPr="00054158">
              <w:rPr>
                <w:rFonts w:ascii="Times New Roman" w:hAnsi="Times New Roman"/>
                <w:szCs w:val="22"/>
              </w:rPr>
              <w:t xml:space="preserve">Контролер технического состояния автомототранспортных средств </w:t>
            </w:r>
          </w:p>
          <w:p w14:paraId="164868D6" w14:textId="77777777" w:rsidR="00C8784C" w:rsidRPr="00054158" w:rsidRDefault="00054158">
            <w:pPr>
              <w:rPr>
                <w:rFonts w:ascii="Times New Roman" w:hAnsi="Times New Roman"/>
                <w:color w:val="auto"/>
                <w:szCs w:val="22"/>
              </w:rPr>
            </w:pPr>
            <w:r w:rsidRPr="00054158">
              <w:rPr>
                <w:rFonts w:ascii="Times New Roman" w:hAnsi="Times New Roman"/>
                <w:color w:val="auto"/>
                <w:szCs w:val="22"/>
              </w:rPr>
              <w:t>Выполнение работ по профессии рабочего Слесарь-электрик по ремонту электрооборудования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A899E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648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E753A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540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3EB3F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473B4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7937C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1FDC0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07268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200CE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C8784C" w:rsidRPr="00054158" w14:paraId="500F3889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3E259" w14:textId="77777777" w:rsidR="00C8784C" w:rsidRPr="00054158" w:rsidRDefault="00C8784C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F4168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</w:rPr>
            </w:pPr>
            <w:r w:rsidRPr="00054158">
              <w:rPr>
                <w:rFonts w:ascii="Times New Roman" w:hAnsi="Times New Roman"/>
              </w:rPr>
              <w:t>Часть, формируемая участниками образовательного процесса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CFACA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648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DE036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054158">
              <w:rPr>
                <w:rFonts w:ascii="Times New Roman" w:hAnsi="Times New Roman"/>
                <w:sz w:val="20"/>
              </w:rPr>
              <w:t>540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F66BC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52273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75BAF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53479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ACF03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483C1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C8784C" w:rsidRPr="00054158" w14:paraId="652D2438" w14:textId="77777777">
        <w:trPr>
          <w:jc w:val="center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8CD29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ГИА.00</w:t>
            </w:r>
          </w:p>
        </w:tc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3A597" w14:textId="77777777" w:rsidR="00C8784C" w:rsidRPr="00054158" w:rsidRDefault="00054158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Государственная итоговая аттестация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469E6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F6071" w14:textId="16A23E2A" w:rsidR="00C8784C" w:rsidRPr="00054158" w:rsidRDefault="00C8784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39841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4E137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0A82A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01B0B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A28EC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0BADA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C8784C" w:rsidRPr="00054158" w14:paraId="38A479C2" w14:textId="77777777">
        <w:trPr>
          <w:jc w:val="center"/>
        </w:trPr>
        <w:tc>
          <w:tcPr>
            <w:tcW w:w="8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36F2F" w14:textId="77777777" w:rsidR="00C8784C" w:rsidRPr="00054158" w:rsidRDefault="00054158">
            <w:pPr>
              <w:contextualSpacing/>
              <w:rPr>
                <w:rFonts w:ascii="Times New Roman" w:hAnsi="Times New Roman"/>
                <w:b/>
              </w:rPr>
            </w:pPr>
            <w:r w:rsidRPr="00054158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D14B3" w14:textId="77777777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4464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FDA77" w14:textId="402C4788" w:rsidR="00C8784C" w:rsidRPr="00054158" w:rsidRDefault="0005415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3</w:t>
            </w:r>
            <w:r w:rsidR="00347F44">
              <w:rPr>
                <w:rFonts w:ascii="Times New Roman" w:hAnsi="Times New Roman"/>
                <w:b/>
                <w:sz w:val="20"/>
              </w:rPr>
              <w:t>484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CCCFE" w14:textId="49380240" w:rsidR="00C8784C" w:rsidRPr="00054158" w:rsidRDefault="00347F44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3216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0E3DE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900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2B34E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60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5BA9D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4D580" w14:textId="77777777" w:rsidR="00C8784C" w:rsidRPr="00054158" w:rsidRDefault="00054158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054158">
              <w:rPr>
                <w:rFonts w:ascii="Times New Roman" w:hAnsi="Times New Roman"/>
                <w:b/>
                <w:sz w:val="20"/>
              </w:rPr>
              <w:t>72</w:t>
            </w:r>
            <w:bookmarkEnd w:id="23"/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F7FBE" w14:textId="77777777" w:rsidR="00C8784C" w:rsidRPr="00054158" w:rsidRDefault="00C8784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18DFEA3C" w14:textId="77777777" w:rsidR="00C8784C" w:rsidRPr="00054158" w:rsidRDefault="00C8784C"/>
    <w:p w14:paraId="6129C2B5" w14:textId="77777777" w:rsidR="00C8784C" w:rsidRPr="00054158" w:rsidRDefault="00C8784C"/>
    <w:p w14:paraId="1A1F7B77" w14:textId="77777777" w:rsidR="00C8784C" w:rsidRPr="00054158" w:rsidRDefault="00C8784C"/>
    <w:p w14:paraId="44D03250" w14:textId="77777777" w:rsidR="00C8784C" w:rsidRPr="00054158" w:rsidRDefault="00C8784C"/>
    <w:p w14:paraId="0226F5BE" w14:textId="77777777" w:rsidR="00C8784C" w:rsidRPr="00054158" w:rsidRDefault="00C8784C"/>
    <w:p w14:paraId="2BAE22DC" w14:textId="77777777" w:rsidR="00C8784C" w:rsidRPr="00054158" w:rsidRDefault="00C8784C"/>
    <w:p w14:paraId="527C2B8A" w14:textId="77777777" w:rsidR="00C8784C" w:rsidRPr="00054158" w:rsidRDefault="00C8784C"/>
    <w:p w14:paraId="009F20E8" w14:textId="77777777" w:rsidR="00C8784C" w:rsidRPr="00054158" w:rsidRDefault="00C8784C"/>
    <w:p w14:paraId="73BE1A9A" w14:textId="77777777" w:rsidR="00C8784C" w:rsidRPr="00054158" w:rsidRDefault="00C8784C"/>
    <w:p w14:paraId="5F0F7A3C" w14:textId="77777777" w:rsidR="00C8784C" w:rsidRPr="00054158" w:rsidRDefault="00C8784C"/>
    <w:p w14:paraId="6FD13193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4767D62E" w14:textId="77777777" w:rsidR="00C8784C" w:rsidRPr="00054158" w:rsidRDefault="00054158">
      <w:pPr>
        <w:pStyle w:val="112"/>
        <w:spacing w:after="0" w:line="240" w:lineRule="auto"/>
      </w:pPr>
      <w:bookmarkStart w:id="25" w:name="__RefHeading___16"/>
      <w:bookmarkEnd w:id="25"/>
      <w:r w:rsidRPr="00054158">
        <w:t>5.2. Примерный календарный учебный график</w:t>
      </w:r>
      <w:r w:rsidRPr="00054158">
        <w:rPr>
          <w:vertAlign w:val="superscript"/>
        </w:rPr>
        <w:footnoteReference w:id="8"/>
      </w:r>
    </w:p>
    <w:p w14:paraId="75906D43" w14:textId="77777777" w:rsidR="00C8784C" w:rsidRPr="00054158" w:rsidRDefault="00C8784C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C8784C" w:rsidRPr="00054158" w14:paraId="5A38CFFB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0BC9947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E510F0A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AA8BC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7ED51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81F09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B513F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8A179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772A7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64664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71602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446F5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30523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8EB46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B6DB48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80746ED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C8784C" w:rsidRPr="00054158" w14:paraId="12AE9E85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08FC0E0" w14:textId="77777777" w:rsidR="00C8784C" w:rsidRPr="00054158" w:rsidRDefault="00C8784C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5E73268" w14:textId="77777777" w:rsidR="00C8784C" w:rsidRPr="00054158" w:rsidRDefault="00C8784C"/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5A23E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CB8F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71F24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28690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11E1A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C927B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C33A8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665A3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5DB22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474AD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CFC11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F159C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CB7D7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5BFD2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CB9ED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57C62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199C9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59A39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A4D41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29A92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0925C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B7332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EF93D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C87B7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F64E1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DC6B4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CE5B8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5A746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F03B1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D8048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F21F9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722CD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EE80B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8B21A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593EB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87D9A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777FA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2958C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01312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87314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3A26D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B1979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D03AF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32A6A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EF62E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71C1A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DDFAB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A953C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C1122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A4C99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95E2C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EC0F6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F6D6453" w14:textId="77777777" w:rsidR="00C8784C" w:rsidRPr="00054158" w:rsidRDefault="00C8784C"/>
        </w:tc>
      </w:tr>
      <w:tr w:rsidR="00C8784C" w:rsidRPr="00054158" w14:paraId="0016C3A9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40A0A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2048A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4F2FB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A60A5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A9580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61722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23FB3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2B9C0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CE12D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760CD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97011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CFC9D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3F4F8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99114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F94F1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1B1E0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1AD6D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6FA46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C3ACE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508AF8D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9438F56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EAB49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DEF94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CD55D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20708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4AB3A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9AA6E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C4069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FDF1F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FA671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11265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B8243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10872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E01E3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B40B2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  <w:p w14:paraId="3E0DE7B2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E7B65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0A277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581BB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E95E2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8ECB8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72E4527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51FE22D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334BF99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9A7361B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ED3AEBC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9E31EC4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9200F15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DEF7637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696F0CD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A0B3A1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B17E215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E491B1E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5A21F6B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79C3DAF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75F7A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347F44" w:rsidRPr="00054158" w14:paraId="35C68D66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CD316" w14:textId="77777777" w:rsidR="00C8784C" w:rsidRPr="00054158" w:rsidRDefault="00C8784C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1A984E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51E15D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3F8C51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F6EFF7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60D058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256BE1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A85B26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BD946C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F3E85A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257480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F327FE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521EC7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739A87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FBE58B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A1B753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02BCF9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1883C8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14:paraId="06847C15" w14:textId="77777777" w:rsidR="00C8784C" w:rsidRPr="00054158" w:rsidRDefault="00C8784C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398DEBD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AA5B979" w14:textId="77777777" w:rsidR="00C8784C" w:rsidRPr="00054158" w:rsidRDefault="00C8784C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C9355F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112BE4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CDB461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8DC309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7FE2ED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31497C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DCD40B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BF741A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D5D594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6F30DC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B23432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895EEB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0B47D7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D00794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14:paraId="07BF9801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370CAB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EDDFB3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ABBF3A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D3EED0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7D53C4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035480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CDAB95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3C615A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F6F7498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1D895DA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F9B399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26BC18A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EC6D26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B24367A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4AD7D7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D470DB3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9E56784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0C1047A" w14:textId="77777777" w:rsidR="00C8784C" w:rsidRPr="00054158" w:rsidRDefault="00C8784C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587C6" w14:textId="77777777" w:rsidR="00C8784C" w:rsidRPr="00054158" w:rsidRDefault="00C8784C"/>
        </w:tc>
      </w:tr>
      <w:tr w:rsidR="00C8784C" w:rsidRPr="00054158" w14:paraId="1831E3B3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B4D0F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80B79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CDE52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9E6ED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CE4BF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03446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246CF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343D3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DBA36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D8B2C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103DA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DBF7A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779C5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75B3A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37FB0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63E95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BA414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29E2E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B41EB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2CCD433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6F57DDF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AA995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87D3C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96B44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5154C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EFFB8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4FA1B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BA37D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BEFC5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A079E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33B4D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6B8F7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293D9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EEDE9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9C3B5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055DC35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8EDB4D8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23FA946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F4D9DFF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FB328FC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7383439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2383F1B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2D9C4D3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760C093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</w:tcPr>
          <w:p w14:paraId="25C88CCA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9CDDC81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910068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AC94A75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73A3894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F9969F2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B823D22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E70217C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EC16D9D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D96D22A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95C98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2</w:t>
            </w:r>
          </w:p>
        </w:tc>
      </w:tr>
      <w:tr w:rsidR="00347F44" w:rsidRPr="00054158" w14:paraId="79548AB4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91182" w14:textId="77777777" w:rsidR="00C8784C" w:rsidRPr="00054158" w:rsidRDefault="00C8784C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218D02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2B44F7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019D42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FACB8A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5F2974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C60315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712275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43B694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BFF799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8A8C62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3889B6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07B322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6FD2AD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F220F2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E6C58C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355955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B10B09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C014D75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9055EA4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E0C8AF2" w14:textId="77777777" w:rsidR="00C8784C" w:rsidRPr="00054158" w:rsidRDefault="00C8784C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3B7028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4A8D50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1C2DA6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100F3F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25CAD7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E3639C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7138C8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9C13B8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AD431F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F4EED4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7B0A71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4C5934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071D06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F12FD7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C541F1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7F9789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E54C91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B742CC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8A6A11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1405D6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30BFBA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382C5E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0AFE46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14:paraId="60C97B06" w14:textId="77777777" w:rsidR="00C8784C" w:rsidRPr="00054158" w:rsidRDefault="00C8784C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818CD7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104F105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59F0949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133FF67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2D9D51B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9D1399C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A9BF67B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C4B9A3B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B68C990" w14:textId="77777777" w:rsidR="00C8784C" w:rsidRPr="00054158" w:rsidRDefault="00C8784C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9642A" w14:textId="77777777" w:rsidR="00C8784C" w:rsidRPr="00054158" w:rsidRDefault="00C8784C"/>
        </w:tc>
      </w:tr>
      <w:tr w:rsidR="00C8784C" w:rsidRPr="00054158" w14:paraId="054A7B83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A0783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F0AA1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77465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8F91E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9D71A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DED2B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0539B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411A4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57A20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AE448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48302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2D072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394C2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EAD2B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62A87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28A6A11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313CCAB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99F8254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757C8EC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  <w:p w14:paraId="7DC40209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38F20A8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4E4C3F2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DD881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7B28A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944A2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AAEED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59D28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ABFF3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2C4DD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7283A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F2006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C4FAF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359CDAF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73475A3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291B77F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B394F57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0A58C07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9F9D711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0BC57A8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47B8F83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</w:tcPr>
          <w:p w14:paraId="433D795E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  <w:p w14:paraId="2865F0D4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9D4BB25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11C7B3F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CB0DC94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80AF88E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7EE0A72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2138D5B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2C302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013BF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24F24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3003B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C9D7E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2BE3F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937B2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AAC6F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6196E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3</w:t>
            </w:r>
          </w:p>
        </w:tc>
      </w:tr>
      <w:tr w:rsidR="00347F44" w:rsidRPr="00054158" w14:paraId="32EB95A8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10F75" w14:textId="77777777" w:rsidR="00C8784C" w:rsidRPr="00054158" w:rsidRDefault="00C8784C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6ABE31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0F2A99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E236C1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5B57AA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3EEE86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515562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456E1D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9E1C63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B3D13E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6EF1BE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3CE509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2B4A09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C404DA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FAE0E8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930996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E38927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113F7C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BD593B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214F676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93FF863" w14:textId="77777777" w:rsidR="00C8784C" w:rsidRPr="00054158" w:rsidRDefault="00C8784C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28E0E9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48F02E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3314FD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B9068C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3D247D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ADC486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591EEB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042032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53FDB2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388648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84524C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55F4CB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9CD8A7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304E65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3C365B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FE2DB5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2C4926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FF3330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5B7FFF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  <w:p w14:paraId="1D4A1F06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F94E44C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E071D83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20405A2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F58BF90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AB9DB7F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7265C00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41CB4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E01C6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707B5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F917B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CF6A5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F0569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F7572" w14:textId="77777777" w:rsidR="00C8784C" w:rsidRPr="00054158" w:rsidRDefault="00C8784C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96A42" w14:textId="77777777" w:rsidR="00C8784C" w:rsidRPr="00054158" w:rsidRDefault="00C8784C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E49A3" w14:textId="77777777" w:rsidR="00C8784C" w:rsidRPr="00054158" w:rsidRDefault="00C8784C"/>
        </w:tc>
      </w:tr>
    </w:tbl>
    <w:p w14:paraId="12D924A7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18"/>
        </w:rPr>
      </w:pPr>
    </w:p>
    <w:p w14:paraId="2F5FCD3F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18"/>
        </w:rPr>
      </w:pPr>
    </w:p>
    <w:p w14:paraId="0951B4AB" w14:textId="77777777" w:rsidR="00C8784C" w:rsidRPr="00054158" w:rsidRDefault="00C8784C">
      <w:pPr>
        <w:jc w:val="both"/>
        <w:rPr>
          <w:rFonts w:ascii="Times New Roman" w:hAnsi="Times New Roman"/>
          <w:sz w:val="18"/>
        </w:rPr>
      </w:pPr>
    </w:p>
    <w:p w14:paraId="1E8CC23D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18"/>
        </w:rPr>
      </w:pPr>
    </w:p>
    <w:p w14:paraId="190467E4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0"/>
        </w:rPr>
      </w:pPr>
      <w:r w:rsidRPr="00054158"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5912657A" w14:textId="77777777" w:rsidR="00C8784C" w:rsidRPr="00054158" w:rsidRDefault="00C8784C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C8784C" w:rsidRPr="00054158" w14:paraId="4E3999BD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1CBD662" w14:textId="77777777" w:rsidR="00C8784C" w:rsidRPr="00054158" w:rsidRDefault="00054158">
            <w:pPr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3EC3801" w14:textId="77777777" w:rsidR="00C8784C" w:rsidRPr="00054158" w:rsidRDefault="00C8784C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82D665D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0BCDC20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8555F0A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E2BCAF0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1153DE4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6F43277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140C284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C732024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7A4C4EC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7233BEB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DBE8A52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1CD77D5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27AEC97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0D317E7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D48B17E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8CDE792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</w:tr>
      <w:tr w:rsidR="00C8784C" w:rsidRPr="00054158" w14:paraId="4E7C67EE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2CBCF5D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FDEE53F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50D8026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F9F89D" w14:textId="77777777" w:rsidR="00C8784C" w:rsidRPr="00054158" w:rsidRDefault="00C8784C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DC36B77" w14:textId="77777777" w:rsidR="00C8784C" w:rsidRPr="00054158" w:rsidRDefault="00054158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CFE7232" w14:textId="77777777" w:rsidR="00C8784C" w:rsidRPr="00054158" w:rsidRDefault="00C8784C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86FCA53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3B183AE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C158687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D69421" w14:textId="77777777" w:rsidR="00C8784C" w:rsidRPr="00054158" w:rsidRDefault="00C8784C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2FD7A79" w14:textId="77777777" w:rsidR="00C8784C" w:rsidRPr="00054158" w:rsidRDefault="00054158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1504E8C" w14:textId="77777777" w:rsidR="00C8784C" w:rsidRPr="00054158" w:rsidRDefault="00C8784C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0E21B7D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D4560F4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9A5429D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3F94FEF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</w:tr>
      <w:tr w:rsidR="00C8784C" w:rsidRPr="00054158" w14:paraId="217B6C6A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5ABE2B7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E25445E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6BCCBB2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3DF6E1D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D903183" w14:textId="77777777" w:rsidR="00C8784C" w:rsidRPr="00054158" w:rsidRDefault="00054158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FC86CC5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70196E9" w14:textId="77777777" w:rsidR="00C8784C" w:rsidRPr="00054158" w:rsidRDefault="00054158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3073E36" w14:textId="77777777" w:rsidR="00C8784C" w:rsidRPr="00054158" w:rsidRDefault="00C8784C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7EA8816" w14:textId="77777777" w:rsidR="00C8784C" w:rsidRPr="00054158" w:rsidRDefault="00054158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B73B889" w14:textId="77777777" w:rsidR="00C8784C" w:rsidRPr="00054158" w:rsidRDefault="00054158">
            <w:pPr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C8784C" w:rsidRPr="00054158" w14:paraId="07BFABA0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6FACFBD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F00461A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88E0F04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3CE2CF71" w14:textId="77777777" w:rsidR="00C8784C" w:rsidRPr="00054158" w:rsidRDefault="00054158">
            <w:pPr>
              <w:jc w:val="center"/>
              <w:rPr>
                <w:rFonts w:ascii="Times New Roman" w:hAnsi="Times New Roman"/>
                <w:sz w:val="12"/>
              </w:rPr>
            </w:pPr>
            <w:r w:rsidRPr="00054158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43CE45C" w14:textId="77777777" w:rsidR="00C8784C" w:rsidRPr="00054158" w:rsidRDefault="00054158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054158"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F11941D" w14:textId="77777777" w:rsidR="00C8784C" w:rsidRPr="00054158" w:rsidRDefault="00C8784C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06BC539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179E763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CAE85FA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E568676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8713104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9721941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93FB24C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BA7E5B9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324DB6C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802A9AE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934642F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9F42F19" w14:textId="77777777" w:rsidR="00C8784C" w:rsidRPr="00054158" w:rsidRDefault="00C8784C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5F27CEEC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8"/>
        </w:rPr>
      </w:pPr>
    </w:p>
    <w:p w14:paraId="153A1D9C" w14:textId="77777777" w:rsidR="00C8784C" w:rsidRPr="00054158" w:rsidRDefault="00C8784C">
      <w:pPr>
        <w:sectPr w:rsidR="00C8784C" w:rsidRPr="00054158">
          <w:headerReference w:type="default" r:id="rId17"/>
          <w:footerReference w:type="default" r:id="rId18"/>
          <w:headerReference w:type="first" r:id="rId19"/>
          <w:pgSz w:w="16838" w:h="11906" w:orient="landscape"/>
          <w:pgMar w:top="1134" w:right="962" w:bottom="850" w:left="1134" w:header="708" w:footer="708" w:gutter="0"/>
          <w:cols w:space="720"/>
          <w:docGrid w:linePitch="360"/>
        </w:sectPr>
      </w:pPr>
    </w:p>
    <w:p w14:paraId="718EB665" w14:textId="77777777" w:rsidR="00C8784C" w:rsidRPr="00054158" w:rsidRDefault="00054158">
      <w:pPr>
        <w:pStyle w:val="112"/>
        <w:spacing w:after="0" w:line="240" w:lineRule="auto"/>
        <w:rPr>
          <w:b/>
        </w:rPr>
      </w:pPr>
      <w:bookmarkStart w:id="26" w:name="__RefHeading___17"/>
      <w:bookmarkEnd w:id="26"/>
      <w:r w:rsidRPr="00054158">
        <w:lastRenderedPageBreak/>
        <w:t>5.3. Примерные рабочие программы учебных дисциплин и профессиональных модулей</w:t>
      </w:r>
    </w:p>
    <w:p w14:paraId="0AF840E6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70DE62EF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1E86718C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26BED21D" w14:textId="77777777" w:rsidR="00C8784C" w:rsidRPr="00054158" w:rsidRDefault="00C8784C">
      <w:pPr>
        <w:rPr>
          <w:rFonts w:ascii="Times New Roman" w:hAnsi="Times New Roman"/>
        </w:rPr>
      </w:pPr>
    </w:p>
    <w:p w14:paraId="018F7C9A" w14:textId="77777777" w:rsidR="00C8784C" w:rsidRPr="00054158" w:rsidRDefault="00054158">
      <w:pPr>
        <w:pStyle w:val="112"/>
        <w:spacing w:after="0" w:line="240" w:lineRule="auto"/>
      </w:pPr>
      <w:bookmarkStart w:id="27" w:name="__RefHeading___18"/>
      <w:bookmarkEnd w:id="27"/>
      <w:r w:rsidRPr="00054158">
        <w:t>5.4. Примерная рабочая программа воспитания и примерный календарный план воспитательной работы</w:t>
      </w:r>
    </w:p>
    <w:p w14:paraId="78ABE028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74C351EB" w14:textId="77777777" w:rsidR="00C8784C" w:rsidRPr="00054158" w:rsidRDefault="00054158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</w:t>
      </w:r>
      <w:r w:rsidRPr="00054158">
        <w:rPr>
          <w:rFonts w:ascii="Times New Roman" w:hAnsi="Times New Roman"/>
          <w:color w:val="0070C0"/>
          <w:sz w:val="24"/>
        </w:rPr>
        <w:t xml:space="preserve"> </w:t>
      </w:r>
      <w:r w:rsidRPr="00054158">
        <w:rPr>
          <w:rFonts w:ascii="Times New Roman" w:hAnsi="Times New Roman"/>
          <w:sz w:val="24"/>
        </w:rPr>
        <w:t>представлены в Приложении 5.</w:t>
      </w:r>
    </w:p>
    <w:p w14:paraId="042AA5A0" w14:textId="77777777" w:rsidR="00C8784C" w:rsidRPr="00054158" w:rsidRDefault="00C8784C">
      <w:pPr>
        <w:rPr>
          <w:rFonts w:ascii="Times New Roman" w:hAnsi="Times New Roman"/>
          <w:sz w:val="24"/>
        </w:rPr>
      </w:pPr>
    </w:p>
    <w:p w14:paraId="7320AB56" w14:textId="77777777" w:rsidR="00C8784C" w:rsidRPr="00054158" w:rsidRDefault="00054158">
      <w:pPr>
        <w:pStyle w:val="112"/>
        <w:spacing w:after="0" w:line="240" w:lineRule="auto"/>
      </w:pPr>
      <w:bookmarkStart w:id="28" w:name="__RefHeading___19"/>
      <w:bookmarkEnd w:id="28"/>
      <w:r w:rsidRPr="00054158">
        <w:t>5.5. Практическая подготовка</w:t>
      </w:r>
    </w:p>
    <w:p w14:paraId="4759F5A2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61311733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3353E714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34D4C528" w14:textId="77777777" w:rsidR="00C8784C" w:rsidRPr="00054158" w:rsidRDefault="00054158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619C4FAB" w14:textId="77777777" w:rsidR="00C8784C" w:rsidRPr="00054158" w:rsidRDefault="00054158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44A93F8B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2BF78AF8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529B0CE8" w14:textId="77777777" w:rsidR="00C8784C" w:rsidRPr="00054158" w:rsidRDefault="00C8784C">
      <w:pPr>
        <w:ind w:firstLine="709"/>
        <w:rPr>
          <w:rFonts w:ascii="Times New Roman" w:hAnsi="Times New Roman"/>
          <w:sz w:val="24"/>
        </w:rPr>
      </w:pPr>
    </w:p>
    <w:p w14:paraId="214AFEB1" w14:textId="77777777" w:rsidR="00C8784C" w:rsidRPr="00054158" w:rsidRDefault="00C8784C">
      <w:pPr>
        <w:ind w:firstLine="709"/>
        <w:rPr>
          <w:rFonts w:ascii="Times New Roman" w:hAnsi="Times New Roman"/>
          <w:sz w:val="24"/>
        </w:rPr>
      </w:pPr>
    </w:p>
    <w:p w14:paraId="5519A10B" w14:textId="77777777" w:rsidR="00C8784C" w:rsidRPr="00054158" w:rsidRDefault="00C8784C">
      <w:pPr>
        <w:ind w:firstLine="709"/>
        <w:rPr>
          <w:rFonts w:ascii="Times New Roman" w:hAnsi="Times New Roman"/>
          <w:sz w:val="24"/>
        </w:rPr>
      </w:pPr>
    </w:p>
    <w:p w14:paraId="53440D8B" w14:textId="77777777" w:rsidR="00C8784C" w:rsidRPr="00054158" w:rsidRDefault="00054158">
      <w:pPr>
        <w:pStyle w:val="112"/>
        <w:spacing w:after="0" w:line="240" w:lineRule="auto"/>
      </w:pPr>
      <w:bookmarkStart w:id="29" w:name="__RefHeading___20"/>
      <w:bookmarkEnd w:id="29"/>
      <w:r w:rsidRPr="00054158">
        <w:lastRenderedPageBreak/>
        <w:t>5.6. Государственная итоговая аттестация</w:t>
      </w:r>
    </w:p>
    <w:p w14:paraId="74C87292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48E04C84" w14:textId="77777777" w:rsidR="00C8784C" w:rsidRPr="00054158" w:rsidRDefault="00054158">
      <w:pPr>
        <w:ind w:firstLine="709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5FE438FF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 xml:space="preserve">демонстрационный экзамен и защита дипломного проекта (работы) </w:t>
      </w:r>
    </w:p>
    <w:p w14:paraId="516B6EB2" w14:textId="77777777" w:rsidR="00C8784C" w:rsidRPr="00054158" w:rsidRDefault="00054158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0" w:name="_Hlk156814783"/>
      <w:r w:rsidRPr="00054158">
        <w:rPr>
          <w:rFonts w:ascii="Times New Roman" w:hAnsi="Times New Roman"/>
          <w:sz w:val="24"/>
        </w:rPr>
        <w:t>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0"/>
      <w:r w:rsidRPr="00054158"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21827743" w14:textId="77777777" w:rsidR="00C8784C" w:rsidRPr="00054158" w:rsidRDefault="00054158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 xml:space="preserve">  </w:t>
      </w:r>
    </w:p>
    <w:p w14:paraId="2525FB97" w14:textId="77777777" w:rsidR="00C8784C" w:rsidRPr="00054158" w:rsidRDefault="00054158">
      <w:pPr>
        <w:pStyle w:val="10"/>
        <w:pageBreakBefore/>
        <w:spacing w:before="0" w:after="0"/>
      </w:pPr>
      <w:bookmarkStart w:id="31" w:name="__RefHeading___21"/>
      <w:bookmarkEnd w:id="31"/>
      <w:r w:rsidRPr="00054158">
        <w:lastRenderedPageBreak/>
        <w:t>Раздел 6. Примерные условия реализации образовательной программы</w:t>
      </w:r>
    </w:p>
    <w:p w14:paraId="3D3196D0" w14:textId="77777777" w:rsidR="00C8784C" w:rsidRPr="00054158" w:rsidRDefault="00C8784C"/>
    <w:p w14:paraId="327383ED" w14:textId="77777777" w:rsidR="00C8784C" w:rsidRPr="00054158" w:rsidRDefault="00054158">
      <w:pPr>
        <w:pStyle w:val="112"/>
        <w:spacing w:after="0" w:line="240" w:lineRule="auto"/>
      </w:pPr>
      <w:bookmarkStart w:id="32" w:name="__RefHeading___22"/>
      <w:bookmarkEnd w:id="32"/>
      <w:r w:rsidRPr="00054158">
        <w:t>6.1. Материально-техническое и учебно-методическое обеспечение образовательной программы</w:t>
      </w:r>
    </w:p>
    <w:p w14:paraId="1498F730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4B4FA8FB" w14:textId="77777777" w:rsidR="00C8784C" w:rsidRPr="00054158" w:rsidRDefault="00054158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4A127608" w14:textId="77777777" w:rsidR="00C8784C" w:rsidRPr="00054158" w:rsidRDefault="00054158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4146EA5F" w14:textId="77777777" w:rsidR="00C8784C" w:rsidRPr="00054158" w:rsidRDefault="00054158">
      <w:pPr>
        <w:ind w:firstLine="709"/>
        <w:contextualSpacing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Кабинеты:</w:t>
      </w:r>
    </w:p>
    <w:p w14:paraId="589A13B4" w14:textId="77777777" w:rsidR="00C8784C" w:rsidRPr="00054158" w:rsidRDefault="00054158">
      <w:pPr>
        <w:ind w:firstLine="709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Социально-гуманитарных дисциплин;</w:t>
      </w:r>
    </w:p>
    <w:p w14:paraId="29F2CE63" w14:textId="77777777" w:rsidR="00C8784C" w:rsidRPr="00054158" w:rsidRDefault="00054158">
      <w:pPr>
        <w:ind w:firstLine="709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Общепрофессиональных дисциплин и МДК;</w:t>
      </w:r>
    </w:p>
    <w:p w14:paraId="62E47851" w14:textId="77777777" w:rsidR="00C8784C" w:rsidRPr="00054158" w:rsidRDefault="00054158">
      <w:pPr>
        <w:ind w:firstLine="709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Самостоятельной и воспитательной работы.</w:t>
      </w:r>
    </w:p>
    <w:p w14:paraId="71E898C9" w14:textId="77777777" w:rsidR="00C8784C" w:rsidRPr="00054158" w:rsidRDefault="00054158">
      <w:pPr>
        <w:ind w:firstLine="709"/>
        <w:rPr>
          <w:rFonts w:ascii="Times New Roman" w:hAnsi="Times New Roman"/>
          <w:i/>
          <w:sz w:val="24"/>
        </w:rPr>
      </w:pPr>
      <w:r w:rsidRPr="00054158">
        <w:rPr>
          <w:rFonts w:ascii="Times New Roman" w:hAnsi="Times New Roman"/>
          <w:sz w:val="24"/>
        </w:rPr>
        <w:t>Безопасность жизнедеятельности</w:t>
      </w:r>
    </w:p>
    <w:p w14:paraId="033A3D4D" w14:textId="77777777" w:rsidR="00C8784C" w:rsidRPr="00054158" w:rsidRDefault="00054158">
      <w:pPr>
        <w:ind w:firstLine="709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Лаборатории:</w:t>
      </w:r>
    </w:p>
    <w:p w14:paraId="6C4E6433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«Электротехника и электроника»</w:t>
      </w:r>
    </w:p>
    <w:p w14:paraId="1666DF56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«Материаловедение»</w:t>
      </w:r>
    </w:p>
    <w:p w14:paraId="03929287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«Электроэнергетические системы транспортного электрооборудования»</w:t>
      </w:r>
    </w:p>
    <w:p w14:paraId="290C05EF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«Техническая эксплуатация и обслуживание транспортного электрооборудования»</w:t>
      </w:r>
    </w:p>
    <w:p w14:paraId="4D4C60D7" w14:textId="77777777" w:rsidR="00C8784C" w:rsidRPr="00054158" w:rsidRDefault="00054158">
      <w:pPr>
        <w:ind w:firstLine="709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062BE8BB" w14:textId="77777777" w:rsidR="00C8784C" w:rsidRPr="00054158" w:rsidRDefault="00054158">
      <w:pPr>
        <w:ind w:firstLine="709"/>
        <w:contextualSpacing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«Слесарно-механическая»</w:t>
      </w:r>
    </w:p>
    <w:p w14:paraId="5D8C127E" w14:textId="77777777" w:rsidR="00C8784C" w:rsidRPr="00054158" w:rsidRDefault="00054158">
      <w:pPr>
        <w:contextualSpacing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 xml:space="preserve">           «Электромонтажная»</w:t>
      </w:r>
    </w:p>
    <w:p w14:paraId="61AE4D54" w14:textId="77777777" w:rsidR="00C8784C" w:rsidRPr="00054158" w:rsidRDefault="00054158">
      <w:pPr>
        <w:ind w:firstLine="709"/>
        <w:contextualSpacing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Спортивный комплекс</w:t>
      </w:r>
      <w:r w:rsidRPr="00054158">
        <w:rPr>
          <w:rFonts w:ascii="Times New Roman" w:hAnsi="Times New Roman"/>
          <w:sz w:val="24"/>
          <w:vertAlign w:val="superscript"/>
        </w:rPr>
        <w:footnoteReference w:id="9"/>
      </w:r>
    </w:p>
    <w:p w14:paraId="76D97C62" w14:textId="77777777" w:rsidR="00C8784C" w:rsidRPr="00054158" w:rsidRDefault="00054158">
      <w:pPr>
        <w:ind w:firstLine="709"/>
        <w:contextualSpacing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Залы:</w:t>
      </w:r>
    </w:p>
    <w:p w14:paraId="1085B8E3" w14:textId="77777777" w:rsidR="00C8784C" w:rsidRPr="00054158" w:rsidRDefault="00054158">
      <w:pPr>
        <w:pStyle w:val="affff9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7512848C" w14:textId="77777777" w:rsidR="00C8784C" w:rsidRPr="00054158" w:rsidRDefault="00054158">
      <w:pPr>
        <w:pStyle w:val="affff9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актовый зал.</w:t>
      </w:r>
    </w:p>
    <w:p w14:paraId="6273F5E1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15AC9EDE" w14:textId="77777777" w:rsidR="00C8784C" w:rsidRPr="00054158" w:rsidRDefault="00C8784C">
      <w:pPr>
        <w:ind w:firstLine="709"/>
        <w:jc w:val="both"/>
        <w:rPr>
          <w:rFonts w:ascii="Times New Roman" w:hAnsi="Times New Roman"/>
          <w:sz w:val="24"/>
        </w:rPr>
      </w:pPr>
    </w:p>
    <w:p w14:paraId="1A57743B" w14:textId="77777777" w:rsidR="00C8784C" w:rsidRPr="00054158" w:rsidRDefault="00054158">
      <w:pPr>
        <w:pStyle w:val="112"/>
        <w:spacing w:after="0" w:line="240" w:lineRule="auto"/>
      </w:pPr>
      <w:bookmarkStart w:id="33" w:name="__RefHeading___23"/>
      <w:bookmarkEnd w:id="33"/>
      <w:r w:rsidRPr="00054158">
        <w:t>6.2. Применение электронного обучения и дистанционных образовательных технологий</w:t>
      </w:r>
    </w:p>
    <w:p w14:paraId="2812BD26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71EF19BE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7CBB7E0A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3FDF34C0" w14:textId="77777777" w:rsidR="00C8784C" w:rsidRPr="00054158" w:rsidRDefault="00C8784C">
      <w:pPr>
        <w:jc w:val="both"/>
        <w:rPr>
          <w:rFonts w:ascii="Times New Roman" w:hAnsi="Times New Roman"/>
          <w:sz w:val="24"/>
        </w:rPr>
      </w:pPr>
    </w:p>
    <w:p w14:paraId="70F791F9" w14:textId="77777777" w:rsidR="00C8784C" w:rsidRPr="00054158" w:rsidRDefault="00054158">
      <w:pPr>
        <w:pStyle w:val="112"/>
        <w:spacing w:after="0" w:line="240" w:lineRule="auto"/>
      </w:pPr>
      <w:bookmarkStart w:id="34" w:name="__RefHeading___24"/>
      <w:bookmarkEnd w:id="34"/>
      <w:r w:rsidRPr="00054158">
        <w:t xml:space="preserve">6.3. Кадровые условия реализации образовательной программы </w:t>
      </w:r>
    </w:p>
    <w:p w14:paraId="64A7F0B2" w14:textId="77777777" w:rsidR="00C8784C" w:rsidRPr="00054158" w:rsidRDefault="00054158">
      <w:pPr>
        <w:ind w:firstLine="709"/>
        <w:jc w:val="both"/>
        <w:rPr>
          <w:rFonts w:ascii="Times New Roman" w:hAnsi="Times New Roman"/>
          <w:sz w:val="24"/>
        </w:rPr>
      </w:pPr>
      <w:r w:rsidRPr="00054158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19C9C498" w14:textId="77777777" w:rsidR="00C8784C" w:rsidRPr="00054158" w:rsidRDefault="00054158">
      <w:pPr>
        <w:pStyle w:val="1f6"/>
        <w:ind w:firstLine="708"/>
        <w:jc w:val="both"/>
      </w:pPr>
      <w:r w:rsidRPr="00054158"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</w:t>
      </w:r>
      <w:r w:rsidRPr="00054158">
        <w:lastRenderedPageBreak/>
        <w:t>направление деятельности которых соответствует области профессиональной деятельности: 17 Транспорт, и имеющими стаж работы в данной профессиональной области не менее трех лет.</w:t>
      </w:r>
    </w:p>
    <w:p w14:paraId="6C87AC38" w14:textId="77777777" w:rsidR="00C8784C" w:rsidRPr="00054158" w:rsidRDefault="00054158">
      <w:pPr>
        <w:pStyle w:val="1f6"/>
        <w:ind w:firstLine="708"/>
        <w:jc w:val="both"/>
      </w:pPr>
      <w:r w:rsidRPr="00054158"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17 Транспорт,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BE6D89B" w14:textId="77777777" w:rsidR="00C8784C" w:rsidRPr="00054158" w:rsidRDefault="00054158">
      <w:pPr>
        <w:pStyle w:val="1f6"/>
        <w:ind w:firstLine="708"/>
        <w:jc w:val="both"/>
      </w:pPr>
      <w:r w:rsidRPr="00054158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52107A50" w14:textId="77777777" w:rsidR="00C8784C" w:rsidRPr="00054158" w:rsidRDefault="00C8784C">
      <w:pPr>
        <w:pStyle w:val="1f6"/>
        <w:jc w:val="both"/>
        <w:rPr>
          <w:b/>
        </w:rPr>
      </w:pPr>
    </w:p>
    <w:p w14:paraId="5D313E41" w14:textId="77777777" w:rsidR="00C8784C" w:rsidRPr="00054158" w:rsidRDefault="00054158">
      <w:pPr>
        <w:pStyle w:val="112"/>
        <w:spacing w:after="0" w:line="240" w:lineRule="auto"/>
        <w:rPr>
          <w:b/>
        </w:rPr>
      </w:pPr>
      <w:bookmarkStart w:id="35" w:name="__RefHeading___25"/>
      <w:bookmarkEnd w:id="35"/>
      <w:r w:rsidRPr="00054158">
        <w:t>6.4.</w:t>
      </w:r>
      <w:r w:rsidRPr="00054158">
        <w:rPr>
          <w:b/>
        </w:rPr>
        <w:t> </w:t>
      </w:r>
      <w:r w:rsidRPr="00054158">
        <w:t>Примерные расчеты финансового обеспечения реализации образовательной программы</w:t>
      </w:r>
    </w:p>
    <w:p w14:paraId="452E32BB" w14:textId="77777777" w:rsidR="00C8784C" w:rsidRPr="00054158" w:rsidRDefault="00054158">
      <w:pPr>
        <w:pStyle w:val="1f6"/>
        <w:ind w:firstLine="709"/>
        <w:jc w:val="both"/>
      </w:pPr>
      <w:r w:rsidRPr="00054158"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185D1816" w14:textId="77777777" w:rsidR="00C8784C" w:rsidRPr="00054158" w:rsidRDefault="00054158">
      <w:pPr>
        <w:pStyle w:val="1f6"/>
        <w:ind w:firstLine="709"/>
        <w:jc w:val="both"/>
      </w:pPr>
      <w:r w:rsidRPr="00054158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4671C9E6" w14:textId="77777777" w:rsidR="00C8784C" w:rsidRDefault="00054158">
      <w:pPr>
        <w:pStyle w:val="affff8"/>
        <w:spacing w:after="0" w:line="240" w:lineRule="auto"/>
        <w:ind w:firstLine="709"/>
        <w:jc w:val="both"/>
      </w:pPr>
      <w:r w:rsidRPr="00054158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</w:p>
    <w:sectPr w:rsidR="00C8784C">
      <w:headerReference w:type="default" r:id="rId20"/>
      <w:footerReference w:type="default" r:id="rId21"/>
      <w:headerReference w:type="first" r:id="rId22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A446F" w14:textId="77777777" w:rsidR="00505830" w:rsidRDefault="00505830">
      <w:r>
        <w:separator/>
      </w:r>
    </w:p>
  </w:endnote>
  <w:endnote w:type="continuationSeparator" w:id="0">
    <w:p w14:paraId="17AEFD1A" w14:textId="77777777" w:rsidR="00505830" w:rsidRDefault="00505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@Batang">
    <w:panose1 w:val="02030600000101010101"/>
    <w:charset w:val="81"/>
    <w:family w:val="auto"/>
    <w:pitch w:val="default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A63BF" w14:textId="77777777" w:rsidR="00C8784C" w:rsidRDefault="00054158">
    <w:pPr>
      <w:pStyle w:val="affffffb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95413" w14:textId="77777777" w:rsidR="00C8784C" w:rsidRDefault="00054158">
    <w:pPr>
      <w:pStyle w:val="affffffb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6E9ED" w14:textId="77777777" w:rsidR="00C8784C" w:rsidRDefault="00054158">
    <w:pPr>
      <w:pStyle w:val="affffffb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55664" w14:textId="77777777" w:rsidR="00C8784C" w:rsidRDefault="00054158">
    <w:pPr>
      <w:pStyle w:val="affffffb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5EDE3" w14:textId="77777777" w:rsidR="00C8784C" w:rsidRDefault="00054158">
    <w:pPr>
      <w:pStyle w:val="affffffb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F7A5D" w14:textId="77777777" w:rsidR="00505830" w:rsidRDefault="00505830">
      <w:r>
        <w:separator/>
      </w:r>
    </w:p>
  </w:footnote>
  <w:footnote w:type="continuationSeparator" w:id="0">
    <w:p w14:paraId="7BBE3F86" w14:textId="77777777" w:rsidR="00505830" w:rsidRDefault="00505830">
      <w:r>
        <w:continuationSeparator/>
      </w:r>
    </w:p>
  </w:footnote>
  <w:footnote w:id="1">
    <w:p w14:paraId="54EA7452" w14:textId="3D9940C4" w:rsidR="00054158" w:rsidRDefault="00054158">
      <w:pPr>
        <w:pStyle w:val="affffff7"/>
      </w:pPr>
      <w:r>
        <w:rPr>
          <w:rStyle w:val="affffff1"/>
        </w:rPr>
        <w:footnoteRef/>
      </w:r>
      <w:r>
        <w:t xml:space="preserve"> </w:t>
      </w:r>
      <w:r w:rsidRPr="00054158">
        <w:rPr>
          <w:rFonts w:ascii="Times New Roman" w:hAnsi="Times New Roman"/>
        </w:rPr>
        <w:t>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2388D6F6" w14:textId="77777777" w:rsidR="00C8784C" w:rsidRDefault="00054158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3">
    <w:p w14:paraId="53AB67A5" w14:textId="77777777" w:rsidR="00C8784C" w:rsidRDefault="00054158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4">
    <w:p w14:paraId="71B3FB55" w14:textId="77777777" w:rsidR="00C8784C" w:rsidRDefault="00054158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5">
    <w:p w14:paraId="20BDD648" w14:textId="77777777" w:rsidR="00C8784C" w:rsidRDefault="00054158">
      <w:pPr>
        <w:pStyle w:val="affffff7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6">
    <w:p w14:paraId="2DD238F0" w14:textId="77777777" w:rsidR="00C8784C" w:rsidRDefault="00054158">
      <w:pPr>
        <w:pStyle w:val="affffff7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7">
    <w:p w14:paraId="74DF0C2D" w14:textId="77777777" w:rsidR="00C8784C" w:rsidRDefault="00054158">
      <w:pPr>
        <w:pStyle w:val="affffff7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1ff5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8">
    <w:p w14:paraId="2BE31502" w14:textId="77777777" w:rsidR="00C8784C" w:rsidRDefault="00054158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9">
    <w:p w14:paraId="41A9AE8A" w14:textId="77777777" w:rsidR="00C8784C" w:rsidRDefault="00054158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2A739" w14:textId="77777777" w:rsidR="00C8784C" w:rsidRDefault="00C8784C">
    <w:pPr>
      <w:pStyle w:val="afffffffff6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D308F" w14:textId="77777777" w:rsidR="00C8784C" w:rsidRDefault="00C8784C">
    <w:pPr>
      <w:pStyle w:val="afffffffff6"/>
      <w:jc w:val="center"/>
      <w:rPr>
        <w:rFonts w:ascii="Times New Roman" w:hAnsi="Times New Roman"/>
        <w:sz w:val="24"/>
      </w:rPr>
    </w:pPr>
  </w:p>
  <w:p w14:paraId="521CC4AD" w14:textId="77777777" w:rsidR="00C8784C" w:rsidRDefault="00C8784C">
    <w:pPr>
      <w:pStyle w:val="affffffff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621AC" w14:textId="77777777" w:rsidR="00C8784C" w:rsidRDefault="00C8784C">
    <w:pPr>
      <w:pStyle w:val="afffffffff6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835B1" w14:textId="77777777" w:rsidR="00C8784C" w:rsidRDefault="00054158">
    <w:pPr>
      <w:pStyle w:val="afffff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090857E" w14:textId="77777777" w:rsidR="00C8784C" w:rsidRDefault="00C8784C">
    <w:pPr>
      <w:pStyle w:val="afffffffff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8047D" w14:textId="77777777" w:rsidR="00C8784C" w:rsidRDefault="00C8784C">
    <w:pPr>
      <w:pStyle w:val="afffffffff6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B0BD7" w14:textId="77777777" w:rsidR="00C8784C" w:rsidRDefault="00054158">
    <w:pPr>
      <w:pStyle w:val="afffff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BF2209B" w14:textId="77777777" w:rsidR="00C8784C" w:rsidRDefault="00C8784C">
    <w:pPr>
      <w:pStyle w:val="afffffffff6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0F809" w14:textId="77777777" w:rsidR="00C8784C" w:rsidRDefault="00C8784C">
    <w:pPr>
      <w:pStyle w:val="afffffffff6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63028" w14:textId="77777777" w:rsidR="00C8784C" w:rsidRDefault="00054158">
    <w:pPr>
      <w:pStyle w:val="afffff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AD26C30" w14:textId="77777777" w:rsidR="00C8784C" w:rsidRDefault="00C8784C">
    <w:pPr>
      <w:pStyle w:val="afffffffff6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AB280" w14:textId="77777777" w:rsidR="00C8784C" w:rsidRDefault="00C8784C">
    <w:pPr>
      <w:pStyle w:val="afffffffff6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54FA1" w14:textId="77777777" w:rsidR="00C8784C" w:rsidRDefault="00054158">
    <w:pPr>
      <w:pStyle w:val="afffffffff6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92CBEDE" w14:textId="77777777" w:rsidR="00C8784C" w:rsidRDefault="00C8784C">
    <w:pPr>
      <w:pStyle w:val="affffffff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1B2741"/>
    <w:multiLevelType w:val="hybridMultilevel"/>
    <w:tmpl w:val="62E8E28E"/>
    <w:lvl w:ilvl="0" w:tplc="F698BE9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2F80BD12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EE8AE7F8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C704897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A8881E9C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A6C0A5F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5C26863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E95C1EA6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3C0CEEE2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72741ED5"/>
    <w:multiLevelType w:val="hybridMultilevel"/>
    <w:tmpl w:val="2B92E9EE"/>
    <w:lvl w:ilvl="0" w:tplc="125CD23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FE8A94D2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AD22770C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8F0C3F46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ED768A3E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E0907EBC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770A2E40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C554E520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BB96EDDC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84C"/>
    <w:rsid w:val="000531A7"/>
    <w:rsid w:val="00054158"/>
    <w:rsid w:val="000C32FA"/>
    <w:rsid w:val="001034A1"/>
    <w:rsid w:val="001F048C"/>
    <w:rsid w:val="00347F44"/>
    <w:rsid w:val="0038426F"/>
    <w:rsid w:val="00431A97"/>
    <w:rsid w:val="00505830"/>
    <w:rsid w:val="00540B9C"/>
    <w:rsid w:val="006A3CB1"/>
    <w:rsid w:val="00714BF4"/>
    <w:rsid w:val="007C4911"/>
    <w:rsid w:val="0095112E"/>
    <w:rsid w:val="00B45BB7"/>
    <w:rsid w:val="00BB41EB"/>
    <w:rsid w:val="00C8784C"/>
    <w:rsid w:val="00F466FE"/>
    <w:rsid w:val="00F8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9C5B5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endnote text"/>
    <w:basedOn w:val="a"/>
    <w:link w:val="a7"/>
    <w:uiPriority w:val="99"/>
    <w:semiHidden/>
    <w:unhideWhenUsed/>
    <w:rPr>
      <w:sz w:val="20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character" w:styleId="a8">
    <w:name w:val="endnote reference"/>
    <w:basedOn w:val="a0"/>
    <w:uiPriority w:val="99"/>
    <w:semiHidden/>
    <w:unhideWhenUsed/>
    <w:rPr>
      <w:vertAlign w:val="superscript"/>
    </w:rPr>
  </w:style>
  <w:style w:type="paragraph" w:styleId="a9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customStyle="1" w:styleId="aa">
    <w:name w:val="Колонтитул (левый)"/>
    <w:basedOn w:val="ab"/>
    <w:next w:val="a"/>
    <w:link w:val="ac"/>
    <w:rPr>
      <w:sz w:val="14"/>
    </w:rPr>
  </w:style>
  <w:style w:type="character" w:customStyle="1" w:styleId="ac">
    <w:name w:val="Колонтитул (левый)"/>
    <w:basedOn w:val="ad"/>
    <w:link w:val="aa"/>
    <w:rPr>
      <w:rFonts w:ascii="Times New Roman" w:hAnsi="Times New Roman"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3">
    <w:name w:val="Знак концевой сноски1"/>
    <w:link w:val="14"/>
    <w:rPr>
      <w:rFonts w:ascii="Times New Roman" w:hAnsi="Times New Roman"/>
      <w:vertAlign w:val="superscript"/>
    </w:rPr>
  </w:style>
  <w:style w:type="character" w:customStyle="1" w:styleId="14">
    <w:name w:val="Знак концевой сноски1"/>
    <w:link w:val="13"/>
    <w:rPr>
      <w:rFonts w:ascii="Times New Roman" w:hAnsi="Times New Roman"/>
      <w:vertAlign w:val="superscript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styleId="24">
    <w:name w:val="toc 2"/>
    <w:basedOn w:val="a"/>
    <w:next w:val="a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"/>
    <w:link w:val="24"/>
    <w:rPr>
      <w:rFonts w:ascii="Calibri" w:hAnsi="Calibri"/>
      <w:i/>
      <w:sz w:val="20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styleId="ae">
    <w:name w:val="TOC Heading"/>
    <w:basedOn w:val="10"/>
    <w:next w:val="a"/>
    <w:link w:val="af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">
    <w:name w:val="Заголовок оглавления Знак"/>
    <w:basedOn w:val="11"/>
    <w:link w:val="ae"/>
    <w:rPr>
      <w:rFonts w:ascii="@Batang" w:hAnsi="@Batang"/>
      <w:b w:val="0"/>
      <w:color w:val="2F5496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0">
    <w:name w:val="Нормальный (таблица)"/>
    <w:basedOn w:val="a"/>
    <w:next w:val="a"/>
    <w:link w:val="af1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1">
    <w:name w:val="Нормальный (таблица)"/>
    <w:basedOn w:val="1"/>
    <w:link w:val="af0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styleId="26">
    <w:name w:val="Body Text 2"/>
    <w:basedOn w:val="a"/>
    <w:link w:val="27"/>
    <w:pPr>
      <w:ind w:right="-57"/>
      <w:jc w:val="both"/>
    </w:pPr>
    <w:rPr>
      <w:rFonts w:ascii="Times New Roman" w:hAnsi="Times New Roman"/>
      <w:sz w:val="24"/>
    </w:rPr>
  </w:style>
  <w:style w:type="character" w:customStyle="1" w:styleId="27">
    <w:name w:val="Основной текст 2 Знак"/>
    <w:basedOn w:val="1"/>
    <w:link w:val="26"/>
    <w:rPr>
      <w:rFonts w:ascii="Times New Roman" w:hAnsi="Times New Roman"/>
      <w:sz w:val="24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af2">
    <w:name w:val="Опечатки"/>
    <w:link w:val="af3"/>
    <w:rPr>
      <w:color w:val="FF0000"/>
    </w:rPr>
  </w:style>
  <w:style w:type="character" w:customStyle="1" w:styleId="af3">
    <w:name w:val="Опечатки"/>
    <w:link w:val="af2"/>
    <w:rPr>
      <w:color w:val="FF000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4">
    <w:name w:val="Продолжение ссылки"/>
    <w:link w:val="af5"/>
  </w:style>
  <w:style w:type="character" w:customStyle="1" w:styleId="af5">
    <w:name w:val="Продолжение ссылки"/>
    <w:link w:val="af4"/>
  </w:style>
  <w:style w:type="paragraph" w:customStyle="1" w:styleId="af6">
    <w:name w:val="Необходимые документы"/>
    <w:basedOn w:val="af7"/>
    <w:next w:val="a"/>
    <w:link w:val="af8"/>
    <w:pPr>
      <w:ind w:left="0" w:firstLine="118"/>
    </w:pPr>
  </w:style>
  <w:style w:type="character" w:customStyle="1" w:styleId="af8">
    <w:name w:val="Необходимые документы"/>
    <w:basedOn w:val="af9"/>
    <w:link w:val="af6"/>
    <w:rPr>
      <w:rFonts w:ascii="Times New Roman" w:hAnsi="Times New Roman"/>
      <w:sz w:val="24"/>
    </w:rPr>
  </w:style>
  <w:style w:type="paragraph" w:customStyle="1" w:styleId="afa">
    <w:name w:val="Гипертекстовая ссылка"/>
    <w:link w:val="afb"/>
    <w:rPr>
      <w:b/>
      <w:color w:val="106BBE"/>
    </w:rPr>
  </w:style>
  <w:style w:type="character" w:customStyle="1" w:styleId="afb">
    <w:name w:val="Гипертекстовая ссылка"/>
    <w:link w:val="afa"/>
    <w:rPr>
      <w:b/>
      <w:color w:val="106BBE"/>
    </w:rPr>
  </w:style>
  <w:style w:type="paragraph" w:styleId="afc">
    <w:name w:val="annotation text"/>
    <w:basedOn w:val="a"/>
    <w:link w:val="afd"/>
    <w:rPr>
      <w:sz w:val="20"/>
    </w:rPr>
  </w:style>
  <w:style w:type="character" w:customStyle="1" w:styleId="afd">
    <w:name w:val="Текст примечания Знак"/>
    <w:basedOn w:val="1"/>
    <w:link w:val="afc"/>
    <w:rPr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9">
    <w:name w:val="Основной текст с отступом 2 Знак"/>
    <w:basedOn w:val="1"/>
    <w:link w:val="28"/>
    <w:rPr>
      <w:rFonts w:ascii="Times New Roman" w:hAnsi="Times New Roman"/>
      <w:sz w:val="24"/>
    </w:rPr>
  </w:style>
  <w:style w:type="paragraph" w:customStyle="1" w:styleId="afe">
    <w:name w:val="Комментарий"/>
    <w:basedOn w:val="aff"/>
    <w:next w:val="a"/>
    <w:link w:val="aff0"/>
    <w:pPr>
      <w:spacing w:before="75"/>
      <w:ind w:right="0"/>
      <w:jc w:val="both"/>
    </w:pPr>
    <w:rPr>
      <w:color w:val="353842"/>
    </w:rPr>
  </w:style>
  <w:style w:type="character" w:customStyle="1" w:styleId="aff0">
    <w:name w:val="Комментарий"/>
    <w:basedOn w:val="aff1"/>
    <w:link w:val="afe"/>
    <w:rPr>
      <w:rFonts w:ascii="Times New Roman" w:hAnsi="Times New Roman"/>
      <w:color w:val="353842"/>
      <w:sz w:val="24"/>
    </w:rPr>
  </w:style>
  <w:style w:type="paragraph" w:customStyle="1" w:styleId="44">
    <w:name w:val="Неразрешенное упоминание4"/>
    <w:basedOn w:val="15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16"/>
    <w:link w:val="44"/>
    <w:rPr>
      <w:color w:val="605E5C"/>
      <w:shd w:val="clear" w:color="auto" w:fill="E1DFDD"/>
    </w:rPr>
  </w:style>
  <w:style w:type="paragraph" w:customStyle="1" w:styleId="17">
    <w:name w:val="Основной шрифт абзаца1"/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8">
    <w:name w:val="Просмотренная гиперссылка1"/>
    <w:basedOn w:val="15"/>
    <w:link w:val="19"/>
    <w:rPr>
      <w:color w:val="800080"/>
      <w:u w:val="single"/>
    </w:rPr>
  </w:style>
  <w:style w:type="character" w:customStyle="1" w:styleId="19">
    <w:name w:val="Просмотренная гиперссылка1"/>
    <w:basedOn w:val="16"/>
    <w:link w:val="18"/>
    <w:rPr>
      <w:color w:val="800080"/>
      <w:u w:val="single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2">
    <w:name w:val="Технический комментарий"/>
    <w:basedOn w:val="a"/>
    <w:next w:val="a"/>
    <w:link w:val="aff3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3">
    <w:name w:val="Технический комментарий"/>
    <w:basedOn w:val="1"/>
    <w:link w:val="aff2"/>
    <w:rPr>
      <w:rFonts w:ascii="Times New Roman" w:hAnsi="Times New Roman"/>
      <w:color w:val="463F31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a">
    <w:name w:val="Гиперссылка1"/>
    <w:basedOn w:val="15"/>
    <w:link w:val="1b"/>
    <w:rPr>
      <w:color w:val="0000FF"/>
      <w:u w:val="single"/>
    </w:rPr>
  </w:style>
  <w:style w:type="character" w:customStyle="1" w:styleId="1b">
    <w:name w:val="Гиперссылка1"/>
    <w:basedOn w:val="16"/>
    <w:link w:val="1a"/>
    <w:rPr>
      <w:color w:val="0000FF"/>
      <w:u w:val="single"/>
    </w:rPr>
  </w:style>
  <w:style w:type="paragraph" w:customStyle="1" w:styleId="aff4">
    <w:name w:val="Формула"/>
    <w:basedOn w:val="a"/>
    <w:next w:val="a"/>
    <w:link w:val="a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5">
    <w:name w:val="Формула"/>
    <w:basedOn w:val="1"/>
    <w:link w:val="aff4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aff">
    <w:name w:val="Текст (справка)"/>
    <w:basedOn w:val="a"/>
    <w:next w:val="a"/>
    <w:link w:val="aff1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1">
    <w:name w:val="Текст (справка)"/>
    <w:basedOn w:val="1"/>
    <w:link w:val="aff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6">
    <w:name w:val="Словарная статья"/>
    <w:basedOn w:val="a"/>
    <w:next w:val="a"/>
    <w:link w:val="aff7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7">
    <w:name w:val="Словарная статья"/>
    <w:basedOn w:val="1"/>
    <w:link w:val="aff6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styleId="aff8">
    <w:name w:val="annotation subject"/>
    <w:basedOn w:val="afc"/>
    <w:next w:val="afc"/>
    <w:link w:val="aff9"/>
    <w:rPr>
      <w:b/>
    </w:rPr>
  </w:style>
  <w:style w:type="character" w:customStyle="1" w:styleId="aff9">
    <w:name w:val="Тема примечания Знак"/>
    <w:basedOn w:val="afd"/>
    <w:link w:val="aff8"/>
    <w:rPr>
      <w:b/>
      <w:sz w:val="20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a">
    <w:name w:val="Текст (прав. подпись)"/>
    <w:basedOn w:val="a"/>
    <w:next w:val="a"/>
    <w:link w:val="affb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b">
    <w:name w:val="Текст (прав. подпись)"/>
    <w:basedOn w:val="1"/>
    <w:link w:val="affa"/>
    <w:rPr>
      <w:rFonts w:ascii="Times New Roman" w:hAnsi="Times New Roman"/>
      <w:sz w:val="24"/>
    </w:rPr>
  </w:style>
  <w:style w:type="paragraph" w:styleId="2a">
    <w:name w:val="List 2"/>
    <w:basedOn w:val="a"/>
    <w:link w:val="2b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b">
    <w:name w:val="Список 2 Знак"/>
    <w:basedOn w:val="1"/>
    <w:link w:val="2a"/>
    <w:rPr>
      <w:rFonts w:ascii="Arial" w:hAnsi="Arial"/>
      <w:sz w:val="20"/>
    </w:rPr>
  </w:style>
  <w:style w:type="paragraph" w:customStyle="1" w:styleId="affc">
    <w:name w:val="Сравнение редакций. Удаленный фрагмент"/>
    <w:link w:val="affd"/>
    <w:rPr>
      <w:shd w:val="clear" w:color="auto" w:fill="C4C413"/>
    </w:rPr>
  </w:style>
  <w:style w:type="character" w:customStyle="1" w:styleId="affd">
    <w:name w:val="Сравнение редакций. Удаленный фрагмент"/>
    <w:link w:val="affc"/>
    <w:rPr>
      <w:shd w:val="clear" w:color="auto" w:fill="C4C413"/>
    </w:rPr>
  </w:style>
  <w:style w:type="paragraph" w:customStyle="1" w:styleId="affe">
    <w:name w:val="Сравнение редакций"/>
    <w:link w:val="afff"/>
    <w:rPr>
      <w:b/>
      <w:color w:val="26282F"/>
    </w:rPr>
  </w:style>
  <w:style w:type="character" w:customStyle="1" w:styleId="afff">
    <w:name w:val="Сравнение редакций"/>
    <w:link w:val="affe"/>
    <w:rPr>
      <w:b/>
      <w:color w:val="26282F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afff0">
    <w:name w:val="Внимание: криминал!!"/>
    <w:basedOn w:val="af7"/>
    <w:next w:val="a"/>
    <w:link w:val="afff1"/>
  </w:style>
  <w:style w:type="character" w:customStyle="1" w:styleId="afff1">
    <w:name w:val="Внимание: криминал!!"/>
    <w:basedOn w:val="af9"/>
    <w:link w:val="afff0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afff2">
    <w:name w:val="Примечание."/>
    <w:basedOn w:val="af7"/>
    <w:next w:val="a"/>
    <w:link w:val="afff3"/>
  </w:style>
  <w:style w:type="character" w:customStyle="1" w:styleId="afff3">
    <w:name w:val="Примечание."/>
    <w:basedOn w:val="af9"/>
    <w:link w:val="afff2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112">
    <w:name w:val="Раздел 1.1"/>
    <w:basedOn w:val="afff4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3">
    <w:name w:val="Раздел 1.1"/>
    <w:basedOn w:val="afff5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1c">
    <w:name w:val="Знак сноски1"/>
    <w:basedOn w:val="a"/>
    <w:link w:val="1d"/>
    <w:rPr>
      <w:vertAlign w:val="superscript"/>
    </w:rPr>
  </w:style>
  <w:style w:type="character" w:customStyle="1" w:styleId="1d">
    <w:name w:val="Знак сноски1"/>
    <w:basedOn w:val="1"/>
    <w:link w:val="1c"/>
    <w:rPr>
      <w:vertAlign w:val="superscript"/>
    </w:rPr>
  </w:style>
  <w:style w:type="paragraph" w:customStyle="1" w:styleId="afff6">
    <w:name w:val="Таблицы (моноширинный)"/>
    <w:basedOn w:val="a"/>
    <w:next w:val="a"/>
    <w:link w:val="afff7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7">
    <w:name w:val="Таблицы (моноширинный)"/>
    <w:basedOn w:val="1"/>
    <w:link w:val="afff6"/>
    <w:rPr>
      <w:rFonts w:ascii="Courier New" w:hAnsi="Courier New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afff8">
    <w:name w:val="Не вступил в силу"/>
    <w:link w:val="afff9"/>
    <w:rPr>
      <w:b/>
      <w:shd w:val="clear" w:color="auto" w:fill="D8EDE8"/>
    </w:rPr>
  </w:style>
  <w:style w:type="character" w:customStyle="1" w:styleId="afff9">
    <w:name w:val="Не вступил в силу"/>
    <w:link w:val="afff8"/>
    <w:rPr>
      <w:b/>
      <w:shd w:val="clear" w:color="auto" w:fill="D8EDE8"/>
    </w:rPr>
  </w:style>
  <w:style w:type="paragraph" w:styleId="afffa">
    <w:name w:val="Body Text"/>
    <w:basedOn w:val="a"/>
    <w:link w:val="afffb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b">
    <w:name w:val="Основной текст Знак"/>
    <w:basedOn w:val="1"/>
    <w:link w:val="afffa"/>
    <w:rPr>
      <w:rFonts w:ascii="Times New Roman" w:hAnsi="Times New Roman"/>
      <w:sz w:val="24"/>
    </w:rPr>
  </w:style>
  <w:style w:type="paragraph" w:customStyle="1" w:styleId="1e">
    <w:name w:val="Номер страницы1"/>
    <w:link w:val="1f"/>
    <w:rPr>
      <w:rFonts w:ascii="Times New Roman" w:hAnsi="Times New Roman"/>
    </w:rPr>
  </w:style>
  <w:style w:type="character" w:customStyle="1" w:styleId="1f">
    <w:name w:val="Номер страницы1"/>
    <w:link w:val="1e"/>
    <w:rPr>
      <w:rFonts w:ascii="Times New Roman" w:hAnsi="Times New Roman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c">
    <w:name w:val="Пример."/>
    <w:basedOn w:val="af7"/>
    <w:next w:val="a"/>
    <w:link w:val="afffd"/>
  </w:style>
  <w:style w:type="character" w:customStyle="1" w:styleId="afffd">
    <w:name w:val="Пример."/>
    <w:basedOn w:val="af9"/>
    <w:link w:val="afffc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afffe">
    <w:name w:val="Выделение для Базового Поиска"/>
    <w:link w:val="affff"/>
    <w:rPr>
      <w:b/>
      <w:color w:val="0058A9"/>
    </w:rPr>
  </w:style>
  <w:style w:type="character" w:customStyle="1" w:styleId="affff">
    <w:name w:val="Выделение для Базового Поиска"/>
    <w:link w:val="afffe"/>
    <w:rPr>
      <w:b/>
      <w:color w:val="0058A9"/>
    </w:rPr>
  </w:style>
  <w:style w:type="paragraph" w:customStyle="1" w:styleId="FontStyle45">
    <w:name w:val="Font Style45"/>
    <w:link w:val="FontStyle450"/>
    <w:rPr>
      <w:rFonts w:ascii="Times New Roman" w:hAnsi="Times New Roman"/>
      <w:b/>
      <w:sz w:val="26"/>
    </w:rPr>
  </w:style>
  <w:style w:type="character" w:customStyle="1" w:styleId="FontStyle450">
    <w:name w:val="Font Style45"/>
    <w:link w:val="FontStyle45"/>
    <w:rPr>
      <w:rFonts w:ascii="Times New Roman" w:hAnsi="Times New Roman"/>
      <w:b/>
      <w:sz w:val="26"/>
    </w:rPr>
  </w:style>
  <w:style w:type="paragraph" w:customStyle="1" w:styleId="1f0">
    <w:name w:val="Заголовок Знак1"/>
    <w:basedOn w:val="15"/>
    <w:link w:val="1f1"/>
    <w:rPr>
      <w:rFonts w:asciiTheme="majorHAnsi" w:hAnsiTheme="majorHAnsi"/>
      <w:spacing w:val="-10"/>
      <w:sz w:val="56"/>
    </w:rPr>
  </w:style>
  <w:style w:type="character" w:customStyle="1" w:styleId="1f1">
    <w:name w:val="Заголовок Знак1"/>
    <w:basedOn w:val="16"/>
    <w:link w:val="1f0"/>
    <w:rPr>
      <w:rFonts w:asciiTheme="majorHAnsi" w:hAnsiTheme="majorHAnsi"/>
      <w:spacing w:val="-10"/>
      <w:sz w:val="56"/>
    </w:rPr>
  </w:style>
  <w:style w:type="paragraph" w:customStyle="1" w:styleId="1f2">
    <w:name w:val="Слабое выделение1"/>
    <w:link w:val="1f3"/>
    <w:rPr>
      <w:i/>
      <w:color w:val="404040"/>
    </w:rPr>
  </w:style>
  <w:style w:type="character" w:customStyle="1" w:styleId="1f3">
    <w:name w:val="Слабое выделение1"/>
    <w:link w:val="1f2"/>
    <w:rPr>
      <w:i/>
      <w:color w:val="40404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f0">
    <w:name w:val="Информация об изменениях"/>
    <w:basedOn w:val="affff1"/>
    <w:next w:val="a"/>
    <w:link w:val="affff2"/>
    <w:pPr>
      <w:spacing w:before="180"/>
      <w:ind w:left="360" w:right="360" w:firstLine="0"/>
    </w:pPr>
  </w:style>
  <w:style w:type="character" w:customStyle="1" w:styleId="affff2">
    <w:name w:val="Информация об изменениях"/>
    <w:basedOn w:val="affff3"/>
    <w:link w:val="affff0"/>
    <w:rPr>
      <w:rFonts w:ascii="Times New Roman" w:hAnsi="Times New Roman"/>
      <w:color w:val="353842"/>
      <w:sz w:val="18"/>
    </w:rPr>
  </w:style>
  <w:style w:type="paragraph" w:customStyle="1" w:styleId="affff4">
    <w:name w:val="Заголовок группы контролов"/>
    <w:basedOn w:val="a"/>
    <w:next w:val="a"/>
    <w:link w:val="affff5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5">
    <w:name w:val="Заголовок группы контролов"/>
    <w:basedOn w:val="1"/>
    <w:link w:val="affff4"/>
    <w:rPr>
      <w:rFonts w:ascii="Times New Roman" w:hAnsi="Times New Roman"/>
      <w:b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6">
    <w:name w:val="Внимание: недобросовестность!"/>
    <w:basedOn w:val="af7"/>
    <w:next w:val="a"/>
    <w:link w:val="affff7"/>
  </w:style>
  <w:style w:type="character" w:customStyle="1" w:styleId="affff7">
    <w:name w:val="Внимание: недобросовестность!"/>
    <w:basedOn w:val="af9"/>
    <w:link w:val="affff6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4">
    <w:name w:val="Нижний колонтитул Знак1"/>
    <w:basedOn w:val="15"/>
    <w:link w:val="1f5"/>
    <w:rPr>
      <w:rFonts w:ascii="Calibri" w:hAnsi="Calibri"/>
    </w:rPr>
  </w:style>
  <w:style w:type="character" w:customStyle="1" w:styleId="1f5">
    <w:name w:val="Нижний колонтитул Знак1"/>
    <w:basedOn w:val="16"/>
    <w:link w:val="1f4"/>
    <w:rPr>
      <w:rFonts w:ascii="Calibri" w:hAnsi="Calibri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f6">
    <w:name w:val="Обычный (веб)1"/>
    <w:basedOn w:val="a"/>
    <w:next w:val="affff8"/>
    <w:link w:val="1f7"/>
    <w:pPr>
      <w:widowControl w:val="0"/>
    </w:pPr>
    <w:rPr>
      <w:rFonts w:ascii="Times New Roman" w:hAnsi="Times New Roman"/>
      <w:sz w:val="24"/>
    </w:rPr>
  </w:style>
  <w:style w:type="character" w:customStyle="1" w:styleId="1f7">
    <w:name w:val="Обычный (веб)1"/>
    <w:basedOn w:val="1"/>
    <w:link w:val="1f6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styleId="affff9">
    <w:name w:val="List Paragraph"/>
    <w:basedOn w:val="a"/>
    <w:link w:val="affffa"/>
    <w:qFormat/>
    <w:pPr>
      <w:ind w:left="720"/>
      <w:contextualSpacing/>
    </w:pPr>
  </w:style>
  <w:style w:type="character" w:customStyle="1" w:styleId="affffa">
    <w:name w:val="Абзац списка Знак"/>
    <w:basedOn w:val="1"/>
    <w:link w:val="affff9"/>
    <w:qFormat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styleId="32">
    <w:name w:val="toc 3"/>
    <w:basedOn w:val="a"/>
    <w:next w:val="a"/>
    <w:link w:val="33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3">
    <w:name w:val="Оглавление 3 Знак"/>
    <w:basedOn w:val="1"/>
    <w:link w:val="32"/>
    <w:rPr>
      <w:rFonts w:ascii="Times New Roman" w:hAnsi="Times New Roman"/>
      <w:sz w:val="28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ffb">
    <w:name w:val="Подзаголовок для информации об изменениях"/>
    <w:basedOn w:val="affff1"/>
    <w:next w:val="a"/>
    <w:link w:val="affffc"/>
    <w:rPr>
      <w:b/>
    </w:rPr>
  </w:style>
  <w:style w:type="character" w:customStyle="1" w:styleId="affffc">
    <w:name w:val="Подзаголовок для информации об изменениях"/>
    <w:basedOn w:val="affff3"/>
    <w:link w:val="affffb"/>
    <w:rPr>
      <w:rFonts w:ascii="Times New Roman" w:hAnsi="Times New Roman"/>
      <w:b/>
      <w:color w:val="353842"/>
      <w:sz w:val="18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16"/>
    <w:link w:val="c21"/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affffd">
    <w:name w:val="Колонтитул (правый)"/>
    <w:basedOn w:val="affa"/>
    <w:next w:val="a"/>
    <w:link w:val="affffe"/>
    <w:rPr>
      <w:sz w:val="14"/>
    </w:rPr>
  </w:style>
  <w:style w:type="character" w:customStyle="1" w:styleId="affffe">
    <w:name w:val="Колонтитул (правый)"/>
    <w:basedOn w:val="affb"/>
    <w:link w:val="affffd"/>
    <w:rPr>
      <w:rFonts w:ascii="Times New Roman" w:hAnsi="Times New Roman"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f">
    <w:name w:val="Переменная часть"/>
    <w:basedOn w:val="afffff0"/>
    <w:next w:val="a"/>
    <w:link w:val="afffff1"/>
    <w:rPr>
      <w:sz w:val="18"/>
    </w:rPr>
  </w:style>
  <w:style w:type="character" w:customStyle="1" w:styleId="afffff1">
    <w:name w:val="Переменная часть"/>
    <w:basedOn w:val="afffff2"/>
    <w:link w:val="afffff"/>
    <w:rPr>
      <w:rFonts w:ascii="Verdana" w:hAnsi="Verdana"/>
      <w:sz w:val="18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afffff3">
    <w:name w:val="Ссылка на официальную публикацию"/>
    <w:basedOn w:val="a"/>
    <w:next w:val="a"/>
    <w:link w:val="afffff4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4">
    <w:name w:val="Ссылка на официальную публикацию"/>
    <w:basedOn w:val="1"/>
    <w:link w:val="afffff3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5">
    <w:name w:val="Подчёркнуный текст"/>
    <w:basedOn w:val="a"/>
    <w:next w:val="a"/>
    <w:link w:val="afff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6">
    <w:name w:val="Подчёркнуный текст"/>
    <w:basedOn w:val="1"/>
    <w:link w:val="afffff5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afffff7">
    <w:name w:val="Информация об изменениях документа"/>
    <w:basedOn w:val="afe"/>
    <w:next w:val="a"/>
    <w:link w:val="afffff8"/>
    <w:rPr>
      <w:i/>
    </w:rPr>
  </w:style>
  <w:style w:type="character" w:customStyle="1" w:styleId="afffff8">
    <w:name w:val="Информация об изменениях документа"/>
    <w:basedOn w:val="aff0"/>
    <w:link w:val="afffff7"/>
    <w:rPr>
      <w:rFonts w:ascii="Times New Roman" w:hAnsi="Times New Roman"/>
      <w:i/>
      <w:color w:val="353842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9">
    <w:name w:val="Заголовок ЭР (правое окно)"/>
    <w:basedOn w:val="afffffa"/>
    <w:next w:val="a"/>
    <w:link w:val="afffffb"/>
    <w:pPr>
      <w:spacing w:after="0"/>
      <w:jc w:val="left"/>
    </w:pPr>
  </w:style>
  <w:style w:type="character" w:customStyle="1" w:styleId="afffffb">
    <w:name w:val="Заголовок ЭР (правое окно)"/>
    <w:basedOn w:val="afffffc"/>
    <w:link w:val="afffff9"/>
    <w:rPr>
      <w:rFonts w:ascii="Times New Roman" w:hAnsi="Times New Roman"/>
      <w:b/>
      <w:color w:val="26282F"/>
      <w:sz w:val="26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afffffd">
    <w:name w:val="Комментарий пользователя"/>
    <w:basedOn w:val="afe"/>
    <w:next w:val="a"/>
    <w:link w:val="afffffe"/>
    <w:pPr>
      <w:jc w:val="left"/>
    </w:pPr>
  </w:style>
  <w:style w:type="character" w:customStyle="1" w:styleId="afffffe">
    <w:name w:val="Комментарий пользователя"/>
    <w:basedOn w:val="aff0"/>
    <w:link w:val="afffffd"/>
    <w:rPr>
      <w:rFonts w:ascii="Times New Roman" w:hAnsi="Times New Roman"/>
      <w:color w:val="353842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f8">
    <w:name w:val="Строгий1"/>
    <w:link w:val="1f9"/>
    <w:rPr>
      <w:b/>
    </w:rPr>
  </w:style>
  <w:style w:type="character" w:customStyle="1" w:styleId="1f9">
    <w:name w:val="Строгий1"/>
    <w:link w:val="1f8"/>
    <w:rPr>
      <w:b/>
    </w:rPr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16"/>
    <w:link w:val="c15"/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ffff1">
    <w:name w:val="Текст информации об изменениях"/>
    <w:basedOn w:val="a"/>
    <w:next w:val="a"/>
    <w:link w:val="affff3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3">
    <w:name w:val="Текст информации об изменениях"/>
    <w:basedOn w:val="1"/>
    <w:link w:val="affff1"/>
    <w:rPr>
      <w:rFonts w:ascii="Times New Roman" w:hAnsi="Times New Roman"/>
      <w:color w:val="353842"/>
      <w:sz w:val="18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fa">
    <w:name w:val="Знак примечания1"/>
    <w:basedOn w:val="15"/>
    <w:link w:val="1fb"/>
    <w:rPr>
      <w:sz w:val="16"/>
    </w:rPr>
  </w:style>
  <w:style w:type="character" w:customStyle="1" w:styleId="1fb">
    <w:name w:val="Знак примечания1"/>
    <w:basedOn w:val="16"/>
    <w:link w:val="1fa"/>
    <w:rPr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0">
    <w:name w:val="Основное меню (преемственное)"/>
    <w:basedOn w:val="a"/>
    <w:next w:val="a"/>
    <w:link w:val="affff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f2">
    <w:name w:val="Основное меню (преемственное)"/>
    <w:basedOn w:val="1"/>
    <w:link w:val="afffff0"/>
    <w:rPr>
      <w:rFonts w:ascii="Verdana" w:hAnsi="Verdana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ffffff">
    <w:name w:val="Активная гипертекстовая ссылка"/>
    <w:link w:val="affffff0"/>
    <w:rPr>
      <w:b/>
      <w:color w:val="106BBE"/>
      <w:u w:val="single"/>
    </w:rPr>
  </w:style>
  <w:style w:type="character" w:customStyle="1" w:styleId="affffff0">
    <w:name w:val="Активная гипертекстовая ссылка"/>
    <w:link w:val="affffff"/>
    <w:rPr>
      <w:b/>
      <w:color w:val="106BBE"/>
      <w:u w:val="single"/>
    </w:rPr>
  </w:style>
  <w:style w:type="paragraph" w:customStyle="1" w:styleId="2c">
    <w:name w:val="Знак сноски2"/>
    <w:link w:val="affffff1"/>
    <w:rPr>
      <w:vertAlign w:val="superscript"/>
    </w:rPr>
  </w:style>
  <w:style w:type="character" w:styleId="affffff1">
    <w:name w:val="footnote reference"/>
    <w:link w:val="2c"/>
    <w:rPr>
      <w:vertAlign w:val="superscript"/>
    </w:rPr>
  </w:style>
  <w:style w:type="paragraph" w:styleId="affffff2">
    <w:name w:val="No Spacing"/>
    <w:link w:val="affffff3"/>
    <w:rPr>
      <w:rFonts w:ascii="Calibri" w:hAnsi="Calibri"/>
    </w:rPr>
  </w:style>
  <w:style w:type="character" w:customStyle="1" w:styleId="affffff3">
    <w:name w:val="Без интервала Знак"/>
    <w:link w:val="affffff2"/>
    <w:rPr>
      <w:rFonts w:ascii="Calibri" w:hAnsi="Calibri"/>
    </w:rPr>
  </w:style>
  <w:style w:type="paragraph" w:customStyle="1" w:styleId="affffff4">
    <w:name w:val="Текст в таблице"/>
    <w:basedOn w:val="af0"/>
    <w:next w:val="a"/>
    <w:link w:val="affffff5"/>
    <w:pPr>
      <w:ind w:firstLine="500"/>
    </w:pPr>
  </w:style>
  <w:style w:type="character" w:customStyle="1" w:styleId="affffff5">
    <w:name w:val="Текст в таблице"/>
    <w:basedOn w:val="af1"/>
    <w:link w:val="affffff4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16"/>
    <w:link w:val="markedcontent"/>
  </w:style>
  <w:style w:type="paragraph" w:customStyle="1" w:styleId="2d">
    <w:name w:val="Гиперссылка2"/>
    <w:link w:val="affffff6"/>
    <w:rPr>
      <w:color w:val="0000FF"/>
      <w:u w:val="single"/>
    </w:rPr>
  </w:style>
  <w:style w:type="character" w:styleId="affffff6">
    <w:name w:val="Hyperlink"/>
    <w:link w:val="2d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affffff7">
    <w:name w:val="footnote text"/>
    <w:basedOn w:val="a"/>
    <w:link w:val="affffff8"/>
    <w:rPr>
      <w:sz w:val="20"/>
    </w:rPr>
  </w:style>
  <w:style w:type="character" w:customStyle="1" w:styleId="affffff8">
    <w:name w:val="Текст сноски Знак"/>
    <w:basedOn w:val="1"/>
    <w:link w:val="affffff7"/>
    <w:rPr>
      <w:sz w:val="20"/>
    </w:rPr>
  </w:style>
  <w:style w:type="paragraph" w:styleId="1fc">
    <w:name w:val="toc 1"/>
    <w:basedOn w:val="a"/>
    <w:next w:val="a"/>
    <w:link w:val="1fd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d">
    <w:name w:val="Оглавление 1 Знак"/>
    <w:basedOn w:val="1"/>
    <w:link w:val="1fc"/>
    <w:rPr>
      <w:rFonts w:ascii="Times New Roman" w:hAnsi="Times New Roman"/>
      <w:b/>
    </w:rPr>
  </w:style>
  <w:style w:type="paragraph" w:customStyle="1" w:styleId="1fe">
    <w:name w:val="Текст примечания Знак1"/>
    <w:link w:val="1ff"/>
    <w:rPr>
      <w:rFonts w:ascii="Times New Roman" w:hAnsi="Times New Roman"/>
      <w:sz w:val="20"/>
    </w:rPr>
  </w:style>
  <w:style w:type="character" w:customStyle="1" w:styleId="1ff">
    <w:name w:val="Текст примечания Знак1"/>
    <w:link w:val="1fe"/>
    <w:rPr>
      <w:rFonts w:ascii="Times New Roman" w:hAnsi="Times New Roman"/>
      <w:sz w:val="20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f9">
    <w:name w:val="Центрированный (таблица)"/>
    <w:basedOn w:val="af0"/>
    <w:next w:val="a"/>
    <w:link w:val="affffffa"/>
    <w:pPr>
      <w:jc w:val="center"/>
    </w:pPr>
  </w:style>
  <w:style w:type="character" w:customStyle="1" w:styleId="affffffa">
    <w:name w:val="Центрированный (таблица)"/>
    <w:basedOn w:val="af1"/>
    <w:link w:val="affffff9"/>
    <w:rPr>
      <w:rFonts w:ascii="Times New Roman" w:hAnsi="Times New Roman"/>
      <w:sz w:val="24"/>
    </w:rPr>
  </w:style>
  <w:style w:type="paragraph" w:styleId="affffffb">
    <w:name w:val="footer"/>
    <w:basedOn w:val="a"/>
    <w:link w:val="affffffc"/>
    <w:pPr>
      <w:tabs>
        <w:tab w:val="center" w:pos="4677"/>
        <w:tab w:val="right" w:pos="9355"/>
      </w:tabs>
    </w:pPr>
  </w:style>
  <w:style w:type="character" w:customStyle="1" w:styleId="affffffc">
    <w:name w:val="Нижний колонтитул Знак"/>
    <w:basedOn w:val="1"/>
    <w:link w:val="affffffb"/>
  </w:style>
  <w:style w:type="paragraph" w:customStyle="1" w:styleId="1ff0">
    <w:name w:val="Обычный1"/>
    <w:link w:val="1ff1"/>
  </w:style>
  <w:style w:type="character" w:customStyle="1" w:styleId="1ff1">
    <w:name w:val="Обычный1"/>
    <w:link w:val="1ff0"/>
  </w:style>
  <w:style w:type="paragraph" w:customStyle="1" w:styleId="affffffd">
    <w:name w:val="Напишите нам"/>
    <w:basedOn w:val="a"/>
    <w:next w:val="a"/>
    <w:link w:val="affffff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e">
    <w:name w:val="Напишите нам"/>
    <w:basedOn w:val="1"/>
    <w:link w:val="affffffd"/>
    <w:rPr>
      <w:rFonts w:ascii="Times New Roman" w:hAnsi="Times New Roman"/>
      <w:sz w:val="20"/>
    </w:rPr>
  </w:style>
  <w:style w:type="paragraph" w:customStyle="1" w:styleId="1ff2">
    <w:name w:val="Просмотренная гиперссылка1"/>
    <w:basedOn w:val="15"/>
    <w:link w:val="1ff3"/>
    <w:rPr>
      <w:color w:val="954F72" w:themeColor="followedHyperlink"/>
      <w:u w:val="single"/>
    </w:rPr>
  </w:style>
  <w:style w:type="character" w:customStyle="1" w:styleId="1ff3">
    <w:name w:val="Просмотренная гиперссылка1"/>
    <w:basedOn w:val="16"/>
    <w:link w:val="1ff2"/>
    <w:rPr>
      <w:color w:val="954F72" w:themeColor="followedHyperlink"/>
      <w:u w:val="single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ff4">
    <w:name w:val="Выделение1"/>
    <w:link w:val="1ff5"/>
    <w:rPr>
      <w:rFonts w:ascii="Times New Roman" w:hAnsi="Times New Roman"/>
      <w:i/>
    </w:rPr>
  </w:style>
  <w:style w:type="character" w:customStyle="1" w:styleId="1ff5">
    <w:name w:val="Выделение1"/>
    <w:link w:val="1ff4"/>
    <w:rPr>
      <w:rFonts w:ascii="Times New Roman" w:hAnsi="Times New Roman"/>
      <w:i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2e">
    <w:name w:val="Основной текст (2)"/>
    <w:basedOn w:val="a"/>
    <w:link w:val="2f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">
    <w:name w:val="Основной текст (2)"/>
    <w:basedOn w:val="1"/>
    <w:link w:val="2e"/>
    <w:rPr>
      <w:sz w:val="28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ffffff">
    <w:name w:val="Заголовок для информации об изменениях"/>
    <w:basedOn w:val="10"/>
    <w:next w:val="a"/>
    <w:link w:val="afffffff0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0">
    <w:name w:val="Заголовок для информации об изменениях"/>
    <w:basedOn w:val="11"/>
    <w:link w:val="afffffff"/>
    <w:rPr>
      <w:rFonts w:ascii="Times New Roman" w:hAnsi="Times New Roman"/>
      <w:b w:val="0"/>
      <w:sz w:val="18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ffff1">
    <w:name w:val="Сравнение редакций. Добавленный фрагмент"/>
    <w:link w:val="afffffff2"/>
    <w:rPr>
      <w:shd w:val="clear" w:color="auto" w:fill="C1D7FF"/>
    </w:rPr>
  </w:style>
  <w:style w:type="character" w:customStyle="1" w:styleId="afffffff2">
    <w:name w:val="Сравнение редакций. Добавленный фрагмент"/>
    <w:link w:val="afffffff1"/>
    <w:rPr>
      <w:shd w:val="clear" w:color="auto" w:fill="C1D7FF"/>
    </w:rPr>
  </w:style>
  <w:style w:type="paragraph" w:customStyle="1" w:styleId="afffffff3">
    <w:name w:val="Заголовок Знак"/>
    <w:basedOn w:val="15"/>
    <w:link w:val="afffffff4"/>
    <w:rPr>
      <w:rFonts w:asciiTheme="majorHAnsi" w:hAnsiTheme="majorHAnsi"/>
      <w:spacing w:val="-10"/>
      <w:sz w:val="56"/>
    </w:rPr>
  </w:style>
  <w:style w:type="character" w:customStyle="1" w:styleId="afffffff4">
    <w:name w:val="Заголовок Знак"/>
    <w:basedOn w:val="16"/>
    <w:link w:val="afffffff3"/>
    <w:rPr>
      <w:rFonts w:asciiTheme="majorHAnsi" w:hAnsiTheme="majorHAnsi"/>
      <w:spacing w:val="-10"/>
      <w:sz w:val="5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fff5">
    <w:name w:val="Обычный (Интернет) Знак"/>
    <w:link w:val="afffffff6"/>
    <w:rPr>
      <w:rFonts w:ascii="Times New Roman" w:hAnsi="Times New Roman"/>
      <w:sz w:val="24"/>
    </w:rPr>
  </w:style>
  <w:style w:type="character" w:customStyle="1" w:styleId="afffffff6">
    <w:name w:val="Обычный (Интернет) Знак"/>
    <w:link w:val="afffffff5"/>
    <w:rPr>
      <w:rFonts w:ascii="Times New Roman" w:hAnsi="Times New Roman"/>
      <w:sz w:val="24"/>
    </w:rPr>
  </w:style>
  <w:style w:type="paragraph" w:styleId="afffffff7">
    <w:name w:val="Balloon Text"/>
    <w:basedOn w:val="a"/>
    <w:link w:val="afffffff8"/>
    <w:rPr>
      <w:rFonts w:ascii="Segoe UI" w:hAnsi="Segoe UI"/>
      <w:sz w:val="18"/>
    </w:rPr>
  </w:style>
  <w:style w:type="character" w:customStyle="1" w:styleId="afffffff8">
    <w:name w:val="Текст выноски Знак"/>
    <w:basedOn w:val="1"/>
    <w:link w:val="afffffff7"/>
    <w:rPr>
      <w:rFonts w:ascii="Segoe UI" w:hAnsi="Segoe UI"/>
      <w:sz w:val="1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f9">
    <w:name w:val="Моноширинный"/>
    <w:basedOn w:val="a"/>
    <w:next w:val="a"/>
    <w:link w:val="afffffffa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a">
    <w:name w:val="Моноширинный"/>
    <w:basedOn w:val="1"/>
    <w:link w:val="afffffff9"/>
    <w:rPr>
      <w:rFonts w:ascii="Courier New" w:hAnsi="Courier New"/>
      <w:sz w:val="24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afffffffb">
    <w:name w:val="Заголовок статьи"/>
    <w:basedOn w:val="a"/>
    <w:next w:val="a"/>
    <w:link w:val="afffffffc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c">
    <w:name w:val="Заголовок статьи"/>
    <w:basedOn w:val="1"/>
    <w:link w:val="afffffffb"/>
    <w:rPr>
      <w:rFonts w:ascii="Times New Roman" w:hAnsi="Times New Roman"/>
      <w:sz w:val="24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afffffffd">
    <w:name w:val="Оглавление"/>
    <w:basedOn w:val="afff6"/>
    <w:next w:val="a"/>
    <w:link w:val="afffffffe"/>
    <w:pPr>
      <w:ind w:left="140"/>
    </w:pPr>
  </w:style>
  <w:style w:type="character" w:customStyle="1" w:styleId="afffffffe">
    <w:name w:val="Оглавление"/>
    <w:basedOn w:val="afff7"/>
    <w:link w:val="afffffffd"/>
    <w:rPr>
      <w:rFonts w:ascii="Courier New" w:hAnsi="Courier New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1ff6">
    <w:name w:val="Гиперссылка1"/>
    <w:basedOn w:val="15"/>
    <w:link w:val="1ff7"/>
    <w:rPr>
      <w:color w:val="0563C1" w:themeColor="hyperlink"/>
      <w:u w:val="single"/>
    </w:rPr>
  </w:style>
  <w:style w:type="character" w:customStyle="1" w:styleId="1ff7">
    <w:name w:val="Гиперссылка1"/>
    <w:basedOn w:val="16"/>
    <w:link w:val="1ff6"/>
    <w:rPr>
      <w:color w:val="0563C1" w:themeColor="hyperlink"/>
      <w:u w:val="single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ffffff">
    <w:name w:val="Куда обратиться?"/>
    <w:basedOn w:val="af7"/>
    <w:next w:val="a"/>
    <w:link w:val="affffffff0"/>
  </w:style>
  <w:style w:type="character" w:customStyle="1" w:styleId="affffffff0">
    <w:name w:val="Куда обратиться?"/>
    <w:basedOn w:val="af9"/>
    <w:link w:val="affffffff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ff1">
    <w:name w:val="Заголовок чужого сообщения"/>
    <w:link w:val="affffffff2"/>
    <w:rPr>
      <w:b/>
      <w:color w:val="FF0000"/>
    </w:rPr>
  </w:style>
  <w:style w:type="character" w:customStyle="1" w:styleId="affffffff2">
    <w:name w:val="Заголовок чужого сообщения"/>
    <w:link w:val="affffffff1"/>
    <w:rPr>
      <w:b/>
      <w:color w:val="FF000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ff8">
    <w:name w:val="Заголовок1"/>
    <w:basedOn w:val="afffff0"/>
    <w:next w:val="a"/>
    <w:link w:val="1ff9"/>
    <w:rPr>
      <w:b/>
      <w:color w:val="0058A9"/>
    </w:rPr>
  </w:style>
  <w:style w:type="character" w:customStyle="1" w:styleId="1ff9">
    <w:name w:val="Заголовок1"/>
    <w:basedOn w:val="afffff2"/>
    <w:link w:val="1ff8"/>
    <w:rPr>
      <w:rFonts w:ascii="Verdana" w:hAnsi="Verdana"/>
      <w:b/>
      <w:color w:val="0058A9"/>
    </w:rPr>
  </w:style>
  <w:style w:type="paragraph" w:customStyle="1" w:styleId="affffffff3">
    <w:name w:val="Текст ЭР (см. также)"/>
    <w:basedOn w:val="a"/>
    <w:next w:val="a"/>
    <w:link w:val="affffffff4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4">
    <w:name w:val="Текст ЭР (см. также)"/>
    <w:basedOn w:val="1"/>
    <w:link w:val="affffffff3"/>
    <w:rPr>
      <w:rFonts w:ascii="Times New Roman" w:hAnsi="Times New Roman"/>
      <w:sz w:val="20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affffffff5">
    <w:name w:val="Заголовок своего сообщения"/>
    <w:link w:val="affffffff6"/>
    <w:rPr>
      <w:b/>
      <w:color w:val="26282F"/>
    </w:rPr>
  </w:style>
  <w:style w:type="character" w:customStyle="1" w:styleId="affffffff6">
    <w:name w:val="Заголовок своего сообщения"/>
    <w:link w:val="affffffff5"/>
    <w:rPr>
      <w:b/>
      <w:color w:val="26282F"/>
    </w:rPr>
  </w:style>
  <w:style w:type="paragraph" w:styleId="52">
    <w:name w:val="toc 5"/>
    <w:basedOn w:val="a"/>
    <w:next w:val="a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0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ffff7">
    <w:name w:val="Подвал для информации об изменениях"/>
    <w:basedOn w:val="10"/>
    <w:next w:val="a"/>
    <w:link w:val="affffffff8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8">
    <w:name w:val="Подвал для информации об изменениях"/>
    <w:basedOn w:val="11"/>
    <w:link w:val="affffffff7"/>
    <w:rPr>
      <w:rFonts w:ascii="Times New Roman" w:hAnsi="Times New Roman"/>
      <w:b w:val="0"/>
      <w:sz w:val="18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ffff8">
    <w:name w:val="Normal (Web)"/>
    <w:basedOn w:val="a"/>
    <w:link w:val="1ffa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a">
    <w:name w:val="Обычный (Интернет) Знак1"/>
    <w:basedOn w:val="1"/>
    <w:link w:val="affff8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ffffff9">
    <w:name w:val="Выделение для Базового Поиска (курсив)"/>
    <w:link w:val="affffffffa"/>
    <w:rPr>
      <w:b/>
      <w:i/>
      <w:color w:val="0058A9"/>
    </w:rPr>
  </w:style>
  <w:style w:type="character" w:customStyle="1" w:styleId="affffffffa">
    <w:name w:val="Выделение для Базового Поиска (курсив)"/>
    <w:link w:val="affffffff9"/>
    <w:rPr>
      <w:b/>
      <w:i/>
      <w:color w:val="0058A9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34">
    <w:name w:val="Неразрешенное упоминание3"/>
    <w:link w:val="35"/>
    <w:rPr>
      <w:color w:val="605E5C"/>
      <w:shd w:val="clear" w:color="auto" w:fill="E1DFDD"/>
    </w:rPr>
  </w:style>
  <w:style w:type="character" w:customStyle="1" w:styleId="35">
    <w:name w:val="Неразрешенное упоминание3"/>
    <w:link w:val="34"/>
    <w:rPr>
      <w:color w:val="605E5C"/>
      <w:shd w:val="clear" w:color="auto" w:fill="E1DFDD"/>
    </w:rPr>
  </w:style>
  <w:style w:type="paragraph" w:customStyle="1" w:styleId="affffffffb">
    <w:name w:val="Дочерний элемент списка"/>
    <w:basedOn w:val="a"/>
    <w:next w:val="a"/>
    <w:link w:val="affffffffc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c">
    <w:name w:val="Дочерний элемент списка"/>
    <w:basedOn w:val="1"/>
    <w:link w:val="affffffffb"/>
    <w:rPr>
      <w:rFonts w:ascii="Times New Roman" w:hAnsi="Times New Roman"/>
      <w:color w:val="868381"/>
      <w:sz w:val="20"/>
    </w:rPr>
  </w:style>
  <w:style w:type="paragraph" w:customStyle="1" w:styleId="affffffffd">
    <w:name w:val="Ссылка на утративший силу документ"/>
    <w:link w:val="affffffffe"/>
    <w:rPr>
      <w:b/>
      <w:color w:val="749232"/>
    </w:rPr>
  </w:style>
  <w:style w:type="character" w:customStyle="1" w:styleId="affffffffe">
    <w:name w:val="Ссылка на утративший силу документ"/>
    <w:link w:val="affffffffd"/>
    <w:rPr>
      <w:b/>
      <w:color w:val="749232"/>
    </w:rPr>
  </w:style>
  <w:style w:type="paragraph" w:customStyle="1" w:styleId="afffffffff">
    <w:name w:val="Утратил силу"/>
    <w:link w:val="afffffffff0"/>
    <w:rPr>
      <w:b/>
      <w:strike/>
      <w:color w:val="666600"/>
    </w:rPr>
  </w:style>
  <w:style w:type="character" w:customStyle="1" w:styleId="afffffffff0">
    <w:name w:val="Утратил силу"/>
    <w:link w:val="afffffffff"/>
    <w:rPr>
      <w:b/>
      <w:strike/>
      <w:color w:val="666600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1ffb">
    <w:name w:val="Раздел 1"/>
    <w:basedOn w:val="10"/>
    <w:link w:val="1ffc"/>
    <w:pPr>
      <w:keepNext/>
      <w:ind w:firstLine="0"/>
      <w:jc w:val="center"/>
    </w:pPr>
  </w:style>
  <w:style w:type="character" w:customStyle="1" w:styleId="1ffc">
    <w:name w:val="Раздел 1"/>
    <w:basedOn w:val="11"/>
    <w:link w:val="1ffb"/>
    <w:rPr>
      <w:rFonts w:ascii="Times New Roman" w:hAnsi="Times New Roman"/>
      <w:b/>
      <w:sz w:val="24"/>
    </w:rPr>
  </w:style>
  <w:style w:type="paragraph" w:styleId="afff4">
    <w:name w:val="Subtitle"/>
    <w:basedOn w:val="a"/>
    <w:next w:val="a"/>
    <w:link w:val="afff5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5">
    <w:name w:val="Подзаголовок Знак"/>
    <w:basedOn w:val="1"/>
    <w:link w:val="afff4"/>
    <w:rPr>
      <w:color w:val="5A5A5A" w:themeColor="text1" w:themeTint="A5"/>
      <w:spacing w:val="15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2f0">
    <w:name w:val="Неразрешенное упоминание2"/>
    <w:link w:val="2f1"/>
    <w:rPr>
      <w:color w:val="605E5C"/>
      <w:shd w:val="clear" w:color="auto" w:fill="E1DFDD"/>
    </w:rPr>
  </w:style>
  <w:style w:type="character" w:customStyle="1" w:styleId="2f1">
    <w:name w:val="Неразрешенное упоминание2"/>
    <w:link w:val="2f0"/>
    <w:rPr>
      <w:color w:val="605E5C"/>
      <w:shd w:val="clear" w:color="auto" w:fill="E1DFDD"/>
    </w:rPr>
  </w:style>
  <w:style w:type="paragraph" w:customStyle="1" w:styleId="afffffffff1">
    <w:name w:val="Найденные слова"/>
    <w:link w:val="afffffffff2"/>
    <w:rPr>
      <w:b/>
      <w:color w:val="26282F"/>
      <w:shd w:val="clear" w:color="auto" w:fill="FFF580"/>
    </w:rPr>
  </w:style>
  <w:style w:type="character" w:customStyle="1" w:styleId="afffffffff2">
    <w:name w:val="Найденные слова"/>
    <w:link w:val="afffffffff1"/>
    <w:rPr>
      <w:b/>
      <w:color w:val="26282F"/>
      <w:shd w:val="clear" w:color="auto" w:fill="FFF580"/>
    </w:rPr>
  </w:style>
  <w:style w:type="paragraph" w:customStyle="1" w:styleId="afffffffff3">
    <w:name w:val="Заголовок распахивающейся части диалога"/>
    <w:basedOn w:val="a"/>
    <w:next w:val="a"/>
    <w:link w:val="afffffffff4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4">
    <w:name w:val="Заголовок распахивающейся части диалога"/>
    <w:basedOn w:val="1"/>
    <w:link w:val="afffffffff3"/>
    <w:rPr>
      <w:rFonts w:ascii="Times New Roman" w:hAnsi="Times New Roman"/>
      <w:i/>
      <w:color w:val="00008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b">
    <w:name w:val="Текст (лев. подпись)"/>
    <w:basedOn w:val="a"/>
    <w:next w:val="a"/>
    <w:link w:val="a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d">
    <w:name w:val="Текст (лев. подпись)"/>
    <w:basedOn w:val="1"/>
    <w:link w:val="ab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styleId="afffffffff5">
    <w:name w:val="Title"/>
    <w:basedOn w:val="a"/>
    <w:next w:val="a"/>
    <w:link w:val="2f2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2">
    <w:name w:val="Заголовок Знак2"/>
    <w:basedOn w:val="1"/>
    <w:link w:val="afffffffff5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afffffffff6">
    <w:name w:val="header"/>
    <w:basedOn w:val="a"/>
    <w:link w:val="afffffffff7"/>
    <w:pPr>
      <w:tabs>
        <w:tab w:val="center" w:pos="4677"/>
        <w:tab w:val="right" w:pos="9355"/>
      </w:tabs>
    </w:pPr>
  </w:style>
  <w:style w:type="character" w:customStyle="1" w:styleId="afffffffff7">
    <w:name w:val="Верхний колонтитул Знак"/>
    <w:basedOn w:val="1"/>
    <w:link w:val="afffffffff6"/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fa">
    <w:name w:val="Заголовок ЭР (левое окно)"/>
    <w:basedOn w:val="a"/>
    <w:next w:val="a"/>
    <w:link w:val="afff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c">
    <w:name w:val="Заголовок ЭР (левое окно)"/>
    <w:basedOn w:val="1"/>
    <w:link w:val="afffffa"/>
    <w:rPr>
      <w:rFonts w:ascii="Times New Roman" w:hAnsi="Times New Roman"/>
      <w:b/>
      <w:color w:val="26282F"/>
      <w:sz w:val="26"/>
    </w:rPr>
  </w:style>
  <w:style w:type="paragraph" w:customStyle="1" w:styleId="1ffd">
    <w:name w:val="Название Знак1"/>
    <w:link w:val="1ffe"/>
    <w:rPr>
      <w:rFonts w:ascii="Times New Roman" w:hAnsi="Times New Roman"/>
      <w:sz w:val="24"/>
    </w:rPr>
  </w:style>
  <w:style w:type="character" w:customStyle="1" w:styleId="1ffe">
    <w:name w:val="Название Знак1"/>
    <w:link w:val="1ffd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afffffffff8">
    <w:name w:val="Интерактивный заголовок"/>
    <w:basedOn w:val="1ff8"/>
    <w:next w:val="a"/>
    <w:link w:val="afffffffff9"/>
    <w:rPr>
      <w:u w:val="single"/>
    </w:rPr>
  </w:style>
  <w:style w:type="character" w:customStyle="1" w:styleId="afffffffff9">
    <w:name w:val="Интерактивный заголовок"/>
    <w:basedOn w:val="1ff9"/>
    <w:link w:val="afffffffff8"/>
    <w:rPr>
      <w:rFonts w:ascii="Verdana" w:hAnsi="Verdana"/>
      <w:b/>
      <w:color w:val="0058A9"/>
      <w:u w:val="single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fff">
    <w:name w:val="Неразрешенное упоминание1"/>
    <w:basedOn w:val="15"/>
    <w:link w:val="1fff0"/>
    <w:rPr>
      <w:color w:val="605E5C"/>
      <w:shd w:val="clear" w:color="auto" w:fill="E1DFDD"/>
    </w:rPr>
  </w:style>
  <w:style w:type="character" w:customStyle="1" w:styleId="1fff0">
    <w:name w:val="Неразрешенное упоминание1"/>
    <w:basedOn w:val="16"/>
    <w:link w:val="1fff"/>
    <w:rPr>
      <w:color w:val="605E5C"/>
      <w:shd w:val="clear" w:color="auto" w:fill="E1DFDD"/>
    </w:rPr>
  </w:style>
  <w:style w:type="paragraph" w:customStyle="1" w:styleId="afffffffffa">
    <w:name w:val="Постоянная часть"/>
    <w:basedOn w:val="afffff0"/>
    <w:next w:val="a"/>
    <w:link w:val="afffffffffb"/>
    <w:rPr>
      <w:sz w:val="20"/>
    </w:rPr>
  </w:style>
  <w:style w:type="character" w:customStyle="1" w:styleId="afffffffffb">
    <w:name w:val="Постоянная часть"/>
    <w:basedOn w:val="afffff2"/>
    <w:link w:val="afffffffffa"/>
    <w:rPr>
      <w:rFonts w:ascii="Verdana" w:hAnsi="Verdana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7">
    <w:name w:val="Внимание"/>
    <w:basedOn w:val="a"/>
    <w:next w:val="a"/>
    <w:link w:val="af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9">
    <w:name w:val="Внимание"/>
    <w:basedOn w:val="1"/>
    <w:link w:val="af7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fffffffc">
    <w:name w:val="Прижатый влево"/>
    <w:basedOn w:val="a"/>
    <w:next w:val="a"/>
    <w:link w:val="affffffff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d">
    <w:name w:val="Прижатый влево"/>
    <w:basedOn w:val="1"/>
    <w:link w:val="afffffffffc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1fff1">
    <w:name w:val="Тема примечания Знак1"/>
    <w:link w:val="1fff2"/>
    <w:rPr>
      <w:rFonts w:ascii="Times New Roman" w:hAnsi="Times New Roman"/>
      <w:b/>
      <w:sz w:val="20"/>
    </w:rPr>
  </w:style>
  <w:style w:type="character" w:customStyle="1" w:styleId="1fff2">
    <w:name w:val="Тема примечания Знак1"/>
    <w:link w:val="1fff1"/>
    <w:rPr>
      <w:rFonts w:ascii="Times New Roman" w:hAnsi="Times New Roman"/>
      <w:b/>
      <w:sz w:val="20"/>
    </w:rPr>
  </w:style>
  <w:style w:type="paragraph" w:customStyle="1" w:styleId="afffffffffe">
    <w:name w:val="Цветовое выделение"/>
    <w:link w:val="affffffffff"/>
    <w:rPr>
      <w:b/>
      <w:color w:val="26282F"/>
    </w:rPr>
  </w:style>
  <w:style w:type="character" w:customStyle="1" w:styleId="affffffffff">
    <w:name w:val="Цветовое выделение"/>
    <w:link w:val="afffffffffe"/>
    <w:rPr>
      <w:b/>
      <w:color w:val="26282F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0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1">
    <w:name w:val="Сетка таблицы5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3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3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35FE0-1FA3-44A0-9CA3-025B0AAD9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56</Pages>
  <Words>14760</Words>
  <Characters>84133</Characters>
  <Application>Microsoft Office Word</Application>
  <DocSecurity>0</DocSecurity>
  <Lines>701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20</cp:revision>
  <dcterms:created xsi:type="dcterms:W3CDTF">2024-12-06T12:09:00Z</dcterms:created>
  <dcterms:modified xsi:type="dcterms:W3CDTF">2025-10-28T14:49:00Z</dcterms:modified>
</cp:coreProperties>
</file>